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BA1539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11.09.</w:t>
      </w:r>
      <w:r w:rsidR="00DD1650">
        <w:rPr>
          <w:rFonts w:ascii="Times New Roman" w:hAnsi="Times New Roman" w:cs="Times New Roman"/>
          <w:b w:val="0"/>
          <w:bCs w:val="0"/>
          <w:sz w:val="24"/>
          <w:szCs w:val="24"/>
        </w:rPr>
        <w:t>2014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645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5345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534536">
        <w:rPr>
          <w:rFonts w:ascii="Times New Roman" w:hAnsi="Times New Roman" w:cs="Times New Roman"/>
          <w:b w:val="0"/>
          <w:bCs w:val="0"/>
          <w:sz w:val="24"/>
          <w:szCs w:val="24"/>
        </w:rPr>
        <w:t>51</w:t>
      </w:r>
    </w:p>
    <w:p w:rsidR="003560DC" w:rsidRDefault="003560DC" w:rsidP="00295E72">
      <w:pPr>
        <w:jc w:val="both"/>
      </w:pPr>
    </w:p>
    <w:p w:rsidR="00682C34" w:rsidRDefault="00C565B5" w:rsidP="00966BF4">
      <w:pPr>
        <w:ind w:right="-908"/>
        <w:jc w:val="both"/>
      </w:pPr>
      <w:r>
        <w:t>О</w:t>
      </w:r>
      <w:r w:rsidR="00682C34">
        <w:t>б  отчете начальника МО МВД</w:t>
      </w:r>
    </w:p>
    <w:p w:rsidR="00C76A8F" w:rsidRDefault="00682C34" w:rsidP="00966BF4">
      <w:pPr>
        <w:ind w:right="-908"/>
        <w:jc w:val="both"/>
      </w:pPr>
      <w:r>
        <w:t>России «Бодайбинский»</w:t>
      </w:r>
      <w:r w:rsidR="00C565B5">
        <w:t xml:space="preserve"> </w:t>
      </w:r>
      <w:r w:rsidR="00C76A8F">
        <w:t xml:space="preserve">об итогах </w:t>
      </w:r>
    </w:p>
    <w:p w:rsidR="00C76A8F" w:rsidRDefault="00C76A8F" w:rsidP="00966BF4">
      <w:pPr>
        <w:ind w:right="-908"/>
        <w:jc w:val="both"/>
      </w:pPr>
      <w:r>
        <w:t>оперативно-служебной деятельности</w:t>
      </w:r>
    </w:p>
    <w:p w:rsidR="00921551" w:rsidRDefault="009D3010" w:rsidP="00966BF4">
      <w:pPr>
        <w:ind w:right="-908"/>
        <w:jc w:val="both"/>
      </w:pPr>
      <w:r>
        <w:t xml:space="preserve">за </w:t>
      </w:r>
      <w:r w:rsidR="00534E4F">
        <w:t xml:space="preserve"> </w:t>
      </w:r>
      <w:r w:rsidR="00BA1539">
        <w:t>6 месяцев  2014</w:t>
      </w:r>
      <w:r w:rsidR="00C76A8F">
        <w:t xml:space="preserve"> г</w:t>
      </w:r>
    </w:p>
    <w:p w:rsidR="00295E72" w:rsidRDefault="00295E72" w:rsidP="00295E72"/>
    <w:p w:rsidR="00682C34" w:rsidRDefault="00682C34" w:rsidP="00295E72"/>
    <w:p w:rsidR="00682C34" w:rsidRPr="0022733E" w:rsidRDefault="00682C34" w:rsidP="00295E72"/>
    <w:p w:rsidR="00295E72" w:rsidRDefault="00C565B5" w:rsidP="00B86352">
      <w:pPr>
        <w:ind w:firstLine="540"/>
        <w:jc w:val="both"/>
      </w:pPr>
      <w:r>
        <w:t>Заслушав и обсудив</w:t>
      </w:r>
      <w:r w:rsidR="00682C34" w:rsidRPr="00682C34">
        <w:t xml:space="preserve"> </w:t>
      </w:r>
      <w:r w:rsidR="00682C34">
        <w:t>отчет</w:t>
      </w:r>
      <w:r w:rsidR="00BD3D94">
        <w:t xml:space="preserve"> и.о.</w:t>
      </w:r>
      <w:r w:rsidR="00682C34">
        <w:t xml:space="preserve"> начальника МО МВД России «Бодайбинский»</w:t>
      </w:r>
      <w:r w:rsidR="00534E4F">
        <w:t xml:space="preserve">, </w:t>
      </w:r>
      <w:r w:rsidR="00BD3D94">
        <w:t xml:space="preserve">подполковника </w:t>
      </w:r>
      <w:r w:rsidR="005D68FE">
        <w:t>полиции</w:t>
      </w:r>
      <w:r w:rsidR="00BD3D94">
        <w:t xml:space="preserve"> Бурлакова Е.А.</w:t>
      </w:r>
      <w:r w:rsidR="005D68FE">
        <w:t xml:space="preserve">  </w:t>
      </w:r>
      <w:r w:rsidR="00C76A8F">
        <w:t>об итогах операти</w:t>
      </w:r>
      <w:r w:rsidR="00534E4F">
        <w:t xml:space="preserve">вно-служебной деятельности  за </w:t>
      </w:r>
      <w:r w:rsidR="00BA1539">
        <w:t xml:space="preserve"> 6</w:t>
      </w:r>
      <w:r w:rsidR="00DD1650">
        <w:t xml:space="preserve"> месяцев</w:t>
      </w:r>
      <w:r w:rsidR="00534E4F">
        <w:t xml:space="preserve"> </w:t>
      </w:r>
      <w:r w:rsidR="00BA1539">
        <w:t>2014</w:t>
      </w:r>
      <w:r w:rsidR="009D3010">
        <w:t xml:space="preserve"> год</w:t>
      </w:r>
      <w:r w:rsidR="00DD1650">
        <w:t>а</w:t>
      </w:r>
      <w:r w:rsidR="00682C34">
        <w:t>,</w:t>
      </w:r>
      <w:r w:rsidR="00F074BE" w:rsidRPr="0022733E">
        <w:t xml:space="preserve"> </w:t>
      </w:r>
      <w:r w:rsidR="002B3044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F47952">
        <w:t xml:space="preserve"> Регламентом отчета начальника МО МВД России «Бодайбинский» перед Думой муниципального обра</w:t>
      </w:r>
      <w:r w:rsidR="00DD1650">
        <w:t>зования г.Бодайбо и района от 20.06.2013</w:t>
      </w:r>
      <w:r w:rsidR="00F47952">
        <w:t xml:space="preserve">г., </w:t>
      </w:r>
      <w:r w:rsidR="002B3044">
        <w:t>Дума города Бодайбо и района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D80057" w:rsidRDefault="00D80057" w:rsidP="00B86352">
      <w:pPr>
        <w:ind w:firstLine="540"/>
        <w:jc w:val="both"/>
        <w:rPr>
          <w:b/>
          <w:bCs/>
        </w:rPr>
      </w:pPr>
    </w:p>
    <w:p w:rsidR="00C565B5" w:rsidRDefault="00D279A5" w:rsidP="00682C34">
      <w:pPr>
        <w:tabs>
          <w:tab w:val="left" w:pos="900"/>
        </w:tabs>
        <w:ind w:right="-83"/>
        <w:jc w:val="both"/>
      </w:pPr>
      <w:r>
        <w:t>1.</w:t>
      </w:r>
      <w:r w:rsidR="00682C34">
        <w:t xml:space="preserve"> Отчет </w:t>
      </w:r>
      <w:r w:rsidR="00534536">
        <w:t xml:space="preserve">и.о. </w:t>
      </w:r>
      <w:r w:rsidR="00682C34">
        <w:t>начальника МО МВД России «Бодайбинский»</w:t>
      </w:r>
      <w:r w:rsidR="00BD3D94">
        <w:t>, подполковника полиции Бурлакова Е.А.</w:t>
      </w:r>
      <w:r w:rsidR="00682C34">
        <w:t xml:space="preserve"> </w:t>
      </w:r>
      <w:r w:rsidR="00C76A8F">
        <w:t>об итогах операти</w:t>
      </w:r>
      <w:r w:rsidR="00F47952">
        <w:t>вно-служ</w:t>
      </w:r>
      <w:r w:rsidR="00BA1539">
        <w:t>ебной деятельности  за  6 месяцев 2014</w:t>
      </w:r>
      <w:r w:rsidR="009D3010">
        <w:t xml:space="preserve"> год</w:t>
      </w:r>
      <w:r w:rsidR="00DD1650">
        <w:t>а</w:t>
      </w:r>
      <w:r w:rsidR="009D3010">
        <w:t xml:space="preserve"> </w:t>
      </w:r>
      <w:r w:rsidR="00C565B5">
        <w:t>принять к сведению.</w:t>
      </w:r>
    </w:p>
    <w:p w:rsidR="00682C34" w:rsidRDefault="00534536" w:rsidP="0087359A">
      <w:pPr>
        <w:ind w:right="-83"/>
        <w:jc w:val="both"/>
      </w:pPr>
      <w:r>
        <w:t>2. Рекомендовать администрации г.Бодайбо и района, при формировании проекта бюджета муниципального образования  г.Бодайбо и района на 2015 год  в рамках программы  «Профилактика правонарушений в Бодайбинском районе, на 2011-2015 годы» предусмотреть средства  на содержание  и обслуживание  видеокамер</w:t>
      </w:r>
      <w:r w:rsidR="00BD3D94">
        <w:t>.</w:t>
      </w:r>
    </w:p>
    <w:p w:rsidR="00BA1539" w:rsidRDefault="00BA1539" w:rsidP="0087359A">
      <w:pPr>
        <w:ind w:right="-83"/>
        <w:jc w:val="both"/>
      </w:pPr>
    </w:p>
    <w:p w:rsidR="00682C34" w:rsidRDefault="00682C34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BA1539" w:rsidRDefault="00BA1539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682C34" w:rsidRPr="0022733E" w:rsidRDefault="00682C34" w:rsidP="0087359A">
      <w:pPr>
        <w:ind w:right="-83"/>
        <w:jc w:val="both"/>
      </w:pPr>
    </w:p>
    <w:p w:rsidR="00295E72" w:rsidRDefault="00682C34" w:rsidP="0089610A">
      <w:pPr>
        <w:ind w:right="-908"/>
        <w:jc w:val="both"/>
        <w:rPr>
          <w:b/>
          <w:bCs/>
        </w:rPr>
      </w:pPr>
      <w:r>
        <w:rPr>
          <w:b/>
          <w:bCs/>
        </w:rPr>
        <w:t xml:space="preserve">     </w:t>
      </w:r>
      <w:r w:rsidR="00BD3D94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="00694742" w:rsidRPr="0022733E">
        <w:rPr>
          <w:b/>
          <w:bCs/>
        </w:rPr>
        <w:t>Председатель  Думы</w:t>
      </w:r>
      <w:r w:rsidR="0089610A">
        <w:rPr>
          <w:b/>
          <w:bCs/>
        </w:rPr>
        <w:t xml:space="preserve">                       </w:t>
      </w:r>
      <w:r w:rsidR="00694742" w:rsidRPr="0022733E">
        <w:rPr>
          <w:b/>
          <w:bCs/>
        </w:rPr>
        <w:t xml:space="preserve">                 </w:t>
      </w:r>
      <w:r w:rsidR="00B60E44">
        <w:rPr>
          <w:b/>
          <w:bCs/>
        </w:rPr>
        <w:t xml:space="preserve">      </w:t>
      </w:r>
      <w:r w:rsidR="00694742" w:rsidRPr="0022733E">
        <w:rPr>
          <w:b/>
          <w:bCs/>
        </w:rPr>
        <w:t xml:space="preserve">        </w:t>
      </w:r>
      <w:r w:rsidR="00CA733B" w:rsidRPr="0022733E">
        <w:rPr>
          <w:b/>
          <w:bCs/>
        </w:rPr>
        <w:t xml:space="preserve">          </w:t>
      </w:r>
      <w:r w:rsidR="00694742" w:rsidRPr="0022733E">
        <w:rPr>
          <w:b/>
          <w:bCs/>
        </w:rPr>
        <w:t xml:space="preserve"> </w:t>
      </w:r>
      <w:r>
        <w:rPr>
          <w:b/>
          <w:bCs/>
        </w:rPr>
        <w:t>Е.Н. Бодяло</w:t>
      </w: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sectPr w:rsidR="006F6164" w:rsidSect="00BD75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00" w:rsidRDefault="006D2D00" w:rsidP="006F6164">
      <w:r>
        <w:separator/>
      </w:r>
    </w:p>
  </w:endnote>
  <w:endnote w:type="continuationSeparator" w:id="0">
    <w:p w:rsidR="006D2D00" w:rsidRDefault="006D2D00" w:rsidP="006F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00" w:rsidRDefault="006D2D00" w:rsidP="006F6164">
      <w:r>
        <w:separator/>
      </w:r>
    </w:p>
  </w:footnote>
  <w:footnote w:type="continuationSeparator" w:id="0">
    <w:p w:rsidR="006D2D00" w:rsidRDefault="006D2D00" w:rsidP="006F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3E881AD6"/>
    <w:multiLevelType w:val="multilevel"/>
    <w:tmpl w:val="0D501D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149A1"/>
    <w:rsid w:val="000150B5"/>
    <w:rsid w:val="00021869"/>
    <w:rsid w:val="00053FF2"/>
    <w:rsid w:val="00080C46"/>
    <w:rsid w:val="000847BD"/>
    <w:rsid w:val="00097B52"/>
    <w:rsid w:val="000E25AE"/>
    <w:rsid w:val="001122F3"/>
    <w:rsid w:val="0011287B"/>
    <w:rsid w:val="001326F4"/>
    <w:rsid w:val="00156E3F"/>
    <w:rsid w:val="001665F3"/>
    <w:rsid w:val="001B1E32"/>
    <w:rsid w:val="001C6197"/>
    <w:rsid w:val="001E0788"/>
    <w:rsid w:val="0022733E"/>
    <w:rsid w:val="002659E6"/>
    <w:rsid w:val="00295E72"/>
    <w:rsid w:val="002B3044"/>
    <w:rsid w:val="002B6E1D"/>
    <w:rsid w:val="002C6CF2"/>
    <w:rsid w:val="002F65F5"/>
    <w:rsid w:val="003143BD"/>
    <w:rsid w:val="0033613A"/>
    <w:rsid w:val="003560DC"/>
    <w:rsid w:val="003A397A"/>
    <w:rsid w:val="003B037C"/>
    <w:rsid w:val="003B6454"/>
    <w:rsid w:val="003E20E2"/>
    <w:rsid w:val="003E68CC"/>
    <w:rsid w:val="003F0143"/>
    <w:rsid w:val="00404A60"/>
    <w:rsid w:val="00406E44"/>
    <w:rsid w:val="00473F97"/>
    <w:rsid w:val="004862C8"/>
    <w:rsid w:val="004C38FB"/>
    <w:rsid w:val="004E2AF6"/>
    <w:rsid w:val="004F0F80"/>
    <w:rsid w:val="004F1D66"/>
    <w:rsid w:val="00506579"/>
    <w:rsid w:val="005123B2"/>
    <w:rsid w:val="005221C6"/>
    <w:rsid w:val="00530164"/>
    <w:rsid w:val="00534536"/>
    <w:rsid w:val="00534E4F"/>
    <w:rsid w:val="00551237"/>
    <w:rsid w:val="00565F31"/>
    <w:rsid w:val="005764CE"/>
    <w:rsid w:val="00594F80"/>
    <w:rsid w:val="005A4BCE"/>
    <w:rsid w:val="005D46BE"/>
    <w:rsid w:val="005D56B9"/>
    <w:rsid w:val="005D68FE"/>
    <w:rsid w:val="005E7081"/>
    <w:rsid w:val="006739E7"/>
    <w:rsid w:val="00682C34"/>
    <w:rsid w:val="006930F1"/>
    <w:rsid w:val="00694742"/>
    <w:rsid w:val="006A0381"/>
    <w:rsid w:val="006B37EB"/>
    <w:rsid w:val="006B496B"/>
    <w:rsid w:val="006B5D03"/>
    <w:rsid w:val="006C41AC"/>
    <w:rsid w:val="006C67DC"/>
    <w:rsid w:val="006D2D00"/>
    <w:rsid w:val="006F155B"/>
    <w:rsid w:val="006F6164"/>
    <w:rsid w:val="00707F28"/>
    <w:rsid w:val="0071628A"/>
    <w:rsid w:val="00745F5D"/>
    <w:rsid w:val="007468BF"/>
    <w:rsid w:val="007640C9"/>
    <w:rsid w:val="007A121D"/>
    <w:rsid w:val="007B46D2"/>
    <w:rsid w:val="007B51ED"/>
    <w:rsid w:val="007B5C54"/>
    <w:rsid w:val="007D7797"/>
    <w:rsid w:val="007E2DC0"/>
    <w:rsid w:val="0082682F"/>
    <w:rsid w:val="00867B18"/>
    <w:rsid w:val="0087359A"/>
    <w:rsid w:val="008900D7"/>
    <w:rsid w:val="0089610A"/>
    <w:rsid w:val="008A0190"/>
    <w:rsid w:val="008B3805"/>
    <w:rsid w:val="00906CFB"/>
    <w:rsid w:val="00921551"/>
    <w:rsid w:val="0093371B"/>
    <w:rsid w:val="00957E5C"/>
    <w:rsid w:val="00960E33"/>
    <w:rsid w:val="009618AF"/>
    <w:rsid w:val="00966BF4"/>
    <w:rsid w:val="00967790"/>
    <w:rsid w:val="00973205"/>
    <w:rsid w:val="00982C80"/>
    <w:rsid w:val="00986943"/>
    <w:rsid w:val="00991BC5"/>
    <w:rsid w:val="009D3010"/>
    <w:rsid w:val="00A028AD"/>
    <w:rsid w:val="00A14A33"/>
    <w:rsid w:val="00A55935"/>
    <w:rsid w:val="00A63B92"/>
    <w:rsid w:val="00A645E7"/>
    <w:rsid w:val="00A7345F"/>
    <w:rsid w:val="00A96B42"/>
    <w:rsid w:val="00AA3873"/>
    <w:rsid w:val="00AC1458"/>
    <w:rsid w:val="00AD4683"/>
    <w:rsid w:val="00AE182B"/>
    <w:rsid w:val="00AE4C91"/>
    <w:rsid w:val="00B5174D"/>
    <w:rsid w:val="00B60E44"/>
    <w:rsid w:val="00B86352"/>
    <w:rsid w:val="00BA1539"/>
    <w:rsid w:val="00BD0E03"/>
    <w:rsid w:val="00BD3D94"/>
    <w:rsid w:val="00BD758D"/>
    <w:rsid w:val="00BE3042"/>
    <w:rsid w:val="00C17BEF"/>
    <w:rsid w:val="00C36018"/>
    <w:rsid w:val="00C37DC4"/>
    <w:rsid w:val="00C40FE7"/>
    <w:rsid w:val="00C4302C"/>
    <w:rsid w:val="00C565B5"/>
    <w:rsid w:val="00C70B9B"/>
    <w:rsid w:val="00C76A8F"/>
    <w:rsid w:val="00CA733B"/>
    <w:rsid w:val="00CB0A35"/>
    <w:rsid w:val="00CC57D6"/>
    <w:rsid w:val="00CE053D"/>
    <w:rsid w:val="00CE6603"/>
    <w:rsid w:val="00D16145"/>
    <w:rsid w:val="00D163DD"/>
    <w:rsid w:val="00D279A5"/>
    <w:rsid w:val="00D56C5B"/>
    <w:rsid w:val="00D80057"/>
    <w:rsid w:val="00D90648"/>
    <w:rsid w:val="00D93641"/>
    <w:rsid w:val="00DD1650"/>
    <w:rsid w:val="00DE28EF"/>
    <w:rsid w:val="00DF4B9B"/>
    <w:rsid w:val="00E01A9A"/>
    <w:rsid w:val="00E06D43"/>
    <w:rsid w:val="00E20A7D"/>
    <w:rsid w:val="00E27235"/>
    <w:rsid w:val="00E33F25"/>
    <w:rsid w:val="00E43250"/>
    <w:rsid w:val="00E55F83"/>
    <w:rsid w:val="00EA7787"/>
    <w:rsid w:val="00F035C6"/>
    <w:rsid w:val="00F056A4"/>
    <w:rsid w:val="00F074BE"/>
    <w:rsid w:val="00F47952"/>
    <w:rsid w:val="00F61D51"/>
    <w:rsid w:val="00F818CA"/>
    <w:rsid w:val="00FA7753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0377B-54D3-42EC-8E58-7BA63923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F61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F6164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F61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2014-09-15T02:08:00Z</cp:lastPrinted>
  <dcterms:created xsi:type="dcterms:W3CDTF">2016-10-07T02:51:00Z</dcterms:created>
  <dcterms:modified xsi:type="dcterms:W3CDTF">2016-10-07T02:51:00Z</dcterms:modified>
</cp:coreProperties>
</file>