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4" w:rsidRDefault="00F55D64" w:rsidP="00F55D64">
      <w:pPr>
        <w:jc w:val="center"/>
        <w:rPr>
          <w:b/>
        </w:rPr>
      </w:pPr>
      <w:r>
        <w:rPr>
          <w:b/>
        </w:rPr>
        <w:t>РОССИЙСКАЯ ФЕДЕРАЦИЯ</w:t>
      </w:r>
    </w:p>
    <w:p w:rsidR="00F55D64" w:rsidRDefault="00F55D64" w:rsidP="00F55D6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F55D64" w:rsidRDefault="00F55D64" w:rsidP="00F55D64">
      <w:pPr>
        <w:jc w:val="center"/>
        <w:rPr>
          <w:b/>
        </w:rPr>
      </w:pPr>
      <w:r>
        <w:rPr>
          <w:b/>
        </w:rPr>
        <w:t>ДУМА Г. БОДАЙБО И РАЙОНА</w:t>
      </w:r>
    </w:p>
    <w:p w:rsidR="00F55D64" w:rsidRDefault="00F55D64" w:rsidP="00F55D64">
      <w:pPr>
        <w:jc w:val="center"/>
        <w:rPr>
          <w:b/>
        </w:rPr>
      </w:pPr>
      <w:r>
        <w:rPr>
          <w:b/>
        </w:rPr>
        <w:t>РЕШЕНИЕ</w:t>
      </w:r>
    </w:p>
    <w:p w:rsidR="00F55D64" w:rsidRDefault="00F55D64" w:rsidP="00F55D64">
      <w:pPr>
        <w:jc w:val="center"/>
        <w:rPr>
          <w:b/>
        </w:rPr>
      </w:pPr>
    </w:p>
    <w:p w:rsidR="00F55D64" w:rsidRDefault="00C67ECA" w:rsidP="00F55D64">
      <w:pPr>
        <w:jc w:val="both"/>
      </w:pPr>
      <w:r>
        <w:t>14.03.</w:t>
      </w:r>
      <w:r w:rsidR="00F55D64">
        <w:t xml:space="preserve">2013 г.                                                                         </w:t>
      </w:r>
      <w:r>
        <w:t xml:space="preserve">                     № 31</w:t>
      </w:r>
    </w:p>
    <w:p w:rsidR="00F55D64" w:rsidRDefault="00F55D64" w:rsidP="00F55D64">
      <w:pPr>
        <w:jc w:val="both"/>
      </w:pPr>
    </w:p>
    <w:p w:rsidR="00F55D64" w:rsidRDefault="00F55D64" w:rsidP="00F55D64">
      <w:pPr>
        <w:jc w:val="both"/>
      </w:pPr>
    </w:p>
    <w:p w:rsidR="00F55D64" w:rsidRDefault="00F55D64" w:rsidP="00F55D64">
      <w:pPr>
        <w:jc w:val="both"/>
      </w:pPr>
      <w:r>
        <w:t>О работе, проведенной МКУ «УКС</w:t>
      </w:r>
    </w:p>
    <w:p w:rsidR="00F55D64" w:rsidRDefault="00F55D64" w:rsidP="00F55D64">
      <w:r>
        <w:t xml:space="preserve">администрации </w:t>
      </w:r>
      <w:proofErr w:type="gramStart"/>
      <w:r>
        <w:t>г</w:t>
      </w:r>
      <w:proofErr w:type="gramEnd"/>
      <w:r>
        <w:t>. Бодайбо и района»</w:t>
      </w:r>
    </w:p>
    <w:p w:rsidR="00F55D64" w:rsidRDefault="00F55D64" w:rsidP="00F55D64">
      <w:r>
        <w:t>по подготовке проектно-сметной</w:t>
      </w:r>
    </w:p>
    <w:p w:rsidR="00F55D64" w:rsidRDefault="00F55D64" w:rsidP="00F55D64">
      <w:r>
        <w:t>документации по строительству</w:t>
      </w:r>
    </w:p>
    <w:p w:rsidR="00F55D64" w:rsidRDefault="00F55D64" w:rsidP="00F55D64">
      <w:r>
        <w:t>МОУ Мамаканская  СОШ.</w:t>
      </w:r>
    </w:p>
    <w:p w:rsidR="00F55D64" w:rsidRDefault="00F55D64" w:rsidP="00F55D64"/>
    <w:p w:rsidR="00F55D64" w:rsidRDefault="00F55D64" w:rsidP="00F55D64"/>
    <w:p w:rsidR="00F55D64" w:rsidRDefault="00F55D64" w:rsidP="00F55D64">
      <w:pPr>
        <w:ind w:left="-57" w:firstLine="765"/>
      </w:pPr>
      <w:r>
        <w:t xml:space="preserve">Заслушав и обсудив, представленную начальником МКУ «УКС администрации </w:t>
      </w:r>
      <w:proofErr w:type="gramStart"/>
      <w:r>
        <w:t>г</w:t>
      </w:r>
      <w:proofErr w:type="gramEnd"/>
      <w:r>
        <w:t>. Бодайбо и района» Хенкиным В.Х., информацию о работе проведенной МКУ «УКС администрации г. Бодайбо и района» по подготовке проектно-сметной документации по строительству  МОУ Мамаканская  СОШ, руководствуясь ст. 23 Устава МО г. Бодайбо и района, Дума г. Бодайбо и района,</w:t>
      </w:r>
    </w:p>
    <w:p w:rsidR="00F55D64" w:rsidRDefault="00F55D64" w:rsidP="00F55D64">
      <w:pPr>
        <w:ind w:firstLine="708"/>
        <w:rPr>
          <w:b/>
        </w:rPr>
      </w:pPr>
      <w:r>
        <w:rPr>
          <w:b/>
        </w:rPr>
        <w:t>РЕШИЛА:</w:t>
      </w:r>
    </w:p>
    <w:p w:rsidR="00F55D64" w:rsidRDefault="00F55D64" w:rsidP="00F55D64">
      <w:r>
        <w:t>1. Информацию о работе,</w:t>
      </w:r>
      <w:r>
        <w:rPr>
          <w:b/>
        </w:rPr>
        <w:t xml:space="preserve"> </w:t>
      </w:r>
      <w:r>
        <w:t xml:space="preserve">проведенной МКУ «УКС администрации </w:t>
      </w:r>
      <w:proofErr w:type="gramStart"/>
      <w:r>
        <w:t>г</w:t>
      </w:r>
      <w:proofErr w:type="gramEnd"/>
      <w:r>
        <w:t>. Бодайбо и района» по подготовке проектно-сметной документации по строительству МОУ Мамаканская  СОШ, принять к сведению.</w:t>
      </w:r>
    </w:p>
    <w:p w:rsidR="00F55D64" w:rsidRDefault="00F55D64" w:rsidP="00F55D64">
      <w:pPr>
        <w:jc w:val="both"/>
      </w:pPr>
    </w:p>
    <w:p w:rsidR="00F55D64" w:rsidRDefault="00F55D64" w:rsidP="00F55D64">
      <w:pPr>
        <w:ind w:left="1080" w:hanging="1080"/>
      </w:pPr>
    </w:p>
    <w:p w:rsidR="00F55D64" w:rsidRDefault="00F55D64" w:rsidP="00F55D64"/>
    <w:p w:rsidR="00F55D64" w:rsidRDefault="00F55D64" w:rsidP="00F55D64"/>
    <w:p w:rsidR="00F55D64" w:rsidRDefault="00F55D64" w:rsidP="00F55D64"/>
    <w:p w:rsidR="00F55D64" w:rsidRDefault="00F55D64" w:rsidP="00F55D64"/>
    <w:p w:rsidR="00F55D64" w:rsidRDefault="00F55D64" w:rsidP="00F55D64">
      <w:pPr>
        <w:rPr>
          <w:b/>
        </w:rPr>
      </w:pPr>
      <w:r>
        <w:rPr>
          <w:b/>
        </w:rPr>
        <w:t>ПРЕДСЕДАТЕЛЬ ДУМЫ                                                                        Е.Н. БОДЯЛО</w:t>
      </w: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ind w:firstLine="708"/>
        <w:jc w:val="center"/>
      </w:pPr>
    </w:p>
    <w:p w:rsidR="00F55D64" w:rsidRDefault="00F55D64" w:rsidP="00F55D64"/>
    <w:p w:rsidR="00F55D64" w:rsidRDefault="00F55D64" w:rsidP="00F55D64">
      <w:pPr>
        <w:ind w:firstLine="708"/>
        <w:jc w:val="center"/>
      </w:pPr>
    </w:p>
    <w:p w:rsidR="00F55D64" w:rsidRDefault="00F55D64" w:rsidP="00F55D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Информация</w:t>
      </w:r>
    </w:p>
    <w:p w:rsidR="00F55D64" w:rsidRDefault="00F55D64" w:rsidP="00F55D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работе проведенной МКУ «Управление капитального строительства администрации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Бодайбо и района»  по подготовке проектно-сметной документации по строительству МОУ Мамаканская СОШ.  </w:t>
      </w:r>
    </w:p>
    <w:p w:rsidR="004E3A09" w:rsidRDefault="004E3A09" w:rsidP="00F55D64">
      <w:pPr>
        <w:jc w:val="center"/>
        <w:rPr>
          <w:b/>
          <w:sz w:val="22"/>
          <w:szCs w:val="22"/>
        </w:rPr>
      </w:pPr>
    </w:p>
    <w:p w:rsidR="007E5D31" w:rsidRDefault="007E5D31" w:rsidP="007E5D31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  <w:t>Договор №Пи-0041-0041/12.12 на выполнение экспертных услуг был заключен 12 декабря 2012 года, после чего, 27 декабря 2012 года была произведена предоплата в размере 100% от суммы договора (535.0 тыс. рублей).</w:t>
      </w:r>
    </w:p>
    <w:p w:rsidR="007E5D31" w:rsidRDefault="007E5D31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  <w:t xml:space="preserve">ГАУ ИО «Экспертиза в строительстве Иркутской области», не дожидаясь предоплаты,  рассмотрела и 26.12.2012 года подготовила замечания к проектной документации. Замечания по электронной почте были получены </w:t>
      </w:r>
      <w:proofErr w:type="spellStart"/>
      <w:r>
        <w:t>УКСом</w:t>
      </w:r>
      <w:proofErr w:type="spellEnd"/>
      <w:r>
        <w:t xml:space="preserve"> 16 января 2013 года.</w:t>
      </w:r>
    </w:p>
    <w:p w:rsidR="00F67C99" w:rsidRDefault="0008434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</w:r>
      <w:proofErr w:type="gramStart"/>
      <w:r w:rsidR="00AE22A0">
        <w:t>Исходя из того, что срок действия договора на выполнение экспертных услуг истека</w:t>
      </w:r>
      <w:r w:rsidR="00F67C99">
        <w:t>л</w:t>
      </w:r>
      <w:r w:rsidR="00AE22A0">
        <w:t xml:space="preserve"> 12 февраля 2013 года, срок</w:t>
      </w:r>
      <w:r w:rsidR="007E5D31">
        <w:t>,</w:t>
      </w:r>
      <w:r w:rsidR="00AE22A0">
        <w:t xml:space="preserve"> после которого экспертиза </w:t>
      </w:r>
      <w:r w:rsidR="007E5D31">
        <w:t xml:space="preserve">была </w:t>
      </w:r>
      <w:r w:rsidR="00AE22A0">
        <w:t xml:space="preserve">вправе выдать отрицательное заключение, так как  подготовить ответы и откорректировать проектную документацию </w:t>
      </w:r>
      <w:r w:rsidR="00F67C99">
        <w:t xml:space="preserve">до указанного срока </w:t>
      </w:r>
      <w:r w:rsidR="00AE22A0">
        <w:t>не возможно, п</w:t>
      </w:r>
      <w:r>
        <w:t>ринимая во внимание социальную значимость строительства СОШ на 275 учащихся в пос. Мамакан, ГАУ ИО «Экспертиза в строительстве Иркутской области» согласилось приостановить</w:t>
      </w:r>
      <w:proofErr w:type="gramEnd"/>
      <w:r>
        <w:t xml:space="preserve"> действие договора на выполнение экспертных услуг до 11 апреля 2</w:t>
      </w:r>
      <w:r w:rsidR="00AE22A0">
        <w:t>013 года.</w:t>
      </w:r>
    </w:p>
    <w:p w:rsidR="00084344" w:rsidRDefault="00F67C99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  <w:r>
        <w:tab/>
      </w:r>
      <w:r w:rsidR="00AE22A0">
        <w:t xml:space="preserve"> За два месяца </w:t>
      </w:r>
      <w:r w:rsidR="00084344">
        <w:t xml:space="preserve"> приостановки действия до</w:t>
      </w:r>
      <w:r w:rsidR="00AE22A0">
        <w:t>говора необходимо подготовить ответы на замечания к проектной доку</w:t>
      </w:r>
      <w:r w:rsidR="004E3A09">
        <w:t xml:space="preserve">ментации </w:t>
      </w:r>
      <w:r>
        <w:t xml:space="preserve"> и согласовать их с экспертами  ГАУ ИО «Экспертиза в строительстве Иркутской области»</w:t>
      </w:r>
      <w:proofErr w:type="gramStart"/>
      <w:r>
        <w:t xml:space="preserve"> </w:t>
      </w:r>
      <w:r w:rsidR="00AE22A0">
        <w:t>.</w:t>
      </w:r>
      <w:proofErr w:type="gramEnd"/>
    </w:p>
    <w:p w:rsidR="00F55D64" w:rsidRDefault="00F55D64" w:rsidP="00F55D64">
      <w:pPr>
        <w:ind w:firstLine="708"/>
        <w:jc w:val="both"/>
      </w:pPr>
      <w:r>
        <w:tab/>
        <w:t>По состоянию на 01.03.2013 года  МКУ «УКС  администрации</w:t>
      </w:r>
      <w:r w:rsidR="007E5D31">
        <w:t xml:space="preserve"> </w:t>
      </w:r>
      <w:proofErr w:type="gramStart"/>
      <w:r w:rsidR="007E5D31">
        <w:t>г</w:t>
      </w:r>
      <w:proofErr w:type="gramEnd"/>
      <w:r w:rsidR="007E5D31">
        <w:t>. Бодайбо и района», проектная организация</w:t>
      </w:r>
      <w:r>
        <w:t xml:space="preserve"> ООО </w:t>
      </w:r>
      <w:r w:rsidR="007E5D31">
        <w:t>«</w:t>
      </w:r>
      <w:proofErr w:type="spellStart"/>
      <w:r w:rsidR="007E5D31">
        <w:t>РосСервисПроект</w:t>
      </w:r>
      <w:proofErr w:type="spellEnd"/>
      <w:r w:rsidR="007E5D31">
        <w:t xml:space="preserve">» и организация </w:t>
      </w:r>
      <w:proofErr w:type="spellStart"/>
      <w:r w:rsidR="007E5D31">
        <w:t>выполнившея</w:t>
      </w:r>
      <w:proofErr w:type="spellEnd"/>
      <w:r>
        <w:t xml:space="preserve"> инженерно-строительные изыскания ООО ЦПП «</w:t>
      </w:r>
      <w:proofErr w:type="spellStart"/>
      <w:r>
        <w:t>Лензолотопроект</w:t>
      </w:r>
      <w:proofErr w:type="spellEnd"/>
      <w:r>
        <w:t xml:space="preserve">» завершили подготовку ответов </w:t>
      </w:r>
      <w:r w:rsidR="007E5D31">
        <w:t xml:space="preserve">на замечания экспертов и </w:t>
      </w:r>
      <w:r>
        <w:t xml:space="preserve"> </w:t>
      </w:r>
      <w:r w:rsidR="007E5D31">
        <w:t>внесли необходимые  изменения</w:t>
      </w:r>
      <w:r>
        <w:t xml:space="preserve"> в проектную документацию.  </w:t>
      </w:r>
    </w:p>
    <w:p w:rsidR="00F55D64" w:rsidRDefault="00F55D64" w:rsidP="00F55D64">
      <w:pPr>
        <w:ind w:firstLine="708"/>
        <w:jc w:val="both"/>
      </w:pPr>
      <w:r>
        <w:t>С 4 марта 2013 года проектная организация</w:t>
      </w:r>
      <w:r w:rsidR="00F67C99">
        <w:t xml:space="preserve"> ООО «</w:t>
      </w:r>
      <w:proofErr w:type="spellStart"/>
      <w:r>
        <w:t>РосСервисПроект</w:t>
      </w:r>
      <w:proofErr w:type="spellEnd"/>
      <w:r>
        <w:t>» приступает</w:t>
      </w:r>
      <w:r w:rsidR="00F67C99">
        <w:t xml:space="preserve"> непосредственной  </w:t>
      </w:r>
      <w:r>
        <w:t xml:space="preserve"> работе с </w:t>
      </w:r>
      <w:r w:rsidR="00F67C99">
        <w:t xml:space="preserve"> каждым </w:t>
      </w:r>
      <w:r>
        <w:t>экспер</w:t>
      </w:r>
      <w:r w:rsidR="00F67C99">
        <w:t xml:space="preserve">том </w:t>
      </w:r>
      <w:r>
        <w:t xml:space="preserve"> ГАУ ИО «Экспертиза в строительстве Иркутской области»</w:t>
      </w:r>
      <w:r w:rsidR="00084344">
        <w:t xml:space="preserve"> </w:t>
      </w:r>
      <w:r>
        <w:t xml:space="preserve">по </w:t>
      </w:r>
      <w:r w:rsidR="00084344">
        <w:t>согласованию и снятию выявленных замечаний.</w:t>
      </w:r>
      <w:r>
        <w:t xml:space="preserve"> </w:t>
      </w:r>
    </w:p>
    <w:p w:rsidR="00F55D64" w:rsidRDefault="00F55D64" w:rsidP="00F55D64">
      <w:pPr>
        <w:ind w:firstLine="708"/>
        <w:jc w:val="both"/>
      </w:pPr>
      <w:r>
        <w:tab/>
        <w:t xml:space="preserve"> После согласования с экспертами ответов на выданные ими замечания к проектной документации</w:t>
      </w:r>
      <w:r w:rsidR="00F67C99">
        <w:t xml:space="preserve">,  действие договора на выполнение экспертных </w:t>
      </w:r>
      <w:r w:rsidR="007E5D31">
        <w:t>услуг будет возоблено и</w:t>
      </w:r>
      <w:r w:rsidR="00F67C99">
        <w:t xml:space="preserve"> будет получено положительное заключение.</w:t>
      </w: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jc w:val="both"/>
      </w:pPr>
    </w:p>
    <w:p w:rsidR="00F55D64" w:rsidRDefault="00F55D64" w:rsidP="00F55D64">
      <w:pPr>
        <w:ind w:firstLine="708"/>
        <w:jc w:val="both"/>
      </w:pPr>
      <w:r>
        <w:t xml:space="preserve"> </w:t>
      </w: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7E5D31" w:rsidRDefault="007E5D31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</w:pP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rPr>
          <w:b/>
        </w:rPr>
      </w:pPr>
      <w:r>
        <w:rPr>
          <w:b/>
        </w:rPr>
        <w:t>Начальник УКСа                                                                                     В.Х. Хенкин</w:t>
      </w:r>
    </w:p>
    <w:p w:rsidR="00F55D64" w:rsidRDefault="00F55D64" w:rsidP="00F55D64">
      <w:pPr>
        <w:widowControl w:val="0"/>
        <w:tabs>
          <w:tab w:val="left" w:pos="1287"/>
          <w:tab w:val="left" w:pos="3300"/>
        </w:tabs>
        <w:autoSpaceDE w:val="0"/>
        <w:autoSpaceDN w:val="0"/>
        <w:adjustRightInd w:val="0"/>
        <w:spacing w:line="274" w:lineRule="exact"/>
        <w:ind w:right="54"/>
        <w:rPr>
          <w:spacing w:val="-1"/>
        </w:rPr>
      </w:pPr>
      <w:r>
        <w:t xml:space="preserve">             </w:t>
      </w:r>
    </w:p>
    <w:p w:rsidR="00F55D64" w:rsidRDefault="00F55D64" w:rsidP="00F55D64">
      <w:pPr>
        <w:jc w:val="both"/>
      </w:pPr>
    </w:p>
    <w:p w:rsidR="00F55D64" w:rsidRDefault="00F55D64" w:rsidP="00F55D64">
      <w:pPr>
        <w:jc w:val="both"/>
      </w:pPr>
    </w:p>
    <w:p w:rsidR="00F55D64" w:rsidRDefault="00F55D64" w:rsidP="00F55D64">
      <w:pPr>
        <w:jc w:val="both"/>
      </w:pPr>
    </w:p>
    <w:p w:rsidR="00F55D64" w:rsidRDefault="00F55D64" w:rsidP="00F55D64"/>
    <w:p w:rsidR="00F55D64" w:rsidRDefault="00F55D64" w:rsidP="00F55D64"/>
    <w:p w:rsidR="007E5D31" w:rsidRDefault="007E5D31" w:rsidP="00F55D64"/>
    <w:sectPr w:rsidR="007E5D31" w:rsidSect="0053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64"/>
    <w:rsid w:val="00084344"/>
    <w:rsid w:val="004E3A09"/>
    <w:rsid w:val="0053233D"/>
    <w:rsid w:val="005E6DDC"/>
    <w:rsid w:val="007B3090"/>
    <w:rsid w:val="007E5D31"/>
    <w:rsid w:val="00A9550E"/>
    <w:rsid w:val="00AD268A"/>
    <w:rsid w:val="00AE22A0"/>
    <w:rsid w:val="00B80089"/>
    <w:rsid w:val="00C67ECA"/>
    <w:rsid w:val="00F55D64"/>
    <w:rsid w:val="00F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ХенкинВХ</dc:creator>
  <cp:keywords/>
  <dc:description/>
  <cp:lastModifiedBy>Типаева Марина Альбертовна</cp:lastModifiedBy>
  <cp:revision>2</cp:revision>
  <cp:lastPrinted>2013-03-01T06:05:00Z</cp:lastPrinted>
  <dcterms:created xsi:type="dcterms:W3CDTF">2013-03-20T00:47:00Z</dcterms:created>
  <dcterms:modified xsi:type="dcterms:W3CDTF">2013-03-20T00:47:00Z</dcterms:modified>
</cp:coreProperties>
</file>