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Default="00746936" w:rsidP="00A23DDB">
      <w:pPr>
        <w:pStyle w:val="a3"/>
        <w:jc w:val="right"/>
        <w:rPr>
          <w:rFonts w:ascii="Times New Roman" w:hAnsi="Times New Roman" w:cs="Times New Roman"/>
          <w:sz w:val="24"/>
          <w:szCs w:val="24"/>
          <w:lang w:val="en-US"/>
        </w:rPr>
      </w:pPr>
    </w:p>
    <w:p w:rsidR="00FA2439" w:rsidRPr="00A23DDB" w:rsidRDefault="00A55D5D" w:rsidP="00A23DDB">
      <w:pPr>
        <w:pStyle w:val="a3"/>
        <w:jc w:val="right"/>
        <w:rPr>
          <w:rFonts w:ascii="Times New Roman" w:hAnsi="Times New Roman" w:cs="Times New Roman"/>
          <w:sz w:val="24"/>
          <w:szCs w:val="24"/>
        </w:rPr>
      </w:pPr>
      <w:r w:rsidRPr="00A23DDB">
        <w:rPr>
          <w:rFonts w:ascii="Times New Roman" w:hAnsi="Times New Roman" w:cs="Times New Roman"/>
          <w:sz w:val="24"/>
          <w:szCs w:val="24"/>
        </w:rPr>
        <w:t>Прил</w:t>
      </w:r>
      <w:r w:rsidR="00FA2439" w:rsidRPr="00A23DDB">
        <w:rPr>
          <w:rFonts w:ascii="Times New Roman" w:hAnsi="Times New Roman" w:cs="Times New Roman"/>
          <w:sz w:val="24"/>
          <w:szCs w:val="24"/>
        </w:rPr>
        <w:t>ожение к решению</w:t>
      </w:r>
    </w:p>
    <w:p w:rsidR="00FA2439" w:rsidRPr="00A23DDB" w:rsidRDefault="00FA2439" w:rsidP="00A23DDB">
      <w:pPr>
        <w:pStyle w:val="a3"/>
        <w:jc w:val="right"/>
        <w:rPr>
          <w:rFonts w:ascii="Times New Roman" w:hAnsi="Times New Roman" w:cs="Times New Roman"/>
          <w:sz w:val="24"/>
          <w:szCs w:val="24"/>
        </w:rPr>
      </w:pPr>
      <w:r w:rsidRPr="00A23DDB">
        <w:rPr>
          <w:rFonts w:ascii="Times New Roman" w:hAnsi="Times New Roman" w:cs="Times New Roman"/>
          <w:sz w:val="24"/>
          <w:szCs w:val="24"/>
        </w:rPr>
        <w:t xml:space="preserve">Думы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p>
    <w:p w:rsidR="00FA2439" w:rsidRPr="00A23DDB" w:rsidRDefault="00FA2439" w:rsidP="00A23DDB">
      <w:pPr>
        <w:pStyle w:val="a3"/>
        <w:jc w:val="right"/>
        <w:rPr>
          <w:rFonts w:ascii="Times New Roman" w:hAnsi="Times New Roman" w:cs="Times New Roman"/>
          <w:sz w:val="24"/>
          <w:szCs w:val="24"/>
        </w:rPr>
      </w:pPr>
      <w:r w:rsidRPr="00A23DDB">
        <w:rPr>
          <w:rFonts w:ascii="Times New Roman" w:hAnsi="Times New Roman" w:cs="Times New Roman"/>
          <w:sz w:val="24"/>
          <w:szCs w:val="24"/>
        </w:rPr>
        <w:t xml:space="preserve">от </w:t>
      </w:r>
      <w:r w:rsidR="00C62CBB" w:rsidRPr="00C62CBB">
        <w:rPr>
          <w:rFonts w:ascii="Times New Roman" w:hAnsi="Times New Roman" w:cs="Times New Roman"/>
          <w:sz w:val="24"/>
          <w:szCs w:val="24"/>
        </w:rPr>
        <w:t>18</w:t>
      </w:r>
      <w:r w:rsidR="00C62CBB">
        <w:rPr>
          <w:rFonts w:ascii="Times New Roman" w:hAnsi="Times New Roman" w:cs="Times New Roman"/>
          <w:sz w:val="24"/>
          <w:szCs w:val="24"/>
        </w:rPr>
        <w:t>.06.</w:t>
      </w:r>
      <w:r w:rsidRPr="00A23DDB">
        <w:rPr>
          <w:rFonts w:ascii="Times New Roman" w:hAnsi="Times New Roman" w:cs="Times New Roman"/>
          <w:sz w:val="24"/>
          <w:szCs w:val="24"/>
        </w:rPr>
        <w:t>2018 №</w:t>
      </w:r>
      <w:r w:rsidR="00C62CBB">
        <w:rPr>
          <w:rFonts w:ascii="Times New Roman" w:hAnsi="Times New Roman" w:cs="Times New Roman"/>
          <w:sz w:val="24"/>
          <w:szCs w:val="24"/>
        </w:rPr>
        <w:t xml:space="preserve"> 13-па</w:t>
      </w:r>
      <w:r w:rsidR="00DD7B97">
        <w:rPr>
          <w:rFonts w:ascii="Times New Roman" w:hAnsi="Times New Roman" w:cs="Times New Roman"/>
          <w:sz w:val="24"/>
          <w:szCs w:val="24"/>
        </w:rPr>
        <w:t xml:space="preserve"> (с учетом изменений от 017.04.2022 № 7-па)</w:t>
      </w:r>
    </w:p>
    <w:p w:rsidR="00FA2439" w:rsidRPr="00A23DDB" w:rsidRDefault="00FA2439" w:rsidP="00A23DDB">
      <w:pPr>
        <w:pStyle w:val="a3"/>
        <w:jc w:val="right"/>
        <w:rPr>
          <w:rFonts w:ascii="Times New Roman" w:hAnsi="Times New Roman" w:cs="Times New Roman"/>
          <w:sz w:val="24"/>
          <w:szCs w:val="24"/>
        </w:rPr>
      </w:pPr>
    </w:p>
    <w:p w:rsidR="00FA2439" w:rsidRPr="00A23DDB" w:rsidRDefault="00FA2439" w:rsidP="00A23DDB">
      <w:pPr>
        <w:pStyle w:val="a3"/>
        <w:rPr>
          <w:rFonts w:ascii="Times New Roman" w:hAnsi="Times New Roman" w:cs="Times New Roman"/>
          <w:sz w:val="24"/>
          <w:szCs w:val="24"/>
        </w:rPr>
      </w:pPr>
    </w:p>
    <w:p w:rsidR="00FA2439" w:rsidRPr="00D5721D" w:rsidRDefault="00FA2439" w:rsidP="00A23DDB">
      <w:pPr>
        <w:pStyle w:val="a3"/>
        <w:jc w:val="center"/>
        <w:rPr>
          <w:rFonts w:ascii="Times New Roman" w:hAnsi="Times New Roman" w:cs="Times New Roman"/>
          <w:b/>
          <w:sz w:val="24"/>
          <w:szCs w:val="24"/>
        </w:rPr>
      </w:pPr>
      <w:bookmarkStart w:id="0" w:name="P51"/>
      <w:bookmarkEnd w:id="0"/>
      <w:r w:rsidRPr="00D5721D">
        <w:rPr>
          <w:rFonts w:ascii="Times New Roman" w:hAnsi="Times New Roman" w:cs="Times New Roman"/>
          <w:b/>
          <w:sz w:val="24"/>
          <w:szCs w:val="24"/>
        </w:rPr>
        <w:t>ПРАВИЛА</w:t>
      </w:r>
    </w:p>
    <w:p w:rsidR="00FA2439" w:rsidRPr="00D5721D" w:rsidRDefault="00FA2439" w:rsidP="00A23DDB">
      <w:pPr>
        <w:pStyle w:val="a3"/>
        <w:jc w:val="center"/>
        <w:rPr>
          <w:rFonts w:ascii="Times New Roman" w:hAnsi="Times New Roman" w:cs="Times New Roman"/>
          <w:b/>
          <w:sz w:val="24"/>
          <w:szCs w:val="24"/>
        </w:rPr>
      </w:pPr>
      <w:r w:rsidRPr="00D5721D">
        <w:rPr>
          <w:rFonts w:ascii="Times New Roman" w:hAnsi="Times New Roman" w:cs="Times New Roman"/>
          <w:b/>
          <w:sz w:val="24"/>
          <w:szCs w:val="24"/>
        </w:rPr>
        <w:t>РА</w:t>
      </w:r>
      <w:r w:rsidR="009B27B1">
        <w:rPr>
          <w:rFonts w:ascii="Times New Roman" w:hAnsi="Times New Roman" w:cs="Times New Roman"/>
          <w:b/>
          <w:sz w:val="24"/>
          <w:szCs w:val="24"/>
        </w:rPr>
        <w:t>СПРОСТРАНЕНИЯ</w:t>
      </w:r>
      <w:r w:rsidRPr="00D5721D">
        <w:rPr>
          <w:rFonts w:ascii="Times New Roman" w:hAnsi="Times New Roman" w:cs="Times New Roman"/>
          <w:b/>
          <w:sz w:val="24"/>
          <w:szCs w:val="24"/>
        </w:rPr>
        <w:t xml:space="preserve"> НАРУЖНОЙ РЕКЛАМЫ НА ТЕРРИТОРИИ МУНИЦИПАЛЬНОГО ОБРАЗОВАНИЯ Г.БОДАЙБО И РАЙОНА</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1. ОБЩИЕ ПОЛОЖЕНИЯ</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 </w:t>
      </w:r>
      <w:proofErr w:type="gramStart"/>
      <w:r w:rsidRPr="00A23DDB">
        <w:rPr>
          <w:rFonts w:ascii="Times New Roman" w:hAnsi="Times New Roman" w:cs="Times New Roman"/>
          <w:sz w:val="24"/>
          <w:szCs w:val="24"/>
        </w:rPr>
        <w:t>Правила ра</w:t>
      </w:r>
      <w:r w:rsidR="009B27B1">
        <w:rPr>
          <w:rFonts w:ascii="Times New Roman" w:hAnsi="Times New Roman" w:cs="Times New Roman"/>
          <w:sz w:val="24"/>
          <w:szCs w:val="24"/>
        </w:rPr>
        <w:t>спространения</w:t>
      </w:r>
      <w:r w:rsidRPr="00A23DDB">
        <w:rPr>
          <w:rFonts w:ascii="Times New Roman" w:hAnsi="Times New Roman" w:cs="Times New Roman"/>
          <w:sz w:val="24"/>
          <w:szCs w:val="24"/>
        </w:rPr>
        <w:t xml:space="preserve"> наружной рекламы на территории муниципального образования г. Бодайбо и района (далее - Правила) разработаны на основании Федерального </w:t>
      </w:r>
      <w:hyperlink r:id="rId6"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13.03.2006 № 38-ФЗ «О рекламе»</w:t>
      </w:r>
      <w:r w:rsidR="008A0D2E" w:rsidRPr="00A23DDB">
        <w:rPr>
          <w:rFonts w:ascii="Times New Roman" w:hAnsi="Times New Roman" w:cs="Times New Roman"/>
          <w:sz w:val="24"/>
          <w:szCs w:val="24"/>
        </w:rPr>
        <w:t xml:space="preserve"> (далее – Закон о рекламе)</w:t>
      </w:r>
      <w:r w:rsidRPr="00A23DDB">
        <w:rPr>
          <w:rFonts w:ascii="Times New Roman" w:hAnsi="Times New Roman" w:cs="Times New Roman"/>
          <w:sz w:val="24"/>
          <w:szCs w:val="24"/>
        </w:rPr>
        <w:t xml:space="preserve">, Федерального </w:t>
      </w:r>
      <w:hyperlink r:id="rId7"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Федерального </w:t>
      </w:r>
      <w:hyperlink r:id="rId8"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01.06.2005 № 53-ФЗ «О государственном языке Российской Федерации», Федерального </w:t>
      </w:r>
      <w:hyperlink r:id="rId9"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25.06.2002 </w:t>
      </w:r>
      <w:r w:rsidR="002E2CED" w:rsidRPr="00A23DDB">
        <w:rPr>
          <w:rFonts w:ascii="Times New Roman" w:hAnsi="Times New Roman" w:cs="Times New Roman"/>
          <w:sz w:val="24"/>
          <w:szCs w:val="24"/>
        </w:rPr>
        <w:t xml:space="preserve"> </w:t>
      </w:r>
      <w:r w:rsidRPr="00A23DDB">
        <w:rPr>
          <w:rFonts w:ascii="Times New Roman" w:hAnsi="Times New Roman" w:cs="Times New Roman"/>
          <w:sz w:val="24"/>
          <w:szCs w:val="24"/>
        </w:rPr>
        <w:t>№ 73-ФЗ «Об объектах культурного</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 xml:space="preserve">наследия (памятниках истории и культуры) народов Российской Федерации», Градостроительного </w:t>
      </w:r>
      <w:hyperlink r:id="rId10"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Жилищного </w:t>
      </w:r>
      <w:hyperlink r:id="rId11"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муниципальных правовых актов </w:t>
      </w:r>
      <w:r w:rsidR="002E2CED" w:rsidRPr="00A23DDB">
        <w:rPr>
          <w:rFonts w:ascii="Times New Roman" w:hAnsi="Times New Roman" w:cs="Times New Roman"/>
          <w:sz w:val="24"/>
          <w:szCs w:val="24"/>
        </w:rPr>
        <w:t>органов местного самоуправления муниципального образования г. Бодайбо и района</w:t>
      </w:r>
      <w:r w:rsidRPr="00A23DDB">
        <w:rPr>
          <w:rFonts w:ascii="Times New Roman" w:hAnsi="Times New Roman" w:cs="Times New Roman"/>
          <w:sz w:val="24"/>
          <w:szCs w:val="24"/>
        </w:rPr>
        <w:t>.</w:t>
      </w:r>
      <w:proofErr w:type="gramEnd"/>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Правила устанавливают единые порядок и требования к размещению наружной рекламы, установке, эксплуатации рекламных конструкций</w:t>
      </w:r>
      <w:r w:rsidR="002E2CED" w:rsidRPr="00A23DDB">
        <w:rPr>
          <w:rFonts w:ascii="Times New Roman" w:hAnsi="Times New Roman" w:cs="Times New Roman"/>
          <w:sz w:val="24"/>
          <w:szCs w:val="24"/>
        </w:rPr>
        <w:t xml:space="preserve"> на территории муниципального образования </w:t>
      </w:r>
      <w:proofErr w:type="gramStart"/>
      <w:r w:rsidR="002E2CED" w:rsidRPr="00A23DDB">
        <w:rPr>
          <w:rFonts w:ascii="Times New Roman" w:hAnsi="Times New Roman" w:cs="Times New Roman"/>
          <w:sz w:val="24"/>
          <w:szCs w:val="24"/>
        </w:rPr>
        <w:t>г</w:t>
      </w:r>
      <w:proofErr w:type="gramEnd"/>
      <w:r w:rsidR="002E2CED"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и контролю за соблюдением этих требований.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3. Правила приняты в целях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w:t>
      </w:r>
      <w:r w:rsidR="002E2CED" w:rsidRPr="00A23DDB">
        <w:rPr>
          <w:rFonts w:ascii="Times New Roman" w:hAnsi="Times New Roman" w:cs="Times New Roman"/>
          <w:sz w:val="24"/>
          <w:szCs w:val="24"/>
        </w:rPr>
        <w:t xml:space="preserve">на территории муниципального образования </w:t>
      </w:r>
      <w:proofErr w:type="gramStart"/>
      <w:r w:rsidR="002E2CED" w:rsidRPr="00A23DDB">
        <w:rPr>
          <w:rFonts w:ascii="Times New Roman" w:hAnsi="Times New Roman" w:cs="Times New Roman"/>
          <w:sz w:val="24"/>
          <w:szCs w:val="24"/>
        </w:rPr>
        <w:t>г</w:t>
      </w:r>
      <w:proofErr w:type="gramEnd"/>
      <w:r w:rsidR="002E2CED"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эффективного использования </w:t>
      </w:r>
      <w:r w:rsidR="002E2CED" w:rsidRPr="00A23DDB">
        <w:rPr>
          <w:rFonts w:ascii="Times New Roman" w:hAnsi="Times New Roman" w:cs="Times New Roman"/>
          <w:sz w:val="24"/>
          <w:szCs w:val="24"/>
        </w:rPr>
        <w:t xml:space="preserve">муниципального </w:t>
      </w:r>
      <w:r w:rsidRPr="00A23DDB">
        <w:rPr>
          <w:rFonts w:ascii="Times New Roman" w:hAnsi="Times New Roman" w:cs="Times New Roman"/>
          <w:sz w:val="24"/>
          <w:szCs w:val="24"/>
        </w:rPr>
        <w:t xml:space="preserve">имущества </w:t>
      </w:r>
      <w:r w:rsidR="002E2CED" w:rsidRPr="00A23DDB">
        <w:rPr>
          <w:rFonts w:ascii="Times New Roman" w:hAnsi="Times New Roman" w:cs="Times New Roman"/>
          <w:sz w:val="24"/>
          <w:szCs w:val="24"/>
        </w:rPr>
        <w:t>муниципального образования г. Бодайбо и района</w:t>
      </w:r>
      <w:r w:rsidRPr="00A23DDB">
        <w:rPr>
          <w:rFonts w:ascii="Times New Roman" w:hAnsi="Times New Roman" w:cs="Times New Roman"/>
          <w:sz w:val="24"/>
          <w:szCs w:val="24"/>
        </w:rPr>
        <w:t xml:space="preserve"> в целях размещения наружной рекламы.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Настоящие Правила обязательны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установке и эксплуатации рекламных конструкций.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5. Настоящие Правила не распространяются </w:t>
      </w:r>
      <w:proofErr w:type="gramStart"/>
      <w:r w:rsidRPr="00A23DDB">
        <w:rPr>
          <w:rFonts w:ascii="Times New Roman" w:hAnsi="Times New Roman" w:cs="Times New Roman"/>
          <w:sz w:val="24"/>
          <w:szCs w:val="24"/>
        </w:rPr>
        <w:t>на</w:t>
      </w:r>
      <w:proofErr w:type="gram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вывески и указатели, не содержащие сведений рекламного характера;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объявления физических лиц или юридических лиц, не связанные с осуществлением предпринимательской деятельности;</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конструкции с информацией</w:t>
      </w:r>
      <w:r w:rsidR="007D765C" w:rsidRPr="00A23DDB">
        <w:rPr>
          <w:rFonts w:ascii="Times New Roman" w:hAnsi="Times New Roman" w:cs="Times New Roman"/>
          <w:sz w:val="24"/>
          <w:szCs w:val="24"/>
        </w:rPr>
        <w:t xml:space="preserve"> муниципальных образований</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технические средства организации дорожного движения (за исключением информационно-сервисных знаков индивидуального проектирования);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б) информационные указатели ориентирования в </w:t>
      </w:r>
      <w:r w:rsidR="007D765C" w:rsidRPr="00A23DDB">
        <w:rPr>
          <w:rFonts w:ascii="Times New Roman" w:hAnsi="Times New Roman" w:cs="Times New Roman"/>
          <w:sz w:val="24"/>
          <w:szCs w:val="24"/>
        </w:rPr>
        <w:t>населенных пунктах</w:t>
      </w:r>
      <w:r w:rsidRPr="00A23DDB">
        <w:rPr>
          <w:rFonts w:ascii="Times New Roman" w:hAnsi="Times New Roman" w:cs="Times New Roman"/>
          <w:sz w:val="24"/>
          <w:szCs w:val="24"/>
        </w:rPr>
        <w:t xml:space="preserve">: названия улиц, номера зданий, расписание движения пассажирского транспорта, схемы и карты ориентирования в </w:t>
      </w:r>
      <w:r w:rsidR="007D765C" w:rsidRPr="00A23DDB">
        <w:rPr>
          <w:rFonts w:ascii="Times New Roman" w:hAnsi="Times New Roman" w:cs="Times New Roman"/>
          <w:sz w:val="24"/>
          <w:szCs w:val="24"/>
        </w:rPr>
        <w:t>населенных пунктах</w:t>
      </w:r>
      <w:r w:rsidRPr="00A23DDB">
        <w:rPr>
          <w:rFonts w:ascii="Times New Roman" w:hAnsi="Times New Roman" w:cs="Times New Roman"/>
          <w:sz w:val="24"/>
          <w:szCs w:val="24"/>
        </w:rPr>
        <w:t xml:space="preserve">, </w:t>
      </w:r>
      <w:r w:rsidR="007D765C" w:rsidRPr="00A23DDB">
        <w:rPr>
          <w:rFonts w:ascii="Times New Roman" w:hAnsi="Times New Roman" w:cs="Times New Roman"/>
          <w:sz w:val="24"/>
          <w:szCs w:val="24"/>
        </w:rPr>
        <w:t xml:space="preserve">входящих в состав муниципального образования </w:t>
      </w:r>
      <w:proofErr w:type="gramStart"/>
      <w:r w:rsidR="007D765C" w:rsidRPr="00A23DDB">
        <w:rPr>
          <w:rFonts w:ascii="Times New Roman" w:hAnsi="Times New Roman" w:cs="Times New Roman"/>
          <w:sz w:val="24"/>
          <w:szCs w:val="24"/>
        </w:rPr>
        <w:t>г</w:t>
      </w:r>
      <w:proofErr w:type="gramEnd"/>
      <w:r w:rsidR="007D765C" w:rsidRPr="00A23DDB">
        <w:rPr>
          <w:rFonts w:ascii="Times New Roman" w:hAnsi="Times New Roman" w:cs="Times New Roman"/>
          <w:sz w:val="24"/>
          <w:szCs w:val="24"/>
        </w:rPr>
        <w:t>. Бодайбо и района (далее</w:t>
      </w:r>
      <w:r w:rsidR="00265D83">
        <w:rPr>
          <w:rFonts w:ascii="Times New Roman" w:hAnsi="Times New Roman" w:cs="Times New Roman"/>
          <w:sz w:val="24"/>
          <w:szCs w:val="24"/>
        </w:rPr>
        <w:t xml:space="preserve"> </w:t>
      </w:r>
      <w:r w:rsidR="007D765C" w:rsidRPr="00A23DDB">
        <w:rPr>
          <w:rFonts w:ascii="Times New Roman" w:hAnsi="Times New Roman" w:cs="Times New Roman"/>
          <w:sz w:val="24"/>
          <w:szCs w:val="24"/>
        </w:rPr>
        <w:t xml:space="preserve">- населенных пунктах) </w:t>
      </w:r>
      <w:r w:rsidRPr="00A23DDB">
        <w:rPr>
          <w:rFonts w:ascii="Times New Roman" w:hAnsi="Times New Roman" w:cs="Times New Roman"/>
          <w:sz w:val="24"/>
          <w:szCs w:val="24"/>
        </w:rPr>
        <w:t>не содержащие коммерческой рекламы и размещаемые соответствующими службами;</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г) конструкции с информацией об объектах инфраструктуры: </w:t>
      </w:r>
      <w:r w:rsidR="007D765C" w:rsidRPr="00A23DDB">
        <w:rPr>
          <w:rFonts w:ascii="Times New Roman" w:hAnsi="Times New Roman" w:cs="Times New Roman"/>
          <w:sz w:val="24"/>
          <w:szCs w:val="24"/>
        </w:rPr>
        <w:t>города, поселков</w:t>
      </w:r>
      <w:r w:rsidRPr="00A23DDB">
        <w:rPr>
          <w:rFonts w:ascii="Times New Roman" w:hAnsi="Times New Roman" w:cs="Times New Roman"/>
          <w:sz w:val="24"/>
          <w:szCs w:val="24"/>
        </w:rPr>
        <w:t>, архитектурных ансамблях, парковых комплексах;</w:t>
      </w:r>
    </w:p>
    <w:p w:rsidR="00FA2439" w:rsidRPr="00A23DDB" w:rsidRDefault="00FA2439" w:rsidP="00A23DDB">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xml:space="preserve">) конструкции с праздничным некоммерческим оформлением </w:t>
      </w:r>
      <w:r w:rsidR="007D765C" w:rsidRPr="00A23DDB">
        <w:rPr>
          <w:rFonts w:ascii="Times New Roman" w:hAnsi="Times New Roman" w:cs="Times New Roman"/>
          <w:sz w:val="24"/>
          <w:szCs w:val="24"/>
        </w:rPr>
        <w:t>населенных пунктов</w:t>
      </w:r>
      <w:r w:rsidRPr="00A23DDB">
        <w:rPr>
          <w:rFonts w:ascii="Times New Roman" w:hAnsi="Times New Roman" w:cs="Times New Roman"/>
          <w:sz w:val="24"/>
          <w:szCs w:val="24"/>
        </w:rPr>
        <w:t xml:space="preserve"> (без использования названий, наименований и/или иных средств их индивидуализации организаций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е) различного рода декоративные элементы (мягкое стяговое оформление, </w:t>
      </w:r>
      <w:proofErr w:type="spellStart"/>
      <w:r w:rsidRPr="00A23DDB">
        <w:rPr>
          <w:rFonts w:ascii="Times New Roman" w:hAnsi="Times New Roman" w:cs="Times New Roman"/>
          <w:sz w:val="24"/>
          <w:szCs w:val="24"/>
        </w:rPr>
        <w:t>флаговые</w:t>
      </w:r>
      <w:proofErr w:type="spellEnd"/>
      <w:r w:rsidRPr="00A23DDB">
        <w:rPr>
          <w:rFonts w:ascii="Times New Roman" w:hAnsi="Times New Roman" w:cs="Times New Roman"/>
          <w:sz w:val="24"/>
          <w:szCs w:val="24"/>
        </w:rPr>
        <w:t xml:space="preserve"> композиции, световые установки, настенные панно, мягкие перетяжки, гирлянды и др.) без использования названий, наименований и/или иных средств индивидуализации организаций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ж) конструкции с информацией о проведении социально значимых мероприятий (перепись населения, выборы, субботник и т.п.);</w:t>
      </w:r>
    </w:p>
    <w:p w:rsidR="00FA2439" w:rsidRPr="00A23DDB" w:rsidRDefault="00FA2439" w:rsidP="00A23DDB">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з</w:t>
      </w:r>
      <w:proofErr w:type="spellEnd"/>
      <w:r w:rsidRPr="00A23DDB">
        <w:rPr>
          <w:rFonts w:ascii="Times New Roman" w:hAnsi="Times New Roman" w:cs="Times New Roman"/>
          <w:sz w:val="24"/>
          <w:szCs w:val="24"/>
        </w:rPr>
        <w:t>) конструкции с информацией об официальных мероприятиях (конференции, форумы и т.п.);</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и) конструкции с информацией предприятий общественного питания, предназначенной для ознакомления потребителя об оказываемых услугах (меню, прейскуранты, условия обслуживания и т.д.), без использования наименований и/или иных средств индивидуализации организаций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конструкции с информацией учреждений культуры, образования</w:t>
      </w:r>
      <w:r w:rsidR="007D765C" w:rsidRPr="00A23DDB">
        <w:rPr>
          <w:rFonts w:ascii="Times New Roman" w:hAnsi="Times New Roman" w:cs="Times New Roman"/>
          <w:sz w:val="24"/>
          <w:szCs w:val="24"/>
        </w:rPr>
        <w:t>, физкультуры и спорта</w:t>
      </w:r>
      <w:r w:rsidRPr="00A23DDB">
        <w:rPr>
          <w:rFonts w:ascii="Times New Roman" w:hAnsi="Times New Roman" w:cs="Times New Roman"/>
          <w:sz w:val="24"/>
          <w:szCs w:val="24"/>
        </w:rPr>
        <w:t xml:space="preserve"> и здравоохранения </w:t>
      </w:r>
      <w:r w:rsidR="007D765C" w:rsidRPr="00A23DDB">
        <w:rPr>
          <w:rFonts w:ascii="Times New Roman" w:hAnsi="Times New Roman" w:cs="Times New Roman"/>
          <w:sz w:val="24"/>
          <w:szCs w:val="24"/>
        </w:rPr>
        <w:t>местного</w:t>
      </w:r>
      <w:r w:rsidRPr="00A23DDB">
        <w:rPr>
          <w:rFonts w:ascii="Times New Roman" w:hAnsi="Times New Roman" w:cs="Times New Roman"/>
          <w:sz w:val="24"/>
          <w:szCs w:val="24"/>
        </w:rPr>
        <w:t xml:space="preserve">, областного подчинения по профилю их деятельности, в том числе информацию о </w:t>
      </w:r>
      <w:r w:rsidR="007D765C" w:rsidRPr="00A23DDB">
        <w:rPr>
          <w:rFonts w:ascii="Times New Roman" w:hAnsi="Times New Roman" w:cs="Times New Roman"/>
          <w:sz w:val="24"/>
          <w:szCs w:val="24"/>
        </w:rPr>
        <w:t xml:space="preserve">концертах, </w:t>
      </w:r>
      <w:r w:rsidRPr="00A23DDB">
        <w:rPr>
          <w:rFonts w:ascii="Times New Roman" w:hAnsi="Times New Roman" w:cs="Times New Roman"/>
          <w:sz w:val="24"/>
          <w:szCs w:val="24"/>
        </w:rPr>
        <w:t>репертуарах театров и кинотеатров (театральные и киноафиши), если она не содержит торговых марок, наименований, товарных знаков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витрины, киоски, лотки, передвижные пункты торговли, уличные зонтики, в части получения разрешений,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2. ОСНОВНЫЕ ПОНЯТИЯ, ПРИМЕНЯЕМЫЕ В ПРАВИЛАХ</w:t>
      </w:r>
    </w:p>
    <w:p w:rsidR="00FA2439" w:rsidRPr="00A23DDB" w:rsidRDefault="00FA2439" w:rsidP="00A23DDB">
      <w:pPr>
        <w:pStyle w:val="a3"/>
        <w:rPr>
          <w:rFonts w:ascii="Times New Roman" w:hAnsi="Times New Roman" w:cs="Times New Roman"/>
          <w:sz w:val="24"/>
          <w:szCs w:val="24"/>
        </w:rPr>
      </w:pPr>
    </w:p>
    <w:p w:rsidR="007D765C"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6. </w:t>
      </w:r>
      <w:r w:rsidR="007D765C" w:rsidRPr="00A23DDB">
        <w:rPr>
          <w:rFonts w:ascii="Times New Roman" w:hAnsi="Times New Roman" w:cs="Times New Roman"/>
          <w:sz w:val="24"/>
          <w:szCs w:val="24"/>
        </w:rPr>
        <w:t xml:space="preserve">Реклама - информация, распространенная любым способом, в любой форме и с использованием </w:t>
      </w:r>
      <w:hyperlink r:id="rId12" w:history="1">
        <w:r w:rsidR="007D765C" w:rsidRPr="00A23DDB">
          <w:rPr>
            <w:rFonts w:ascii="Times New Roman" w:hAnsi="Times New Roman" w:cs="Times New Roman"/>
            <w:sz w:val="24"/>
            <w:szCs w:val="24"/>
          </w:rPr>
          <w:t>любых</w:t>
        </w:r>
      </w:hyperlink>
      <w:r w:rsidR="007D765C" w:rsidRPr="00A23DDB">
        <w:rPr>
          <w:rFonts w:ascii="Times New Roman" w:hAnsi="Times New Roman" w:cs="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7. </w:t>
      </w:r>
      <w:proofErr w:type="gramStart"/>
      <w:r w:rsidRPr="00A23DDB">
        <w:rPr>
          <w:rFonts w:ascii="Times New Roman" w:hAnsi="Times New Roman" w:cs="Times New Roman"/>
          <w:sz w:val="24"/>
          <w:szCs w:val="24"/>
        </w:rPr>
        <w:t xml:space="preserve">Рекламные конструкции в рамках настоящих Правил в соответствии с требованиями </w:t>
      </w:r>
      <w:r w:rsidR="008A0D2E" w:rsidRPr="00A23DDB">
        <w:rPr>
          <w:rFonts w:ascii="Times New Roman" w:hAnsi="Times New Roman" w:cs="Times New Roman"/>
          <w:sz w:val="24"/>
          <w:szCs w:val="24"/>
        </w:rPr>
        <w:t>Закона о рекламе</w:t>
      </w:r>
      <w:r w:rsidRPr="00A23DDB">
        <w:rPr>
          <w:rFonts w:ascii="Times New Roman" w:hAnsi="Times New Roman" w:cs="Times New Roman"/>
          <w:sz w:val="24"/>
          <w:szCs w:val="24"/>
        </w:rPr>
        <w:t xml:space="preserve"> - щиты, стенды, строительные сетки, перетяжки, электронные табло, воздушные шары, аэростаты,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 на других</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объектах</w:t>
      </w:r>
      <w:proofErr w:type="gramEnd"/>
      <w:r w:rsidRPr="00A23DDB">
        <w:rPr>
          <w:rFonts w:ascii="Times New Roman" w:hAnsi="Times New Roman" w:cs="Times New Roman"/>
          <w:sz w:val="24"/>
          <w:szCs w:val="24"/>
        </w:rPr>
        <w:t xml:space="preserve"> инфраструктуры</w:t>
      </w:r>
      <w:r w:rsidR="008A0D2E" w:rsidRPr="00A23DDB">
        <w:rPr>
          <w:rFonts w:ascii="Times New Roman" w:hAnsi="Times New Roman" w:cs="Times New Roman"/>
          <w:sz w:val="24"/>
          <w:szCs w:val="24"/>
        </w:rPr>
        <w:t xml:space="preserve"> населенных пунктов</w:t>
      </w:r>
      <w:r w:rsidRPr="00A23DDB">
        <w:rPr>
          <w:rFonts w:ascii="Times New Roman" w:hAnsi="Times New Roman" w:cs="Times New Roman"/>
          <w:sz w:val="24"/>
          <w:szCs w:val="24"/>
        </w:rPr>
        <w:t xml:space="preserve">, установленные на территории </w:t>
      </w:r>
      <w:r w:rsidR="008A0D2E" w:rsidRPr="00A23DDB">
        <w:rPr>
          <w:rFonts w:ascii="Times New Roman" w:hAnsi="Times New Roman" w:cs="Times New Roman"/>
          <w:sz w:val="24"/>
          <w:szCs w:val="24"/>
        </w:rPr>
        <w:t>муниципального образования г. Бодайбо и района</w:t>
      </w:r>
      <w:r w:rsidRPr="00A23DDB">
        <w:rPr>
          <w:rFonts w:ascii="Times New Roman" w:hAnsi="Times New Roman" w:cs="Times New Roman"/>
          <w:sz w:val="24"/>
          <w:szCs w:val="24"/>
        </w:rPr>
        <w:t xml:space="preserve"> в целях размещения наружной рекламы.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 Наружная реклама - реклама, размещаемая на территории</w:t>
      </w:r>
      <w:r w:rsidR="008A0D2E" w:rsidRPr="00A23DDB">
        <w:rPr>
          <w:rFonts w:ascii="Times New Roman" w:hAnsi="Times New Roman" w:cs="Times New Roman"/>
          <w:sz w:val="24"/>
          <w:szCs w:val="24"/>
        </w:rPr>
        <w:t xml:space="preserve"> муниципального образования </w:t>
      </w:r>
      <w:proofErr w:type="gramStart"/>
      <w:r w:rsidR="008A0D2E" w:rsidRPr="00A23DDB">
        <w:rPr>
          <w:rFonts w:ascii="Times New Roman" w:hAnsi="Times New Roman" w:cs="Times New Roman"/>
          <w:sz w:val="24"/>
          <w:szCs w:val="24"/>
        </w:rPr>
        <w:t>г</w:t>
      </w:r>
      <w:proofErr w:type="gramEnd"/>
      <w:r w:rsidR="008A0D2E"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с использованием рекламных конструкций.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9. </w:t>
      </w:r>
      <w:r w:rsidR="008A0D2E" w:rsidRPr="00A23DDB">
        <w:rPr>
          <w:rFonts w:ascii="Times New Roman" w:hAnsi="Times New Roman" w:cs="Times New Roman"/>
          <w:sz w:val="24"/>
          <w:szCs w:val="24"/>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10. </w:t>
      </w:r>
      <w:proofErr w:type="spellStart"/>
      <w:r w:rsidRPr="00A23DDB">
        <w:rPr>
          <w:rFonts w:ascii="Times New Roman" w:hAnsi="Times New Roman" w:cs="Times New Roman"/>
          <w:sz w:val="24"/>
          <w:szCs w:val="24"/>
        </w:rPr>
        <w:t>Рекламораспространитель</w:t>
      </w:r>
      <w:proofErr w:type="spellEnd"/>
      <w:r w:rsidRPr="00A23DDB">
        <w:rPr>
          <w:rFonts w:ascii="Times New Roman"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11. Место под рекламную конструкцию - место, на котором предполагается установить или установлена и эксплуатируется рекламная конструкция (фасад или стена здания, строения, сооружения, </w:t>
      </w:r>
      <w:r w:rsidR="001A0E9A" w:rsidRPr="00A23DDB">
        <w:rPr>
          <w:rFonts w:ascii="Times New Roman" w:hAnsi="Times New Roman" w:cs="Times New Roman"/>
          <w:sz w:val="24"/>
          <w:szCs w:val="24"/>
        </w:rPr>
        <w:t xml:space="preserve">земельный участок, </w:t>
      </w:r>
      <w:r w:rsidRPr="00A23DDB">
        <w:rPr>
          <w:rFonts w:ascii="Times New Roman" w:hAnsi="Times New Roman" w:cs="Times New Roman"/>
          <w:sz w:val="24"/>
          <w:szCs w:val="24"/>
        </w:rPr>
        <w:t>участок улично-дорожной сети и др.).</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12. Самовольно размещенная рекламная конструкция - рекламная конструкция, установленная и (или) эксплуатируемая без разрешения.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13. Постановочный эскиз - документ, содержащий фрагмент (фотографию) территориального размещения рекламной конструкции, схематический план местности с указанием места под установку рекламной конструкции.</w:t>
      </w:r>
    </w:p>
    <w:p w:rsidR="00967819" w:rsidRDefault="00FA2439" w:rsidP="00967819">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A23DDB">
        <w:rPr>
          <w:rFonts w:ascii="Times New Roman" w:hAnsi="Times New Roman"/>
          <w:sz w:val="24"/>
          <w:szCs w:val="24"/>
        </w:rPr>
        <w:t xml:space="preserve">14. Информационное поле рекламной конструкции - </w:t>
      </w:r>
      <w:r w:rsidR="00967819">
        <w:rPr>
          <w:rFonts w:ascii="Times New Roman" w:hAnsi="Times New Roman"/>
          <w:sz w:val="24"/>
          <w:szCs w:val="24"/>
        </w:rPr>
        <w:t>к</w:t>
      </w:r>
      <w:r w:rsidR="00967819">
        <w:rPr>
          <w:rFonts w:ascii="Times New Roman" w:eastAsiaTheme="minorHAnsi" w:hAnsi="Times New Roman"/>
          <w:sz w:val="24"/>
          <w:szCs w:val="24"/>
          <w:lang w:eastAsia="en-US"/>
        </w:rPr>
        <w:t>онструктивная часть рекламной конструкции, предназначенная для размещения рекламы и (или) социальной рекламы, включая элементы обрамления данной части</w:t>
      </w:r>
      <w:r w:rsidR="005E6931">
        <w:rPr>
          <w:rFonts w:ascii="Times New Roman" w:eastAsiaTheme="minorHAnsi" w:hAnsi="Times New Roman"/>
          <w:sz w:val="24"/>
          <w:szCs w:val="24"/>
          <w:lang w:eastAsia="en-US"/>
        </w:rPr>
        <w:t>.</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3. РЕКЛАМНЫЕ КОНСТРУКЦИИ</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8D578A" w:rsidRPr="00A23DDB">
        <w:rPr>
          <w:rFonts w:ascii="Times New Roman" w:hAnsi="Times New Roman" w:cs="Times New Roman"/>
          <w:sz w:val="24"/>
          <w:szCs w:val="24"/>
        </w:rPr>
        <w:t>5</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Ус</w:t>
      </w:r>
      <w:r w:rsidR="008D578A" w:rsidRPr="00A23DDB">
        <w:rPr>
          <w:rFonts w:ascii="Times New Roman" w:hAnsi="Times New Roman" w:cs="Times New Roman"/>
          <w:sz w:val="24"/>
          <w:szCs w:val="24"/>
        </w:rPr>
        <w:t>тановка рекламных конструкций на территории муниципального образования г. Бодайбо и района</w:t>
      </w:r>
      <w:r w:rsidRPr="00A23DDB">
        <w:rPr>
          <w:rFonts w:ascii="Times New Roman" w:hAnsi="Times New Roman" w:cs="Times New Roman"/>
          <w:sz w:val="24"/>
          <w:szCs w:val="24"/>
        </w:rPr>
        <w:t xml:space="preserve"> осуществляется в соответствии со схемой размещения рекламных конструкций на территории </w:t>
      </w:r>
      <w:r w:rsidR="008D578A" w:rsidRPr="00A23DDB">
        <w:rPr>
          <w:rFonts w:ascii="Times New Roman" w:hAnsi="Times New Roman" w:cs="Times New Roman"/>
          <w:sz w:val="24"/>
          <w:szCs w:val="24"/>
        </w:rPr>
        <w:t>муниципального образования г. Бодайбо и района</w:t>
      </w:r>
      <w:r w:rsidRPr="00A23DDB">
        <w:rPr>
          <w:rFonts w:ascii="Times New Roman" w:hAnsi="Times New Roman" w:cs="Times New Roman"/>
          <w:sz w:val="24"/>
          <w:szCs w:val="24"/>
        </w:rPr>
        <w:t xml:space="preserve"> на </w:t>
      </w:r>
      <w:r w:rsidR="008D578A" w:rsidRPr="00A23DDB">
        <w:rPr>
          <w:rFonts w:ascii="Times New Roman" w:hAnsi="Times New Roman" w:cs="Times New Roman"/>
          <w:sz w:val="24"/>
          <w:szCs w:val="24"/>
        </w:rPr>
        <w:t>земельном участке, который находится в муниципальной собственности муниципального образования г. Бодайбо и района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w:t>
      </w:r>
      <w:proofErr w:type="gramEnd"/>
      <w:r w:rsidR="008D578A" w:rsidRPr="00A23DDB">
        <w:rPr>
          <w:rFonts w:ascii="Times New Roman" w:hAnsi="Times New Roman" w:cs="Times New Roman"/>
          <w:sz w:val="24"/>
          <w:szCs w:val="24"/>
        </w:rPr>
        <w:t xml:space="preserve"> муниципального образования </w:t>
      </w:r>
      <w:proofErr w:type="gramStart"/>
      <w:r w:rsidR="008D578A" w:rsidRPr="00A23DDB">
        <w:rPr>
          <w:rFonts w:ascii="Times New Roman" w:hAnsi="Times New Roman" w:cs="Times New Roman"/>
          <w:sz w:val="24"/>
          <w:szCs w:val="24"/>
        </w:rPr>
        <w:t>г</w:t>
      </w:r>
      <w:proofErr w:type="gramEnd"/>
      <w:r w:rsidR="008D578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утверждаемой в порядке, предусмотренном </w:t>
      </w:r>
      <w:hyperlink r:id="rId13" w:history="1">
        <w:r w:rsidRPr="00A23DDB">
          <w:rPr>
            <w:rFonts w:ascii="Times New Roman" w:hAnsi="Times New Roman" w:cs="Times New Roman"/>
            <w:sz w:val="24"/>
            <w:szCs w:val="24"/>
          </w:rPr>
          <w:t>пунктом 5.8 статьи 19</w:t>
        </w:r>
      </w:hyperlink>
      <w:r w:rsidRPr="00A23DDB">
        <w:rPr>
          <w:rFonts w:ascii="Times New Roman" w:hAnsi="Times New Roman" w:cs="Times New Roman"/>
          <w:sz w:val="24"/>
          <w:szCs w:val="24"/>
        </w:rPr>
        <w:t xml:space="preserve"> </w:t>
      </w:r>
      <w:r w:rsidR="008D578A" w:rsidRPr="00A23DDB">
        <w:rPr>
          <w:rFonts w:ascii="Times New Roman" w:hAnsi="Times New Roman" w:cs="Times New Roman"/>
          <w:sz w:val="24"/>
          <w:szCs w:val="24"/>
        </w:rPr>
        <w:t>З</w:t>
      </w:r>
      <w:r w:rsidRPr="00A23DDB">
        <w:rPr>
          <w:rFonts w:ascii="Times New Roman" w:hAnsi="Times New Roman" w:cs="Times New Roman"/>
          <w:sz w:val="24"/>
          <w:szCs w:val="24"/>
        </w:rPr>
        <w:t xml:space="preserve">акона </w:t>
      </w:r>
      <w:r w:rsidR="008D578A" w:rsidRPr="00A23DDB">
        <w:rPr>
          <w:rFonts w:ascii="Times New Roman" w:hAnsi="Times New Roman" w:cs="Times New Roman"/>
          <w:sz w:val="24"/>
          <w:szCs w:val="24"/>
        </w:rPr>
        <w:t xml:space="preserve">о </w:t>
      </w:r>
      <w:r w:rsidRPr="00A23DDB">
        <w:rPr>
          <w:rFonts w:ascii="Times New Roman" w:hAnsi="Times New Roman" w:cs="Times New Roman"/>
          <w:sz w:val="24"/>
          <w:szCs w:val="24"/>
        </w:rPr>
        <w:t>рекламе (далее - схема размещения рекламных конструкций).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8D578A" w:rsidRPr="00A23DDB">
        <w:rPr>
          <w:rFonts w:ascii="Times New Roman" w:hAnsi="Times New Roman" w:cs="Times New Roman"/>
          <w:sz w:val="24"/>
          <w:szCs w:val="24"/>
        </w:rPr>
        <w:t>6</w:t>
      </w:r>
      <w:r w:rsidRPr="00A23DDB">
        <w:rPr>
          <w:rFonts w:ascii="Times New Roman" w:hAnsi="Times New Roman" w:cs="Times New Roman"/>
          <w:sz w:val="24"/>
          <w:szCs w:val="24"/>
        </w:rPr>
        <w:t xml:space="preserve">.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A23DDB">
        <w:rPr>
          <w:rFonts w:ascii="Times New Roman" w:hAnsi="Times New Roman" w:cs="Times New Roman"/>
          <w:sz w:val="24"/>
          <w:szCs w:val="24"/>
        </w:rPr>
        <w:t>управомоченным</w:t>
      </w:r>
      <w:proofErr w:type="spellEnd"/>
      <w:r w:rsidRPr="00A23DDB">
        <w:rPr>
          <w:rFonts w:ascii="Times New Roman" w:hAnsi="Times New Roman" w:cs="Times New Roman"/>
          <w:sz w:val="24"/>
          <w:szCs w:val="24"/>
        </w:rPr>
        <w:t xml:space="preserve"> собственником такого имущества, в том числе с арендатором. Заключение договора на установку и эксплуатацию рекламной конструкции осуществляется в соответствии с нормами </w:t>
      </w:r>
      <w:r w:rsidR="008D578A" w:rsidRPr="00A23DDB">
        <w:rPr>
          <w:rFonts w:ascii="Times New Roman" w:hAnsi="Times New Roman" w:cs="Times New Roman"/>
          <w:sz w:val="24"/>
          <w:szCs w:val="24"/>
        </w:rPr>
        <w:t>Закона о</w:t>
      </w:r>
      <w:r w:rsidRPr="00A23DDB">
        <w:rPr>
          <w:rFonts w:ascii="Times New Roman" w:hAnsi="Times New Roman" w:cs="Times New Roman"/>
          <w:sz w:val="24"/>
          <w:szCs w:val="24"/>
        </w:rPr>
        <w:t xml:space="preserve"> рекламе и гражданского законодательства.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8D578A" w:rsidRPr="00A23DDB">
        <w:rPr>
          <w:rFonts w:ascii="Times New Roman" w:hAnsi="Times New Roman" w:cs="Times New Roman"/>
          <w:sz w:val="24"/>
          <w:szCs w:val="24"/>
        </w:rPr>
        <w:t>7</w:t>
      </w:r>
      <w:r w:rsidRPr="00A23DDB">
        <w:rPr>
          <w:rFonts w:ascii="Times New Roman" w:hAnsi="Times New Roman" w:cs="Times New Roman"/>
          <w:sz w:val="24"/>
          <w:szCs w:val="24"/>
        </w:rPr>
        <w:t xml:space="preserve">. Торги на право заключения договора на установку и эксплуатацию рекламной конструкции на недвижимом имуществе, находящемся в муниципальной собственности </w:t>
      </w:r>
      <w:r w:rsidR="00270DC0" w:rsidRPr="00A23DDB">
        <w:rPr>
          <w:rFonts w:ascii="Times New Roman" w:hAnsi="Times New Roman" w:cs="Times New Roman"/>
          <w:sz w:val="24"/>
          <w:szCs w:val="24"/>
        </w:rPr>
        <w:t xml:space="preserve">муниципального образования </w:t>
      </w:r>
      <w:proofErr w:type="gramStart"/>
      <w:r w:rsidR="00270DC0" w:rsidRPr="00A23DDB">
        <w:rPr>
          <w:rFonts w:ascii="Times New Roman" w:hAnsi="Times New Roman" w:cs="Times New Roman"/>
          <w:sz w:val="24"/>
          <w:szCs w:val="24"/>
        </w:rPr>
        <w:t>г</w:t>
      </w:r>
      <w:proofErr w:type="gramEnd"/>
      <w:r w:rsidR="00270DC0" w:rsidRPr="00A23DDB">
        <w:rPr>
          <w:rFonts w:ascii="Times New Roman" w:hAnsi="Times New Roman" w:cs="Times New Roman"/>
          <w:sz w:val="24"/>
          <w:szCs w:val="24"/>
        </w:rPr>
        <w:t>. Бодайбо и района или земельном участке,  государственная собственность на который не разграничена</w:t>
      </w:r>
      <w:r w:rsidRPr="00A23DDB">
        <w:rPr>
          <w:rFonts w:ascii="Times New Roman" w:hAnsi="Times New Roman" w:cs="Times New Roman"/>
          <w:sz w:val="24"/>
          <w:szCs w:val="24"/>
        </w:rPr>
        <w:t>, проводятся в форме аукциона, только в отношении рекламных конструкций, указанных в схеме</w:t>
      </w:r>
      <w:r w:rsidR="00CD53DB" w:rsidRPr="00A23DDB">
        <w:rPr>
          <w:rFonts w:ascii="Times New Roman" w:hAnsi="Times New Roman" w:cs="Times New Roman"/>
          <w:sz w:val="24"/>
          <w:szCs w:val="24"/>
        </w:rPr>
        <w:t xml:space="preserve"> </w:t>
      </w:r>
      <w:r w:rsidR="000B4096" w:rsidRPr="00A23DDB">
        <w:rPr>
          <w:rFonts w:ascii="Times New Roman" w:hAnsi="Times New Roman" w:cs="Times New Roman"/>
          <w:sz w:val="24"/>
          <w:szCs w:val="24"/>
        </w:rPr>
        <w:t>размещения рекламных конструкций</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072E36" w:rsidRPr="00A23DDB">
        <w:rPr>
          <w:rFonts w:ascii="Times New Roman" w:hAnsi="Times New Roman" w:cs="Times New Roman"/>
          <w:sz w:val="24"/>
          <w:szCs w:val="24"/>
        </w:rPr>
        <w:t>8</w:t>
      </w:r>
      <w:r w:rsidRPr="00A23DDB">
        <w:rPr>
          <w:rFonts w:ascii="Times New Roman" w:hAnsi="Times New Roman" w:cs="Times New Roman"/>
          <w:sz w:val="24"/>
          <w:szCs w:val="24"/>
        </w:rPr>
        <w:t xml:space="preserve">. Заключение договора на установку и эксплуатацию рекламной конструкции на недвижимом имуществе, находящемся в муниципальной собственности </w:t>
      </w:r>
      <w:r w:rsidR="00072E36" w:rsidRPr="00A23DDB">
        <w:rPr>
          <w:rFonts w:ascii="Times New Roman" w:hAnsi="Times New Roman" w:cs="Times New Roman"/>
          <w:sz w:val="24"/>
          <w:szCs w:val="24"/>
        </w:rPr>
        <w:t xml:space="preserve">муниципального образования </w:t>
      </w:r>
      <w:proofErr w:type="gramStart"/>
      <w:r w:rsidR="00072E36" w:rsidRPr="00A23DDB">
        <w:rPr>
          <w:rFonts w:ascii="Times New Roman" w:hAnsi="Times New Roman" w:cs="Times New Roman"/>
          <w:sz w:val="24"/>
          <w:szCs w:val="24"/>
        </w:rPr>
        <w:t>г</w:t>
      </w:r>
      <w:proofErr w:type="gramEnd"/>
      <w:r w:rsidR="00072E36" w:rsidRPr="00A23DDB">
        <w:rPr>
          <w:rFonts w:ascii="Times New Roman" w:hAnsi="Times New Roman" w:cs="Times New Roman"/>
          <w:sz w:val="24"/>
          <w:szCs w:val="24"/>
        </w:rPr>
        <w:t>. Бодайбо и района или земельном участке,  государственная собственность на который не разграничена</w:t>
      </w:r>
      <w:r w:rsidRPr="00A23DDB">
        <w:rPr>
          <w:rFonts w:ascii="Times New Roman" w:hAnsi="Times New Roman" w:cs="Times New Roman"/>
          <w:sz w:val="24"/>
          <w:szCs w:val="24"/>
        </w:rPr>
        <w:t xml:space="preserve">, осуществляется по результатам торгов, проводимых </w:t>
      </w:r>
      <w:r w:rsidR="00072E36" w:rsidRPr="00A23DDB">
        <w:rPr>
          <w:rFonts w:ascii="Times New Roman" w:hAnsi="Times New Roman" w:cs="Times New Roman"/>
          <w:sz w:val="24"/>
          <w:szCs w:val="24"/>
        </w:rPr>
        <w:t>Администрацией г. Бодайбо и района</w:t>
      </w:r>
      <w:r w:rsidR="00D6216B" w:rsidRPr="00A23DDB">
        <w:rPr>
          <w:rFonts w:ascii="Times New Roman" w:hAnsi="Times New Roman" w:cs="Times New Roman"/>
          <w:sz w:val="24"/>
          <w:szCs w:val="24"/>
        </w:rPr>
        <w:t xml:space="preserve"> (Приложение № 1 к настоящим Правилам)</w:t>
      </w:r>
      <w:r w:rsidR="00072E36" w:rsidRPr="00A23DDB">
        <w:rPr>
          <w:rFonts w:ascii="Times New Roman" w:hAnsi="Times New Roman" w:cs="Times New Roman"/>
          <w:sz w:val="24"/>
          <w:szCs w:val="24"/>
        </w:rPr>
        <w:t>.</w:t>
      </w:r>
    </w:p>
    <w:p w:rsidR="00FA2439" w:rsidRPr="00A23DDB" w:rsidRDefault="00072E36"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19</w:t>
      </w:r>
      <w:r w:rsidR="00FA2439" w:rsidRPr="00A23DDB">
        <w:rPr>
          <w:rFonts w:ascii="Times New Roman" w:hAnsi="Times New Roman" w:cs="Times New Roman"/>
          <w:sz w:val="24"/>
          <w:szCs w:val="24"/>
        </w:rPr>
        <w:t xml:space="preserve">. Установка рекламных конструкций </w:t>
      </w:r>
      <w:r w:rsidRPr="00A23DDB">
        <w:rPr>
          <w:rFonts w:ascii="Times New Roman" w:hAnsi="Times New Roman" w:cs="Times New Roman"/>
          <w:sz w:val="24"/>
          <w:szCs w:val="24"/>
        </w:rPr>
        <w:t>на территории муниципального образования г. Бодайбо и района</w:t>
      </w:r>
      <w:r w:rsidR="00FA2439" w:rsidRPr="00A23DDB">
        <w:rPr>
          <w:rFonts w:ascii="Times New Roman" w:hAnsi="Times New Roman" w:cs="Times New Roman"/>
          <w:sz w:val="24"/>
          <w:szCs w:val="24"/>
        </w:rPr>
        <w:t xml:space="preserve"> допускается при наличии разрешения на установку и эксплуатацию рекламных конструкций (далее - разрешение), выданного в порядке, установленном административным регламентом </w:t>
      </w:r>
      <w:r w:rsidRPr="00A23DDB">
        <w:rPr>
          <w:rFonts w:ascii="Times New Roman" w:hAnsi="Times New Roman" w:cs="Times New Roman"/>
          <w:sz w:val="24"/>
          <w:szCs w:val="24"/>
        </w:rPr>
        <w:t>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w:t>
      </w:r>
      <w:proofErr w:type="gramStart"/>
      <w:r w:rsidRPr="00A23DDB">
        <w:rPr>
          <w:rFonts w:ascii="Times New Roman" w:hAnsi="Times New Roman" w:cs="Times New Roman"/>
          <w:sz w:val="24"/>
          <w:szCs w:val="24"/>
        </w:rPr>
        <w:t>.Б</w:t>
      </w:r>
      <w:proofErr w:type="gramEnd"/>
      <w:r w:rsidRPr="00A23DDB">
        <w:rPr>
          <w:rFonts w:ascii="Times New Roman" w:hAnsi="Times New Roman" w:cs="Times New Roman"/>
          <w:sz w:val="24"/>
          <w:szCs w:val="24"/>
        </w:rPr>
        <w:t>одайбо и района»</w:t>
      </w:r>
      <w:r w:rsidR="00FA2439"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072E36" w:rsidRPr="00A23DDB">
        <w:rPr>
          <w:rFonts w:ascii="Times New Roman" w:hAnsi="Times New Roman" w:cs="Times New Roman"/>
          <w:sz w:val="24"/>
          <w:szCs w:val="24"/>
        </w:rPr>
        <w:t>0</w:t>
      </w:r>
      <w:r w:rsidRPr="00A23DDB">
        <w:rPr>
          <w:rFonts w:ascii="Times New Roman" w:hAnsi="Times New Roman" w:cs="Times New Roman"/>
          <w:sz w:val="24"/>
          <w:szCs w:val="24"/>
        </w:rPr>
        <w:t>. Установка рекламных конструкций не влечет за собой возникновение прав на земельные участки, на которых они расположены, и не требует оформления разрешительной документации на право пользования землей, кроме документов, указанных в настоящих Правилах.</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2</w:t>
      </w:r>
      <w:r w:rsidR="00072E36" w:rsidRPr="00A23DDB">
        <w:rPr>
          <w:rFonts w:ascii="Times New Roman" w:hAnsi="Times New Roman" w:cs="Times New Roman"/>
          <w:sz w:val="24"/>
          <w:szCs w:val="24"/>
        </w:rPr>
        <w:t>1</w:t>
      </w:r>
      <w:r w:rsidRPr="00A23DDB">
        <w:rPr>
          <w:rFonts w:ascii="Times New Roman" w:hAnsi="Times New Roman" w:cs="Times New Roman"/>
          <w:sz w:val="24"/>
          <w:szCs w:val="24"/>
        </w:rPr>
        <w:t xml:space="preserve">. В договоре на установку и эксплуатацию рекламных конструкций на недвижимом имуществе, </w:t>
      </w:r>
      <w:r w:rsidR="00072E36" w:rsidRPr="00A23DDB">
        <w:rPr>
          <w:rFonts w:ascii="Times New Roman" w:hAnsi="Times New Roman" w:cs="Times New Roman"/>
          <w:sz w:val="24"/>
          <w:szCs w:val="24"/>
        </w:rPr>
        <w:t xml:space="preserve">находящемся в муниципальной собственности муниципального образования </w:t>
      </w:r>
      <w:proofErr w:type="gramStart"/>
      <w:r w:rsidR="00072E36" w:rsidRPr="00A23DDB">
        <w:rPr>
          <w:rFonts w:ascii="Times New Roman" w:hAnsi="Times New Roman" w:cs="Times New Roman"/>
          <w:sz w:val="24"/>
          <w:szCs w:val="24"/>
        </w:rPr>
        <w:t>г</w:t>
      </w:r>
      <w:proofErr w:type="gramEnd"/>
      <w:r w:rsidR="00072E36" w:rsidRPr="00A23DDB">
        <w:rPr>
          <w:rFonts w:ascii="Times New Roman" w:hAnsi="Times New Roman" w:cs="Times New Roman"/>
          <w:sz w:val="24"/>
          <w:szCs w:val="24"/>
        </w:rPr>
        <w:t>. Бодайбо и района или земельном участке,  государственная собственность на который не разграничена</w:t>
      </w:r>
      <w:r w:rsidRPr="00A23DDB">
        <w:rPr>
          <w:rFonts w:ascii="Times New Roman" w:hAnsi="Times New Roman" w:cs="Times New Roman"/>
          <w:sz w:val="24"/>
          <w:szCs w:val="24"/>
        </w:rPr>
        <w:t xml:space="preserve">, предусматривается обязанность </w:t>
      </w:r>
      <w:proofErr w:type="spellStart"/>
      <w:r w:rsidRPr="00A23DDB">
        <w:rPr>
          <w:rFonts w:ascii="Times New Roman" w:hAnsi="Times New Roman" w:cs="Times New Roman"/>
          <w:sz w:val="24"/>
          <w:szCs w:val="24"/>
        </w:rPr>
        <w:t>рекламораспространителей</w:t>
      </w:r>
      <w:proofErr w:type="spellEnd"/>
      <w:r w:rsidRPr="00A23DDB">
        <w:rPr>
          <w:rFonts w:ascii="Times New Roman" w:hAnsi="Times New Roman" w:cs="Times New Roman"/>
          <w:sz w:val="24"/>
          <w:szCs w:val="24"/>
        </w:rPr>
        <w:t xml:space="preserve"> по размещению социальной рекламы</w:t>
      </w:r>
      <w:r w:rsidR="00771B38" w:rsidRPr="00A23DDB">
        <w:rPr>
          <w:rFonts w:ascii="Times New Roman" w:hAnsi="Times New Roman" w:cs="Times New Roman"/>
          <w:sz w:val="24"/>
          <w:szCs w:val="24"/>
        </w:rPr>
        <w:t xml:space="preserve"> в пределах пяти процентов годового объема распространяемой им рекламы</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072E36" w:rsidRPr="00A23DDB">
        <w:rPr>
          <w:rFonts w:ascii="Times New Roman" w:hAnsi="Times New Roman" w:cs="Times New Roman"/>
          <w:sz w:val="24"/>
          <w:szCs w:val="24"/>
        </w:rPr>
        <w:t>2</w:t>
      </w:r>
      <w:r w:rsidRPr="00A23DDB">
        <w:rPr>
          <w:rFonts w:ascii="Times New Roman" w:hAnsi="Times New Roman" w:cs="Times New Roman"/>
          <w:sz w:val="24"/>
          <w:szCs w:val="24"/>
        </w:rPr>
        <w:t xml:space="preserve">. </w:t>
      </w:r>
      <w:r w:rsidR="00771B38" w:rsidRPr="00A23DDB">
        <w:rPr>
          <w:rFonts w:ascii="Times New Roman" w:hAnsi="Times New Roman" w:cs="Times New Roman"/>
          <w:sz w:val="24"/>
          <w:szCs w:val="24"/>
        </w:rPr>
        <w:t xml:space="preserve"> </w:t>
      </w:r>
      <w:r w:rsidRPr="00A23DDB">
        <w:rPr>
          <w:rFonts w:ascii="Times New Roman" w:hAnsi="Times New Roman" w:cs="Times New Roman"/>
          <w:sz w:val="24"/>
          <w:szCs w:val="24"/>
        </w:rPr>
        <w:t xml:space="preserve">В случае необходимости размещения социальной рекламы </w:t>
      </w:r>
      <w:r w:rsidR="00072E36" w:rsidRPr="00A23DDB">
        <w:rPr>
          <w:rFonts w:ascii="Times New Roman" w:hAnsi="Times New Roman" w:cs="Times New Roman"/>
          <w:sz w:val="24"/>
          <w:szCs w:val="24"/>
        </w:rPr>
        <w:t>А</w:t>
      </w:r>
      <w:r w:rsidRPr="00A23DDB">
        <w:rPr>
          <w:rFonts w:ascii="Times New Roman" w:hAnsi="Times New Roman" w:cs="Times New Roman"/>
          <w:sz w:val="24"/>
          <w:szCs w:val="24"/>
        </w:rPr>
        <w:t xml:space="preserve">дминистрация </w:t>
      </w:r>
      <w:r w:rsidR="00072E36"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г</w:t>
      </w:r>
      <w:proofErr w:type="gramEnd"/>
      <w:r w:rsidR="00072E36" w:rsidRPr="00A23DDB">
        <w:rPr>
          <w:rFonts w:ascii="Times New Roman" w:hAnsi="Times New Roman" w:cs="Times New Roman"/>
          <w:sz w:val="24"/>
          <w:szCs w:val="24"/>
        </w:rPr>
        <w:t xml:space="preserve">. Бодайбо и района </w:t>
      </w:r>
      <w:r w:rsidRPr="00A23DDB">
        <w:rPr>
          <w:rFonts w:ascii="Times New Roman" w:hAnsi="Times New Roman" w:cs="Times New Roman"/>
          <w:sz w:val="24"/>
          <w:szCs w:val="24"/>
        </w:rPr>
        <w:t xml:space="preserve">направляет в адрес </w:t>
      </w:r>
      <w:proofErr w:type="spellStart"/>
      <w:r w:rsidRPr="00A23DDB">
        <w:rPr>
          <w:rFonts w:ascii="Times New Roman" w:hAnsi="Times New Roman" w:cs="Times New Roman"/>
          <w:sz w:val="24"/>
          <w:szCs w:val="24"/>
        </w:rPr>
        <w:t>рекламораспространителей</w:t>
      </w:r>
      <w:proofErr w:type="spellEnd"/>
      <w:r w:rsidRPr="00A23DDB">
        <w:rPr>
          <w:rFonts w:ascii="Times New Roman" w:hAnsi="Times New Roman" w:cs="Times New Roman"/>
          <w:sz w:val="24"/>
          <w:szCs w:val="24"/>
        </w:rPr>
        <w:t xml:space="preserve"> соответствующее письмо, оформленное на бланке </w:t>
      </w:r>
      <w:r w:rsidR="00072E36" w:rsidRPr="00A23DDB">
        <w:rPr>
          <w:rFonts w:ascii="Times New Roman" w:hAnsi="Times New Roman" w:cs="Times New Roman"/>
          <w:sz w:val="24"/>
          <w:szCs w:val="24"/>
        </w:rPr>
        <w:t>А</w:t>
      </w:r>
      <w:r w:rsidRPr="00A23DDB">
        <w:rPr>
          <w:rFonts w:ascii="Times New Roman" w:hAnsi="Times New Roman" w:cs="Times New Roman"/>
          <w:sz w:val="24"/>
          <w:szCs w:val="24"/>
        </w:rPr>
        <w:t>дминистрации г</w:t>
      </w:r>
      <w:r w:rsidR="00072E36"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r w:rsidR="00771B38" w:rsidRPr="00A23DDB">
        <w:rPr>
          <w:rFonts w:ascii="Times New Roman" w:hAnsi="Times New Roman" w:cs="Times New Roman"/>
          <w:sz w:val="24"/>
          <w:szCs w:val="24"/>
        </w:rPr>
        <w:t xml:space="preserve"> </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771B38" w:rsidRPr="00A23DDB">
        <w:rPr>
          <w:rFonts w:ascii="Times New Roman" w:hAnsi="Times New Roman" w:cs="Times New Roman"/>
          <w:sz w:val="24"/>
          <w:szCs w:val="24"/>
        </w:rPr>
        <w:t>3</w:t>
      </w:r>
      <w:r w:rsidRPr="00A23DDB">
        <w:rPr>
          <w:rFonts w:ascii="Times New Roman" w:hAnsi="Times New Roman" w:cs="Times New Roman"/>
          <w:sz w:val="24"/>
          <w:szCs w:val="24"/>
        </w:rPr>
        <w:t>. Рекламные конструкции могут быть:</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длительного периода размещения - рекламные конструкции характеризуются постоянным местом размещения и сроком размещения более двенадцати месяцев;</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w:t>
      </w:r>
      <w:proofErr w:type="gramStart"/>
      <w:r w:rsidRPr="00A23DDB">
        <w:rPr>
          <w:rFonts w:ascii="Times New Roman" w:hAnsi="Times New Roman" w:cs="Times New Roman"/>
          <w:sz w:val="24"/>
          <w:szCs w:val="24"/>
        </w:rPr>
        <w:t>временными</w:t>
      </w:r>
      <w:proofErr w:type="gramEnd"/>
      <w:r w:rsidRPr="00A23DDB">
        <w:rPr>
          <w:rFonts w:ascii="Times New Roman" w:hAnsi="Times New Roman" w:cs="Times New Roman"/>
          <w:sz w:val="24"/>
          <w:szCs w:val="24"/>
        </w:rPr>
        <w:t xml:space="preserve"> -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771B38" w:rsidRPr="00A23DDB">
        <w:rPr>
          <w:rFonts w:ascii="Times New Roman" w:hAnsi="Times New Roman" w:cs="Times New Roman"/>
          <w:sz w:val="24"/>
          <w:szCs w:val="24"/>
        </w:rPr>
        <w:t>4</w:t>
      </w:r>
      <w:r w:rsidRPr="00A23DDB">
        <w:rPr>
          <w:rFonts w:ascii="Times New Roman" w:hAnsi="Times New Roman" w:cs="Times New Roman"/>
          <w:sz w:val="24"/>
          <w:szCs w:val="24"/>
        </w:rPr>
        <w:t>. Рекламные конструкции длительного периода размещения подразделяются на следующие виды: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отдельно стоящие рекламные конструкции:</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щитовые конструкции - отдельно стоящие рекламные конструкции, имеющие внешние поверхности для размещения информации и состоящие из фундамента, каркаса, стойки и информационного поля.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Щитовые конструкции подразделяются </w:t>
      </w:r>
      <w:proofErr w:type="gramStart"/>
      <w:r w:rsidRPr="00A23DDB">
        <w:rPr>
          <w:rFonts w:ascii="Times New Roman" w:hAnsi="Times New Roman" w:cs="Times New Roman"/>
          <w:sz w:val="24"/>
          <w:szCs w:val="24"/>
        </w:rPr>
        <w:t>на</w:t>
      </w:r>
      <w:proofErr w:type="gram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щитовые конструкции большого формата - конструкции с размером рекламной поверхности 2,0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 2,7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3,7 м (</w:t>
      </w:r>
      <w:proofErr w:type="spellStart"/>
      <w:r w:rsidRPr="00A23DDB">
        <w:rPr>
          <w:rFonts w:ascii="Times New Roman" w:hAnsi="Times New Roman" w:cs="Times New Roman"/>
          <w:sz w:val="24"/>
          <w:szCs w:val="24"/>
        </w:rPr>
        <w:t>ситиборд</w:t>
      </w:r>
      <w:proofErr w:type="spellEnd"/>
      <w:r w:rsidRPr="00A23DDB">
        <w:rPr>
          <w:rFonts w:ascii="Times New Roman" w:hAnsi="Times New Roman" w:cs="Times New Roman"/>
          <w:sz w:val="24"/>
          <w:szCs w:val="24"/>
        </w:rPr>
        <w:t xml:space="preserve">), 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6,0 м (</w:t>
      </w:r>
      <w:proofErr w:type="spellStart"/>
      <w:r w:rsidRPr="00A23DDB">
        <w:rPr>
          <w:rFonts w:ascii="Times New Roman" w:hAnsi="Times New Roman" w:cs="Times New Roman"/>
          <w:sz w:val="24"/>
          <w:szCs w:val="24"/>
        </w:rPr>
        <w:t>билборд</w:t>
      </w:r>
      <w:proofErr w:type="spellEnd"/>
      <w:r w:rsidRPr="00A23DDB">
        <w:rPr>
          <w:rFonts w:ascii="Times New Roman" w:hAnsi="Times New Roman" w:cs="Times New Roman"/>
          <w:sz w:val="24"/>
          <w:szCs w:val="24"/>
        </w:rPr>
        <w:t xml:space="preserve">), 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12,0 м, </w:t>
      </w:r>
      <w:r w:rsidR="00D35D67">
        <w:rPr>
          <w:rFonts w:ascii="Times New Roman" w:hAnsi="Times New Roman" w:cs="Times New Roman"/>
          <w:sz w:val="24"/>
          <w:szCs w:val="24"/>
        </w:rPr>
        <w:t xml:space="preserve">                   </w:t>
      </w:r>
      <w:r w:rsidRPr="00A23DDB">
        <w:rPr>
          <w:rFonts w:ascii="Times New Roman" w:hAnsi="Times New Roman" w:cs="Times New Roman"/>
          <w:sz w:val="24"/>
          <w:szCs w:val="24"/>
        </w:rPr>
        <w:t xml:space="preserve">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18,0 м, 4,0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12,0 м 5,0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12,0 м, 5,0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15,0 м</w:t>
      </w:r>
      <w:r w:rsidR="00D35D67">
        <w:rPr>
          <w:rFonts w:ascii="Times New Roman" w:hAnsi="Times New Roman" w:cs="Times New Roman"/>
          <w:sz w:val="24"/>
          <w:szCs w:val="24"/>
        </w:rPr>
        <w:t xml:space="preserve"> </w:t>
      </w:r>
      <w:r w:rsidR="00D35D67" w:rsidRPr="00A23DDB">
        <w:rPr>
          <w:rFonts w:ascii="Times New Roman" w:hAnsi="Times New Roman" w:cs="Times New Roman"/>
          <w:sz w:val="24"/>
          <w:szCs w:val="24"/>
        </w:rPr>
        <w:t>(</w:t>
      </w:r>
      <w:proofErr w:type="spellStart"/>
      <w:r w:rsidR="00D35D67" w:rsidRPr="00A23DDB">
        <w:rPr>
          <w:rFonts w:ascii="Times New Roman" w:hAnsi="Times New Roman" w:cs="Times New Roman"/>
          <w:sz w:val="24"/>
          <w:szCs w:val="24"/>
        </w:rPr>
        <w:t>суперсайт</w:t>
      </w:r>
      <w:proofErr w:type="spellEnd"/>
      <w:r w:rsidR="00D35D67" w:rsidRPr="00A23DDB">
        <w:rPr>
          <w:rFonts w:ascii="Times New Roman" w:hAnsi="Times New Roman" w:cs="Times New Roman"/>
          <w:sz w:val="24"/>
          <w:szCs w:val="24"/>
        </w:rPr>
        <w:t>)</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щитовые конструкции малого формата - конструкции с размером рекламной поверхности от 0,8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 м до 1,4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 в том числе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 м с внутренней подсветкой (</w:t>
      </w:r>
      <w:proofErr w:type="spellStart"/>
      <w:r w:rsidRPr="00A23DDB">
        <w:rPr>
          <w:rFonts w:ascii="Times New Roman" w:hAnsi="Times New Roman" w:cs="Times New Roman"/>
          <w:sz w:val="24"/>
          <w:szCs w:val="24"/>
        </w:rPr>
        <w:t>ситилайт</w:t>
      </w:r>
      <w:proofErr w:type="spellEnd"/>
      <w:r w:rsidRPr="00A23DDB">
        <w:rPr>
          <w:rFonts w:ascii="Times New Roman" w:hAnsi="Times New Roman" w:cs="Times New Roman"/>
          <w:sz w:val="24"/>
          <w:szCs w:val="24"/>
        </w:rPr>
        <w:t xml:space="preserve">),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 м (пилон), 1,4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 (</w:t>
      </w:r>
      <w:proofErr w:type="spellStart"/>
      <w:r w:rsidRPr="00A23DDB">
        <w:rPr>
          <w:rFonts w:ascii="Times New Roman" w:hAnsi="Times New Roman" w:cs="Times New Roman"/>
          <w:sz w:val="24"/>
          <w:szCs w:val="24"/>
        </w:rPr>
        <w:t>пилларс</w:t>
      </w:r>
      <w:proofErr w:type="spell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Щитовые конструкции форматом более чем 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6,0 м рекомендуется размещать на крупных транспортных развязках и въездах в </w:t>
      </w:r>
      <w:r w:rsidR="00771B38" w:rsidRPr="00A23DDB">
        <w:rPr>
          <w:rFonts w:ascii="Times New Roman" w:hAnsi="Times New Roman" w:cs="Times New Roman"/>
          <w:sz w:val="24"/>
          <w:szCs w:val="24"/>
        </w:rPr>
        <w:t>населенный пункт</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б) афишные щиты - отдельно стоящие рекламные конструкции, предназначенные для размещения исключительно рекламы о </w:t>
      </w:r>
      <w:r w:rsidR="00771B38" w:rsidRPr="00A23DDB">
        <w:rPr>
          <w:rFonts w:ascii="Times New Roman" w:hAnsi="Times New Roman" w:cs="Times New Roman"/>
          <w:sz w:val="24"/>
          <w:szCs w:val="24"/>
        </w:rPr>
        <w:t xml:space="preserve">концертах, </w:t>
      </w:r>
      <w:r w:rsidRPr="00A23DDB">
        <w:rPr>
          <w:rFonts w:ascii="Times New Roman" w:hAnsi="Times New Roman" w:cs="Times New Roman"/>
          <w:sz w:val="24"/>
          <w:szCs w:val="24"/>
        </w:rPr>
        <w:t>репертуарах театров, спортивных и иных массовых мероприятиях, событиях общественного, культурного</w:t>
      </w:r>
      <w:r w:rsidR="0070635E" w:rsidRPr="00A23DDB">
        <w:rPr>
          <w:rFonts w:ascii="Times New Roman" w:hAnsi="Times New Roman" w:cs="Times New Roman"/>
          <w:sz w:val="24"/>
          <w:szCs w:val="24"/>
        </w:rPr>
        <w:t>,</w:t>
      </w:r>
      <w:r w:rsidRPr="00A23DDB">
        <w:rPr>
          <w:rFonts w:ascii="Times New Roman" w:hAnsi="Times New Roman" w:cs="Times New Roman"/>
          <w:sz w:val="24"/>
          <w:szCs w:val="24"/>
        </w:rPr>
        <w:t xml:space="preserve"> развлекательного, спортивно-оздоровительного характера.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Афишные щиты подразделяются </w:t>
      </w:r>
      <w:proofErr w:type="gramStart"/>
      <w:r w:rsidRPr="00A23DDB">
        <w:rPr>
          <w:rFonts w:ascii="Times New Roman" w:hAnsi="Times New Roman" w:cs="Times New Roman"/>
          <w:sz w:val="24"/>
          <w:szCs w:val="24"/>
        </w:rPr>
        <w:t>на</w:t>
      </w:r>
      <w:proofErr w:type="gram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афишные стенды - отдельно стоящие рекламные конструкции малого формата с размером рекламной поверхности 0,8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1,28 м, 1,22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рекламные тумбы - отдельно стоящие рекламные конструкции малого формата с размером рекламной поверхности 1,8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тумбы афишные круглые - отдельно стоящие рекламные конструкции с размером рекламной поверхности 1,4 м (диаметр)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2,5 м (высота).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На одной улице должны устанавливаться афишные щиты, сохраняющие между собой стилистическое единство.</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Рекламные материалы, размещаемые на афишных щитах, могут содержать информацию о спонсорах соответствующих мероприятий.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Максимально допустимый размер одного информационного поля афишного щита составляет 5,4 кв. 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стелы - отдельно стоящие рекламные конструкции в индивидуальном исполнении, в которых для размещения рекламы может использоваться как объем конструкции, так и ее поверхность.</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Площадь информационного поля стел определяется расчетным путем.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На рекламные конструкции данного типа и правила их размещения распространяются требования, предъявляемые к отдельно стоящим щитовым конструкциям.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Не допускается использование стел под размещение сменной информации, за исключением стел автозаправочных станций.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Стелы автозаправочных станций (далее - АЗС) - отдельно стоящие рекламные конструкции, размещенные за границами территории АЗС и предназначенные для размещения сменной информации с указанием ассортимента и цен на отпускаемые нефтепродукты;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г) светодиодные экраны (электронные экраны (электронные табло, в том числе "Бегущая строка")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"Бегущая строка" - отдельно стоящая рекламная конструкция в виде электронного табло, на котором появляется текст.</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Установка отдельно стоящей рекламной конструкции "Бегущая строка" на территории </w:t>
      </w:r>
      <w:r w:rsidR="00771B38" w:rsidRPr="00A23DDB">
        <w:rPr>
          <w:rFonts w:ascii="Times New Roman" w:hAnsi="Times New Roman" w:cs="Times New Roman"/>
          <w:sz w:val="24"/>
          <w:szCs w:val="24"/>
        </w:rPr>
        <w:t xml:space="preserve">муниципального образования </w:t>
      </w:r>
      <w:proofErr w:type="gramStart"/>
      <w:r w:rsidR="00771B38" w:rsidRPr="00A23DDB">
        <w:rPr>
          <w:rFonts w:ascii="Times New Roman" w:hAnsi="Times New Roman" w:cs="Times New Roman"/>
          <w:sz w:val="24"/>
          <w:szCs w:val="24"/>
        </w:rPr>
        <w:t>г</w:t>
      </w:r>
      <w:proofErr w:type="gramEnd"/>
      <w:r w:rsidR="00771B38" w:rsidRPr="00A23DDB">
        <w:rPr>
          <w:rFonts w:ascii="Times New Roman" w:hAnsi="Times New Roman" w:cs="Times New Roman"/>
          <w:sz w:val="24"/>
          <w:szCs w:val="24"/>
        </w:rPr>
        <w:t>. Бодайбо и района запре</w:t>
      </w:r>
      <w:r w:rsidRPr="00A23DDB">
        <w:rPr>
          <w:rFonts w:ascii="Times New Roman" w:hAnsi="Times New Roman" w:cs="Times New Roman"/>
          <w:sz w:val="24"/>
          <w:szCs w:val="24"/>
        </w:rPr>
        <w:t>щена.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Площадь информационного поля определяется габаритами светоизлучающей поверхности.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На конструкции данного типа и правила их размещения распространяются требования, предъявляемые к отдельно стоящим щитовым конструкциям;</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наземные панно - рекламные конструкции, размещаемые на поверхности земли, асфальта или тротуарной плитки.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Материалы, применяемые для наземных панно, не должны нарушать целостность покрытия тротуаров.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Не допускается исполнение наземного панно путем нанесения на поверхность асфальта или тротуарной плитки аэрографического рисунка краской;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рекламные конструкции, присоединяемые к объектам недвижимости (зданиям, строениям, сооружениям):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а) рекламные </w:t>
      </w:r>
      <w:proofErr w:type="spellStart"/>
      <w:r w:rsidRPr="00A23DDB">
        <w:rPr>
          <w:rFonts w:ascii="Times New Roman" w:hAnsi="Times New Roman" w:cs="Times New Roman"/>
          <w:sz w:val="24"/>
          <w:szCs w:val="24"/>
        </w:rPr>
        <w:t>крышные</w:t>
      </w:r>
      <w:proofErr w:type="spellEnd"/>
      <w:r w:rsidRPr="00A23DDB">
        <w:rPr>
          <w:rFonts w:ascii="Times New Roman" w:hAnsi="Times New Roman" w:cs="Times New Roman"/>
          <w:sz w:val="24"/>
          <w:szCs w:val="24"/>
        </w:rPr>
        <w:t xml:space="preserve"> конструкции - различного рода объемные конструкции, размещаемые полностью или частично выше уровня карниза здания или на крыше.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Рекламные </w:t>
      </w:r>
      <w:proofErr w:type="spellStart"/>
      <w:r w:rsidRPr="00A23DDB">
        <w:rPr>
          <w:rFonts w:ascii="Times New Roman" w:hAnsi="Times New Roman" w:cs="Times New Roman"/>
          <w:sz w:val="24"/>
          <w:szCs w:val="24"/>
        </w:rPr>
        <w:t>крышные</w:t>
      </w:r>
      <w:proofErr w:type="spellEnd"/>
      <w:r w:rsidRPr="00A23DDB">
        <w:rPr>
          <w:rFonts w:ascii="Times New Roman" w:hAnsi="Times New Roman" w:cs="Times New Roman"/>
          <w:sz w:val="24"/>
          <w:szCs w:val="24"/>
        </w:rPr>
        <w:t xml:space="preserve"> конструкции не должны нарушать </w:t>
      </w:r>
      <w:proofErr w:type="gramStart"/>
      <w:r w:rsidRPr="00A23DDB">
        <w:rPr>
          <w:rFonts w:ascii="Times New Roman" w:hAnsi="Times New Roman" w:cs="Times New Roman"/>
          <w:sz w:val="24"/>
          <w:szCs w:val="24"/>
        </w:rPr>
        <w:t>архитектурного решения</w:t>
      </w:r>
      <w:proofErr w:type="gramEnd"/>
      <w:r w:rsidRPr="00A23DDB">
        <w:rPr>
          <w:rFonts w:ascii="Times New Roman" w:hAnsi="Times New Roman" w:cs="Times New Roman"/>
          <w:sz w:val="24"/>
          <w:szCs w:val="24"/>
        </w:rPr>
        <w:t xml:space="preserve"> кровли и фасада здания.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Высота рекламных </w:t>
      </w:r>
      <w:proofErr w:type="spellStart"/>
      <w:r w:rsidRPr="00A23DDB">
        <w:rPr>
          <w:rFonts w:ascii="Times New Roman" w:hAnsi="Times New Roman" w:cs="Times New Roman"/>
          <w:sz w:val="24"/>
          <w:szCs w:val="24"/>
        </w:rPr>
        <w:t>крышных</w:t>
      </w:r>
      <w:proofErr w:type="spellEnd"/>
      <w:r w:rsidRPr="00A23DDB">
        <w:rPr>
          <w:rFonts w:ascii="Times New Roman" w:hAnsi="Times New Roman" w:cs="Times New Roman"/>
          <w:sz w:val="24"/>
          <w:szCs w:val="24"/>
        </w:rPr>
        <w:t xml:space="preserve"> конструкций должна быть:</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не более одной шестой части от высоты фасада при высоте здания от цоколя до кровли не более или равной 15 метрам, со стороны которого размещается конструкция;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не более одной восьмой части от высоты фасада при высоте здания от цоколя до кровли более 15 метров, со стороны которого размещается конструкция.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Рекламные </w:t>
      </w:r>
      <w:proofErr w:type="spellStart"/>
      <w:r w:rsidRPr="00A23DDB">
        <w:rPr>
          <w:rFonts w:ascii="Times New Roman" w:hAnsi="Times New Roman" w:cs="Times New Roman"/>
          <w:sz w:val="24"/>
          <w:szCs w:val="24"/>
        </w:rPr>
        <w:t>крышные</w:t>
      </w:r>
      <w:proofErr w:type="spellEnd"/>
      <w:r w:rsidRPr="00A23DDB">
        <w:rPr>
          <w:rFonts w:ascii="Times New Roman" w:hAnsi="Times New Roman" w:cs="Times New Roman"/>
          <w:sz w:val="24"/>
          <w:szCs w:val="24"/>
        </w:rPr>
        <w:t xml:space="preserve"> конструкции в виде отдельных букв и логотипов должны быть оборудованы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Не допускается размещение рекламных </w:t>
      </w:r>
      <w:proofErr w:type="spellStart"/>
      <w:r w:rsidRPr="00A23DDB">
        <w:rPr>
          <w:rFonts w:ascii="Times New Roman" w:hAnsi="Times New Roman" w:cs="Times New Roman"/>
          <w:sz w:val="24"/>
          <w:szCs w:val="24"/>
        </w:rPr>
        <w:t>крышных</w:t>
      </w:r>
      <w:proofErr w:type="spellEnd"/>
      <w:r w:rsidRPr="00A23DDB">
        <w:rPr>
          <w:rFonts w:ascii="Times New Roman" w:hAnsi="Times New Roman" w:cs="Times New Roman"/>
          <w:sz w:val="24"/>
          <w:szCs w:val="24"/>
        </w:rPr>
        <w:t xml:space="preserve"> конструкций, изготовленных в виде плоскостных панелей с внутренним и внешним подсветом;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 настенные панно - рекламные конструкции, размещаемые на стенах зданий, строений, сооружений, состоящие из каркаса, одного информационного поля и элементов крепления.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границах зон охраны объектов культурного наследия не допускается размещение настенных панно, закрывающих значительную часть фасада здания (более 20% поверхности фасада здания, сооружения без учета оконных проемов), остекление витрин, окна, арки, архитектурные детали и декоративное оформление на главных фасадах и просматриваемых с улиц боковых фасадах.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Не допускается прикрепление информационных полей настенных панно без каркаса непосредственно на стену здания или сооружения;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 </w:t>
      </w:r>
      <w:proofErr w:type="spellStart"/>
      <w:r w:rsidRPr="00A23DDB">
        <w:rPr>
          <w:rFonts w:ascii="Times New Roman" w:hAnsi="Times New Roman" w:cs="Times New Roman"/>
          <w:sz w:val="24"/>
          <w:szCs w:val="24"/>
        </w:rPr>
        <w:t>медиафасады</w:t>
      </w:r>
      <w:proofErr w:type="spellEnd"/>
      <w:r w:rsidRPr="00A23DDB">
        <w:rPr>
          <w:rFonts w:ascii="Times New Roman" w:hAnsi="Times New Roman" w:cs="Times New Roman"/>
          <w:sz w:val="24"/>
          <w:szCs w:val="24"/>
        </w:rPr>
        <w:t xml:space="preserve"> (электронные экраны (электронные табло, в том числе "Бегущая строка") - рекламные конструкции, размещаемые на поверхности стен зданий, строений, сооружений, состоящие из светодиодных модулей в гибких шлейфах на основе металлической сетки с интегрированными светодиодами.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Размер информационного поля </w:t>
      </w:r>
      <w:proofErr w:type="spellStart"/>
      <w:r w:rsidRPr="00A23DDB">
        <w:rPr>
          <w:rFonts w:ascii="Times New Roman" w:hAnsi="Times New Roman" w:cs="Times New Roman"/>
          <w:sz w:val="24"/>
          <w:szCs w:val="24"/>
        </w:rPr>
        <w:t>медиафасада</w:t>
      </w:r>
      <w:proofErr w:type="spellEnd"/>
      <w:r w:rsidRPr="00A23DDB">
        <w:rPr>
          <w:rFonts w:ascii="Times New Roman" w:hAnsi="Times New Roman" w:cs="Times New Roman"/>
          <w:sz w:val="24"/>
          <w:szCs w:val="24"/>
        </w:rPr>
        <w:t xml:space="preserve"> определяется размером демонстрируемого изображения.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Размер </w:t>
      </w:r>
      <w:proofErr w:type="spellStart"/>
      <w:r w:rsidRPr="00A23DDB">
        <w:rPr>
          <w:rFonts w:ascii="Times New Roman" w:hAnsi="Times New Roman" w:cs="Times New Roman"/>
          <w:sz w:val="24"/>
          <w:szCs w:val="24"/>
        </w:rPr>
        <w:t>медиафасада</w:t>
      </w:r>
      <w:proofErr w:type="spellEnd"/>
      <w:r w:rsidRPr="00A23DDB">
        <w:rPr>
          <w:rFonts w:ascii="Times New Roman" w:hAnsi="Times New Roman" w:cs="Times New Roman"/>
          <w:sz w:val="24"/>
          <w:szCs w:val="24"/>
        </w:rPr>
        <w:t xml:space="preserve"> определяется индивидуально в зависимости от архитектуры здания на основании согласованного проекта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На объектах культурного наследия размещение </w:t>
      </w:r>
      <w:proofErr w:type="spellStart"/>
      <w:r w:rsidRPr="00A23DDB">
        <w:rPr>
          <w:rFonts w:ascii="Times New Roman" w:hAnsi="Times New Roman" w:cs="Times New Roman"/>
          <w:sz w:val="24"/>
          <w:szCs w:val="24"/>
        </w:rPr>
        <w:t>медиафасадов</w:t>
      </w:r>
      <w:proofErr w:type="spellEnd"/>
      <w:r w:rsidRPr="00A23DDB">
        <w:rPr>
          <w:rFonts w:ascii="Times New Roman" w:hAnsi="Times New Roman" w:cs="Times New Roman"/>
          <w:sz w:val="24"/>
          <w:szCs w:val="24"/>
        </w:rPr>
        <w:t xml:space="preserve"> не допускается.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"Бегущая строка" - рекламная конструкция в виде электронного табло, на котором появляется текст. Площадь рекламной конструкции "Бегущая строка" не должна превышать 0,6 кв. м.</w:t>
      </w:r>
      <w:r w:rsidR="00771B38" w:rsidRPr="00A23DDB">
        <w:rPr>
          <w:rFonts w:ascii="Times New Roman" w:hAnsi="Times New Roman" w:cs="Times New Roman"/>
          <w:sz w:val="24"/>
          <w:szCs w:val="24"/>
        </w:rPr>
        <w:t xml:space="preserve"> Д</w:t>
      </w:r>
      <w:r w:rsidRPr="00A23DDB">
        <w:rPr>
          <w:rFonts w:ascii="Times New Roman" w:hAnsi="Times New Roman" w:cs="Times New Roman"/>
          <w:sz w:val="24"/>
          <w:szCs w:val="24"/>
        </w:rPr>
        <w:t>опустимо размещение рекламных конструкций "Бегущая строка" в специально отведенных местах на фасаде зданий, предусмотренных архитектурными особенностями зданий.</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Медиафасады</w:t>
      </w:r>
      <w:proofErr w:type="spellEnd"/>
      <w:r w:rsidRPr="00A23DDB">
        <w:rPr>
          <w:rFonts w:ascii="Times New Roman" w:hAnsi="Times New Roman" w:cs="Times New Roman"/>
          <w:sz w:val="24"/>
          <w:szCs w:val="24"/>
        </w:rPr>
        <w:t xml:space="preserve"> должны быть оборудованы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г)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Маркизы располагаются в проемах витрин, над входом и сочетают функции солнцезащитных устройств и </w:t>
      </w:r>
      <w:proofErr w:type="spellStart"/>
      <w:r w:rsidRPr="00A23DDB">
        <w:rPr>
          <w:rFonts w:ascii="Times New Roman" w:hAnsi="Times New Roman" w:cs="Times New Roman"/>
          <w:sz w:val="24"/>
          <w:szCs w:val="24"/>
        </w:rPr>
        <w:t>рекламоносителей</w:t>
      </w:r>
      <w:proofErr w:type="spellEnd"/>
      <w:r w:rsidRPr="00A23DDB">
        <w:rPr>
          <w:rFonts w:ascii="Times New Roman" w:hAnsi="Times New Roman" w:cs="Times New Roman"/>
          <w:sz w:val="24"/>
          <w:szCs w:val="24"/>
        </w:rPr>
        <w:t>;</w:t>
      </w:r>
    </w:p>
    <w:p w:rsidR="00FA2439" w:rsidRPr="00A23DDB" w:rsidRDefault="00FA2439" w:rsidP="00DD7B97">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xml:space="preserve">) </w:t>
      </w:r>
      <w:r w:rsidR="00DD7B97">
        <w:rPr>
          <w:rFonts w:ascii="Times New Roman" w:hAnsi="Times New Roman" w:cs="Times New Roman"/>
          <w:sz w:val="24"/>
          <w:szCs w:val="24"/>
        </w:rPr>
        <w:t xml:space="preserve">Утратил силу (Решение Думы </w:t>
      </w:r>
      <w:proofErr w:type="gramStart"/>
      <w:r w:rsidR="00DD7B97">
        <w:rPr>
          <w:rFonts w:ascii="Times New Roman" w:hAnsi="Times New Roman" w:cs="Times New Roman"/>
          <w:sz w:val="24"/>
          <w:szCs w:val="24"/>
        </w:rPr>
        <w:t>г</w:t>
      </w:r>
      <w:proofErr w:type="gramEnd"/>
      <w:r w:rsidR="00DD7B97">
        <w:rPr>
          <w:rFonts w:ascii="Times New Roman" w:hAnsi="Times New Roman" w:cs="Times New Roman"/>
          <w:sz w:val="24"/>
          <w:szCs w:val="24"/>
        </w:rPr>
        <w:t>. Бодайбо и района от 07.04.2022 № 7-па)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рекламные конструкции, присоединяемые к объектам городской</w:t>
      </w:r>
      <w:r w:rsidR="00EB0C65" w:rsidRPr="00A23DDB">
        <w:rPr>
          <w:rFonts w:ascii="Times New Roman" w:hAnsi="Times New Roman" w:cs="Times New Roman"/>
          <w:sz w:val="24"/>
          <w:szCs w:val="24"/>
        </w:rPr>
        <w:t xml:space="preserve"> и поселковой </w:t>
      </w:r>
      <w:r w:rsidRPr="00A23DDB">
        <w:rPr>
          <w:rFonts w:ascii="Times New Roman" w:hAnsi="Times New Roman" w:cs="Times New Roman"/>
          <w:sz w:val="24"/>
          <w:szCs w:val="24"/>
        </w:rPr>
        <w:t xml:space="preserve"> инфраструктуры: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w:t>
      </w:r>
    </w:p>
    <w:p w:rsidR="00FA2439" w:rsidRPr="00A23DDB" w:rsidRDefault="00FA2439" w:rsidP="00F80961">
      <w:pPr>
        <w:pStyle w:val="a3"/>
        <w:ind w:firstLine="708"/>
        <w:jc w:val="both"/>
        <w:rPr>
          <w:rFonts w:ascii="Times New Roman" w:hAnsi="Times New Roman" w:cs="Times New Roman"/>
          <w:sz w:val="24"/>
          <w:szCs w:val="24"/>
        </w:rPr>
      </w:pPr>
      <w:r w:rsidRPr="009D6CC3">
        <w:rPr>
          <w:rFonts w:ascii="Times New Roman" w:hAnsi="Times New Roman" w:cs="Times New Roman"/>
          <w:sz w:val="24"/>
          <w:szCs w:val="24"/>
        </w:rPr>
        <w:t xml:space="preserve">Размер одной стороны информационного поля рекламной конструкции на остановочном павильоне составляет 1,2 </w:t>
      </w:r>
      <w:proofErr w:type="spellStart"/>
      <w:r w:rsidRPr="009D6CC3">
        <w:rPr>
          <w:rFonts w:ascii="Times New Roman" w:hAnsi="Times New Roman" w:cs="Times New Roman"/>
          <w:sz w:val="24"/>
          <w:szCs w:val="24"/>
        </w:rPr>
        <w:t>x</w:t>
      </w:r>
      <w:proofErr w:type="spellEnd"/>
      <w:r w:rsidRPr="009D6CC3">
        <w:rPr>
          <w:rFonts w:ascii="Times New Roman" w:hAnsi="Times New Roman" w:cs="Times New Roman"/>
          <w:sz w:val="24"/>
          <w:szCs w:val="24"/>
        </w:rPr>
        <w:t xml:space="preserve"> 1,</w:t>
      </w:r>
      <w:r w:rsidR="009D6CC3" w:rsidRPr="009D6CC3">
        <w:rPr>
          <w:rFonts w:ascii="Times New Roman" w:hAnsi="Times New Roman" w:cs="Times New Roman"/>
          <w:sz w:val="24"/>
          <w:szCs w:val="24"/>
        </w:rPr>
        <w:t>5</w:t>
      </w:r>
      <w:r w:rsidRPr="009D6CC3">
        <w:rPr>
          <w:rFonts w:ascii="Times New Roman" w:hAnsi="Times New Roman" w:cs="Times New Roman"/>
          <w:sz w:val="24"/>
          <w:szCs w:val="24"/>
        </w:rPr>
        <w:t xml:space="preserve">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б) уличная мебель с рекламой (скамейки, урны и т.д.) - размещение эмблемы, логотипа, надписи и иных знаков индивидуализации компаний-спонсоров, монтируемые на конструктивных элементах уличной мебели. Максимальный размер информационного поля 0,3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0,3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 панель-кронштейн - двухсторонняя плоскостная или объемно-пространственная рекламная конструкция малого формата с размером рекламной поверхности 0,8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 м,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 м, устанавливаемая на опорах освещения</w:t>
      </w:r>
      <w:r w:rsidR="004C5C91">
        <w:rPr>
          <w:rFonts w:ascii="Times New Roman" w:hAnsi="Times New Roman" w:cs="Times New Roman"/>
          <w:sz w:val="24"/>
          <w:szCs w:val="24"/>
        </w:rPr>
        <w:t xml:space="preserve"> населенных пунктов</w:t>
      </w:r>
      <w:r w:rsidRPr="00A23DDB">
        <w:rPr>
          <w:rFonts w:ascii="Times New Roman" w:hAnsi="Times New Roman" w:cs="Times New Roman"/>
          <w:sz w:val="24"/>
          <w:szCs w:val="24"/>
        </w:rPr>
        <w:t>, опорах контактной сети или на зданиях, которая может быть оборудована внутренним подсветом и системой аварийного отключения от сети электропитания.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Расстояние между </w:t>
      </w:r>
      <w:proofErr w:type="spellStart"/>
      <w:proofErr w:type="gramStart"/>
      <w:r w:rsidRPr="00A23DDB">
        <w:rPr>
          <w:rFonts w:ascii="Times New Roman" w:hAnsi="Times New Roman" w:cs="Times New Roman"/>
          <w:sz w:val="24"/>
          <w:szCs w:val="24"/>
        </w:rPr>
        <w:t>панель-кронштейнами</w:t>
      </w:r>
      <w:proofErr w:type="spellEnd"/>
      <w:proofErr w:type="gramEnd"/>
      <w:r w:rsidRPr="00A23DDB">
        <w:rPr>
          <w:rFonts w:ascii="Times New Roman" w:hAnsi="Times New Roman" w:cs="Times New Roman"/>
          <w:sz w:val="24"/>
          <w:szCs w:val="24"/>
        </w:rPr>
        <w:t>, расположенными на одной стороне улицы, должно быть не менее 30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Панель-кронштейн, устанавливаемый на опорах, должен быть ориентирован в сторону тротуаров либо вдоль тротуаров. </w:t>
      </w:r>
      <w:proofErr w:type="spellStart"/>
      <w:proofErr w:type="gramStart"/>
      <w:r w:rsidRPr="00A23DDB">
        <w:rPr>
          <w:rFonts w:ascii="Times New Roman" w:hAnsi="Times New Roman" w:cs="Times New Roman"/>
          <w:sz w:val="24"/>
          <w:szCs w:val="24"/>
        </w:rPr>
        <w:t>Панель-кронштейны</w:t>
      </w:r>
      <w:proofErr w:type="spellEnd"/>
      <w:proofErr w:type="gramEnd"/>
      <w:r w:rsidRPr="00A23DDB">
        <w:rPr>
          <w:rFonts w:ascii="Times New Roman" w:hAnsi="Times New Roman" w:cs="Times New Roman"/>
          <w:sz w:val="24"/>
          <w:szCs w:val="24"/>
        </w:rPr>
        <w:t>, прикрепленные к опорам, расположенным вдоль проезжей части или пешеходной зоны по одной стороне улицы (в пределах от перекрестка до перекрестка), должны иметь одинаковые размеры, одинаковый угол разворота и располагаться на одинаковом расстоянии от поверхности земли.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Не допускается размещение на одной опоре более одного </w:t>
      </w:r>
      <w:proofErr w:type="spellStart"/>
      <w:proofErr w:type="gramStart"/>
      <w:r w:rsidRPr="00A23DDB">
        <w:rPr>
          <w:rFonts w:ascii="Times New Roman" w:hAnsi="Times New Roman" w:cs="Times New Roman"/>
          <w:sz w:val="24"/>
          <w:szCs w:val="24"/>
        </w:rPr>
        <w:t>панель-кронштейна</w:t>
      </w:r>
      <w:proofErr w:type="spellEnd"/>
      <w:proofErr w:type="gramEnd"/>
      <w:r w:rsidRPr="00A23DDB">
        <w:rPr>
          <w:rFonts w:ascii="Times New Roman" w:hAnsi="Times New Roman" w:cs="Times New Roman"/>
          <w:sz w:val="24"/>
          <w:szCs w:val="24"/>
        </w:rPr>
        <w:t xml:space="preserve"> или более двух иных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При установке </w:t>
      </w:r>
      <w:proofErr w:type="spellStart"/>
      <w:proofErr w:type="gramStart"/>
      <w:r w:rsidRPr="00A23DDB">
        <w:rPr>
          <w:rFonts w:ascii="Times New Roman" w:hAnsi="Times New Roman" w:cs="Times New Roman"/>
          <w:sz w:val="24"/>
          <w:szCs w:val="24"/>
        </w:rPr>
        <w:t>панель-кронштейнов</w:t>
      </w:r>
      <w:proofErr w:type="spellEnd"/>
      <w:proofErr w:type="gramEnd"/>
      <w:r w:rsidRPr="00A23DDB">
        <w:rPr>
          <w:rFonts w:ascii="Times New Roman" w:hAnsi="Times New Roman" w:cs="Times New Roman"/>
          <w:sz w:val="24"/>
          <w:szCs w:val="24"/>
        </w:rPr>
        <w:t xml:space="preserve"> на опорах контактной сети муниципального электротранспорта не следует использовать элементы самой контактной сети и перекрывать доступ к ним.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Расстояние от поверхности земли до нижнего края </w:t>
      </w:r>
      <w:proofErr w:type="spellStart"/>
      <w:proofErr w:type="gramStart"/>
      <w:r w:rsidRPr="00A23DDB">
        <w:rPr>
          <w:rFonts w:ascii="Times New Roman" w:hAnsi="Times New Roman" w:cs="Times New Roman"/>
          <w:sz w:val="24"/>
          <w:szCs w:val="24"/>
        </w:rPr>
        <w:t>панель-кронштейна</w:t>
      </w:r>
      <w:proofErr w:type="spellEnd"/>
      <w:proofErr w:type="gramEnd"/>
      <w:r w:rsidRPr="00A23DDB">
        <w:rPr>
          <w:rFonts w:ascii="Times New Roman" w:hAnsi="Times New Roman" w:cs="Times New Roman"/>
          <w:sz w:val="24"/>
          <w:szCs w:val="24"/>
        </w:rPr>
        <w:t>, прикрепленного к опоре, должно быть не менее 4,5 метра.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Расстояние от поверхности тротуара, пешеходной зоны, газона вне проезжей части до нижнего края </w:t>
      </w:r>
      <w:proofErr w:type="spellStart"/>
      <w:proofErr w:type="gramStart"/>
      <w:r w:rsidRPr="00A23DDB">
        <w:rPr>
          <w:rFonts w:ascii="Times New Roman" w:hAnsi="Times New Roman" w:cs="Times New Roman"/>
          <w:sz w:val="24"/>
          <w:szCs w:val="24"/>
        </w:rPr>
        <w:t>панель-кронштейна</w:t>
      </w:r>
      <w:proofErr w:type="spellEnd"/>
      <w:proofErr w:type="gramEnd"/>
      <w:r w:rsidRPr="00A23DDB">
        <w:rPr>
          <w:rFonts w:ascii="Times New Roman" w:hAnsi="Times New Roman" w:cs="Times New Roman"/>
          <w:sz w:val="24"/>
          <w:szCs w:val="24"/>
        </w:rPr>
        <w:t xml:space="preserve"> должно быть не менее 2,5 метра.</w:t>
      </w:r>
    </w:p>
    <w:p w:rsidR="00FA2439" w:rsidRPr="00A23DDB" w:rsidRDefault="00FA2439" w:rsidP="00F80961">
      <w:pPr>
        <w:pStyle w:val="a3"/>
        <w:ind w:firstLine="708"/>
        <w:jc w:val="both"/>
        <w:rPr>
          <w:rFonts w:ascii="Times New Roman" w:hAnsi="Times New Roman" w:cs="Times New Roman"/>
          <w:sz w:val="24"/>
          <w:szCs w:val="24"/>
        </w:rPr>
      </w:pPr>
      <w:proofErr w:type="spellStart"/>
      <w:proofErr w:type="gramStart"/>
      <w:r w:rsidRPr="00A23DDB">
        <w:rPr>
          <w:rFonts w:ascii="Times New Roman" w:hAnsi="Times New Roman" w:cs="Times New Roman"/>
          <w:sz w:val="24"/>
          <w:szCs w:val="24"/>
        </w:rPr>
        <w:t>Панель-кронштейны</w:t>
      </w:r>
      <w:proofErr w:type="spellEnd"/>
      <w:proofErr w:type="gramEnd"/>
      <w:r w:rsidRPr="00A23DDB">
        <w:rPr>
          <w:rFonts w:ascii="Times New Roman" w:hAnsi="Times New Roman" w:cs="Times New Roman"/>
          <w:sz w:val="24"/>
          <w:szCs w:val="24"/>
        </w:rPr>
        <w:t>, прикрепляемые к фасадам зданий и сооружений, не должны выступать более чем на 1,5 м от точки крепления к стене.</w:t>
      </w:r>
    </w:p>
    <w:p w:rsidR="00FA2439" w:rsidRPr="00A23DDB" w:rsidRDefault="00FA2439" w:rsidP="00F80961">
      <w:pPr>
        <w:pStyle w:val="a3"/>
        <w:ind w:firstLine="708"/>
        <w:jc w:val="both"/>
        <w:rPr>
          <w:rFonts w:ascii="Times New Roman" w:hAnsi="Times New Roman" w:cs="Times New Roman"/>
          <w:sz w:val="24"/>
          <w:szCs w:val="24"/>
        </w:rPr>
      </w:pPr>
      <w:proofErr w:type="spellStart"/>
      <w:proofErr w:type="gramStart"/>
      <w:r w:rsidRPr="00A23DDB">
        <w:rPr>
          <w:rFonts w:ascii="Times New Roman" w:hAnsi="Times New Roman" w:cs="Times New Roman"/>
          <w:sz w:val="24"/>
          <w:szCs w:val="24"/>
        </w:rPr>
        <w:t>Панель-кронштейны</w:t>
      </w:r>
      <w:proofErr w:type="spellEnd"/>
      <w:proofErr w:type="gramEnd"/>
      <w:r w:rsidRPr="00A23DDB">
        <w:rPr>
          <w:rFonts w:ascii="Times New Roman" w:hAnsi="Times New Roman" w:cs="Times New Roman"/>
          <w:sz w:val="24"/>
          <w:szCs w:val="24"/>
        </w:rPr>
        <w:t>, присоединяемые к фасадам зданий и сооружений, не должны оснащаться механизмом, периодически заменяющим одно стационарное изображение другим.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Не допускается размещение </w:t>
      </w:r>
      <w:proofErr w:type="spellStart"/>
      <w:proofErr w:type="gramStart"/>
      <w:r w:rsidRPr="00A23DDB">
        <w:rPr>
          <w:rFonts w:ascii="Times New Roman" w:hAnsi="Times New Roman" w:cs="Times New Roman"/>
          <w:sz w:val="24"/>
          <w:szCs w:val="24"/>
        </w:rPr>
        <w:t>панель-кронштейнов</w:t>
      </w:r>
      <w:proofErr w:type="spellEnd"/>
      <w:proofErr w:type="gramEnd"/>
      <w:r w:rsidRPr="00A23DDB">
        <w:rPr>
          <w:rFonts w:ascii="Times New Roman" w:hAnsi="Times New Roman" w:cs="Times New Roman"/>
          <w:sz w:val="24"/>
          <w:szCs w:val="24"/>
        </w:rPr>
        <w:t xml:space="preserve"> на одной опоре со знаками дорожного движения, рекламное изображение на </w:t>
      </w:r>
      <w:proofErr w:type="spellStart"/>
      <w:r w:rsidRPr="00A23DDB">
        <w:rPr>
          <w:rFonts w:ascii="Times New Roman" w:hAnsi="Times New Roman" w:cs="Times New Roman"/>
          <w:sz w:val="24"/>
          <w:szCs w:val="24"/>
        </w:rPr>
        <w:t>панель-кронштейне</w:t>
      </w:r>
      <w:proofErr w:type="spellEnd"/>
      <w:r w:rsidRPr="00A23DDB">
        <w:rPr>
          <w:rFonts w:ascii="Times New Roman" w:hAnsi="Times New Roman" w:cs="Times New Roman"/>
          <w:sz w:val="24"/>
          <w:szCs w:val="24"/>
        </w:rPr>
        <w:t xml:space="preserve"> не должно иметь сходства со знаками дорожного движения;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г) указатели с рекламой - рекламные конструкции малого формата, на одной опоре которых одновременно размещается указатель наименования улицы или направления движения и реклама.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Установка указателей с рекламой может производиться на опорах освещения</w:t>
      </w:r>
      <w:r w:rsidR="00EB0C65" w:rsidRPr="00A23DDB">
        <w:rPr>
          <w:rFonts w:ascii="Times New Roman" w:hAnsi="Times New Roman" w:cs="Times New Roman"/>
          <w:sz w:val="24"/>
          <w:szCs w:val="24"/>
        </w:rPr>
        <w:t xml:space="preserve"> населенного пункта</w:t>
      </w:r>
      <w:r w:rsidRPr="00A23DDB">
        <w:rPr>
          <w:rFonts w:ascii="Times New Roman" w:hAnsi="Times New Roman" w:cs="Times New Roman"/>
          <w:sz w:val="24"/>
          <w:szCs w:val="24"/>
        </w:rPr>
        <w:t>, а также на самостоятельных опорах.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Не допускается размещение указателей с рекламой на одной опоре со знаками дорожного движения.</w:t>
      </w:r>
    </w:p>
    <w:p w:rsidR="00FA2439" w:rsidRPr="00A23DDB" w:rsidRDefault="00FA2439" w:rsidP="00F35B55">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Максимальный размер указателя с рекламной информацией не должен превышать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w:t>
      </w:r>
      <w:r w:rsidR="004531DA">
        <w:rPr>
          <w:rFonts w:ascii="Times New Roman" w:hAnsi="Times New Roman" w:cs="Times New Roman"/>
          <w:sz w:val="24"/>
          <w:szCs w:val="24"/>
        </w:rPr>
        <w:t>5</w:t>
      </w:r>
      <w:r w:rsidRPr="00A23DDB">
        <w:rPr>
          <w:rFonts w:ascii="Times New Roman" w:hAnsi="Times New Roman" w:cs="Times New Roman"/>
          <w:sz w:val="24"/>
          <w:szCs w:val="24"/>
        </w:rPr>
        <w:t xml:space="preserve"> м;</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транспаранты-перетяжки, состоящие из устройства крепления, устройства натяжения и информационного изображения, изготовленного из жестких материалов и из материалов на мягкой основе.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Установка транспарантов-перетяжек на территории </w:t>
      </w:r>
      <w:r w:rsidR="00EB0C65" w:rsidRPr="00A23DDB">
        <w:rPr>
          <w:rFonts w:ascii="Times New Roman" w:hAnsi="Times New Roman" w:cs="Times New Roman"/>
          <w:sz w:val="24"/>
          <w:szCs w:val="24"/>
        </w:rPr>
        <w:t xml:space="preserve">муниципального образования </w:t>
      </w:r>
      <w:r w:rsidR="00F35B55">
        <w:rPr>
          <w:rFonts w:ascii="Times New Roman" w:hAnsi="Times New Roman" w:cs="Times New Roman"/>
          <w:sz w:val="24"/>
          <w:szCs w:val="24"/>
        </w:rPr>
        <w:t xml:space="preserve">           </w:t>
      </w:r>
      <w:proofErr w:type="gramStart"/>
      <w:r w:rsidR="00EB0C65" w:rsidRPr="00A23DDB">
        <w:rPr>
          <w:rFonts w:ascii="Times New Roman" w:hAnsi="Times New Roman" w:cs="Times New Roman"/>
          <w:sz w:val="24"/>
          <w:szCs w:val="24"/>
        </w:rPr>
        <w:t>г</w:t>
      </w:r>
      <w:proofErr w:type="gramEnd"/>
      <w:r w:rsidR="00EB0C65"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допускается только для размещения социальной рекламы. Площадь рекламного поля не более 15% от площади транспарантов-перетяжек;</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уникальные (нестандартные) рекламные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а) </w:t>
      </w:r>
      <w:proofErr w:type="spellStart"/>
      <w:r w:rsidRPr="00A23DDB">
        <w:rPr>
          <w:rFonts w:ascii="Times New Roman" w:hAnsi="Times New Roman" w:cs="Times New Roman"/>
          <w:sz w:val="24"/>
          <w:szCs w:val="24"/>
        </w:rPr>
        <w:t>скроллеры</w:t>
      </w:r>
      <w:proofErr w:type="spellEnd"/>
      <w:r w:rsidRPr="00A23DDB">
        <w:rPr>
          <w:rFonts w:ascii="Times New Roman" w:hAnsi="Times New Roman" w:cs="Times New Roman"/>
          <w:sz w:val="24"/>
          <w:szCs w:val="24"/>
        </w:rPr>
        <w:t xml:space="preserve">, </w:t>
      </w:r>
      <w:proofErr w:type="spellStart"/>
      <w:r w:rsidRPr="00A23DDB">
        <w:rPr>
          <w:rFonts w:ascii="Times New Roman" w:hAnsi="Times New Roman" w:cs="Times New Roman"/>
          <w:sz w:val="24"/>
          <w:szCs w:val="24"/>
        </w:rPr>
        <w:t>призматроны</w:t>
      </w:r>
      <w:proofErr w:type="spellEnd"/>
      <w:r w:rsidRPr="00A23DDB">
        <w:rPr>
          <w:rFonts w:ascii="Times New Roman" w:hAnsi="Times New Roman" w:cs="Times New Roman"/>
          <w:sz w:val="24"/>
          <w:szCs w:val="24"/>
        </w:rPr>
        <w:t xml:space="preserve"> и др. - рекламные конструкции с динамически меняющимся изображением;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 проекционные установки - рекламные конструкции, предназначенные для воспроизведения изображения в объеме или на земле, на плоскостях стен;</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воздушные шары, аэростаты.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К уникальным рекламным конструкциям относятся конструкции, имеющие формат, отличный от форматов, определенных настоящими Правилами.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Площадь информационного поля уникальных рекламных конструкций определяется расчетным путем. На уникальные рекламные конструкции распространяются все требования, предъявляемые к отдельно стоящим щитовым конструкциям.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EB0C65" w:rsidRPr="00A23DDB">
        <w:rPr>
          <w:rFonts w:ascii="Times New Roman" w:hAnsi="Times New Roman" w:cs="Times New Roman"/>
          <w:sz w:val="24"/>
          <w:szCs w:val="24"/>
        </w:rPr>
        <w:t>5</w:t>
      </w:r>
      <w:r w:rsidRPr="00A23DDB">
        <w:rPr>
          <w:rFonts w:ascii="Times New Roman" w:hAnsi="Times New Roman" w:cs="Times New Roman"/>
          <w:sz w:val="24"/>
          <w:szCs w:val="24"/>
        </w:rPr>
        <w:t>. Временные рекламные конструкции могут быть следующих типов: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рекламные конструкции с использованием строительных ограждений и строительных сеток - рекламные конструкции, ограждающие объекты строительства, используемые для временного размещения рекламной информации.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Размещение наружной рекламы на строительных ограждениях и/или строительных сетках производится при проведении строительных работ на внешней стороне (фасаде) здания.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На время проведения строительных, реставрационных работ в границах территории, прилегающей к объектам культурного наследия (памятникам истории и культуры) народов Российской Федерации, а также на основных магистралях </w:t>
      </w:r>
      <w:r w:rsidR="00EB0C65" w:rsidRPr="00A23DDB">
        <w:rPr>
          <w:rFonts w:ascii="Times New Roman" w:hAnsi="Times New Roman" w:cs="Times New Roman"/>
          <w:sz w:val="24"/>
          <w:szCs w:val="24"/>
        </w:rPr>
        <w:t>населенного пункта</w:t>
      </w:r>
      <w:r w:rsidRPr="00A23DDB">
        <w:rPr>
          <w:rFonts w:ascii="Times New Roman" w:hAnsi="Times New Roman" w:cs="Times New Roman"/>
          <w:sz w:val="24"/>
          <w:szCs w:val="24"/>
        </w:rPr>
        <w:t xml:space="preserve"> рекомендуется размещение на строительных ограждениях и/или строительных сетках изображений фасадов реконструируемых зданий и его окрестностей (панорам);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w:t>
      </w:r>
      <w:proofErr w:type="spellStart"/>
      <w:r w:rsidRPr="00A23DDB">
        <w:rPr>
          <w:rFonts w:ascii="Times New Roman" w:hAnsi="Times New Roman" w:cs="Times New Roman"/>
          <w:sz w:val="24"/>
          <w:szCs w:val="24"/>
        </w:rPr>
        <w:t>флаговые</w:t>
      </w:r>
      <w:proofErr w:type="spellEnd"/>
      <w:r w:rsidRPr="00A23DDB">
        <w:rPr>
          <w:rFonts w:ascii="Times New Roman" w:hAnsi="Times New Roman" w:cs="Times New Roman"/>
          <w:sz w:val="24"/>
          <w:szCs w:val="24"/>
        </w:rPr>
        <w:t xml:space="preserve"> композиции - рекламные конструкции, состоящие из основания, одного или нескольких флагштоков (стоек) и мягких полотнищ, на которые нанесена реклама.</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Флаговые</w:t>
      </w:r>
      <w:proofErr w:type="spellEnd"/>
      <w:r w:rsidRPr="00A23DDB">
        <w:rPr>
          <w:rFonts w:ascii="Times New Roman" w:hAnsi="Times New Roman" w:cs="Times New Roman"/>
          <w:sz w:val="24"/>
          <w:szCs w:val="24"/>
        </w:rPr>
        <w:t xml:space="preserve"> композиции могут устанавливаться на опоре освещения, на опоре контактной сети, на мостах, виадуках и эстакадах, на зданиях и сооружениях.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Площадь одной стороны информационного поля флага не может быть более </w:t>
      </w:r>
      <w:r w:rsidR="00EB0C65" w:rsidRPr="00A23DDB">
        <w:rPr>
          <w:rFonts w:ascii="Times New Roman" w:hAnsi="Times New Roman" w:cs="Times New Roman"/>
          <w:sz w:val="24"/>
          <w:szCs w:val="24"/>
        </w:rPr>
        <w:t xml:space="preserve">               </w:t>
      </w:r>
      <w:r w:rsidRPr="00A23DDB">
        <w:rPr>
          <w:rFonts w:ascii="Times New Roman" w:hAnsi="Times New Roman" w:cs="Times New Roman"/>
          <w:sz w:val="24"/>
          <w:szCs w:val="24"/>
        </w:rPr>
        <w:t>2</w:t>
      </w:r>
      <w:r w:rsidR="00C85423">
        <w:rPr>
          <w:rFonts w:ascii="Times New Roman" w:hAnsi="Times New Roman" w:cs="Times New Roman"/>
          <w:sz w:val="24"/>
          <w:szCs w:val="24"/>
        </w:rPr>
        <w:t>к</w:t>
      </w:r>
      <w:r w:rsidRPr="00A23DDB">
        <w:rPr>
          <w:rFonts w:ascii="Times New Roman" w:hAnsi="Times New Roman" w:cs="Times New Roman"/>
          <w:sz w:val="24"/>
          <w:szCs w:val="24"/>
        </w:rPr>
        <w:t>в.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Общая площадь информационного поля рекламной конструкции одного флага определяется площадью его полотнищ.</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4. ОБЩИЕ ТРЕБОВАНИЯ К РАЗМЕЩЕНИЮ РЕКЛАМНЫХ КОНСТРУКЦИЙ</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EB0C65" w:rsidRPr="00A23DDB">
        <w:rPr>
          <w:rFonts w:ascii="Times New Roman" w:hAnsi="Times New Roman" w:cs="Times New Roman"/>
          <w:sz w:val="24"/>
          <w:szCs w:val="24"/>
        </w:rPr>
        <w:t>6</w:t>
      </w:r>
      <w:r w:rsidRPr="00A23DDB">
        <w:rPr>
          <w:rFonts w:ascii="Times New Roman" w:hAnsi="Times New Roman" w:cs="Times New Roman"/>
          <w:sz w:val="24"/>
          <w:szCs w:val="24"/>
        </w:rPr>
        <w:t xml:space="preserve">. Установка и эксплуатация рекламных конструкций должна соответствовать требованиям </w:t>
      </w:r>
      <w:r w:rsidR="00EB0C65" w:rsidRPr="00A23DDB">
        <w:rPr>
          <w:rFonts w:ascii="Times New Roman" w:hAnsi="Times New Roman" w:cs="Times New Roman"/>
          <w:sz w:val="24"/>
          <w:szCs w:val="24"/>
        </w:rPr>
        <w:t>Закона о рекламе</w:t>
      </w:r>
      <w:r w:rsidRPr="00A23DDB">
        <w:rPr>
          <w:rFonts w:ascii="Times New Roman" w:hAnsi="Times New Roman" w:cs="Times New Roman"/>
          <w:sz w:val="24"/>
          <w:szCs w:val="24"/>
        </w:rPr>
        <w:t xml:space="preserve">, Федерального </w:t>
      </w:r>
      <w:hyperlink r:id="rId14"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w:t>
      </w:r>
      <w:r w:rsidR="00EB0C65" w:rsidRPr="00A23DDB">
        <w:rPr>
          <w:rFonts w:ascii="Times New Roman" w:hAnsi="Times New Roman" w:cs="Times New Roman"/>
          <w:sz w:val="24"/>
          <w:szCs w:val="24"/>
        </w:rPr>
        <w:t>от 25.06.2002  № 73-ФЗ «Об объектах культурного наследия (памятниках истории и культуры) народов Российской Федерации»</w:t>
      </w:r>
      <w:r w:rsidRPr="00A23DDB">
        <w:rPr>
          <w:rFonts w:ascii="Times New Roman" w:hAnsi="Times New Roman" w:cs="Times New Roman"/>
          <w:sz w:val="24"/>
          <w:szCs w:val="24"/>
        </w:rPr>
        <w:t xml:space="preserve">, Градостроительного </w:t>
      </w:r>
      <w:hyperlink r:id="rId15"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Жилищного </w:t>
      </w:r>
      <w:hyperlink r:id="rId16"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ГОСТ </w:t>
      </w:r>
      <w:proofErr w:type="gramStart"/>
      <w:r w:rsidRPr="00A23DDB">
        <w:rPr>
          <w:rFonts w:ascii="Times New Roman" w:hAnsi="Times New Roman" w:cs="Times New Roman"/>
          <w:sz w:val="24"/>
          <w:szCs w:val="24"/>
        </w:rPr>
        <w:t>Р</w:t>
      </w:r>
      <w:proofErr w:type="gramEnd"/>
      <w:r w:rsidRPr="00A23DDB">
        <w:rPr>
          <w:rFonts w:ascii="Times New Roman" w:hAnsi="Times New Roman" w:cs="Times New Roman"/>
          <w:sz w:val="24"/>
          <w:szCs w:val="24"/>
        </w:rPr>
        <w:t xml:space="preserve"> 52044-2003 </w:t>
      </w:r>
      <w:r w:rsidR="00886B76" w:rsidRPr="00A23DDB">
        <w:rPr>
          <w:rFonts w:ascii="Times New Roman" w:hAnsi="Times New Roman" w:cs="Times New Roman"/>
          <w:sz w:val="24"/>
          <w:szCs w:val="24"/>
        </w:rPr>
        <w:t>«</w:t>
      </w:r>
      <w:r w:rsidRPr="00A23DDB">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другим нормативным правовым и иным актам, регулирующим установку и эксплуатацию рекламных</w:t>
      </w:r>
      <w:r w:rsidR="00BE3CA1">
        <w:rPr>
          <w:rFonts w:ascii="Times New Roman" w:hAnsi="Times New Roman" w:cs="Times New Roman"/>
          <w:sz w:val="24"/>
          <w:szCs w:val="24"/>
        </w:rPr>
        <w:t xml:space="preserve"> конструкций</w:t>
      </w:r>
      <w:r w:rsidR="008C0B12">
        <w:rPr>
          <w:rFonts w:ascii="Times New Roman" w:hAnsi="Times New Roman" w:cs="Times New Roman"/>
          <w:sz w:val="24"/>
          <w:szCs w:val="24"/>
        </w:rPr>
        <w:t>»</w:t>
      </w:r>
      <w:r w:rsidRPr="00A23DDB">
        <w:rPr>
          <w:rFonts w:ascii="Times New Roman" w:hAnsi="Times New Roman" w:cs="Times New Roman"/>
          <w:sz w:val="24"/>
          <w:szCs w:val="24"/>
        </w:rPr>
        <w:t>.</w:t>
      </w:r>
    </w:p>
    <w:p w:rsidR="00FA2439" w:rsidRPr="00A23DDB" w:rsidRDefault="00886B76"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27</w:t>
      </w:r>
      <w:r w:rsidR="00FA2439" w:rsidRPr="00A23DDB">
        <w:rPr>
          <w:rFonts w:ascii="Times New Roman" w:hAnsi="Times New Roman" w:cs="Times New Roman"/>
          <w:sz w:val="24"/>
          <w:szCs w:val="24"/>
        </w:rPr>
        <w:t>. Рекламные конструкции должны использоваться исключительно в целях размещения рекламы, социальной рекламы.</w:t>
      </w:r>
    </w:p>
    <w:p w:rsidR="00FA2439" w:rsidRPr="00A23DDB" w:rsidRDefault="00886B76"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28</w:t>
      </w:r>
      <w:r w:rsidR="00FA2439" w:rsidRPr="00A23DDB">
        <w:rPr>
          <w:rFonts w:ascii="Times New Roman" w:hAnsi="Times New Roman" w:cs="Times New Roman"/>
          <w:sz w:val="24"/>
          <w:szCs w:val="24"/>
        </w:rPr>
        <w:t>. Рекламные конструкции не должны: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нарушать требований законодательства Российской Федерации об объектах культурного наследия народов Российской Федерации, их охране и использовании, нарушать визуальное восприятие объектов культурного наследия, их архитектурный облик, фасадную композицию и целостность восприятия;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размещаться в одном визуальном пространстве с памятниками, монументами, скульптурными композициями, культовыми и мемориальными сооружениями;</w:t>
      </w:r>
    </w:p>
    <w:p w:rsidR="00033313" w:rsidRDefault="00FA2439" w:rsidP="00033313">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препятствовать восприятию информации, размещенной на другой конструкции;</w:t>
      </w:r>
    </w:p>
    <w:p w:rsidR="00033313" w:rsidRDefault="00033313" w:rsidP="00033313">
      <w:pPr>
        <w:pStyle w:val="a3"/>
        <w:ind w:firstLine="708"/>
        <w:jc w:val="both"/>
        <w:rPr>
          <w:rFonts w:ascii="Times New Roman" w:hAnsi="Times New Roman"/>
          <w:sz w:val="24"/>
          <w:szCs w:val="24"/>
        </w:rPr>
      </w:pPr>
      <w:r>
        <w:rPr>
          <w:rFonts w:ascii="Times New Roman" w:hAnsi="Times New Roman"/>
          <w:sz w:val="24"/>
          <w:szCs w:val="24"/>
        </w:rPr>
        <w:t>-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033313" w:rsidRDefault="00033313" w:rsidP="00033313">
      <w:pPr>
        <w:pStyle w:val="a3"/>
        <w:ind w:firstLine="708"/>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вызывать ослепление участников движения светом, в том числе отраженным;</w:t>
      </w:r>
    </w:p>
    <w:p w:rsidR="00033313" w:rsidRDefault="00033313" w:rsidP="00033313">
      <w:pPr>
        <w:pStyle w:val="a3"/>
        <w:ind w:firstLine="708"/>
        <w:jc w:val="both"/>
        <w:rPr>
          <w:rFonts w:ascii="Times New Roman" w:hAnsi="Times New Roman"/>
          <w:sz w:val="24"/>
          <w:szCs w:val="24"/>
        </w:rPr>
      </w:pPr>
      <w:r>
        <w:rPr>
          <w:rFonts w:ascii="Times New Roman" w:hAnsi="Times New Roman"/>
          <w:sz w:val="24"/>
          <w:szCs w:val="24"/>
        </w:rPr>
        <w:t xml:space="preserve">-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 </w:t>
      </w:r>
    </w:p>
    <w:p w:rsidR="00033313" w:rsidRDefault="00033313" w:rsidP="00033313">
      <w:pPr>
        <w:pStyle w:val="a3"/>
        <w:ind w:firstLine="708"/>
        <w:jc w:val="both"/>
        <w:rPr>
          <w:rFonts w:ascii="Times New Roman" w:hAnsi="Times New Roman"/>
          <w:sz w:val="24"/>
          <w:szCs w:val="24"/>
        </w:rPr>
      </w:pPr>
      <w:r>
        <w:rPr>
          <w:rFonts w:ascii="Times New Roman" w:hAnsi="Times New Roman"/>
          <w:sz w:val="24"/>
          <w:szCs w:val="24"/>
        </w:rPr>
        <w:t>- издавать звуки, которые могут быть услышаны в пределах автомобильной дороги лицами с нормальным слухом.</w:t>
      </w:r>
    </w:p>
    <w:p w:rsidR="00FA2439" w:rsidRPr="00A23DDB" w:rsidRDefault="00886B76"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29</w:t>
      </w:r>
      <w:r w:rsidR="00FA2439" w:rsidRPr="00A23DDB">
        <w:rPr>
          <w:rFonts w:ascii="Times New Roman" w:hAnsi="Times New Roman" w:cs="Times New Roman"/>
          <w:sz w:val="24"/>
          <w:szCs w:val="24"/>
        </w:rPr>
        <w:t>. Установка рекламных конструкций должна соответствовать требованиям:</w:t>
      </w:r>
    </w:p>
    <w:p w:rsidR="00FA2439" w:rsidRPr="00A23DDB" w:rsidRDefault="00046560"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   </w:t>
      </w:r>
      <w:r w:rsidRPr="00A23DDB">
        <w:rPr>
          <w:rFonts w:ascii="Times New Roman" w:hAnsi="Times New Roman" w:cs="Times New Roman"/>
          <w:sz w:val="24"/>
          <w:szCs w:val="24"/>
        </w:rPr>
        <w:tab/>
      </w:r>
      <w:r w:rsidR="00FA2439" w:rsidRPr="00A23DDB">
        <w:rPr>
          <w:rFonts w:ascii="Times New Roman" w:hAnsi="Times New Roman" w:cs="Times New Roman"/>
          <w:sz w:val="24"/>
          <w:szCs w:val="24"/>
        </w:rPr>
        <w:t>1) размещения без ущерба композиции, стилистике, отделке, декоративному убранству фасада, эстетическим качествам среды</w:t>
      </w:r>
      <w:r w:rsidR="004C5C91">
        <w:rPr>
          <w:rFonts w:ascii="Times New Roman" w:hAnsi="Times New Roman" w:cs="Times New Roman"/>
          <w:sz w:val="24"/>
          <w:szCs w:val="24"/>
        </w:rPr>
        <w:t xml:space="preserve"> населенных пунктов</w:t>
      </w:r>
      <w:r w:rsidR="00FA2439"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согласованности размещения нескольких рекламных конструкций в пределах фасада независимо от принадлежности объектов;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соответствия условиям восприятия (визуальная доступность, читаемость информации);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4) приоритету мемориальных объектов (мемориальных и памятных досок, знаков и т.п.);</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безопасности для людей;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 безопасности для физического состояния архитектурных объектов;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удобства эксплуатации и ремонта.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0</w:t>
      </w:r>
      <w:r w:rsidRPr="00A23DDB">
        <w:rPr>
          <w:rFonts w:ascii="Times New Roman" w:hAnsi="Times New Roman" w:cs="Times New Roman"/>
          <w:sz w:val="24"/>
          <w:szCs w:val="24"/>
        </w:rPr>
        <w:t>. 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согласно:</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техническим регламентам и условиям, строительным нормам и правилам (</w:t>
      </w:r>
      <w:proofErr w:type="spellStart"/>
      <w:r w:rsidRPr="00A23DDB">
        <w:rPr>
          <w:rFonts w:ascii="Times New Roman" w:hAnsi="Times New Roman" w:cs="Times New Roman"/>
          <w:sz w:val="24"/>
          <w:szCs w:val="24"/>
        </w:rPr>
        <w:t>СНиП</w:t>
      </w:r>
      <w:proofErr w:type="spellEnd"/>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w:t>
      </w:r>
      <w:hyperlink r:id="rId17" w:history="1">
        <w:r w:rsidRPr="00A23DDB">
          <w:rPr>
            <w:rFonts w:ascii="Times New Roman" w:hAnsi="Times New Roman" w:cs="Times New Roman"/>
            <w:sz w:val="24"/>
            <w:szCs w:val="24"/>
          </w:rPr>
          <w:t>правилам</w:t>
        </w:r>
      </w:hyperlink>
      <w:r w:rsidRPr="00A23DDB">
        <w:rPr>
          <w:rFonts w:ascii="Times New Roman" w:hAnsi="Times New Roman" w:cs="Times New Roman"/>
          <w:sz w:val="24"/>
          <w:szCs w:val="24"/>
        </w:rPr>
        <w:t xml:space="preserve"> устройства электроустановок (ПУЭ);</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3) </w:t>
      </w:r>
      <w:hyperlink r:id="rId18" w:history="1">
        <w:r w:rsidRPr="00A23DDB">
          <w:rPr>
            <w:rFonts w:ascii="Times New Roman" w:hAnsi="Times New Roman" w:cs="Times New Roman"/>
            <w:sz w:val="24"/>
            <w:szCs w:val="24"/>
          </w:rPr>
          <w:t>правилам</w:t>
        </w:r>
      </w:hyperlink>
      <w:r w:rsidRPr="00A23DDB">
        <w:rPr>
          <w:rFonts w:ascii="Times New Roman" w:hAnsi="Times New Roman" w:cs="Times New Roman"/>
          <w:sz w:val="24"/>
          <w:szCs w:val="24"/>
        </w:rPr>
        <w:t xml:space="preserve"> технической эксплуатации электроустановок потребителей (ПТЭЭП);</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4) </w:t>
      </w:r>
      <w:hyperlink r:id="rId19" w:history="1">
        <w:r w:rsidRPr="00A23DDB">
          <w:rPr>
            <w:rFonts w:ascii="Times New Roman" w:hAnsi="Times New Roman" w:cs="Times New Roman"/>
            <w:sz w:val="24"/>
            <w:szCs w:val="24"/>
          </w:rPr>
          <w:t>правилам</w:t>
        </w:r>
      </w:hyperlink>
      <w:r w:rsidRPr="00A23DDB">
        <w:rPr>
          <w:rFonts w:ascii="Times New Roman" w:hAnsi="Times New Roman" w:cs="Times New Roman"/>
          <w:sz w:val="24"/>
          <w:szCs w:val="24"/>
        </w:rPr>
        <w:t xml:space="preserve"> по охране труда при эксплуатации электроустановок (Приказ Министерства труда и социальной защиты Российской Федерации от 24.07.2013 N 328н);</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пожарной безопасности зданий и сооружений;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6) национальным стандартам ГОСТ </w:t>
      </w:r>
      <w:proofErr w:type="gramStart"/>
      <w:r w:rsidRPr="00A23DDB">
        <w:rPr>
          <w:rFonts w:ascii="Times New Roman" w:hAnsi="Times New Roman" w:cs="Times New Roman"/>
          <w:sz w:val="24"/>
          <w:szCs w:val="24"/>
        </w:rPr>
        <w:t>Р</w:t>
      </w:r>
      <w:proofErr w:type="gramEnd"/>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другим нормативным актам, содержащим требования для конструкций данного типа.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1</w:t>
      </w:r>
      <w:r w:rsidRPr="00A23DDB">
        <w:rPr>
          <w:rFonts w:ascii="Times New Roman" w:hAnsi="Times New Roman" w:cs="Times New Roman"/>
          <w:sz w:val="24"/>
          <w:szCs w:val="24"/>
        </w:rPr>
        <w:t>. Рекламная конструкция может быть установлена только при наличии проекта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Проект рекламной конструкции разрабатывается индивидуально для каждой рекламной конструкции с целью обеспечения безопасности при установке, монтаже и эксплуатации рекламной конструкции. Проект рекламной конструкции в обязательном порядке должен содержать проект крепления рекламной конструкции. При наличии электроустановки в составе рекламной конструкции проект рекламной конструкции должен содержать проект электроустановки, а также оборудования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2</w:t>
      </w:r>
      <w:r w:rsidRPr="00A23DDB">
        <w:rPr>
          <w:rFonts w:ascii="Times New Roman" w:hAnsi="Times New Roman" w:cs="Times New Roman"/>
          <w:sz w:val="24"/>
          <w:szCs w:val="24"/>
        </w:rPr>
        <w:t>. Монтаж рекламной конструкции должен быть произведен только в соответствии с проектом рекламной конструкции и на месте, обозначенном в разрешительной документации. При разработке новых рекламных конструкций, размещаемых на фасадах зданий, строений, сооружений, должны учитываться архитектурные особенности таких зданий, строений, сооружений.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3</w:t>
      </w:r>
      <w:r w:rsidRPr="00A23DDB">
        <w:rPr>
          <w:rFonts w:ascii="Times New Roman" w:hAnsi="Times New Roman" w:cs="Times New Roman"/>
          <w:sz w:val="24"/>
          <w:szCs w:val="24"/>
        </w:rPr>
        <w:t>. Размещение рекламных конструкций на зданиях осуществляется в соответствии с паспортом фасадов здания (при наличии).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4</w:t>
      </w:r>
      <w:r w:rsidRPr="00A23DDB">
        <w:rPr>
          <w:rFonts w:ascii="Times New Roman" w:hAnsi="Times New Roman" w:cs="Times New Roman"/>
          <w:sz w:val="24"/>
          <w:szCs w:val="24"/>
        </w:rPr>
        <w:t>. Рекламные конструкции должны иметь специальную маркировку с указанием владельца рекламной конструкции, номера его телефона, инвентарного номера. Инвентарный номер присваивается при выдаче разрешения на установку и эксплуатацию рекламной конструкции и указывается в разрешении. Размер букв и цифр в инвентарном номере не должен быть менее 0,15 метра вне зависимости от размеров рекламной конструкции, в том числе от ее высоты и места ее размещения.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5</w:t>
      </w:r>
      <w:r w:rsidRPr="00A23DDB">
        <w:rPr>
          <w:rFonts w:ascii="Times New Roman" w:hAnsi="Times New Roman" w:cs="Times New Roman"/>
          <w:sz w:val="24"/>
          <w:szCs w:val="24"/>
        </w:rPr>
        <w:t>. Площадь информационного поля рекламной конструкции определяется общей площадью ее поверхности, предназначенной для размещения рекламы.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6</w:t>
      </w:r>
      <w:r w:rsidRPr="00A23DDB">
        <w:rPr>
          <w:rFonts w:ascii="Times New Roman" w:hAnsi="Times New Roman" w:cs="Times New Roman"/>
          <w:sz w:val="24"/>
          <w:szCs w:val="24"/>
        </w:rPr>
        <w:t>. Рекламные конструкции, за исключением наземных панно, уличной мебели с рекламой, маркиз, должны иметь подсветку рекламно-информационного поля в темное время суток при наличии технической возможности.</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37</w:t>
      </w:r>
      <w:r w:rsidR="00FA2439" w:rsidRPr="00A23DDB">
        <w:rPr>
          <w:rFonts w:ascii="Times New Roman" w:hAnsi="Times New Roman" w:cs="Times New Roman"/>
          <w:sz w:val="24"/>
          <w:szCs w:val="24"/>
        </w:rPr>
        <w:t xml:space="preserve">. Надписи на рекламных конструкциях выполняются на русском языке. Допускается установка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этом владелец рекламной конструкции должен обладать правом на </w:t>
      </w:r>
      <w:r w:rsidR="00FA2439" w:rsidRPr="00A23DDB">
        <w:rPr>
          <w:rFonts w:ascii="Times New Roman" w:hAnsi="Times New Roman" w:cs="Times New Roman"/>
          <w:sz w:val="24"/>
          <w:szCs w:val="24"/>
        </w:rPr>
        <w:lastRenderedPageBreak/>
        <w:t>использование товарного знака или знака обслуживания, зарегистрированным в установленном законодательством порядке.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Допускается использование в текстах рекламных конструкций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рекламной конструкции исключительного права на использование товарного знака или знака обслуживания, а также коммерческого обозначения.</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38</w:t>
      </w:r>
      <w:r w:rsidR="00FA2439" w:rsidRPr="00A23DDB">
        <w:rPr>
          <w:rFonts w:ascii="Times New Roman" w:hAnsi="Times New Roman" w:cs="Times New Roman"/>
          <w:sz w:val="24"/>
          <w:szCs w:val="24"/>
        </w:rPr>
        <w:t>. Не допускается использование в текстах рекламных конструкций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39</w:t>
      </w:r>
      <w:r w:rsidR="00FA2439" w:rsidRPr="00A23DDB">
        <w:rPr>
          <w:rFonts w:ascii="Times New Roman" w:hAnsi="Times New Roman" w:cs="Times New Roman"/>
          <w:sz w:val="24"/>
          <w:szCs w:val="24"/>
        </w:rPr>
        <w:t xml:space="preserve">. В целях упорядоченности оформления </w:t>
      </w:r>
      <w:r w:rsidRPr="00A23DDB">
        <w:rPr>
          <w:rFonts w:ascii="Times New Roman" w:hAnsi="Times New Roman" w:cs="Times New Roman"/>
          <w:sz w:val="24"/>
          <w:szCs w:val="24"/>
        </w:rPr>
        <w:t>населенных пунктов</w:t>
      </w:r>
      <w:r w:rsidR="00FA2439" w:rsidRPr="00A23DDB">
        <w:rPr>
          <w:rFonts w:ascii="Times New Roman" w:hAnsi="Times New Roman" w:cs="Times New Roman"/>
          <w:sz w:val="24"/>
          <w:szCs w:val="24"/>
        </w:rPr>
        <w:t xml:space="preserve"> размещение рекламных конструкций на фасаде здания общественного назначения площадью более 150 кв. м рекомендуется осуществлять на основании единого проекта, выполненного с учетом комплексности размещения конструкций на здании, с обозначением их характеристик (тип, вид, габариты, способ подсветки и т.д.).</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0</w:t>
      </w:r>
      <w:r w:rsidRPr="00A23DDB">
        <w:rPr>
          <w:rFonts w:ascii="Times New Roman" w:hAnsi="Times New Roman" w:cs="Times New Roman"/>
          <w:sz w:val="24"/>
          <w:szCs w:val="24"/>
        </w:rPr>
        <w:t>. 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1</w:t>
      </w:r>
      <w:r w:rsidRPr="00A23DDB">
        <w:rPr>
          <w:rFonts w:ascii="Times New Roman" w:hAnsi="Times New Roman" w:cs="Times New Roman"/>
          <w:sz w:val="24"/>
          <w:szCs w:val="24"/>
        </w:rPr>
        <w:t>. Установка и эксплуатация отдельно стоящих рекламных конструкций на территориях общего пользования не должны создавать помех для пешеходов, уборки улиц и тротуаров, располагаться вблизи жилых домов с нарушением установленных санитарных норм.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2</w:t>
      </w:r>
      <w:r w:rsidRPr="00A23DDB">
        <w:rPr>
          <w:rFonts w:ascii="Times New Roman" w:hAnsi="Times New Roman" w:cs="Times New Roman"/>
          <w:sz w:val="24"/>
          <w:szCs w:val="24"/>
        </w:rPr>
        <w:t>. Запрещается установка рекламных конструкций на газонах, цветниках, а также на тротуарах, если после их установки ширина прохода для пешеходов составит менее 2 метров.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3</w:t>
      </w:r>
      <w:r w:rsidRPr="00A23DDB">
        <w:rPr>
          <w:rFonts w:ascii="Times New Roman" w:hAnsi="Times New Roman" w:cs="Times New Roman"/>
          <w:sz w:val="24"/>
          <w:szCs w:val="24"/>
        </w:rPr>
        <w:t>. При установке рекламной конструкции учитывается удобство содержания автомобильных дорог и улиц, тротуаров и газонов.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4</w:t>
      </w:r>
      <w:r w:rsidRPr="00A23DDB">
        <w:rPr>
          <w:rFonts w:ascii="Times New Roman" w:hAnsi="Times New Roman" w:cs="Times New Roman"/>
          <w:sz w:val="24"/>
          <w:szCs w:val="24"/>
        </w:rPr>
        <w:t>. До начала проведения работ по установке отдельно стоящей рекламной конструкции должно быть получено разрешение на проведение земляных работ в порядке, предусмотренном муниципальным</w:t>
      </w:r>
      <w:r w:rsidR="00046560" w:rsidRPr="00A23DDB">
        <w:rPr>
          <w:rFonts w:ascii="Times New Roman" w:hAnsi="Times New Roman" w:cs="Times New Roman"/>
          <w:sz w:val="24"/>
          <w:szCs w:val="24"/>
        </w:rPr>
        <w:t>и</w:t>
      </w:r>
      <w:r w:rsidRPr="00A23DDB">
        <w:rPr>
          <w:rFonts w:ascii="Times New Roman" w:hAnsi="Times New Roman" w:cs="Times New Roman"/>
          <w:sz w:val="24"/>
          <w:szCs w:val="24"/>
        </w:rPr>
        <w:t xml:space="preserve"> правовым</w:t>
      </w:r>
      <w:r w:rsidR="00046560" w:rsidRPr="00A23DDB">
        <w:rPr>
          <w:rFonts w:ascii="Times New Roman" w:hAnsi="Times New Roman" w:cs="Times New Roman"/>
          <w:sz w:val="24"/>
          <w:szCs w:val="24"/>
        </w:rPr>
        <w:t xml:space="preserve">и актами органов местного самоуправления муниципальных образований, входящих в состав муниципального образования </w:t>
      </w:r>
      <w:proofErr w:type="gramStart"/>
      <w:r w:rsidR="00046560" w:rsidRPr="00A23DDB">
        <w:rPr>
          <w:rFonts w:ascii="Times New Roman" w:hAnsi="Times New Roman" w:cs="Times New Roman"/>
          <w:sz w:val="24"/>
          <w:szCs w:val="24"/>
        </w:rPr>
        <w:t>г</w:t>
      </w:r>
      <w:proofErr w:type="gramEnd"/>
      <w:r w:rsidR="00046560"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5</w:t>
      </w:r>
      <w:r w:rsidRPr="00A23DDB">
        <w:rPr>
          <w:rFonts w:ascii="Times New Roman" w:hAnsi="Times New Roman" w:cs="Times New Roman"/>
          <w:sz w:val="24"/>
          <w:szCs w:val="24"/>
        </w:rPr>
        <w:t>. Отдельно стоящие рекламные конструкции должны быть выполнены в трехстороннем или двухстороннем варианте. Односторонний вариант отдельно стоящей рекламной конструкции разрешается к размещению, если вторая сторона данной рекламной конструкции закрыта для просмотра (стеной здания, строения, зелеными насаждениями и т.п.) и декоративно оформлена.</w:t>
      </w:r>
    </w:p>
    <w:p w:rsidR="00D504E3" w:rsidRDefault="00FA2439" w:rsidP="00D504E3">
      <w:pPr>
        <w:autoSpaceDE w:val="0"/>
        <w:autoSpaceDN w:val="0"/>
        <w:adjustRightInd w:val="0"/>
        <w:spacing w:after="0" w:line="240" w:lineRule="auto"/>
        <w:ind w:firstLine="708"/>
        <w:jc w:val="both"/>
        <w:rPr>
          <w:rFonts w:ascii="Times New Roman" w:hAnsi="Times New Roman"/>
          <w:sz w:val="24"/>
          <w:szCs w:val="24"/>
        </w:rPr>
      </w:pPr>
      <w:r w:rsidRPr="00A23DDB">
        <w:rPr>
          <w:rFonts w:ascii="Times New Roman" w:hAnsi="Times New Roman"/>
          <w:sz w:val="24"/>
          <w:szCs w:val="24"/>
        </w:rPr>
        <w:t>4</w:t>
      </w:r>
      <w:r w:rsidR="00046560" w:rsidRPr="00A23DDB">
        <w:rPr>
          <w:rFonts w:ascii="Times New Roman" w:hAnsi="Times New Roman"/>
          <w:sz w:val="24"/>
          <w:szCs w:val="24"/>
        </w:rPr>
        <w:t>6</w:t>
      </w:r>
      <w:r w:rsidRPr="00A23DDB">
        <w:rPr>
          <w:rFonts w:ascii="Times New Roman" w:hAnsi="Times New Roman"/>
          <w:sz w:val="24"/>
          <w:szCs w:val="24"/>
        </w:rPr>
        <w:t>. Отдельно стоящие рекламные конструкции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соединение с основанием - крепежные элементы).</w:t>
      </w:r>
      <w:r w:rsidR="00D504E3">
        <w:rPr>
          <w:rFonts w:ascii="Times New Roman" w:hAnsi="Times New Roman"/>
          <w:sz w:val="24"/>
          <w:szCs w:val="24"/>
        </w:rPr>
        <w:t xml:space="preserve"> </w:t>
      </w:r>
    </w:p>
    <w:p w:rsidR="00D504E3" w:rsidRDefault="00D504E3" w:rsidP="00D504E3">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w:t>
      </w:r>
      <w:proofErr w:type="gramEnd"/>
      <w:r>
        <w:rPr>
          <w:rFonts w:ascii="Times New Roman" w:eastAsiaTheme="minorHAnsi" w:hAnsi="Times New Roman"/>
          <w:sz w:val="24"/>
          <w:szCs w:val="24"/>
          <w:lang w:eastAsia="en-US"/>
        </w:rPr>
        <w:t xml:space="preserve"> и уборке улиц.</w:t>
      </w:r>
    </w:p>
    <w:p w:rsidR="003A5653" w:rsidRDefault="00046560" w:rsidP="003A5653">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A23DDB">
        <w:rPr>
          <w:rFonts w:ascii="Times New Roman" w:hAnsi="Times New Roman"/>
          <w:sz w:val="24"/>
          <w:szCs w:val="24"/>
        </w:rPr>
        <w:t>47</w:t>
      </w:r>
      <w:r w:rsidR="00FA2439" w:rsidRPr="00A23DDB">
        <w:rPr>
          <w:rFonts w:ascii="Times New Roman" w:hAnsi="Times New Roman"/>
          <w:sz w:val="24"/>
          <w:szCs w:val="24"/>
        </w:rPr>
        <w:t>.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r w:rsidR="003A5653" w:rsidRPr="003A5653">
        <w:rPr>
          <w:rFonts w:ascii="Times New Roman" w:eastAsiaTheme="minorHAnsi" w:hAnsi="Times New Roman"/>
          <w:sz w:val="24"/>
          <w:szCs w:val="24"/>
          <w:lang w:eastAsia="en-US"/>
        </w:rPr>
        <w:t xml:space="preserve"> </w:t>
      </w:r>
      <w:r w:rsidR="003A5653">
        <w:rPr>
          <w:rFonts w:ascii="Times New Roman" w:eastAsiaTheme="minorHAnsi" w:hAnsi="Times New Roman"/>
          <w:sz w:val="24"/>
          <w:szCs w:val="24"/>
          <w:lang w:eastAsia="en-US"/>
        </w:rPr>
        <w:t xml:space="preserve">Не допускается повреждение сооружений при </w:t>
      </w:r>
      <w:r w:rsidR="003A5653">
        <w:rPr>
          <w:rFonts w:ascii="Times New Roman" w:eastAsiaTheme="minorHAnsi" w:hAnsi="Times New Roman"/>
          <w:sz w:val="24"/>
          <w:szCs w:val="24"/>
          <w:lang w:eastAsia="en-US"/>
        </w:rPr>
        <w:lastRenderedPageBreak/>
        <w:t>креплении к ним средств размещения рекламы, а также снижение их прочности и устойчивости.</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48</w:t>
      </w:r>
      <w:r w:rsidR="00FA2439" w:rsidRPr="00A23DDB">
        <w:rPr>
          <w:rFonts w:ascii="Times New Roman" w:hAnsi="Times New Roman" w:cs="Times New Roman"/>
          <w:sz w:val="24"/>
          <w:szCs w:val="24"/>
        </w:rPr>
        <w:t xml:space="preserve">. Щитовые рекламные конструкции форматов 2,0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3,0 м, 3,0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6,0 м, 2,7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3,7 м, 3,0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12,0 м должны устанавливаться с соблюдением следующих дополнительных требований: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рекламные конструкции, установленные вдоль полосы движения транспорта, должны иметь одинаковое конструктивное исполнение и габариты;</w:t>
      </w:r>
    </w:p>
    <w:p w:rsidR="00FA2439" w:rsidRPr="00A23DDB" w:rsidRDefault="00FA2439" w:rsidP="00F80961">
      <w:pPr>
        <w:pStyle w:val="a3"/>
        <w:ind w:firstLine="708"/>
        <w:jc w:val="both"/>
        <w:rPr>
          <w:rFonts w:ascii="Times New Roman" w:hAnsi="Times New Roman" w:cs="Times New Roman"/>
          <w:sz w:val="24"/>
          <w:szCs w:val="24"/>
        </w:rPr>
      </w:pPr>
      <w:r w:rsidRPr="00A9730C">
        <w:rPr>
          <w:rFonts w:ascii="Times New Roman" w:hAnsi="Times New Roman" w:cs="Times New Roman"/>
          <w:sz w:val="24"/>
          <w:szCs w:val="24"/>
        </w:rPr>
        <w:t>2) опорная стойка рекламной конструкции должна иметь форму прямоугольной</w:t>
      </w:r>
      <w:r w:rsidR="00A9730C" w:rsidRPr="00A9730C">
        <w:rPr>
          <w:rFonts w:ascii="Times New Roman" w:hAnsi="Times New Roman" w:cs="Times New Roman"/>
          <w:sz w:val="24"/>
          <w:szCs w:val="24"/>
        </w:rPr>
        <w:t xml:space="preserve"> или округленной </w:t>
      </w:r>
      <w:r w:rsidRPr="00A9730C">
        <w:rPr>
          <w:rFonts w:ascii="Times New Roman" w:hAnsi="Times New Roman" w:cs="Times New Roman"/>
          <w:sz w:val="24"/>
          <w:szCs w:val="24"/>
        </w:rPr>
        <w:t xml:space="preserve">профильной трубы и должна быть окрашена в серый </w:t>
      </w:r>
      <w:r w:rsidR="00A9730C" w:rsidRPr="00A9730C">
        <w:rPr>
          <w:rFonts w:ascii="Times New Roman" w:hAnsi="Times New Roman" w:cs="Times New Roman"/>
          <w:sz w:val="24"/>
          <w:szCs w:val="24"/>
        </w:rPr>
        <w:t>или черный цвет</w:t>
      </w:r>
      <w:proofErr w:type="gramStart"/>
      <w:r w:rsidR="00A9730C" w:rsidRPr="00A9730C">
        <w:rPr>
          <w:rFonts w:ascii="Times New Roman" w:hAnsi="Times New Roman" w:cs="Times New Roman"/>
          <w:sz w:val="24"/>
          <w:szCs w:val="24"/>
        </w:rPr>
        <w:t xml:space="preserve"> </w:t>
      </w:r>
      <w:r w:rsidRPr="00A9730C">
        <w:rPr>
          <w:rFonts w:ascii="Times New Roman" w:hAnsi="Times New Roman" w:cs="Times New Roman"/>
          <w:sz w:val="24"/>
          <w:szCs w:val="24"/>
        </w:rPr>
        <w:t>;</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нижний край каркаса рекламной конструкции, на котором закрепляется информационное поле, должен располагаться на высоте не менее 4,5 м от поверхности земли;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рекламные конструкции должны иметь одинаковые информационные поля, закрывающие конструктивные элементы крепления (болтовые соединения, элементы опор и другие) со всех сторон.</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49</w:t>
      </w:r>
      <w:r w:rsidR="00FA2439" w:rsidRPr="00A23DDB">
        <w:rPr>
          <w:rFonts w:ascii="Times New Roman" w:hAnsi="Times New Roman" w:cs="Times New Roman"/>
          <w:sz w:val="24"/>
          <w:szCs w:val="24"/>
        </w:rPr>
        <w:t>. Рекламные конструкции, установленные на одной улице (в пределах от перекрестка до перекрестка), должны быть однотипными, иметь одинаковые размеры и располагаться на одинаковом расстоянии от автомобильной дороги или пешеходной зоны.</w:t>
      </w:r>
    </w:p>
    <w:p w:rsidR="00D8236F" w:rsidRDefault="00FA2439" w:rsidP="00D8236F">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8236F">
        <w:rPr>
          <w:rFonts w:ascii="Times New Roman" w:hAnsi="Times New Roman"/>
          <w:sz w:val="24"/>
          <w:szCs w:val="24"/>
        </w:rPr>
        <w:t>5</w:t>
      </w:r>
      <w:r w:rsidR="00046560" w:rsidRPr="00D8236F">
        <w:rPr>
          <w:rFonts w:ascii="Times New Roman" w:hAnsi="Times New Roman"/>
          <w:sz w:val="24"/>
          <w:szCs w:val="24"/>
        </w:rPr>
        <w:t>0</w:t>
      </w:r>
      <w:r w:rsidRPr="00D8236F">
        <w:rPr>
          <w:rFonts w:ascii="Times New Roman" w:hAnsi="Times New Roman"/>
          <w:sz w:val="24"/>
          <w:szCs w:val="24"/>
        </w:rPr>
        <w:t xml:space="preserve">. </w:t>
      </w:r>
      <w:r w:rsidR="00D8236F">
        <w:rPr>
          <w:rFonts w:ascii="Times New Roman" w:eastAsiaTheme="minorHAnsi" w:hAnsi="Times New Roman"/>
          <w:sz w:val="24"/>
          <w:szCs w:val="24"/>
          <w:lang w:eastAsia="en-US"/>
        </w:rPr>
        <w:t xml:space="preserve">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ГОСТ </w:t>
      </w:r>
      <w:proofErr w:type="gramStart"/>
      <w:r w:rsidR="00D8236F">
        <w:rPr>
          <w:rFonts w:ascii="Times New Roman" w:eastAsiaTheme="minorHAnsi" w:hAnsi="Times New Roman"/>
          <w:sz w:val="24"/>
          <w:szCs w:val="24"/>
          <w:lang w:eastAsia="en-US"/>
        </w:rPr>
        <w:t>Р</w:t>
      </w:r>
      <w:proofErr w:type="gramEnd"/>
      <w:r w:rsidR="00D8236F">
        <w:rPr>
          <w:rFonts w:ascii="Times New Roman" w:eastAsiaTheme="minorHAnsi" w:hAnsi="Times New Roman"/>
          <w:sz w:val="24"/>
          <w:szCs w:val="24"/>
          <w:lang w:eastAsia="en-US"/>
        </w:rPr>
        <w:t xml:space="preserve"> 52044-2003.</w:t>
      </w:r>
    </w:p>
    <w:p w:rsidR="00D8236F" w:rsidRDefault="00D8236F" w:rsidP="00D823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23DDB">
        <w:rPr>
          <w:rFonts w:ascii="Times New Roman" w:hAnsi="Times New Roman"/>
          <w:sz w:val="24"/>
          <w:szCs w:val="24"/>
        </w:rPr>
        <w:t xml:space="preserve"> </w:t>
      </w:r>
      <w:r w:rsidR="00FA2439" w:rsidRPr="00A23DDB">
        <w:rPr>
          <w:rFonts w:ascii="Times New Roman" w:hAnsi="Times New Roman"/>
          <w:sz w:val="24"/>
          <w:szCs w:val="24"/>
        </w:rPr>
        <w:t>5</w:t>
      </w:r>
      <w:r w:rsidR="00046560" w:rsidRPr="00A23DDB">
        <w:rPr>
          <w:rFonts w:ascii="Times New Roman" w:hAnsi="Times New Roman"/>
          <w:sz w:val="24"/>
          <w:szCs w:val="24"/>
        </w:rPr>
        <w:t>1</w:t>
      </w:r>
      <w:r w:rsidR="00FA2439" w:rsidRPr="00A23DDB">
        <w:rPr>
          <w:rFonts w:ascii="Times New Roman" w:hAnsi="Times New Roman"/>
          <w:sz w:val="24"/>
          <w:szCs w:val="24"/>
        </w:rPr>
        <w:t xml:space="preserve">. </w:t>
      </w:r>
      <w:r>
        <w:rPr>
          <w:rFonts w:ascii="Times New Roman" w:eastAsiaTheme="minorHAnsi" w:hAnsi="Times New Roman"/>
          <w:sz w:val="24"/>
          <w:szCs w:val="24"/>
          <w:lang w:eastAsia="en-US"/>
        </w:rPr>
        <w:t>Границы коридора безопасности определяются по общему правилу следующим образом:</w:t>
      </w:r>
    </w:p>
    <w:p w:rsidR="00D8236F" w:rsidRDefault="00D8236F" w:rsidP="00D823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ширина коридора безопасности определяется от края проезжей части до ближайшей к краю проезжей </w:t>
      </w:r>
      <w:proofErr w:type="gramStart"/>
      <w:r>
        <w:rPr>
          <w:rFonts w:ascii="Times New Roman" w:eastAsiaTheme="minorHAnsi" w:hAnsi="Times New Roman"/>
          <w:sz w:val="24"/>
          <w:szCs w:val="24"/>
          <w:lang w:eastAsia="en-US"/>
        </w:rPr>
        <w:t>части точки горизонтальной проекции края рекламной конструкции</w:t>
      </w:r>
      <w:proofErr w:type="gramEnd"/>
      <w:r>
        <w:rPr>
          <w:rFonts w:ascii="Times New Roman" w:eastAsiaTheme="minorHAnsi" w:hAnsi="Times New Roman"/>
          <w:sz w:val="24"/>
          <w:szCs w:val="24"/>
          <w:lang w:eastAsia="en-US"/>
        </w:rPr>
        <w:t xml:space="preserve"> и составляет 0,6 м в населенном пункте;</w:t>
      </w:r>
    </w:p>
    <w:p w:rsidR="00D8236F" w:rsidRDefault="00D8236F" w:rsidP="00D823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опоры рекламных конструкций должны быть установлены за пределами коридора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2</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w:t>
      </w:r>
      <w:r w:rsidR="0041525D" w:rsidRPr="00A23DDB">
        <w:rPr>
          <w:rFonts w:ascii="Times New Roman" w:hAnsi="Times New Roman" w:cs="Times New Roman"/>
          <w:sz w:val="24"/>
          <w:szCs w:val="24"/>
        </w:rPr>
        <w:t xml:space="preserve">о ходу движения дорожного знака, </w:t>
      </w:r>
      <w:r w:rsidRPr="00A23DDB">
        <w:rPr>
          <w:rFonts w:ascii="Times New Roman" w:hAnsi="Times New Roman" w:cs="Times New Roman"/>
          <w:sz w:val="24"/>
          <w:szCs w:val="24"/>
        </w:rPr>
        <w:t>если верхняя точка данной рекламной конструкции находится вы</w:t>
      </w:r>
      <w:r w:rsidR="0041525D" w:rsidRPr="00A23DDB">
        <w:rPr>
          <w:rFonts w:ascii="Times New Roman" w:hAnsi="Times New Roman" w:cs="Times New Roman"/>
          <w:sz w:val="24"/>
          <w:szCs w:val="24"/>
        </w:rPr>
        <w:t>ше нижнего края дорожного знака.</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3</w:t>
      </w:r>
      <w:r w:rsidRPr="00A23DDB">
        <w:rPr>
          <w:rFonts w:ascii="Times New Roman" w:hAnsi="Times New Roman" w:cs="Times New Roman"/>
          <w:sz w:val="24"/>
          <w:szCs w:val="24"/>
        </w:rPr>
        <w:t>. Для подсвета щитовых конструкций малого формата должна использоваться подземная подводка электропитания при наличии технической возможности.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4</w:t>
      </w:r>
      <w:r w:rsidRPr="00A23DDB">
        <w:rPr>
          <w:rFonts w:ascii="Times New Roman" w:hAnsi="Times New Roman" w:cs="Times New Roman"/>
          <w:sz w:val="24"/>
          <w:szCs w:val="24"/>
        </w:rPr>
        <w:t xml:space="preserve">. В целях обеспечения безопасности работ по монтажу рекламных конструкций на опорах контактной сети, а также сохранности муниципального имущества </w:t>
      </w:r>
      <w:r w:rsidR="0041525D" w:rsidRPr="00A23DDB">
        <w:rPr>
          <w:rFonts w:ascii="Times New Roman" w:hAnsi="Times New Roman" w:cs="Times New Roman"/>
          <w:sz w:val="24"/>
          <w:szCs w:val="24"/>
        </w:rPr>
        <w:t xml:space="preserve">муниципального образования </w:t>
      </w:r>
      <w:proofErr w:type="gramStart"/>
      <w:r w:rsidR="0041525D" w:rsidRPr="00A23DDB">
        <w:rPr>
          <w:rFonts w:ascii="Times New Roman" w:hAnsi="Times New Roman" w:cs="Times New Roman"/>
          <w:sz w:val="24"/>
          <w:szCs w:val="24"/>
        </w:rPr>
        <w:t>г</w:t>
      </w:r>
      <w:proofErr w:type="gramEnd"/>
      <w:r w:rsidR="0041525D"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их монтаж осуществляется лицом, обладающим вещным правом на данное имущество, либо специализированной организацией.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5</w:t>
      </w:r>
      <w:r w:rsidRPr="00A23DDB">
        <w:rPr>
          <w:rFonts w:ascii="Times New Roman" w:hAnsi="Times New Roman" w:cs="Times New Roman"/>
          <w:sz w:val="24"/>
          <w:szCs w:val="24"/>
        </w:rPr>
        <w:t>. Запрещается крепить рекламные конструкции к деревьям и другим зеленым насаждениям. Не допускается уничтожение или повреждение зеленых насаждений на территории, прилегающей к месту установки рекламной конструкции.</w:t>
      </w:r>
    </w:p>
    <w:p w:rsidR="00FA2439" w:rsidRPr="00A23DDB" w:rsidRDefault="0041525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FA2439" w:rsidRPr="00A23DDB">
        <w:rPr>
          <w:rFonts w:ascii="Times New Roman" w:hAnsi="Times New Roman" w:cs="Times New Roman"/>
          <w:sz w:val="24"/>
          <w:szCs w:val="24"/>
        </w:rPr>
        <w:t>6. Не допускается установка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на подпорных стенках;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на территории парков, скверов, улиц набережных, садов;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на фасадах зданий, расположенных на территории муниципальных унитарных предприятий и муниципальных учреждений;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на оконных и дверных проемах зданий, строений, сооружений;</w:t>
      </w:r>
    </w:p>
    <w:p w:rsidR="00434185"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на ограждениях и иных конструктивных элементах балконов и лоджий</w:t>
      </w:r>
      <w:r w:rsidR="00434185">
        <w:rPr>
          <w:rFonts w:ascii="Times New Roman" w:hAnsi="Times New Roman" w:cs="Times New Roman"/>
          <w:sz w:val="24"/>
          <w:szCs w:val="24"/>
        </w:rPr>
        <w:t>;</w:t>
      </w:r>
    </w:p>
    <w:p w:rsidR="00FA2439" w:rsidRPr="00A23DDB" w:rsidRDefault="00434185" w:rsidP="0043418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Pr>
          <w:rFonts w:ascii="Times New Roman" w:eastAsiaTheme="minorHAnsi" w:hAnsi="Times New Roman"/>
          <w:sz w:val="24"/>
          <w:szCs w:val="24"/>
          <w:lang w:eastAsia="en-US"/>
        </w:rPr>
        <w:t>путем нанесения либо вкрапления, с использованием строительных материалов, краски, дорожной разметки и т. п., в поверхность автомобильных дорог и улиц.</w:t>
      </w:r>
    </w:p>
    <w:p w:rsidR="00FA2439" w:rsidRPr="00A23DDB" w:rsidRDefault="0041525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57</w:t>
      </w:r>
      <w:r w:rsidR="00FA2439" w:rsidRPr="00A23DDB">
        <w:rPr>
          <w:rFonts w:ascii="Times New Roman" w:hAnsi="Times New Roman" w:cs="Times New Roman"/>
          <w:sz w:val="24"/>
          <w:szCs w:val="24"/>
        </w:rPr>
        <w:t>. Установка рекламной конструкции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FA2439" w:rsidRPr="00A23DDB" w:rsidRDefault="0041525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58</w:t>
      </w:r>
      <w:r w:rsidR="00FA2439" w:rsidRPr="00A23DDB">
        <w:rPr>
          <w:rFonts w:ascii="Times New Roman" w:hAnsi="Times New Roman" w:cs="Times New Roman"/>
          <w:sz w:val="24"/>
          <w:szCs w:val="24"/>
        </w:rPr>
        <w:t>. 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w:t>
      </w:r>
    </w:p>
    <w:p w:rsidR="00FA2439" w:rsidRPr="00A23DDB" w:rsidRDefault="00917C8E" w:rsidP="00F80961">
      <w:pPr>
        <w:pStyle w:val="a3"/>
        <w:ind w:firstLine="708"/>
        <w:jc w:val="both"/>
        <w:rPr>
          <w:rFonts w:ascii="Times New Roman" w:hAnsi="Times New Roman" w:cs="Times New Roman"/>
          <w:sz w:val="24"/>
          <w:szCs w:val="24"/>
        </w:rPr>
      </w:pPr>
      <w:bookmarkStart w:id="1" w:name="P289"/>
      <w:bookmarkEnd w:id="1"/>
      <w:r w:rsidRPr="00A23DDB">
        <w:rPr>
          <w:rFonts w:ascii="Times New Roman" w:hAnsi="Times New Roman" w:cs="Times New Roman"/>
          <w:sz w:val="24"/>
          <w:szCs w:val="24"/>
        </w:rPr>
        <w:t>59</w:t>
      </w:r>
      <w:r w:rsidR="00FA2439" w:rsidRPr="00A23DDB">
        <w:rPr>
          <w:rFonts w:ascii="Times New Roman" w:hAnsi="Times New Roman" w:cs="Times New Roman"/>
          <w:sz w:val="24"/>
          <w:szCs w:val="24"/>
        </w:rPr>
        <w:t>. 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w:t>
      </w:r>
    </w:p>
    <w:p w:rsidR="00FA2439" w:rsidRPr="00A23DDB" w:rsidRDefault="00FA2439" w:rsidP="00F80961">
      <w:pPr>
        <w:pStyle w:val="a3"/>
        <w:ind w:firstLine="708"/>
        <w:jc w:val="both"/>
        <w:rPr>
          <w:rFonts w:ascii="Times New Roman" w:hAnsi="Times New Roman" w:cs="Times New Roman"/>
          <w:sz w:val="24"/>
          <w:szCs w:val="24"/>
        </w:rPr>
      </w:pPr>
      <w:proofErr w:type="gramStart"/>
      <w:r w:rsidRPr="00A23DDB">
        <w:rPr>
          <w:rFonts w:ascii="Times New Roman" w:hAnsi="Times New Roman" w:cs="Times New Roman"/>
          <w:sz w:val="24"/>
          <w:szCs w:val="24"/>
        </w:rPr>
        <w:t xml:space="preserve">Требования </w:t>
      </w:r>
      <w:hyperlink w:anchor="P289" w:history="1">
        <w:r w:rsidRPr="00A23DDB">
          <w:rPr>
            <w:rFonts w:ascii="Times New Roman" w:hAnsi="Times New Roman" w:cs="Times New Roman"/>
            <w:sz w:val="24"/>
            <w:szCs w:val="24"/>
          </w:rPr>
          <w:t>абзаца первого</w:t>
        </w:r>
      </w:hyperlink>
      <w:r w:rsidRPr="00A23DDB">
        <w:rPr>
          <w:rFonts w:ascii="Times New Roman" w:hAnsi="Times New Roman" w:cs="Times New Roman"/>
          <w:sz w:val="24"/>
          <w:szCs w:val="24"/>
        </w:rPr>
        <w:t xml:space="preserve">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w:t>
      </w:r>
      <w:proofErr w:type="gramEnd"/>
      <w:r w:rsidRPr="00A23DDB">
        <w:rPr>
          <w:rFonts w:ascii="Times New Roman" w:hAnsi="Times New Roman" w:cs="Times New Roman"/>
          <w:sz w:val="24"/>
          <w:szCs w:val="24"/>
        </w:rPr>
        <w:t xml:space="preserve">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абзацем.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917C8E" w:rsidRPr="00A23DDB">
        <w:rPr>
          <w:rFonts w:ascii="Times New Roman" w:hAnsi="Times New Roman" w:cs="Times New Roman"/>
          <w:sz w:val="24"/>
          <w:szCs w:val="24"/>
        </w:rPr>
        <w:t>0</w:t>
      </w:r>
      <w:r w:rsidRPr="00A23DDB">
        <w:rPr>
          <w:rFonts w:ascii="Times New Roman" w:hAnsi="Times New Roman" w:cs="Times New Roman"/>
          <w:sz w:val="24"/>
          <w:szCs w:val="24"/>
        </w:rPr>
        <w:t xml:space="preserve">. Требования к особенностям размещения рекламных конструкций в границах зон охраны объектов культурного наследия применяются вне зависимости от владельца рекламной конструкции или формы собственности недвижимого имущества, находящегося на территории </w:t>
      </w:r>
      <w:r w:rsidR="00917C8E" w:rsidRPr="00A23DDB">
        <w:rPr>
          <w:rFonts w:ascii="Times New Roman" w:hAnsi="Times New Roman" w:cs="Times New Roman"/>
          <w:sz w:val="24"/>
          <w:szCs w:val="24"/>
        </w:rPr>
        <w:t xml:space="preserve">муниципального образования </w:t>
      </w:r>
      <w:proofErr w:type="gramStart"/>
      <w:r w:rsidR="00917C8E" w:rsidRPr="00A23DDB">
        <w:rPr>
          <w:rFonts w:ascii="Times New Roman" w:hAnsi="Times New Roman" w:cs="Times New Roman"/>
          <w:sz w:val="24"/>
          <w:szCs w:val="24"/>
        </w:rPr>
        <w:t>г</w:t>
      </w:r>
      <w:proofErr w:type="gramEnd"/>
      <w:r w:rsidR="00917C8E"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917C8E" w:rsidRPr="00A23DDB">
        <w:rPr>
          <w:rFonts w:ascii="Times New Roman" w:hAnsi="Times New Roman" w:cs="Times New Roman"/>
          <w:sz w:val="24"/>
          <w:szCs w:val="24"/>
        </w:rPr>
        <w:t>1</w:t>
      </w:r>
      <w:r w:rsidRPr="00A23DDB">
        <w:rPr>
          <w:rFonts w:ascii="Times New Roman" w:hAnsi="Times New Roman" w:cs="Times New Roman"/>
          <w:sz w:val="24"/>
          <w:szCs w:val="24"/>
        </w:rPr>
        <w:t>. В границах зон охраны объектов культурного наследия, в зонах с ограничениями по хозяйственной деятельности действуют ограничения по размещению рекламных конструкций (за исключением информации, размещаемой в витринах) (регулирование размеров, пропорций, цветового решения, материала исполнения, места и способа крепления) на основании согласования, выданного Службой по охране объектов культурного наследия Иркутской области.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917C8E" w:rsidRPr="00A23DDB">
        <w:rPr>
          <w:rFonts w:ascii="Times New Roman" w:hAnsi="Times New Roman" w:cs="Times New Roman"/>
          <w:sz w:val="24"/>
          <w:szCs w:val="24"/>
        </w:rPr>
        <w:t>2</w:t>
      </w:r>
      <w:r w:rsidRPr="00A23DDB">
        <w:rPr>
          <w:rFonts w:ascii="Times New Roman" w:hAnsi="Times New Roman" w:cs="Times New Roman"/>
          <w:sz w:val="24"/>
          <w:szCs w:val="24"/>
        </w:rPr>
        <w:t>. Предпочтительные цвета фона настенных и консольных конструкций - оттенки серого, графит, темно-зеленый, темно-коричневый и иные подобные цвета, соответствующие цветовому решению фасадов здания.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342F31" w:rsidRPr="00A23DDB">
        <w:rPr>
          <w:rFonts w:ascii="Times New Roman" w:hAnsi="Times New Roman" w:cs="Times New Roman"/>
          <w:sz w:val="24"/>
          <w:szCs w:val="24"/>
        </w:rPr>
        <w:t>3</w:t>
      </w:r>
      <w:r w:rsidRPr="00A23DDB">
        <w:rPr>
          <w:rFonts w:ascii="Times New Roman" w:hAnsi="Times New Roman" w:cs="Times New Roman"/>
          <w:sz w:val="24"/>
          <w:szCs w:val="24"/>
        </w:rPr>
        <w:t>. В границах зон охраны объектов культурного наследия, следующих типов рекламных конструкций:</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387"/>
      </w:tblGrid>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Допустимые типы рекламных конструкций</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Особые требования</w:t>
            </w:r>
          </w:p>
        </w:tc>
      </w:tr>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Афишные стенды и рекламные тумбы</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При соответствии стилю и </w:t>
            </w:r>
            <w:proofErr w:type="spellStart"/>
            <w:r w:rsidRPr="00A23DDB">
              <w:rPr>
                <w:rFonts w:ascii="Times New Roman" w:hAnsi="Times New Roman" w:cs="Times New Roman"/>
                <w:sz w:val="24"/>
                <w:szCs w:val="24"/>
              </w:rPr>
              <w:t>колористике</w:t>
            </w:r>
            <w:proofErr w:type="spellEnd"/>
            <w:r w:rsidRPr="00A23DDB">
              <w:rPr>
                <w:rFonts w:ascii="Times New Roman" w:hAnsi="Times New Roman" w:cs="Times New Roman"/>
                <w:sz w:val="24"/>
                <w:szCs w:val="24"/>
              </w:rPr>
              <w:t xml:space="preserve"> объектов культурного наследия</w:t>
            </w:r>
          </w:p>
        </w:tc>
      </w:tr>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Маркизы с рекламой</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При соответствии стилю и </w:t>
            </w:r>
            <w:proofErr w:type="spellStart"/>
            <w:r w:rsidRPr="00A23DDB">
              <w:rPr>
                <w:rFonts w:ascii="Times New Roman" w:hAnsi="Times New Roman" w:cs="Times New Roman"/>
                <w:sz w:val="24"/>
                <w:szCs w:val="24"/>
              </w:rPr>
              <w:t>колористике</w:t>
            </w:r>
            <w:proofErr w:type="spellEnd"/>
            <w:r w:rsidRPr="00A23DDB">
              <w:rPr>
                <w:rFonts w:ascii="Times New Roman" w:hAnsi="Times New Roman" w:cs="Times New Roman"/>
                <w:sz w:val="24"/>
                <w:szCs w:val="24"/>
              </w:rPr>
              <w:t xml:space="preserve"> объектов культурного наследия</w:t>
            </w:r>
          </w:p>
        </w:tc>
      </w:tr>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Рекламные конструкции с использованием строительных ограждений и строительных сеток</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На период проведения строительных работ - с изображением </w:t>
            </w:r>
            <w:r w:rsidR="0052601A" w:rsidRPr="00A23DDB">
              <w:rPr>
                <w:rFonts w:ascii="Times New Roman" w:hAnsi="Times New Roman" w:cs="Times New Roman"/>
                <w:sz w:val="24"/>
                <w:szCs w:val="24"/>
              </w:rPr>
              <w:t>фасадов реконструируемых зданий и его окрестностей (панорам)</w:t>
            </w:r>
            <w:r w:rsidRPr="00A23DDB">
              <w:rPr>
                <w:rFonts w:ascii="Times New Roman" w:hAnsi="Times New Roman" w:cs="Times New Roman"/>
                <w:sz w:val="24"/>
                <w:szCs w:val="24"/>
              </w:rPr>
              <w:t xml:space="preserve">. Площадь рекламного поля, выделяемого для размещения логотипов и/или иных знаков индивидуализации компаний-спонсоров, - не более 10% от </w:t>
            </w:r>
            <w:r w:rsidRPr="00A23DDB">
              <w:rPr>
                <w:rFonts w:ascii="Times New Roman" w:hAnsi="Times New Roman" w:cs="Times New Roman"/>
                <w:sz w:val="24"/>
                <w:szCs w:val="24"/>
              </w:rPr>
              <w:lastRenderedPageBreak/>
              <w:t>информационного поля рекламной конструкции</w:t>
            </w:r>
          </w:p>
        </w:tc>
      </w:tr>
    </w:tbl>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Размещение иных типов рекламных конструкций в границах зон охраны объектов культурного наследия не допускается.</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342F31" w:rsidRPr="00A23DDB">
        <w:rPr>
          <w:rFonts w:ascii="Times New Roman" w:hAnsi="Times New Roman" w:cs="Times New Roman"/>
          <w:sz w:val="24"/>
          <w:szCs w:val="24"/>
        </w:rPr>
        <w:t>5</w:t>
      </w:r>
      <w:r w:rsidRPr="00A23DDB">
        <w:rPr>
          <w:rFonts w:ascii="Times New Roman" w:hAnsi="Times New Roman" w:cs="Times New Roman"/>
          <w:sz w:val="24"/>
          <w:szCs w:val="24"/>
        </w:rPr>
        <w:t>. ТРЕБОВАНИЯ К ВНЕШНЕМУ ВИДУ, СОДЕРЖАНИЮ</w:t>
      </w: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И ТЕХНИЧЕСКОМУ ОБСЛУЖИВАНИЮ РЕКЛАМНЫХ КОНСТРУКЦИЙ</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B9640D" w:rsidRPr="00A23DDB">
        <w:rPr>
          <w:rFonts w:ascii="Times New Roman" w:hAnsi="Times New Roman" w:cs="Times New Roman"/>
          <w:sz w:val="24"/>
          <w:szCs w:val="24"/>
        </w:rPr>
        <w:t>4</w:t>
      </w:r>
      <w:r w:rsidRPr="00A23DDB">
        <w:rPr>
          <w:rFonts w:ascii="Times New Roman" w:hAnsi="Times New Roman" w:cs="Times New Roman"/>
          <w:sz w:val="24"/>
          <w:szCs w:val="24"/>
        </w:rPr>
        <w:t>.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B9640D" w:rsidRPr="00A23DDB">
        <w:rPr>
          <w:rFonts w:ascii="Times New Roman" w:hAnsi="Times New Roman" w:cs="Times New Roman"/>
          <w:sz w:val="24"/>
          <w:szCs w:val="24"/>
        </w:rPr>
        <w:t>5</w:t>
      </w:r>
      <w:r w:rsidRPr="00A23DDB">
        <w:rPr>
          <w:rFonts w:ascii="Times New Roman" w:hAnsi="Times New Roman" w:cs="Times New Roman"/>
          <w:sz w:val="24"/>
          <w:szCs w:val="24"/>
        </w:rPr>
        <w:t>. Рекламные конструкции должны постоянно поддерживаться в исправном состоянии, чистоте и порядке, по мере необходимости ремонтироваться и обновляться. Ответственность за надлежащее состояние рекламных конструкций, а также за любые нарушения правил безопасности при эксплуатации рекламных конструкций и возникшие в связи с этим аварийные ситуации несут владельцы рекламных конструкций.</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66</w:t>
      </w:r>
      <w:r w:rsidR="00FA2439" w:rsidRPr="00A23DDB">
        <w:rPr>
          <w:rFonts w:ascii="Times New Roman" w:hAnsi="Times New Roman" w:cs="Times New Roman"/>
          <w:sz w:val="24"/>
          <w:szCs w:val="24"/>
        </w:rPr>
        <w:t>. Надлежащее состояние внешнего вида рекламных конструкций подразумевает:</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недопущение факта отсутствия рекламной информации на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целостность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отсутствие механических повреждений;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отсутствие порывов полотен (плакатов);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отсутствие сколов краски на металлических частях рекламных конструкции, ржавчины и грязи на всех частях и элементах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A96D69">
        <w:rPr>
          <w:rFonts w:ascii="Times New Roman" w:hAnsi="Times New Roman" w:cs="Times New Roman"/>
          <w:sz w:val="24"/>
          <w:szCs w:val="24"/>
        </w:rPr>
        <w:t xml:space="preserve"> </w:t>
      </w:r>
      <w:r w:rsidRPr="00A23DDB">
        <w:rPr>
          <w:rFonts w:ascii="Times New Roman" w:hAnsi="Times New Roman" w:cs="Times New Roman"/>
          <w:sz w:val="24"/>
          <w:szCs w:val="24"/>
        </w:rPr>
        <w:t>исправность элементов подсвета рекламных конструкций в темное время суток в соответствии с графиком работы уличного освещения при наличии технической возможности.</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FA2439" w:rsidRPr="00A23DDB">
        <w:rPr>
          <w:rFonts w:ascii="Times New Roman" w:hAnsi="Times New Roman" w:cs="Times New Roman"/>
          <w:sz w:val="24"/>
          <w:szCs w:val="24"/>
        </w:rPr>
        <w:t>7. Владелец рекламной конструкции обязан мыть и чистить ее по мере необходимости, но не реже: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двух раз в месяц - рекламные конструкции малого формата, рекламные конструкции, присоединяемые к объектам инфраструктуры</w:t>
      </w:r>
      <w:r w:rsidR="00B9640D" w:rsidRPr="00A23DDB">
        <w:rPr>
          <w:rFonts w:ascii="Times New Roman" w:hAnsi="Times New Roman" w:cs="Times New Roman"/>
          <w:sz w:val="24"/>
          <w:szCs w:val="24"/>
        </w:rPr>
        <w:t xml:space="preserve"> населенного пункта</w:t>
      </w:r>
      <w:r w:rsidRPr="00A23DDB">
        <w:rPr>
          <w:rFonts w:ascii="Times New Roman" w:hAnsi="Times New Roman" w:cs="Times New Roman"/>
          <w:sz w:val="24"/>
          <w:szCs w:val="24"/>
        </w:rPr>
        <w:t>, афишные щиты, маркизы;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двух раз в год (в ма</w:t>
      </w:r>
      <w:r w:rsidR="00B9640D" w:rsidRPr="00A23DDB">
        <w:rPr>
          <w:rFonts w:ascii="Times New Roman" w:hAnsi="Times New Roman" w:cs="Times New Roman"/>
          <w:sz w:val="24"/>
          <w:szCs w:val="24"/>
        </w:rPr>
        <w:t>е</w:t>
      </w:r>
      <w:r w:rsidRPr="00A23DDB">
        <w:rPr>
          <w:rFonts w:ascii="Times New Roman" w:hAnsi="Times New Roman" w:cs="Times New Roman"/>
          <w:sz w:val="24"/>
          <w:szCs w:val="24"/>
        </w:rPr>
        <w:t xml:space="preserve"> - </w:t>
      </w:r>
      <w:r w:rsidR="00B9640D" w:rsidRPr="00A23DDB">
        <w:rPr>
          <w:rFonts w:ascii="Times New Roman" w:hAnsi="Times New Roman" w:cs="Times New Roman"/>
          <w:sz w:val="24"/>
          <w:szCs w:val="24"/>
        </w:rPr>
        <w:t>июне</w:t>
      </w:r>
      <w:r w:rsidRPr="00A23DDB">
        <w:rPr>
          <w:rFonts w:ascii="Times New Roman" w:hAnsi="Times New Roman" w:cs="Times New Roman"/>
          <w:sz w:val="24"/>
          <w:szCs w:val="24"/>
        </w:rPr>
        <w:t xml:space="preserve"> и августе - сентябре) - щитовые конструкции большого формата, уникальные (нестандартные) рекламные конструкции, стелы.</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68</w:t>
      </w:r>
      <w:r w:rsidR="00FA2439" w:rsidRPr="00A23DDB">
        <w:rPr>
          <w:rFonts w:ascii="Times New Roman" w:hAnsi="Times New Roman" w:cs="Times New Roman"/>
          <w:sz w:val="24"/>
          <w:szCs w:val="24"/>
        </w:rPr>
        <w:t xml:space="preserve">. Устранение разрывов рекламных изображений на рекламных конструкциях осуществляется их владельцами незамедлительно после выявления указанных фактов и/или по предписаниям </w:t>
      </w:r>
      <w:r w:rsidRPr="00A23DDB">
        <w:rPr>
          <w:rFonts w:ascii="Times New Roman" w:hAnsi="Times New Roman" w:cs="Times New Roman"/>
          <w:sz w:val="24"/>
          <w:szCs w:val="24"/>
        </w:rPr>
        <w:t xml:space="preserve">Администрации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FA2439" w:rsidRPr="00A23DDB">
        <w:rPr>
          <w:rFonts w:ascii="Times New Roman" w:hAnsi="Times New Roman" w:cs="Times New Roman"/>
          <w:sz w:val="24"/>
          <w:szCs w:val="24"/>
        </w:rPr>
        <w:t>.</w:t>
      </w:r>
    </w:p>
    <w:p w:rsidR="00CB272A" w:rsidRDefault="00B9640D" w:rsidP="00CB272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23DDB">
        <w:rPr>
          <w:rFonts w:ascii="Times New Roman" w:hAnsi="Times New Roman"/>
          <w:sz w:val="24"/>
          <w:szCs w:val="24"/>
        </w:rPr>
        <w:t>69</w:t>
      </w:r>
      <w:r w:rsidR="00FA2439" w:rsidRPr="00A23DDB">
        <w:rPr>
          <w:rFonts w:ascii="Times New Roman" w:hAnsi="Times New Roman"/>
          <w:sz w:val="24"/>
          <w:szCs w:val="24"/>
        </w:rPr>
        <w:t>. Рекламные конструкции не должны иметь следов ржавчины или сколов краски, загрязнений более 15 кв. см.</w:t>
      </w:r>
      <w:r w:rsidR="00CB272A">
        <w:rPr>
          <w:rFonts w:ascii="Times New Roman" w:hAnsi="Times New Roman"/>
          <w:sz w:val="24"/>
          <w:szCs w:val="24"/>
        </w:rPr>
        <w:t xml:space="preserve"> </w:t>
      </w:r>
      <w:r w:rsidR="00CB272A">
        <w:rPr>
          <w:rFonts w:ascii="Times New Roman" w:eastAsiaTheme="minorHAnsi" w:hAnsi="Times New Roman"/>
          <w:sz w:val="24"/>
          <w:szCs w:val="24"/>
          <w:lang w:eastAsia="en-US"/>
        </w:rPr>
        <w:t xml:space="preserve">В средствах наружной рекламы используют осветительные приборы промышленного изготовления, обеспечивающие требования </w:t>
      </w:r>
      <w:proofErr w:type="spellStart"/>
      <w:r w:rsidR="00CB272A">
        <w:rPr>
          <w:rFonts w:ascii="Times New Roman" w:eastAsiaTheme="minorHAnsi" w:hAnsi="Times New Roman"/>
          <w:sz w:val="24"/>
          <w:szCs w:val="24"/>
          <w:lang w:eastAsia="en-US"/>
        </w:rPr>
        <w:t>электр</w:t>
      </w:r>
      <w:proofErr w:type="gramStart"/>
      <w:r w:rsidR="00CB272A">
        <w:rPr>
          <w:rFonts w:ascii="Times New Roman" w:eastAsiaTheme="minorHAnsi" w:hAnsi="Times New Roman"/>
          <w:sz w:val="24"/>
          <w:szCs w:val="24"/>
          <w:lang w:eastAsia="en-US"/>
        </w:rPr>
        <w:t>о</w:t>
      </w:r>
      <w:proofErr w:type="spellEnd"/>
      <w:r w:rsidR="00CB272A">
        <w:rPr>
          <w:rFonts w:ascii="Times New Roman" w:eastAsiaTheme="minorHAnsi" w:hAnsi="Times New Roman"/>
          <w:sz w:val="24"/>
          <w:szCs w:val="24"/>
          <w:lang w:eastAsia="en-US"/>
        </w:rPr>
        <w:t>-</w:t>
      </w:r>
      <w:proofErr w:type="gramEnd"/>
      <w:r w:rsidR="00CB272A">
        <w:rPr>
          <w:rFonts w:ascii="Times New Roman" w:eastAsiaTheme="minorHAnsi" w:hAnsi="Times New Roman"/>
          <w:sz w:val="24"/>
          <w:szCs w:val="24"/>
          <w:lang w:eastAsia="en-US"/>
        </w:rPr>
        <w:t xml:space="preserve"> и </w:t>
      </w:r>
      <w:proofErr w:type="spellStart"/>
      <w:r w:rsidR="00CB272A">
        <w:rPr>
          <w:rFonts w:ascii="Times New Roman" w:eastAsiaTheme="minorHAnsi" w:hAnsi="Times New Roman"/>
          <w:sz w:val="24"/>
          <w:szCs w:val="24"/>
          <w:lang w:eastAsia="en-US"/>
        </w:rPr>
        <w:t>пожаробезопасности</w:t>
      </w:r>
      <w:proofErr w:type="spellEnd"/>
      <w:r w:rsidR="00CB272A">
        <w:rPr>
          <w:rFonts w:ascii="Times New Roman" w:eastAsiaTheme="minorHAnsi" w:hAnsi="Times New Roman"/>
          <w:sz w:val="24"/>
          <w:szCs w:val="24"/>
          <w:lang w:eastAsia="en-US"/>
        </w:rPr>
        <w:t xml:space="preserve">. Осветительные приборы и устройства, подключаемые к электросети, должны соответствовать требованиям Правил устройства электроустановок, а их эксплуатация - требованиям Правил эксплуатации и техники безопасности. </w:t>
      </w:r>
    </w:p>
    <w:p w:rsidR="00CB272A" w:rsidRDefault="00CB272A" w:rsidP="00CB272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 внутреннем или наружном освещении рекламы осветительные приборы и устройства должны быть установлены таким образом, чтобы исключить ослепление участников движения прямыми или отраженными световыми лучами. </w:t>
      </w:r>
    </w:p>
    <w:p w:rsidR="00CB272A" w:rsidRDefault="00CB272A" w:rsidP="00CB272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70</w:t>
      </w:r>
      <w:r w:rsidR="00FA2439" w:rsidRPr="00A23DDB">
        <w:rPr>
          <w:rFonts w:ascii="Times New Roman" w:hAnsi="Times New Roman" w:cs="Times New Roman"/>
          <w:sz w:val="24"/>
          <w:szCs w:val="24"/>
        </w:rPr>
        <w:t>. В случае необходимости приведения рекламных конструкций в надлежащий вид их владельцы обязаны выполнить покраску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B9640D" w:rsidRPr="00A23DDB">
        <w:rPr>
          <w:rFonts w:ascii="Times New Roman" w:hAnsi="Times New Roman" w:cs="Times New Roman"/>
          <w:sz w:val="24"/>
          <w:szCs w:val="24"/>
        </w:rPr>
        <w:t>1</w:t>
      </w:r>
      <w:r w:rsidRPr="00A23DDB">
        <w:rPr>
          <w:rFonts w:ascii="Times New Roman" w:hAnsi="Times New Roman" w:cs="Times New Roman"/>
          <w:sz w:val="24"/>
          <w:szCs w:val="24"/>
        </w:rPr>
        <w:t>. Владельцы рекламных конструкций обязаны выполнять иные предписания уполномоченных органов, связанные с необходимостью устранения недостатков в техническом состоянии и внешнем виде рекламных конструкций, а также по их демонтажу, выданные в соответствии с настоящими Правилами и действующим законодательством Российской Федерации.</w:t>
      </w:r>
    </w:p>
    <w:p w:rsidR="0060757E" w:rsidRPr="00A23DDB" w:rsidRDefault="0060757E" w:rsidP="00F80961">
      <w:pPr>
        <w:pStyle w:val="a3"/>
        <w:jc w:val="both"/>
        <w:rPr>
          <w:rFonts w:ascii="Times New Roman" w:hAnsi="Times New Roman" w:cs="Times New Roman"/>
          <w:sz w:val="24"/>
          <w:szCs w:val="24"/>
          <w:lang w:eastAsia="ru-RU"/>
        </w:rPr>
      </w:pPr>
    </w:p>
    <w:p w:rsidR="0060757E" w:rsidRPr="00A23DDB" w:rsidRDefault="0060757E" w:rsidP="00F80961">
      <w:pPr>
        <w:pStyle w:val="a3"/>
        <w:jc w:val="center"/>
        <w:rPr>
          <w:rFonts w:ascii="Times New Roman" w:hAnsi="Times New Roman" w:cs="Times New Roman"/>
          <w:sz w:val="24"/>
          <w:szCs w:val="24"/>
          <w:lang w:eastAsia="ru-RU"/>
        </w:rPr>
      </w:pPr>
      <w:r w:rsidRPr="00A23DDB">
        <w:rPr>
          <w:rFonts w:ascii="Times New Roman" w:hAnsi="Times New Roman" w:cs="Times New Roman"/>
          <w:sz w:val="24"/>
          <w:szCs w:val="24"/>
          <w:lang w:eastAsia="ru-RU"/>
        </w:rPr>
        <w:t>Глава 6. ГОСУДАРСТВЕННАЯ ПОШЛИНА ЗА ВЫДАЧУ РАЗРЕШЕНИЯ И ПЛАТА ЗА УСТАНОВКУ И ЭКСПЛУАТАЦИЮ РЕКЛАМНЫХ КОНСТРУКЦИЙ</w:t>
      </w:r>
    </w:p>
    <w:p w:rsidR="0060757E" w:rsidRPr="00A23DDB" w:rsidRDefault="0060757E" w:rsidP="00A23DDB">
      <w:pPr>
        <w:pStyle w:val="a3"/>
        <w:rPr>
          <w:rFonts w:ascii="Times New Roman" w:hAnsi="Times New Roman" w:cs="Times New Roman"/>
          <w:sz w:val="24"/>
          <w:szCs w:val="24"/>
          <w:lang w:eastAsia="ru-RU"/>
        </w:rPr>
      </w:pPr>
    </w:p>
    <w:p w:rsidR="0060757E" w:rsidRPr="00A23DDB" w:rsidRDefault="0060757E" w:rsidP="00F80961">
      <w:pPr>
        <w:pStyle w:val="a3"/>
        <w:ind w:firstLine="708"/>
        <w:jc w:val="both"/>
        <w:rPr>
          <w:rFonts w:ascii="Times New Roman" w:hAnsi="Times New Roman" w:cs="Times New Roman"/>
          <w:sz w:val="24"/>
          <w:szCs w:val="24"/>
          <w:lang w:eastAsia="ru-RU"/>
        </w:rPr>
      </w:pPr>
      <w:r w:rsidRPr="00A23DDB">
        <w:rPr>
          <w:rFonts w:ascii="Times New Roman" w:hAnsi="Times New Roman" w:cs="Times New Roman"/>
          <w:sz w:val="24"/>
          <w:szCs w:val="24"/>
          <w:lang w:eastAsia="ru-RU"/>
        </w:rPr>
        <w:t>72. За выдачу разрешений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60757E" w:rsidRPr="00A23DDB" w:rsidRDefault="0060757E" w:rsidP="00F80961">
      <w:pPr>
        <w:pStyle w:val="a3"/>
        <w:ind w:firstLine="708"/>
        <w:jc w:val="both"/>
        <w:rPr>
          <w:rFonts w:ascii="Times New Roman" w:hAnsi="Times New Roman" w:cs="Times New Roman"/>
          <w:sz w:val="24"/>
          <w:szCs w:val="24"/>
          <w:lang w:eastAsia="ru-RU"/>
        </w:rPr>
      </w:pPr>
      <w:r w:rsidRPr="00A23DDB">
        <w:rPr>
          <w:rFonts w:ascii="Times New Roman" w:hAnsi="Times New Roman" w:cs="Times New Roman"/>
          <w:sz w:val="24"/>
          <w:szCs w:val="24"/>
          <w:lang w:eastAsia="ru-RU"/>
        </w:rPr>
        <w:t xml:space="preserve">73. За размещение (установку и эксплуатацию) рекламной конструкции на объектах, находящихся в муниципальной собственности </w:t>
      </w:r>
      <w:r w:rsidRPr="00A23DDB">
        <w:rPr>
          <w:rFonts w:ascii="Times New Roman" w:hAnsi="Times New Roman" w:cs="Times New Roman"/>
          <w:sz w:val="24"/>
          <w:szCs w:val="24"/>
        </w:rPr>
        <w:t xml:space="preserve">муниципального образования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xml:space="preserve">. Бодайбо и района </w:t>
      </w:r>
      <w:r w:rsidR="001B42D3" w:rsidRPr="00A23DDB">
        <w:rPr>
          <w:rFonts w:ascii="Times New Roman" w:hAnsi="Times New Roman" w:cs="Times New Roman"/>
          <w:sz w:val="24"/>
          <w:szCs w:val="24"/>
        </w:rPr>
        <w:t xml:space="preserve">или </w:t>
      </w:r>
      <w:r w:rsidRPr="00A23DDB">
        <w:rPr>
          <w:rFonts w:ascii="Times New Roman" w:hAnsi="Times New Roman" w:cs="Times New Roman"/>
          <w:sz w:val="24"/>
          <w:szCs w:val="24"/>
        </w:rPr>
        <w:t>на земельном участке, государственная собственность на который не разграничена</w:t>
      </w:r>
      <w:r w:rsidRPr="00A23DDB">
        <w:rPr>
          <w:rFonts w:ascii="Times New Roman" w:hAnsi="Times New Roman" w:cs="Times New Roman"/>
          <w:sz w:val="24"/>
          <w:szCs w:val="24"/>
          <w:lang w:eastAsia="ru-RU"/>
        </w:rPr>
        <w:t>, взимается плата.</w:t>
      </w:r>
      <w:r w:rsidR="001B42D3" w:rsidRPr="00A23DDB">
        <w:rPr>
          <w:rFonts w:ascii="Times New Roman" w:hAnsi="Times New Roman" w:cs="Times New Roman"/>
          <w:sz w:val="24"/>
          <w:szCs w:val="24"/>
          <w:lang w:eastAsia="ru-RU"/>
        </w:rPr>
        <w:t xml:space="preserve"> </w:t>
      </w:r>
      <w:r w:rsidRPr="00A23DDB">
        <w:rPr>
          <w:rFonts w:ascii="Times New Roman" w:hAnsi="Times New Roman" w:cs="Times New Roman"/>
          <w:sz w:val="24"/>
          <w:szCs w:val="24"/>
          <w:lang w:eastAsia="ru-RU"/>
        </w:rPr>
        <w:t xml:space="preserve">Размер платы определяется </w:t>
      </w:r>
      <w:r w:rsidR="001B42D3" w:rsidRPr="00A23DDB">
        <w:rPr>
          <w:rFonts w:ascii="Times New Roman" w:hAnsi="Times New Roman" w:cs="Times New Roman"/>
          <w:sz w:val="24"/>
          <w:szCs w:val="24"/>
          <w:lang w:eastAsia="ru-RU"/>
        </w:rPr>
        <w:t>по результатам торгов</w:t>
      </w:r>
      <w:r w:rsidRPr="00A23DDB">
        <w:rPr>
          <w:rFonts w:ascii="Times New Roman" w:hAnsi="Times New Roman" w:cs="Times New Roman"/>
          <w:sz w:val="24"/>
          <w:szCs w:val="24"/>
          <w:lang w:eastAsia="ru-RU"/>
        </w:rPr>
        <w:t>.</w:t>
      </w:r>
    </w:p>
    <w:p w:rsidR="00D6216B" w:rsidRPr="00A23DDB" w:rsidRDefault="00D6216B" w:rsidP="00A23DDB">
      <w:pPr>
        <w:pStyle w:val="a3"/>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1B42D3" w:rsidRPr="00A23DDB">
        <w:rPr>
          <w:rFonts w:ascii="Times New Roman" w:hAnsi="Times New Roman" w:cs="Times New Roman"/>
          <w:sz w:val="24"/>
          <w:szCs w:val="24"/>
        </w:rPr>
        <w:t>7</w:t>
      </w:r>
      <w:r w:rsidRPr="00A23DDB">
        <w:rPr>
          <w:rFonts w:ascii="Times New Roman" w:hAnsi="Times New Roman" w:cs="Times New Roman"/>
          <w:sz w:val="24"/>
          <w:szCs w:val="24"/>
        </w:rPr>
        <w:t>. ОТВЕТСТВЕННОСТЬ ЗА НАРУШЕНИЕ НАСТОЯЩИХ ПРАВИЛ</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1B42D3" w:rsidRPr="00A23DDB">
        <w:rPr>
          <w:rFonts w:ascii="Times New Roman" w:hAnsi="Times New Roman" w:cs="Times New Roman"/>
          <w:sz w:val="24"/>
          <w:szCs w:val="24"/>
        </w:rPr>
        <w:t>4</w:t>
      </w:r>
      <w:r w:rsidRPr="00A23DDB">
        <w:rPr>
          <w:rFonts w:ascii="Times New Roman" w:hAnsi="Times New Roman" w:cs="Times New Roman"/>
          <w:sz w:val="24"/>
          <w:szCs w:val="24"/>
        </w:rPr>
        <w:t xml:space="preserve">. За установку и (или) эксплуатацию рекламных конструкций без разрешения владельцы рекламных конструкций несут административную ответственность в соответствии с </w:t>
      </w:r>
      <w:hyperlink r:id="rId20" w:history="1">
        <w:r w:rsidRPr="00A23DDB">
          <w:rPr>
            <w:rFonts w:ascii="Times New Roman" w:hAnsi="Times New Roman" w:cs="Times New Roman"/>
            <w:sz w:val="24"/>
            <w:szCs w:val="24"/>
          </w:rPr>
          <w:t>Кодексом</w:t>
        </w:r>
      </w:hyperlink>
      <w:r w:rsidRPr="00A23DDB">
        <w:rPr>
          <w:rFonts w:ascii="Times New Roman" w:hAnsi="Times New Roman" w:cs="Times New Roman"/>
          <w:sz w:val="24"/>
          <w:szCs w:val="24"/>
        </w:rPr>
        <w:t xml:space="preserve"> Российской Федерации об административных правонарушениях, </w:t>
      </w:r>
      <w:hyperlink r:id="rId21" w:history="1">
        <w:r w:rsidRPr="00A23DDB">
          <w:rPr>
            <w:rFonts w:ascii="Times New Roman" w:hAnsi="Times New Roman" w:cs="Times New Roman"/>
            <w:sz w:val="24"/>
            <w:szCs w:val="24"/>
          </w:rPr>
          <w:t>Правилами</w:t>
        </w:r>
      </w:hyperlink>
      <w:r w:rsidRPr="00A23DDB">
        <w:rPr>
          <w:rFonts w:ascii="Times New Roman" w:hAnsi="Times New Roman" w:cs="Times New Roman"/>
          <w:sz w:val="24"/>
          <w:szCs w:val="24"/>
        </w:rPr>
        <w:t xml:space="preserve"> благоустройства территории </w:t>
      </w:r>
      <w:r w:rsidR="00DF1B53" w:rsidRPr="00A23DDB">
        <w:rPr>
          <w:rFonts w:ascii="Times New Roman" w:hAnsi="Times New Roman" w:cs="Times New Roman"/>
          <w:sz w:val="24"/>
          <w:szCs w:val="24"/>
        </w:rPr>
        <w:t>населенных пунктов</w:t>
      </w:r>
      <w:r w:rsidRPr="00A23DDB">
        <w:rPr>
          <w:rFonts w:ascii="Times New Roman" w:hAnsi="Times New Roman" w:cs="Times New Roman"/>
          <w:sz w:val="24"/>
          <w:szCs w:val="24"/>
        </w:rPr>
        <w:t xml:space="preserve">, утвержденными решением </w:t>
      </w:r>
      <w:r w:rsidR="00DF1B53" w:rsidRPr="00A23DDB">
        <w:rPr>
          <w:rFonts w:ascii="Times New Roman" w:hAnsi="Times New Roman" w:cs="Times New Roman"/>
          <w:sz w:val="24"/>
          <w:szCs w:val="24"/>
        </w:rPr>
        <w:t>представительных органов муниципальных образований</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1B42D3" w:rsidRPr="00A23DDB">
        <w:rPr>
          <w:rFonts w:ascii="Times New Roman" w:hAnsi="Times New Roman" w:cs="Times New Roman"/>
          <w:sz w:val="24"/>
          <w:szCs w:val="24"/>
        </w:rPr>
        <w:t>5</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Ответственность за содержание рекламных конструкций в ненадлежащем состоянии, за нарушение требований к внешнему виду, за организацию и осуществление комплекса работ по помывке, покраске, а также по устранению разрывов рекламных полотен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 лиц).</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1B42D3" w:rsidRPr="00A23DDB">
        <w:rPr>
          <w:rFonts w:ascii="Times New Roman" w:hAnsi="Times New Roman" w:cs="Times New Roman"/>
          <w:sz w:val="24"/>
          <w:szCs w:val="24"/>
        </w:rPr>
        <w:t>6</w:t>
      </w:r>
      <w:r w:rsidRPr="00A23DDB">
        <w:rPr>
          <w:rFonts w:ascii="Times New Roman" w:hAnsi="Times New Roman" w:cs="Times New Roman"/>
          <w:sz w:val="24"/>
          <w:szCs w:val="24"/>
        </w:rPr>
        <w:t>. Решение об аннулировании разрешения принимается: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 в течение месяца со дня направления в </w:t>
      </w:r>
      <w:r w:rsidR="00DF1B53" w:rsidRPr="00A23DDB">
        <w:rPr>
          <w:rFonts w:ascii="Times New Roman" w:hAnsi="Times New Roman" w:cs="Times New Roman"/>
          <w:sz w:val="24"/>
          <w:szCs w:val="24"/>
        </w:rPr>
        <w:t xml:space="preserve">Администрацию </w:t>
      </w:r>
      <w:proofErr w:type="gramStart"/>
      <w:r w:rsidR="00DF1B53" w:rsidRPr="00A23DDB">
        <w:rPr>
          <w:rFonts w:ascii="Times New Roman" w:hAnsi="Times New Roman" w:cs="Times New Roman"/>
          <w:sz w:val="24"/>
          <w:szCs w:val="24"/>
        </w:rPr>
        <w:t>г</w:t>
      </w:r>
      <w:proofErr w:type="gramEnd"/>
      <w:r w:rsidR="00DF1B53"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в течение месяца с момента направления в </w:t>
      </w:r>
      <w:r w:rsidR="0018497A" w:rsidRPr="00A23DDB">
        <w:rPr>
          <w:rFonts w:ascii="Times New Roman" w:hAnsi="Times New Roman" w:cs="Times New Roman"/>
          <w:sz w:val="24"/>
          <w:szCs w:val="24"/>
        </w:rPr>
        <w:t xml:space="preserve">Администрацию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в случае, если в течение года со дня выдачи разрешения или со дня демонтажа рекламной конструкции ее владельцем в период действия разрешения рекламная конструкция не установлена;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в случае, если рекламная конструкция используется не в целях распространения рекламы, социальной рекламы;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2" w:history="1">
        <w:r w:rsidRPr="00A23DDB">
          <w:rPr>
            <w:rFonts w:ascii="Times New Roman" w:hAnsi="Times New Roman" w:cs="Times New Roman"/>
            <w:sz w:val="24"/>
            <w:szCs w:val="24"/>
          </w:rPr>
          <w:t>частями 5.1</w:t>
        </w:r>
      </w:hyperlink>
      <w:r w:rsidRPr="00A23DDB">
        <w:rPr>
          <w:rFonts w:ascii="Times New Roman" w:hAnsi="Times New Roman" w:cs="Times New Roman"/>
          <w:sz w:val="24"/>
          <w:szCs w:val="24"/>
        </w:rPr>
        <w:t xml:space="preserve">, </w:t>
      </w:r>
      <w:hyperlink r:id="rId23" w:history="1">
        <w:r w:rsidRPr="00A23DDB">
          <w:rPr>
            <w:rFonts w:ascii="Times New Roman" w:hAnsi="Times New Roman" w:cs="Times New Roman"/>
            <w:sz w:val="24"/>
            <w:szCs w:val="24"/>
          </w:rPr>
          <w:t>5.6</w:t>
        </w:r>
      </w:hyperlink>
      <w:r w:rsidRPr="00A23DDB">
        <w:rPr>
          <w:rFonts w:ascii="Times New Roman" w:hAnsi="Times New Roman" w:cs="Times New Roman"/>
          <w:sz w:val="24"/>
          <w:szCs w:val="24"/>
        </w:rPr>
        <w:t xml:space="preserve">, </w:t>
      </w:r>
      <w:hyperlink r:id="rId24" w:history="1">
        <w:r w:rsidRPr="00A23DDB">
          <w:rPr>
            <w:rFonts w:ascii="Times New Roman" w:hAnsi="Times New Roman" w:cs="Times New Roman"/>
            <w:sz w:val="24"/>
            <w:szCs w:val="24"/>
          </w:rPr>
          <w:t>5.7 статьи 19</w:t>
        </w:r>
      </w:hyperlink>
      <w:r w:rsidRPr="00A23DDB">
        <w:rPr>
          <w:rFonts w:ascii="Times New Roman" w:hAnsi="Times New Roman" w:cs="Times New Roman"/>
          <w:sz w:val="24"/>
          <w:szCs w:val="24"/>
        </w:rPr>
        <w:t xml:space="preserve"> </w:t>
      </w:r>
      <w:r w:rsidR="0018497A" w:rsidRPr="00A23DDB">
        <w:rPr>
          <w:rFonts w:ascii="Times New Roman" w:hAnsi="Times New Roman" w:cs="Times New Roman"/>
          <w:sz w:val="24"/>
          <w:szCs w:val="24"/>
        </w:rPr>
        <w:t>З</w:t>
      </w:r>
      <w:r w:rsidRPr="00A23DDB">
        <w:rPr>
          <w:rFonts w:ascii="Times New Roman" w:hAnsi="Times New Roman" w:cs="Times New Roman"/>
          <w:sz w:val="24"/>
          <w:szCs w:val="24"/>
        </w:rPr>
        <w:t xml:space="preserve">акона </w:t>
      </w:r>
      <w:r w:rsidR="0018497A" w:rsidRPr="00A23DDB">
        <w:rPr>
          <w:rFonts w:ascii="Times New Roman" w:hAnsi="Times New Roman" w:cs="Times New Roman"/>
          <w:sz w:val="24"/>
          <w:szCs w:val="24"/>
        </w:rPr>
        <w:t>о рекламе</w:t>
      </w:r>
      <w:r w:rsidRPr="00A23DDB">
        <w:rPr>
          <w:rFonts w:ascii="Times New Roman" w:hAnsi="Times New Roman" w:cs="Times New Roman"/>
          <w:sz w:val="24"/>
          <w:szCs w:val="24"/>
        </w:rPr>
        <w:t>, либо результаты торгов признаны недействительными в соответствии с законодательством Российской Федерации;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6) в случае нарушения требований, установленных </w:t>
      </w:r>
      <w:hyperlink r:id="rId25" w:history="1">
        <w:r w:rsidRPr="00A23DDB">
          <w:rPr>
            <w:rFonts w:ascii="Times New Roman" w:hAnsi="Times New Roman" w:cs="Times New Roman"/>
            <w:sz w:val="24"/>
            <w:szCs w:val="24"/>
          </w:rPr>
          <w:t>частью 9.3 статьи 19</w:t>
        </w:r>
      </w:hyperlink>
      <w:r w:rsidRPr="00A23DDB">
        <w:rPr>
          <w:rFonts w:ascii="Times New Roman" w:hAnsi="Times New Roman" w:cs="Times New Roman"/>
          <w:sz w:val="24"/>
          <w:szCs w:val="24"/>
        </w:rPr>
        <w:t xml:space="preserve"> </w:t>
      </w:r>
      <w:r w:rsidR="0018497A" w:rsidRPr="00A23DDB">
        <w:rPr>
          <w:rFonts w:ascii="Times New Roman" w:hAnsi="Times New Roman" w:cs="Times New Roman"/>
          <w:sz w:val="24"/>
          <w:szCs w:val="24"/>
        </w:rPr>
        <w:t>З</w:t>
      </w:r>
      <w:r w:rsidRPr="00A23DDB">
        <w:rPr>
          <w:rFonts w:ascii="Times New Roman" w:hAnsi="Times New Roman" w:cs="Times New Roman"/>
          <w:sz w:val="24"/>
          <w:szCs w:val="24"/>
        </w:rPr>
        <w:t>акона</w:t>
      </w:r>
      <w:r w:rsidR="0018497A" w:rsidRPr="00A23DDB">
        <w:rPr>
          <w:rFonts w:ascii="Times New Roman" w:hAnsi="Times New Roman" w:cs="Times New Roman"/>
          <w:sz w:val="24"/>
          <w:szCs w:val="24"/>
        </w:rPr>
        <w:t xml:space="preserve"> о рекламе</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7</w:t>
      </w:r>
      <w:r w:rsidR="001B42D3" w:rsidRPr="00A23DDB">
        <w:rPr>
          <w:rFonts w:ascii="Times New Roman" w:hAnsi="Times New Roman" w:cs="Times New Roman"/>
          <w:sz w:val="24"/>
          <w:szCs w:val="24"/>
        </w:rPr>
        <w:t>7</w:t>
      </w:r>
      <w:r w:rsidRPr="00A23DDB">
        <w:rPr>
          <w:rFonts w:ascii="Times New Roman" w:hAnsi="Times New Roman" w:cs="Times New Roman"/>
          <w:sz w:val="24"/>
          <w:szCs w:val="24"/>
        </w:rPr>
        <w:t>. Применение мер ответственности не освобождает нарушителей от обязанности устранения допущенных нарушений.</w:t>
      </w:r>
    </w:p>
    <w:p w:rsidR="00FA2439" w:rsidRPr="00A23DDB" w:rsidRDefault="00FA2439" w:rsidP="00F80961">
      <w:pPr>
        <w:pStyle w:val="a3"/>
        <w:jc w:val="both"/>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18497A" w:rsidRPr="00A23DDB">
        <w:rPr>
          <w:rFonts w:ascii="Times New Roman" w:hAnsi="Times New Roman" w:cs="Times New Roman"/>
          <w:sz w:val="24"/>
          <w:szCs w:val="24"/>
        </w:rPr>
        <w:t>7</w:t>
      </w:r>
      <w:r w:rsidRPr="00A23DDB">
        <w:rPr>
          <w:rFonts w:ascii="Times New Roman" w:hAnsi="Times New Roman" w:cs="Times New Roman"/>
          <w:sz w:val="24"/>
          <w:szCs w:val="24"/>
        </w:rPr>
        <w:t>. ДЕМОНТАЖ РЕКЛАМНЫХ КОНСТРУКЦИЙ</w:t>
      </w:r>
    </w:p>
    <w:p w:rsidR="00FA2439" w:rsidRPr="00A23DDB" w:rsidRDefault="00FA2439" w:rsidP="00A23DDB">
      <w:pPr>
        <w:pStyle w:val="a3"/>
        <w:rPr>
          <w:rFonts w:ascii="Times New Roman" w:hAnsi="Times New Roman" w:cs="Times New Roman"/>
          <w:sz w:val="24"/>
          <w:szCs w:val="24"/>
        </w:rPr>
      </w:pPr>
    </w:p>
    <w:p w:rsidR="007E1011" w:rsidRPr="00A23DDB" w:rsidRDefault="007E101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ab/>
        <w:t>7</w:t>
      </w:r>
      <w:r w:rsidR="001B42D3" w:rsidRPr="00A23DDB">
        <w:rPr>
          <w:rFonts w:ascii="Times New Roman" w:hAnsi="Times New Roman" w:cs="Times New Roman"/>
          <w:sz w:val="24"/>
          <w:szCs w:val="24"/>
        </w:rPr>
        <w:t>8</w:t>
      </w:r>
      <w:r w:rsidRPr="00A23DDB">
        <w:rPr>
          <w:rFonts w:ascii="Times New Roman" w:hAnsi="Times New Roman" w:cs="Times New Roman"/>
          <w:sz w:val="24"/>
          <w:szCs w:val="24"/>
        </w:rPr>
        <w:t xml:space="preserve">. На территории муниципального образования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 подлежат демонтажу самовольно размещенные рекламные конструкции в следующих случаях:</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установки и эксплуатации без разрешения на установку и эксплуатацию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 по истечении срока действия разрешения на установку и эксплуатацию рекламной конструкции;</w:t>
      </w:r>
    </w:p>
    <w:p w:rsidR="007E1011" w:rsidRPr="00A23DDB" w:rsidRDefault="007E101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в) аннулирования разрешения на установку и эксплуатацию рекламной конструкции или признания его </w:t>
      </w:r>
      <w:proofErr w:type="gramStart"/>
      <w:r w:rsidRPr="00A23DDB">
        <w:rPr>
          <w:rFonts w:ascii="Times New Roman" w:hAnsi="Times New Roman" w:cs="Times New Roman"/>
          <w:sz w:val="24"/>
          <w:szCs w:val="24"/>
        </w:rPr>
        <w:t>недействительным</w:t>
      </w:r>
      <w:proofErr w:type="gramEnd"/>
      <w:r w:rsidRPr="00A23DDB">
        <w:rPr>
          <w:rFonts w:ascii="Times New Roman" w:hAnsi="Times New Roman" w:cs="Times New Roman"/>
          <w:sz w:val="24"/>
          <w:szCs w:val="24"/>
        </w:rPr>
        <w:t xml:space="preserve"> в соответствии со </w:t>
      </w:r>
      <w:hyperlink r:id="rId26" w:history="1">
        <w:r w:rsidRPr="00A23DDB">
          <w:rPr>
            <w:rFonts w:ascii="Times New Roman" w:hAnsi="Times New Roman" w:cs="Times New Roman"/>
            <w:sz w:val="24"/>
            <w:szCs w:val="24"/>
          </w:rPr>
          <w:t>ст. 19</w:t>
        </w:r>
      </w:hyperlink>
      <w:r w:rsidRPr="00A23DDB">
        <w:rPr>
          <w:rFonts w:ascii="Times New Roman" w:hAnsi="Times New Roman" w:cs="Times New Roman"/>
          <w:sz w:val="24"/>
          <w:szCs w:val="24"/>
        </w:rPr>
        <w:t xml:space="preserve"> Закона о рекламе.</w:t>
      </w:r>
    </w:p>
    <w:p w:rsidR="007E1011" w:rsidRPr="00A23DDB" w:rsidRDefault="007E1011" w:rsidP="00F80961">
      <w:pPr>
        <w:pStyle w:val="a3"/>
        <w:ind w:firstLine="708"/>
        <w:jc w:val="both"/>
        <w:rPr>
          <w:rFonts w:ascii="Times New Roman" w:hAnsi="Times New Roman" w:cs="Times New Roman"/>
          <w:sz w:val="24"/>
          <w:szCs w:val="24"/>
        </w:rPr>
      </w:pPr>
      <w:bookmarkStart w:id="2" w:name="P55"/>
      <w:bookmarkEnd w:id="2"/>
      <w:r w:rsidRPr="00A23DDB">
        <w:rPr>
          <w:rFonts w:ascii="Times New Roman" w:hAnsi="Times New Roman" w:cs="Times New Roman"/>
          <w:sz w:val="24"/>
          <w:szCs w:val="24"/>
        </w:rPr>
        <w:t>7</w:t>
      </w:r>
      <w:r w:rsidR="001B42D3" w:rsidRPr="00A23DDB">
        <w:rPr>
          <w:rFonts w:ascii="Times New Roman" w:hAnsi="Times New Roman" w:cs="Times New Roman"/>
          <w:sz w:val="24"/>
          <w:szCs w:val="24"/>
        </w:rPr>
        <w:t>9</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Выявление самовольно размещенных рекламных конструкций на территории муниципального образования г. Бодайбо и района осуществляется Администрацией                   г. Бодайбо и района на основании обращений граждан, организаций, информации от органов государственной власти, органов местного самоуправления о самовольно размещенной рекламной конструкции, а также в результате осуществления мониторинга территории муниципального образования г. Бодайбо и района с целью выявления самовольно размещенных рекламных конструкций.</w:t>
      </w:r>
      <w:proofErr w:type="gramEnd"/>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 случае выявления самовольно размещенной рекламной конструкции Администрация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 в течение 1 (одного) рабочего дня, следующего за днем выявления самовольно размещенной рекламной конструкции, составляет акт.</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акте указываются дата, время составления акта, наименование органа, фамилия, имя, отчество и должность лица (лиц), составившег</w:t>
      </w:r>
      <w:proofErr w:type="gramStart"/>
      <w:r w:rsidRPr="00A23DDB">
        <w:rPr>
          <w:rFonts w:ascii="Times New Roman" w:hAnsi="Times New Roman" w:cs="Times New Roman"/>
          <w:sz w:val="24"/>
          <w:szCs w:val="24"/>
        </w:rPr>
        <w:t>о(</w:t>
      </w:r>
      <w:proofErr w:type="gramEnd"/>
      <w:r w:rsidRPr="00A23DDB">
        <w:rPr>
          <w:rFonts w:ascii="Times New Roman" w:hAnsi="Times New Roman" w:cs="Times New Roman"/>
          <w:sz w:val="24"/>
          <w:szCs w:val="24"/>
        </w:rPr>
        <w:t>-их) акт, место нахождения самовольно размещенной рекламной конструкции,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самовольно размещенной рекламной конструкции с возможной привязкой к объекту окружающей среды, с помощью которого возможно определить местоположение самовольно размещенной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0</w:t>
      </w:r>
      <w:r w:rsidRPr="00A23DDB">
        <w:rPr>
          <w:rFonts w:ascii="Times New Roman" w:hAnsi="Times New Roman" w:cs="Times New Roman"/>
          <w:sz w:val="24"/>
          <w:szCs w:val="24"/>
        </w:rPr>
        <w:t xml:space="preserve">. В случаях, указанных в </w:t>
      </w:r>
      <w:hyperlink w:anchor="P51" w:history="1">
        <w:r w:rsidRPr="00A23DDB">
          <w:rPr>
            <w:rFonts w:ascii="Times New Roman" w:hAnsi="Times New Roman" w:cs="Times New Roman"/>
            <w:sz w:val="24"/>
            <w:szCs w:val="24"/>
          </w:rPr>
          <w:t>пункте 7</w:t>
        </w:r>
        <w:r w:rsidR="001B42D3" w:rsidRPr="00A23DDB">
          <w:rPr>
            <w:rFonts w:ascii="Times New Roman" w:hAnsi="Times New Roman" w:cs="Times New Roman"/>
            <w:sz w:val="24"/>
            <w:szCs w:val="24"/>
          </w:rPr>
          <w:t>9</w:t>
        </w:r>
      </w:hyperlink>
      <w:r w:rsidRPr="00A23DDB">
        <w:rPr>
          <w:rFonts w:ascii="Times New Roman" w:hAnsi="Times New Roman" w:cs="Times New Roman"/>
          <w:sz w:val="24"/>
          <w:szCs w:val="24"/>
        </w:rPr>
        <w:t xml:space="preserve"> настоящих Правил, самовольно размещенная рекламная конструкция подлежит демонтажу на основании предписания о демонтаже самовольно размещенной рекламной конструкции (далее - Предписание), выданного владельцу самовольно размещенной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proofErr w:type="gramStart"/>
      <w:r w:rsidRPr="00A23DDB">
        <w:rPr>
          <w:rFonts w:ascii="Times New Roman" w:hAnsi="Times New Roman" w:cs="Times New Roman"/>
          <w:sz w:val="24"/>
          <w:szCs w:val="24"/>
        </w:rPr>
        <w:t>Предписание оформляется  в течение 7 (семи) рабочих дней со дня составления акта и содержит сведения о месте нахождения самовольно размещенной рекламной конструкции на территории муниципального образования г. Бодайбо и района, ее типе, а также требование к владельцу самовольно размещенной рекламной конструкции добровольно произвести демонтаж в установленный в Предписании срок.</w:t>
      </w:r>
      <w:proofErr w:type="gramEnd"/>
    </w:p>
    <w:p w:rsidR="007E1011" w:rsidRPr="00A23DDB" w:rsidRDefault="001B42D3"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81</w:t>
      </w:r>
      <w:r w:rsidR="007E1011" w:rsidRPr="00A23DDB">
        <w:rPr>
          <w:rFonts w:ascii="Times New Roman" w:hAnsi="Times New Roman" w:cs="Times New Roman"/>
          <w:sz w:val="24"/>
          <w:szCs w:val="24"/>
        </w:rPr>
        <w:t>. Владелец самовольно размещенной рекламной конструкции обязан</w:t>
      </w:r>
      <w:r w:rsidR="00F315F8" w:rsidRPr="00A23DDB">
        <w:rPr>
          <w:rFonts w:ascii="Times New Roman" w:hAnsi="Times New Roman" w:cs="Times New Roman"/>
          <w:sz w:val="24"/>
          <w:szCs w:val="24"/>
        </w:rPr>
        <w:t>:</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в течение месяца со дня выдачи Предписания произвести демонтаж самовольно размещенной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в течение трех </w:t>
      </w:r>
      <w:r w:rsidR="00F35B55">
        <w:rPr>
          <w:rFonts w:ascii="Times New Roman" w:hAnsi="Times New Roman" w:cs="Times New Roman"/>
          <w:sz w:val="24"/>
          <w:szCs w:val="24"/>
        </w:rPr>
        <w:t xml:space="preserve">календарных </w:t>
      </w:r>
      <w:r w:rsidRPr="00A23DDB">
        <w:rPr>
          <w:rFonts w:ascii="Times New Roman" w:hAnsi="Times New Roman" w:cs="Times New Roman"/>
          <w:sz w:val="24"/>
          <w:szCs w:val="24"/>
        </w:rPr>
        <w:t xml:space="preserve">дней со дня выдачи Предписания удалить </w:t>
      </w:r>
      <w:r w:rsidR="00F315F8" w:rsidRPr="00A23DDB">
        <w:rPr>
          <w:rFonts w:ascii="Times New Roman" w:hAnsi="Times New Roman" w:cs="Times New Roman"/>
          <w:sz w:val="24"/>
          <w:szCs w:val="24"/>
        </w:rPr>
        <w:t>информацию,</w:t>
      </w:r>
      <w:r w:rsidR="00F35B55">
        <w:rPr>
          <w:rFonts w:ascii="Times New Roman" w:hAnsi="Times New Roman" w:cs="Times New Roman"/>
          <w:sz w:val="24"/>
          <w:szCs w:val="24"/>
        </w:rPr>
        <w:t xml:space="preserve"> </w:t>
      </w:r>
      <w:r w:rsidRPr="00A23DDB">
        <w:rPr>
          <w:rFonts w:ascii="Times New Roman" w:hAnsi="Times New Roman" w:cs="Times New Roman"/>
          <w:sz w:val="24"/>
          <w:szCs w:val="24"/>
        </w:rPr>
        <w:t>размещенную на рекламной конструкции</w:t>
      </w:r>
      <w:r w:rsidR="00F315F8" w:rsidRPr="00A23DDB">
        <w:rPr>
          <w:rFonts w:ascii="Times New Roman" w:hAnsi="Times New Roman" w:cs="Times New Roman"/>
          <w:sz w:val="24"/>
          <w:szCs w:val="24"/>
        </w:rPr>
        <w:t xml:space="preserve">, принадлежащей муниципальному образованию  </w:t>
      </w:r>
      <w:proofErr w:type="gramStart"/>
      <w:r w:rsidR="00F315F8" w:rsidRPr="00A23DDB">
        <w:rPr>
          <w:rFonts w:ascii="Times New Roman" w:hAnsi="Times New Roman" w:cs="Times New Roman"/>
          <w:sz w:val="24"/>
          <w:szCs w:val="24"/>
        </w:rPr>
        <w:t>г</w:t>
      </w:r>
      <w:proofErr w:type="gramEnd"/>
      <w:r w:rsidR="00F315F8"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2</w:t>
      </w:r>
      <w:r w:rsidRPr="00A23DDB">
        <w:rPr>
          <w:rFonts w:ascii="Times New Roman" w:hAnsi="Times New Roman" w:cs="Times New Roman"/>
          <w:sz w:val="24"/>
          <w:szCs w:val="24"/>
        </w:rPr>
        <w:t>. Собственник или иной законный владелец недвижимого имущества, к которому присоединена самовольно размещенная рекламная конструкция, обязан в течение месяца со дня выдачи Предписания произвести демонтаж самовольно размещенной рекламной конструкции.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3</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 xml:space="preserve">Владелец самовольно размещенной рекламной конструкции, собственник или иной законный владелец недвижимого имущества, к которому присоединена данная </w:t>
      </w:r>
      <w:r w:rsidR="007E1011" w:rsidRPr="00A23DDB">
        <w:rPr>
          <w:rFonts w:ascii="Times New Roman" w:hAnsi="Times New Roman" w:cs="Times New Roman"/>
          <w:sz w:val="24"/>
          <w:szCs w:val="24"/>
        </w:rPr>
        <w:lastRenderedPageBreak/>
        <w:t>рекламная конструкция, обязан демонтировать такую рекламную конструкцию за свой счет, восстановить благоустройство территории земельного участка, а также фасады здания или иного недвижимого имущества, к которому присоединена самовольно размещенная рекламная конструкция, в том виде, который существовал до ее установки и эксплуатации с использованием аналогичных материалов</w:t>
      </w:r>
      <w:proofErr w:type="gramEnd"/>
      <w:r w:rsidR="007E1011" w:rsidRPr="00A23DDB">
        <w:rPr>
          <w:rFonts w:ascii="Times New Roman" w:hAnsi="Times New Roman" w:cs="Times New Roman"/>
          <w:sz w:val="24"/>
          <w:szCs w:val="24"/>
        </w:rPr>
        <w:t xml:space="preserve"> и технологий, примененных в отделке недвижимого имущества.</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4</w:t>
      </w:r>
      <w:r w:rsidR="007E1011" w:rsidRPr="00A23DDB">
        <w:rPr>
          <w:rFonts w:ascii="Times New Roman" w:hAnsi="Times New Roman" w:cs="Times New Roman"/>
          <w:sz w:val="24"/>
          <w:szCs w:val="24"/>
        </w:rPr>
        <w:t>. Демонтаж элементов самовольно размещенной рекламной конструкции не считается надлежащим способом исполнения обязанности по ее демонтажу, в случае если в Предписании содержится требование о полном демонтаже, включая элементы крепежа, фундамента (при наличии).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5</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При невыполнении обязанности по удалению размещенной на самовольно размещенной рекламной конструкции информации в случае аннулирования разрешения на установку</w:t>
      </w:r>
      <w:proofErr w:type="gramEnd"/>
      <w:r w:rsidR="007E1011" w:rsidRPr="00A23DDB">
        <w:rPr>
          <w:rFonts w:ascii="Times New Roman" w:hAnsi="Times New Roman" w:cs="Times New Roman"/>
          <w:sz w:val="24"/>
          <w:szCs w:val="24"/>
        </w:rPr>
        <w:t xml:space="preserve"> и эксплуатацию рекламной конструкции или признания его недействительным собственник или иной законный владелец недвижимого имущества, к которому присоединена данная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самовольно размещенной рекламной конструкции обязан возместить ему разумные расходы, понесенные в связи с удалением этой информации.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6</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 xml:space="preserve">В случае если в установленный срок собственник или иной законный владелец недвижимого имущества, к которому присоединена самовольно размещенная рекламная конструкция, либо владелец данной рекламной конструкции не выполнили обязанность по ее демонтажу, либо собственник или иной законный владелец данного недвижимого имущества неизвестен демонтаж, хранение и в необходимых случаях уничтожение демонтированной рекламной конструкции осуществляется за счет средств бюджета </w:t>
      </w:r>
      <w:r w:rsidRPr="00A23DDB">
        <w:rPr>
          <w:rFonts w:ascii="Times New Roman" w:hAnsi="Times New Roman" w:cs="Times New Roman"/>
          <w:sz w:val="24"/>
          <w:szCs w:val="24"/>
        </w:rPr>
        <w:t>муниципального образования г. Бодайбо</w:t>
      </w:r>
      <w:proofErr w:type="gramEnd"/>
      <w:r w:rsidRPr="00A23DDB">
        <w:rPr>
          <w:rFonts w:ascii="Times New Roman" w:hAnsi="Times New Roman" w:cs="Times New Roman"/>
          <w:sz w:val="24"/>
          <w:szCs w:val="24"/>
        </w:rPr>
        <w:t xml:space="preserve"> и района</w:t>
      </w:r>
      <w:r w:rsidR="007E1011" w:rsidRPr="00A23DDB">
        <w:rPr>
          <w:rFonts w:ascii="Times New Roman" w:hAnsi="Times New Roman" w:cs="Times New Roman"/>
          <w:sz w:val="24"/>
          <w:szCs w:val="24"/>
        </w:rPr>
        <w:t>.</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7</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 xml:space="preserve">По истечении месяца со дня выдачи Предписания собственнику или иному законному владельцу недвижимого имущества, к которому присоединена самовольно размещенная рекламная конструкция, </w:t>
      </w:r>
      <w:r w:rsidRPr="00A23DDB">
        <w:rPr>
          <w:rFonts w:ascii="Times New Roman" w:hAnsi="Times New Roman" w:cs="Times New Roman"/>
          <w:sz w:val="24"/>
          <w:szCs w:val="24"/>
        </w:rPr>
        <w:t>Администрация г. Бодайбо и района</w:t>
      </w:r>
      <w:r w:rsidR="007E1011" w:rsidRPr="00A23DDB">
        <w:rPr>
          <w:rFonts w:ascii="Times New Roman" w:hAnsi="Times New Roman" w:cs="Times New Roman"/>
          <w:sz w:val="24"/>
          <w:szCs w:val="24"/>
        </w:rPr>
        <w:t xml:space="preserve"> обеспечивает размещение информации о самовольно размещенных рекламных конструкциях и подлежащих демонтажу </w:t>
      </w:r>
      <w:r w:rsidRPr="00A23DDB">
        <w:rPr>
          <w:rFonts w:ascii="Times New Roman" w:hAnsi="Times New Roman" w:cs="Times New Roman"/>
          <w:color w:val="000000"/>
          <w:sz w:val="24"/>
          <w:szCs w:val="24"/>
        </w:rPr>
        <w:t xml:space="preserve">на официальном сайте </w:t>
      </w:r>
      <w:r w:rsidR="0097004F">
        <w:rPr>
          <w:rFonts w:ascii="Times New Roman" w:hAnsi="Times New Roman" w:cs="Times New Roman"/>
          <w:color w:val="000000"/>
          <w:sz w:val="24"/>
          <w:szCs w:val="24"/>
        </w:rPr>
        <w:t>А</w:t>
      </w:r>
      <w:r w:rsidRPr="00A23DDB">
        <w:rPr>
          <w:rFonts w:ascii="Times New Roman" w:hAnsi="Times New Roman" w:cs="Times New Roman"/>
          <w:color w:val="000000"/>
          <w:sz w:val="24"/>
          <w:szCs w:val="24"/>
        </w:rPr>
        <w:t xml:space="preserve">дминистрации муниципального образования города Бодайбо и района в сети Интернет </w:t>
      </w:r>
      <w:hyperlink r:id="rId27" w:history="1">
        <w:r w:rsidR="0097004F" w:rsidRPr="002E14B3">
          <w:rPr>
            <w:rStyle w:val="a6"/>
            <w:rFonts w:ascii="Times New Roman" w:hAnsi="Times New Roman" w:cs="Times New Roman"/>
            <w:sz w:val="24"/>
            <w:szCs w:val="24"/>
            <w:lang w:val="en-US"/>
          </w:rPr>
          <w:t>www</w:t>
        </w:r>
        <w:r w:rsidR="0097004F" w:rsidRPr="002E14B3">
          <w:rPr>
            <w:rStyle w:val="a6"/>
            <w:rFonts w:ascii="Times New Roman" w:hAnsi="Times New Roman" w:cs="Times New Roman"/>
            <w:sz w:val="24"/>
            <w:szCs w:val="24"/>
          </w:rPr>
          <w:t>.</w:t>
        </w:r>
        <w:proofErr w:type="spellStart"/>
        <w:r w:rsidR="0097004F" w:rsidRPr="002E14B3">
          <w:rPr>
            <w:rStyle w:val="a6"/>
            <w:rFonts w:ascii="Times New Roman" w:hAnsi="Times New Roman" w:cs="Times New Roman"/>
            <w:sz w:val="24"/>
            <w:szCs w:val="24"/>
            <w:lang w:val="en-US"/>
          </w:rPr>
          <w:t>bodaybo</w:t>
        </w:r>
        <w:proofErr w:type="spellEnd"/>
        <w:r w:rsidR="0097004F" w:rsidRPr="0097004F">
          <w:rPr>
            <w:rStyle w:val="a6"/>
            <w:rFonts w:ascii="Times New Roman" w:hAnsi="Times New Roman" w:cs="Times New Roman"/>
            <w:sz w:val="24"/>
            <w:szCs w:val="24"/>
          </w:rPr>
          <w:t>38</w:t>
        </w:r>
        <w:r w:rsidR="0097004F" w:rsidRPr="002E14B3">
          <w:rPr>
            <w:rStyle w:val="a6"/>
            <w:rFonts w:ascii="Times New Roman" w:hAnsi="Times New Roman" w:cs="Times New Roman"/>
            <w:sz w:val="24"/>
            <w:szCs w:val="24"/>
          </w:rPr>
          <w:t>.</w:t>
        </w:r>
        <w:proofErr w:type="spellStart"/>
        <w:r w:rsidR="0097004F" w:rsidRPr="002E14B3">
          <w:rPr>
            <w:rStyle w:val="a6"/>
            <w:rFonts w:ascii="Times New Roman" w:hAnsi="Times New Roman" w:cs="Times New Roman"/>
            <w:sz w:val="24"/>
            <w:szCs w:val="24"/>
            <w:lang w:val="en-US"/>
          </w:rPr>
          <w:t>ru</w:t>
        </w:r>
        <w:proofErr w:type="spellEnd"/>
      </w:hyperlink>
      <w:r w:rsidRPr="00A23DDB">
        <w:rPr>
          <w:rFonts w:ascii="Times New Roman" w:hAnsi="Times New Roman" w:cs="Times New Roman"/>
          <w:sz w:val="24"/>
          <w:szCs w:val="24"/>
        </w:rPr>
        <w:t>.</w:t>
      </w:r>
      <w:r w:rsidR="007E1011" w:rsidRPr="00A23DDB">
        <w:rPr>
          <w:rFonts w:ascii="Times New Roman" w:hAnsi="Times New Roman" w:cs="Times New Roman"/>
          <w:sz w:val="24"/>
          <w:szCs w:val="24"/>
        </w:rPr>
        <w:t xml:space="preserve"> </w:t>
      </w:r>
      <w:proofErr w:type="gramEnd"/>
    </w:p>
    <w:p w:rsidR="007E1011" w:rsidRPr="00A23DDB" w:rsidRDefault="00F315F8" w:rsidP="00F80961">
      <w:pPr>
        <w:pStyle w:val="a3"/>
        <w:ind w:firstLine="708"/>
        <w:jc w:val="both"/>
        <w:rPr>
          <w:rFonts w:ascii="Times New Roman" w:hAnsi="Times New Roman" w:cs="Times New Roman"/>
          <w:sz w:val="24"/>
          <w:szCs w:val="24"/>
        </w:rPr>
      </w:pPr>
      <w:bookmarkStart w:id="3" w:name="P79"/>
      <w:bookmarkEnd w:id="3"/>
      <w:r w:rsidRPr="00A23DDB">
        <w:rPr>
          <w:rFonts w:ascii="Times New Roman" w:hAnsi="Times New Roman" w:cs="Times New Roman"/>
          <w:sz w:val="24"/>
          <w:szCs w:val="24"/>
        </w:rPr>
        <w:t>8</w:t>
      </w:r>
      <w:r w:rsidR="001B42D3" w:rsidRPr="00A23DDB">
        <w:rPr>
          <w:rFonts w:ascii="Times New Roman" w:hAnsi="Times New Roman" w:cs="Times New Roman"/>
          <w:sz w:val="24"/>
          <w:szCs w:val="24"/>
        </w:rPr>
        <w:t>8</w:t>
      </w:r>
      <w:r w:rsidR="007E1011" w:rsidRPr="00A23DDB">
        <w:rPr>
          <w:rFonts w:ascii="Times New Roman" w:hAnsi="Times New Roman" w:cs="Times New Roman"/>
          <w:sz w:val="24"/>
          <w:szCs w:val="24"/>
        </w:rPr>
        <w:t xml:space="preserve">. Демонтаж, хранение или в необходимых случаях уничтожение самовольно размещенной рекламной конструкции осуществляет организация, привлеченная </w:t>
      </w:r>
      <w:r w:rsidRPr="00A23DDB">
        <w:rPr>
          <w:rFonts w:ascii="Times New Roman" w:hAnsi="Times New Roman" w:cs="Times New Roman"/>
          <w:sz w:val="24"/>
          <w:szCs w:val="24"/>
        </w:rPr>
        <w:t xml:space="preserve">Администрацией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7E1011" w:rsidRPr="00A23DDB">
        <w:rPr>
          <w:rFonts w:ascii="Times New Roman" w:hAnsi="Times New Roman" w:cs="Times New Roman"/>
          <w:sz w:val="24"/>
          <w:szCs w:val="24"/>
        </w:rPr>
        <w:t xml:space="preserve"> в соответствии с действующим законодательством Российской Федерации.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Хранение демонтированных самовольно размещенных рекламных конструкций осуществляется в течение трех месяцев со дня составления акта вывоза самовольно размещенной рекламной конструкции и акта передачи демонтированной самовольно размещенной рекламной конструкции на хранение.</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Акт вывоза самовольно размещенной рекламной конструкции и акт передачи демонтированной самовольно размещенной рекламной конструкции на хранение составляются лицом, осуществляющим демонтаж и вывоз самовольно размещенной рекламной конструкции, и подписываются лицами, ответственными за демонтаж и вывоз указанной рекламной конструкции.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9</w:t>
      </w:r>
      <w:r w:rsidR="007E1011" w:rsidRPr="00A23DDB">
        <w:rPr>
          <w:rFonts w:ascii="Times New Roman" w:hAnsi="Times New Roman" w:cs="Times New Roman"/>
          <w:sz w:val="24"/>
          <w:szCs w:val="24"/>
        </w:rPr>
        <w:t xml:space="preserve">. Демонтированная самовольно размещенная рекламная конструкция возвращается в течение срока, предусмотренного </w:t>
      </w:r>
      <w:hyperlink w:anchor="P79" w:history="1">
        <w:r w:rsidR="007E1011" w:rsidRPr="00A23DDB">
          <w:rPr>
            <w:rFonts w:ascii="Times New Roman" w:hAnsi="Times New Roman" w:cs="Times New Roman"/>
            <w:sz w:val="24"/>
            <w:szCs w:val="24"/>
          </w:rPr>
          <w:t xml:space="preserve">пунктом </w:t>
        </w:r>
        <w:r w:rsidRPr="00A23DDB">
          <w:rPr>
            <w:rFonts w:ascii="Times New Roman" w:hAnsi="Times New Roman" w:cs="Times New Roman"/>
            <w:sz w:val="24"/>
            <w:szCs w:val="24"/>
          </w:rPr>
          <w:t>86</w:t>
        </w:r>
      </w:hyperlink>
      <w:r w:rsidR="007E1011" w:rsidRPr="00A23DDB">
        <w:rPr>
          <w:rFonts w:ascii="Times New Roman" w:hAnsi="Times New Roman" w:cs="Times New Roman"/>
          <w:sz w:val="24"/>
          <w:szCs w:val="24"/>
        </w:rPr>
        <w:t xml:space="preserve"> настоящ</w:t>
      </w:r>
      <w:r w:rsidRPr="00A23DDB">
        <w:rPr>
          <w:rFonts w:ascii="Times New Roman" w:hAnsi="Times New Roman" w:cs="Times New Roman"/>
          <w:sz w:val="24"/>
          <w:szCs w:val="24"/>
        </w:rPr>
        <w:t>их П</w:t>
      </w:r>
      <w:r w:rsidR="007E1011" w:rsidRPr="00A23DDB">
        <w:rPr>
          <w:rFonts w:ascii="Times New Roman" w:hAnsi="Times New Roman" w:cs="Times New Roman"/>
          <w:sz w:val="24"/>
          <w:szCs w:val="24"/>
        </w:rPr>
        <w:t>р</w:t>
      </w:r>
      <w:r w:rsidRPr="00A23DDB">
        <w:rPr>
          <w:rFonts w:ascii="Times New Roman" w:hAnsi="Times New Roman" w:cs="Times New Roman"/>
          <w:sz w:val="24"/>
          <w:szCs w:val="24"/>
        </w:rPr>
        <w:t>авил</w:t>
      </w:r>
      <w:r w:rsidR="007E1011" w:rsidRPr="00A23DDB">
        <w:rPr>
          <w:rFonts w:ascii="Times New Roman" w:hAnsi="Times New Roman" w:cs="Times New Roman"/>
          <w:sz w:val="24"/>
          <w:szCs w:val="24"/>
        </w:rPr>
        <w:t xml:space="preserve">, законному владельцу самовольно размещенной рекламной конструкции на основании поданного владельцем самовольно размещенной рекламной конструкции (его представителем) в </w:t>
      </w:r>
      <w:r w:rsidRPr="00A23DDB">
        <w:rPr>
          <w:rFonts w:ascii="Times New Roman" w:hAnsi="Times New Roman" w:cs="Times New Roman"/>
          <w:sz w:val="24"/>
          <w:szCs w:val="24"/>
        </w:rPr>
        <w:t xml:space="preserve">Администрацию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7E1011" w:rsidRPr="00A23DDB">
        <w:rPr>
          <w:rFonts w:ascii="Times New Roman" w:hAnsi="Times New Roman" w:cs="Times New Roman"/>
          <w:sz w:val="24"/>
          <w:szCs w:val="24"/>
        </w:rPr>
        <w:t xml:space="preserve"> заявления с приложением документов, подтверждающих право владения данной самовольно размещенной рекламной конструкцией.</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Возврат демонтированной самовольно размещенной рекламной конструкции производится после оплаты расходов по ее демонтажу и хранению по акту приема-передачи, подписанному </w:t>
      </w:r>
      <w:r w:rsidR="00F315F8" w:rsidRPr="00A23DDB">
        <w:rPr>
          <w:rFonts w:ascii="Times New Roman" w:hAnsi="Times New Roman" w:cs="Times New Roman"/>
          <w:sz w:val="24"/>
          <w:szCs w:val="24"/>
        </w:rPr>
        <w:t xml:space="preserve">Администрацией </w:t>
      </w:r>
      <w:proofErr w:type="gramStart"/>
      <w:r w:rsidR="00F315F8" w:rsidRPr="00A23DDB">
        <w:rPr>
          <w:rFonts w:ascii="Times New Roman" w:hAnsi="Times New Roman" w:cs="Times New Roman"/>
          <w:sz w:val="24"/>
          <w:szCs w:val="24"/>
        </w:rPr>
        <w:t>г</w:t>
      </w:r>
      <w:proofErr w:type="gramEnd"/>
      <w:r w:rsidR="00F315F8"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организацией, привлеченной </w:t>
      </w:r>
      <w:r w:rsidR="00F315F8" w:rsidRPr="00A23DDB">
        <w:rPr>
          <w:rFonts w:ascii="Times New Roman" w:hAnsi="Times New Roman" w:cs="Times New Roman"/>
          <w:sz w:val="24"/>
          <w:szCs w:val="24"/>
        </w:rPr>
        <w:t xml:space="preserve">Администрацией г. Бодайбо и района </w:t>
      </w:r>
      <w:r w:rsidRPr="00A23DDB">
        <w:rPr>
          <w:rFonts w:ascii="Times New Roman" w:hAnsi="Times New Roman" w:cs="Times New Roman"/>
          <w:sz w:val="24"/>
          <w:szCs w:val="24"/>
        </w:rPr>
        <w:t>в соответствии с действующим законодательством Российской Федерации, и владельцем указанной рекламной конструкции.</w:t>
      </w:r>
    </w:p>
    <w:p w:rsidR="007E1011" w:rsidRPr="00A23DDB" w:rsidRDefault="001B42D3"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90</w:t>
      </w:r>
      <w:r w:rsidR="007E1011" w:rsidRPr="00A23DDB">
        <w:rPr>
          <w:rFonts w:ascii="Times New Roman" w:hAnsi="Times New Roman" w:cs="Times New Roman"/>
          <w:sz w:val="24"/>
          <w:szCs w:val="24"/>
        </w:rPr>
        <w:t xml:space="preserve">. В случае если самовольно размещенная рекламная конструкция в течение срока, предусмотренного </w:t>
      </w:r>
      <w:hyperlink w:anchor="P79" w:history="1">
        <w:r w:rsidR="007E1011" w:rsidRPr="00A23DDB">
          <w:rPr>
            <w:rFonts w:ascii="Times New Roman" w:hAnsi="Times New Roman" w:cs="Times New Roman"/>
            <w:sz w:val="24"/>
            <w:szCs w:val="24"/>
          </w:rPr>
          <w:t xml:space="preserve">пунктом </w:t>
        </w:r>
        <w:r w:rsidR="00DF1490" w:rsidRPr="00A23DDB">
          <w:rPr>
            <w:rFonts w:ascii="Times New Roman" w:hAnsi="Times New Roman" w:cs="Times New Roman"/>
            <w:sz w:val="24"/>
            <w:szCs w:val="24"/>
          </w:rPr>
          <w:t>8</w:t>
        </w:r>
        <w:r w:rsidRPr="00A23DDB">
          <w:rPr>
            <w:rFonts w:ascii="Times New Roman" w:hAnsi="Times New Roman" w:cs="Times New Roman"/>
            <w:sz w:val="24"/>
            <w:szCs w:val="24"/>
          </w:rPr>
          <w:t>8</w:t>
        </w:r>
      </w:hyperlink>
      <w:r w:rsidR="007E1011" w:rsidRPr="00A23DDB">
        <w:rPr>
          <w:rFonts w:ascii="Times New Roman" w:hAnsi="Times New Roman" w:cs="Times New Roman"/>
          <w:sz w:val="24"/>
          <w:szCs w:val="24"/>
        </w:rPr>
        <w:t xml:space="preserve"> настоящ</w:t>
      </w:r>
      <w:r w:rsidR="00DF1490" w:rsidRPr="00A23DDB">
        <w:rPr>
          <w:rFonts w:ascii="Times New Roman" w:hAnsi="Times New Roman" w:cs="Times New Roman"/>
          <w:sz w:val="24"/>
          <w:szCs w:val="24"/>
        </w:rPr>
        <w:t>их</w:t>
      </w:r>
      <w:r w:rsidR="007E1011" w:rsidRPr="00A23DDB">
        <w:rPr>
          <w:rFonts w:ascii="Times New Roman" w:hAnsi="Times New Roman" w:cs="Times New Roman"/>
          <w:sz w:val="24"/>
          <w:szCs w:val="24"/>
        </w:rPr>
        <w:t xml:space="preserve"> Пр</w:t>
      </w:r>
      <w:r w:rsidR="00DF1490" w:rsidRPr="00A23DDB">
        <w:rPr>
          <w:rFonts w:ascii="Times New Roman" w:hAnsi="Times New Roman" w:cs="Times New Roman"/>
          <w:sz w:val="24"/>
          <w:szCs w:val="24"/>
        </w:rPr>
        <w:t>авил</w:t>
      </w:r>
      <w:r w:rsidR="007E1011" w:rsidRPr="00A23DDB">
        <w:rPr>
          <w:rFonts w:ascii="Times New Roman" w:hAnsi="Times New Roman" w:cs="Times New Roman"/>
          <w:sz w:val="24"/>
          <w:szCs w:val="24"/>
        </w:rPr>
        <w:t>, не востребована ее владельцем, а также, в случае, если самовольно размещенная рекламная конструкция непригодна для дальнейшей эксплуатации по назначению, она подлежит уничтожению.</w:t>
      </w:r>
    </w:p>
    <w:p w:rsidR="007E1011" w:rsidRPr="00A23DDB" w:rsidRDefault="00DF149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1</w:t>
      </w:r>
      <w:r w:rsidR="007E1011" w:rsidRPr="00A23DDB">
        <w:rPr>
          <w:rFonts w:ascii="Times New Roman" w:hAnsi="Times New Roman" w:cs="Times New Roman"/>
          <w:sz w:val="24"/>
          <w:szCs w:val="24"/>
        </w:rPr>
        <w:t xml:space="preserve">. По требованию </w:t>
      </w:r>
      <w:r w:rsidRPr="00A23DDB">
        <w:rPr>
          <w:rFonts w:ascii="Times New Roman" w:hAnsi="Times New Roman" w:cs="Times New Roman"/>
          <w:sz w:val="24"/>
          <w:szCs w:val="24"/>
        </w:rPr>
        <w:t xml:space="preserve">Администрации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7E1011" w:rsidRPr="00A23DDB">
        <w:rPr>
          <w:rFonts w:ascii="Times New Roman" w:hAnsi="Times New Roman" w:cs="Times New Roman"/>
          <w:sz w:val="24"/>
          <w:szCs w:val="24"/>
        </w:rPr>
        <w:t xml:space="preserve"> владелец демонтированной самовольно размещенной рекламной конструкции либо собственник или иной законный владелец недвижимого имущества, к которому была присоединена самовольно размещенная рекламная конструкция, обязан возместить необходимые расходы, понесенные в связи с демонтажем, хранением и в необходимых случаях уничтожением самовольно размещенной рекламной конструкции.</w:t>
      </w:r>
    </w:p>
    <w:p w:rsidR="007E1011" w:rsidRPr="00A23DDB" w:rsidRDefault="00235DE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2</w:t>
      </w:r>
      <w:r w:rsidR="007E1011" w:rsidRPr="00A23DDB">
        <w:rPr>
          <w:rFonts w:ascii="Times New Roman" w:hAnsi="Times New Roman" w:cs="Times New Roman"/>
          <w:sz w:val="24"/>
          <w:szCs w:val="24"/>
        </w:rPr>
        <w:t>. Решение о выдаче Предписания, демонтаж самовольно размещенной рекламной конструкции могут быть обжалованы в суд</w:t>
      </w:r>
      <w:r w:rsidR="00DF1490" w:rsidRPr="00A23DDB">
        <w:rPr>
          <w:rFonts w:ascii="Times New Roman" w:hAnsi="Times New Roman" w:cs="Times New Roman"/>
          <w:sz w:val="24"/>
          <w:szCs w:val="24"/>
        </w:rPr>
        <w:t>е</w:t>
      </w:r>
      <w:r w:rsidR="007E1011" w:rsidRPr="00A23DDB">
        <w:rPr>
          <w:rFonts w:ascii="Times New Roman" w:hAnsi="Times New Roman" w:cs="Times New Roman"/>
          <w:sz w:val="24"/>
          <w:szCs w:val="24"/>
        </w:rPr>
        <w:t xml:space="preserve"> или в арбитражн</w:t>
      </w:r>
      <w:r w:rsidR="00DF1490" w:rsidRPr="00A23DDB">
        <w:rPr>
          <w:rFonts w:ascii="Times New Roman" w:hAnsi="Times New Roman" w:cs="Times New Roman"/>
          <w:sz w:val="24"/>
          <w:szCs w:val="24"/>
        </w:rPr>
        <w:t>ом</w:t>
      </w:r>
      <w:r w:rsidR="007E1011" w:rsidRPr="00A23DDB">
        <w:rPr>
          <w:rFonts w:ascii="Times New Roman" w:hAnsi="Times New Roman" w:cs="Times New Roman"/>
          <w:sz w:val="24"/>
          <w:szCs w:val="24"/>
        </w:rPr>
        <w:t xml:space="preserve"> суд</w:t>
      </w:r>
      <w:r w:rsidR="00DF1490" w:rsidRPr="00A23DDB">
        <w:rPr>
          <w:rFonts w:ascii="Times New Roman" w:hAnsi="Times New Roman" w:cs="Times New Roman"/>
          <w:sz w:val="24"/>
          <w:szCs w:val="24"/>
        </w:rPr>
        <w:t>е</w:t>
      </w:r>
      <w:r w:rsidR="007E1011" w:rsidRPr="00A23DDB">
        <w:rPr>
          <w:rFonts w:ascii="Times New Roman" w:hAnsi="Times New Roman" w:cs="Times New Roman"/>
          <w:sz w:val="24"/>
          <w:szCs w:val="24"/>
        </w:rPr>
        <w:t xml:space="preserve"> в течение трех месяцев со дня получения соответствующего Предписания или со дня демонтажа самовольно размещенной рекламной конструкции.</w:t>
      </w:r>
    </w:p>
    <w:p w:rsidR="007E1011" w:rsidRPr="00A23DDB" w:rsidRDefault="007E1011" w:rsidP="00F80961">
      <w:pPr>
        <w:pStyle w:val="a3"/>
        <w:jc w:val="both"/>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18497A" w:rsidRPr="00A23DDB">
        <w:rPr>
          <w:rFonts w:ascii="Times New Roman" w:hAnsi="Times New Roman" w:cs="Times New Roman"/>
          <w:sz w:val="24"/>
          <w:szCs w:val="24"/>
        </w:rPr>
        <w:t>8</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КОНТРОЛЬ ЗА</w:t>
      </w:r>
      <w:proofErr w:type="gramEnd"/>
      <w:r w:rsidRPr="00A23DDB">
        <w:rPr>
          <w:rFonts w:ascii="Times New Roman" w:hAnsi="Times New Roman" w:cs="Times New Roman"/>
          <w:sz w:val="24"/>
          <w:szCs w:val="24"/>
        </w:rPr>
        <w:t xml:space="preserve"> СОБЛЮДЕНИЕМ НАСТОЯЩИХ ПРАВИЛ</w:t>
      </w:r>
    </w:p>
    <w:p w:rsidR="00FA2439" w:rsidRPr="00A23DDB" w:rsidRDefault="00FA2439" w:rsidP="00A23DDB">
      <w:pPr>
        <w:pStyle w:val="a3"/>
        <w:rPr>
          <w:rFonts w:ascii="Times New Roman" w:hAnsi="Times New Roman" w:cs="Times New Roman"/>
          <w:sz w:val="24"/>
          <w:szCs w:val="24"/>
        </w:rPr>
      </w:pPr>
    </w:p>
    <w:p w:rsidR="00FA2439" w:rsidRPr="00A23DDB" w:rsidRDefault="00235DE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3</w:t>
      </w:r>
      <w:r w:rsidR="00FA2439" w:rsidRPr="00A23DDB">
        <w:rPr>
          <w:rFonts w:ascii="Times New Roman" w:hAnsi="Times New Roman" w:cs="Times New Roman"/>
          <w:sz w:val="24"/>
          <w:szCs w:val="24"/>
        </w:rPr>
        <w:t xml:space="preserve">. Государственный </w:t>
      </w:r>
      <w:proofErr w:type="gramStart"/>
      <w:r w:rsidR="00FA2439" w:rsidRPr="00A23DDB">
        <w:rPr>
          <w:rFonts w:ascii="Times New Roman" w:hAnsi="Times New Roman" w:cs="Times New Roman"/>
          <w:sz w:val="24"/>
          <w:szCs w:val="24"/>
        </w:rPr>
        <w:t>контроль за</w:t>
      </w:r>
      <w:proofErr w:type="gramEnd"/>
      <w:r w:rsidR="00FA2439" w:rsidRPr="00A23DDB">
        <w:rPr>
          <w:rFonts w:ascii="Times New Roman" w:hAnsi="Times New Roman" w:cs="Times New Roman"/>
          <w:sz w:val="24"/>
          <w:szCs w:val="24"/>
        </w:rPr>
        <w:t xml:space="preserve"> соблюдением законодательства в области рекламы осуществляет Управление Федеральной антимонопольной службы по Иркутской области в пределах своей компетенции.</w:t>
      </w:r>
    </w:p>
    <w:p w:rsidR="00FA2439" w:rsidRPr="00A23DDB" w:rsidRDefault="00235DE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4</w:t>
      </w:r>
      <w:r w:rsidR="00FA2439" w:rsidRPr="00A23DDB">
        <w:rPr>
          <w:rFonts w:ascii="Times New Roman" w:hAnsi="Times New Roman" w:cs="Times New Roman"/>
          <w:sz w:val="24"/>
          <w:szCs w:val="24"/>
        </w:rPr>
        <w:t xml:space="preserve">. Государственный </w:t>
      </w:r>
      <w:proofErr w:type="gramStart"/>
      <w:r w:rsidR="00FA2439" w:rsidRPr="00A23DDB">
        <w:rPr>
          <w:rFonts w:ascii="Times New Roman" w:hAnsi="Times New Roman" w:cs="Times New Roman"/>
          <w:sz w:val="24"/>
          <w:szCs w:val="24"/>
        </w:rPr>
        <w:t>контроль за</w:t>
      </w:r>
      <w:proofErr w:type="gramEnd"/>
      <w:r w:rsidR="00FA2439" w:rsidRPr="00A23DDB">
        <w:rPr>
          <w:rFonts w:ascii="Times New Roman" w:hAnsi="Times New Roman" w:cs="Times New Roman"/>
          <w:sz w:val="24"/>
          <w:szCs w:val="24"/>
        </w:rPr>
        <w:t xml:space="preserve"> соблюдением законодательства в области защиты прав потребителей осуществляет Управление </w:t>
      </w:r>
      <w:proofErr w:type="spellStart"/>
      <w:r w:rsidR="00FA2439" w:rsidRPr="00A23DDB">
        <w:rPr>
          <w:rFonts w:ascii="Times New Roman" w:hAnsi="Times New Roman" w:cs="Times New Roman"/>
          <w:sz w:val="24"/>
          <w:szCs w:val="24"/>
        </w:rPr>
        <w:t>Роспотребнадзора</w:t>
      </w:r>
      <w:proofErr w:type="spellEnd"/>
      <w:r w:rsidR="00FA2439" w:rsidRPr="00A23DDB">
        <w:rPr>
          <w:rFonts w:ascii="Times New Roman" w:hAnsi="Times New Roman" w:cs="Times New Roman"/>
          <w:sz w:val="24"/>
          <w:szCs w:val="24"/>
        </w:rPr>
        <w:t xml:space="preserve"> по Иркутской области (Федеральная служба по надзору в сфере защиты прав потребителей и благополучия человека).</w:t>
      </w:r>
    </w:p>
    <w:p w:rsidR="00FA2439" w:rsidRPr="00A23DDB" w:rsidRDefault="0018497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5</w:t>
      </w:r>
      <w:r w:rsidR="00FA2439" w:rsidRPr="00A23DDB">
        <w:rPr>
          <w:rFonts w:ascii="Times New Roman" w:hAnsi="Times New Roman" w:cs="Times New Roman"/>
          <w:sz w:val="24"/>
          <w:szCs w:val="24"/>
        </w:rPr>
        <w:t xml:space="preserve">. В рамках своих полномочий </w:t>
      </w:r>
      <w:r w:rsidRPr="00A23DDB">
        <w:rPr>
          <w:rFonts w:ascii="Times New Roman" w:hAnsi="Times New Roman" w:cs="Times New Roman"/>
          <w:sz w:val="24"/>
          <w:szCs w:val="24"/>
        </w:rPr>
        <w:t xml:space="preserve">Администрация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 выдает разрешения на установку и (или) эксплуатацию рекламных конструкций на территории </w:t>
      </w:r>
      <w:r w:rsidR="0018497A" w:rsidRPr="00A23DDB">
        <w:rPr>
          <w:rFonts w:ascii="Times New Roman" w:hAnsi="Times New Roman" w:cs="Times New Roman"/>
          <w:sz w:val="24"/>
          <w:szCs w:val="24"/>
        </w:rPr>
        <w:t xml:space="preserve">муниципального образования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заключает договоры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w:t>
      </w:r>
      <w:r w:rsidR="0018497A" w:rsidRPr="00A23DDB">
        <w:rPr>
          <w:rFonts w:ascii="Times New Roman" w:hAnsi="Times New Roman" w:cs="Times New Roman"/>
          <w:sz w:val="24"/>
          <w:szCs w:val="24"/>
        </w:rPr>
        <w:t xml:space="preserve">муниципального образования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 а также на земельных участках, государственная собственность на которые не разграничена и расположенных на территории муниципального образования г.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выявляет факты неисполнения или ненадлежащего исполнения обязательств по договорам на установку и эксплуатацию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вправе разрабатывать концептуальные, методические положения и нормы в области размещения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5) организует и проводит </w:t>
      </w:r>
      <w:r w:rsidR="00FA5BE0">
        <w:rPr>
          <w:rFonts w:ascii="Times New Roman" w:hAnsi="Times New Roman" w:cs="Times New Roman"/>
          <w:sz w:val="24"/>
          <w:szCs w:val="24"/>
        </w:rPr>
        <w:t>аукцион</w:t>
      </w:r>
      <w:r w:rsidRPr="00A23DDB">
        <w:rPr>
          <w:rFonts w:ascii="Times New Roman" w:hAnsi="Times New Roman" w:cs="Times New Roman"/>
          <w:sz w:val="24"/>
          <w:szCs w:val="24"/>
        </w:rPr>
        <w:t xml:space="preserve"> на право заключения договоров на установку и эксплуатацию рекламных конструкций на недвижимом имуществе, находящемся в муниципальной собственности</w:t>
      </w:r>
      <w:r w:rsidR="0018497A" w:rsidRPr="00A23DDB">
        <w:rPr>
          <w:rFonts w:ascii="Times New Roman" w:hAnsi="Times New Roman" w:cs="Times New Roman"/>
          <w:sz w:val="24"/>
          <w:szCs w:val="24"/>
        </w:rPr>
        <w:t xml:space="preserve">, </w:t>
      </w:r>
      <w:r w:rsidRPr="00A23DDB">
        <w:rPr>
          <w:rFonts w:ascii="Times New Roman" w:hAnsi="Times New Roman" w:cs="Times New Roman"/>
          <w:sz w:val="24"/>
          <w:szCs w:val="24"/>
        </w:rPr>
        <w:t xml:space="preserve"> </w:t>
      </w:r>
      <w:r w:rsidR="0018497A" w:rsidRPr="00A23DDB">
        <w:rPr>
          <w:rFonts w:ascii="Times New Roman" w:hAnsi="Times New Roman" w:cs="Times New Roman"/>
          <w:sz w:val="24"/>
          <w:szCs w:val="24"/>
        </w:rPr>
        <w:t xml:space="preserve">а также на земельных участках, государственная собственность на которые не разграничена и расположенных на территории муниципального образования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 осуществляет инвентаризацию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проверяет наличие разрешений на установку и эксплуатацию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8) осуществляет </w:t>
      </w:r>
      <w:proofErr w:type="gramStart"/>
      <w:r w:rsidRPr="00A23DDB">
        <w:rPr>
          <w:rFonts w:ascii="Times New Roman" w:hAnsi="Times New Roman" w:cs="Times New Roman"/>
          <w:sz w:val="24"/>
          <w:szCs w:val="24"/>
        </w:rPr>
        <w:t>контроль за</w:t>
      </w:r>
      <w:proofErr w:type="gramEnd"/>
      <w:r w:rsidRPr="00A23DDB">
        <w:rPr>
          <w:rFonts w:ascii="Times New Roman" w:hAnsi="Times New Roman" w:cs="Times New Roman"/>
          <w:sz w:val="24"/>
          <w:szCs w:val="24"/>
        </w:rPr>
        <w:t xml:space="preserve"> состоянием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9) при выявлении нарушений градостроительных норм и правил, технических и эстетических требований, а также требований настоящих Правил, предъявляемых к размещению рекламных конструкций, выдает соответствующие </w:t>
      </w:r>
      <w:r w:rsidR="00E43D9C" w:rsidRPr="00A23DDB">
        <w:rPr>
          <w:rFonts w:ascii="Times New Roman" w:hAnsi="Times New Roman" w:cs="Times New Roman"/>
          <w:sz w:val="24"/>
          <w:szCs w:val="24"/>
        </w:rPr>
        <w:t>п</w:t>
      </w:r>
      <w:r w:rsidRPr="00A23DDB">
        <w:rPr>
          <w:rFonts w:ascii="Times New Roman" w:hAnsi="Times New Roman" w:cs="Times New Roman"/>
          <w:sz w:val="24"/>
          <w:szCs w:val="24"/>
        </w:rPr>
        <w:t>редписания об устранении нарушений или демонтаже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10) осуществляет демонтаж рекламных конструкций, размещенных в нарушение настоящих Правил </w:t>
      </w:r>
      <w:r w:rsidR="0018497A" w:rsidRPr="00A23DDB">
        <w:rPr>
          <w:rFonts w:ascii="Times New Roman" w:hAnsi="Times New Roman" w:cs="Times New Roman"/>
          <w:sz w:val="24"/>
          <w:szCs w:val="24"/>
        </w:rPr>
        <w:t>и действующего законодательства;</w:t>
      </w:r>
    </w:p>
    <w:p w:rsidR="00FA2439" w:rsidRPr="00A23DDB" w:rsidRDefault="0018497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11) </w:t>
      </w:r>
      <w:r w:rsidR="00FA2439" w:rsidRPr="00A23DDB">
        <w:rPr>
          <w:rFonts w:ascii="Times New Roman" w:hAnsi="Times New Roman" w:cs="Times New Roman"/>
          <w:sz w:val="24"/>
          <w:szCs w:val="24"/>
        </w:rPr>
        <w:t>в случае выявления нарушений законодательства в области рекламы, настоящих Правил направляет материалы о таких нарушениях в Управление Федеральной антимонопольной службы по Иркутской области, органы прокуратуры, соответствующий суд, административн</w:t>
      </w:r>
      <w:r w:rsidR="00EB7BB6" w:rsidRPr="00A23DDB">
        <w:rPr>
          <w:rFonts w:ascii="Times New Roman" w:hAnsi="Times New Roman" w:cs="Times New Roman"/>
          <w:sz w:val="24"/>
          <w:szCs w:val="24"/>
        </w:rPr>
        <w:t>ую</w:t>
      </w:r>
      <w:r w:rsidR="00FA2439" w:rsidRPr="00A23DDB">
        <w:rPr>
          <w:rFonts w:ascii="Times New Roman" w:hAnsi="Times New Roman" w:cs="Times New Roman"/>
          <w:sz w:val="24"/>
          <w:szCs w:val="24"/>
        </w:rPr>
        <w:t xml:space="preserve"> комисси</w:t>
      </w:r>
      <w:r w:rsidR="00EB7BB6" w:rsidRPr="00A23DDB">
        <w:rPr>
          <w:rFonts w:ascii="Times New Roman" w:hAnsi="Times New Roman" w:cs="Times New Roman"/>
          <w:sz w:val="24"/>
          <w:szCs w:val="24"/>
        </w:rPr>
        <w:t>ю</w:t>
      </w:r>
      <w:r w:rsidR="00FA2439" w:rsidRPr="00A23DDB">
        <w:rPr>
          <w:rFonts w:ascii="Times New Roman" w:hAnsi="Times New Roman" w:cs="Times New Roman"/>
          <w:sz w:val="24"/>
          <w:szCs w:val="24"/>
        </w:rPr>
        <w:t xml:space="preserve"> для принятия ими мер в соответствии с законодательством.</w:t>
      </w:r>
    </w:p>
    <w:p w:rsidR="00FA2439" w:rsidRPr="00A23DDB" w:rsidRDefault="00FA2439" w:rsidP="00F80961">
      <w:pPr>
        <w:pStyle w:val="a3"/>
        <w:jc w:val="both"/>
        <w:rPr>
          <w:rFonts w:ascii="Times New Roman" w:hAnsi="Times New Roman" w:cs="Times New Roman"/>
          <w:sz w:val="24"/>
          <w:szCs w:val="24"/>
        </w:rPr>
      </w:pPr>
    </w:p>
    <w:p w:rsidR="00FA2439" w:rsidRPr="00A23DDB" w:rsidRDefault="00FA2439" w:rsidP="00F80961">
      <w:pPr>
        <w:pStyle w:val="a3"/>
        <w:jc w:val="both"/>
        <w:rPr>
          <w:rFonts w:ascii="Times New Roman" w:hAnsi="Times New Roman" w:cs="Times New Roman"/>
          <w:sz w:val="24"/>
          <w:szCs w:val="24"/>
        </w:rPr>
      </w:pPr>
    </w:p>
    <w:p w:rsidR="00FA2439" w:rsidRPr="00A23DDB" w:rsidRDefault="00FA2439"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746936" w:rsidRDefault="00D6216B"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D6216B" w:rsidRPr="00A23DDB" w:rsidRDefault="00CD410C" w:rsidP="00F80961">
      <w:pPr>
        <w:pStyle w:val="a3"/>
        <w:jc w:val="right"/>
        <w:rPr>
          <w:rFonts w:ascii="Times New Roman" w:hAnsi="Times New Roman" w:cs="Times New Roman"/>
          <w:b/>
          <w:bCs/>
          <w:color w:val="000080"/>
          <w:sz w:val="24"/>
          <w:szCs w:val="24"/>
        </w:rPr>
      </w:pPr>
      <w:r w:rsidRPr="00A23DDB">
        <w:rPr>
          <w:rFonts w:ascii="Times New Roman" w:hAnsi="Times New Roman" w:cs="Times New Roman"/>
          <w:bCs/>
          <w:sz w:val="24"/>
          <w:szCs w:val="24"/>
        </w:rPr>
        <w:t>П</w:t>
      </w:r>
      <w:r w:rsidR="00D6216B" w:rsidRPr="00A23DDB">
        <w:rPr>
          <w:rFonts w:ascii="Times New Roman" w:hAnsi="Times New Roman" w:cs="Times New Roman"/>
          <w:bCs/>
          <w:sz w:val="24"/>
          <w:szCs w:val="24"/>
        </w:rPr>
        <w:t xml:space="preserve">риложение № </w:t>
      </w:r>
      <w:r w:rsidR="009C0A3D">
        <w:rPr>
          <w:rFonts w:ascii="Times New Roman" w:hAnsi="Times New Roman" w:cs="Times New Roman"/>
          <w:bCs/>
          <w:sz w:val="24"/>
          <w:szCs w:val="24"/>
        </w:rPr>
        <w:t>1</w:t>
      </w:r>
    </w:p>
    <w:p w:rsidR="00D6216B" w:rsidRPr="00A23DDB" w:rsidRDefault="00D6216B" w:rsidP="00F80961">
      <w:pPr>
        <w:pStyle w:val="a3"/>
        <w:jc w:val="right"/>
        <w:rPr>
          <w:rFonts w:ascii="Times New Roman" w:hAnsi="Times New Roman" w:cs="Times New Roman"/>
          <w:sz w:val="24"/>
          <w:szCs w:val="24"/>
        </w:rPr>
      </w:pPr>
      <w:r w:rsidRPr="00A23DDB">
        <w:rPr>
          <w:rFonts w:ascii="Times New Roman" w:hAnsi="Times New Roman" w:cs="Times New Roman"/>
          <w:bCs/>
          <w:sz w:val="24"/>
          <w:szCs w:val="24"/>
        </w:rPr>
        <w:t>к   Правилам</w:t>
      </w:r>
    </w:p>
    <w:p w:rsidR="00D6216B" w:rsidRDefault="00D6216B" w:rsidP="00A23DDB">
      <w:pPr>
        <w:pStyle w:val="a3"/>
        <w:rPr>
          <w:rFonts w:ascii="Times New Roman" w:hAnsi="Times New Roman" w:cs="Times New Roman"/>
          <w:sz w:val="24"/>
          <w:szCs w:val="24"/>
        </w:rPr>
      </w:pPr>
    </w:p>
    <w:p w:rsidR="00D1492C" w:rsidRPr="00A23DDB" w:rsidRDefault="00D1492C" w:rsidP="00A23DDB">
      <w:pPr>
        <w:pStyle w:val="a3"/>
        <w:rPr>
          <w:rFonts w:ascii="Times New Roman" w:hAnsi="Times New Roman" w:cs="Times New Roman"/>
          <w:sz w:val="24"/>
          <w:szCs w:val="24"/>
        </w:rPr>
      </w:pPr>
    </w:p>
    <w:p w:rsidR="00D6216B" w:rsidRPr="00F80961" w:rsidRDefault="00D6216B" w:rsidP="00F80961">
      <w:pPr>
        <w:pStyle w:val="a3"/>
        <w:jc w:val="center"/>
        <w:rPr>
          <w:rFonts w:ascii="Times New Roman" w:hAnsi="Times New Roman" w:cs="Times New Roman"/>
          <w:b/>
          <w:sz w:val="24"/>
          <w:szCs w:val="24"/>
        </w:rPr>
      </w:pPr>
      <w:r w:rsidRPr="00F80961">
        <w:rPr>
          <w:rFonts w:ascii="Times New Roman" w:hAnsi="Times New Roman" w:cs="Times New Roman"/>
          <w:b/>
          <w:sz w:val="24"/>
          <w:szCs w:val="24"/>
        </w:rPr>
        <w:t>Порядок</w:t>
      </w:r>
      <w:r w:rsidRPr="00F80961">
        <w:rPr>
          <w:rFonts w:ascii="Times New Roman" w:hAnsi="Times New Roman" w:cs="Times New Roman"/>
          <w:b/>
          <w:sz w:val="24"/>
          <w:szCs w:val="24"/>
        </w:rPr>
        <w:br/>
        <w:t>подготовки и проведения торгов по продаже права на заключение</w:t>
      </w:r>
    </w:p>
    <w:p w:rsidR="00D6216B" w:rsidRPr="00F80961" w:rsidRDefault="00D6216B" w:rsidP="00F80961">
      <w:pPr>
        <w:pStyle w:val="a3"/>
        <w:jc w:val="center"/>
        <w:rPr>
          <w:rFonts w:ascii="Times New Roman" w:hAnsi="Times New Roman" w:cs="Times New Roman"/>
          <w:b/>
          <w:sz w:val="24"/>
          <w:szCs w:val="24"/>
        </w:rPr>
      </w:pPr>
      <w:r w:rsidRPr="00F80961">
        <w:rPr>
          <w:rFonts w:ascii="Times New Roman" w:hAnsi="Times New Roman" w:cs="Times New Roman"/>
          <w:b/>
          <w:sz w:val="24"/>
          <w:szCs w:val="24"/>
        </w:rPr>
        <w:t>договора на установку и эксплуатацию рекламной конструкции</w:t>
      </w:r>
      <w:r w:rsidRPr="00F80961">
        <w:rPr>
          <w:rFonts w:ascii="Times New Roman" w:hAnsi="Times New Roman" w:cs="Times New Roman"/>
          <w:b/>
          <w:sz w:val="24"/>
          <w:szCs w:val="24"/>
        </w:rPr>
        <w:br/>
        <w:t xml:space="preserve">на земельном участке, здании или ином недвижимом имуществе, находящемся в собственности муниципального образования </w:t>
      </w:r>
      <w:proofErr w:type="gramStart"/>
      <w:r w:rsidRPr="00F80961">
        <w:rPr>
          <w:rFonts w:ascii="Times New Roman" w:hAnsi="Times New Roman" w:cs="Times New Roman"/>
          <w:b/>
          <w:sz w:val="24"/>
          <w:szCs w:val="24"/>
        </w:rPr>
        <w:t>г</w:t>
      </w:r>
      <w:proofErr w:type="gramEnd"/>
      <w:r w:rsidRPr="00F80961">
        <w:rPr>
          <w:rFonts w:ascii="Times New Roman" w:hAnsi="Times New Roman" w:cs="Times New Roman"/>
          <w:b/>
          <w:sz w:val="24"/>
          <w:szCs w:val="24"/>
        </w:rPr>
        <w:t>. Бодайбо и района, а также</w:t>
      </w:r>
    </w:p>
    <w:p w:rsidR="00D6216B" w:rsidRPr="00A23DDB" w:rsidRDefault="00D6216B" w:rsidP="00F80961">
      <w:pPr>
        <w:pStyle w:val="a3"/>
        <w:jc w:val="center"/>
        <w:rPr>
          <w:rFonts w:ascii="Times New Roman" w:hAnsi="Times New Roman" w:cs="Times New Roman"/>
          <w:sz w:val="24"/>
          <w:szCs w:val="24"/>
        </w:rPr>
      </w:pPr>
      <w:r w:rsidRPr="00F80961">
        <w:rPr>
          <w:rFonts w:ascii="Times New Roman" w:hAnsi="Times New Roman" w:cs="Times New Roman"/>
          <w:b/>
          <w:sz w:val="24"/>
          <w:szCs w:val="24"/>
        </w:rPr>
        <w:t>на земельных участках, государственная собственность на которые не разграничена</w:t>
      </w:r>
    </w:p>
    <w:p w:rsidR="00D6216B" w:rsidRPr="00A23DDB" w:rsidRDefault="00D6216B" w:rsidP="00A23DDB">
      <w:pPr>
        <w:pStyle w:val="a3"/>
        <w:rPr>
          <w:rFonts w:ascii="Times New Roman" w:hAnsi="Times New Roman" w:cs="Times New Roman"/>
          <w:sz w:val="24"/>
          <w:szCs w:val="24"/>
        </w:rPr>
      </w:pPr>
    </w:p>
    <w:p w:rsidR="00D6216B" w:rsidRDefault="00F80961" w:rsidP="00F80961">
      <w:pPr>
        <w:pStyle w:val="a3"/>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00D6216B" w:rsidRPr="00A23DDB">
        <w:rPr>
          <w:rFonts w:ascii="Times New Roman" w:hAnsi="Times New Roman" w:cs="Times New Roman"/>
          <w:sz w:val="24"/>
          <w:szCs w:val="24"/>
        </w:rPr>
        <w:t>Общие положения</w:t>
      </w:r>
    </w:p>
    <w:p w:rsidR="00D1492C" w:rsidRPr="00A23DDB" w:rsidRDefault="00D1492C" w:rsidP="00F80961">
      <w:pPr>
        <w:pStyle w:val="a3"/>
        <w:jc w:val="center"/>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b/>
          <w:sz w:val="24"/>
          <w:szCs w:val="24"/>
        </w:rPr>
      </w:pPr>
      <w:bookmarkStart w:id="4" w:name="sub_110"/>
      <w:r w:rsidRPr="00A23DDB">
        <w:rPr>
          <w:rFonts w:ascii="Times New Roman" w:hAnsi="Times New Roman" w:cs="Times New Roman"/>
          <w:sz w:val="24"/>
          <w:szCs w:val="24"/>
        </w:rPr>
        <w:tab/>
      </w:r>
      <w:proofErr w:type="gramStart"/>
      <w:r w:rsidRPr="00A23DDB">
        <w:rPr>
          <w:rFonts w:ascii="Times New Roman" w:hAnsi="Times New Roman" w:cs="Times New Roman"/>
          <w:sz w:val="24"/>
          <w:szCs w:val="24"/>
        </w:rPr>
        <w:t>1.1 Настоящий Порядок подготовки и проведения торгов по продаже права на заключение договора на установку и эксплуатацию рекламной конструкции</w:t>
      </w:r>
      <w:r w:rsidRPr="00A23DDB">
        <w:rPr>
          <w:rFonts w:ascii="Times New Roman" w:hAnsi="Times New Roman" w:cs="Times New Roman"/>
          <w:sz w:val="24"/>
          <w:szCs w:val="24"/>
        </w:rPr>
        <w:br/>
        <w:t>на земельном участке, здании или ином недвижимом имуществе, находящемся в собственности муниципального образования г. Бодайбо и района, а также на земельных участках, государственная собственность на которые не разграничена (далее - Порядок), разработан в соответствии с действующим законодательством Российской Федерации, Федеральным Законом от</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 xml:space="preserve">06.10.2003 года № 131-ФЗ "Об общих принципах организации местного самоуправления в Российской Федерации", Федеральным Законом от 13.03.2006 </w:t>
      </w:r>
      <w:r w:rsidRPr="00A23DDB">
        <w:rPr>
          <w:rFonts w:ascii="Times New Roman" w:hAnsi="Times New Roman" w:cs="Times New Roman"/>
          <w:sz w:val="24"/>
          <w:szCs w:val="24"/>
        </w:rPr>
        <w:lastRenderedPageBreak/>
        <w:t>года  38-ФЗ "О рекламе", Уставом муниципального образования г. Бодайбо и района и регламентирует порядок организации и проведения торгов (аукционов) по продаже права на размещение средств наружной рекламы с использованием имущества, находящегося в муниципальной собственности муниципального образования г. Бодайбо и района, а также на земельных</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участках</w:t>
      </w:r>
      <w:proofErr w:type="gramEnd"/>
      <w:r w:rsidRPr="00A23DDB">
        <w:rPr>
          <w:rFonts w:ascii="Times New Roman" w:hAnsi="Times New Roman" w:cs="Times New Roman"/>
          <w:sz w:val="24"/>
          <w:szCs w:val="24"/>
        </w:rPr>
        <w:t xml:space="preserve">, государственная собственность на которые не разграничена. </w:t>
      </w:r>
      <w:bookmarkEnd w:id="4"/>
    </w:p>
    <w:p w:rsidR="00C21B64" w:rsidRPr="00A23DDB" w:rsidRDefault="00C21B64" w:rsidP="00F80961">
      <w:pPr>
        <w:pStyle w:val="a3"/>
        <w:jc w:val="both"/>
        <w:rPr>
          <w:rFonts w:ascii="Times New Roman" w:hAnsi="Times New Roman" w:cs="Times New Roman"/>
          <w:b/>
          <w:sz w:val="24"/>
          <w:szCs w:val="24"/>
        </w:rPr>
      </w:pPr>
      <w:r w:rsidRPr="00A23DDB">
        <w:rPr>
          <w:rFonts w:ascii="Times New Roman" w:hAnsi="Times New Roman" w:cs="Times New Roman"/>
          <w:sz w:val="24"/>
          <w:szCs w:val="24"/>
        </w:rPr>
        <w:tab/>
        <w:t>1.</w:t>
      </w:r>
      <w:r w:rsidR="00D1492C">
        <w:rPr>
          <w:rFonts w:ascii="Times New Roman" w:hAnsi="Times New Roman" w:cs="Times New Roman"/>
          <w:sz w:val="24"/>
          <w:szCs w:val="24"/>
        </w:rPr>
        <w:t>2</w:t>
      </w:r>
      <w:r w:rsidRPr="00A23DDB">
        <w:rPr>
          <w:rFonts w:ascii="Times New Roman" w:hAnsi="Times New Roman" w:cs="Times New Roman"/>
          <w:sz w:val="24"/>
          <w:szCs w:val="24"/>
        </w:rPr>
        <w:t>. Торги являются открытыми по форме предложения  цены, проводятся в форме аукциона.</w:t>
      </w:r>
    </w:p>
    <w:p w:rsidR="00C21B64" w:rsidRPr="00A23DDB" w:rsidRDefault="00C21B64" w:rsidP="00F80961">
      <w:pPr>
        <w:pStyle w:val="a3"/>
        <w:jc w:val="both"/>
        <w:rPr>
          <w:rFonts w:ascii="Times New Roman" w:hAnsi="Times New Roman" w:cs="Times New Roman"/>
          <w:b/>
          <w:sz w:val="24"/>
          <w:szCs w:val="24"/>
        </w:rPr>
      </w:pPr>
      <w:r w:rsidRPr="00A23DDB">
        <w:rPr>
          <w:rFonts w:ascii="Times New Roman" w:hAnsi="Times New Roman" w:cs="Times New Roman"/>
          <w:sz w:val="24"/>
          <w:szCs w:val="24"/>
        </w:rPr>
        <w:tab/>
        <w:t xml:space="preserve">Предметом аукциона является право на заключение договоров на установку и эксплуатацию рекламной конструкции на муниципальном имуществе, находящемся в муниципальной собственности муниципального образования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 а также на земельном участке, государственная собственность на который не разграничена.</w:t>
      </w:r>
    </w:p>
    <w:p w:rsidR="00C21B64" w:rsidRPr="00A23DDB" w:rsidRDefault="00C21B64" w:rsidP="00F80961">
      <w:pPr>
        <w:pStyle w:val="a3"/>
        <w:ind w:firstLine="708"/>
        <w:jc w:val="both"/>
        <w:rPr>
          <w:rFonts w:ascii="Times New Roman" w:hAnsi="Times New Roman" w:cs="Times New Roman"/>
          <w:b/>
          <w:sz w:val="24"/>
          <w:szCs w:val="24"/>
        </w:rPr>
      </w:pPr>
      <w:r w:rsidRPr="00A23DDB">
        <w:rPr>
          <w:rFonts w:ascii="Times New Roman" w:hAnsi="Times New Roman" w:cs="Times New Roman"/>
          <w:sz w:val="24"/>
          <w:szCs w:val="24"/>
        </w:rPr>
        <w:t>1.</w:t>
      </w:r>
      <w:r w:rsidR="00D1492C">
        <w:rPr>
          <w:rFonts w:ascii="Times New Roman" w:hAnsi="Times New Roman" w:cs="Times New Roman"/>
          <w:sz w:val="24"/>
          <w:szCs w:val="24"/>
        </w:rPr>
        <w:t>3</w:t>
      </w:r>
      <w:r w:rsidRPr="00A23DDB">
        <w:rPr>
          <w:rFonts w:ascii="Times New Roman" w:hAnsi="Times New Roman" w:cs="Times New Roman"/>
          <w:sz w:val="24"/>
          <w:szCs w:val="24"/>
        </w:rPr>
        <w:t xml:space="preserve">. Аукцион - форма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 Бодайбо и района, </w:t>
      </w:r>
      <w:proofErr w:type="gramStart"/>
      <w:r w:rsidRPr="00A23DDB">
        <w:rPr>
          <w:rFonts w:ascii="Times New Roman" w:hAnsi="Times New Roman" w:cs="Times New Roman"/>
          <w:sz w:val="24"/>
          <w:szCs w:val="24"/>
        </w:rPr>
        <w:t>при</w:t>
      </w:r>
      <w:proofErr w:type="gramEnd"/>
      <w:r w:rsidRPr="00A23DDB">
        <w:rPr>
          <w:rFonts w:ascii="Times New Roman" w:hAnsi="Times New Roman" w:cs="Times New Roman"/>
          <w:sz w:val="24"/>
          <w:szCs w:val="24"/>
        </w:rPr>
        <w:t xml:space="preserve"> которой победителем торгов становится участник, предложивший наибольшую цену. </w:t>
      </w:r>
    </w:p>
    <w:p w:rsidR="00C21B64" w:rsidRPr="00A23DDB" w:rsidRDefault="00C21B64" w:rsidP="00F80961">
      <w:pPr>
        <w:pStyle w:val="a3"/>
        <w:ind w:firstLine="708"/>
        <w:jc w:val="both"/>
        <w:rPr>
          <w:rFonts w:ascii="Times New Roman" w:hAnsi="Times New Roman" w:cs="Times New Roman"/>
          <w:b/>
          <w:sz w:val="24"/>
          <w:szCs w:val="24"/>
        </w:rPr>
      </w:pPr>
      <w:r w:rsidRPr="00A23DDB">
        <w:rPr>
          <w:rFonts w:ascii="Times New Roman" w:hAnsi="Times New Roman" w:cs="Times New Roman"/>
          <w:sz w:val="24"/>
          <w:szCs w:val="24"/>
        </w:rPr>
        <w:t>Начальная цена, устанавливаемая при проведен</w:t>
      </w:r>
      <w:proofErr w:type="gramStart"/>
      <w:r w:rsidRPr="00A23DDB">
        <w:rPr>
          <w:rFonts w:ascii="Times New Roman" w:hAnsi="Times New Roman" w:cs="Times New Roman"/>
          <w:sz w:val="24"/>
          <w:szCs w:val="24"/>
        </w:rPr>
        <w:t>ии ау</w:t>
      </w:r>
      <w:proofErr w:type="gramEnd"/>
      <w:r w:rsidRPr="00A23DDB">
        <w:rPr>
          <w:rFonts w:ascii="Times New Roman" w:hAnsi="Times New Roman" w:cs="Times New Roman"/>
          <w:sz w:val="24"/>
          <w:szCs w:val="24"/>
        </w:rPr>
        <w:t>кциона, определяется независимым экспертом - оценщиком в соответствии с законодательством об оценочной деятельности в Российской Федерации.</w:t>
      </w:r>
    </w:p>
    <w:p w:rsidR="00C21B64" w:rsidRPr="00A23DDB" w:rsidRDefault="00C21B64"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На аукционе, открытом по форме предложения цены, участники вносят предложения по цене непосредственно путем поднятия билета участника аукциона. Каждый участник вправе предлагать новую цену в соответствии с шагом аукциона неограниченное количество раз.</w:t>
      </w:r>
    </w:p>
    <w:p w:rsidR="00A23DDB" w:rsidRPr="00A23DDB" w:rsidRDefault="00F80961" w:rsidP="00F80961">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D1492C">
        <w:rPr>
          <w:rFonts w:ascii="Times New Roman" w:hAnsi="Times New Roman" w:cs="Times New Roman"/>
          <w:sz w:val="24"/>
          <w:szCs w:val="24"/>
        </w:rPr>
        <w:t>4</w:t>
      </w:r>
      <w:r>
        <w:rPr>
          <w:rFonts w:ascii="Times New Roman" w:hAnsi="Times New Roman" w:cs="Times New Roman"/>
          <w:sz w:val="24"/>
          <w:szCs w:val="24"/>
        </w:rPr>
        <w:t xml:space="preserve">. </w:t>
      </w:r>
      <w:r w:rsidR="00A23DDB" w:rsidRPr="00A23DDB">
        <w:rPr>
          <w:rFonts w:ascii="Times New Roman" w:hAnsi="Times New Roman" w:cs="Times New Roman"/>
          <w:sz w:val="24"/>
          <w:szCs w:val="24"/>
        </w:rPr>
        <w:t>В случае</w:t>
      </w:r>
      <w:proofErr w:type="gramStart"/>
      <w:r w:rsidR="00A23DDB" w:rsidRPr="00A23DDB">
        <w:rPr>
          <w:rFonts w:ascii="Times New Roman" w:hAnsi="Times New Roman" w:cs="Times New Roman"/>
          <w:sz w:val="24"/>
          <w:szCs w:val="24"/>
        </w:rPr>
        <w:t>,</w:t>
      </w:r>
      <w:proofErr w:type="gramEnd"/>
      <w:r w:rsidR="00A23DDB" w:rsidRPr="00A23DDB">
        <w:rPr>
          <w:rFonts w:ascii="Times New Roman" w:hAnsi="Times New Roman" w:cs="Times New Roman"/>
          <w:sz w:val="24"/>
          <w:szCs w:val="24"/>
        </w:rPr>
        <w:t xml:space="preserve"> 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w:t>
      </w:r>
      <w:r>
        <w:rPr>
          <w:rFonts w:ascii="Times New Roman" w:hAnsi="Times New Roman" w:cs="Times New Roman"/>
          <w:sz w:val="24"/>
          <w:szCs w:val="24"/>
        </w:rPr>
        <w:t>динственным участником аукциона.</w:t>
      </w:r>
    </w:p>
    <w:p w:rsidR="00D6216B" w:rsidRDefault="00D6216B" w:rsidP="00A23DDB">
      <w:pPr>
        <w:pStyle w:val="a3"/>
        <w:rPr>
          <w:rFonts w:ascii="Times New Roman" w:hAnsi="Times New Roman" w:cs="Times New Roman"/>
          <w:sz w:val="24"/>
          <w:szCs w:val="24"/>
        </w:rPr>
      </w:pPr>
    </w:p>
    <w:p w:rsidR="00D6216B" w:rsidRDefault="00D1492C" w:rsidP="00D1492C">
      <w:pPr>
        <w:pStyle w:val="a3"/>
        <w:jc w:val="center"/>
        <w:rPr>
          <w:rFonts w:ascii="Times New Roman" w:hAnsi="Times New Roman" w:cs="Times New Roman"/>
          <w:sz w:val="24"/>
          <w:szCs w:val="24"/>
        </w:rPr>
      </w:pPr>
      <w:r>
        <w:rPr>
          <w:rFonts w:ascii="Times New Roman" w:hAnsi="Times New Roman" w:cs="Times New Roman"/>
          <w:sz w:val="24"/>
          <w:szCs w:val="24"/>
        </w:rPr>
        <w:t xml:space="preserve">2. Организатор </w:t>
      </w:r>
      <w:r w:rsidR="00F402C5">
        <w:rPr>
          <w:rFonts w:ascii="Times New Roman" w:hAnsi="Times New Roman" w:cs="Times New Roman"/>
          <w:sz w:val="24"/>
          <w:szCs w:val="24"/>
        </w:rPr>
        <w:t>аукциона</w:t>
      </w:r>
    </w:p>
    <w:p w:rsidR="00D1492C" w:rsidRDefault="00D1492C" w:rsidP="00D1492C">
      <w:pPr>
        <w:pStyle w:val="a3"/>
        <w:jc w:val="center"/>
        <w:rPr>
          <w:rFonts w:ascii="Times New Roman" w:hAnsi="Times New Roman" w:cs="Times New Roman"/>
          <w:sz w:val="24"/>
          <w:szCs w:val="24"/>
        </w:rPr>
      </w:pPr>
    </w:p>
    <w:p w:rsidR="00D1492C" w:rsidRDefault="00D1492C" w:rsidP="00D1492C">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A23DDB">
        <w:rPr>
          <w:rFonts w:ascii="Times New Roman" w:hAnsi="Times New Roman" w:cs="Times New Roman"/>
          <w:sz w:val="24"/>
          <w:szCs w:val="24"/>
        </w:rPr>
        <w:t xml:space="preserve">1. Организатором </w:t>
      </w:r>
      <w:r w:rsidR="00F402C5">
        <w:rPr>
          <w:rFonts w:ascii="Times New Roman" w:hAnsi="Times New Roman" w:cs="Times New Roman"/>
          <w:sz w:val="24"/>
          <w:szCs w:val="24"/>
        </w:rPr>
        <w:t>аукциона</w:t>
      </w:r>
      <w:r w:rsidRPr="00A23DDB">
        <w:rPr>
          <w:rFonts w:ascii="Times New Roman" w:hAnsi="Times New Roman" w:cs="Times New Roman"/>
          <w:sz w:val="24"/>
          <w:szCs w:val="24"/>
        </w:rPr>
        <w:t xml:space="preserve"> является Администрация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p>
    <w:p w:rsidR="00D1492C" w:rsidRDefault="00D1492C" w:rsidP="00D1492C">
      <w:pPr>
        <w:pStyle w:val="a3"/>
        <w:ind w:firstLine="708"/>
        <w:rPr>
          <w:rFonts w:ascii="Times New Roman" w:hAnsi="Times New Roman" w:cs="Times New Roman"/>
          <w:sz w:val="24"/>
          <w:szCs w:val="24"/>
          <w:lang w:eastAsia="ru-RU"/>
        </w:rPr>
      </w:pPr>
      <w:r w:rsidRPr="00D1492C">
        <w:rPr>
          <w:rFonts w:ascii="Times New Roman" w:hAnsi="Times New Roman" w:cs="Times New Roman"/>
          <w:sz w:val="24"/>
          <w:szCs w:val="24"/>
        </w:rPr>
        <w:t xml:space="preserve">2.2. </w:t>
      </w:r>
      <w:r w:rsidRPr="00D1492C">
        <w:rPr>
          <w:rFonts w:ascii="Times New Roman" w:hAnsi="Times New Roman" w:cs="Times New Roman"/>
          <w:sz w:val="24"/>
          <w:szCs w:val="24"/>
          <w:lang w:eastAsia="ru-RU"/>
        </w:rPr>
        <w:t xml:space="preserve">Организатор </w:t>
      </w:r>
      <w:r w:rsidR="002A3772">
        <w:rPr>
          <w:rFonts w:ascii="Times New Roman" w:hAnsi="Times New Roman" w:cs="Times New Roman"/>
          <w:sz w:val="24"/>
          <w:szCs w:val="24"/>
          <w:lang w:eastAsia="ru-RU"/>
        </w:rPr>
        <w:t>аукциона</w:t>
      </w:r>
      <w:r w:rsidRPr="00D1492C">
        <w:rPr>
          <w:rFonts w:ascii="Times New Roman" w:hAnsi="Times New Roman" w:cs="Times New Roman"/>
          <w:sz w:val="24"/>
          <w:szCs w:val="24"/>
          <w:lang w:eastAsia="ru-RU"/>
        </w:rPr>
        <w:t>:</w:t>
      </w:r>
    </w:p>
    <w:p w:rsidR="00A72287" w:rsidRPr="00D1492C" w:rsidRDefault="00A72287" w:rsidP="00A72287">
      <w:pPr>
        <w:pStyle w:val="a3"/>
        <w:ind w:firstLine="708"/>
        <w:jc w:val="both"/>
        <w:rPr>
          <w:rFonts w:ascii="Times New Roman" w:hAnsi="Times New Roman" w:cs="Times New Roman"/>
          <w:sz w:val="24"/>
          <w:szCs w:val="24"/>
          <w:lang w:eastAsia="ru-RU"/>
        </w:rPr>
      </w:pPr>
      <w:r>
        <w:rPr>
          <w:rFonts w:ascii="Times New Roman" w:hAnsi="Times New Roman"/>
          <w:sz w:val="24"/>
          <w:szCs w:val="24"/>
        </w:rPr>
        <w:t xml:space="preserve">- издает муниципальный </w:t>
      </w:r>
      <w:r w:rsidRPr="00A550E6">
        <w:rPr>
          <w:rFonts w:ascii="Times New Roman" w:hAnsi="Times New Roman"/>
          <w:sz w:val="24"/>
          <w:szCs w:val="24"/>
        </w:rPr>
        <w:t xml:space="preserve">правовой акт (постановление) об определении условий проведения аукциона </w:t>
      </w:r>
      <w:r w:rsidR="007400D3">
        <w:rPr>
          <w:rFonts w:ascii="Times New Roman" w:hAnsi="Times New Roman"/>
          <w:sz w:val="24"/>
          <w:szCs w:val="24"/>
        </w:rPr>
        <w:t xml:space="preserve">по продаже </w:t>
      </w:r>
      <w:r w:rsidRPr="00A550E6">
        <w:rPr>
          <w:rFonts w:ascii="Times New Roman" w:hAnsi="Times New Roman"/>
          <w:sz w:val="24"/>
          <w:szCs w:val="24"/>
        </w:rPr>
        <w:t>прав</w:t>
      </w:r>
      <w:r w:rsidR="007400D3">
        <w:rPr>
          <w:rFonts w:ascii="Times New Roman" w:hAnsi="Times New Roman"/>
          <w:sz w:val="24"/>
          <w:szCs w:val="24"/>
        </w:rPr>
        <w:t>а на</w:t>
      </w:r>
      <w:r w:rsidRPr="00A550E6">
        <w:rPr>
          <w:rFonts w:ascii="Times New Roman" w:hAnsi="Times New Roman"/>
          <w:sz w:val="24"/>
          <w:szCs w:val="24"/>
        </w:rPr>
        <w:t xml:space="preserve"> заключени</w:t>
      </w:r>
      <w:r w:rsidR="007400D3">
        <w:rPr>
          <w:rFonts w:ascii="Times New Roman" w:hAnsi="Times New Roman"/>
          <w:sz w:val="24"/>
          <w:szCs w:val="24"/>
        </w:rPr>
        <w:t>е</w:t>
      </w:r>
      <w:r w:rsidRPr="00A550E6">
        <w:rPr>
          <w:rFonts w:ascii="Times New Roman" w:hAnsi="Times New Roman"/>
          <w:sz w:val="24"/>
          <w:szCs w:val="24"/>
        </w:rPr>
        <w:t xml:space="preserve"> договоров на установку и эксплуатацию рекламной конструкции</w:t>
      </w:r>
      <w:r>
        <w:rPr>
          <w:rFonts w:ascii="Times New Roman" w:hAnsi="Times New Roman"/>
          <w:sz w:val="24"/>
          <w:szCs w:val="24"/>
        </w:rPr>
        <w:t>;</w:t>
      </w:r>
    </w:p>
    <w:p w:rsidR="00D1492C" w:rsidRDefault="00D1492C" w:rsidP="00D1492C">
      <w:pPr>
        <w:pStyle w:val="a3"/>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разрабатывает и утвержд</w:t>
      </w:r>
      <w:r>
        <w:rPr>
          <w:rFonts w:ascii="Times New Roman" w:hAnsi="Times New Roman" w:cs="Times New Roman"/>
          <w:sz w:val="24"/>
          <w:szCs w:val="24"/>
          <w:lang w:eastAsia="ru-RU"/>
        </w:rPr>
        <w:t>ает аукционную</w:t>
      </w:r>
      <w:r w:rsidRPr="00D1492C">
        <w:rPr>
          <w:rFonts w:ascii="Times New Roman" w:hAnsi="Times New Roman" w:cs="Times New Roman"/>
          <w:sz w:val="24"/>
          <w:szCs w:val="24"/>
          <w:lang w:eastAsia="ru-RU"/>
        </w:rPr>
        <w:t xml:space="preserve"> документацию</w:t>
      </w:r>
      <w:r w:rsidRPr="00D1492C">
        <w:t xml:space="preserve"> </w:t>
      </w:r>
      <w:r w:rsidRPr="00D1492C">
        <w:rPr>
          <w:rFonts w:ascii="Times New Roman" w:hAnsi="Times New Roman" w:cs="Times New Roman"/>
          <w:sz w:val="24"/>
          <w:szCs w:val="24"/>
        </w:rPr>
        <w:t>о проведен</w:t>
      </w:r>
      <w:proofErr w:type="gramStart"/>
      <w:r w:rsidRPr="00D1492C">
        <w:rPr>
          <w:rFonts w:ascii="Times New Roman" w:hAnsi="Times New Roman" w:cs="Times New Roman"/>
          <w:sz w:val="24"/>
          <w:szCs w:val="24"/>
        </w:rPr>
        <w:t>ии ау</w:t>
      </w:r>
      <w:proofErr w:type="gramEnd"/>
      <w:r w:rsidRPr="00D1492C">
        <w:rPr>
          <w:rFonts w:ascii="Times New Roman" w:hAnsi="Times New Roman" w:cs="Times New Roman"/>
          <w:sz w:val="24"/>
          <w:szCs w:val="24"/>
        </w:rPr>
        <w:t>кциона по продаже права на заключение договора</w:t>
      </w:r>
      <w:r>
        <w:rPr>
          <w:rFonts w:ascii="Times New Roman" w:hAnsi="Times New Roman" w:cs="Times New Roman"/>
          <w:sz w:val="24"/>
          <w:szCs w:val="24"/>
        </w:rPr>
        <w:t xml:space="preserve"> на установку и эксплуатацию</w:t>
      </w:r>
      <w:r w:rsidR="007400D3">
        <w:rPr>
          <w:rFonts w:ascii="Times New Roman" w:hAnsi="Times New Roman" w:cs="Times New Roman"/>
          <w:sz w:val="24"/>
          <w:szCs w:val="24"/>
        </w:rPr>
        <w:t xml:space="preserve"> рекламной конструкции</w:t>
      </w:r>
      <w:r>
        <w:rPr>
          <w:rFonts w:ascii="Times New Roman" w:hAnsi="Times New Roman" w:cs="Times New Roman"/>
          <w:sz w:val="24"/>
          <w:szCs w:val="24"/>
        </w:rPr>
        <w:t>;</w:t>
      </w:r>
    </w:p>
    <w:p w:rsidR="00D1492C" w:rsidRPr="00D1492C" w:rsidRDefault="00D1492C" w:rsidP="00D1492C">
      <w:pPr>
        <w:pStyle w:val="a3"/>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 разрабатывает </w:t>
      </w:r>
      <w:r w:rsidRPr="00D1492C">
        <w:rPr>
          <w:rFonts w:ascii="Times New Roman" w:hAnsi="Times New Roman" w:cs="Times New Roman"/>
          <w:sz w:val="24"/>
          <w:szCs w:val="24"/>
          <w:lang w:eastAsia="ru-RU"/>
        </w:rPr>
        <w:t>информационно</w:t>
      </w:r>
      <w:r>
        <w:rPr>
          <w:rFonts w:ascii="Times New Roman" w:hAnsi="Times New Roman" w:cs="Times New Roman"/>
          <w:sz w:val="24"/>
          <w:szCs w:val="24"/>
          <w:lang w:eastAsia="ru-RU"/>
        </w:rPr>
        <w:t>е</w:t>
      </w:r>
      <w:r w:rsidRPr="00D1492C">
        <w:rPr>
          <w:rFonts w:ascii="Times New Roman" w:hAnsi="Times New Roman" w:cs="Times New Roman"/>
          <w:sz w:val="24"/>
          <w:szCs w:val="24"/>
          <w:lang w:eastAsia="ru-RU"/>
        </w:rPr>
        <w:t xml:space="preserve"> сообщения о проведении </w:t>
      </w:r>
      <w:r w:rsidRPr="00D1492C">
        <w:rPr>
          <w:rFonts w:ascii="Times New Roman" w:hAnsi="Times New Roman" w:cs="Times New Roman"/>
          <w:sz w:val="24"/>
          <w:szCs w:val="24"/>
        </w:rPr>
        <w:t>аукциона по продаже права на заключение договора</w:t>
      </w:r>
      <w:r>
        <w:rPr>
          <w:rFonts w:ascii="Times New Roman" w:hAnsi="Times New Roman" w:cs="Times New Roman"/>
          <w:sz w:val="24"/>
          <w:szCs w:val="24"/>
        </w:rPr>
        <w:t xml:space="preserve"> на установку и эксплуатацию</w:t>
      </w:r>
      <w:r w:rsidRPr="00D1492C">
        <w:rPr>
          <w:rFonts w:ascii="Times New Roman" w:hAnsi="Times New Roman" w:cs="Times New Roman"/>
          <w:sz w:val="24"/>
          <w:szCs w:val="24"/>
          <w:lang w:eastAsia="ru-RU"/>
        </w:rPr>
        <w:t xml:space="preserve"> </w:t>
      </w:r>
      <w:r w:rsidR="007400D3">
        <w:rPr>
          <w:rFonts w:ascii="Times New Roman" w:hAnsi="Times New Roman" w:cs="Times New Roman"/>
          <w:sz w:val="24"/>
          <w:szCs w:val="24"/>
          <w:lang w:eastAsia="ru-RU"/>
        </w:rPr>
        <w:t xml:space="preserve">рекламной конструкции </w:t>
      </w:r>
      <w:r w:rsidR="009674C9" w:rsidRPr="00D1492C">
        <w:rPr>
          <w:rFonts w:ascii="Times New Roman" w:hAnsi="Times New Roman" w:cs="Times New Roman"/>
          <w:sz w:val="24"/>
          <w:szCs w:val="24"/>
          <w:lang w:eastAsia="ru-RU"/>
        </w:rPr>
        <w:t>(</w:t>
      </w:r>
      <w:r w:rsidR="009674C9">
        <w:rPr>
          <w:rFonts w:ascii="Times New Roman" w:hAnsi="Times New Roman" w:cs="Times New Roman"/>
          <w:sz w:val="24"/>
          <w:szCs w:val="24"/>
          <w:lang w:eastAsia="ru-RU"/>
        </w:rPr>
        <w:t xml:space="preserve">далее – </w:t>
      </w:r>
      <w:r w:rsidR="009674C9" w:rsidRPr="00D1492C">
        <w:rPr>
          <w:rFonts w:ascii="Times New Roman" w:hAnsi="Times New Roman" w:cs="Times New Roman"/>
          <w:sz w:val="24"/>
          <w:szCs w:val="24"/>
          <w:lang w:eastAsia="ru-RU"/>
        </w:rPr>
        <w:t>извещени</w:t>
      </w:r>
      <w:r w:rsidR="009674C9">
        <w:rPr>
          <w:rFonts w:ascii="Times New Roman" w:hAnsi="Times New Roman" w:cs="Times New Roman"/>
          <w:sz w:val="24"/>
          <w:szCs w:val="24"/>
          <w:lang w:eastAsia="ru-RU"/>
        </w:rPr>
        <w:t>е о проведении аукциона</w:t>
      </w:r>
      <w:r w:rsidR="009674C9" w:rsidRPr="00D14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опубликовывает его </w:t>
      </w:r>
      <w:r w:rsidRPr="00D1492C">
        <w:rPr>
          <w:rFonts w:ascii="Times New Roman" w:hAnsi="Times New Roman" w:cs="Times New Roman"/>
          <w:sz w:val="24"/>
          <w:szCs w:val="24"/>
        </w:rPr>
        <w:t xml:space="preserve">в газете «Ленский шахтер», на официальном сайте РФ в сети «Интернет» </w:t>
      </w:r>
      <w:proofErr w:type="spellStart"/>
      <w:r w:rsidRPr="00D1492C">
        <w:rPr>
          <w:rFonts w:ascii="Times New Roman" w:hAnsi="Times New Roman" w:cs="Times New Roman"/>
          <w:sz w:val="24"/>
          <w:szCs w:val="24"/>
        </w:rPr>
        <w:t>torgi.gov.ru</w:t>
      </w:r>
      <w:proofErr w:type="spellEnd"/>
      <w:r w:rsidRPr="00D1492C">
        <w:rPr>
          <w:rFonts w:ascii="Times New Roman" w:hAnsi="Times New Roman" w:cs="Times New Roman"/>
          <w:sz w:val="24"/>
          <w:szCs w:val="24"/>
        </w:rPr>
        <w:t xml:space="preserve">  и на официальном сайте </w:t>
      </w:r>
      <w:r w:rsidR="007400D3">
        <w:rPr>
          <w:rFonts w:ascii="Times New Roman" w:hAnsi="Times New Roman" w:cs="Times New Roman"/>
          <w:sz w:val="24"/>
          <w:szCs w:val="24"/>
        </w:rPr>
        <w:t>А</w:t>
      </w:r>
      <w:r w:rsidRPr="00D1492C">
        <w:rPr>
          <w:rFonts w:ascii="Times New Roman" w:hAnsi="Times New Roman" w:cs="Times New Roman"/>
          <w:sz w:val="24"/>
          <w:szCs w:val="24"/>
        </w:rPr>
        <w:t xml:space="preserve">дминистрации муниципального образования г. Бодайбо и района </w:t>
      </w:r>
      <w:hyperlink r:id="rId28" w:history="1">
        <w:r w:rsidRPr="00D1492C">
          <w:rPr>
            <w:rFonts w:ascii="Times New Roman" w:hAnsi="Times New Roman" w:cs="Times New Roman"/>
            <w:sz w:val="24"/>
            <w:szCs w:val="24"/>
          </w:rPr>
          <w:t>www.bodaybo38.ru</w:t>
        </w:r>
      </w:hyperlink>
      <w:r w:rsidRPr="00D1492C">
        <w:rPr>
          <w:rFonts w:ascii="Times New Roman" w:hAnsi="Times New Roman" w:cs="Times New Roman"/>
          <w:sz w:val="24"/>
          <w:szCs w:val="24"/>
          <w:lang w:eastAsia="ru-RU"/>
        </w:rPr>
        <w:t>;</w:t>
      </w:r>
      <w:proofErr w:type="gramEnd"/>
    </w:p>
    <w:p w:rsidR="00D1492C" w:rsidRPr="00D1492C" w:rsidRDefault="00D1492C" w:rsidP="00D1492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принимает от претендентов заявки для участия в </w:t>
      </w:r>
      <w:r>
        <w:rPr>
          <w:rFonts w:ascii="Times New Roman" w:hAnsi="Times New Roman" w:cs="Times New Roman"/>
          <w:sz w:val="24"/>
          <w:szCs w:val="24"/>
          <w:lang w:eastAsia="ru-RU"/>
        </w:rPr>
        <w:t>аукционе;</w:t>
      </w:r>
    </w:p>
    <w:p w:rsidR="00D1492C" w:rsidRPr="00D1492C" w:rsidRDefault="00D1492C" w:rsidP="00D1492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дает разъяснения по </w:t>
      </w:r>
      <w:r>
        <w:rPr>
          <w:rFonts w:ascii="Times New Roman" w:hAnsi="Times New Roman" w:cs="Times New Roman"/>
          <w:sz w:val="24"/>
          <w:szCs w:val="24"/>
          <w:lang w:eastAsia="ru-RU"/>
        </w:rPr>
        <w:t>аукционной</w:t>
      </w:r>
      <w:r w:rsidRPr="00D1492C">
        <w:rPr>
          <w:rFonts w:ascii="Times New Roman" w:hAnsi="Times New Roman" w:cs="Times New Roman"/>
          <w:sz w:val="24"/>
          <w:szCs w:val="24"/>
          <w:lang w:eastAsia="ru-RU"/>
        </w:rPr>
        <w:t xml:space="preserve"> документации по запросам претендентов;</w:t>
      </w:r>
    </w:p>
    <w:p w:rsidR="00D1492C" w:rsidRPr="00D1492C" w:rsidRDefault="00D1492C" w:rsidP="00D1492C">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заключает с победителями</w:t>
      </w:r>
      <w:r>
        <w:rPr>
          <w:rFonts w:ascii="Times New Roman" w:hAnsi="Times New Roman" w:cs="Times New Roman"/>
          <w:sz w:val="24"/>
          <w:szCs w:val="24"/>
          <w:lang w:eastAsia="ru-RU"/>
        </w:rPr>
        <w:t xml:space="preserve"> аукциона</w:t>
      </w:r>
      <w:r w:rsidRPr="00D1492C">
        <w:rPr>
          <w:rFonts w:ascii="Times New Roman" w:hAnsi="Times New Roman" w:cs="Times New Roman"/>
          <w:sz w:val="24"/>
          <w:szCs w:val="24"/>
          <w:lang w:eastAsia="ru-RU"/>
        </w:rPr>
        <w:t xml:space="preserve"> договоры на установку и эксплуатацию </w:t>
      </w:r>
      <w:r>
        <w:rPr>
          <w:rFonts w:ascii="Times New Roman" w:hAnsi="Times New Roman" w:cs="Times New Roman"/>
          <w:sz w:val="24"/>
          <w:szCs w:val="24"/>
          <w:lang w:eastAsia="ru-RU"/>
        </w:rPr>
        <w:t>р</w:t>
      </w:r>
      <w:r w:rsidRPr="00D1492C">
        <w:rPr>
          <w:rFonts w:ascii="Times New Roman" w:hAnsi="Times New Roman" w:cs="Times New Roman"/>
          <w:sz w:val="24"/>
          <w:szCs w:val="24"/>
          <w:lang w:eastAsia="ru-RU"/>
        </w:rPr>
        <w:t>екламной конструкции;</w:t>
      </w:r>
    </w:p>
    <w:p w:rsidR="00D1492C" w:rsidRPr="00D1492C" w:rsidRDefault="00D1492C" w:rsidP="00D1492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публикует информацию о результатах </w:t>
      </w:r>
      <w:r>
        <w:rPr>
          <w:rFonts w:ascii="Times New Roman" w:hAnsi="Times New Roman" w:cs="Times New Roman"/>
          <w:sz w:val="24"/>
          <w:szCs w:val="24"/>
          <w:lang w:eastAsia="ru-RU"/>
        </w:rPr>
        <w:t>аукциона</w:t>
      </w:r>
      <w:r w:rsidRPr="00D1492C">
        <w:rPr>
          <w:rFonts w:ascii="Times New Roman" w:hAnsi="Times New Roman" w:cs="Times New Roman"/>
          <w:sz w:val="24"/>
          <w:szCs w:val="24"/>
          <w:lang w:eastAsia="ru-RU"/>
        </w:rPr>
        <w:t>;</w:t>
      </w:r>
    </w:p>
    <w:p w:rsidR="00D1492C" w:rsidRPr="00D1492C" w:rsidRDefault="00D1492C" w:rsidP="00D1492C">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осуществляет иные функции, возложенные на организатора </w:t>
      </w:r>
      <w:r>
        <w:rPr>
          <w:rFonts w:ascii="Times New Roman" w:hAnsi="Times New Roman" w:cs="Times New Roman"/>
          <w:sz w:val="24"/>
          <w:szCs w:val="24"/>
          <w:lang w:eastAsia="ru-RU"/>
        </w:rPr>
        <w:t>аукциона</w:t>
      </w:r>
      <w:r w:rsidRPr="00D1492C">
        <w:rPr>
          <w:rFonts w:ascii="Times New Roman" w:hAnsi="Times New Roman" w:cs="Times New Roman"/>
          <w:sz w:val="24"/>
          <w:szCs w:val="24"/>
          <w:lang w:eastAsia="ru-RU"/>
        </w:rPr>
        <w:t xml:space="preserve"> настоящим По</w:t>
      </w:r>
      <w:r>
        <w:rPr>
          <w:rFonts w:ascii="Times New Roman" w:hAnsi="Times New Roman" w:cs="Times New Roman"/>
          <w:sz w:val="24"/>
          <w:szCs w:val="24"/>
          <w:lang w:eastAsia="ru-RU"/>
        </w:rPr>
        <w:t>рядко</w:t>
      </w:r>
      <w:r w:rsidRPr="00D1492C">
        <w:rPr>
          <w:rFonts w:ascii="Times New Roman" w:hAnsi="Times New Roman" w:cs="Times New Roman"/>
          <w:sz w:val="24"/>
          <w:szCs w:val="24"/>
          <w:lang w:eastAsia="ru-RU"/>
        </w:rPr>
        <w:t>м.</w:t>
      </w:r>
    </w:p>
    <w:p w:rsidR="00F402C5" w:rsidRPr="00F402C5" w:rsidRDefault="00F402C5" w:rsidP="00F824B9">
      <w:pPr>
        <w:pStyle w:val="a3"/>
        <w:jc w:val="center"/>
        <w:rPr>
          <w:rFonts w:ascii="Times New Roman" w:hAnsi="Times New Roman" w:cs="Times New Roman"/>
          <w:sz w:val="24"/>
          <w:szCs w:val="24"/>
          <w:lang w:eastAsia="ru-RU"/>
        </w:rPr>
      </w:pPr>
      <w:r w:rsidRPr="00F402C5">
        <w:rPr>
          <w:rFonts w:ascii="Times New Roman" w:hAnsi="Times New Roman" w:cs="Times New Roman"/>
          <w:sz w:val="24"/>
          <w:szCs w:val="24"/>
        </w:rPr>
        <w:t xml:space="preserve">3. </w:t>
      </w:r>
      <w:r w:rsidRPr="00F402C5">
        <w:rPr>
          <w:rFonts w:ascii="Times New Roman" w:hAnsi="Times New Roman" w:cs="Times New Roman"/>
          <w:sz w:val="24"/>
          <w:szCs w:val="24"/>
          <w:lang w:eastAsia="ru-RU"/>
        </w:rPr>
        <w:t xml:space="preserve">Комиссия по проведению </w:t>
      </w:r>
      <w:r>
        <w:rPr>
          <w:rFonts w:ascii="Times New Roman" w:hAnsi="Times New Roman" w:cs="Times New Roman"/>
          <w:sz w:val="24"/>
          <w:szCs w:val="24"/>
          <w:lang w:eastAsia="ru-RU"/>
        </w:rPr>
        <w:t>аукциона</w:t>
      </w:r>
    </w:p>
    <w:p w:rsidR="00F402C5" w:rsidRPr="00F402C5" w:rsidRDefault="00F402C5" w:rsidP="00F402C5">
      <w:pPr>
        <w:pStyle w:val="a3"/>
        <w:rPr>
          <w:rFonts w:ascii="Times New Roman" w:hAnsi="Times New Roman" w:cs="Times New Roman"/>
          <w:sz w:val="24"/>
          <w:szCs w:val="24"/>
          <w:lang w:eastAsia="ru-RU"/>
        </w:rPr>
      </w:pPr>
      <w:r w:rsidRPr="00F402C5">
        <w:rPr>
          <w:rFonts w:ascii="Times New Roman" w:hAnsi="Times New Roman" w:cs="Times New Roman"/>
          <w:sz w:val="24"/>
          <w:szCs w:val="24"/>
          <w:lang w:eastAsia="ru-RU"/>
        </w:rPr>
        <w:t> </w:t>
      </w:r>
    </w:p>
    <w:p w:rsidR="00A72287" w:rsidRPr="00A550E6" w:rsidRDefault="00F402C5" w:rsidP="00A72287">
      <w:pPr>
        <w:autoSpaceDE w:val="0"/>
        <w:autoSpaceDN w:val="0"/>
        <w:adjustRightInd w:val="0"/>
        <w:spacing w:after="0" w:line="240" w:lineRule="atLeast"/>
        <w:ind w:firstLine="708"/>
        <w:contextualSpacing/>
        <w:jc w:val="both"/>
        <w:rPr>
          <w:rFonts w:ascii="Times New Roman" w:hAnsi="Times New Roman"/>
          <w:sz w:val="24"/>
          <w:szCs w:val="24"/>
        </w:rPr>
      </w:pPr>
      <w:r w:rsidRPr="00F402C5">
        <w:rPr>
          <w:rFonts w:ascii="Times New Roman" w:hAnsi="Times New Roman"/>
          <w:sz w:val="24"/>
          <w:szCs w:val="24"/>
        </w:rPr>
        <w:lastRenderedPageBreak/>
        <w:t xml:space="preserve">3.1. </w:t>
      </w:r>
      <w:r w:rsidR="002A3772">
        <w:rPr>
          <w:rFonts w:ascii="Times New Roman" w:hAnsi="Times New Roman"/>
          <w:sz w:val="24"/>
          <w:szCs w:val="24"/>
        </w:rPr>
        <w:t>Аукцион</w:t>
      </w:r>
      <w:r w:rsidRPr="00F402C5">
        <w:rPr>
          <w:rFonts w:ascii="Times New Roman" w:hAnsi="Times New Roman"/>
          <w:sz w:val="24"/>
          <w:szCs w:val="24"/>
        </w:rPr>
        <w:t xml:space="preserve"> проводит комиссия по проведению </w:t>
      </w:r>
      <w:r w:rsidR="002A3772">
        <w:rPr>
          <w:rFonts w:ascii="Times New Roman" w:hAnsi="Times New Roman"/>
          <w:sz w:val="24"/>
          <w:szCs w:val="24"/>
        </w:rPr>
        <w:t>аукциона</w:t>
      </w:r>
      <w:r w:rsidR="00D077AB">
        <w:rPr>
          <w:rFonts w:ascii="Times New Roman" w:hAnsi="Times New Roman"/>
          <w:sz w:val="24"/>
          <w:szCs w:val="24"/>
        </w:rPr>
        <w:t xml:space="preserve"> (далее – комиссия)</w:t>
      </w:r>
      <w:r w:rsidRPr="00F402C5">
        <w:rPr>
          <w:rFonts w:ascii="Times New Roman" w:hAnsi="Times New Roman"/>
          <w:sz w:val="24"/>
          <w:szCs w:val="24"/>
        </w:rPr>
        <w:t>.</w:t>
      </w:r>
      <w:r w:rsidR="00A72287" w:rsidRPr="00A72287">
        <w:rPr>
          <w:rFonts w:ascii="Times New Roman" w:hAnsi="Times New Roman"/>
          <w:sz w:val="24"/>
          <w:szCs w:val="24"/>
        </w:rPr>
        <w:t xml:space="preserve"> </w:t>
      </w:r>
      <w:r w:rsidR="00A72287" w:rsidRPr="00A550E6">
        <w:rPr>
          <w:rFonts w:ascii="Times New Roman" w:hAnsi="Times New Roman"/>
          <w:sz w:val="24"/>
          <w:szCs w:val="24"/>
        </w:rPr>
        <w:t xml:space="preserve">Муниципальным правовым актом мэр </w:t>
      </w:r>
      <w:proofErr w:type="gramStart"/>
      <w:r w:rsidR="00A72287" w:rsidRPr="00A550E6">
        <w:rPr>
          <w:rFonts w:ascii="Times New Roman" w:hAnsi="Times New Roman"/>
          <w:sz w:val="24"/>
          <w:szCs w:val="24"/>
        </w:rPr>
        <w:t>г</w:t>
      </w:r>
      <w:proofErr w:type="gramEnd"/>
      <w:r w:rsidR="00A72287" w:rsidRPr="00A550E6">
        <w:rPr>
          <w:rFonts w:ascii="Times New Roman" w:hAnsi="Times New Roman"/>
          <w:sz w:val="24"/>
          <w:szCs w:val="24"/>
        </w:rPr>
        <w:t>. Бодайбо и района утверждает персональный состав комиссии</w:t>
      </w:r>
      <w:r w:rsidR="00A72287">
        <w:rPr>
          <w:rFonts w:ascii="Times New Roman" w:hAnsi="Times New Roman"/>
          <w:sz w:val="24"/>
          <w:szCs w:val="24"/>
        </w:rPr>
        <w:t>, назначает</w:t>
      </w:r>
      <w:r w:rsidR="00A72287" w:rsidRPr="00A550E6">
        <w:rPr>
          <w:rFonts w:ascii="Times New Roman" w:hAnsi="Times New Roman"/>
          <w:sz w:val="24"/>
          <w:szCs w:val="24"/>
        </w:rPr>
        <w:t xml:space="preserve"> </w:t>
      </w:r>
      <w:r w:rsidR="00A72287">
        <w:rPr>
          <w:rFonts w:ascii="Times New Roman" w:hAnsi="Times New Roman"/>
          <w:sz w:val="24"/>
          <w:szCs w:val="24"/>
        </w:rPr>
        <w:t>председателя комиссии</w:t>
      </w:r>
      <w:r w:rsidR="00A72287" w:rsidRPr="00A550E6">
        <w:rPr>
          <w:rFonts w:ascii="Times New Roman" w:hAnsi="Times New Roman"/>
          <w:sz w:val="24"/>
          <w:szCs w:val="24"/>
        </w:rPr>
        <w:t xml:space="preserve">. </w:t>
      </w:r>
      <w:r w:rsidR="00A72287">
        <w:rPr>
          <w:rFonts w:ascii="Times New Roman" w:hAnsi="Times New Roman"/>
          <w:sz w:val="24"/>
          <w:szCs w:val="24"/>
        </w:rPr>
        <w:t>Секретарь и аукционист избира</w:t>
      </w:r>
      <w:r w:rsidR="00D077AB">
        <w:rPr>
          <w:rFonts w:ascii="Times New Roman" w:hAnsi="Times New Roman"/>
          <w:sz w:val="24"/>
          <w:szCs w:val="24"/>
        </w:rPr>
        <w:t>ю</w:t>
      </w:r>
      <w:r w:rsidR="00A72287">
        <w:rPr>
          <w:rFonts w:ascii="Times New Roman" w:hAnsi="Times New Roman"/>
          <w:sz w:val="24"/>
          <w:szCs w:val="24"/>
        </w:rPr>
        <w:t xml:space="preserve">тся из </w:t>
      </w:r>
      <w:r w:rsidR="00D077AB">
        <w:rPr>
          <w:rFonts w:ascii="Times New Roman" w:hAnsi="Times New Roman"/>
          <w:sz w:val="24"/>
          <w:szCs w:val="24"/>
        </w:rPr>
        <w:t>членов комиссии. К</w:t>
      </w:r>
      <w:r w:rsidR="00A72287" w:rsidRPr="00A550E6">
        <w:rPr>
          <w:rFonts w:ascii="Times New Roman" w:hAnsi="Times New Roman"/>
          <w:sz w:val="24"/>
          <w:szCs w:val="24"/>
        </w:rPr>
        <w:t>омиссия состоит из 5 членов.</w:t>
      </w:r>
    </w:p>
    <w:p w:rsidR="00F402C5" w:rsidRPr="00F402C5" w:rsidRDefault="00A72287" w:rsidP="00D077AB">
      <w:pPr>
        <w:autoSpaceDE w:val="0"/>
        <w:autoSpaceDN w:val="0"/>
        <w:adjustRightInd w:val="0"/>
        <w:spacing w:after="0" w:line="240" w:lineRule="atLeast"/>
        <w:contextualSpacing/>
        <w:jc w:val="both"/>
        <w:rPr>
          <w:rFonts w:ascii="Times New Roman" w:hAnsi="Times New Roman"/>
          <w:sz w:val="24"/>
          <w:szCs w:val="24"/>
        </w:rPr>
      </w:pPr>
      <w:r w:rsidRPr="00A550E6">
        <w:rPr>
          <w:rFonts w:ascii="Times New Roman" w:hAnsi="Times New Roman"/>
          <w:sz w:val="24"/>
          <w:szCs w:val="24"/>
        </w:rPr>
        <w:tab/>
      </w:r>
      <w:r w:rsidR="00F402C5" w:rsidRPr="00F402C5">
        <w:rPr>
          <w:rFonts w:ascii="Times New Roman" w:hAnsi="Times New Roman"/>
          <w:sz w:val="24"/>
          <w:szCs w:val="24"/>
        </w:rPr>
        <w:t>3.2. Комиссия:</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в день, во время и в месте, указанные в извещении о проведен</w:t>
      </w:r>
      <w:proofErr w:type="gramStart"/>
      <w:r w:rsidR="00F402C5" w:rsidRPr="00F402C5">
        <w:rPr>
          <w:rFonts w:ascii="Times New Roman" w:hAnsi="Times New Roman" w:cs="Times New Roman"/>
          <w:sz w:val="24"/>
          <w:szCs w:val="24"/>
          <w:lang w:eastAsia="ru-RU"/>
        </w:rPr>
        <w:t xml:space="preserve">ии </w:t>
      </w:r>
      <w:r>
        <w:rPr>
          <w:rFonts w:ascii="Times New Roman" w:hAnsi="Times New Roman" w:cs="Times New Roman"/>
          <w:sz w:val="24"/>
          <w:szCs w:val="24"/>
          <w:lang w:eastAsia="ru-RU"/>
        </w:rPr>
        <w:t>ау</w:t>
      </w:r>
      <w:proofErr w:type="gramEnd"/>
      <w:r>
        <w:rPr>
          <w:rFonts w:ascii="Times New Roman" w:hAnsi="Times New Roman" w:cs="Times New Roman"/>
          <w:sz w:val="24"/>
          <w:szCs w:val="24"/>
          <w:lang w:eastAsia="ru-RU"/>
        </w:rPr>
        <w:t>кциона</w:t>
      </w:r>
      <w:r w:rsidR="00F402C5" w:rsidRPr="00F402C5">
        <w:rPr>
          <w:rFonts w:ascii="Times New Roman" w:hAnsi="Times New Roman" w:cs="Times New Roman"/>
          <w:sz w:val="24"/>
          <w:szCs w:val="24"/>
          <w:lang w:eastAsia="ru-RU"/>
        </w:rPr>
        <w:t>, рассматривает и оценивает заявки участников</w:t>
      </w:r>
      <w:r>
        <w:rPr>
          <w:rFonts w:ascii="Times New Roman" w:hAnsi="Times New Roman" w:cs="Times New Roman"/>
          <w:sz w:val="24"/>
          <w:szCs w:val="24"/>
          <w:lang w:eastAsia="ru-RU"/>
        </w:rPr>
        <w:t xml:space="preserve"> аукциона</w:t>
      </w:r>
      <w:r w:rsidR="00F402C5" w:rsidRPr="00F402C5">
        <w:rPr>
          <w:rFonts w:ascii="Times New Roman" w:hAnsi="Times New Roman" w:cs="Times New Roman"/>
          <w:sz w:val="24"/>
          <w:szCs w:val="24"/>
          <w:lang w:eastAsia="ru-RU"/>
        </w:rPr>
        <w:t>;</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определяет победителя в соответствии с условиями </w:t>
      </w:r>
      <w:r>
        <w:rPr>
          <w:rFonts w:ascii="Times New Roman" w:hAnsi="Times New Roman" w:cs="Times New Roman"/>
          <w:sz w:val="24"/>
          <w:szCs w:val="24"/>
          <w:lang w:eastAsia="ru-RU"/>
        </w:rPr>
        <w:t>аукциона</w:t>
      </w:r>
      <w:r w:rsidR="00F402C5" w:rsidRPr="00F402C5">
        <w:rPr>
          <w:rFonts w:ascii="Times New Roman" w:hAnsi="Times New Roman" w:cs="Times New Roman"/>
          <w:sz w:val="24"/>
          <w:szCs w:val="24"/>
          <w:lang w:eastAsia="ru-RU"/>
        </w:rPr>
        <w:t>;</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признает </w:t>
      </w:r>
      <w:r>
        <w:rPr>
          <w:rFonts w:ascii="Times New Roman" w:hAnsi="Times New Roman" w:cs="Times New Roman"/>
          <w:sz w:val="24"/>
          <w:szCs w:val="24"/>
          <w:lang w:eastAsia="ru-RU"/>
        </w:rPr>
        <w:t>аукцион</w:t>
      </w:r>
      <w:r w:rsidR="00F402C5" w:rsidRPr="00F402C5">
        <w:rPr>
          <w:rFonts w:ascii="Times New Roman" w:hAnsi="Times New Roman" w:cs="Times New Roman"/>
          <w:sz w:val="24"/>
          <w:szCs w:val="24"/>
          <w:lang w:eastAsia="ru-RU"/>
        </w:rPr>
        <w:t xml:space="preserve"> несостоявшимся в установленных законодательством и настоящим По</w:t>
      </w:r>
      <w:r>
        <w:rPr>
          <w:rFonts w:ascii="Times New Roman" w:hAnsi="Times New Roman" w:cs="Times New Roman"/>
          <w:sz w:val="24"/>
          <w:szCs w:val="24"/>
          <w:lang w:eastAsia="ru-RU"/>
        </w:rPr>
        <w:t>рядком</w:t>
      </w:r>
      <w:r w:rsidR="00F402C5" w:rsidRPr="00F402C5">
        <w:rPr>
          <w:rFonts w:ascii="Times New Roman" w:hAnsi="Times New Roman" w:cs="Times New Roman"/>
          <w:sz w:val="24"/>
          <w:szCs w:val="24"/>
          <w:lang w:eastAsia="ru-RU"/>
        </w:rPr>
        <w:t xml:space="preserve"> случаях;</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направляет протокол о результатах </w:t>
      </w:r>
      <w:r>
        <w:rPr>
          <w:rFonts w:ascii="Times New Roman" w:hAnsi="Times New Roman" w:cs="Times New Roman"/>
          <w:sz w:val="24"/>
          <w:szCs w:val="24"/>
          <w:lang w:eastAsia="ru-RU"/>
        </w:rPr>
        <w:t xml:space="preserve">аукциона мэру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Бодайбо и района на утверждение;</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осуществляет иные функции, возложенные на </w:t>
      </w:r>
      <w:r>
        <w:rPr>
          <w:rFonts w:ascii="Times New Roman" w:hAnsi="Times New Roman" w:cs="Times New Roman"/>
          <w:sz w:val="24"/>
          <w:szCs w:val="24"/>
          <w:lang w:eastAsia="ru-RU"/>
        </w:rPr>
        <w:t>аукционную</w:t>
      </w:r>
      <w:r w:rsidR="00F402C5" w:rsidRPr="00F402C5">
        <w:rPr>
          <w:rFonts w:ascii="Times New Roman" w:hAnsi="Times New Roman" w:cs="Times New Roman"/>
          <w:sz w:val="24"/>
          <w:szCs w:val="24"/>
          <w:lang w:eastAsia="ru-RU"/>
        </w:rPr>
        <w:t xml:space="preserve"> комиссию настоящим По</w:t>
      </w:r>
      <w:r>
        <w:rPr>
          <w:rFonts w:ascii="Times New Roman" w:hAnsi="Times New Roman" w:cs="Times New Roman"/>
          <w:sz w:val="24"/>
          <w:szCs w:val="24"/>
          <w:lang w:eastAsia="ru-RU"/>
        </w:rPr>
        <w:t>рядком</w:t>
      </w:r>
      <w:r w:rsidR="00F402C5" w:rsidRPr="00F402C5">
        <w:rPr>
          <w:rFonts w:ascii="Times New Roman" w:hAnsi="Times New Roman" w:cs="Times New Roman"/>
          <w:sz w:val="24"/>
          <w:szCs w:val="24"/>
          <w:lang w:eastAsia="ru-RU"/>
        </w:rPr>
        <w:t>.</w:t>
      </w:r>
    </w:p>
    <w:p w:rsidR="00F402C5" w:rsidRPr="00F402C5" w:rsidRDefault="00F402C5" w:rsidP="002A3772">
      <w:pPr>
        <w:pStyle w:val="a3"/>
        <w:ind w:firstLine="708"/>
        <w:jc w:val="both"/>
        <w:rPr>
          <w:rFonts w:ascii="Times New Roman" w:hAnsi="Times New Roman" w:cs="Times New Roman"/>
          <w:sz w:val="24"/>
          <w:szCs w:val="24"/>
          <w:lang w:eastAsia="ru-RU"/>
        </w:rPr>
      </w:pPr>
      <w:r w:rsidRPr="00F402C5">
        <w:rPr>
          <w:rFonts w:ascii="Times New Roman" w:hAnsi="Times New Roman" w:cs="Times New Roman"/>
          <w:sz w:val="24"/>
          <w:szCs w:val="24"/>
          <w:lang w:eastAsia="ru-RU"/>
        </w:rPr>
        <w:t>3.3. Комиссия вправе принимать решения, если на ее заседании присутствуют не менее 2/3 членов комиссии.</w:t>
      </w:r>
    </w:p>
    <w:p w:rsidR="00D077AB" w:rsidRDefault="00F402C5" w:rsidP="00D077AB">
      <w:pPr>
        <w:autoSpaceDE w:val="0"/>
        <w:autoSpaceDN w:val="0"/>
        <w:adjustRightInd w:val="0"/>
        <w:spacing w:after="0" w:line="240" w:lineRule="atLeast"/>
        <w:ind w:firstLine="708"/>
        <w:contextualSpacing/>
        <w:jc w:val="both"/>
        <w:rPr>
          <w:rFonts w:ascii="Times New Roman" w:hAnsi="Times New Roman"/>
          <w:sz w:val="24"/>
          <w:szCs w:val="24"/>
        </w:rPr>
      </w:pPr>
      <w:r w:rsidRPr="00F402C5">
        <w:rPr>
          <w:rFonts w:ascii="Times New Roman" w:hAnsi="Times New Roman"/>
          <w:sz w:val="24"/>
          <w:szCs w:val="24"/>
        </w:rPr>
        <w:t>Комиссия принимает решения по вопросам, входящим в ее компетенцию, большинством голосов от числа присутствующих членов комиссии.</w:t>
      </w:r>
      <w:r w:rsidR="00D077AB" w:rsidRPr="00D077AB">
        <w:rPr>
          <w:rFonts w:ascii="Times New Roman" w:hAnsi="Times New Roman"/>
          <w:sz w:val="24"/>
          <w:szCs w:val="24"/>
        </w:rPr>
        <w:t xml:space="preserve"> </w:t>
      </w:r>
      <w:r w:rsidR="00D077AB" w:rsidRPr="00A550E6">
        <w:rPr>
          <w:rFonts w:ascii="Times New Roman" w:hAnsi="Times New Roman"/>
          <w:sz w:val="24"/>
          <w:szCs w:val="24"/>
        </w:rPr>
        <w:t>В случае равенства голосов, голос председателя комиссии является решающим.</w:t>
      </w:r>
    </w:p>
    <w:p w:rsidR="009F0DF0" w:rsidRPr="00A550E6" w:rsidRDefault="009F0DF0" w:rsidP="00D077AB">
      <w:pPr>
        <w:autoSpaceDE w:val="0"/>
        <w:autoSpaceDN w:val="0"/>
        <w:adjustRightInd w:val="0"/>
        <w:spacing w:after="0" w:line="240" w:lineRule="atLeast"/>
        <w:ind w:firstLine="708"/>
        <w:contextualSpacing/>
        <w:jc w:val="both"/>
        <w:rPr>
          <w:rFonts w:ascii="Times New Roman" w:hAnsi="Times New Roman"/>
          <w:sz w:val="24"/>
          <w:szCs w:val="24"/>
        </w:rPr>
      </w:pPr>
    </w:p>
    <w:p w:rsidR="008F2AE9" w:rsidRPr="008F2AE9" w:rsidRDefault="008F2AE9" w:rsidP="008F2AE9">
      <w:pPr>
        <w:pStyle w:val="a3"/>
        <w:jc w:val="center"/>
        <w:rPr>
          <w:rFonts w:ascii="Times New Roman" w:hAnsi="Times New Roman" w:cs="Times New Roman"/>
          <w:sz w:val="24"/>
          <w:szCs w:val="24"/>
        </w:rPr>
      </w:pPr>
      <w:r w:rsidRPr="008F2AE9">
        <w:rPr>
          <w:rFonts w:ascii="Times New Roman" w:hAnsi="Times New Roman" w:cs="Times New Roman"/>
          <w:sz w:val="24"/>
          <w:szCs w:val="24"/>
        </w:rPr>
        <w:t>4. Извещение о проведен</w:t>
      </w:r>
      <w:proofErr w:type="gramStart"/>
      <w:r w:rsidRPr="008F2AE9">
        <w:rPr>
          <w:rFonts w:ascii="Times New Roman" w:hAnsi="Times New Roman" w:cs="Times New Roman"/>
          <w:sz w:val="24"/>
          <w:szCs w:val="24"/>
        </w:rPr>
        <w:t xml:space="preserve">ии </w:t>
      </w:r>
      <w:r w:rsidR="009674C9">
        <w:rPr>
          <w:rFonts w:ascii="Times New Roman" w:hAnsi="Times New Roman" w:cs="Times New Roman"/>
          <w:sz w:val="24"/>
          <w:szCs w:val="24"/>
        </w:rPr>
        <w:t>ау</w:t>
      </w:r>
      <w:proofErr w:type="gramEnd"/>
      <w:r w:rsidR="009674C9">
        <w:rPr>
          <w:rFonts w:ascii="Times New Roman" w:hAnsi="Times New Roman" w:cs="Times New Roman"/>
          <w:sz w:val="24"/>
          <w:szCs w:val="24"/>
        </w:rPr>
        <w:t>кциона</w:t>
      </w:r>
    </w:p>
    <w:p w:rsidR="008F2AE9" w:rsidRPr="008F2AE9" w:rsidRDefault="008F2AE9" w:rsidP="008F2AE9">
      <w:pPr>
        <w:pStyle w:val="a3"/>
        <w:jc w:val="both"/>
        <w:rPr>
          <w:rFonts w:ascii="Times New Roman" w:hAnsi="Times New Roman" w:cs="Times New Roman"/>
          <w:sz w:val="24"/>
          <w:szCs w:val="24"/>
        </w:rPr>
      </w:pPr>
      <w:r w:rsidRPr="008F2AE9">
        <w:rPr>
          <w:rFonts w:ascii="Times New Roman" w:hAnsi="Times New Roman" w:cs="Times New Roman"/>
          <w:sz w:val="24"/>
          <w:szCs w:val="24"/>
        </w:rPr>
        <w:t> </w:t>
      </w:r>
    </w:p>
    <w:p w:rsidR="008F2AE9" w:rsidRPr="008F2AE9" w:rsidRDefault="008F2AE9" w:rsidP="008F2AE9">
      <w:pPr>
        <w:pStyle w:val="a3"/>
        <w:ind w:firstLine="708"/>
        <w:jc w:val="both"/>
        <w:rPr>
          <w:rFonts w:ascii="Times New Roman" w:hAnsi="Times New Roman" w:cs="Times New Roman"/>
          <w:sz w:val="24"/>
          <w:szCs w:val="24"/>
        </w:rPr>
      </w:pPr>
      <w:r w:rsidRPr="008F2AE9">
        <w:rPr>
          <w:rFonts w:ascii="Times New Roman" w:hAnsi="Times New Roman" w:cs="Times New Roman"/>
          <w:sz w:val="24"/>
          <w:szCs w:val="24"/>
        </w:rPr>
        <w:t>4.1. Извещение о проведен</w:t>
      </w:r>
      <w:proofErr w:type="gramStart"/>
      <w:r w:rsidRPr="008F2AE9">
        <w:rPr>
          <w:rFonts w:ascii="Times New Roman" w:hAnsi="Times New Roman" w:cs="Times New Roman"/>
          <w:sz w:val="24"/>
          <w:szCs w:val="24"/>
        </w:rPr>
        <w:t xml:space="preserve">ии </w:t>
      </w:r>
      <w:r w:rsidR="009674C9">
        <w:rPr>
          <w:rFonts w:ascii="Times New Roman" w:hAnsi="Times New Roman" w:cs="Times New Roman"/>
          <w:sz w:val="24"/>
          <w:szCs w:val="24"/>
        </w:rPr>
        <w:t>ау</w:t>
      </w:r>
      <w:proofErr w:type="gramEnd"/>
      <w:r w:rsidR="009674C9">
        <w:rPr>
          <w:rFonts w:ascii="Times New Roman" w:hAnsi="Times New Roman" w:cs="Times New Roman"/>
          <w:sz w:val="24"/>
          <w:szCs w:val="24"/>
        </w:rPr>
        <w:t>кциона</w:t>
      </w:r>
      <w:r w:rsidRPr="008F2AE9">
        <w:rPr>
          <w:rFonts w:ascii="Times New Roman" w:hAnsi="Times New Roman" w:cs="Times New Roman"/>
          <w:sz w:val="24"/>
          <w:szCs w:val="24"/>
        </w:rPr>
        <w:t xml:space="preserve"> должно быть опубликовано в </w:t>
      </w:r>
      <w:r w:rsidRPr="00D1492C">
        <w:rPr>
          <w:rFonts w:ascii="Times New Roman" w:hAnsi="Times New Roman" w:cs="Times New Roman"/>
          <w:sz w:val="24"/>
          <w:szCs w:val="24"/>
        </w:rPr>
        <w:t xml:space="preserve">газете «Ленский шахтер», на официальном сайте РФ в сети «Интернет» </w:t>
      </w:r>
      <w:proofErr w:type="spellStart"/>
      <w:r w:rsidRPr="00D1492C">
        <w:rPr>
          <w:rFonts w:ascii="Times New Roman" w:hAnsi="Times New Roman" w:cs="Times New Roman"/>
          <w:sz w:val="24"/>
          <w:szCs w:val="24"/>
        </w:rPr>
        <w:t>torgi.gov.ru</w:t>
      </w:r>
      <w:proofErr w:type="spellEnd"/>
      <w:r w:rsidRPr="00D1492C">
        <w:rPr>
          <w:rFonts w:ascii="Times New Roman" w:hAnsi="Times New Roman" w:cs="Times New Roman"/>
          <w:sz w:val="24"/>
          <w:szCs w:val="24"/>
        </w:rPr>
        <w:t xml:space="preserve">  и на официальном сайте </w:t>
      </w:r>
      <w:r w:rsidR="007400D3">
        <w:rPr>
          <w:rFonts w:ascii="Times New Roman" w:hAnsi="Times New Roman" w:cs="Times New Roman"/>
          <w:sz w:val="24"/>
          <w:szCs w:val="24"/>
          <w:lang w:val="en-US"/>
        </w:rPr>
        <w:t>F</w:t>
      </w:r>
      <w:proofErr w:type="spellStart"/>
      <w:r w:rsidRPr="00D1492C">
        <w:rPr>
          <w:rFonts w:ascii="Times New Roman" w:hAnsi="Times New Roman" w:cs="Times New Roman"/>
          <w:sz w:val="24"/>
          <w:szCs w:val="24"/>
        </w:rPr>
        <w:t>дминистрации</w:t>
      </w:r>
      <w:proofErr w:type="spellEnd"/>
      <w:r w:rsidRPr="00D1492C">
        <w:rPr>
          <w:rFonts w:ascii="Times New Roman" w:hAnsi="Times New Roman" w:cs="Times New Roman"/>
          <w:sz w:val="24"/>
          <w:szCs w:val="24"/>
        </w:rPr>
        <w:t xml:space="preserve"> муниципального образования г. Бодайбо и района </w:t>
      </w:r>
      <w:hyperlink r:id="rId29" w:history="1">
        <w:r w:rsidRPr="00D1492C">
          <w:rPr>
            <w:rFonts w:ascii="Times New Roman" w:hAnsi="Times New Roman" w:cs="Times New Roman"/>
            <w:sz w:val="24"/>
            <w:szCs w:val="24"/>
          </w:rPr>
          <w:t>www.bodaybo38.ru</w:t>
        </w:r>
      </w:hyperlink>
      <w:r w:rsidRPr="008F2AE9">
        <w:rPr>
          <w:rFonts w:ascii="Times New Roman" w:hAnsi="Times New Roman" w:cs="Times New Roman"/>
          <w:sz w:val="24"/>
          <w:szCs w:val="24"/>
        </w:rPr>
        <w:t xml:space="preserve"> для всеобщего сведения не менее чем за 30 </w:t>
      </w:r>
      <w:r w:rsidR="00F35B55">
        <w:rPr>
          <w:rFonts w:ascii="Times New Roman" w:hAnsi="Times New Roman" w:cs="Times New Roman"/>
          <w:sz w:val="24"/>
          <w:szCs w:val="24"/>
        </w:rPr>
        <w:t xml:space="preserve">календарных </w:t>
      </w:r>
      <w:r w:rsidRPr="008F2AE9">
        <w:rPr>
          <w:rFonts w:ascii="Times New Roman" w:hAnsi="Times New Roman" w:cs="Times New Roman"/>
          <w:sz w:val="24"/>
          <w:szCs w:val="24"/>
        </w:rPr>
        <w:t>дней до его проведения.</w:t>
      </w:r>
    </w:p>
    <w:p w:rsidR="008F2AE9" w:rsidRPr="008F2AE9" w:rsidRDefault="008F2AE9" w:rsidP="008F2AE9">
      <w:pPr>
        <w:pStyle w:val="a3"/>
        <w:ind w:firstLine="708"/>
        <w:jc w:val="both"/>
        <w:rPr>
          <w:rFonts w:ascii="Times New Roman" w:hAnsi="Times New Roman" w:cs="Times New Roman"/>
          <w:sz w:val="24"/>
          <w:szCs w:val="24"/>
        </w:rPr>
      </w:pPr>
      <w:r w:rsidRPr="008F2AE9">
        <w:rPr>
          <w:rFonts w:ascii="Times New Roman" w:hAnsi="Times New Roman" w:cs="Times New Roman"/>
          <w:sz w:val="24"/>
          <w:szCs w:val="24"/>
        </w:rPr>
        <w:t xml:space="preserve">4.2. Извещение </w:t>
      </w:r>
      <w:r w:rsidR="009674C9">
        <w:rPr>
          <w:rFonts w:ascii="Times New Roman" w:hAnsi="Times New Roman" w:cs="Times New Roman"/>
          <w:sz w:val="24"/>
          <w:szCs w:val="24"/>
        </w:rPr>
        <w:t>о проведен</w:t>
      </w:r>
      <w:proofErr w:type="gramStart"/>
      <w:r w:rsidR="009674C9">
        <w:rPr>
          <w:rFonts w:ascii="Times New Roman" w:hAnsi="Times New Roman" w:cs="Times New Roman"/>
          <w:sz w:val="24"/>
          <w:szCs w:val="24"/>
        </w:rPr>
        <w:t>ии ау</w:t>
      </w:r>
      <w:proofErr w:type="gramEnd"/>
      <w:r w:rsidR="009674C9">
        <w:rPr>
          <w:rFonts w:ascii="Times New Roman" w:hAnsi="Times New Roman" w:cs="Times New Roman"/>
          <w:sz w:val="24"/>
          <w:szCs w:val="24"/>
        </w:rPr>
        <w:t xml:space="preserve">кциона </w:t>
      </w:r>
      <w:r w:rsidRPr="008F2AE9">
        <w:rPr>
          <w:rFonts w:ascii="Times New Roman" w:hAnsi="Times New Roman" w:cs="Times New Roman"/>
          <w:sz w:val="24"/>
          <w:szCs w:val="24"/>
        </w:rPr>
        <w:t>должно содержать следующие обязательные сведения:</w:t>
      </w:r>
    </w:p>
    <w:p w:rsidR="008F2AE9" w:rsidRPr="008F2AE9" w:rsidRDefault="009674C9" w:rsidP="009674C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форму торгов;</w:t>
      </w:r>
    </w:p>
    <w:p w:rsidR="008F2AE9" w:rsidRPr="008F2AE9" w:rsidRDefault="009674C9" w:rsidP="009674C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дату, время, место проведения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w:t>
      </w:r>
    </w:p>
    <w:p w:rsidR="008F2AE9" w:rsidRPr="008F2AE9" w:rsidRDefault="009674C9" w:rsidP="009674C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предмет </w:t>
      </w:r>
      <w:r>
        <w:rPr>
          <w:rFonts w:ascii="Times New Roman" w:hAnsi="Times New Roman" w:cs="Times New Roman"/>
          <w:sz w:val="24"/>
          <w:szCs w:val="24"/>
        </w:rPr>
        <w:t>аукциона</w:t>
      </w:r>
      <w:r w:rsidR="005513AA">
        <w:rPr>
          <w:rFonts w:ascii="Times New Roman" w:hAnsi="Times New Roman" w:cs="Times New Roman"/>
          <w:sz w:val="24"/>
          <w:szCs w:val="24"/>
        </w:rPr>
        <w:t xml:space="preserve"> </w:t>
      </w:r>
      <w:r w:rsidR="008F2AE9" w:rsidRPr="008F2AE9">
        <w:rPr>
          <w:rFonts w:ascii="Times New Roman" w:hAnsi="Times New Roman" w:cs="Times New Roman"/>
          <w:sz w:val="24"/>
          <w:szCs w:val="24"/>
        </w:rPr>
        <w:t>(лоты) с указанием их номеров и указанием местонахождения каждого рекламного места;</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550E6">
        <w:rPr>
          <w:rFonts w:ascii="Times New Roman" w:hAnsi="Times New Roman"/>
          <w:sz w:val="24"/>
          <w:szCs w:val="24"/>
        </w:rPr>
        <w:t>о начальной цене, шаге аукциона</w:t>
      </w:r>
      <w:r w:rsidR="008F2AE9" w:rsidRPr="008F2AE9">
        <w:rPr>
          <w:rFonts w:ascii="Times New Roman" w:hAnsi="Times New Roman" w:cs="Times New Roman"/>
          <w:sz w:val="24"/>
          <w:szCs w:val="24"/>
        </w:rPr>
        <w:t>;</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порядок ознакомления претендентов с процедурой и условиями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порядок оформления заявок, дату начала и окончания приема заявок и документов от претендентов;</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размер, срок и порядок внесения задатка, а также счет организатора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 xml:space="preserve">, на который он должен </w:t>
      </w:r>
      <w:proofErr w:type="gramStart"/>
      <w:r w:rsidR="008F2AE9" w:rsidRPr="008F2AE9">
        <w:rPr>
          <w:rFonts w:ascii="Times New Roman" w:hAnsi="Times New Roman" w:cs="Times New Roman"/>
          <w:sz w:val="24"/>
          <w:szCs w:val="24"/>
        </w:rPr>
        <w:t>быть перечислен</w:t>
      </w:r>
      <w:r w:rsidRPr="00BA47A7">
        <w:rPr>
          <w:rFonts w:ascii="Times New Roman" w:hAnsi="Times New Roman"/>
          <w:sz w:val="24"/>
          <w:szCs w:val="24"/>
        </w:rPr>
        <w:t xml:space="preserve"> </w:t>
      </w:r>
      <w:r w:rsidRPr="00A550E6">
        <w:rPr>
          <w:rFonts w:ascii="Times New Roman" w:hAnsi="Times New Roman"/>
          <w:sz w:val="24"/>
          <w:szCs w:val="24"/>
        </w:rPr>
        <w:t>Размер задатка устанавливается</w:t>
      </w:r>
      <w:proofErr w:type="gramEnd"/>
      <w:r w:rsidRPr="00A550E6">
        <w:rPr>
          <w:rFonts w:ascii="Times New Roman" w:hAnsi="Times New Roman"/>
          <w:sz w:val="24"/>
          <w:szCs w:val="24"/>
        </w:rPr>
        <w:t xml:space="preserve"> в размере 30% от начальной цены</w:t>
      </w:r>
      <w:r w:rsidR="008F2AE9" w:rsidRPr="008F2AE9">
        <w:rPr>
          <w:rFonts w:ascii="Times New Roman" w:hAnsi="Times New Roman" w:cs="Times New Roman"/>
          <w:sz w:val="24"/>
          <w:szCs w:val="24"/>
        </w:rPr>
        <w:t>;</w:t>
      </w:r>
    </w:p>
    <w:p w:rsidR="008F2AE9" w:rsidRPr="007400D3" w:rsidRDefault="0091555A" w:rsidP="005513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F2AE9" w:rsidRPr="008F2AE9">
        <w:rPr>
          <w:rFonts w:ascii="Times New Roman" w:hAnsi="Times New Roman"/>
          <w:sz w:val="24"/>
          <w:szCs w:val="24"/>
        </w:rPr>
        <w:t>срок для заключения договора на установку и эксплуатацию рекламной конструкции (</w:t>
      </w:r>
      <w:r w:rsidR="005513AA">
        <w:rPr>
          <w:rFonts w:ascii="Times New Roman" w:hAnsi="Times New Roman"/>
          <w:sz w:val="24"/>
          <w:szCs w:val="24"/>
        </w:rPr>
        <w:t xml:space="preserve">в течение 5 </w:t>
      </w:r>
      <w:r w:rsidR="00BD2404">
        <w:rPr>
          <w:rFonts w:ascii="Times New Roman" w:hAnsi="Times New Roman"/>
          <w:sz w:val="24"/>
          <w:szCs w:val="24"/>
        </w:rPr>
        <w:t xml:space="preserve">рабочих </w:t>
      </w:r>
      <w:r w:rsidR="005513AA">
        <w:rPr>
          <w:rFonts w:ascii="Times New Roman" w:hAnsi="Times New Roman"/>
          <w:sz w:val="24"/>
          <w:szCs w:val="24"/>
        </w:rPr>
        <w:t>д</w:t>
      </w:r>
      <w:r w:rsidR="008F2AE9" w:rsidRPr="008F2AE9">
        <w:rPr>
          <w:rFonts w:ascii="Times New Roman" w:hAnsi="Times New Roman"/>
          <w:sz w:val="24"/>
          <w:szCs w:val="24"/>
        </w:rPr>
        <w:t xml:space="preserve">ней после завершения </w:t>
      </w:r>
      <w:r w:rsidR="005513AA">
        <w:rPr>
          <w:rFonts w:ascii="Times New Roman" w:hAnsi="Times New Roman"/>
          <w:sz w:val="24"/>
          <w:szCs w:val="24"/>
        </w:rPr>
        <w:t xml:space="preserve">аукциона </w:t>
      </w:r>
      <w:r w:rsidR="008F2AE9" w:rsidRPr="008F2AE9">
        <w:rPr>
          <w:rFonts w:ascii="Times New Roman" w:hAnsi="Times New Roman"/>
          <w:sz w:val="24"/>
          <w:szCs w:val="24"/>
        </w:rPr>
        <w:t xml:space="preserve"> и оформления протокола)</w:t>
      </w:r>
      <w:r w:rsidR="005513AA">
        <w:rPr>
          <w:rFonts w:ascii="Times New Roman" w:hAnsi="Times New Roman"/>
          <w:sz w:val="24"/>
          <w:szCs w:val="24"/>
        </w:rPr>
        <w:t xml:space="preserve">. </w:t>
      </w:r>
      <w:r w:rsidR="005513AA">
        <w:rPr>
          <w:rFonts w:ascii="Times New Roman" w:eastAsiaTheme="minorHAnsi" w:hAnsi="Times New Roman"/>
          <w:lang w:eastAsia="en-US"/>
        </w:rPr>
        <w:t xml:space="preserve">При заключении договора с лицом, выигравшим </w:t>
      </w:r>
      <w:r w:rsidR="00FA5BE0">
        <w:rPr>
          <w:rFonts w:ascii="Times New Roman" w:eastAsiaTheme="minorHAnsi" w:hAnsi="Times New Roman"/>
          <w:lang w:eastAsia="en-US"/>
        </w:rPr>
        <w:t>аукцион</w:t>
      </w:r>
      <w:r w:rsidR="005513AA">
        <w:rPr>
          <w:rFonts w:ascii="Times New Roman" w:eastAsiaTheme="minorHAnsi" w:hAnsi="Times New Roman"/>
          <w:lang w:eastAsia="en-US"/>
        </w:rPr>
        <w:t xml:space="preserve">, </w:t>
      </w:r>
      <w:r w:rsidR="005513AA" w:rsidRPr="007400D3">
        <w:rPr>
          <w:rFonts w:ascii="Times New Roman" w:eastAsiaTheme="minorHAnsi" w:hAnsi="Times New Roman"/>
          <w:sz w:val="24"/>
          <w:szCs w:val="24"/>
          <w:lang w:eastAsia="en-US"/>
        </w:rPr>
        <w:t>сумма внесенного им задатка засчитывается в счет исполнения обязательств по заключенному договору</w:t>
      </w:r>
      <w:r w:rsidR="008F2AE9" w:rsidRPr="007400D3">
        <w:rPr>
          <w:rFonts w:ascii="Times New Roman" w:hAnsi="Times New Roman"/>
          <w:sz w:val="24"/>
          <w:szCs w:val="24"/>
        </w:rPr>
        <w:t>;</w:t>
      </w:r>
    </w:p>
    <w:p w:rsidR="005513AA" w:rsidRDefault="005513AA" w:rsidP="0091555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срок действия договора </w:t>
      </w:r>
      <w:r w:rsidRPr="008F2AE9">
        <w:rPr>
          <w:rFonts w:ascii="Times New Roman" w:hAnsi="Times New Roman" w:cs="Times New Roman"/>
          <w:sz w:val="24"/>
          <w:szCs w:val="24"/>
        </w:rPr>
        <w:t>на установку и эксплуатацию рекламной конструкции</w:t>
      </w:r>
      <w:r>
        <w:rPr>
          <w:rFonts w:ascii="Times New Roman" w:hAnsi="Times New Roman" w:cs="Times New Roman"/>
          <w:sz w:val="24"/>
          <w:szCs w:val="24"/>
        </w:rPr>
        <w:t>;</w:t>
      </w:r>
    </w:p>
    <w:p w:rsidR="005513AA" w:rsidRPr="008F2AE9" w:rsidRDefault="005513AA" w:rsidP="0091555A">
      <w:pPr>
        <w:pStyle w:val="a3"/>
        <w:ind w:firstLine="708"/>
        <w:jc w:val="both"/>
        <w:rPr>
          <w:rFonts w:ascii="Times New Roman" w:hAnsi="Times New Roman" w:cs="Times New Roman"/>
          <w:sz w:val="24"/>
          <w:szCs w:val="24"/>
        </w:rPr>
      </w:pPr>
      <w:r>
        <w:rPr>
          <w:rFonts w:ascii="Times New Roman" w:hAnsi="Times New Roman" w:cs="Times New Roman"/>
          <w:sz w:val="24"/>
          <w:szCs w:val="24"/>
        </w:rPr>
        <w:t>- о порядке проведения аукциона;</w:t>
      </w:r>
    </w:p>
    <w:p w:rsidR="008F2AE9" w:rsidRPr="008F2AE9" w:rsidRDefault="005513AA" w:rsidP="005513A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номер контактного телефона и местонахождение ответственного лица организатора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w:t>
      </w:r>
    </w:p>
    <w:p w:rsidR="008F2AE9" w:rsidRDefault="008F2AE9" w:rsidP="000E587B">
      <w:pPr>
        <w:pStyle w:val="a3"/>
        <w:ind w:firstLine="708"/>
        <w:jc w:val="both"/>
        <w:rPr>
          <w:rFonts w:ascii="Times New Roman" w:hAnsi="Times New Roman" w:cs="Times New Roman"/>
          <w:sz w:val="24"/>
          <w:szCs w:val="24"/>
        </w:rPr>
      </w:pPr>
      <w:r w:rsidRPr="008F2AE9">
        <w:rPr>
          <w:rFonts w:ascii="Times New Roman" w:hAnsi="Times New Roman" w:cs="Times New Roman"/>
          <w:sz w:val="24"/>
          <w:szCs w:val="24"/>
        </w:rPr>
        <w:t xml:space="preserve">4.3. Организатор </w:t>
      </w:r>
      <w:r w:rsidR="00FA5BE0">
        <w:rPr>
          <w:rFonts w:ascii="Times New Roman" w:hAnsi="Times New Roman" w:cs="Times New Roman"/>
          <w:sz w:val="24"/>
          <w:szCs w:val="24"/>
        </w:rPr>
        <w:t>аукциона</w:t>
      </w:r>
      <w:r w:rsidRPr="008F2AE9">
        <w:rPr>
          <w:rFonts w:ascii="Times New Roman" w:hAnsi="Times New Roman" w:cs="Times New Roman"/>
          <w:sz w:val="24"/>
          <w:szCs w:val="24"/>
        </w:rPr>
        <w:t xml:space="preserve"> несет ответственность за достоверность опубликованной информации.</w:t>
      </w:r>
    </w:p>
    <w:p w:rsidR="000E587B" w:rsidRPr="000E587B" w:rsidRDefault="000E587B" w:rsidP="000E587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Pr="000E587B">
        <w:rPr>
          <w:rFonts w:ascii="Times New Roman" w:hAnsi="Times New Roman" w:cs="Times New Roman"/>
          <w:sz w:val="24"/>
          <w:szCs w:val="24"/>
        </w:rPr>
        <w:t xml:space="preserve">Организатор аукциона вправе принять решение о внесении изменений в извещение не </w:t>
      </w:r>
      <w:proofErr w:type="gramStart"/>
      <w:r w:rsidRPr="000E587B">
        <w:rPr>
          <w:rFonts w:ascii="Times New Roman" w:hAnsi="Times New Roman" w:cs="Times New Roman"/>
          <w:sz w:val="24"/>
          <w:szCs w:val="24"/>
        </w:rPr>
        <w:t>позднее</w:t>
      </w:r>
      <w:proofErr w:type="gramEnd"/>
      <w:r w:rsidRPr="000E587B">
        <w:rPr>
          <w:rFonts w:ascii="Times New Roman" w:hAnsi="Times New Roman" w:cs="Times New Roman"/>
          <w:sz w:val="24"/>
          <w:szCs w:val="24"/>
        </w:rPr>
        <w:t xml:space="preserve"> чем за пять </w:t>
      </w:r>
      <w:r w:rsidR="00F35B55">
        <w:rPr>
          <w:rFonts w:ascii="Times New Roman" w:hAnsi="Times New Roman" w:cs="Times New Roman"/>
          <w:sz w:val="24"/>
          <w:szCs w:val="24"/>
        </w:rPr>
        <w:t xml:space="preserve">календарных </w:t>
      </w:r>
      <w:r w:rsidRPr="000E587B">
        <w:rPr>
          <w:rFonts w:ascii="Times New Roman" w:hAnsi="Times New Roman" w:cs="Times New Roman"/>
          <w:sz w:val="24"/>
          <w:szCs w:val="24"/>
        </w:rPr>
        <w:t xml:space="preserve">дней до даты окончания подачи заявок на </w:t>
      </w:r>
      <w:r w:rsidRPr="000E587B">
        <w:rPr>
          <w:rFonts w:ascii="Times New Roman" w:hAnsi="Times New Roman" w:cs="Times New Roman"/>
          <w:sz w:val="24"/>
          <w:szCs w:val="24"/>
        </w:rPr>
        <w:lastRenderedPageBreak/>
        <w:t xml:space="preserve">участие в аукционе. В течение одного дня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w:t>
      </w:r>
      <w:r w:rsidRPr="000E587B">
        <w:rPr>
          <w:rFonts w:ascii="Times New Roman" w:eastAsia="Arial Unicode MS" w:hAnsi="Times New Roman" w:cs="Times New Roman"/>
          <w:sz w:val="24"/>
          <w:szCs w:val="24"/>
        </w:rPr>
        <w:t xml:space="preserve">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Pr="000E587B">
        <w:rPr>
          <w:rFonts w:ascii="Times New Roman" w:hAnsi="Times New Roman" w:cs="Times New Roman"/>
          <w:sz w:val="24"/>
          <w:szCs w:val="24"/>
        </w:rPr>
        <w:t xml:space="preserve">. При этом срок подачи заявок на участие в аукционе должен быть продлен таким образом, чтобы </w:t>
      </w:r>
      <w:proofErr w:type="gramStart"/>
      <w:r w:rsidRPr="000E587B">
        <w:rPr>
          <w:rFonts w:ascii="Times New Roman" w:hAnsi="Times New Roman" w:cs="Times New Roman"/>
          <w:sz w:val="24"/>
          <w:szCs w:val="24"/>
        </w:rPr>
        <w:t>с даты размещения</w:t>
      </w:r>
      <w:proofErr w:type="gramEnd"/>
      <w:r w:rsidRPr="000E587B">
        <w:rPr>
          <w:rFonts w:ascii="Times New Roman" w:hAnsi="Times New Roman" w:cs="Times New Roman"/>
          <w:sz w:val="24"/>
          <w:szCs w:val="24"/>
        </w:rPr>
        <w:t xml:space="preserve"> на официальном сайте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Pr="000E587B">
        <w:rPr>
          <w:rFonts w:ascii="Times New Roman" w:hAnsi="Times New Roman" w:cs="Times New Roman"/>
          <w:sz w:val="24"/>
          <w:szCs w:val="24"/>
        </w:rPr>
        <w:t xml:space="preserve"> внесенных изменений в извещение до даты окончания подачи заявок на участие в аукционе он составлял не менее пятнадцати дней.</w:t>
      </w:r>
    </w:p>
    <w:p w:rsidR="000E587B" w:rsidRPr="000E587B" w:rsidRDefault="000E587B" w:rsidP="000E587B">
      <w:pPr>
        <w:pStyle w:val="a3"/>
        <w:ind w:firstLine="708"/>
        <w:jc w:val="both"/>
        <w:rPr>
          <w:rFonts w:ascii="Times New Roman" w:hAnsi="Times New Roman" w:cs="Times New Roman"/>
          <w:sz w:val="24"/>
          <w:szCs w:val="24"/>
        </w:rPr>
      </w:pPr>
      <w:r>
        <w:rPr>
          <w:rFonts w:ascii="Times New Roman" w:hAnsi="Times New Roman" w:cs="Times New Roman"/>
          <w:sz w:val="24"/>
          <w:szCs w:val="24"/>
        </w:rPr>
        <w:t>4.5.</w:t>
      </w:r>
      <w:r w:rsidRPr="000E587B">
        <w:rPr>
          <w:rFonts w:ascii="Times New Roman" w:hAnsi="Times New Roman" w:cs="Times New Roman"/>
          <w:sz w:val="24"/>
          <w:szCs w:val="24"/>
        </w:rPr>
        <w:t xml:space="preserve"> Организатор аукциона вправе отказаться от проведения аукциона не </w:t>
      </w:r>
      <w:proofErr w:type="gramStart"/>
      <w:r w:rsidRPr="000E587B">
        <w:rPr>
          <w:rFonts w:ascii="Times New Roman" w:hAnsi="Times New Roman" w:cs="Times New Roman"/>
          <w:sz w:val="24"/>
          <w:szCs w:val="24"/>
        </w:rPr>
        <w:t>позднее</w:t>
      </w:r>
      <w:proofErr w:type="gramEnd"/>
      <w:r w:rsidRPr="000E587B">
        <w:rPr>
          <w:rFonts w:ascii="Times New Roman" w:hAnsi="Times New Roman" w:cs="Times New Roman"/>
          <w:sz w:val="24"/>
          <w:szCs w:val="24"/>
        </w:rPr>
        <w:t xml:space="preserve"> чем за пять </w:t>
      </w:r>
      <w:r w:rsidR="00F35B55">
        <w:rPr>
          <w:rFonts w:ascii="Times New Roman" w:hAnsi="Times New Roman" w:cs="Times New Roman"/>
          <w:sz w:val="24"/>
          <w:szCs w:val="24"/>
        </w:rPr>
        <w:t xml:space="preserve">календарных </w:t>
      </w:r>
      <w:r w:rsidRPr="000E587B">
        <w:rPr>
          <w:rFonts w:ascii="Times New Roman" w:hAnsi="Times New Roman" w:cs="Times New Roman"/>
          <w:sz w:val="24"/>
          <w:szCs w:val="24"/>
        </w:rPr>
        <w:t xml:space="preserve">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Pr="000E587B">
        <w:rPr>
          <w:rFonts w:ascii="Times New Roman" w:hAnsi="Times New Roman" w:cs="Times New Roman"/>
          <w:sz w:val="24"/>
          <w:szCs w:val="24"/>
        </w:rPr>
        <w:t xml:space="preserve"> в течение одного дня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решения об отказе от проведения аукциона. В течение двух рабочих дней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решения об отказе от проведения аукциона.</w:t>
      </w:r>
    </w:p>
    <w:p w:rsidR="000E587B" w:rsidRPr="000E587B" w:rsidRDefault="000E587B" w:rsidP="000E587B">
      <w:pPr>
        <w:pStyle w:val="a3"/>
        <w:jc w:val="both"/>
        <w:rPr>
          <w:rFonts w:ascii="Times New Roman" w:hAnsi="Times New Roman" w:cs="Times New Roman"/>
          <w:sz w:val="24"/>
          <w:szCs w:val="24"/>
        </w:rPr>
      </w:pPr>
    </w:p>
    <w:p w:rsidR="00162D7A" w:rsidRPr="00162D7A" w:rsidRDefault="00162D7A" w:rsidP="00162D7A">
      <w:pPr>
        <w:pStyle w:val="a3"/>
        <w:jc w:val="center"/>
        <w:rPr>
          <w:rFonts w:ascii="Times New Roman" w:hAnsi="Times New Roman" w:cs="Times New Roman"/>
          <w:sz w:val="24"/>
          <w:szCs w:val="24"/>
        </w:rPr>
      </w:pPr>
      <w:r w:rsidRPr="00162D7A">
        <w:rPr>
          <w:rFonts w:ascii="Times New Roman" w:hAnsi="Times New Roman" w:cs="Times New Roman"/>
          <w:sz w:val="24"/>
          <w:szCs w:val="24"/>
        </w:rPr>
        <w:t xml:space="preserve">5. Условия участия в </w:t>
      </w:r>
      <w:r w:rsidR="00590700">
        <w:rPr>
          <w:rFonts w:ascii="Times New Roman" w:hAnsi="Times New Roman" w:cs="Times New Roman"/>
          <w:sz w:val="24"/>
          <w:szCs w:val="24"/>
        </w:rPr>
        <w:t>аукционе</w:t>
      </w:r>
    </w:p>
    <w:p w:rsidR="00162D7A" w:rsidRPr="00162D7A" w:rsidRDefault="00162D7A" w:rsidP="00162D7A">
      <w:pPr>
        <w:pStyle w:val="a3"/>
        <w:rPr>
          <w:rFonts w:ascii="Times New Roman" w:hAnsi="Times New Roman" w:cs="Times New Roman"/>
          <w:sz w:val="24"/>
          <w:szCs w:val="24"/>
        </w:rPr>
      </w:pPr>
      <w:r w:rsidRPr="00162D7A">
        <w:rPr>
          <w:rFonts w:ascii="Times New Roman" w:hAnsi="Times New Roman" w:cs="Times New Roman"/>
          <w:sz w:val="24"/>
          <w:szCs w:val="24"/>
        </w:rPr>
        <w:t> </w:t>
      </w:r>
    </w:p>
    <w:p w:rsidR="00162D7A" w:rsidRPr="00162D7A" w:rsidRDefault="00590700" w:rsidP="0059070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5.1. </w:t>
      </w:r>
      <w:r w:rsidR="00162D7A" w:rsidRPr="00162D7A">
        <w:rPr>
          <w:rFonts w:ascii="Times New Roman" w:hAnsi="Times New Roman" w:cs="Times New Roman"/>
          <w:sz w:val="24"/>
          <w:szCs w:val="24"/>
        </w:rPr>
        <w:t xml:space="preserve">Участником </w:t>
      </w:r>
      <w:r>
        <w:rPr>
          <w:rFonts w:ascii="Times New Roman" w:hAnsi="Times New Roman" w:cs="Times New Roman"/>
          <w:sz w:val="24"/>
          <w:szCs w:val="24"/>
        </w:rPr>
        <w:t>аукциона</w:t>
      </w:r>
      <w:r w:rsidR="00162D7A" w:rsidRPr="00162D7A">
        <w:rPr>
          <w:rFonts w:ascii="Times New Roman" w:hAnsi="Times New Roman" w:cs="Times New Roman"/>
          <w:sz w:val="24"/>
          <w:szCs w:val="24"/>
        </w:rPr>
        <w:t xml:space="preserve"> может быть юридическое или физическое лицо (далее по тексту - претендент), представившее организатору </w:t>
      </w:r>
      <w:r>
        <w:rPr>
          <w:rFonts w:ascii="Times New Roman" w:hAnsi="Times New Roman" w:cs="Times New Roman"/>
          <w:sz w:val="24"/>
          <w:szCs w:val="24"/>
        </w:rPr>
        <w:t>аукциона</w:t>
      </w:r>
      <w:r w:rsidR="00162D7A" w:rsidRPr="00162D7A">
        <w:rPr>
          <w:rFonts w:ascii="Times New Roman" w:hAnsi="Times New Roman" w:cs="Times New Roman"/>
          <w:sz w:val="24"/>
          <w:szCs w:val="24"/>
        </w:rPr>
        <w:t xml:space="preserve"> следующие документы и информацию:</w:t>
      </w:r>
    </w:p>
    <w:p w:rsidR="00162D7A" w:rsidRDefault="00162D7A" w:rsidP="00590700">
      <w:pPr>
        <w:pStyle w:val="a3"/>
        <w:ind w:firstLine="708"/>
        <w:jc w:val="both"/>
        <w:rPr>
          <w:rFonts w:ascii="Times New Roman" w:hAnsi="Times New Roman" w:cs="Times New Roman"/>
          <w:sz w:val="24"/>
          <w:szCs w:val="24"/>
        </w:rPr>
      </w:pPr>
      <w:r w:rsidRPr="00162D7A">
        <w:rPr>
          <w:rFonts w:ascii="Times New Roman" w:hAnsi="Times New Roman" w:cs="Times New Roman"/>
          <w:sz w:val="24"/>
          <w:szCs w:val="24"/>
        </w:rPr>
        <w:t xml:space="preserve">а) заявку на участие в </w:t>
      </w:r>
      <w:r w:rsidR="00590700">
        <w:rPr>
          <w:rFonts w:ascii="Times New Roman" w:hAnsi="Times New Roman" w:cs="Times New Roman"/>
          <w:sz w:val="24"/>
          <w:szCs w:val="24"/>
        </w:rPr>
        <w:t>аукционе</w:t>
      </w:r>
      <w:r w:rsidRPr="00162D7A">
        <w:rPr>
          <w:rFonts w:ascii="Times New Roman" w:hAnsi="Times New Roman" w:cs="Times New Roman"/>
          <w:sz w:val="24"/>
          <w:szCs w:val="24"/>
        </w:rPr>
        <w:t xml:space="preserve"> (по форме, утвержденной организатором </w:t>
      </w:r>
      <w:r w:rsidR="00590700">
        <w:rPr>
          <w:rFonts w:ascii="Times New Roman" w:hAnsi="Times New Roman" w:cs="Times New Roman"/>
          <w:sz w:val="24"/>
          <w:szCs w:val="24"/>
        </w:rPr>
        <w:t>аукциона</w:t>
      </w:r>
      <w:r w:rsidRPr="00162D7A">
        <w:rPr>
          <w:rFonts w:ascii="Times New Roman" w:hAnsi="Times New Roman" w:cs="Times New Roman"/>
          <w:sz w:val="24"/>
          <w:szCs w:val="24"/>
        </w:rPr>
        <w:t xml:space="preserve">) не позднее времени и даты, </w:t>
      </w:r>
      <w:proofErr w:type="gramStart"/>
      <w:r w:rsidRPr="00162D7A">
        <w:rPr>
          <w:rFonts w:ascii="Times New Roman" w:hAnsi="Times New Roman" w:cs="Times New Roman"/>
          <w:sz w:val="24"/>
          <w:szCs w:val="24"/>
        </w:rPr>
        <w:t>указанных</w:t>
      </w:r>
      <w:proofErr w:type="gramEnd"/>
      <w:r w:rsidRPr="00162D7A">
        <w:rPr>
          <w:rFonts w:ascii="Times New Roman" w:hAnsi="Times New Roman" w:cs="Times New Roman"/>
          <w:sz w:val="24"/>
          <w:szCs w:val="24"/>
        </w:rPr>
        <w:t xml:space="preserve"> в извещении о проведении </w:t>
      </w:r>
      <w:r w:rsidR="00590700">
        <w:rPr>
          <w:rFonts w:ascii="Times New Roman" w:hAnsi="Times New Roman" w:cs="Times New Roman"/>
          <w:sz w:val="24"/>
          <w:szCs w:val="24"/>
        </w:rPr>
        <w:t>аукциона</w:t>
      </w:r>
      <w:r w:rsidRPr="00162D7A">
        <w:rPr>
          <w:rFonts w:ascii="Times New Roman" w:hAnsi="Times New Roman" w:cs="Times New Roman"/>
          <w:sz w:val="24"/>
          <w:szCs w:val="24"/>
        </w:rPr>
        <w:t>;</w:t>
      </w:r>
    </w:p>
    <w:p w:rsidR="00590700" w:rsidRPr="00162D7A" w:rsidRDefault="00590700" w:rsidP="00590700">
      <w:pPr>
        <w:pStyle w:val="a3"/>
        <w:ind w:firstLine="708"/>
        <w:jc w:val="both"/>
        <w:rPr>
          <w:rFonts w:ascii="Times New Roman" w:hAnsi="Times New Roman" w:cs="Times New Roman"/>
          <w:sz w:val="24"/>
          <w:szCs w:val="24"/>
        </w:rPr>
      </w:pPr>
      <w:r w:rsidRPr="00162D7A">
        <w:rPr>
          <w:rFonts w:ascii="Times New Roman" w:hAnsi="Times New Roman" w:cs="Times New Roman"/>
          <w:sz w:val="24"/>
          <w:szCs w:val="24"/>
        </w:rPr>
        <w:t>б) документ, удостоверяющий личность претендента (представителя претендента);</w:t>
      </w:r>
    </w:p>
    <w:p w:rsidR="00590700" w:rsidRPr="00162D7A" w:rsidRDefault="00590700" w:rsidP="00590700">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Pr="00162D7A">
        <w:rPr>
          <w:rFonts w:ascii="Times New Roman" w:hAnsi="Times New Roman" w:cs="Times New Roman"/>
          <w:sz w:val="24"/>
          <w:szCs w:val="24"/>
        </w:rPr>
        <w:t xml:space="preserve">) платежный документ, подтверждающий внесение задатка в установленном размере (в случае, если претендент намерен приобрести несколько предметов </w:t>
      </w:r>
      <w:r>
        <w:rPr>
          <w:rFonts w:ascii="Times New Roman" w:hAnsi="Times New Roman" w:cs="Times New Roman"/>
          <w:sz w:val="24"/>
          <w:szCs w:val="24"/>
        </w:rPr>
        <w:t>аукциона</w:t>
      </w:r>
      <w:r w:rsidRPr="00162D7A">
        <w:rPr>
          <w:rFonts w:ascii="Times New Roman" w:hAnsi="Times New Roman" w:cs="Times New Roman"/>
          <w:sz w:val="24"/>
          <w:szCs w:val="24"/>
        </w:rPr>
        <w:t>, то задаток оплачивается по каждому);</w:t>
      </w:r>
    </w:p>
    <w:p w:rsidR="00590700" w:rsidRDefault="00590700" w:rsidP="00590700">
      <w:pPr>
        <w:spacing w:line="240" w:lineRule="atLeast"/>
        <w:ind w:firstLine="567"/>
        <w:contextualSpacing/>
        <w:jc w:val="both"/>
        <w:rPr>
          <w:rFonts w:ascii="Times New Roman" w:hAnsi="Times New Roman"/>
          <w:sz w:val="24"/>
          <w:szCs w:val="24"/>
        </w:rPr>
      </w:pPr>
      <w:r>
        <w:rPr>
          <w:rFonts w:ascii="Times New Roman" w:hAnsi="Times New Roman"/>
          <w:sz w:val="24"/>
          <w:szCs w:val="24"/>
        </w:rPr>
        <w:t>г</w:t>
      </w:r>
      <w:r w:rsidRPr="00162D7A">
        <w:rPr>
          <w:rFonts w:ascii="Times New Roman" w:hAnsi="Times New Roman"/>
          <w:sz w:val="24"/>
          <w:szCs w:val="24"/>
        </w:rPr>
        <w:t xml:space="preserve">) </w:t>
      </w:r>
      <w:r w:rsidRPr="00590700">
        <w:rPr>
          <w:rFonts w:ascii="Times New Roman" w:hAnsi="Times New Roman"/>
          <w:sz w:val="24"/>
          <w:szCs w:val="24"/>
        </w:rPr>
        <w:t>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r w:rsidR="00324C60">
        <w:rPr>
          <w:rFonts w:ascii="Times New Roman" w:hAnsi="Times New Roman"/>
          <w:sz w:val="24"/>
          <w:szCs w:val="24"/>
        </w:rPr>
        <w:t>;</w:t>
      </w:r>
    </w:p>
    <w:p w:rsidR="00324C60" w:rsidRDefault="00324C60" w:rsidP="00590700">
      <w:pPr>
        <w:spacing w:line="240" w:lineRule="atLeast"/>
        <w:ind w:firstLine="567"/>
        <w:contextualSpacing/>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0035222E">
        <w:rPr>
          <w:rFonts w:ascii="Times New Roman" w:hAnsi="Times New Roman"/>
          <w:sz w:val="24"/>
          <w:szCs w:val="24"/>
        </w:rPr>
        <w:t xml:space="preserve"> </w:t>
      </w:r>
      <w:r w:rsidRPr="00711EFB">
        <w:rPr>
          <w:rFonts w:ascii="Times New Roman" w:hAnsi="Times New Roman"/>
          <w:sz w:val="24"/>
          <w:szCs w:val="24"/>
        </w:rPr>
        <w:t>копию документа, подтверждающего государственную регистрацию юридического лица, индивидуального предпринимателя (для юридических лиц и индивидуальных предпринимателей)</w:t>
      </w:r>
      <w:r w:rsidR="0035222E">
        <w:rPr>
          <w:rFonts w:ascii="Times New Roman" w:hAnsi="Times New Roman"/>
          <w:sz w:val="24"/>
          <w:szCs w:val="24"/>
        </w:rPr>
        <w:t>;</w:t>
      </w:r>
    </w:p>
    <w:p w:rsidR="0035222E" w:rsidRPr="00590700" w:rsidRDefault="0035222E" w:rsidP="0035222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 </w:t>
      </w:r>
      <w:r>
        <w:rPr>
          <w:rFonts w:ascii="Times New Roman" w:eastAsiaTheme="minorHAnsi" w:hAnsi="Times New Roman"/>
          <w:sz w:val="24"/>
          <w:szCs w:val="24"/>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0" w:history="1">
        <w:r w:rsidRPr="0035222E">
          <w:rPr>
            <w:rFonts w:ascii="Times New Roman" w:eastAsiaTheme="minorHAnsi" w:hAnsi="Times New Roman"/>
            <w:sz w:val="24"/>
            <w:szCs w:val="24"/>
          </w:rPr>
          <w:t>Кодексом</w:t>
        </w:r>
      </w:hyperlink>
      <w:r>
        <w:rPr>
          <w:rFonts w:ascii="Times New Roman" w:eastAsiaTheme="minorHAnsi" w:hAnsi="Times New Roman"/>
          <w:sz w:val="24"/>
          <w:szCs w:val="24"/>
          <w:lang w:eastAsia="en-US"/>
        </w:rPr>
        <w:t xml:space="preserve"> Российской Федерации об административных правонарушениях.</w:t>
      </w:r>
    </w:p>
    <w:p w:rsidR="00590700" w:rsidRDefault="00590700" w:rsidP="00590700">
      <w:pPr>
        <w:spacing w:line="240" w:lineRule="atLeast"/>
        <w:ind w:firstLine="567"/>
        <w:contextualSpacing/>
        <w:jc w:val="both"/>
        <w:rPr>
          <w:rFonts w:ascii="Times New Roman" w:hAnsi="Times New Roman"/>
          <w:sz w:val="24"/>
          <w:szCs w:val="24"/>
        </w:rPr>
      </w:pPr>
      <w:r w:rsidRPr="00590700">
        <w:rPr>
          <w:rFonts w:ascii="Times New Roman" w:hAnsi="Times New Roman"/>
          <w:sz w:val="24"/>
          <w:szCs w:val="24"/>
        </w:rPr>
        <w:t xml:space="preserve">Выписку из ЕГРЮЛ, ЕГРИП запрашивает </w:t>
      </w:r>
      <w:r>
        <w:rPr>
          <w:rFonts w:ascii="Times New Roman" w:hAnsi="Times New Roman"/>
          <w:sz w:val="24"/>
          <w:szCs w:val="24"/>
        </w:rPr>
        <w:t>организатор аукциона</w:t>
      </w:r>
      <w:r w:rsidRPr="00590700">
        <w:rPr>
          <w:rFonts w:ascii="Times New Roman" w:hAnsi="Times New Roman"/>
          <w:sz w:val="24"/>
          <w:szCs w:val="24"/>
        </w:rPr>
        <w:t xml:space="preserve"> самостоятельно.</w:t>
      </w:r>
    </w:p>
    <w:p w:rsidR="00324C60" w:rsidRDefault="00324C60" w:rsidP="00324C60">
      <w:pPr>
        <w:pStyle w:val="a3"/>
        <w:jc w:val="center"/>
        <w:rPr>
          <w:rFonts w:ascii="Times New Roman" w:hAnsi="Times New Roman" w:cs="Times New Roman"/>
          <w:sz w:val="24"/>
          <w:szCs w:val="24"/>
        </w:rPr>
      </w:pPr>
      <w:r w:rsidRPr="00324C60">
        <w:rPr>
          <w:rFonts w:ascii="Times New Roman" w:hAnsi="Times New Roman" w:cs="Times New Roman"/>
          <w:sz w:val="24"/>
          <w:szCs w:val="24"/>
        </w:rPr>
        <w:t>6. Подача</w:t>
      </w:r>
      <w:r w:rsidR="00FD5DF8">
        <w:rPr>
          <w:rFonts w:ascii="Times New Roman" w:hAnsi="Times New Roman" w:cs="Times New Roman"/>
          <w:sz w:val="24"/>
          <w:szCs w:val="24"/>
        </w:rPr>
        <w:t>,</w:t>
      </w:r>
      <w:r w:rsidRPr="00324C60">
        <w:rPr>
          <w:rFonts w:ascii="Times New Roman" w:hAnsi="Times New Roman" w:cs="Times New Roman"/>
          <w:sz w:val="24"/>
          <w:szCs w:val="24"/>
        </w:rPr>
        <w:t xml:space="preserve"> прием</w:t>
      </w:r>
      <w:r w:rsidR="00FD5DF8">
        <w:rPr>
          <w:rFonts w:ascii="Times New Roman" w:hAnsi="Times New Roman" w:cs="Times New Roman"/>
          <w:sz w:val="24"/>
          <w:szCs w:val="24"/>
        </w:rPr>
        <w:t xml:space="preserve"> и рассмотрение</w:t>
      </w:r>
      <w:r w:rsidRPr="00324C60">
        <w:rPr>
          <w:rFonts w:ascii="Times New Roman" w:hAnsi="Times New Roman" w:cs="Times New Roman"/>
          <w:sz w:val="24"/>
          <w:szCs w:val="24"/>
        </w:rPr>
        <w:t xml:space="preserve"> заявок</w:t>
      </w:r>
    </w:p>
    <w:p w:rsidR="00324C60" w:rsidRPr="00324C60" w:rsidRDefault="00324C60" w:rsidP="00324C60">
      <w:pPr>
        <w:pStyle w:val="a3"/>
        <w:jc w:val="center"/>
        <w:rPr>
          <w:rFonts w:ascii="Times New Roman" w:hAnsi="Times New Roman" w:cs="Times New Roman"/>
          <w:sz w:val="24"/>
          <w:szCs w:val="24"/>
        </w:rPr>
      </w:pP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 xml:space="preserve"> 6.1. Лицо, желающее стать участником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имеет право до подачи заявки ознакомиться с установленным порядком проведения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утвержденной </w:t>
      </w:r>
      <w:r>
        <w:rPr>
          <w:rFonts w:ascii="Times New Roman" w:hAnsi="Times New Roman" w:cs="Times New Roman"/>
          <w:sz w:val="24"/>
          <w:szCs w:val="24"/>
        </w:rPr>
        <w:t>аукционной</w:t>
      </w:r>
      <w:r w:rsidRPr="00324C60">
        <w:rPr>
          <w:rFonts w:ascii="Times New Roman" w:hAnsi="Times New Roman" w:cs="Times New Roman"/>
          <w:sz w:val="24"/>
          <w:szCs w:val="24"/>
        </w:rPr>
        <w:t xml:space="preserve"> документацией, а организатор</w:t>
      </w:r>
      <w:r>
        <w:rPr>
          <w:rFonts w:ascii="Times New Roman" w:hAnsi="Times New Roman" w:cs="Times New Roman"/>
          <w:sz w:val="24"/>
          <w:szCs w:val="24"/>
        </w:rPr>
        <w:t xml:space="preserve"> аукциона</w:t>
      </w:r>
      <w:r w:rsidRPr="00324C60">
        <w:rPr>
          <w:rFonts w:ascii="Times New Roman" w:hAnsi="Times New Roman" w:cs="Times New Roman"/>
          <w:sz w:val="24"/>
          <w:szCs w:val="24"/>
        </w:rPr>
        <w:t xml:space="preserve"> обязан обеспечить ему возможность ознакомления с этими документами.</w:t>
      </w: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 xml:space="preserve">6.2. К заявке с документами, указанными в разделе 5 </w:t>
      </w:r>
      <w:r>
        <w:rPr>
          <w:rFonts w:ascii="Times New Roman" w:hAnsi="Times New Roman" w:cs="Times New Roman"/>
          <w:sz w:val="24"/>
          <w:szCs w:val="24"/>
        </w:rPr>
        <w:t xml:space="preserve">настоящего </w:t>
      </w:r>
      <w:r w:rsidRPr="00324C60">
        <w:rPr>
          <w:rFonts w:ascii="Times New Roman" w:hAnsi="Times New Roman" w:cs="Times New Roman"/>
          <w:sz w:val="24"/>
          <w:szCs w:val="24"/>
        </w:rPr>
        <w:t>По</w:t>
      </w:r>
      <w:r>
        <w:rPr>
          <w:rFonts w:ascii="Times New Roman" w:hAnsi="Times New Roman" w:cs="Times New Roman"/>
          <w:sz w:val="24"/>
          <w:szCs w:val="24"/>
        </w:rPr>
        <w:t>рядка</w:t>
      </w:r>
      <w:r w:rsidRPr="00324C60">
        <w:rPr>
          <w:rFonts w:ascii="Times New Roman" w:hAnsi="Times New Roman" w:cs="Times New Roman"/>
          <w:sz w:val="24"/>
          <w:szCs w:val="24"/>
        </w:rPr>
        <w:t xml:space="preserve">, прилагается подписанная претендентом опись (в двух экземплярах) представленных им документов, один экземпляр которой остается у претендента с отметкой работника организатора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о принятии документов.</w:t>
      </w: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lastRenderedPageBreak/>
        <w:t xml:space="preserve">6.3. Заявка претендента регистрируется работником организатора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в журнале регистрации заявок с указанием в нем даты и времени подачи заявки, а также номера, присвоенного ей в журнале регистрации заявок.</w:t>
      </w: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8B5507">
        <w:rPr>
          <w:rFonts w:ascii="Times New Roman" w:hAnsi="Times New Roman" w:cs="Times New Roman"/>
          <w:sz w:val="24"/>
          <w:szCs w:val="24"/>
        </w:rPr>
        <w:t>4</w:t>
      </w:r>
      <w:r w:rsidRPr="00324C60">
        <w:rPr>
          <w:rFonts w:ascii="Times New Roman" w:hAnsi="Times New Roman" w:cs="Times New Roman"/>
          <w:sz w:val="24"/>
          <w:szCs w:val="24"/>
        </w:rPr>
        <w:t xml:space="preserve">. Претенденту отказывается в участии в </w:t>
      </w:r>
      <w:r>
        <w:rPr>
          <w:rFonts w:ascii="Times New Roman" w:hAnsi="Times New Roman" w:cs="Times New Roman"/>
          <w:sz w:val="24"/>
          <w:szCs w:val="24"/>
        </w:rPr>
        <w:t>аукционе</w:t>
      </w:r>
      <w:r w:rsidRPr="00324C60">
        <w:rPr>
          <w:rFonts w:ascii="Times New Roman" w:hAnsi="Times New Roman" w:cs="Times New Roman"/>
          <w:sz w:val="24"/>
          <w:szCs w:val="24"/>
        </w:rPr>
        <w:t xml:space="preserve"> в следующих случаях:</w:t>
      </w:r>
    </w:p>
    <w:p w:rsidR="008B5507" w:rsidRDefault="008B5507" w:rsidP="00324C60">
      <w:pPr>
        <w:pStyle w:val="a3"/>
        <w:ind w:firstLine="708"/>
        <w:jc w:val="both"/>
        <w:rPr>
          <w:rFonts w:ascii="Times New Roman" w:hAnsi="Times New Roman" w:cs="Times New Roman"/>
          <w:sz w:val="24"/>
          <w:szCs w:val="24"/>
        </w:rPr>
      </w:pPr>
      <w:r>
        <w:rPr>
          <w:rFonts w:ascii="Times New Roman" w:hAnsi="Times New Roman" w:cs="Times New Roman"/>
          <w:sz w:val="24"/>
          <w:szCs w:val="24"/>
        </w:rPr>
        <w:t>а</w:t>
      </w:r>
      <w:r w:rsidR="00324C60" w:rsidRPr="00324C60">
        <w:rPr>
          <w:rFonts w:ascii="Times New Roman" w:hAnsi="Times New Roman" w:cs="Times New Roman"/>
          <w:sz w:val="24"/>
          <w:szCs w:val="24"/>
        </w:rPr>
        <w:t xml:space="preserve">) к заявке не приложены документы, представление которых требуется в соответствии с </w:t>
      </w:r>
      <w:r>
        <w:rPr>
          <w:rFonts w:ascii="Times New Roman" w:hAnsi="Times New Roman" w:cs="Times New Roman"/>
          <w:sz w:val="24"/>
          <w:szCs w:val="24"/>
        </w:rPr>
        <w:t>разделом 5 настоящего П</w:t>
      </w:r>
      <w:r w:rsidR="00324C60" w:rsidRPr="00324C60">
        <w:rPr>
          <w:rFonts w:ascii="Times New Roman" w:hAnsi="Times New Roman" w:cs="Times New Roman"/>
          <w:sz w:val="24"/>
          <w:szCs w:val="24"/>
        </w:rPr>
        <w:t>о</w:t>
      </w:r>
      <w:r w:rsidR="00324C60">
        <w:rPr>
          <w:rFonts w:ascii="Times New Roman" w:hAnsi="Times New Roman" w:cs="Times New Roman"/>
          <w:sz w:val="24"/>
          <w:szCs w:val="24"/>
        </w:rPr>
        <w:t>рядк</w:t>
      </w:r>
      <w:r>
        <w:rPr>
          <w:rFonts w:ascii="Times New Roman" w:hAnsi="Times New Roman" w:cs="Times New Roman"/>
          <w:sz w:val="24"/>
          <w:szCs w:val="24"/>
        </w:rPr>
        <w:t>а;</w:t>
      </w:r>
    </w:p>
    <w:p w:rsidR="0035222E" w:rsidRDefault="008B5507" w:rsidP="008B5507">
      <w:pPr>
        <w:autoSpaceDE w:val="0"/>
        <w:autoSpaceDN w:val="0"/>
        <w:adjustRightInd w:val="0"/>
        <w:spacing w:after="0" w:line="240" w:lineRule="auto"/>
        <w:ind w:firstLine="708"/>
        <w:jc w:val="both"/>
        <w:rPr>
          <w:rFonts w:ascii="Times New Roman" w:eastAsia="Arial Unicode MS" w:hAnsi="Times New Roman"/>
          <w:sz w:val="24"/>
          <w:szCs w:val="24"/>
        </w:rPr>
      </w:pPr>
      <w:r w:rsidRPr="008B5507">
        <w:rPr>
          <w:rFonts w:ascii="Times New Roman" w:hAnsi="Times New Roman"/>
          <w:sz w:val="24"/>
          <w:szCs w:val="24"/>
        </w:rPr>
        <w:t>б)</w:t>
      </w:r>
      <w:r w:rsidRPr="008B5507">
        <w:rPr>
          <w:rFonts w:ascii="Times New Roman" w:eastAsia="Arial Unicode MS" w:hAnsi="Times New Roman"/>
          <w:sz w:val="24"/>
          <w:szCs w:val="24"/>
        </w:rPr>
        <w:t xml:space="preserve"> </w:t>
      </w:r>
      <w:r w:rsidRPr="008B5507">
        <w:rPr>
          <w:rFonts w:ascii="Times New Roman" w:eastAsiaTheme="minorHAnsi" w:hAnsi="Times New Roman"/>
          <w:sz w:val="24"/>
          <w:szCs w:val="24"/>
          <w:lang w:eastAsia="en-US"/>
        </w:rPr>
        <w:t>невнесения задатка на счет организатора аукциона</w:t>
      </w:r>
      <w:r w:rsidRPr="008B5507">
        <w:rPr>
          <w:rFonts w:ascii="Times New Roman" w:eastAsia="Arial Unicode MS" w:hAnsi="Times New Roman"/>
          <w:sz w:val="24"/>
          <w:szCs w:val="24"/>
        </w:rPr>
        <w:t>, в срок, установленный аукционной документацией</w:t>
      </w:r>
      <w:r w:rsidR="0035222E">
        <w:rPr>
          <w:rFonts w:ascii="Times New Roman" w:eastAsia="Arial Unicode MS" w:hAnsi="Times New Roman"/>
          <w:sz w:val="24"/>
          <w:szCs w:val="24"/>
        </w:rPr>
        <w:t>;</w:t>
      </w:r>
    </w:p>
    <w:p w:rsidR="00324C60" w:rsidRPr="008B5507" w:rsidRDefault="0035222E" w:rsidP="008B5507">
      <w:pPr>
        <w:autoSpaceDE w:val="0"/>
        <w:autoSpaceDN w:val="0"/>
        <w:adjustRightInd w:val="0"/>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t xml:space="preserve">в) </w:t>
      </w:r>
      <w:r>
        <w:rPr>
          <w:rFonts w:ascii="Times New Roman" w:eastAsiaTheme="minorHAnsi" w:hAnsi="Times New Roman"/>
          <w:sz w:val="24"/>
          <w:szCs w:val="24"/>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8B5507" w:rsidRPr="008B5507">
        <w:rPr>
          <w:rFonts w:ascii="Times New Roman" w:eastAsia="Arial Unicode MS" w:hAnsi="Times New Roman"/>
          <w:sz w:val="24"/>
          <w:szCs w:val="24"/>
        </w:rPr>
        <w:t>.</w:t>
      </w:r>
    </w:p>
    <w:p w:rsidR="00E61A04" w:rsidRDefault="00E61A04" w:rsidP="00E61A0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8B5507">
        <w:rPr>
          <w:rFonts w:ascii="Times New Roman" w:eastAsiaTheme="minorHAnsi" w:hAnsi="Times New Roman"/>
          <w:sz w:val="24"/>
          <w:szCs w:val="24"/>
          <w:lang w:eastAsia="en-US"/>
        </w:rPr>
        <w:t>5</w:t>
      </w:r>
      <w:r>
        <w:rPr>
          <w:rFonts w:ascii="Times New Roman" w:eastAsiaTheme="minorHAnsi" w:hAnsi="Times New Roman"/>
          <w:sz w:val="24"/>
          <w:szCs w:val="24"/>
          <w:lang w:eastAsia="en-US"/>
        </w:rPr>
        <w:t xml:space="preserve">. Прием заявок на участие в аукционе прекращается </w:t>
      </w:r>
      <w:proofErr w:type="gramStart"/>
      <w:r>
        <w:rPr>
          <w:rFonts w:ascii="Times New Roman" w:eastAsiaTheme="minorHAnsi" w:hAnsi="Times New Roman"/>
          <w:sz w:val="24"/>
          <w:szCs w:val="24"/>
          <w:lang w:eastAsia="en-US"/>
        </w:rPr>
        <w:t>в указанный в извещении о проведении аукциона день рассмотрения заявок на участие в аукционе</w:t>
      </w:r>
      <w:proofErr w:type="gramEnd"/>
      <w:r>
        <w:rPr>
          <w:rFonts w:ascii="Times New Roman" w:eastAsiaTheme="minorHAnsi" w:hAnsi="Times New Roman"/>
          <w:sz w:val="24"/>
          <w:szCs w:val="24"/>
          <w:lang w:eastAsia="en-US"/>
        </w:rPr>
        <w:t xml:space="preserve"> непосредственно перед началом рассмотрения заявок.</w:t>
      </w:r>
    </w:p>
    <w:p w:rsidR="00603CB5" w:rsidRDefault="008B5507" w:rsidP="00603CB5">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6.6. </w:t>
      </w:r>
      <w:r w:rsidR="00603CB5">
        <w:rPr>
          <w:rFonts w:ascii="Times New Roman" w:eastAsiaTheme="minorHAnsi" w:hAnsi="Times New Roman"/>
          <w:sz w:val="24"/>
          <w:szCs w:val="24"/>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 претендентам в течение пяти рабочих дней </w:t>
      </w:r>
      <w:proofErr w:type="gramStart"/>
      <w:r w:rsidR="00603CB5">
        <w:rPr>
          <w:rFonts w:ascii="Times New Roman" w:eastAsiaTheme="minorHAnsi" w:hAnsi="Times New Roman"/>
          <w:sz w:val="24"/>
          <w:szCs w:val="24"/>
          <w:lang w:eastAsia="en-US"/>
        </w:rPr>
        <w:t>с даты подписания</w:t>
      </w:r>
      <w:proofErr w:type="gramEnd"/>
      <w:r w:rsidR="00603CB5">
        <w:rPr>
          <w:rFonts w:ascii="Times New Roman" w:eastAsiaTheme="minorHAnsi" w:hAnsi="Times New Roman"/>
          <w:sz w:val="24"/>
          <w:szCs w:val="24"/>
          <w:lang w:eastAsia="en-US"/>
        </w:rPr>
        <w:t xml:space="preserve"> протокола аукциона.</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E61A04">
        <w:rPr>
          <w:rFonts w:ascii="Times New Roman" w:hAnsi="Times New Roman" w:cs="Times New Roman"/>
          <w:sz w:val="24"/>
          <w:szCs w:val="24"/>
        </w:rPr>
        <w:t>7</w:t>
      </w:r>
      <w:r w:rsidRPr="00324C60">
        <w:rPr>
          <w:rFonts w:ascii="Times New Roman" w:hAnsi="Times New Roman" w:cs="Times New Roman"/>
          <w:sz w:val="24"/>
          <w:szCs w:val="24"/>
        </w:rPr>
        <w:t xml:space="preserve">. </w:t>
      </w:r>
      <w:r w:rsidR="00B426BB">
        <w:rPr>
          <w:rFonts w:ascii="Times New Roman" w:hAnsi="Times New Roman" w:cs="Times New Roman"/>
          <w:sz w:val="24"/>
          <w:szCs w:val="24"/>
        </w:rPr>
        <w:t>Претендент</w:t>
      </w:r>
      <w:r w:rsidRPr="00324C60">
        <w:rPr>
          <w:rFonts w:ascii="Times New Roman" w:hAnsi="Times New Roman" w:cs="Times New Roman"/>
          <w:sz w:val="24"/>
          <w:szCs w:val="24"/>
        </w:rPr>
        <w:t xml:space="preserve"> имеет право отозвать поданную заявку до окончания срока регистрации заявок, в письменной форме уведомив об этом организатора </w:t>
      </w:r>
      <w:r w:rsidR="00B426BB">
        <w:rPr>
          <w:rFonts w:ascii="Times New Roman" w:hAnsi="Times New Roman" w:cs="Times New Roman"/>
          <w:sz w:val="24"/>
          <w:szCs w:val="24"/>
        </w:rPr>
        <w:t>аукциона</w:t>
      </w:r>
      <w:r w:rsidRPr="00324C60">
        <w:rPr>
          <w:rFonts w:ascii="Times New Roman" w:hAnsi="Times New Roman" w:cs="Times New Roman"/>
          <w:sz w:val="24"/>
          <w:szCs w:val="24"/>
        </w:rPr>
        <w:t>.</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Отзыв заявки регистрируется в журнале.</w:t>
      </w:r>
    </w:p>
    <w:p w:rsidR="00324C60" w:rsidRPr="00324C60" w:rsidRDefault="00B426BB" w:rsidP="00B426BB">
      <w:pPr>
        <w:pStyle w:val="a3"/>
        <w:ind w:firstLine="708"/>
        <w:jc w:val="both"/>
        <w:rPr>
          <w:rFonts w:ascii="Times New Roman" w:hAnsi="Times New Roman" w:cs="Times New Roman"/>
          <w:sz w:val="24"/>
          <w:szCs w:val="24"/>
        </w:rPr>
      </w:pPr>
      <w:r>
        <w:rPr>
          <w:rFonts w:ascii="Times New Roman" w:hAnsi="Times New Roman" w:cs="Times New Roman"/>
          <w:sz w:val="24"/>
          <w:szCs w:val="24"/>
        </w:rPr>
        <w:t>Претенденту</w:t>
      </w:r>
      <w:r w:rsidR="00324C60" w:rsidRPr="00324C60">
        <w:rPr>
          <w:rFonts w:ascii="Times New Roman" w:hAnsi="Times New Roman" w:cs="Times New Roman"/>
          <w:sz w:val="24"/>
          <w:szCs w:val="24"/>
        </w:rPr>
        <w:t xml:space="preserve"> возвращается пакет поданных им документов и внесенный задаток в течение пяти рабочих дней со дня поступления отзыва к организатору </w:t>
      </w:r>
      <w:r>
        <w:rPr>
          <w:rFonts w:ascii="Times New Roman" w:hAnsi="Times New Roman" w:cs="Times New Roman"/>
          <w:sz w:val="24"/>
          <w:szCs w:val="24"/>
        </w:rPr>
        <w:t>аукциона</w:t>
      </w:r>
      <w:r w:rsidR="00324C60" w:rsidRPr="00324C60">
        <w:rPr>
          <w:rFonts w:ascii="Times New Roman" w:hAnsi="Times New Roman" w:cs="Times New Roman"/>
          <w:sz w:val="24"/>
          <w:szCs w:val="24"/>
        </w:rPr>
        <w:t>.</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E61A04">
        <w:rPr>
          <w:rFonts w:ascii="Times New Roman" w:hAnsi="Times New Roman" w:cs="Times New Roman"/>
          <w:sz w:val="24"/>
          <w:szCs w:val="24"/>
        </w:rPr>
        <w:t>8</w:t>
      </w:r>
      <w:r w:rsidRPr="00324C60">
        <w:rPr>
          <w:rFonts w:ascii="Times New Roman" w:hAnsi="Times New Roman" w:cs="Times New Roman"/>
          <w:sz w:val="24"/>
          <w:szCs w:val="24"/>
        </w:rPr>
        <w:t xml:space="preserve">. Организатор </w:t>
      </w:r>
      <w:r w:rsidR="00B426BB">
        <w:rPr>
          <w:rFonts w:ascii="Times New Roman" w:hAnsi="Times New Roman" w:cs="Times New Roman"/>
          <w:sz w:val="24"/>
          <w:szCs w:val="24"/>
        </w:rPr>
        <w:t>аукциона</w:t>
      </w:r>
      <w:r w:rsidRPr="00324C60">
        <w:rPr>
          <w:rFonts w:ascii="Times New Roman" w:hAnsi="Times New Roman" w:cs="Times New Roman"/>
          <w:sz w:val="24"/>
          <w:szCs w:val="24"/>
        </w:rPr>
        <w:t xml:space="preserve">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E61A04">
        <w:rPr>
          <w:rFonts w:ascii="Times New Roman" w:hAnsi="Times New Roman" w:cs="Times New Roman"/>
          <w:sz w:val="24"/>
          <w:szCs w:val="24"/>
        </w:rPr>
        <w:t>9</w:t>
      </w:r>
      <w:r w:rsidRPr="00324C60">
        <w:rPr>
          <w:rFonts w:ascii="Times New Roman" w:hAnsi="Times New Roman" w:cs="Times New Roman"/>
          <w:sz w:val="24"/>
          <w:szCs w:val="24"/>
        </w:rPr>
        <w:t xml:space="preserve">. По окончании срока приема заявок организатор </w:t>
      </w:r>
      <w:r w:rsidR="00B426BB">
        <w:rPr>
          <w:rFonts w:ascii="Times New Roman" w:hAnsi="Times New Roman" w:cs="Times New Roman"/>
          <w:sz w:val="24"/>
          <w:szCs w:val="24"/>
        </w:rPr>
        <w:t>аукциона</w:t>
      </w:r>
      <w:r w:rsidRPr="00324C60">
        <w:rPr>
          <w:rFonts w:ascii="Times New Roman" w:hAnsi="Times New Roman" w:cs="Times New Roman"/>
          <w:sz w:val="24"/>
          <w:szCs w:val="24"/>
        </w:rPr>
        <w:t xml:space="preserve"> передает поступившие материалы в комиссию</w:t>
      </w:r>
      <w:r w:rsidR="00B426BB">
        <w:rPr>
          <w:rFonts w:ascii="Times New Roman" w:hAnsi="Times New Roman" w:cs="Times New Roman"/>
          <w:sz w:val="24"/>
          <w:szCs w:val="24"/>
        </w:rPr>
        <w:t>.</w:t>
      </w:r>
    </w:p>
    <w:p w:rsidR="00324C60" w:rsidRDefault="00B426BB" w:rsidP="00B426BB">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00E61A04">
        <w:rPr>
          <w:rFonts w:ascii="Times New Roman" w:hAnsi="Times New Roman" w:cs="Times New Roman"/>
          <w:sz w:val="24"/>
          <w:szCs w:val="24"/>
        </w:rPr>
        <w:t>10</w:t>
      </w:r>
      <w:r>
        <w:rPr>
          <w:rFonts w:ascii="Times New Roman" w:hAnsi="Times New Roman" w:cs="Times New Roman"/>
          <w:sz w:val="24"/>
          <w:szCs w:val="24"/>
        </w:rPr>
        <w:t>. Претендент</w:t>
      </w:r>
      <w:r w:rsidR="00324C60" w:rsidRPr="00324C60">
        <w:rPr>
          <w:rFonts w:ascii="Times New Roman" w:hAnsi="Times New Roman" w:cs="Times New Roman"/>
          <w:sz w:val="24"/>
          <w:szCs w:val="24"/>
        </w:rPr>
        <w:t xml:space="preserve"> вправе подать только одну заявку на участие в </w:t>
      </w:r>
      <w:r>
        <w:rPr>
          <w:rFonts w:ascii="Times New Roman" w:hAnsi="Times New Roman" w:cs="Times New Roman"/>
          <w:sz w:val="24"/>
          <w:szCs w:val="24"/>
        </w:rPr>
        <w:t>аукционе</w:t>
      </w:r>
      <w:r w:rsidR="00324C60" w:rsidRPr="00324C60">
        <w:rPr>
          <w:rFonts w:ascii="Times New Roman" w:hAnsi="Times New Roman" w:cs="Times New Roman"/>
          <w:sz w:val="24"/>
          <w:szCs w:val="24"/>
        </w:rPr>
        <w:t xml:space="preserve"> в отношении каждого предмета </w:t>
      </w:r>
      <w:r w:rsidR="00FA5BE0">
        <w:rPr>
          <w:rFonts w:ascii="Times New Roman" w:hAnsi="Times New Roman" w:cs="Times New Roman"/>
          <w:sz w:val="24"/>
          <w:szCs w:val="24"/>
        </w:rPr>
        <w:t>аукциона</w:t>
      </w:r>
      <w:r w:rsidR="00324C60" w:rsidRPr="00324C60">
        <w:rPr>
          <w:rFonts w:ascii="Times New Roman" w:hAnsi="Times New Roman" w:cs="Times New Roman"/>
          <w:sz w:val="24"/>
          <w:szCs w:val="24"/>
        </w:rPr>
        <w:t xml:space="preserve"> (лота).</w:t>
      </w:r>
    </w:p>
    <w:p w:rsidR="000A7A90" w:rsidRDefault="000A7A90" w:rsidP="000A7A9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6.11. </w:t>
      </w:r>
      <w:proofErr w:type="gramStart"/>
      <w:r>
        <w:rPr>
          <w:rFonts w:ascii="Times New Roman" w:eastAsiaTheme="minorHAnsi" w:hAnsi="Times New Roman"/>
          <w:sz w:val="24"/>
          <w:szCs w:val="24"/>
          <w:lang w:eastAsia="en-US"/>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FD5DF8" w:rsidRDefault="00FD5DF8" w:rsidP="00FD5DF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 xml:space="preserve">6.12. </w:t>
      </w:r>
      <w:proofErr w:type="gramStart"/>
      <w:r>
        <w:rPr>
          <w:rFonts w:ascii="Times New Roman" w:eastAsiaTheme="minorHAnsi" w:hAnsi="Times New Roman"/>
          <w:sz w:val="24"/>
          <w:szCs w:val="24"/>
          <w:lang w:eastAsia="en-US"/>
        </w:rPr>
        <w:t xml:space="preserve">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основаниям, предусмотренным </w:t>
      </w:r>
      <w:r w:rsidR="005F49A7">
        <w:rPr>
          <w:rFonts w:ascii="Times New Roman" w:eastAsiaTheme="minorHAnsi" w:hAnsi="Times New Roman"/>
          <w:sz w:val="24"/>
          <w:szCs w:val="24"/>
          <w:lang w:eastAsia="en-US"/>
        </w:rPr>
        <w:t>пунктом 6.4.</w:t>
      </w:r>
      <w:r>
        <w:rPr>
          <w:rFonts w:ascii="Times New Roman" w:eastAsiaTheme="minorHAnsi" w:hAnsi="Times New Roman"/>
          <w:sz w:val="24"/>
          <w:szCs w:val="24"/>
          <w:lang w:eastAsia="en-US"/>
        </w:rPr>
        <w:t xml:space="preserve"> настоящ</w:t>
      </w:r>
      <w:r w:rsidR="005F49A7">
        <w:rPr>
          <w:rFonts w:ascii="Times New Roman" w:eastAsiaTheme="minorHAnsi" w:hAnsi="Times New Roman"/>
          <w:sz w:val="24"/>
          <w:szCs w:val="24"/>
          <w:lang w:eastAsia="en-US"/>
        </w:rPr>
        <w:t>его</w:t>
      </w:r>
      <w:r>
        <w:rPr>
          <w:rFonts w:ascii="Times New Roman" w:eastAsiaTheme="minorHAnsi" w:hAnsi="Times New Roman"/>
          <w:sz w:val="24"/>
          <w:szCs w:val="24"/>
          <w:lang w:eastAsia="en-US"/>
        </w:rPr>
        <w:t xml:space="preserve"> П</w:t>
      </w:r>
      <w:r w:rsidR="005F49A7">
        <w:rPr>
          <w:rFonts w:ascii="Times New Roman" w:eastAsiaTheme="minorHAnsi" w:hAnsi="Times New Roman"/>
          <w:sz w:val="24"/>
          <w:szCs w:val="24"/>
          <w:lang w:eastAsia="en-US"/>
        </w:rPr>
        <w:t>орядка</w:t>
      </w:r>
      <w:r>
        <w:rPr>
          <w:rFonts w:ascii="Times New Roman" w:eastAsiaTheme="minorHAnsi" w:hAnsi="Times New Roman"/>
          <w:sz w:val="24"/>
          <w:szCs w:val="24"/>
          <w:lang w:eastAsia="en-US"/>
        </w:rPr>
        <w:t>, которое оформляется протоколом рассмотрения заявок на участие в аукционе.</w:t>
      </w:r>
      <w:proofErr w:type="gramEnd"/>
      <w:r>
        <w:rPr>
          <w:rFonts w:ascii="Times New Roman" w:eastAsiaTheme="minorHAnsi" w:hAnsi="Times New Roman"/>
          <w:sz w:val="24"/>
          <w:szCs w:val="24"/>
          <w:lang w:eastAsia="en-US"/>
        </w:rPr>
        <w:t xml:space="preserve"> Протокол ведется </w:t>
      </w:r>
      <w:r w:rsidR="005F49A7">
        <w:rPr>
          <w:rFonts w:ascii="Times New Roman" w:eastAsiaTheme="minorHAnsi" w:hAnsi="Times New Roman"/>
          <w:sz w:val="24"/>
          <w:szCs w:val="24"/>
          <w:lang w:eastAsia="en-US"/>
        </w:rPr>
        <w:t xml:space="preserve">секретарем </w:t>
      </w:r>
      <w:r>
        <w:rPr>
          <w:rFonts w:ascii="Times New Roman" w:eastAsiaTheme="minorHAnsi" w:hAnsi="Times New Roman"/>
          <w:sz w:val="24"/>
          <w:szCs w:val="24"/>
          <w:lang w:eastAsia="en-US"/>
        </w:rPr>
        <w:t>комисси</w:t>
      </w:r>
      <w:r w:rsidR="005F49A7">
        <w:rPr>
          <w:rFonts w:ascii="Times New Roman" w:eastAsiaTheme="minorHAnsi" w:hAnsi="Times New Roman"/>
          <w:sz w:val="24"/>
          <w:szCs w:val="24"/>
          <w:lang w:eastAsia="en-US"/>
        </w:rPr>
        <w:t>и</w:t>
      </w:r>
      <w:r>
        <w:rPr>
          <w:rFonts w:ascii="Times New Roman" w:eastAsiaTheme="minorHAnsi" w:hAnsi="Times New Roman"/>
          <w:sz w:val="24"/>
          <w:szCs w:val="24"/>
          <w:lang w:eastAsia="en-US"/>
        </w:rPr>
        <w:t xml:space="preserve"> и подписывается всеми присутствующими на заседании членами комиссии в день окончания рассмотрения заявок. </w:t>
      </w:r>
      <w:proofErr w:type="gramStart"/>
      <w:r>
        <w:rPr>
          <w:rFonts w:ascii="Times New Roman" w:eastAsiaTheme="minorHAnsi" w:hAnsi="Times New Roman"/>
          <w:sz w:val="24"/>
          <w:szCs w:val="24"/>
          <w:lang w:eastAsia="en-US"/>
        </w:rPr>
        <w:t>Протокол должен содержать сведения о</w:t>
      </w:r>
      <w:r w:rsidR="005F49A7">
        <w:rPr>
          <w:rFonts w:ascii="Times New Roman" w:eastAsiaTheme="minorHAnsi" w:hAnsi="Times New Roman"/>
          <w:sz w:val="24"/>
          <w:szCs w:val="24"/>
          <w:lang w:eastAsia="en-US"/>
        </w:rPr>
        <w:t xml:space="preserve"> претендентах</w:t>
      </w:r>
      <w:r>
        <w:rPr>
          <w:rFonts w:ascii="Times New Roman" w:eastAsiaTheme="minorHAnsi" w:hAnsi="Times New Roman"/>
          <w:sz w:val="24"/>
          <w:szCs w:val="24"/>
          <w:lang w:eastAsia="en-US"/>
        </w:rPr>
        <w:t xml:space="preserve">, решение о допуске </w:t>
      </w:r>
      <w:r w:rsidR="005F49A7">
        <w:rPr>
          <w:rFonts w:ascii="Times New Roman" w:eastAsiaTheme="minorHAnsi" w:hAnsi="Times New Roman"/>
          <w:sz w:val="24"/>
          <w:szCs w:val="24"/>
          <w:lang w:eastAsia="en-US"/>
        </w:rPr>
        <w:t>претендента</w:t>
      </w:r>
      <w:r>
        <w:rPr>
          <w:rFonts w:ascii="Times New Roman" w:eastAsiaTheme="minorHAnsi" w:hAnsi="Times New Roman"/>
          <w:sz w:val="24"/>
          <w:szCs w:val="24"/>
          <w:lang w:eastAsia="en-US"/>
        </w:rPr>
        <w:t xml:space="preserve">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w:t>
      </w:r>
      <w:r w:rsidR="005F49A7">
        <w:rPr>
          <w:rFonts w:ascii="Times New Roman" w:eastAsiaTheme="minorHAnsi" w:hAnsi="Times New Roman"/>
          <w:sz w:val="24"/>
          <w:szCs w:val="24"/>
          <w:lang w:eastAsia="en-US"/>
        </w:rPr>
        <w:t>его Порядка</w:t>
      </w:r>
      <w:r>
        <w:rPr>
          <w:rFonts w:ascii="Times New Roman" w:eastAsiaTheme="minorHAnsi" w:hAnsi="Times New Roman"/>
          <w:sz w:val="24"/>
          <w:szCs w:val="24"/>
          <w:lang w:eastAsia="en-US"/>
        </w:rPr>
        <w:t xml:space="preserve">, которым не соответствует </w:t>
      </w:r>
      <w:r w:rsidR="005F49A7">
        <w:rPr>
          <w:rFonts w:ascii="Times New Roman" w:eastAsiaTheme="minorHAnsi" w:hAnsi="Times New Roman"/>
          <w:sz w:val="24"/>
          <w:szCs w:val="24"/>
          <w:lang w:eastAsia="en-US"/>
        </w:rPr>
        <w:t>претендент</w:t>
      </w:r>
      <w:r>
        <w:rPr>
          <w:rFonts w:ascii="Times New Roman" w:eastAsiaTheme="minorHAnsi" w:hAnsi="Times New Roman"/>
          <w:sz w:val="24"/>
          <w:szCs w:val="24"/>
          <w:lang w:eastAsia="en-US"/>
        </w:rPr>
        <w:t xml:space="preserve">, положений </w:t>
      </w:r>
      <w:r w:rsidR="005F49A7">
        <w:rPr>
          <w:rFonts w:ascii="Times New Roman" w:eastAsiaTheme="minorHAnsi" w:hAnsi="Times New Roman"/>
          <w:sz w:val="24"/>
          <w:szCs w:val="24"/>
          <w:lang w:eastAsia="en-US"/>
        </w:rPr>
        <w:t xml:space="preserve">аукционной </w:t>
      </w:r>
      <w:r>
        <w:rPr>
          <w:rFonts w:ascii="Times New Roman" w:eastAsiaTheme="minorHAnsi" w:hAnsi="Times New Roman"/>
          <w:sz w:val="24"/>
          <w:szCs w:val="24"/>
          <w:lang w:eastAsia="en-US"/>
        </w:rPr>
        <w:t>документации, которым не соответствует его заявка на участие в аукционе, положений такой заявки, не соответствующих требованиям</w:t>
      </w:r>
      <w:proofErr w:type="gramEnd"/>
      <w:r>
        <w:rPr>
          <w:rFonts w:ascii="Times New Roman" w:eastAsiaTheme="minorHAnsi" w:hAnsi="Times New Roman"/>
          <w:sz w:val="24"/>
          <w:szCs w:val="24"/>
          <w:lang w:eastAsia="en-US"/>
        </w:rPr>
        <w:t xml:space="preserve"> </w:t>
      </w:r>
      <w:r w:rsidR="005F49A7">
        <w:rPr>
          <w:rFonts w:ascii="Times New Roman" w:eastAsiaTheme="minorHAnsi" w:hAnsi="Times New Roman"/>
          <w:sz w:val="24"/>
          <w:szCs w:val="24"/>
          <w:lang w:eastAsia="en-US"/>
        </w:rPr>
        <w:t xml:space="preserve">аукционной </w:t>
      </w:r>
      <w:r>
        <w:rPr>
          <w:rFonts w:ascii="Times New Roman" w:eastAsiaTheme="minorHAnsi" w:hAnsi="Times New Roman"/>
          <w:sz w:val="24"/>
          <w:szCs w:val="24"/>
          <w:lang w:eastAsia="en-US"/>
        </w:rPr>
        <w:t xml:space="preserve">документации. Указанный протокол в день окончания рассмотрения заявок на участие в аукционе размещается организатором аукциона на официальном сайте </w:t>
      </w:r>
      <w:r w:rsidR="006A22FE" w:rsidRPr="006A22FE">
        <w:rPr>
          <w:rFonts w:ascii="Times New Roman" w:eastAsia="Arial Unicode MS" w:hAnsi="Times New Roman"/>
          <w:sz w:val="24"/>
          <w:szCs w:val="24"/>
        </w:rPr>
        <w:t xml:space="preserve">РФ в сети «Интернет» </w:t>
      </w:r>
      <w:proofErr w:type="spellStart"/>
      <w:r w:rsidR="006A22FE" w:rsidRPr="006A22FE">
        <w:rPr>
          <w:rFonts w:ascii="Times New Roman" w:eastAsia="Arial Unicode MS" w:hAnsi="Times New Roman"/>
          <w:sz w:val="24"/>
          <w:szCs w:val="24"/>
        </w:rPr>
        <w:t>torgi.gov.ru</w:t>
      </w:r>
      <w:proofErr w:type="spellEnd"/>
      <w:r>
        <w:rPr>
          <w:rFonts w:ascii="Times New Roman" w:eastAsiaTheme="minorHAnsi" w:hAnsi="Times New Roman"/>
          <w:sz w:val="24"/>
          <w:szCs w:val="24"/>
          <w:lang w:eastAsia="en-US"/>
        </w:rPr>
        <w:t xml:space="preserve">. </w:t>
      </w:r>
      <w:r w:rsidR="005F49A7">
        <w:rPr>
          <w:rFonts w:ascii="Times New Roman" w:eastAsiaTheme="minorHAnsi" w:hAnsi="Times New Roman"/>
          <w:sz w:val="24"/>
          <w:szCs w:val="24"/>
          <w:lang w:eastAsia="en-US"/>
        </w:rPr>
        <w:t xml:space="preserve">Претендентам </w:t>
      </w:r>
      <w:r>
        <w:rPr>
          <w:rFonts w:ascii="Times New Roman" w:eastAsiaTheme="minorHAnsi" w:hAnsi="Times New Roman"/>
          <w:sz w:val="24"/>
          <w:szCs w:val="24"/>
          <w:lang w:eastAsia="en-US"/>
        </w:rPr>
        <w:t xml:space="preserve">направляются уведомления о принятых комиссией решениях не позднее </w:t>
      </w:r>
      <w:r>
        <w:rPr>
          <w:rFonts w:ascii="Times New Roman" w:eastAsiaTheme="minorHAnsi" w:hAnsi="Times New Roman"/>
          <w:sz w:val="24"/>
          <w:szCs w:val="24"/>
          <w:lang w:eastAsia="en-US"/>
        </w:rPr>
        <w:lastRenderedPageBreak/>
        <w:t xml:space="preserve">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Theme="minorHAnsi" w:hAnsi="Times New Roman"/>
          <w:sz w:val="24"/>
          <w:szCs w:val="24"/>
          <w:lang w:eastAsia="en-US"/>
        </w:rPr>
        <w:t>несостоявшимся</w:t>
      </w:r>
      <w:proofErr w:type="gramEnd"/>
      <w:r>
        <w:rPr>
          <w:rFonts w:ascii="Times New Roman" w:eastAsiaTheme="minorHAnsi" w:hAnsi="Times New Roman"/>
          <w:sz w:val="24"/>
          <w:szCs w:val="24"/>
          <w:lang w:eastAsia="en-US"/>
        </w:rPr>
        <w:t>.</w:t>
      </w:r>
    </w:p>
    <w:p w:rsidR="006A22FE" w:rsidRDefault="006A22FE" w:rsidP="006A22FE">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6.13. В случае если в аукционной документации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рабочих дней </w:t>
      </w:r>
      <w:proofErr w:type="gramStart"/>
      <w:r>
        <w:rPr>
          <w:rFonts w:ascii="Times New Roman" w:eastAsiaTheme="minorHAnsi" w:hAnsi="Times New Roman"/>
          <w:sz w:val="24"/>
          <w:szCs w:val="24"/>
          <w:lang w:eastAsia="en-US"/>
        </w:rPr>
        <w:t>с даты подписания</w:t>
      </w:r>
      <w:proofErr w:type="gramEnd"/>
      <w:r>
        <w:rPr>
          <w:rFonts w:ascii="Times New Roman" w:eastAsiaTheme="minorHAnsi" w:hAnsi="Times New Roman"/>
          <w:sz w:val="24"/>
          <w:szCs w:val="24"/>
          <w:lang w:eastAsia="en-US"/>
        </w:rPr>
        <w:t xml:space="preserve"> протокола рассмотрения заявок.</w:t>
      </w:r>
    </w:p>
    <w:p w:rsidR="006A22FE" w:rsidRDefault="006A22FE" w:rsidP="006A22FE">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6.14.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A22FE" w:rsidRDefault="006A22FE" w:rsidP="006A22FE">
      <w:pPr>
        <w:autoSpaceDE w:val="0"/>
        <w:autoSpaceDN w:val="0"/>
        <w:adjustRightInd w:val="0"/>
        <w:spacing w:after="0" w:line="240" w:lineRule="auto"/>
        <w:ind w:firstLine="708"/>
        <w:jc w:val="both"/>
        <w:rPr>
          <w:rFonts w:ascii="Times New Roman" w:eastAsiaTheme="minorHAnsi" w:hAnsi="Times New Roman"/>
          <w:sz w:val="24"/>
          <w:szCs w:val="24"/>
          <w:lang w:eastAsia="en-US"/>
        </w:rPr>
      </w:pPr>
    </w:p>
    <w:p w:rsidR="000E587B" w:rsidRPr="000E587B" w:rsidRDefault="000E587B" w:rsidP="000E587B">
      <w:pPr>
        <w:autoSpaceDE w:val="0"/>
        <w:autoSpaceDN w:val="0"/>
        <w:adjustRightInd w:val="0"/>
        <w:spacing w:after="0" w:line="240" w:lineRule="auto"/>
        <w:jc w:val="center"/>
        <w:outlineLvl w:val="0"/>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7. </w:t>
      </w:r>
      <w:r w:rsidRPr="000E587B">
        <w:rPr>
          <w:rFonts w:ascii="Times New Roman" w:eastAsiaTheme="minorHAnsi" w:hAnsi="Times New Roman"/>
          <w:bCs/>
          <w:sz w:val="24"/>
          <w:szCs w:val="24"/>
          <w:lang w:eastAsia="en-US"/>
        </w:rPr>
        <w:t>Порядок проведения</w:t>
      </w:r>
      <w:r w:rsidR="00413E60">
        <w:rPr>
          <w:rFonts w:ascii="Times New Roman" w:eastAsiaTheme="minorHAnsi" w:hAnsi="Times New Roman"/>
          <w:bCs/>
          <w:sz w:val="24"/>
          <w:szCs w:val="24"/>
          <w:lang w:eastAsia="en-US"/>
        </w:rPr>
        <w:t xml:space="preserve"> </w:t>
      </w:r>
      <w:r w:rsidRPr="000E587B">
        <w:rPr>
          <w:rFonts w:ascii="Times New Roman" w:eastAsiaTheme="minorHAnsi" w:hAnsi="Times New Roman"/>
          <w:bCs/>
          <w:sz w:val="24"/>
          <w:szCs w:val="24"/>
          <w:lang w:eastAsia="en-US"/>
        </w:rPr>
        <w:t>аукциона</w:t>
      </w:r>
      <w:r w:rsidR="00413E60">
        <w:rPr>
          <w:rFonts w:ascii="Times New Roman" w:eastAsiaTheme="minorHAnsi" w:hAnsi="Times New Roman"/>
          <w:bCs/>
          <w:sz w:val="24"/>
          <w:szCs w:val="24"/>
          <w:lang w:eastAsia="en-US"/>
        </w:rPr>
        <w:t xml:space="preserve"> </w:t>
      </w:r>
    </w:p>
    <w:p w:rsidR="000E587B" w:rsidRDefault="000E587B" w:rsidP="000E587B">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E587B" w:rsidRDefault="000E587B" w:rsidP="000E587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07B3" w:rsidRPr="00F407B3" w:rsidRDefault="00F407B3" w:rsidP="00F407B3">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 xml:space="preserve">7.2. Аукцион проводится аукционистом, который </w:t>
      </w:r>
      <w:r w:rsidR="00413E60" w:rsidRPr="00F407B3">
        <w:rPr>
          <w:rFonts w:ascii="Times New Roman" w:hAnsi="Times New Roman" w:cs="Times New Roman"/>
          <w:sz w:val="24"/>
          <w:szCs w:val="24"/>
        </w:rPr>
        <w:t>выбирается из числа членов комиссии путем открытого голосования членов комиссии большинством голосов</w:t>
      </w:r>
      <w:r w:rsidRPr="00F407B3">
        <w:rPr>
          <w:rFonts w:ascii="Times New Roman" w:hAnsi="Times New Roman" w:cs="Times New Roman"/>
          <w:sz w:val="24"/>
          <w:szCs w:val="24"/>
        </w:rPr>
        <w:t>.</w:t>
      </w:r>
    </w:p>
    <w:p w:rsidR="00F407B3" w:rsidRPr="00F407B3" w:rsidRDefault="00F407B3" w:rsidP="00F407B3">
      <w:pPr>
        <w:pStyle w:val="a3"/>
        <w:ind w:firstLine="540"/>
        <w:jc w:val="both"/>
        <w:rPr>
          <w:rFonts w:ascii="Times New Roman" w:hAnsi="Times New Roman" w:cs="Times New Roman"/>
          <w:sz w:val="24"/>
          <w:szCs w:val="24"/>
        </w:rPr>
      </w:pPr>
      <w:r>
        <w:rPr>
          <w:rFonts w:ascii="Times New Roman" w:hAnsi="Times New Roman" w:cs="Times New Roman"/>
          <w:sz w:val="24"/>
          <w:szCs w:val="24"/>
        </w:rPr>
        <w:t>7.3</w:t>
      </w:r>
      <w:r w:rsidRPr="00F407B3">
        <w:rPr>
          <w:rFonts w:ascii="Times New Roman" w:hAnsi="Times New Roman" w:cs="Times New Roman"/>
          <w:sz w:val="24"/>
          <w:szCs w:val="24"/>
        </w:rPr>
        <w:t>. Аукцион проводится путем повышения начальной (минимальной) цены договора (цены лота), указанной в извещении, на "шаг аукциона".</w:t>
      </w:r>
    </w:p>
    <w:p w:rsidR="00F407B3" w:rsidRPr="00F407B3" w:rsidRDefault="00F407B3" w:rsidP="00F407B3">
      <w:pPr>
        <w:pStyle w:val="a3"/>
        <w:ind w:firstLine="540"/>
        <w:jc w:val="both"/>
        <w:rPr>
          <w:rFonts w:ascii="Times New Roman" w:hAnsi="Times New Roman" w:cs="Times New Roman"/>
          <w:sz w:val="24"/>
          <w:szCs w:val="24"/>
        </w:rPr>
      </w:pPr>
      <w:bookmarkStart w:id="5" w:name="Par0"/>
      <w:bookmarkEnd w:id="5"/>
      <w:r>
        <w:rPr>
          <w:rFonts w:ascii="Times New Roman" w:hAnsi="Times New Roman" w:cs="Times New Roman"/>
          <w:sz w:val="24"/>
          <w:szCs w:val="24"/>
        </w:rPr>
        <w:t>7.4</w:t>
      </w:r>
      <w:r w:rsidRPr="00F407B3">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w:t>
      </w:r>
    </w:p>
    <w:p w:rsidR="00F407B3" w:rsidRPr="00F407B3" w:rsidRDefault="00413E60" w:rsidP="00413E60">
      <w:pPr>
        <w:pStyle w:val="a3"/>
        <w:ind w:firstLine="540"/>
        <w:jc w:val="both"/>
        <w:rPr>
          <w:rFonts w:ascii="Times New Roman" w:hAnsi="Times New Roman" w:cs="Times New Roman"/>
          <w:sz w:val="24"/>
          <w:szCs w:val="24"/>
        </w:rPr>
      </w:pPr>
      <w:r>
        <w:rPr>
          <w:rFonts w:ascii="Times New Roman" w:hAnsi="Times New Roman" w:cs="Times New Roman"/>
          <w:sz w:val="24"/>
          <w:szCs w:val="24"/>
        </w:rPr>
        <w:t>7.5.</w:t>
      </w:r>
      <w:r w:rsidR="00F407B3" w:rsidRPr="00F407B3">
        <w:rPr>
          <w:rFonts w:ascii="Times New Roman" w:hAnsi="Times New Roman" w:cs="Times New Roman"/>
          <w:sz w:val="24"/>
          <w:szCs w:val="24"/>
        </w:rPr>
        <w:t xml:space="preserve"> Аукцион проводится в следующем порядке:</w:t>
      </w:r>
    </w:p>
    <w:p w:rsidR="00F407B3" w:rsidRPr="00F407B3" w:rsidRDefault="00F407B3" w:rsidP="00413E60">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 xml:space="preserve">1) </w:t>
      </w:r>
      <w:r w:rsidR="00413E60">
        <w:rPr>
          <w:rFonts w:ascii="Times New Roman" w:hAnsi="Times New Roman" w:cs="Times New Roman"/>
          <w:sz w:val="24"/>
          <w:szCs w:val="24"/>
        </w:rPr>
        <w:t>секретарь</w:t>
      </w:r>
      <w:r w:rsidRPr="00F407B3">
        <w:rPr>
          <w:rFonts w:ascii="Times New Roman" w:hAnsi="Times New Roman" w:cs="Times New Roman"/>
          <w:sz w:val="24"/>
          <w:szCs w:val="24"/>
        </w:rPr>
        <w:t xml:space="preserve"> комисси</w:t>
      </w:r>
      <w:r w:rsidR="007400D3">
        <w:rPr>
          <w:rFonts w:ascii="Times New Roman" w:hAnsi="Times New Roman" w:cs="Times New Roman"/>
          <w:sz w:val="24"/>
          <w:szCs w:val="24"/>
        </w:rPr>
        <w:t>и</w:t>
      </w:r>
      <w:r w:rsidRPr="00F407B3">
        <w:rPr>
          <w:rFonts w:ascii="Times New Roman" w:hAnsi="Times New Roman" w:cs="Times New Roman"/>
          <w:sz w:val="24"/>
          <w:szCs w:val="24"/>
        </w:rPr>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407B3" w:rsidRPr="00F407B3" w:rsidRDefault="00F407B3" w:rsidP="00413E60">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07B3" w:rsidRPr="00F407B3" w:rsidRDefault="00F407B3" w:rsidP="00413E60">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413E60">
        <w:rPr>
          <w:rFonts w:ascii="Times New Roman" w:hAnsi="Times New Roman" w:cs="Times New Roman"/>
          <w:sz w:val="24"/>
          <w:szCs w:val="24"/>
        </w:rPr>
        <w:t xml:space="preserve">пунктом 7.4 </w:t>
      </w:r>
      <w:r w:rsidRPr="00F407B3">
        <w:rPr>
          <w:rFonts w:ascii="Times New Roman" w:hAnsi="Times New Roman" w:cs="Times New Roman"/>
          <w:sz w:val="24"/>
          <w:szCs w:val="24"/>
        </w:rPr>
        <w:t>настоящ</w:t>
      </w:r>
      <w:r w:rsidR="00413E60">
        <w:rPr>
          <w:rFonts w:ascii="Times New Roman" w:hAnsi="Times New Roman" w:cs="Times New Roman"/>
          <w:sz w:val="24"/>
          <w:szCs w:val="24"/>
        </w:rPr>
        <w:t>его</w:t>
      </w:r>
      <w:r w:rsidRPr="00F407B3">
        <w:rPr>
          <w:rFonts w:ascii="Times New Roman" w:hAnsi="Times New Roman" w:cs="Times New Roman"/>
          <w:sz w:val="24"/>
          <w:szCs w:val="24"/>
        </w:rPr>
        <w:t xml:space="preserve"> П</w:t>
      </w:r>
      <w:r w:rsidR="00413E60">
        <w:rPr>
          <w:rFonts w:ascii="Times New Roman" w:hAnsi="Times New Roman" w:cs="Times New Roman"/>
          <w:sz w:val="24"/>
          <w:szCs w:val="24"/>
        </w:rPr>
        <w:t>орядка</w:t>
      </w:r>
      <w:r w:rsidRPr="00F407B3">
        <w:rPr>
          <w:rFonts w:ascii="Times New Roman" w:hAnsi="Times New Roman" w:cs="Times New Roman"/>
          <w:sz w:val="24"/>
          <w:szCs w:val="24"/>
        </w:rPr>
        <w:t xml:space="preserve">, поднимает </w:t>
      </w:r>
      <w:proofErr w:type="gramStart"/>
      <w:r w:rsidRPr="00F407B3">
        <w:rPr>
          <w:rFonts w:ascii="Times New Roman" w:hAnsi="Times New Roman" w:cs="Times New Roman"/>
          <w:sz w:val="24"/>
          <w:szCs w:val="24"/>
        </w:rPr>
        <w:t>карточку</w:t>
      </w:r>
      <w:proofErr w:type="gramEnd"/>
      <w:r w:rsidRPr="00F407B3">
        <w:rPr>
          <w:rFonts w:ascii="Times New Roman" w:hAnsi="Times New Roman" w:cs="Times New Roman"/>
          <w:sz w:val="24"/>
          <w:szCs w:val="24"/>
        </w:rPr>
        <w:t xml:space="preserve"> в случае если он согласен заключить договор по объявленной цене;</w:t>
      </w:r>
    </w:p>
    <w:p w:rsidR="00F407B3" w:rsidRPr="00F407B3" w:rsidRDefault="00F407B3" w:rsidP="00413E60">
      <w:pPr>
        <w:pStyle w:val="a3"/>
        <w:ind w:firstLine="540"/>
        <w:jc w:val="both"/>
        <w:rPr>
          <w:rFonts w:ascii="Times New Roman" w:hAnsi="Times New Roman" w:cs="Times New Roman"/>
          <w:sz w:val="24"/>
          <w:szCs w:val="24"/>
        </w:rPr>
      </w:pPr>
      <w:proofErr w:type="gramStart"/>
      <w:r w:rsidRPr="00F407B3">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00413E60">
        <w:rPr>
          <w:rFonts w:ascii="Times New Roman" w:hAnsi="Times New Roman" w:cs="Times New Roman"/>
          <w:sz w:val="24"/>
          <w:szCs w:val="24"/>
        </w:rPr>
        <w:t xml:space="preserve">пунктом 7.4 </w:t>
      </w:r>
      <w:r w:rsidR="00413E60" w:rsidRPr="00F407B3">
        <w:rPr>
          <w:rFonts w:ascii="Times New Roman" w:hAnsi="Times New Roman" w:cs="Times New Roman"/>
          <w:sz w:val="24"/>
          <w:szCs w:val="24"/>
        </w:rPr>
        <w:t>настоящ</w:t>
      </w:r>
      <w:r w:rsidR="00413E60">
        <w:rPr>
          <w:rFonts w:ascii="Times New Roman" w:hAnsi="Times New Roman" w:cs="Times New Roman"/>
          <w:sz w:val="24"/>
          <w:szCs w:val="24"/>
        </w:rPr>
        <w:t>его</w:t>
      </w:r>
      <w:r w:rsidR="00413E60" w:rsidRPr="00F407B3">
        <w:rPr>
          <w:rFonts w:ascii="Times New Roman" w:hAnsi="Times New Roman" w:cs="Times New Roman"/>
          <w:sz w:val="24"/>
          <w:szCs w:val="24"/>
        </w:rPr>
        <w:t xml:space="preserve"> П</w:t>
      </w:r>
      <w:r w:rsidR="00413E60">
        <w:rPr>
          <w:rFonts w:ascii="Times New Roman" w:hAnsi="Times New Roman" w:cs="Times New Roman"/>
          <w:sz w:val="24"/>
          <w:szCs w:val="24"/>
        </w:rPr>
        <w:t>орядка</w:t>
      </w:r>
      <w:r w:rsidRPr="00F407B3">
        <w:rPr>
          <w:rFonts w:ascii="Times New Roman" w:hAnsi="Times New Roman" w:cs="Times New Roman"/>
          <w:sz w:val="24"/>
          <w:szCs w:val="24"/>
        </w:rPr>
        <w:t>, и "шаг аукциона", в соответствии с которым повышается цена;</w:t>
      </w:r>
      <w:proofErr w:type="gramEnd"/>
    </w:p>
    <w:p w:rsidR="00F407B3" w:rsidRPr="00F407B3" w:rsidRDefault="00F407B3" w:rsidP="00F00863">
      <w:pPr>
        <w:pStyle w:val="a3"/>
        <w:ind w:firstLine="540"/>
        <w:jc w:val="both"/>
        <w:rPr>
          <w:rFonts w:ascii="Times New Roman" w:hAnsi="Times New Roman" w:cs="Times New Roman"/>
          <w:sz w:val="24"/>
          <w:szCs w:val="24"/>
        </w:rPr>
      </w:pPr>
      <w:bookmarkStart w:id="6" w:name="Par7"/>
      <w:bookmarkEnd w:id="6"/>
      <w:r w:rsidRPr="00F407B3">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w:t>
      </w:r>
      <w:r w:rsidR="00F00863" w:rsidRPr="00A550E6">
        <w:rPr>
          <w:rFonts w:ascii="Times New Roman" w:hAnsi="Times New Roman"/>
          <w:sz w:val="24"/>
          <w:szCs w:val="24"/>
        </w:rPr>
        <w:t xml:space="preserve">последним предложивший цену за предмет </w:t>
      </w:r>
      <w:r w:rsidR="00F00863">
        <w:rPr>
          <w:rFonts w:ascii="Times New Roman" w:hAnsi="Times New Roman"/>
          <w:sz w:val="24"/>
          <w:szCs w:val="24"/>
        </w:rPr>
        <w:t xml:space="preserve">аукциона. </w:t>
      </w:r>
      <w:r w:rsidRPr="00F407B3">
        <w:rPr>
          <w:rFonts w:ascii="Times New Roman" w:hAnsi="Times New Roman" w:cs="Times New Roman"/>
          <w:sz w:val="24"/>
          <w:szCs w:val="24"/>
        </w:rPr>
        <w:t xml:space="preserve">В этом случае аукционист объявляет об окончании проведения аукциона (лота), последнее и предпоследнее предложения о цене договора, номер </w:t>
      </w:r>
      <w:r w:rsidRPr="00F407B3">
        <w:rPr>
          <w:rFonts w:ascii="Times New Roman" w:hAnsi="Times New Roman" w:cs="Times New Roman"/>
          <w:sz w:val="24"/>
          <w:szCs w:val="24"/>
        </w:rPr>
        <w:lastRenderedPageBreak/>
        <w:t>карточки и наименование победителя аукциона и участника аукциона, сделавшего предпоследнее предложение о цене договора.</w:t>
      </w:r>
    </w:p>
    <w:p w:rsidR="00F407B3" w:rsidRPr="00F407B3" w:rsidRDefault="00F00863" w:rsidP="00F00863">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7.6. </w:t>
      </w:r>
      <w:r w:rsidR="00F407B3" w:rsidRPr="00F407B3">
        <w:rPr>
          <w:rFonts w:ascii="Times New Roman" w:hAnsi="Times New Roman" w:cs="Times New Roman"/>
          <w:sz w:val="24"/>
          <w:szCs w:val="24"/>
        </w:rPr>
        <w:t>Победителем аукциона признается лицо, предложившее наиболее высокую цену договора.</w:t>
      </w:r>
    </w:p>
    <w:p w:rsidR="00F407B3" w:rsidRPr="00F407B3" w:rsidRDefault="00F00863" w:rsidP="00F00863">
      <w:pPr>
        <w:pStyle w:val="a3"/>
        <w:ind w:firstLine="540"/>
        <w:jc w:val="both"/>
        <w:rPr>
          <w:rFonts w:ascii="Times New Roman" w:hAnsi="Times New Roman" w:cs="Times New Roman"/>
          <w:sz w:val="24"/>
          <w:szCs w:val="24"/>
        </w:rPr>
      </w:pPr>
      <w:r>
        <w:rPr>
          <w:rFonts w:ascii="Times New Roman" w:hAnsi="Times New Roman" w:cs="Times New Roman"/>
          <w:sz w:val="24"/>
          <w:szCs w:val="24"/>
        </w:rPr>
        <w:t>7.7.</w:t>
      </w:r>
      <w:r w:rsidR="00F407B3" w:rsidRPr="00F407B3">
        <w:rPr>
          <w:rFonts w:ascii="Times New Roman" w:hAnsi="Times New Roman" w:cs="Times New Roman"/>
          <w:sz w:val="24"/>
          <w:szCs w:val="24"/>
        </w:rPr>
        <w:t xml:space="preserve"> </w:t>
      </w:r>
      <w:proofErr w:type="gramStart"/>
      <w:r w:rsidR="00F407B3" w:rsidRPr="00F407B3">
        <w:rPr>
          <w:rFonts w:ascii="Times New Roman" w:hAnsi="Times New Roman" w:cs="Times New Roman"/>
          <w:sz w:val="24"/>
          <w:szCs w:val="24"/>
        </w:rPr>
        <w:t>При проведении аукциона в обязательном порядке ведет</w:t>
      </w:r>
      <w:r>
        <w:rPr>
          <w:rFonts w:ascii="Times New Roman" w:hAnsi="Times New Roman" w:cs="Times New Roman"/>
          <w:sz w:val="24"/>
          <w:szCs w:val="24"/>
        </w:rPr>
        <w:t>ся</w:t>
      </w:r>
      <w:r w:rsidR="00F407B3" w:rsidRPr="00F407B3">
        <w:rPr>
          <w:rFonts w:ascii="Times New Roman" w:hAnsi="Times New Roman" w:cs="Times New Roman"/>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w:t>
      </w:r>
      <w:proofErr w:type="gramEnd"/>
      <w:r w:rsidR="00F407B3" w:rsidRPr="00F407B3">
        <w:rPr>
          <w:rFonts w:ascii="Times New Roman" w:hAnsi="Times New Roman" w:cs="Times New Roman"/>
          <w:sz w:val="24"/>
          <w:szCs w:val="24"/>
        </w:rPr>
        <w:t xml:space="preserve">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sidR="00BD2404">
        <w:rPr>
          <w:rFonts w:ascii="Times New Roman" w:hAnsi="Times New Roman" w:cs="Times New Roman"/>
          <w:sz w:val="24"/>
          <w:szCs w:val="24"/>
        </w:rPr>
        <w:t>пяти</w:t>
      </w:r>
      <w:r w:rsidR="00F407B3" w:rsidRPr="00F407B3">
        <w:rPr>
          <w:rFonts w:ascii="Times New Roman" w:hAnsi="Times New Roman" w:cs="Times New Roman"/>
          <w:sz w:val="24"/>
          <w:szCs w:val="24"/>
        </w:rPr>
        <w:t xml:space="preserve"> рабочих дней </w:t>
      </w:r>
      <w:proofErr w:type="gramStart"/>
      <w:r w:rsidR="00F407B3" w:rsidRPr="00F407B3">
        <w:rPr>
          <w:rFonts w:ascii="Times New Roman" w:hAnsi="Times New Roman" w:cs="Times New Roman"/>
          <w:sz w:val="24"/>
          <w:szCs w:val="24"/>
        </w:rPr>
        <w:t>с даты подписания</w:t>
      </w:r>
      <w:proofErr w:type="gramEnd"/>
      <w:r w:rsidR="00F407B3" w:rsidRPr="00F407B3">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w:t>
      </w:r>
      <w:r w:rsidR="00BD2404">
        <w:rPr>
          <w:rFonts w:ascii="Times New Roman" w:hAnsi="Times New Roman" w:cs="Times New Roman"/>
          <w:sz w:val="24"/>
          <w:szCs w:val="24"/>
        </w:rPr>
        <w:t>аукционной до</w:t>
      </w:r>
      <w:r w:rsidR="00F407B3" w:rsidRPr="00F407B3">
        <w:rPr>
          <w:rFonts w:ascii="Times New Roman" w:hAnsi="Times New Roman" w:cs="Times New Roman"/>
          <w:sz w:val="24"/>
          <w:szCs w:val="24"/>
        </w:rPr>
        <w:t>кументаци</w:t>
      </w:r>
      <w:r w:rsidR="00BD2404">
        <w:rPr>
          <w:rFonts w:ascii="Times New Roman" w:hAnsi="Times New Roman" w:cs="Times New Roman"/>
          <w:sz w:val="24"/>
          <w:szCs w:val="24"/>
        </w:rPr>
        <w:t>и</w:t>
      </w:r>
      <w:r w:rsidR="00F407B3" w:rsidRPr="00F407B3">
        <w:rPr>
          <w:rFonts w:ascii="Times New Roman" w:hAnsi="Times New Roman" w:cs="Times New Roman"/>
          <w:sz w:val="24"/>
          <w:szCs w:val="24"/>
        </w:rPr>
        <w:t>.</w:t>
      </w:r>
      <w:r w:rsidR="00170290">
        <w:rPr>
          <w:rFonts w:ascii="Times New Roman" w:hAnsi="Times New Roman" w:cs="Times New Roman"/>
          <w:sz w:val="24"/>
          <w:szCs w:val="24"/>
        </w:rPr>
        <w:t xml:space="preserve"> С</w:t>
      </w:r>
      <w:r w:rsidR="00170290">
        <w:rPr>
          <w:rFonts w:ascii="Times New Roman" w:hAnsi="Times New Roman"/>
        </w:rPr>
        <w:t>умма внесенного им задатка засчитывается в счет исполнения обязательств по заключенному договору</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7.8.</w:t>
      </w:r>
      <w:r w:rsidR="00F407B3" w:rsidRPr="00F407B3">
        <w:rPr>
          <w:rFonts w:ascii="Times New Roman" w:hAnsi="Times New Roman" w:cs="Times New Roman"/>
          <w:sz w:val="24"/>
          <w:szCs w:val="24"/>
        </w:rPr>
        <w:t>. Протокол аукциона размещается на официальном сайте</w:t>
      </w:r>
      <w:r w:rsidRPr="00BD2404">
        <w:rPr>
          <w:rFonts w:ascii="Times New Roman" w:eastAsia="Arial Unicode MS" w:hAnsi="Times New Roman" w:cs="Times New Roman"/>
          <w:sz w:val="24"/>
          <w:szCs w:val="24"/>
        </w:rPr>
        <w:t xml:space="preserve">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00F407B3" w:rsidRPr="00F407B3">
        <w:rPr>
          <w:rFonts w:ascii="Times New Roman" w:hAnsi="Times New Roman" w:cs="Times New Roman"/>
          <w:sz w:val="24"/>
          <w:szCs w:val="24"/>
        </w:rPr>
        <w:t xml:space="preserve"> организатором аукциона в течение дня, следующего за днем подписания указанного протокола.</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7.9.</w:t>
      </w:r>
      <w:r w:rsidR="00F407B3" w:rsidRPr="00F407B3">
        <w:rPr>
          <w:rFonts w:ascii="Times New Roman" w:hAnsi="Times New Roman" w:cs="Times New Roman"/>
          <w:sz w:val="24"/>
          <w:szCs w:val="24"/>
        </w:rPr>
        <w:t xml:space="preserve"> Любой участник аукциона вправе осуществлять ауди</w:t>
      </w:r>
      <w:proofErr w:type="gramStart"/>
      <w:r w:rsidR="00F407B3" w:rsidRPr="00F407B3">
        <w:rPr>
          <w:rFonts w:ascii="Times New Roman" w:hAnsi="Times New Roman" w:cs="Times New Roman"/>
          <w:sz w:val="24"/>
          <w:szCs w:val="24"/>
        </w:rPr>
        <w:t>о-</w:t>
      </w:r>
      <w:proofErr w:type="gramEnd"/>
      <w:r w:rsidR="00F407B3" w:rsidRPr="00F407B3">
        <w:rPr>
          <w:rFonts w:ascii="Times New Roman" w:hAnsi="Times New Roman" w:cs="Times New Roman"/>
          <w:sz w:val="24"/>
          <w:szCs w:val="24"/>
        </w:rPr>
        <w:t xml:space="preserve"> и/или видеозапись аукциона.</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7.10.</w:t>
      </w:r>
      <w:r w:rsidR="00F407B3" w:rsidRPr="00F407B3">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F407B3" w:rsidRPr="00F407B3">
        <w:rPr>
          <w:rFonts w:ascii="Times New Roman" w:hAnsi="Times New Roman" w:cs="Times New Roman"/>
          <w:sz w:val="24"/>
          <w:szCs w:val="24"/>
        </w:rPr>
        <w:t>с даты поступления</w:t>
      </w:r>
      <w:proofErr w:type="gramEnd"/>
      <w:r w:rsidR="00F407B3" w:rsidRPr="00F407B3">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7.11.</w:t>
      </w:r>
      <w:r w:rsidR="00F407B3" w:rsidRPr="00F407B3">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F407B3" w:rsidRPr="00F407B3">
        <w:rPr>
          <w:rFonts w:ascii="Times New Roman" w:hAnsi="Times New Roman" w:cs="Times New Roman"/>
          <w:sz w:val="24"/>
          <w:szCs w:val="24"/>
        </w:rPr>
        <w:t>с даты подписания</w:t>
      </w:r>
      <w:proofErr w:type="gramEnd"/>
      <w:r w:rsidR="00F407B3" w:rsidRPr="00F407B3">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F407B3" w:rsidRPr="00F407B3">
        <w:rPr>
          <w:rFonts w:ascii="Times New Roman" w:hAnsi="Times New Roman" w:cs="Times New Roman"/>
          <w:sz w:val="24"/>
          <w:szCs w:val="24"/>
        </w:rPr>
        <w:t>с даты подписания</w:t>
      </w:r>
      <w:proofErr w:type="gramEnd"/>
      <w:r w:rsidR="00F407B3" w:rsidRPr="00F407B3">
        <w:rPr>
          <w:rFonts w:ascii="Times New Roman" w:hAnsi="Times New Roman" w:cs="Times New Roman"/>
          <w:sz w:val="24"/>
          <w:szCs w:val="24"/>
        </w:rPr>
        <w:t xml:space="preserve"> договора с победителем аукциона. В случае если победител</w:t>
      </w:r>
      <w:r w:rsidR="00164725">
        <w:rPr>
          <w:rFonts w:ascii="Times New Roman" w:hAnsi="Times New Roman" w:cs="Times New Roman"/>
          <w:sz w:val="24"/>
          <w:szCs w:val="24"/>
        </w:rPr>
        <w:t>ь</w:t>
      </w:r>
      <w:r w:rsidR="00F407B3" w:rsidRPr="00F407B3">
        <w:rPr>
          <w:rFonts w:ascii="Times New Roman" w:hAnsi="Times New Roman" w:cs="Times New Roman"/>
          <w:sz w:val="24"/>
          <w:szCs w:val="24"/>
        </w:rPr>
        <w:t xml:space="preserve"> аукциона уклони</w:t>
      </w:r>
      <w:r w:rsidR="00164725">
        <w:rPr>
          <w:rFonts w:ascii="Times New Roman" w:hAnsi="Times New Roman" w:cs="Times New Roman"/>
          <w:sz w:val="24"/>
          <w:szCs w:val="24"/>
        </w:rPr>
        <w:t>лся</w:t>
      </w:r>
      <w:r w:rsidR="00F407B3" w:rsidRPr="00F407B3">
        <w:rPr>
          <w:rFonts w:ascii="Times New Roman" w:hAnsi="Times New Roman" w:cs="Times New Roman"/>
          <w:sz w:val="24"/>
          <w:szCs w:val="24"/>
        </w:rPr>
        <w:t xml:space="preserve"> от заключения договора</w:t>
      </w:r>
      <w:r w:rsidR="00164725">
        <w:rPr>
          <w:rFonts w:ascii="Times New Roman" w:hAnsi="Times New Roman" w:cs="Times New Roman"/>
          <w:sz w:val="24"/>
          <w:szCs w:val="24"/>
        </w:rPr>
        <w:t>,</w:t>
      </w:r>
      <w:r w:rsidR="00F407B3" w:rsidRPr="00F407B3">
        <w:rPr>
          <w:rFonts w:ascii="Times New Roman" w:hAnsi="Times New Roman" w:cs="Times New Roman"/>
          <w:sz w:val="24"/>
          <w:szCs w:val="24"/>
        </w:rPr>
        <w:t xml:space="preserve"> задаток, внесенный таким участником, не возвращается.</w:t>
      </w:r>
    </w:p>
    <w:p w:rsidR="006C5703" w:rsidRDefault="006C5703" w:rsidP="006C570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550E6">
        <w:rPr>
          <w:rFonts w:ascii="Times New Roman" w:hAnsi="Times New Roman"/>
          <w:sz w:val="24"/>
          <w:szCs w:val="24"/>
        </w:rPr>
        <w:t xml:space="preserve">В случае отказа победителя аукциона от заключения договора право заключения договора получает участник аукциона </w:t>
      </w:r>
      <w:r>
        <w:rPr>
          <w:rFonts w:ascii="Times New Roman" w:hAnsi="Times New Roman"/>
          <w:sz w:val="24"/>
          <w:szCs w:val="24"/>
        </w:rPr>
        <w:t xml:space="preserve">сделавший предпоследнее предложение о цене договора. </w:t>
      </w:r>
      <w:r>
        <w:rPr>
          <w:rFonts w:ascii="Times New Roman" w:eastAsiaTheme="minorHAnsi" w:hAnsi="Times New Roman"/>
          <w:sz w:val="24"/>
          <w:szCs w:val="24"/>
          <w:lang w:eastAsia="en-US"/>
        </w:rPr>
        <w:t>В случае если участник аукциона, сделавший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7.12</w:t>
      </w:r>
      <w:r w:rsidR="00F407B3" w:rsidRPr="00F407B3">
        <w:rPr>
          <w:rFonts w:ascii="Times New Roman" w:hAnsi="Times New Roman" w:cs="Times New Roman"/>
          <w:sz w:val="24"/>
          <w:szCs w:val="24"/>
        </w:rPr>
        <w:t xml:space="preserve">. </w:t>
      </w:r>
      <w:proofErr w:type="gramStart"/>
      <w:r w:rsidR="00F407B3" w:rsidRPr="00F407B3">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w:t>
      </w:r>
      <w:proofErr w:type="gramEnd"/>
      <w:r w:rsidR="00F407B3" w:rsidRPr="00F407B3">
        <w:rPr>
          <w:rFonts w:ascii="Times New Roman" w:hAnsi="Times New Roman" w:cs="Times New Roman"/>
          <w:sz w:val="24"/>
          <w:szCs w:val="24"/>
        </w:rPr>
        <w:t xml:space="preserve"> признается несостоявшимся. В случае если </w:t>
      </w:r>
      <w:r>
        <w:rPr>
          <w:rFonts w:ascii="Times New Roman" w:hAnsi="Times New Roman" w:cs="Times New Roman"/>
          <w:sz w:val="24"/>
          <w:szCs w:val="24"/>
        </w:rPr>
        <w:t xml:space="preserve">аукционной </w:t>
      </w:r>
      <w:r w:rsidR="00F407B3" w:rsidRPr="00F407B3">
        <w:rPr>
          <w:rFonts w:ascii="Times New Roman" w:hAnsi="Times New Roman" w:cs="Times New Roman"/>
          <w:sz w:val="24"/>
          <w:szCs w:val="24"/>
        </w:rPr>
        <w:t xml:space="preserve">документацией предусмотрено два и более лота, решение о признании аукциона </w:t>
      </w:r>
      <w:proofErr w:type="gramStart"/>
      <w:r w:rsidR="00F407B3" w:rsidRPr="00F407B3">
        <w:rPr>
          <w:rFonts w:ascii="Times New Roman" w:hAnsi="Times New Roman" w:cs="Times New Roman"/>
          <w:sz w:val="24"/>
          <w:szCs w:val="24"/>
        </w:rPr>
        <w:t>несостоявшимся</w:t>
      </w:r>
      <w:proofErr w:type="gramEnd"/>
      <w:r w:rsidR="00F407B3" w:rsidRPr="00F407B3">
        <w:rPr>
          <w:rFonts w:ascii="Times New Roman" w:hAnsi="Times New Roman" w:cs="Times New Roman"/>
          <w:sz w:val="24"/>
          <w:szCs w:val="24"/>
        </w:rPr>
        <w:t xml:space="preserve"> принимается в отношении каждого лота отдельно.</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lastRenderedPageBreak/>
        <w:t>7.13</w:t>
      </w:r>
      <w:r w:rsidR="00F407B3" w:rsidRPr="00F407B3">
        <w:rPr>
          <w:rFonts w:ascii="Times New Roman" w:hAnsi="Times New Roman" w:cs="Times New Roman"/>
          <w:sz w:val="24"/>
          <w:szCs w:val="24"/>
        </w:rPr>
        <w:t xml:space="preserve">. Протоколы, составленные в ходе проведения аукциона, заявки на участие в аукционе, </w:t>
      </w:r>
      <w:r>
        <w:rPr>
          <w:rFonts w:ascii="Times New Roman" w:hAnsi="Times New Roman" w:cs="Times New Roman"/>
          <w:sz w:val="24"/>
          <w:szCs w:val="24"/>
        </w:rPr>
        <w:t>аукционная документа</w:t>
      </w:r>
      <w:r w:rsidR="00F407B3" w:rsidRPr="00F407B3">
        <w:rPr>
          <w:rFonts w:ascii="Times New Roman" w:hAnsi="Times New Roman" w:cs="Times New Roman"/>
          <w:sz w:val="24"/>
          <w:szCs w:val="24"/>
        </w:rPr>
        <w:t xml:space="preserve">ция, изменения, внесенные в </w:t>
      </w:r>
      <w:r>
        <w:rPr>
          <w:rFonts w:ascii="Times New Roman" w:hAnsi="Times New Roman" w:cs="Times New Roman"/>
          <w:sz w:val="24"/>
          <w:szCs w:val="24"/>
        </w:rPr>
        <w:t xml:space="preserve">аукционную </w:t>
      </w:r>
      <w:r w:rsidR="00F407B3" w:rsidRPr="00F407B3">
        <w:rPr>
          <w:rFonts w:ascii="Times New Roman" w:hAnsi="Times New Roman" w:cs="Times New Roman"/>
          <w:sz w:val="24"/>
          <w:szCs w:val="24"/>
        </w:rPr>
        <w:t xml:space="preserve">документацию, и разъяснения </w:t>
      </w:r>
      <w:r>
        <w:rPr>
          <w:rFonts w:ascii="Times New Roman" w:hAnsi="Times New Roman" w:cs="Times New Roman"/>
          <w:sz w:val="24"/>
          <w:szCs w:val="24"/>
        </w:rPr>
        <w:t xml:space="preserve">аукционной </w:t>
      </w:r>
      <w:r w:rsidR="00F407B3" w:rsidRPr="00F407B3">
        <w:rPr>
          <w:rFonts w:ascii="Times New Roman" w:hAnsi="Times New Roman" w:cs="Times New Roman"/>
          <w:sz w:val="24"/>
          <w:szCs w:val="24"/>
        </w:rPr>
        <w:t>документации хранятся организатором аукциона не менее трех лет.</w:t>
      </w:r>
    </w:p>
    <w:p w:rsidR="000E587B" w:rsidRPr="00F407B3" w:rsidRDefault="000E587B" w:rsidP="00F407B3">
      <w:pPr>
        <w:pStyle w:val="a3"/>
        <w:jc w:val="both"/>
        <w:rPr>
          <w:rFonts w:ascii="Times New Roman" w:hAnsi="Times New Roman" w:cs="Times New Roman"/>
          <w:sz w:val="24"/>
          <w:szCs w:val="24"/>
        </w:rPr>
      </w:pPr>
    </w:p>
    <w:p w:rsidR="00B426BB" w:rsidRPr="00F407B3" w:rsidRDefault="00B426BB" w:rsidP="00F407B3">
      <w:pPr>
        <w:pStyle w:val="a3"/>
        <w:jc w:val="both"/>
        <w:rPr>
          <w:rFonts w:ascii="Times New Roman" w:hAnsi="Times New Roman" w:cs="Times New Roman"/>
          <w:sz w:val="24"/>
          <w:szCs w:val="24"/>
        </w:rPr>
      </w:pPr>
    </w:p>
    <w:p w:rsidR="00324C60" w:rsidRPr="00F407B3" w:rsidRDefault="00324C60" w:rsidP="00F407B3">
      <w:pPr>
        <w:pStyle w:val="a3"/>
        <w:jc w:val="both"/>
        <w:rPr>
          <w:rFonts w:ascii="Times New Roman" w:hAnsi="Times New Roman" w:cs="Times New Roman"/>
          <w:sz w:val="24"/>
          <w:szCs w:val="24"/>
        </w:rPr>
      </w:pPr>
    </w:p>
    <w:sectPr w:rsidR="00324C60" w:rsidRPr="00F407B3" w:rsidSect="00FA2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29D9"/>
    <w:multiLevelType w:val="multilevel"/>
    <w:tmpl w:val="806C4FEE"/>
    <w:lvl w:ilvl="0">
      <w:start w:val="1"/>
      <w:numFmt w:val="decimal"/>
      <w:lvlText w:val="%1."/>
      <w:lvlJc w:val="left"/>
      <w:pPr>
        <w:ind w:left="720" w:hanging="360"/>
      </w:pPr>
      <w:rPr>
        <w:rFonts w:hint="default"/>
      </w:rPr>
    </w:lvl>
    <w:lvl w:ilvl="1">
      <w:start w:val="1"/>
      <w:numFmt w:val="decimal"/>
      <w:isLgl/>
      <w:lvlText w:val="%1.%2."/>
      <w:lvlJc w:val="left"/>
      <w:pPr>
        <w:ind w:left="130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439"/>
    <w:rsid w:val="00030980"/>
    <w:rsid w:val="00033313"/>
    <w:rsid w:val="00046560"/>
    <w:rsid w:val="000650BB"/>
    <w:rsid w:val="00072E36"/>
    <w:rsid w:val="000A21C2"/>
    <w:rsid w:val="000A7A90"/>
    <w:rsid w:val="000B4096"/>
    <w:rsid w:val="000C7B9D"/>
    <w:rsid w:val="000E587B"/>
    <w:rsid w:val="00162D7A"/>
    <w:rsid w:val="00164725"/>
    <w:rsid w:val="00170290"/>
    <w:rsid w:val="00183FCF"/>
    <w:rsid w:val="0018497A"/>
    <w:rsid w:val="001A0E9A"/>
    <w:rsid w:val="001B42D3"/>
    <w:rsid w:val="001E11DF"/>
    <w:rsid w:val="001F503B"/>
    <w:rsid w:val="00235DEA"/>
    <w:rsid w:val="00250E21"/>
    <w:rsid w:val="00253A4B"/>
    <w:rsid w:val="00263596"/>
    <w:rsid w:val="00265D83"/>
    <w:rsid w:val="00270DC0"/>
    <w:rsid w:val="002A062D"/>
    <w:rsid w:val="002A3772"/>
    <w:rsid w:val="002E2CED"/>
    <w:rsid w:val="00310609"/>
    <w:rsid w:val="0031632C"/>
    <w:rsid w:val="00324C60"/>
    <w:rsid w:val="00342F31"/>
    <w:rsid w:val="00346CD9"/>
    <w:rsid w:val="0035222E"/>
    <w:rsid w:val="00397EDB"/>
    <w:rsid w:val="003A5653"/>
    <w:rsid w:val="00413E60"/>
    <w:rsid w:val="0041525D"/>
    <w:rsid w:val="00434185"/>
    <w:rsid w:val="004531DA"/>
    <w:rsid w:val="004A2139"/>
    <w:rsid w:val="004B039B"/>
    <w:rsid w:val="004C5C91"/>
    <w:rsid w:val="004F3C26"/>
    <w:rsid w:val="0052601A"/>
    <w:rsid w:val="005513AA"/>
    <w:rsid w:val="00557530"/>
    <w:rsid w:val="0056000E"/>
    <w:rsid w:val="00576E30"/>
    <w:rsid w:val="00590700"/>
    <w:rsid w:val="005A4D3A"/>
    <w:rsid w:val="005D4D2C"/>
    <w:rsid w:val="005E6931"/>
    <w:rsid w:val="005F49A7"/>
    <w:rsid w:val="005F7220"/>
    <w:rsid w:val="00603CB5"/>
    <w:rsid w:val="0060757E"/>
    <w:rsid w:val="006A0D30"/>
    <w:rsid w:val="006A22FE"/>
    <w:rsid w:val="006C5703"/>
    <w:rsid w:val="006C7B35"/>
    <w:rsid w:val="006F139B"/>
    <w:rsid w:val="0070635E"/>
    <w:rsid w:val="007400D3"/>
    <w:rsid w:val="00746936"/>
    <w:rsid w:val="00771B38"/>
    <w:rsid w:val="007C7329"/>
    <w:rsid w:val="007D765C"/>
    <w:rsid w:val="007E1011"/>
    <w:rsid w:val="008256B3"/>
    <w:rsid w:val="00886B76"/>
    <w:rsid w:val="008A0D2E"/>
    <w:rsid w:val="008B5507"/>
    <w:rsid w:val="008C0B12"/>
    <w:rsid w:val="008D578A"/>
    <w:rsid w:val="008F2AE9"/>
    <w:rsid w:val="0091555A"/>
    <w:rsid w:val="00917C8E"/>
    <w:rsid w:val="0093763C"/>
    <w:rsid w:val="009674C9"/>
    <w:rsid w:val="00967819"/>
    <w:rsid w:val="0097004F"/>
    <w:rsid w:val="0099328F"/>
    <w:rsid w:val="009B27B1"/>
    <w:rsid w:val="009C0A3D"/>
    <w:rsid w:val="009C5C85"/>
    <w:rsid w:val="009D6CC3"/>
    <w:rsid w:val="009F0DF0"/>
    <w:rsid w:val="00A00391"/>
    <w:rsid w:val="00A17B71"/>
    <w:rsid w:val="00A23DDB"/>
    <w:rsid w:val="00A3240F"/>
    <w:rsid w:val="00A357B8"/>
    <w:rsid w:val="00A55D5D"/>
    <w:rsid w:val="00A72287"/>
    <w:rsid w:val="00A96D69"/>
    <w:rsid w:val="00A9730C"/>
    <w:rsid w:val="00AA55BF"/>
    <w:rsid w:val="00B426BB"/>
    <w:rsid w:val="00B9640D"/>
    <w:rsid w:val="00BA47A7"/>
    <w:rsid w:val="00BB261B"/>
    <w:rsid w:val="00BD2404"/>
    <w:rsid w:val="00BE3952"/>
    <w:rsid w:val="00BE3CA1"/>
    <w:rsid w:val="00C1649D"/>
    <w:rsid w:val="00C21B64"/>
    <w:rsid w:val="00C62CBB"/>
    <w:rsid w:val="00C85423"/>
    <w:rsid w:val="00CB272A"/>
    <w:rsid w:val="00CD410C"/>
    <w:rsid w:val="00CD53DB"/>
    <w:rsid w:val="00D077AB"/>
    <w:rsid w:val="00D1492C"/>
    <w:rsid w:val="00D35D67"/>
    <w:rsid w:val="00D504E3"/>
    <w:rsid w:val="00D5211E"/>
    <w:rsid w:val="00D5721D"/>
    <w:rsid w:val="00D6216B"/>
    <w:rsid w:val="00D8236F"/>
    <w:rsid w:val="00DD7B97"/>
    <w:rsid w:val="00DE26EE"/>
    <w:rsid w:val="00DF1490"/>
    <w:rsid w:val="00DF1B53"/>
    <w:rsid w:val="00E43D9C"/>
    <w:rsid w:val="00E61A04"/>
    <w:rsid w:val="00EA5E05"/>
    <w:rsid w:val="00EB0C65"/>
    <w:rsid w:val="00EB7BB6"/>
    <w:rsid w:val="00EC1014"/>
    <w:rsid w:val="00F00863"/>
    <w:rsid w:val="00F315F8"/>
    <w:rsid w:val="00F35B55"/>
    <w:rsid w:val="00F402C5"/>
    <w:rsid w:val="00F407B3"/>
    <w:rsid w:val="00F57918"/>
    <w:rsid w:val="00F80961"/>
    <w:rsid w:val="00F824B9"/>
    <w:rsid w:val="00FA2439"/>
    <w:rsid w:val="00FA5BE0"/>
    <w:rsid w:val="00FD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87"/>
    <w:rPr>
      <w:rFonts w:ascii="Calibri" w:eastAsia="Times New Roman" w:hAnsi="Calibri" w:cs="Times New Roman"/>
      <w:lang w:eastAsia="ru-RU"/>
    </w:rPr>
  </w:style>
  <w:style w:type="paragraph" w:styleId="1">
    <w:name w:val="heading 1"/>
    <w:basedOn w:val="a"/>
    <w:next w:val="a"/>
    <w:link w:val="10"/>
    <w:uiPriority w:val="99"/>
    <w:qFormat/>
    <w:rsid w:val="00D6216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4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E2CED"/>
    <w:pPr>
      <w:spacing w:after="0" w:line="240" w:lineRule="auto"/>
    </w:pPr>
  </w:style>
  <w:style w:type="paragraph" w:styleId="a4">
    <w:name w:val="header"/>
    <w:basedOn w:val="a"/>
    <w:link w:val="a5"/>
    <w:unhideWhenUsed/>
    <w:rsid w:val="00D6216B"/>
    <w:pPr>
      <w:tabs>
        <w:tab w:val="center" w:pos="4677"/>
        <w:tab w:val="right" w:pos="9355"/>
      </w:tabs>
    </w:pPr>
  </w:style>
  <w:style w:type="character" w:customStyle="1" w:styleId="a5">
    <w:name w:val="Верхний колонтитул Знак"/>
    <w:basedOn w:val="a0"/>
    <w:link w:val="a4"/>
    <w:rsid w:val="00D6216B"/>
    <w:rPr>
      <w:rFonts w:ascii="Calibri" w:eastAsia="Times New Roman" w:hAnsi="Calibri" w:cs="Times New Roman"/>
      <w:lang w:eastAsia="ru-RU"/>
    </w:rPr>
  </w:style>
  <w:style w:type="character" w:customStyle="1" w:styleId="10">
    <w:name w:val="Заголовок 1 Знак"/>
    <w:basedOn w:val="a0"/>
    <w:link w:val="1"/>
    <w:uiPriority w:val="99"/>
    <w:rsid w:val="00D6216B"/>
    <w:rPr>
      <w:rFonts w:ascii="Arial" w:eastAsia="Times New Roman" w:hAnsi="Arial" w:cs="Arial"/>
      <w:b/>
      <w:bCs/>
      <w:color w:val="000080"/>
      <w:sz w:val="24"/>
      <w:szCs w:val="24"/>
      <w:lang w:eastAsia="ru-RU"/>
    </w:rPr>
  </w:style>
  <w:style w:type="character" w:styleId="a6">
    <w:name w:val="Hyperlink"/>
    <w:basedOn w:val="a0"/>
    <w:uiPriority w:val="99"/>
    <w:unhideWhenUsed/>
    <w:rsid w:val="00D14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0592FDB0B6CE9AE52BDCFD27FA95858A6ADD15A061A811AD5DA80BCyAJ5B" TargetMode="External"/><Relationship Id="rId13" Type="http://schemas.openxmlformats.org/officeDocument/2006/relationships/hyperlink" Target="consultantplus://offline/ref=33F0592FDB0B6CE9AE52BDCFD27FA9585BA8A9DF50061A811AD5DA80BCA5E083E04C2E94D6y4J2B" TargetMode="External"/><Relationship Id="rId18" Type="http://schemas.openxmlformats.org/officeDocument/2006/relationships/hyperlink" Target="consultantplus://offline/ref=33F0592FDB0B6CE9AE52BDCFD27FA9585DA0A7D15809478B128CD682BBAABF94E7052295D441FEy5JFB" TargetMode="External"/><Relationship Id="rId26" Type="http://schemas.openxmlformats.org/officeDocument/2006/relationships/hyperlink" Target="consultantplus://offline/ref=17ED9E786D597403E7B3D86F4C40DAF95184CB86D588B8CF80D4A28DBBE9B5396CB832E3E9498D8ArETBE" TargetMode="External"/><Relationship Id="rId3" Type="http://schemas.openxmlformats.org/officeDocument/2006/relationships/styles" Target="styles.xml"/><Relationship Id="rId21" Type="http://schemas.openxmlformats.org/officeDocument/2006/relationships/hyperlink" Target="consultantplus://offline/ref=33F0592FDB0B6CE9AE52A3C2C413F35458ABF1DA580611D44389DCD7E3F5E6D6A00C28C19705F25F06077EDFyBJ0B" TargetMode="External"/><Relationship Id="rId7" Type="http://schemas.openxmlformats.org/officeDocument/2006/relationships/hyperlink" Target="consultantplus://offline/ref=33F0592FDB0B6CE9AE52BDCFD27FA9585BA8ABD15A021A811AD5DA80BCA5E083E04C2E94D440FD58y0J5B" TargetMode="External"/><Relationship Id="rId12" Type="http://schemas.openxmlformats.org/officeDocument/2006/relationships/hyperlink" Target="consultantplus://offline/ref=B93A3CB39C584104C86DFE39242AD21F869DEDF00034C7E3D96787692D3E75798B210669042E2B00g4x4E" TargetMode="External"/><Relationship Id="rId17" Type="http://schemas.openxmlformats.org/officeDocument/2006/relationships/hyperlink" Target="consultantplus://offline/ref=33F0592FDB0B6CE9AE52BDCFD27FA95850A8ABD15D09478B128CD682yBJBB" TargetMode="External"/><Relationship Id="rId25" Type="http://schemas.openxmlformats.org/officeDocument/2006/relationships/hyperlink" Target="consultantplus://offline/ref=33F0592FDB0B6CE9AE52BDCFD27FA9585BA8A9DF50061A811AD5DA80BCA5E083E04C2E94D441FA5Ey0J1B" TargetMode="External"/><Relationship Id="rId2" Type="http://schemas.openxmlformats.org/officeDocument/2006/relationships/numbering" Target="numbering.xml"/><Relationship Id="rId16" Type="http://schemas.openxmlformats.org/officeDocument/2006/relationships/hyperlink" Target="consultantplus://offline/ref=33F0592FDB0B6CE9AE52BDCFD27FA9585BA9ABDF5D001A811AD5DA80BCyAJ5B" TargetMode="External"/><Relationship Id="rId20" Type="http://schemas.openxmlformats.org/officeDocument/2006/relationships/hyperlink" Target="consultantplus://offline/ref=33F0592FDB0B6CE9AE52BDCFD27FA9585BA9ABDF5C031A811AD5DA80BCyAJ5B" TargetMode="External"/><Relationship Id="rId29" Type="http://schemas.openxmlformats.org/officeDocument/2006/relationships/hyperlink" Target="http://www.bodaybo38.ru" TargetMode="External"/><Relationship Id="rId1" Type="http://schemas.openxmlformats.org/officeDocument/2006/relationships/customXml" Target="../customXml/item1.xml"/><Relationship Id="rId6" Type="http://schemas.openxmlformats.org/officeDocument/2006/relationships/hyperlink" Target="consultantplus://offline/ref=33F0592FDB0B6CE9AE52BDCFD27FA9585BA8A9DF50061A811AD5DA80BCA5E083E04C2E94D441FE59y0JEB" TargetMode="External"/><Relationship Id="rId11" Type="http://schemas.openxmlformats.org/officeDocument/2006/relationships/hyperlink" Target="consultantplus://offline/ref=33F0592FDB0B6CE9AE52BDCFD27FA9585BA9ABDF5D001A811AD5DA80BCyAJ5B" TargetMode="External"/><Relationship Id="rId24" Type="http://schemas.openxmlformats.org/officeDocument/2006/relationships/hyperlink" Target="consultantplus://offline/ref=33F0592FDB0B6CE9AE52BDCFD27FA9585BA8A9DF50061A811AD5DA80BCA5E083E04C2E94D6y4J3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F0592FDB0B6CE9AE52BDCFD27FA9585BA8A8D65B041A811AD5DA80BCyAJ5B" TargetMode="External"/><Relationship Id="rId23" Type="http://schemas.openxmlformats.org/officeDocument/2006/relationships/hyperlink" Target="consultantplus://offline/ref=33F0592FDB0B6CE9AE52BDCFD27FA9585BA8A9DF50061A811AD5DA80BCA5E083E04C2E94D441FB56y0J5B" TargetMode="External"/><Relationship Id="rId28" Type="http://schemas.openxmlformats.org/officeDocument/2006/relationships/hyperlink" Target="http://www.bodaybo38.ru" TargetMode="External"/><Relationship Id="rId10" Type="http://schemas.openxmlformats.org/officeDocument/2006/relationships/hyperlink" Target="consultantplus://offline/ref=33F0592FDB0B6CE9AE52BDCFD27FA9585BA8A8D65B041A811AD5DA80BCyAJ5B" TargetMode="External"/><Relationship Id="rId19" Type="http://schemas.openxmlformats.org/officeDocument/2006/relationships/hyperlink" Target="consultantplus://offline/ref=33F0592FDB0B6CE9AE52BDCFD27FA95858A9A9DE5F021A811AD5DA80BCA5E083E04C2E94D441FF5Fy0J6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F0592FDB0B6CE9AE52BDCFD27FA9585BA8A9DF50001A811AD5DA80BCyAJ5B" TargetMode="External"/><Relationship Id="rId14" Type="http://schemas.openxmlformats.org/officeDocument/2006/relationships/hyperlink" Target="consultantplus://offline/ref=33F0592FDB0B6CE9AE52BDCFD27FA9585BA8A9DF50001A811AD5DA80BCyAJ5B" TargetMode="External"/><Relationship Id="rId22" Type="http://schemas.openxmlformats.org/officeDocument/2006/relationships/hyperlink" Target="consultantplus://offline/ref=33F0592FDB0B6CE9AE52BDCFD27FA9585BA8A9DF50061A811AD5DA80BCA5E083E04C2E94D441FA5Ey0J5B" TargetMode="External"/><Relationship Id="rId27" Type="http://schemas.openxmlformats.org/officeDocument/2006/relationships/hyperlink" Target="http://www.bodaybo38.ru" TargetMode="External"/><Relationship Id="rId30" Type="http://schemas.openxmlformats.org/officeDocument/2006/relationships/hyperlink" Target="consultantplus://offline/ref=49FED28A3BCA8B86BE0CAC1D4966DCC89F40F4FF9F48BD1B127A13B3496CB0B8232FB8E418QC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00C1-E891-47E9-845F-8607356A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12033</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3</cp:revision>
  <cp:lastPrinted>2018-05-22T02:22:00Z</cp:lastPrinted>
  <dcterms:created xsi:type="dcterms:W3CDTF">2022-04-11T02:04:00Z</dcterms:created>
  <dcterms:modified xsi:type="dcterms:W3CDTF">2022-04-11T02:05:00Z</dcterms:modified>
</cp:coreProperties>
</file>