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91" w:rsidRDefault="00DA1191" w:rsidP="00DA1191">
      <w:pPr>
        <w:ind w:right="-766"/>
        <w:jc w:val="center"/>
        <w:rPr>
          <w:b/>
        </w:rPr>
      </w:pPr>
    </w:p>
    <w:p w:rsidR="00DA1191" w:rsidRPr="003070EF" w:rsidRDefault="00DA1191" w:rsidP="00DA1191">
      <w:pPr>
        <w:ind w:right="-766"/>
        <w:jc w:val="center"/>
        <w:rPr>
          <w:b/>
        </w:rPr>
      </w:pPr>
      <w:r w:rsidRPr="003070EF">
        <w:rPr>
          <w:b/>
        </w:rPr>
        <w:t>РОССИЙСКАЯ ФЕДЕРАЦИЯ</w:t>
      </w:r>
    </w:p>
    <w:p w:rsidR="00DA1191" w:rsidRDefault="00DA1191" w:rsidP="00DA1191">
      <w:pPr>
        <w:ind w:right="-766"/>
        <w:jc w:val="center"/>
        <w:rPr>
          <w:b/>
        </w:rPr>
      </w:pPr>
      <w:r w:rsidRPr="003070EF">
        <w:rPr>
          <w:b/>
        </w:rPr>
        <w:t xml:space="preserve">ИРКУТСКАЯ ОБЛАСТЬ </w:t>
      </w:r>
      <w:r>
        <w:rPr>
          <w:b/>
        </w:rPr>
        <w:t>БОДАЙБИНСКИЙ РАЙОН</w:t>
      </w:r>
    </w:p>
    <w:p w:rsidR="00DA1191" w:rsidRPr="003070EF" w:rsidRDefault="00DA1191" w:rsidP="00DA1191">
      <w:pPr>
        <w:ind w:right="-766"/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DA1191" w:rsidRDefault="00DA1191" w:rsidP="00DA1191">
      <w:pPr>
        <w:ind w:right="-766"/>
        <w:jc w:val="center"/>
        <w:rPr>
          <w:b/>
        </w:rPr>
      </w:pPr>
      <w:r>
        <w:rPr>
          <w:b/>
        </w:rPr>
        <w:t>РАСПОРЯЖЕНИЕ</w:t>
      </w:r>
    </w:p>
    <w:p w:rsidR="00DA1191" w:rsidRDefault="00DA1191" w:rsidP="00DA1191">
      <w:pPr>
        <w:jc w:val="center"/>
      </w:pPr>
    </w:p>
    <w:p w:rsidR="00DA1191" w:rsidRDefault="00DA1191" w:rsidP="00DA1191">
      <w:pPr>
        <w:jc w:val="center"/>
      </w:pPr>
    </w:p>
    <w:p w:rsidR="00DA1191" w:rsidRPr="00490EB7" w:rsidRDefault="00661D61" w:rsidP="00DA1191">
      <w:pPr>
        <w:ind w:right="-766"/>
        <w:jc w:val="both"/>
        <w:rPr>
          <w:b/>
        </w:rPr>
      </w:pPr>
      <w:r>
        <w:t>23.07</w:t>
      </w:r>
      <w:r w:rsidR="00DA1191">
        <w:t>.2018</w:t>
      </w:r>
      <w:r w:rsidR="00DA1191" w:rsidRPr="0055645B">
        <w:t xml:space="preserve">                    </w:t>
      </w:r>
      <w:r w:rsidR="00DA1191">
        <w:t xml:space="preserve">      </w:t>
      </w:r>
      <w:r w:rsidR="00DA1191" w:rsidRPr="0055645B">
        <w:t xml:space="preserve">   </w:t>
      </w:r>
      <w:r w:rsidR="00DA1191">
        <w:tab/>
      </w:r>
      <w:r>
        <w:tab/>
      </w:r>
      <w:r w:rsidR="00DA1191">
        <w:tab/>
        <w:t>г</w:t>
      </w:r>
      <w:r w:rsidR="00DA1191" w:rsidRPr="00BD2A84">
        <w:t xml:space="preserve">. Бодайбо                                             № </w:t>
      </w:r>
      <w:r>
        <w:t>715-р</w:t>
      </w:r>
      <w:r w:rsidR="00DA1191" w:rsidRPr="00490EB7">
        <w:rPr>
          <w:b/>
        </w:rPr>
        <w:t xml:space="preserve">                              </w:t>
      </w:r>
    </w:p>
    <w:p w:rsidR="00DA1191" w:rsidRPr="00490EB7" w:rsidRDefault="00DA1191" w:rsidP="00DA1191">
      <w:pPr>
        <w:jc w:val="both"/>
        <w:rPr>
          <w:b/>
        </w:rPr>
      </w:pPr>
    </w:p>
    <w:p w:rsidR="00DA1191" w:rsidRDefault="00DA1191" w:rsidP="00DA1191">
      <w:pPr>
        <w:jc w:val="both"/>
        <w:rPr>
          <w:b/>
        </w:rPr>
      </w:pPr>
    </w:p>
    <w:p w:rsidR="00DA1191" w:rsidRDefault="00DA1191" w:rsidP="00DA1191">
      <w:pPr>
        <w:jc w:val="both"/>
      </w:pPr>
      <w:bookmarkStart w:id="0" w:name="_GoBack"/>
      <w:r w:rsidRPr="00B878CE">
        <w:t>О</w:t>
      </w:r>
      <w:r>
        <w:t xml:space="preserve"> проведении  аукциона  </w:t>
      </w:r>
      <w:proofErr w:type="gramStart"/>
      <w:r>
        <w:t>по</w:t>
      </w:r>
      <w:proofErr w:type="gramEnd"/>
    </w:p>
    <w:p w:rsidR="00DA1191" w:rsidRPr="00B812B1" w:rsidRDefault="00DA1191" w:rsidP="00DA1191">
      <w:pPr>
        <w:jc w:val="both"/>
      </w:pPr>
      <w:r>
        <w:t>продаже автомобиля УАЗ 22069</w:t>
      </w:r>
    </w:p>
    <w:bookmarkEnd w:id="0"/>
    <w:p w:rsidR="00DA1191" w:rsidRDefault="00DA1191" w:rsidP="00DA1191">
      <w:pPr>
        <w:jc w:val="both"/>
      </w:pPr>
    </w:p>
    <w:p w:rsidR="00DA1191" w:rsidRPr="008F11CB" w:rsidRDefault="00DA1191" w:rsidP="00DA1191">
      <w:pPr>
        <w:jc w:val="both"/>
      </w:pPr>
    </w:p>
    <w:p w:rsidR="00DA1191" w:rsidRDefault="00DA1191" w:rsidP="00DA1191">
      <w:pPr>
        <w:jc w:val="both"/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proofErr w:type="gramStart"/>
      <w:r w:rsidRPr="00ED5EE3">
        <w:t xml:space="preserve">На основании </w:t>
      </w:r>
      <w:r>
        <w:t xml:space="preserve">Прогнозного плана приватизации муниципального имущества муниципального образования г. Бодайбо и района на 2017-2019 годы, утвержденного решением Думы г. Бодайбо и района от 16.03.2017 №  11-па, распоряжения Администрации г. Бодайбо и района от 21.06.2018 № 607-р </w:t>
      </w:r>
      <w:r w:rsidRPr="00DD334B">
        <w:t>«Об утверждении условий приватизации  муниципального имущества муниципального образования г. Бодайбо и района на 3 квартал 2018 года</w:t>
      </w:r>
      <w:r>
        <w:t>», руководствуясь Гражданским кодексом Российской Федерации, Федеральным законом от</w:t>
      </w:r>
      <w:proofErr w:type="gramEnd"/>
      <w:r>
        <w:t xml:space="preserve">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Положением «О приватизации муниципального имущества муниципального образования г. Бодайбо и района», утвержденным решением Думы от 04.05.2009 № 16-па (с учетом изменений и дополнений), ст. 31 Устава муниципального образования г. Бодайбо и района. </w:t>
      </w:r>
      <w:r>
        <w:rPr>
          <w:b/>
          <w:sz w:val="28"/>
          <w:szCs w:val="28"/>
        </w:rPr>
        <w:t xml:space="preserve">     </w:t>
      </w:r>
    </w:p>
    <w:p w:rsidR="00DA1191" w:rsidRDefault="00DA1191" w:rsidP="00DA1191">
      <w:pPr>
        <w:tabs>
          <w:tab w:val="left" w:pos="284"/>
          <w:tab w:val="left" w:pos="567"/>
        </w:tabs>
        <w:jc w:val="both"/>
      </w:pPr>
      <w:r w:rsidRPr="006A084A">
        <w:t xml:space="preserve"> </w:t>
      </w:r>
      <w:r>
        <w:t xml:space="preserve"> </w:t>
      </w:r>
      <w:r w:rsidRPr="006A084A">
        <w:t xml:space="preserve">  </w:t>
      </w:r>
      <w:r>
        <w:tab/>
      </w:r>
      <w:r>
        <w:tab/>
      </w:r>
      <w:r w:rsidRPr="006A084A">
        <w:t xml:space="preserve">1. </w:t>
      </w:r>
      <w:r>
        <w:t xml:space="preserve">Утвердить </w:t>
      </w:r>
      <w:r w:rsidRPr="00D872B8">
        <w:t>прилагаемую</w:t>
      </w:r>
      <w:r>
        <w:t xml:space="preserve"> аукционную документацию по проведению аукциона открытого по составу участников и открытого по форме подачи предложений по продаже автомобиля УАЗ 22069, 2006 года выпуска, идентификационный номер </w:t>
      </w:r>
      <w:r w:rsidRPr="009B17A7">
        <w:t>(</w:t>
      </w:r>
      <w:r>
        <w:rPr>
          <w:lang w:val="en-US"/>
        </w:rPr>
        <w:t>VIN</w:t>
      </w:r>
      <w:r w:rsidRPr="009B17A7">
        <w:t xml:space="preserve">)  - </w:t>
      </w:r>
      <w:r>
        <w:t xml:space="preserve"> ХТТ22069060453851, наименование (тип ТС) – спец</w:t>
      </w:r>
      <w:proofErr w:type="gramStart"/>
      <w:r>
        <w:t>.п</w:t>
      </w:r>
      <w:proofErr w:type="gramEnd"/>
      <w:r>
        <w:t xml:space="preserve">ассажирское, категория ТС – </w:t>
      </w:r>
      <w:r>
        <w:rPr>
          <w:lang w:val="en-US"/>
        </w:rPr>
        <w:t>D</w:t>
      </w:r>
      <w:r>
        <w:t>, модель, № двигателя – ЗМЗ 4104 * 41040</w:t>
      </w:r>
      <w:r>
        <w:rPr>
          <w:lang w:val="en-US"/>
        </w:rPr>
        <w:t>F</w:t>
      </w:r>
      <w:r w:rsidRPr="00AD30FC">
        <w:t>*</w:t>
      </w:r>
      <w:r>
        <w:t xml:space="preserve">, шасси (рама) – 37410060475074, кузов (кабина, прицеп) № – 22060060201507, цвет кузова (кабины, прицепа) – белая ночь, мощность двигателя, л.с. (кВт) – 84 (61.8), рабочий объем двигателя, куб.см. – 2890, тип двигателя – бензиновый, разрешенная максимальная масса, </w:t>
      </w:r>
      <w:proofErr w:type="gramStart"/>
      <w:r>
        <w:t>кг</w:t>
      </w:r>
      <w:proofErr w:type="gramEnd"/>
      <w:r>
        <w:t xml:space="preserve"> – 2780, масса без загрузки, кг – 1855, регистрационный номер – </w:t>
      </w:r>
      <w:r w:rsidRPr="0083774D">
        <w:rPr>
          <w:color w:val="000000"/>
        </w:rPr>
        <w:t>Р</w:t>
      </w:r>
      <w:r>
        <w:rPr>
          <w:color w:val="000000"/>
        </w:rPr>
        <w:t>810СХ</w:t>
      </w:r>
      <w:r w:rsidRPr="0083774D">
        <w:rPr>
          <w:color w:val="000000"/>
        </w:rPr>
        <w:t>38</w:t>
      </w:r>
      <w:r>
        <w:rPr>
          <w:color w:val="000000"/>
        </w:rPr>
        <w:t>, п</w:t>
      </w:r>
      <w:r>
        <w:t>аспорт транспортного средства  - 73 МА 524555.</w:t>
      </w:r>
    </w:p>
    <w:p w:rsidR="00DA1191" w:rsidRDefault="00DA1191" w:rsidP="00DA1191">
      <w:pPr>
        <w:tabs>
          <w:tab w:val="left" w:pos="284"/>
          <w:tab w:val="left" w:pos="567"/>
        </w:tabs>
        <w:jc w:val="both"/>
      </w:pPr>
      <w:r>
        <w:tab/>
        <w:t xml:space="preserve">    2. Комиссии по приватизации муниципального имущества муниципального образования г. Бодайбо и района провести </w:t>
      </w:r>
      <w:proofErr w:type="gramStart"/>
      <w:r>
        <w:t>аукцион</w:t>
      </w:r>
      <w:proofErr w:type="gramEnd"/>
      <w:r>
        <w:t xml:space="preserve"> открытый по составу участников и открытый по форме подачи заявлений по продаже автомобиля, указанного в пункте 1 </w:t>
      </w:r>
      <w:proofErr w:type="spellStart"/>
      <w:r>
        <w:t>натоящего</w:t>
      </w:r>
      <w:proofErr w:type="spellEnd"/>
      <w:r>
        <w:t xml:space="preserve"> распоряжения.</w:t>
      </w:r>
    </w:p>
    <w:p w:rsidR="00DA1191" w:rsidRPr="001B3FF6" w:rsidRDefault="00DA1191" w:rsidP="00DA1191">
      <w:pPr>
        <w:tabs>
          <w:tab w:val="left" w:pos="284"/>
          <w:tab w:val="left" w:pos="567"/>
        </w:tabs>
        <w:jc w:val="both"/>
      </w:pPr>
      <w:r>
        <w:tab/>
        <w:t xml:space="preserve">     3. Отделу по управлению муниципальным имуществом и земельным отношениям администрации г. Бодайбо и района (Татаринова Е.А.) разместить информацию о проведен</w:t>
      </w:r>
      <w:proofErr w:type="gramStart"/>
      <w:r>
        <w:t>ии  ау</w:t>
      </w:r>
      <w:proofErr w:type="gramEnd"/>
      <w:r>
        <w:t xml:space="preserve">кциона в газете «Ленский шахтер», </w:t>
      </w:r>
      <w:r w:rsidRPr="00305C8B">
        <w:rPr>
          <w:rFonts w:eastAsia="Arial Unicode MS"/>
        </w:rPr>
        <w:t>на официальн</w:t>
      </w:r>
      <w:r>
        <w:rPr>
          <w:rFonts w:eastAsia="Arial Unicode MS"/>
        </w:rPr>
        <w:t>ом</w:t>
      </w:r>
      <w:r w:rsidRPr="00305C8B">
        <w:rPr>
          <w:rFonts w:eastAsia="Arial Unicode MS"/>
        </w:rPr>
        <w:t xml:space="preserve"> сайт</w:t>
      </w:r>
      <w:r>
        <w:rPr>
          <w:rFonts w:eastAsia="Arial Unicode MS"/>
        </w:rPr>
        <w:t>е</w:t>
      </w:r>
      <w:r w:rsidRPr="00305C8B">
        <w:t xml:space="preserve"> </w:t>
      </w:r>
      <w:r w:rsidRPr="00305C8B">
        <w:rPr>
          <w:rFonts w:eastAsia="Arial Unicode MS"/>
        </w:rPr>
        <w:t xml:space="preserve">РФ в сети «Интернет» 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 w:rsidRPr="00305C8B">
        <w:rPr>
          <w:rFonts w:eastAsia="Arial Unicode MS"/>
          <w:b/>
          <w:color w:val="0070C0"/>
          <w:u w:val="single"/>
        </w:rPr>
        <w:t>.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 w:rsidRPr="00305C8B">
        <w:rPr>
          <w:rFonts w:eastAsia="Arial Unicode MS"/>
          <w:b/>
          <w:color w:val="0070C0"/>
          <w:u w:val="single"/>
        </w:rPr>
        <w:t>.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 w:rsidRPr="00305C8B">
        <w:rPr>
          <w:rFonts w:eastAsia="Arial Unicode MS"/>
          <w:b/>
          <w:color w:val="0070C0"/>
          <w:u w:val="single"/>
        </w:rPr>
        <w:t xml:space="preserve"> </w:t>
      </w:r>
      <w:r w:rsidRPr="00305C8B">
        <w:rPr>
          <w:rFonts w:eastAsia="Arial Unicode MS"/>
          <w:b/>
          <w:color w:val="0070C0"/>
        </w:rPr>
        <w:t xml:space="preserve"> </w:t>
      </w:r>
      <w:r w:rsidRPr="00305C8B">
        <w:t xml:space="preserve">и </w:t>
      </w:r>
      <w:r w:rsidRPr="00305C8B">
        <w:rPr>
          <w:rFonts w:eastAsia="Arial Unicode MS"/>
        </w:rPr>
        <w:t>на официальн</w:t>
      </w:r>
      <w:r>
        <w:rPr>
          <w:rFonts w:eastAsia="Arial Unicode MS"/>
        </w:rPr>
        <w:t>ом</w:t>
      </w:r>
      <w:r w:rsidRPr="00305C8B">
        <w:rPr>
          <w:rFonts w:eastAsia="Arial Unicode MS"/>
        </w:rPr>
        <w:t xml:space="preserve"> сайт</w:t>
      </w:r>
      <w:r>
        <w:rPr>
          <w:rFonts w:eastAsia="Arial Unicode MS"/>
        </w:rPr>
        <w:t>е</w:t>
      </w:r>
      <w:r w:rsidRPr="00305C8B">
        <w:t xml:space="preserve"> </w:t>
      </w:r>
      <w:r>
        <w:t>администрации муниципального образования г. Бодайбо и района</w:t>
      </w:r>
      <w:r w:rsidRPr="00305C8B">
        <w:rPr>
          <w:rFonts w:eastAsia="Arial Unicode MS"/>
        </w:rPr>
        <w:t xml:space="preserve"> </w:t>
      </w:r>
      <w:r w:rsidRPr="00305C8B">
        <w:rPr>
          <w:rFonts w:eastAsia="Arial Unicode MS"/>
          <w:b/>
          <w:color w:val="0070C0"/>
          <w:u w:val="single"/>
          <w:lang w:val="en-US"/>
        </w:rPr>
        <w:t>www</w:t>
      </w:r>
      <w:r w:rsidRPr="00305C8B">
        <w:rPr>
          <w:rFonts w:eastAsia="Arial Unicode MS"/>
          <w:b/>
          <w:color w:val="0070C0"/>
          <w:u w:val="single"/>
        </w:rPr>
        <w:t>.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boda</w:t>
      </w:r>
      <w:r>
        <w:rPr>
          <w:rFonts w:eastAsia="Arial Unicode MS"/>
          <w:b/>
          <w:color w:val="0070C0"/>
          <w:u w:val="single"/>
          <w:lang w:val="en-US"/>
        </w:rPr>
        <w:t>y</w:t>
      </w:r>
      <w:r w:rsidRPr="00305C8B">
        <w:rPr>
          <w:rFonts w:eastAsia="Arial Unicode MS"/>
          <w:b/>
          <w:color w:val="0070C0"/>
          <w:u w:val="single"/>
          <w:lang w:val="en-US"/>
        </w:rPr>
        <w:t>bo</w:t>
      </w:r>
      <w:proofErr w:type="spellEnd"/>
      <w:r w:rsidRPr="00B812B1">
        <w:rPr>
          <w:rFonts w:eastAsia="Arial Unicode MS"/>
          <w:b/>
          <w:color w:val="0070C0"/>
          <w:u w:val="single"/>
        </w:rPr>
        <w:t>38</w:t>
      </w:r>
      <w:r w:rsidRPr="00305C8B">
        <w:rPr>
          <w:rFonts w:eastAsia="Arial Unicode MS"/>
          <w:b/>
          <w:color w:val="0070C0"/>
          <w:u w:val="single"/>
        </w:rPr>
        <w:t>.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>
        <w:rPr>
          <w:rFonts w:eastAsia="Arial Unicode MS"/>
          <w:b/>
          <w:color w:val="0070C0"/>
          <w:u w:val="single"/>
        </w:rPr>
        <w:t>.</w:t>
      </w:r>
    </w:p>
    <w:p w:rsidR="00DA1191" w:rsidRDefault="00DA1191" w:rsidP="00DA1191">
      <w:pPr>
        <w:jc w:val="both"/>
      </w:pPr>
      <w:r>
        <w:t xml:space="preserve">   </w:t>
      </w:r>
    </w:p>
    <w:p w:rsidR="00DA1191" w:rsidRDefault="00DA1191" w:rsidP="00DA1191">
      <w:pPr>
        <w:widowControl w:val="0"/>
        <w:autoSpaceDE w:val="0"/>
        <w:autoSpaceDN w:val="0"/>
        <w:adjustRightInd w:val="0"/>
      </w:pPr>
    </w:p>
    <w:p w:rsidR="00DA1191" w:rsidRDefault="00DA1191" w:rsidP="00DA1191">
      <w:pPr>
        <w:widowControl w:val="0"/>
        <w:autoSpaceDE w:val="0"/>
        <w:autoSpaceDN w:val="0"/>
        <w:adjustRightInd w:val="0"/>
      </w:pPr>
    </w:p>
    <w:p w:rsidR="00DA1191" w:rsidRDefault="00DA1191" w:rsidP="00DA1191">
      <w:pPr>
        <w:widowControl w:val="0"/>
        <w:autoSpaceDE w:val="0"/>
        <w:autoSpaceDN w:val="0"/>
        <w:adjustRightInd w:val="0"/>
        <w:rPr>
          <w:b/>
        </w:rPr>
      </w:pPr>
      <w:r w:rsidRPr="007A0F78">
        <w:rPr>
          <w:b/>
        </w:rPr>
        <w:t>М</w:t>
      </w:r>
      <w:r>
        <w:rPr>
          <w:b/>
        </w:rPr>
        <w:t>Э</w:t>
      </w:r>
      <w:r w:rsidRPr="007A0F78">
        <w:rPr>
          <w:b/>
        </w:rPr>
        <w:t>Р</w:t>
      </w:r>
      <w:r>
        <w:rPr>
          <w:b/>
        </w:rPr>
        <w:t xml:space="preserve">                                                                                          </w:t>
      </w:r>
      <w:r>
        <w:rPr>
          <w:b/>
        </w:rPr>
        <w:tab/>
        <w:t xml:space="preserve">     </w:t>
      </w:r>
      <w:r>
        <w:rPr>
          <w:b/>
        </w:rPr>
        <w:tab/>
        <w:t xml:space="preserve">       Е.Ю.ЮМАШЕВ</w:t>
      </w:r>
    </w:p>
    <w:p w:rsidR="00773345" w:rsidRDefault="00ED7797"/>
    <w:p w:rsidR="00DA1191" w:rsidRDefault="00DA1191"/>
    <w:p w:rsidR="00ED7797" w:rsidRPr="00ED7797" w:rsidRDefault="00ED7797" w:rsidP="00ED7797">
      <w:pPr>
        <w:spacing w:after="200"/>
        <w:contextualSpacing/>
        <w:jc w:val="center"/>
        <w:rPr>
          <w:rFonts w:eastAsiaTheme="minorEastAsia"/>
          <w:b/>
          <w:bCs/>
        </w:rPr>
      </w:pPr>
      <w:r w:rsidRPr="00ED7797">
        <w:rPr>
          <w:rFonts w:eastAsiaTheme="minorEastAsia"/>
          <w:b/>
          <w:bCs/>
        </w:rPr>
        <w:lastRenderedPageBreak/>
        <w:t>ИНФОРМАЦИОННОЕ СООБЩЕНИЕ</w:t>
      </w:r>
    </w:p>
    <w:p w:rsidR="00ED7797" w:rsidRPr="00ED7797" w:rsidRDefault="00ED7797" w:rsidP="00ED7797">
      <w:pPr>
        <w:spacing w:after="200"/>
        <w:contextualSpacing/>
        <w:jc w:val="center"/>
        <w:rPr>
          <w:rFonts w:eastAsiaTheme="minorEastAsia"/>
          <w:b/>
          <w:bCs/>
        </w:rPr>
      </w:pPr>
      <w:r w:rsidRPr="00ED7797">
        <w:rPr>
          <w:rFonts w:eastAsiaTheme="minorEastAsia"/>
          <w:b/>
          <w:bCs/>
        </w:rPr>
        <w:t>О ПРОВЕДЕН</w:t>
      </w:r>
      <w:proofErr w:type="gramStart"/>
      <w:r w:rsidRPr="00ED7797">
        <w:rPr>
          <w:rFonts w:eastAsiaTheme="minorEastAsia"/>
          <w:b/>
          <w:bCs/>
        </w:rPr>
        <w:t>ИИ  АУ</w:t>
      </w:r>
      <w:proofErr w:type="gramEnd"/>
      <w:r w:rsidRPr="00ED7797">
        <w:rPr>
          <w:rFonts w:eastAsiaTheme="minorEastAsia"/>
          <w:b/>
          <w:bCs/>
        </w:rPr>
        <w:t>КЦИОНА ПО ПРОДАЖЕ АВТОМОБИЛЯ УАЗ 22069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809"/>
        <w:gridCol w:w="6201"/>
      </w:tblGrid>
      <w:tr w:rsidR="00ED7797" w:rsidRPr="00ED7797" w:rsidTr="005820D4">
        <w:tc>
          <w:tcPr>
            <w:tcW w:w="560" w:type="dxa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b/>
                <w:bCs/>
              </w:rPr>
            </w:pPr>
            <w:r w:rsidRPr="00ED7797">
              <w:rPr>
                <w:rFonts w:eastAsiaTheme="minorEastAsia"/>
                <w:b/>
                <w:bCs/>
              </w:rPr>
              <w:t xml:space="preserve">№ </w:t>
            </w:r>
            <w:proofErr w:type="gramStart"/>
            <w:r w:rsidRPr="00ED7797">
              <w:rPr>
                <w:rFonts w:eastAsiaTheme="minorEastAsia"/>
                <w:b/>
                <w:bCs/>
              </w:rPr>
              <w:t>п</w:t>
            </w:r>
            <w:proofErr w:type="gramEnd"/>
            <w:r w:rsidRPr="00ED7797">
              <w:rPr>
                <w:rFonts w:eastAsiaTheme="minorEastAsia"/>
                <w:b/>
                <w:bCs/>
              </w:rPr>
              <w:t>/п</w:t>
            </w:r>
          </w:p>
        </w:tc>
        <w:tc>
          <w:tcPr>
            <w:tcW w:w="2809" w:type="dxa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b/>
                <w:bCs/>
              </w:rPr>
            </w:pPr>
            <w:r w:rsidRPr="00ED7797">
              <w:rPr>
                <w:rFonts w:eastAsiaTheme="minorEastAsia"/>
                <w:b/>
                <w:bCs/>
              </w:rPr>
              <w:t>Наименование сведений</w:t>
            </w:r>
          </w:p>
        </w:tc>
        <w:tc>
          <w:tcPr>
            <w:tcW w:w="6201" w:type="dxa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b/>
                <w:bCs/>
              </w:rPr>
            </w:pPr>
            <w:r w:rsidRPr="00ED7797">
              <w:rPr>
                <w:rFonts w:eastAsiaTheme="minorEastAsia"/>
                <w:b/>
                <w:bCs/>
              </w:rPr>
              <w:t>Информация</w:t>
            </w:r>
          </w:p>
        </w:tc>
      </w:tr>
      <w:tr w:rsidR="00ED7797" w:rsidRPr="00ED7797" w:rsidTr="005820D4">
        <w:tc>
          <w:tcPr>
            <w:tcW w:w="560" w:type="dxa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ED7797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809" w:type="dxa"/>
          </w:tcPr>
          <w:p w:rsidR="00ED7797" w:rsidRPr="00ED7797" w:rsidRDefault="00ED7797" w:rsidP="00ED7797">
            <w:pPr>
              <w:rPr>
                <w:rFonts w:eastAsiaTheme="minorEastAsia"/>
                <w:b/>
              </w:rPr>
            </w:pPr>
            <w:r w:rsidRPr="00ED7797">
              <w:rPr>
                <w:rFonts w:eastAsiaTheme="minorEastAsia"/>
                <w:b/>
              </w:rPr>
              <w:t>Решение собственника о проведен</w:t>
            </w:r>
            <w:proofErr w:type="gramStart"/>
            <w:r w:rsidRPr="00ED7797">
              <w:rPr>
                <w:rFonts w:eastAsiaTheme="minorEastAsia"/>
                <w:b/>
              </w:rPr>
              <w:t>ии ау</w:t>
            </w:r>
            <w:proofErr w:type="gramEnd"/>
            <w:r w:rsidRPr="00ED7797">
              <w:rPr>
                <w:rFonts w:eastAsiaTheme="minorEastAsia"/>
                <w:b/>
              </w:rPr>
              <w:t>кциона</w:t>
            </w:r>
          </w:p>
        </w:tc>
        <w:tc>
          <w:tcPr>
            <w:tcW w:w="6201" w:type="dxa"/>
          </w:tcPr>
          <w:p w:rsidR="00ED7797" w:rsidRPr="00ED7797" w:rsidRDefault="00ED7797" w:rsidP="00ED7797">
            <w:pPr>
              <w:ind w:firstLine="284"/>
              <w:jc w:val="both"/>
              <w:rPr>
                <w:rFonts w:eastAsiaTheme="minorEastAsia"/>
              </w:rPr>
            </w:pPr>
            <w:r w:rsidRPr="00ED7797">
              <w:rPr>
                <w:rFonts w:eastAsiaTheme="minorEastAsia"/>
              </w:rPr>
              <w:t>План приватизации муниципального имущества муниципального образования   г. Бодайбо и района на 2017 – 2019 годы, утвержденный решением Думы                    г. Бодайбо и района от 16.03.2017 № 11-па (с учетом изменений и дополнений).</w:t>
            </w:r>
          </w:p>
          <w:p w:rsidR="00ED7797" w:rsidRPr="00ED7797" w:rsidRDefault="00ED7797" w:rsidP="00ED7797">
            <w:pPr>
              <w:ind w:firstLine="284"/>
              <w:jc w:val="both"/>
              <w:rPr>
                <w:rFonts w:eastAsiaTheme="minorEastAsia"/>
              </w:rPr>
            </w:pPr>
            <w:r w:rsidRPr="00ED7797">
              <w:rPr>
                <w:rFonts w:eastAsiaTheme="minorEastAsia"/>
              </w:rPr>
              <w:t xml:space="preserve">Распоряжение Администрации г. Бодайбо и района от 21.06.2018 № 607-р «Об </w:t>
            </w:r>
            <w:r w:rsidRPr="00ED7797">
              <w:t xml:space="preserve">утверждении условий приватизации </w:t>
            </w:r>
            <w:r w:rsidRPr="00ED7797">
              <w:rPr>
                <w:rFonts w:eastAsiaTheme="minorEastAsia"/>
              </w:rPr>
              <w:t xml:space="preserve"> </w:t>
            </w:r>
            <w:r w:rsidRPr="00ED7797">
              <w:t xml:space="preserve">муниципального имущества </w:t>
            </w:r>
            <w:r w:rsidRPr="00ED7797">
              <w:rPr>
                <w:rFonts w:eastAsiaTheme="minorEastAsia"/>
              </w:rPr>
              <w:t>муниципального образования г. Бодайбо и района на 3 квартал 2018 года».</w:t>
            </w:r>
          </w:p>
        </w:tc>
      </w:tr>
      <w:tr w:rsidR="00ED7797" w:rsidRPr="00ED7797" w:rsidTr="005820D4">
        <w:tc>
          <w:tcPr>
            <w:tcW w:w="560" w:type="dxa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ED7797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2809" w:type="dxa"/>
          </w:tcPr>
          <w:p w:rsidR="00ED7797" w:rsidRPr="00ED7797" w:rsidRDefault="00ED7797" w:rsidP="00ED7797">
            <w:pPr>
              <w:rPr>
                <w:rFonts w:eastAsiaTheme="minorEastAsia"/>
                <w:b/>
              </w:rPr>
            </w:pPr>
            <w:r w:rsidRPr="00ED7797">
              <w:rPr>
                <w:rFonts w:eastAsiaTheme="minorEastAsia"/>
                <w:b/>
              </w:rPr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6201" w:type="dxa"/>
          </w:tcPr>
          <w:p w:rsidR="00ED7797" w:rsidRPr="00ED7797" w:rsidRDefault="00ED7797" w:rsidP="00ED7797">
            <w:pPr>
              <w:ind w:firstLine="284"/>
              <w:jc w:val="both"/>
              <w:rPr>
                <w:rFonts w:eastAsiaTheme="minorEastAsia"/>
              </w:rPr>
            </w:pPr>
            <w:r w:rsidRPr="00ED7797">
              <w:rPr>
                <w:rFonts w:eastAsiaTheme="minorEastAsia"/>
              </w:rPr>
              <w:t xml:space="preserve">Организатор аукциона - Администрация города Бодайбо и района. </w:t>
            </w:r>
          </w:p>
          <w:p w:rsidR="00ED7797" w:rsidRPr="00ED7797" w:rsidRDefault="00ED7797" w:rsidP="00ED7797">
            <w:pPr>
              <w:ind w:firstLine="284"/>
              <w:jc w:val="both"/>
              <w:rPr>
                <w:rFonts w:eastAsiaTheme="minorEastAsia"/>
              </w:rPr>
            </w:pPr>
            <w:r w:rsidRPr="00ED7797">
              <w:rPr>
                <w:rFonts w:eastAsiaTheme="minorEastAsia"/>
              </w:rPr>
              <w:t>Почтовый адрес: 666904,  г. Бодайбо,  ул. Урицкого, д.33, кабинет №  100.</w:t>
            </w:r>
          </w:p>
          <w:p w:rsidR="00ED7797" w:rsidRPr="00ED7797" w:rsidRDefault="00ED7797" w:rsidP="00ED7797">
            <w:pPr>
              <w:ind w:firstLine="284"/>
              <w:jc w:val="both"/>
              <w:rPr>
                <w:rFonts w:eastAsiaTheme="minorEastAsia"/>
              </w:rPr>
            </w:pPr>
            <w:r w:rsidRPr="00ED7797">
              <w:rPr>
                <w:rFonts w:eastAsiaTheme="minorEastAsia"/>
              </w:rPr>
              <w:t>Телефон: (39561) 74-4-94</w:t>
            </w:r>
          </w:p>
          <w:p w:rsidR="00ED7797" w:rsidRPr="00ED7797" w:rsidRDefault="00ED7797" w:rsidP="00ED7797">
            <w:pPr>
              <w:ind w:firstLine="284"/>
              <w:jc w:val="both"/>
              <w:rPr>
                <w:rFonts w:eastAsiaTheme="minorEastAsia"/>
              </w:rPr>
            </w:pPr>
            <w:r w:rsidRPr="00ED7797">
              <w:rPr>
                <w:rFonts w:eastAsiaTheme="minorEastAsia"/>
              </w:rPr>
              <w:t>Факс: (39561) 5-15-04</w:t>
            </w:r>
          </w:p>
          <w:p w:rsidR="00ED7797" w:rsidRPr="00ED7797" w:rsidRDefault="00ED7797" w:rsidP="00ED7797">
            <w:pPr>
              <w:tabs>
                <w:tab w:val="left" w:pos="426"/>
              </w:tabs>
              <w:rPr>
                <w:rFonts w:eastAsiaTheme="minorEastAsia"/>
                <w:b/>
                <w:bCs/>
              </w:rPr>
            </w:pPr>
            <w:r w:rsidRPr="00ED7797">
              <w:rPr>
                <w:rFonts w:eastAsiaTheme="minorEastAsia"/>
                <w:bCs/>
              </w:rPr>
              <w:t xml:space="preserve">      Адрес электронной почты: </w:t>
            </w:r>
            <w:r w:rsidRPr="00ED7797">
              <w:rPr>
                <w:rFonts w:eastAsiaTheme="minorEastAsia"/>
                <w:b/>
                <w:bCs/>
              </w:rPr>
              <w:t xml:space="preserve"> </w:t>
            </w:r>
          </w:p>
          <w:p w:rsidR="00ED7797" w:rsidRPr="00ED7797" w:rsidRDefault="00ED7797" w:rsidP="00ED7797">
            <w:pPr>
              <w:tabs>
                <w:tab w:val="left" w:pos="426"/>
              </w:tabs>
              <w:rPr>
                <w:rFonts w:eastAsiaTheme="minorEastAsia"/>
                <w:u w:val="single"/>
              </w:rPr>
            </w:pPr>
            <w:r w:rsidRPr="00ED7797">
              <w:rPr>
                <w:rFonts w:eastAsiaTheme="minorEastAsia"/>
                <w:u w:val="single"/>
                <w:lang w:val="en-US"/>
              </w:rPr>
              <w:t>E</w:t>
            </w:r>
            <w:r w:rsidRPr="00ED7797">
              <w:rPr>
                <w:rFonts w:eastAsiaTheme="minorEastAsia"/>
                <w:i/>
                <w:u w:val="single"/>
              </w:rPr>
              <w:t>-</w:t>
            </w:r>
            <w:r w:rsidRPr="00ED7797">
              <w:rPr>
                <w:rFonts w:eastAsiaTheme="minorEastAsia"/>
                <w:i/>
                <w:u w:val="single"/>
                <w:lang w:val="en-US"/>
              </w:rPr>
              <w:t>mail</w:t>
            </w:r>
            <w:r w:rsidRPr="00ED7797">
              <w:rPr>
                <w:rFonts w:eastAsiaTheme="minorEastAsia"/>
                <w:i/>
                <w:u w:val="single"/>
              </w:rPr>
              <w:t xml:space="preserve">: </w:t>
            </w:r>
            <w:proofErr w:type="spellStart"/>
            <w:r w:rsidRPr="00ED7797">
              <w:rPr>
                <w:rFonts w:eastAsiaTheme="minorEastAsia"/>
                <w:i/>
                <w:u w:val="single"/>
                <w:lang w:val="en-US"/>
              </w:rPr>
              <w:t>bodaibomer</w:t>
            </w:r>
            <w:proofErr w:type="spellEnd"/>
            <w:r w:rsidRPr="00ED7797">
              <w:rPr>
                <w:rFonts w:eastAsiaTheme="minorEastAsia"/>
                <w:i/>
                <w:u w:val="single"/>
              </w:rPr>
              <w:t>@</w:t>
            </w:r>
            <w:proofErr w:type="spellStart"/>
            <w:r w:rsidRPr="00ED7797">
              <w:rPr>
                <w:rFonts w:eastAsiaTheme="minorEastAsia"/>
                <w:i/>
                <w:u w:val="single"/>
                <w:lang w:val="en-US"/>
              </w:rPr>
              <w:t>irmail</w:t>
            </w:r>
            <w:proofErr w:type="spellEnd"/>
            <w:r w:rsidRPr="00ED7797">
              <w:rPr>
                <w:rFonts w:eastAsiaTheme="minorEastAsia"/>
                <w:i/>
                <w:u w:val="single"/>
              </w:rPr>
              <w:t>.</w:t>
            </w:r>
            <w:proofErr w:type="spellStart"/>
            <w:r w:rsidRPr="00ED7797">
              <w:rPr>
                <w:rFonts w:eastAsiaTheme="minorEastAsia"/>
                <w:i/>
                <w:u w:val="single"/>
                <w:lang w:val="en-US"/>
              </w:rPr>
              <w:t>ru</w:t>
            </w:r>
            <w:proofErr w:type="spellEnd"/>
            <w:r w:rsidRPr="00ED7797">
              <w:rPr>
                <w:rFonts w:eastAsiaTheme="minorEastAsia"/>
                <w:i/>
                <w:u w:val="single"/>
              </w:rPr>
              <w:t>.</w:t>
            </w:r>
          </w:p>
          <w:p w:rsidR="00ED7797" w:rsidRPr="00ED7797" w:rsidRDefault="00ED7797" w:rsidP="00ED7797">
            <w:pPr>
              <w:ind w:firstLine="284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ED7797">
              <w:rPr>
                <w:rFonts w:eastAsiaTheme="minorEastAsia"/>
              </w:rPr>
              <w:t xml:space="preserve">Контактное лицо: Татаринова Елена Алексеевна – начальник отдела по управлению муниципальным имуществом и земельным отношениям администрации г. Бодайбо и района, Акулина Светлана Викторовна - </w:t>
            </w:r>
            <w:r w:rsidRPr="00ED7797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ED7797">
              <w:rPr>
                <w:rFonts w:eastAsiaTheme="minorHAnsi"/>
                <w:bCs/>
                <w:lang w:eastAsia="en-US"/>
              </w:rPr>
              <w:t>главный специалист</w:t>
            </w:r>
            <w:r w:rsidRPr="00ED7797">
              <w:rPr>
                <w:rFonts w:eastAsiaTheme="minorEastAsia"/>
              </w:rPr>
              <w:t xml:space="preserve"> отдела по управлению муниципальным имуществом и земельным отношениям администрации            г. Бодайбо и района.</w:t>
            </w:r>
          </w:p>
        </w:tc>
      </w:tr>
      <w:tr w:rsidR="00ED7797" w:rsidRPr="00ED7797" w:rsidTr="005820D4">
        <w:tc>
          <w:tcPr>
            <w:tcW w:w="560" w:type="dxa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ED7797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2809" w:type="dxa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ED7797">
              <w:rPr>
                <w:rFonts w:eastAsiaTheme="minorEastAsia"/>
                <w:b/>
              </w:rPr>
              <w:t xml:space="preserve">Характеристика объекта, местоположение </w:t>
            </w:r>
          </w:p>
        </w:tc>
        <w:tc>
          <w:tcPr>
            <w:tcW w:w="6201" w:type="dxa"/>
          </w:tcPr>
          <w:p w:rsidR="00ED7797" w:rsidRPr="00ED7797" w:rsidRDefault="00ED7797" w:rsidP="00ED7797">
            <w:pPr>
              <w:contextualSpacing/>
              <w:jc w:val="both"/>
            </w:pPr>
            <w:r w:rsidRPr="00ED7797">
              <w:t>Автомобиль УАЗ 22069, 2006 года выпуска; Идентификационный номер (</w:t>
            </w:r>
            <w:r w:rsidRPr="00ED7797">
              <w:rPr>
                <w:lang w:val="en-US"/>
              </w:rPr>
              <w:t>VIN</w:t>
            </w:r>
            <w:r w:rsidRPr="00ED7797">
              <w:t xml:space="preserve">)  -  ХТТ22069060453851. Марка, модель ТС – УАЗ - 22069. Наименование (тип ТС) – </w:t>
            </w:r>
            <w:proofErr w:type="spellStart"/>
            <w:r w:rsidRPr="00ED7797">
              <w:t>Спец</w:t>
            </w:r>
            <w:proofErr w:type="gramStart"/>
            <w:r w:rsidRPr="00ED7797">
              <w:t>.п</w:t>
            </w:r>
            <w:proofErr w:type="gramEnd"/>
            <w:r w:rsidRPr="00ED7797">
              <w:t>ассажирское</w:t>
            </w:r>
            <w:proofErr w:type="spellEnd"/>
            <w:r w:rsidRPr="00ED7797">
              <w:t xml:space="preserve">. </w:t>
            </w:r>
            <w:r w:rsidRPr="00ED7797">
              <w:tab/>
              <w:t xml:space="preserve">Категория ТС – </w:t>
            </w:r>
            <w:r w:rsidRPr="00ED7797">
              <w:rPr>
                <w:lang w:val="en-US"/>
              </w:rPr>
              <w:t>D</w:t>
            </w:r>
            <w:r w:rsidRPr="00ED7797">
              <w:t xml:space="preserve">. </w:t>
            </w:r>
            <w:r w:rsidRPr="00ED7797">
              <w:tab/>
              <w:t>Модель, № двигателя – ЗМЗ 4104 * 41040</w:t>
            </w:r>
            <w:r w:rsidRPr="00ED7797">
              <w:rPr>
                <w:lang w:val="en-US"/>
              </w:rPr>
              <w:t>F</w:t>
            </w:r>
            <w:r w:rsidRPr="00ED7797">
              <w:t xml:space="preserve">*. Шасси (рама) – 37410060475074. Кузов (кабина, прицеп) № – 22060060201507. Цвет кузова (кабины, прицепа) – белая ночь. Мощность двигателя, </w:t>
            </w:r>
            <w:proofErr w:type="spellStart"/>
            <w:r w:rsidRPr="00ED7797">
              <w:t>л.с</w:t>
            </w:r>
            <w:proofErr w:type="spellEnd"/>
            <w:r w:rsidRPr="00ED7797">
              <w:t xml:space="preserve">. (кВт) – 84 (61.8). </w:t>
            </w:r>
            <w:r w:rsidRPr="00ED7797">
              <w:tab/>
              <w:t xml:space="preserve">Рабочий объем двигателя, </w:t>
            </w:r>
            <w:proofErr w:type="spellStart"/>
            <w:r w:rsidRPr="00ED7797">
              <w:t>куб.см</w:t>
            </w:r>
            <w:proofErr w:type="spellEnd"/>
            <w:r w:rsidRPr="00ED7797">
              <w:t xml:space="preserve">. – 2890. Тип двигателя – бензиновый. Разрешенная максимальная масса, </w:t>
            </w:r>
            <w:proofErr w:type="gramStart"/>
            <w:r w:rsidRPr="00ED7797">
              <w:t>кг</w:t>
            </w:r>
            <w:proofErr w:type="gramEnd"/>
            <w:r w:rsidRPr="00ED7797">
              <w:t xml:space="preserve"> – 2780. Масса без загрузки, </w:t>
            </w:r>
            <w:proofErr w:type="gramStart"/>
            <w:r w:rsidRPr="00ED7797">
              <w:t>кг</w:t>
            </w:r>
            <w:proofErr w:type="gramEnd"/>
            <w:r w:rsidRPr="00ED7797">
              <w:t xml:space="preserve"> – 1855. Регистрационный номер – </w:t>
            </w:r>
            <w:r w:rsidRPr="00ED7797">
              <w:rPr>
                <w:color w:val="000000"/>
              </w:rPr>
              <w:t>Р810СХ38</w:t>
            </w:r>
            <w:r w:rsidRPr="00ED7797">
              <w:t>. Паспорт транспортного средства  - 73 МА 524555.</w:t>
            </w:r>
          </w:p>
          <w:p w:rsidR="00ED7797" w:rsidRPr="00ED7797" w:rsidRDefault="00ED7797" w:rsidP="00ED7797">
            <w:pPr>
              <w:ind w:left="43" w:right="74"/>
              <w:jc w:val="both"/>
              <w:rPr>
                <w:rFonts w:asciiTheme="minorHAnsi" w:eastAsiaTheme="minorEastAsia" w:hAnsiTheme="minorHAnsi" w:cstheme="minorBidi"/>
              </w:rPr>
            </w:pPr>
            <w:r w:rsidRPr="00ED7797">
              <w:rPr>
                <w:rFonts w:eastAsiaTheme="minorEastAsia"/>
              </w:rPr>
              <w:t>Общее состояние транспортного средства – требует ремонта.</w:t>
            </w:r>
          </w:p>
        </w:tc>
      </w:tr>
      <w:tr w:rsidR="00ED7797" w:rsidRPr="00ED7797" w:rsidTr="005820D4">
        <w:tc>
          <w:tcPr>
            <w:tcW w:w="560" w:type="dxa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ED7797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2809" w:type="dxa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ED7797">
              <w:rPr>
                <w:rFonts w:eastAsiaTheme="minorEastAsia"/>
                <w:b/>
              </w:rPr>
              <w:t xml:space="preserve">Форма аукциона и подачи предложений </w:t>
            </w:r>
          </w:p>
        </w:tc>
        <w:tc>
          <w:tcPr>
            <w:tcW w:w="6201" w:type="dxa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D7797">
              <w:rPr>
                <w:rFonts w:eastAsiaTheme="minorEastAsia"/>
              </w:rPr>
              <w:t>Открытый по составу участников и открытый по форме подачи предложений на приватизацию  автомобиля УАЗ 22069, 2006 года выпуска</w:t>
            </w:r>
          </w:p>
        </w:tc>
      </w:tr>
      <w:tr w:rsidR="00ED7797" w:rsidRPr="00ED7797" w:rsidTr="005820D4">
        <w:tc>
          <w:tcPr>
            <w:tcW w:w="560" w:type="dxa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ED7797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2809" w:type="dxa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ED7797">
              <w:rPr>
                <w:b/>
              </w:rPr>
              <w:t>Начальная цена продажи имущества:</w:t>
            </w:r>
          </w:p>
        </w:tc>
        <w:tc>
          <w:tcPr>
            <w:tcW w:w="6201" w:type="dxa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rPr>
                <w:rFonts w:eastAsiaTheme="minorEastAsia"/>
                <w:b/>
                <w:bCs/>
              </w:rPr>
            </w:pPr>
            <w:r w:rsidRPr="00ED7797">
              <w:t xml:space="preserve">Начальная цена продажи установлена в соответствии  с отчетом № 31/2018 «Об оценке рыночной стоимости автотранспортных средств» от 30.04.2018, выполненного независимым оценщиком </w:t>
            </w:r>
            <w:proofErr w:type="spellStart"/>
            <w:r w:rsidRPr="00ED7797">
              <w:t>Амировым</w:t>
            </w:r>
            <w:proofErr w:type="spellEnd"/>
            <w:r w:rsidRPr="00ED7797">
              <w:t xml:space="preserve"> Р.В., и составляет: </w:t>
            </w:r>
            <w:r w:rsidRPr="00ED7797">
              <w:rPr>
                <w:b/>
              </w:rPr>
              <w:t>48 000 рублей</w:t>
            </w:r>
            <w:r w:rsidRPr="00ED7797">
              <w:t xml:space="preserve">, без учета НДС. </w:t>
            </w:r>
          </w:p>
        </w:tc>
      </w:tr>
      <w:tr w:rsidR="00ED7797" w:rsidRPr="00ED7797" w:rsidTr="005820D4">
        <w:tc>
          <w:tcPr>
            <w:tcW w:w="560" w:type="dxa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ED7797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2809" w:type="dxa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ED7797">
              <w:rPr>
                <w:b/>
              </w:rPr>
              <w:t>Форма подачи предложений о цене имущества:</w:t>
            </w:r>
          </w:p>
        </w:tc>
        <w:tc>
          <w:tcPr>
            <w:tcW w:w="6201" w:type="dxa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ED7797">
              <w:rPr>
                <w:rFonts w:eastAsiaTheme="minorEastAsia"/>
                <w:bCs/>
              </w:rPr>
              <w:t>Открытая форма подачи предложений о цене</w:t>
            </w:r>
          </w:p>
        </w:tc>
      </w:tr>
      <w:tr w:rsidR="00ED7797" w:rsidRPr="00ED7797" w:rsidTr="005820D4">
        <w:tc>
          <w:tcPr>
            <w:tcW w:w="560" w:type="dxa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ED7797">
              <w:rPr>
                <w:rFonts w:eastAsiaTheme="minorEastAsia"/>
                <w:b/>
                <w:bCs/>
              </w:rPr>
              <w:t>7</w:t>
            </w:r>
          </w:p>
        </w:tc>
        <w:tc>
          <w:tcPr>
            <w:tcW w:w="2809" w:type="dxa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ED7797">
              <w:rPr>
                <w:b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</w:t>
            </w:r>
            <w:r w:rsidRPr="00ED7797">
              <w:rPr>
                <w:b/>
              </w:rPr>
              <w:lastRenderedPageBreak/>
              <w:t>торгов по продаже такого имущества:</w:t>
            </w:r>
          </w:p>
        </w:tc>
        <w:tc>
          <w:tcPr>
            <w:tcW w:w="6201" w:type="dxa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Cs/>
              </w:rPr>
            </w:pPr>
            <w:r w:rsidRPr="00ED7797">
              <w:rPr>
                <w:rFonts w:eastAsiaTheme="minorEastAsia"/>
                <w:bCs/>
              </w:rPr>
              <w:lastRenderedPageBreak/>
              <w:t>Ранее торги не проводились</w:t>
            </w:r>
          </w:p>
        </w:tc>
      </w:tr>
      <w:tr w:rsidR="00ED7797" w:rsidRPr="00ED7797" w:rsidTr="005820D4">
        <w:tc>
          <w:tcPr>
            <w:tcW w:w="560" w:type="dxa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ED7797">
              <w:rPr>
                <w:rFonts w:eastAsiaTheme="minorEastAsia"/>
                <w:b/>
                <w:bCs/>
              </w:rPr>
              <w:lastRenderedPageBreak/>
              <w:t>8</w:t>
            </w:r>
          </w:p>
        </w:tc>
        <w:tc>
          <w:tcPr>
            <w:tcW w:w="2809" w:type="dxa"/>
          </w:tcPr>
          <w:p w:rsidR="00ED7797" w:rsidRPr="00ED7797" w:rsidRDefault="00ED7797" w:rsidP="00ED7797">
            <w:pPr>
              <w:rPr>
                <w:rFonts w:eastAsiaTheme="minorEastAsia"/>
                <w:b/>
              </w:rPr>
            </w:pPr>
            <w:r w:rsidRPr="00ED7797">
              <w:rPr>
                <w:rFonts w:eastAsiaTheme="minorEastAsia"/>
                <w:b/>
              </w:rPr>
              <w:t>Шаг аукциона</w:t>
            </w:r>
          </w:p>
        </w:tc>
        <w:tc>
          <w:tcPr>
            <w:tcW w:w="6201" w:type="dxa"/>
          </w:tcPr>
          <w:p w:rsidR="00ED7797" w:rsidRPr="00ED7797" w:rsidRDefault="00ED7797" w:rsidP="00ED7797">
            <w:pPr>
              <w:ind w:left="360"/>
              <w:jc w:val="both"/>
              <w:rPr>
                <w:rFonts w:eastAsiaTheme="minorEastAsia"/>
                <w:b/>
              </w:rPr>
            </w:pPr>
            <w:r w:rsidRPr="00ED7797">
              <w:rPr>
                <w:rFonts w:eastAsiaTheme="minorEastAsia"/>
                <w:b/>
              </w:rPr>
              <w:t xml:space="preserve">2 400,00 рублей </w:t>
            </w:r>
            <w:r w:rsidRPr="00ED7797">
              <w:rPr>
                <w:rFonts w:eastAsiaTheme="minorEastAsia"/>
              </w:rPr>
              <w:t>(5% от начальной цены) без учета НДС</w:t>
            </w:r>
            <w:r w:rsidRPr="00ED7797">
              <w:rPr>
                <w:rFonts w:eastAsiaTheme="minorEastAsia"/>
                <w:b/>
              </w:rPr>
              <w:t xml:space="preserve"> </w:t>
            </w:r>
          </w:p>
        </w:tc>
      </w:tr>
      <w:tr w:rsidR="00ED7797" w:rsidRPr="00ED7797" w:rsidTr="005820D4">
        <w:tc>
          <w:tcPr>
            <w:tcW w:w="560" w:type="dxa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ED7797">
              <w:rPr>
                <w:rFonts w:eastAsiaTheme="minorEastAsia"/>
                <w:b/>
                <w:bCs/>
              </w:rPr>
              <w:t>9</w:t>
            </w:r>
          </w:p>
        </w:tc>
        <w:tc>
          <w:tcPr>
            <w:tcW w:w="2809" w:type="dxa"/>
          </w:tcPr>
          <w:p w:rsidR="00ED7797" w:rsidRPr="00ED7797" w:rsidRDefault="00ED7797" w:rsidP="00ED7797">
            <w:pPr>
              <w:ind w:right="72"/>
              <w:rPr>
                <w:rFonts w:eastAsiaTheme="minorEastAsia"/>
              </w:rPr>
            </w:pPr>
            <w:r w:rsidRPr="00ED7797">
              <w:rPr>
                <w:rFonts w:eastAsiaTheme="minorEastAsia"/>
                <w:b/>
                <w:bCs/>
              </w:rPr>
              <w:t>Требование о внесении задатка, размер задатка, срок и порядок внесения задатка, реквизиты счета для перечисления задатка</w:t>
            </w:r>
          </w:p>
        </w:tc>
        <w:tc>
          <w:tcPr>
            <w:tcW w:w="6201" w:type="dxa"/>
          </w:tcPr>
          <w:p w:rsidR="00ED7797" w:rsidRPr="00ED7797" w:rsidRDefault="00ED7797" w:rsidP="00ED7797">
            <w:pPr>
              <w:jc w:val="both"/>
              <w:rPr>
                <w:rFonts w:eastAsiaTheme="minorEastAsia"/>
                <w:i/>
              </w:rPr>
            </w:pPr>
            <w:r w:rsidRPr="00ED7797">
              <w:rPr>
                <w:rFonts w:eastAsiaTheme="minorEastAsia"/>
              </w:rPr>
              <w:t>Для участия в аукционе устанавливается задаток в размере</w:t>
            </w:r>
            <w:r w:rsidRPr="00ED7797">
              <w:rPr>
                <w:rFonts w:eastAsiaTheme="minorEastAsia"/>
                <w:b/>
              </w:rPr>
              <w:t>: 9 600,00 рублей</w:t>
            </w:r>
            <w:r w:rsidRPr="00ED7797">
              <w:rPr>
                <w:rFonts w:eastAsiaTheme="minorEastAsia"/>
                <w:i/>
              </w:rPr>
              <w:t xml:space="preserve"> (20% </w:t>
            </w:r>
            <w:r w:rsidRPr="00ED7797">
              <w:rPr>
                <w:rFonts w:eastAsiaTheme="minorEastAsia"/>
              </w:rPr>
              <w:t>от начальной цены</w:t>
            </w:r>
            <w:r w:rsidRPr="00ED7797">
              <w:rPr>
                <w:rFonts w:eastAsiaTheme="minorEastAsia"/>
                <w:i/>
              </w:rPr>
              <w:t>).</w:t>
            </w:r>
          </w:p>
          <w:p w:rsidR="00ED7797" w:rsidRPr="00ED7797" w:rsidRDefault="00ED7797" w:rsidP="00ED7797">
            <w:pPr>
              <w:jc w:val="both"/>
              <w:rPr>
                <w:rFonts w:eastAsiaTheme="minorEastAsia"/>
                <w:b/>
                <w:i/>
              </w:rPr>
            </w:pPr>
            <w:r w:rsidRPr="00ED7797">
              <w:rPr>
                <w:rFonts w:eastAsiaTheme="minorEastAsia"/>
              </w:rPr>
              <w:t xml:space="preserve">Сумма задатка перечисляется на счёт УФК по Иркутской области (Финансовое управление администрации г. Бодайбо и района, Администрация </w:t>
            </w:r>
            <w:proofErr w:type="spellStart"/>
            <w:r w:rsidRPr="00ED7797">
              <w:rPr>
                <w:rFonts w:eastAsiaTheme="minorEastAsia"/>
              </w:rPr>
              <w:t>г</w:t>
            </w:r>
            <w:proofErr w:type="gramStart"/>
            <w:r w:rsidRPr="00ED7797">
              <w:rPr>
                <w:rFonts w:eastAsiaTheme="minorEastAsia"/>
              </w:rPr>
              <w:t>.Б</w:t>
            </w:r>
            <w:proofErr w:type="gramEnd"/>
            <w:r w:rsidRPr="00ED7797">
              <w:rPr>
                <w:rFonts w:eastAsiaTheme="minorEastAsia"/>
              </w:rPr>
              <w:t>одайбо</w:t>
            </w:r>
            <w:proofErr w:type="spellEnd"/>
            <w:r w:rsidRPr="00ED7797">
              <w:rPr>
                <w:rFonts w:eastAsiaTheme="minorEastAsia"/>
              </w:rPr>
              <w:t xml:space="preserve"> и района, л/с 05343008290), расчетный счет 40302810050043080527, ИНН 3802001460, КПП 380201001, БИК 042520001, Отделение Иркутск </w:t>
            </w:r>
            <w:proofErr w:type="spellStart"/>
            <w:r w:rsidRPr="00ED7797">
              <w:rPr>
                <w:rFonts w:eastAsiaTheme="minorEastAsia"/>
              </w:rPr>
              <w:t>г.Иркутск</w:t>
            </w:r>
            <w:proofErr w:type="spellEnd"/>
            <w:r w:rsidRPr="00ED7797">
              <w:rPr>
                <w:rFonts w:eastAsiaTheme="minorEastAsia"/>
              </w:rPr>
              <w:t xml:space="preserve">, ОКТМО 25602000, КБК 90411705050050000180 (указать назначение платежа) </w:t>
            </w:r>
            <w:r w:rsidRPr="00ED7797">
              <w:rPr>
                <w:rFonts w:eastAsiaTheme="minorEastAsia"/>
                <w:b/>
                <w:i/>
              </w:rPr>
              <w:t>Дата внесения задатка: не позднее 21 августа 2018 года.</w:t>
            </w:r>
          </w:p>
          <w:p w:rsidR="00ED7797" w:rsidRPr="00ED7797" w:rsidRDefault="00ED7797" w:rsidP="00ED7797">
            <w:pPr>
              <w:jc w:val="both"/>
              <w:rPr>
                <w:rFonts w:eastAsiaTheme="minorEastAsia"/>
              </w:rPr>
            </w:pPr>
            <w:r w:rsidRPr="00ED7797">
              <w:rPr>
                <w:rFonts w:eastAsiaTheme="minorEastAsia"/>
              </w:rPr>
              <w:t>Форма внесения оплаты – безналичная.</w:t>
            </w:r>
          </w:p>
          <w:p w:rsidR="00ED7797" w:rsidRPr="00ED7797" w:rsidRDefault="00ED7797" w:rsidP="00ED7797">
            <w:pPr>
              <w:jc w:val="both"/>
              <w:rPr>
                <w:rFonts w:eastAsiaTheme="minorEastAsia"/>
              </w:rPr>
            </w:pPr>
            <w:r w:rsidRPr="00ED7797">
              <w:rPr>
                <w:rFonts w:eastAsiaTheme="minorEastAsia"/>
              </w:rPr>
              <w:t>Внесение оплаты третьими лицами не допускается.</w:t>
            </w:r>
          </w:p>
          <w:p w:rsidR="00ED7797" w:rsidRPr="00ED7797" w:rsidRDefault="00ED7797" w:rsidP="00ED7797">
            <w:pPr>
              <w:jc w:val="both"/>
              <w:rPr>
                <w:rFonts w:eastAsiaTheme="minorEastAsia"/>
              </w:rPr>
            </w:pPr>
            <w:r w:rsidRPr="00ED7797">
              <w:rPr>
                <w:rFonts w:eastAsiaTheme="minorEastAsia"/>
              </w:rPr>
              <w:t>Документом, подтверждающим поступление задатка на счет, указанный в информационном сообщении, является выписка с этого счета.</w:t>
            </w:r>
          </w:p>
          <w:p w:rsidR="00ED7797" w:rsidRPr="00ED7797" w:rsidRDefault="00ED7797" w:rsidP="00ED7797">
            <w:pPr>
              <w:jc w:val="both"/>
              <w:rPr>
                <w:rFonts w:eastAsiaTheme="minorEastAsia"/>
              </w:rPr>
            </w:pPr>
            <w:r w:rsidRPr="00ED7797">
              <w:rPr>
                <w:rFonts w:eastAsiaTheme="minorEastAsia"/>
              </w:rPr>
              <w:t xml:space="preserve">Организатор аукциона </w:t>
            </w:r>
            <w:r w:rsidRPr="00ED7797">
              <w:rPr>
                <w:rFonts w:eastAsiaTheme="minorEastAsia"/>
                <w:b/>
                <w:i/>
              </w:rPr>
              <w:t>в течение пяти  дней</w:t>
            </w:r>
            <w:r w:rsidRPr="00ED7797">
              <w:rPr>
                <w:rFonts w:eastAsiaTheme="minorEastAsia"/>
              </w:rPr>
              <w:t xml:space="preserve"> </w:t>
            </w:r>
            <w:proofErr w:type="gramStart"/>
            <w:r w:rsidRPr="00ED7797">
              <w:rPr>
                <w:rFonts w:eastAsiaTheme="minorEastAsia"/>
              </w:rPr>
              <w:t>с даты подведения</w:t>
            </w:r>
            <w:proofErr w:type="gramEnd"/>
            <w:r w:rsidRPr="00ED7797">
              <w:rPr>
                <w:rFonts w:eastAsiaTheme="minorEastAsia"/>
              </w:rPr>
              <w:t xml:space="preserve"> итогов  аукциона обязан возвратить задаток участникам аукциона, которые участвовали в аукционе, но не стали победителями. </w:t>
            </w:r>
          </w:p>
          <w:p w:rsidR="00ED7797" w:rsidRPr="00ED7797" w:rsidRDefault="00ED7797" w:rsidP="00ED7797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EastAsia"/>
              </w:rPr>
            </w:pPr>
            <w:r w:rsidRPr="00ED7797">
              <w:rPr>
                <w:rFonts w:eastAsiaTheme="minorEastAsia"/>
              </w:rPr>
              <w:t xml:space="preserve">Данное сообщение является публичной офертой для заключения договора о задатке в соответствии со </w:t>
            </w:r>
            <w:hyperlink r:id="rId6" w:history="1">
              <w:r w:rsidRPr="00ED7797">
                <w:rPr>
                  <w:rFonts w:eastAsiaTheme="minorEastAsia"/>
                </w:rPr>
                <w:t>статьей 437</w:t>
              </w:r>
            </w:hyperlink>
            <w:r w:rsidRPr="00ED7797">
              <w:rPr>
                <w:rFonts w:eastAsiaTheme="minorEastAsia"/>
              </w:rPr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ED7797" w:rsidRPr="00ED7797" w:rsidTr="005820D4">
        <w:tc>
          <w:tcPr>
            <w:tcW w:w="560" w:type="dxa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ED7797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2809" w:type="dxa"/>
          </w:tcPr>
          <w:p w:rsidR="00ED7797" w:rsidRPr="00ED7797" w:rsidRDefault="00ED7797" w:rsidP="00ED7797">
            <w:pPr>
              <w:rPr>
                <w:rFonts w:eastAsiaTheme="minorEastAsia"/>
                <w:b/>
              </w:rPr>
            </w:pPr>
            <w:r w:rsidRPr="00ED7797">
              <w:rPr>
                <w:rFonts w:eastAsiaTheme="minorEastAsia"/>
                <w:b/>
              </w:rPr>
              <w:t xml:space="preserve">Условия и сроки платежа, реквизиты для перечисления. </w:t>
            </w:r>
          </w:p>
        </w:tc>
        <w:tc>
          <w:tcPr>
            <w:tcW w:w="6201" w:type="dxa"/>
          </w:tcPr>
          <w:p w:rsidR="00ED7797" w:rsidRPr="00ED7797" w:rsidRDefault="00ED7797" w:rsidP="00ED7797">
            <w:pPr>
              <w:ind w:firstLine="246"/>
              <w:jc w:val="both"/>
              <w:rPr>
                <w:rFonts w:eastAsiaTheme="minorEastAsia"/>
                <w:b/>
              </w:rPr>
            </w:pPr>
            <w:r w:rsidRPr="00ED7797">
              <w:rPr>
                <w:rFonts w:eastAsiaTheme="minorEastAsia"/>
              </w:rPr>
              <w:t xml:space="preserve">Оплата приобретаемого муниципального имущества устанавливается по результатам аукциона и  производится единовременно, в соответствии с договором купли-продажи  </w:t>
            </w:r>
            <w:r w:rsidRPr="00ED7797">
              <w:rPr>
                <w:rFonts w:eastAsiaTheme="minorEastAsia"/>
                <w:b/>
              </w:rPr>
              <w:t xml:space="preserve">на счет УФК  по Иркутской области (Администрация г. Бодайбо и района)             ИНН 3802001340, р/с 40101810900000010001, КПП 380201001, ОКТМО 25602000, БИК 042520001 в Отделении Иркутск, </w:t>
            </w:r>
            <w:proofErr w:type="spellStart"/>
            <w:r w:rsidRPr="00ED7797">
              <w:rPr>
                <w:rFonts w:eastAsiaTheme="minorEastAsia"/>
                <w:b/>
              </w:rPr>
              <w:t>г</w:t>
            </w:r>
            <w:proofErr w:type="gramStart"/>
            <w:r w:rsidRPr="00ED7797">
              <w:rPr>
                <w:rFonts w:eastAsiaTheme="minorEastAsia"/>
                <w:b/>
              </w:rPr>
              <w:t>.И</w:t>
            </w:r>
            <w:proofErr w:type="gramEnd"/>
            <w:r w:rsidRPr="00ED7797">
              <w:rPr>
                <w:rFonts w:eastAsiaTheme="minorEastAsia"/>
                <w:b/>
              </w:rPr>
              <w:t>ркутск</w:t>
            </w:r>
            <w:proofErr w:type="spellEnd"/>
            <w:r w:rsidRPr="00ED7797">
              <w:rPr>
                <w:rFonts w:eastAsiaTheme="minorEastAsia"/>
                <w:b/>
              </w:rPr>
              <w:t>: КБК 90411402053050000410.</w:t>
            </w:r>
          </w:p>
          <w:p w:rsidR="00ED7797" w:rsidRPr="00ED7797" w:rsidRDefault="00ED7797" w:rsidP="00ED779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D7797">
              <w:rPr>
                <w:rFonts w:eastAsiaTheme="minorEastAsia"/>
              </w:rPr>
              <w:t>Внесенный победителем задаток засчитывается в счет оплаты приобретаемого имущества. Денежные средства в счет оплаты приватизируемого муниципального имущества подлежат перечислению победителем аукциона в установленном порядке на счет, указанный в информационном сообщении о проведен</w:t>
            </w:r>
            <w:proofErr w:type="gramStart"/>
            <w:r w:rsidRPr="00ED7797">
              <w:rPr>
                <w:rFonts w:eastAsiaTheme="minorEastAsia"/>
              </w:rPr>
              <w:t>ии ау</w:t>
            </w:r>
            <w:proofErr w:type="gramEnd"/>
            <w:r w:rsidRPr="00ED7797">
              <w:rPr>
                <w:rFonts w:eastAsiaTheme="minorEastAsia"/>
              </w:rPr>
              <w:t xml:space="preserve">кциона, в размере и сроки, указанные в договоре купли-продажи, </w:t>
            </w:r>
            <w:r w:rsidRPr="00ED7797">
              <w:rPr>
                <w:rFonts w:eastAsiaTheme="minorHAnsi"/>
                <w:lang w:eastAsia="en-US"/>
              </w:rPr>
              <w:t>но не позднее 10 рабочих дней со дня заключения договора купли-продажи.</w:t>
            </w:r>
          </w:p>
        </w:tc>
      </w:tr>
      <w:tr w:rsidR="00ED7797" w:rsidRPr="00ED7797" w:rsidTr="005820D4">
        <w:tc>
          <w:tcPr>
            <w:tcW w:w="560" w:type="dxa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ED7797">
              <w:rPr>
                <w:rFonts w:eastAsiaTheme="minorEastAsia"/>
                <w:b/>
                <w:bCs/>
              </w:rPr>
              <w:t>11</w:t>
            </w:r>
          </w:p>
        </w:tc>
        <w:tc>
          <w:tcPr>
            <w:tcW w:w="2809" w:type="dxa"/>
          </w:tcPr>
          <w:p w:rsidR="00ED7797" w:rsidRPr="00ED7797" w:rsidRDefault="00ED7797" w:rsidP="00ED7797">
            <w:pPr>
              <w:ind w:right="72"/>
              <w:rPr>
                <w:rFonts w:eastAsiaTheme="minorEastAsia"/>
                <w:b/>
              </w:rPr>
            </w:pPr>
            <w:r w:rsidRPr="00ED7797">
              <w:rPr>
                <w:rFonts w:eastAsiaTheme="minorEastAsia"/>
                <w:b/>
                <w:bCs/>
              </w:rPr>
              <w:t>С</w:t>
            </w:r>
            <w:r w:rsidRPr="00ED7797">
              <w:rPr>
                <w:rFonts w:eastAsiaTheme="minorEastAsia"/>
                <w:b/>
              </w:rPr>
              <w:t>рок, место и порядок предоставления документации об аукционе, электронный адрес сайта, на котором размещена документация об аукционе</w:t>
            </w:r>
          </w:p>
        </w:tc>
        <w:tc>
          <w:tcPr>
            <w:tcW w:w="6201" w:type="dxa"/>
          </w:tcPr>
          <w:p w:rsidR="00ED7797" w:rsidRPr="00ED7797" w:rsidRDefault="00ED7797" w:rsidP="00ED7797">
            <w:pPr>
              <w:jc w:val="both"/>
              <w:rPr>
                <w:rFonts w:eastAsia="Arial Unicode MS"/>
              </w:rPr>
            </w:pPr>
            <w:r w:rsidRPr="00ED7797">
              <w:rPr>
                <w:rFonts w:eastAsia="Arial Unicode MS"/>
              </w:rPr>
              <w:t xml:space="preserve">Срок предоставления документации об аукционе – </w:t>
            </w:r>
            <w:r w:rsidRPr="00ED7797">
              <w:rPr>
                <w:rFonts w:eastAsia="Arial Unicode MS"/>
                <w:b/>
                <w:i/>
              </w:rPr>
              <w:t xml:space="preserve">с 24 июля 2018 года до 21 августа 2018 года. </w:t>
            </w:r>
          </w:p>
          <w:p w:rsidR="00ED7797" w:rsidRPr="00ED7797" w:rsidRDefault="00ED7797" w:rsidP="00ED7797">
            <w:pPr>
              <w:jc w:val="both"/>
              <w:rPr>
                <w:rFonts w:eastAsia="Arial Unicode MS"/>
              </w:rPr>
            </w:pPr>
            <w:r w:rsidRPr="00ED7797">
              <w:rPr>
                <w:rFonts w:eastAsia="Arial Unicode MS"/>
              </w:rPr>
              <w:t xml:space="preserve">Место предоставления документации об аукционе: </w:t>
            </w:r>
            <w:r w:rsidRPr="00ED7797">
              <w:rPr>
                <w:rFonts w:eastAsiaTheme="minorEastAsia"/>
              </w:rPr>
              <w:t xml:space="preserve">666904, Иркутская область,  г. Бодайбо, ул. Урицкого, 33, </w:t>
            </w:r>
            <w:proofErr w:type="spellStart"/>
            <w:r w:rsidRPr="00ED7797">
              <w:rPr>
                <w:rFonts w:eastAsiaTheme="minorEastAsia"/>
              </w:rPr>
              <w:t>каб</w:t>
            </w:r>
            <w:proofErr w:type="spellEnd"/>
            <w:r w:rsidRPr="00ED7797">
              <w:rPr>
                <w:rFonts w:eastAsiaTheme="minorEastAsia"/>
              </w:rPr>
              <w:t>. 100  в рабочие дни с 09 часов 00 минут до 13 часов 00  минут и с 14 часов 00 минут до 17 часов 00 минут</w:t>
            </w:r>
            <w:r w:rsidRPr="00ED7797">
              <w:rPr>
                <w:rFonts w:eastAsia="Arial Unicode MS"/>
              </w:rPr>
              <w:t>;</w:t>
            </w:r>
          </w:p>
          <w:p w:rsidR="00ED7797" w:rsidRPr="00ED7797" w:rsidRDefault="00ED7797" w:rsidP="00ED7797">
            <w:pPr>
              <w:jc w:val="both"/>
              <w:rPr>
                <w:rFonts w:eastAsia="Arial Unicode MS"/>
              </w:rPr>
            </w:pPr>
            <w:r w:rsidRPr="00ED7797">
              <w:rPr>
                <w:rFonts w:eastAsia="Arial Unicode MS"/>
              </w:rPr>
              <w:t>Документация о проведен</w:t>
            </w:r>
            <w:proofErr w:type="gramStart"/>
            <w:r w:rsidRPr="00ED7797">
              <w:rPr>
                <w:rFonts w:eastAsia="Arial Unicode MS"/>
              </w:rPr>
              <w:t>ии ау</w:t>
            </w:r>
            <w:proofErr w:type="gramEnd"/>
            <w:r w:rsidRPr="00ED7797">
              <w:rPr>
                <w:rFonts w:eastAsia="Arial Unicode MS"/>
              </w:rPr>
              <w:t>кциона размещается на официальном сайте</w:t>
            </w:r>
            <w:r w:rsidRPr="00ED7797">
              <w:rPr>
                <w:rFonts w:eastAsiaTheme="minorEastAsia"/>
              </w:rPr>
              <w:t xml:space="preserve"> </w:t>
            </w:r>
            <w:r w:rsidRPr="00ED7797">
              <w:rPr>
                <w:rFonts w:eastAsia="Arial Unicode MS"/>
              </w:rPr>
              <w:t xml:space="preserve">РФ в сети «Интернет» </w:t>
            </w:r>
            <w:proofErr w:type="spellStart"/>
            <w:r w:rsidRPr="00ED7797">
              <w:rPr>
                <w:rFonts w:eastAsia="Arial Unicode MS"/>
                <w:b/>
                <w:color w:val="0070C0"/>
                <w:u w:val="single"/>
                <w:lang w:val="en-US"/>
              </w:rPr>
              <w:t>torgi</w:t>
            </w:r>
            <w:proofErr w:type="spellEnd"/>
            <w:r w:rsidRPr="00ED7797">
              <w:rPr>
                <w:rFonts w:eastAsia="Arial Unicode MS"/>
                <w:b/>
                <w:color w:val="0070C0"/>
                <w:u w:val="single"/>
              </w:rPr>
              <w:t>.</w:t>
            </w:r>
            <w:proofErr w:type="spellStart"/>
            <w:r w:rsidRPr="00ED7797">
              <w:rPr>
                <w:rFonts w:eastAsia="Arial Unicode MS"/>
                <w:b/>
                <w:color w:val="0070C0"/>
                <w:u w:val="single"/>
                <w:lang w:val="en-US"/>
              </w:rPr>
              <w:t>gov</w:t>
            </w:r>
            <w:proofErr w:type="spellEnd"/>
            <w:r w:rsidRPr="00ED7797">
              <w:rPr>
                <w:rFonts w:eastAsia="Arial Unicode MS"/>
                <w:b/>
                <w:color w:val="0070C0"/>
                <w:u w:val="single"/>
              </w:rPr>
              <w:t>.</w:t>
            </w:r>
            <w:proofErr w:type="spellStart"/>
            <w:r w:rsidRPr="00ED7797">
              <w:rPr>
                <w:rFonts w:eastAsia="Arial Unicode MS"/>
                <w:b/>
                <w:color w:val="0070C0"/>
                <w:u w:val="single"/>
                <w:lang w:val="en-US"/>
              </w:rPr>
              <w:t>ru</w:t>
            </w:r>
            <w:proofErr w:type="spellEnd"/>
            <w:r w:rsidRPr="00ED7797">
              <w:rPr>
                <w:rFonts w:eastAsia="Arial Unicode MS"/>
                <w:b/>
                <w:color w:val="0070C0"/>
                <w:u w:val="single"/>
              </w:rPr>
              <w:t xml:space="preserve"> </w:t>
            </w:r>
            <w:r w:rsidRPr="00ED7797">
              <w:rPr>
                <w:rFonts w:eastAsia="Arial Unicode MS"/>
                <w:b/>
                <w:color w:val="0070C0"/>
              </w:rPr>
              <w:t xml:space="preserve"> </w:t>
            </w:r>
            <w:r w:rsidRPr="00ED7797">
              <w:rPr>
                <w:rFonts w:eastAsia="Arial Unicode MS"/>
              </w:rPr>
              <w:t>и на официальном сайте администрации муниципального образования г. Бодайбо и района</w:t>
            </w:r>
            <w:r w:rsidRPr="00ED7797">
              <w:rPr>
                <w:rFonts w:eastAsia="Arial Unicode MS"/>
                <w:b/>
                <w:color w:val="0070C0"/>
              </w:rPr>
              <w:t xml:space="preserve">  </w:t>
            </w:r>
            <w:r w:rsidRPr="00ED7797">
              <w:rPr>
                <w:rFonts w:eastAsia="Arial Unicode MS"/>
                <w:b/>
                <w:color w:val="0070C0"/>
                <w:u w:val="single"/>
                <w:lang w:val="en-US"/>
              </w:rPr>
              <w:t>www</w:t>
            </w:r>
            <w:r w:rsidRPr="00ED7797">
              <w:rPr>
                <w:rFonts w:eastAsia="Arial Unicode MS"/>
                <w:b/>
                <w:color w:val="0070C0"/>
                <w:u w:val="single"/>
              </w:rPr>
              <w:t>.</w:t>
            </w:r>
            <w:proofErr w:type="spellStart"/>
            <w:r w:rsidRPr="00ED7797">
              <w:rPr>
                <w:rFonts w:eastAsia="Arial Unicode MS"/>
                <w:b/>
                <w:color w:val="0070C0"/>
                <w:u w:val="single"/>
                <w:lang w:val="en-US"/>
              </w:rPr>
              <w:t>bodaybo</w:t>
            </w:r>
            <w:proofErr w:type="spellEnd"/>
            <w:r w:rsidRPr="00ED7797">
              <w:rPr>
                <w:rFonts w:eastAsia="Arial Unicode MS"/>
                <w:b/>
                <w:color w:val="0070C0"/>
                <w:u w:val="single"/>
              </w:rPr>
              <w:t>38.</w:t>
            </w:r>
            <w:proofErr w:type="spellStart"/>
            <w:r w:rsidRPr="00ED7797">
              <w:rPr>
                <w:rFonts w:eastAsia="Arial Unicode MS"/>
                <w:b/>
                <w:color w:val="0070C0"/>
                <w:u w:val="single"/>
                <w:lang w:val="en-US"/>
              </w:rPr>
              <w:t>ru</w:t>
            </w:r>
            <w:proofErr w:type="spellEnd"/>
            <w:r w:rsidRPr="00ED7797">
              <w:rPr>
                <w:rFonts w:eastAsia="Arial Unicode MS"/>
              </w:rPr>
              <w:t>,  одновременно с размещением извещения о проведении аукциона. Документация об аукционе доступна для ознакомления без взимания платы.</w:t>
            </w:r>
          </w:p>
          <w:p w:rsidR="00ED7797" w:rsidRPr="00ED7797" w:rsidRDefault="00ED7797" w:rsidP="00ED7797">
            <w:pPr>
              <w:ind w:firstLine="284"/>
              <w:jc w:val="both"/>
              <w:rPr>
                <w:rFonts w:eastAsia="Arial Unicode MS"/>
              </w:rPr>
            </w:pPr>
            <w:r w:rsidRPr="00ED7797">
              <w:rPr>
                <w:bCs/>
              </w:rPr>
              <w:lastRenderedPageBreak/>
              <w:t>После размещения на официальном сайте торгов извещения о проведен</w:t>
            </w:r>
            <w:proofErr w:type="gramStart"/>
            <w:r w:rsidRPr="00ED7797">
              <w:rPr>
                <w:bCs/>
              </w:rPr>
              <w:t>ии ау</w:t>
            </w:r>
            <w:proofErr w:type="gramEnd"/>
            <w:r w:rsidRPr="00ED7797">
              <w:rPr>
                <w:bCs/>
              </w:rPr>
              <w:t>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аукционную  документацию.</w:t>
            </w:r>
          </w:p>
        </w:tc>
      </w:tr>
      <w:tr w:rsidR="00ED7797" w:rsidRPr="00ED7797" w:rsidTr="005820D4">
        <w:tc>
          <w:tcPr>
            <w:tcW w:w="560" w:type="dxa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ED7797">
              <w:rPr>
                <w:rFonts w:eastAsiaTheme="minorEastAsia"/>
                <w:b/>
                <w:bCs/>
              </w:rPr>
              <w:lastRenderedPageBreak/>
              <w:t>12</w:t>
            </w:r>
          </w:p>
        </w:tc>
        <w:tc>
          <w:tcPr>
            <w:tcW w:w="2809" w:type="dxa"/>
          </w:tcPr>
          <w:p w:rsidR="00ED7797" w:rsidRPr="00ED7797" w:rsidRDefault="00ED7797" w:rsidP="00ED779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</w:rPr>
            </w:pPr>
            <w:r w:rsidRPr="00ED7797">
              <w:rPr>
                <w:rFonts w:eastAsiaTheme="minorHAnsi"/>
                <w:b/>
                <w:bCs/>
                <w:lang w:eastAsia="en-US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201" w:type="dxa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ind w:firstLine="567"/>
              <w:jc w:val="both"/>
            </w:pPr>
            <w:r w:rsidRPr="00ED7797">
              <w:t>Со дня приема заявок Претендент, имеет право на ознакомление с информацией о продаже объекта муниципального имущества в рабочее время с 9.00 час</w:t>
            </w:r>
            <w:proofErr w:type="gramStart"/>
            <w:r w:rsidRPr="00ED7797">
              <w:t>.</w:t>
            </w:r>
            <w:proofErr w:type="gramEnd"/>
            <w:r w:rsidRPr="00ED7797">
              <w:t xml:space="preserve">  </w:t>
            </w:r>
            <w:proofErr w:type="gramStart"/>
            <w:r w:rsidRPr="00ED7797">
              <w:t>д</w:t>
            </w:r>
            <w:proofErr w:type="gramEnd"/>
            <w:r w:rsidRPr="00ED7797">
              <w:t xml:space="preserve">о 13.00 час. и с 14.00 час. до 17.00 час. </w:t>
            </w:r>
          </w:p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ED7797">
              <w:rPr>
                <w:rFonts w:eastAsiaTheme="minorEastAsia"/>
                <w:b/>
              </w:rPr>
              <w:t>Контактное лицо: Татаринова Елена Алексеевна,  Акулина Светлана Викторовна</w:t>
            </w:r>
          </w:p>
          <w:p w:rsidR="00ED7797" w:rsidRPr="00ED7797" w:rsidRDefault="00ED7797" w:rsidP="00ED7797">
            <w:pPr>
              <w:ind w:firstLine="284"/>
              <w:jc w:val="both"/>
              <w:rPr>
                <w:rFonts w:eastAsia="Arial Unicode MS"/>
              </w:rPr>
            </w:pPr>
            <w:r w:rsidRPr="00ED7797">
              <w:t>Тел.74-4-94, 5-15-04 (</w:t>
            </w:r>
            <w:proofErr w:type="spellStart"/>
            <w:r w:rsidRPr="00ED7797">
              <w:t>каб</w:t>
            </w:r>
            <w:proofErr w:type="spellEnd"/>
            <w:r w:rsidRPr="00ED7797">
              <w:t>. № 100</w:t>
            </w:r>
            <w:r w:rsidRPr="00ED7797">
              <w:rPr>
                <w:bCs/>
                <w:iCs/>
              </w:rPr>
              <w:t xml:space="preserve"> администрации </w:t>
            </w:r>
            <w:proofErr w:type="spellStart"/>
            <w:r w:rsidRPr="00ED7797">
              <w:rPr>
                <w:bCs/>
                <w:iCs/>
              </w:rPr>
              <w:t>г</w:t>
            </w:r>
            <w:proofErr w:type="gramStart"/>
            <w:r w:rsidRPr="00ED7797">
              <w:rPr>
                <w:bCs/>
                <w:iCs/>
              </w:rPr>
              <w:t>.Б</w:t>
            </w:r>
            <w:proofErr w:type="gramEnd"/>
            <w:r w:rsidRPr="00ED7797">
              <w:rPr>
                <w:bCs/>
                <w:iCs/>
              </w:rPr>
              <w:t>одайбо</w:t>
            </w:r>
            <w:proofErr w:type="spellEnd"/>
            <w:r w:rsidRPr="00ED7797">
              <w:rPr>
                <w:bCs/>
                <w:iCs/>
              </w:rPr>
              <w:t xml:space="preserve"> и района</w:t>
            </w:r>
            <w:r w:rsidRPr="00ED7797">
              <w:rPr>
                <w:b/>
              </w:rPr>
              <w:t>).</w:t>
            </w:r>
          </w:p>
        </w:tc>
      </w:tr>
      <w:tr w:rsidR="00ED7797" w:rsidRPr="00ED7797" w:rsidTr="005820D4">
        <w:tc>
          <w:tcPr>
            <w:tcW w:w="560" w:type="dxa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ED7797">
              <w:rPr>
                <w:rFonts w:eastAsiaTheme="minorEastAsia"/>
                <w:b/>
                <w:bCs/>
              </w:rPr>
              <w:t>13</w:t>
            </w:r>
          </w:p>
        </w:tc>
        <w:tc>
          <w:tcPr>
            <w:tcW w:w="2809" w:type="dxa"/>
          </w:tcPr>
          <w:p w:rsidR="00ED7797" w:rsidRPr="00ED7797" w:rsidRDefault="00ED7797" w:rsidP="00ED7797">
            <w:pPr>
              <w:ind w:right="72"/>
              <w:rPr>
                <w:rFonts w:eastAsiaTheme="minorEastAsia"/>
              </w:rPr>
            </w:pPr>
            <w:r w:rsidRPr="00ED7797">
              <w:rPr>
                <w:rFonts w:eastAsiaTheme="minorEastAsia"/>
                <w:b/>
              </w:rPr>
              <w:t>Место, дата начала и дата и время окончания срока подачи заявок на участие в аукционе</w:t>
            </w:r>
          </w:p>
        </w:tc>
        <w:tc>
          <w:tcPr>
            <w:tcW w:w="6201" w:type="dxa"/>
          </w:tcPr>
          <w:p w:rsidR="00ED7797" w:rsidRPr="00ED7797" w:rsidRDefault="00ED7797" w:rsidP="00ED7797">
            <w:pPr>
              <w:jc w:val="both"/>
              <w:rPr>
                <w:rFonts w:eastAsiaTheme="minorEastAsia"/>
                <w:b/>
              </w:rPr>
            </w:pPr>
            <w:r w:rsidRPr="00ED7797">
              <w:rPr>
                <w:rFonts w:eastAsiaTheme="minorEastAsia"/>
              </w:rPr>
              <w:t xml:space="preserve">Место подачи заявок на участие в аукционе: </w:t>
            </w:r>
            <w:r w:rsidRPr="00ED7797">
              <w:rPr>
                <w:rFonts w:eastAsiaTheme="minorEastAsia"/>
                <w:b/>
              </w:rPr>
              <w:t xml:space="preserve">Иркутская область,  </w:t>
            </w:r>
            <w:r w:rsidRPr="00ED7797">
              <w:rPr>
                <w:rFonts w:eastAsiaTheme="minorEastAsia"/>
                <w:b/>
                <w:i/>
              </w:rPr>
              <w:t xml:space="preserve">г. Бодайбо, </w:t>
            </w:r>
            <w:proofErr w:type="spellStart"/>
            <w:r w:rsidRPr="00ED7797">
              <w:rPr>
                <w:rFonts w:eastAsiaTheme="minorEastAsia"/>
                <w:b/>
                <w:i/>
              </w:rPr>
              <w:t>ул</w:t>
            </w:r>
            <w:proofErr w:type="gramStart"/>
            <w:r w:rsidRPr="00ED7797">
              <w:rPr>
                <w:rFonts w:eastAsiaTheme="minorEastAsia"/>
                <w:b/>
                <w:i/>
              </w:rPr>
              <w:t>.У</w:t>
            </w:r>
            <w:proofErr w:type="gramEnd"/>
            <w:r w:rsidRPr="00ED7797">
              <w:rPr>
                <w:rFonts w:eastAsiaTheme="minorEastAsia"/>
                <w:b/>
                <w:i/>
              </w:rPr>
              <w:t>рицкого</w:t>
            </w:r>
            <w:proofErr w:type="spellEnd"/>
            <w:r w:rsidRPr="00ED7797">
              <w:rPr>
                <w:rFonts w:eastAsiaTheme="minorEastAsia"/>
                <w:b/>
                <w:i/>
              </w:rPr>
              <w:t>, д. 33, кабинет № 100</w:t>
            </w:r>
            <w:r w:rsidRPr="00ED7797">
              <w:rPr>
                <w:rFonts w:eastAsiaTheme="minorEastAsia"/>
                <w:b/>
              </w:rPr>
              <w:t>.</w:t>
            </w:r>
          </w:p>
          <w:p w:rsidR="00ED7797" w:rsidRPr="00ED7797" w:rsidRDefault="00ED7797" w:rsidP="00ED7797">
            <w:pPr>
              <w:jc w:val="both"/>
              <w:rPr>
                <w:rFonts w:eastAsiaTheme="minorEastAsia"/>
                <w:b/>
                <w:i/>
              </w:rPr>
            </w:pPr>
            <w:r w:rsidRPr="00ED7797">
              <w:rPr>
                <w:rFonts w:eastAsiaTheme="minorEastAsia"/>
              </w:rPr>
              <w:t>Дата начала срока подачи заявок на участие в аукционе:</w:t>
            </w:r>
            <w:r w:rsidRPr="00ED7797">
              <w:rPr>
                <w:rFonts w:eastAsia="Arial Unicode MS"/>
              </w:rPr>
              <w:t xml:space="preserve"> </w:t>
            </w:r>
            <w:r w:rsidRPr="00ED7797">
              <w:rPr>
                <w:rFonts w:eastAsia="Arial Unicode MS"/>
                <w:b/>
              </w:rPr>
              <w:t xml:space="preserve">24 июля 2018 года. </w:t>
            </w:r>
          </w:p>
          <w:p w:rsidR="00ED7797" w:rsidRPr="00ED7797" w:rsidRDefault="00ED7797" w:rsidP="00ED7797">
            <w:pPr>
              <w:tabs>
                <w:tab w:val="left" w:pos="900"/>
              </w:tabs>
              <w:ind w:firstLine="284"/>
              <w:jc w:val="both"/>
              <w:rPr>
                <w:rFonts w:eastAsia="Arial Unicode MS"/>
              </w:rPr>
            </w:pPr>
            <w:r w:rsidRPr="00ED7797">
              <w:rPr>
                <w:rFonts w:eastAsiaTheme="minorEastAsia"/>
              </w:rPr>
              <w:t xml:space="preserve">Дата и время окончания срока подачи заявок на участие в аукционе: </w:t>
            </w:r>
            <w:r w:rsidRPr="00ED7797">
              <w:rPr>
                <w:rFonts w:eastAsiaTheme="minorEastAsia"/>
                <w:b/>
              </w:rPr>
              <w:t>21 августа 2018 года до 16.00 часов</w:t>
            </w:r>
            <w:r w:rsidRPr="00ED7797">
              <w:rPr>
                <w:rFonts w:eastAsiaTheme="minorEastAsia"/>
              </w:rPr>
              <w:t xml:space="preserve"> местного времени.</w:t>
            </w:r>
          </w:p>
        </w:tc>
      </w:tr>
      <w:tr w:rsidR="00ED7797" w:rsidRPr="00ED7797" w:rsidTr="005820D4">
        <w:tc>
          <w:tcPr>
            <w:tcW w:w="560" w:type="dxa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ED7797">
              <w:rPr>
                <w:rFonts w:eastAsiaTheme="minorEastAsia"/>
                <w:b/>
                <w:bCs/>
              </w:rPr>
              <w:t>14</w:t>
            </w:r>
          </w:p>
        </w:tc>
        <w:tc>
          <w:tcPr>
            <w:tcW w:w="2809" w:type="dxa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ED7797">
              <w:rPr>
                <w:b/>
              </w:rPr>
              <w:t>Покупателями муниципального имущества могут быть</w:t>
            </w:r>
          </w:p>
        </w:tc>
        <w:tc>
          <w:tcPr>
            <w:tcW w:w="6201" w:type="dxa"/>
          </w:tcPr>
          <w:p w:rsidR="00ED7797" w:rsidRPr="00ED7797" w:rsidRDefault="00ED7797" w:rsidP="00ED7797">
            <w:pPr>
              <w:jc w:val="both"/>
              <w:rPr>
                <w:rFonts w:eastAsiaTheme="minorHAnsi"/>
                <w:lang w:eastAsia="en-US"/>
              </w:rPr>
            </w:pPr>
            <w:r w:rsidRPr="00ED7797">
              <w:rPr>
                <w:rFonts w:eastAsiaTheme="minorHAnsi"/>
                <w:lang w:eastAsia="en-US"/>
              </w:rPr>
              <w:t>Любые физические и юридические лица, за исключением:</w:t>
            </w:r>
          </w:p>
          <w:p w:rsidR="00ED7797" w:rsidRPr="00ED7797" w:rsidRDefault="00ED7797" w:rsidP="00ED7797">
            <w:pPr>
              <w:jc w:val="both"/>
              <w:rPr>
                <w:rFonts w:eastAsiaTheme="minorHAnsi"/>
                <w:lang w:eastAsia="en-US"/>
              </w:rPr>
            </w:pPr>
            <w:r w:rsidRPr="00ED7797">
              <w:rPr>
                <w:rFonts w:eastAsiaTheme="minorHAnsi"/>
                <w:lang w:eastAsia="en-US"/>
              </w:rPr>
              <w:t xml:space="preserve">      государственных и муниципальных унитарных предприятий, государственных и муниципальных учреждений;</w:t>
            </w:r>
          </w:p>
          <w:p w:rsidR="00ED7797" w:rsidRPr="00ED7797" w:rsidRDefault="00ED7797" w:rsidP="00ED7797">
            <w:pPr>
              <w:jc w:val="both"/>
              <w:rPr>
                <w:rFonts w:eastAsiaTheme="minorHAnsi"/>
                <w:lang w:eastAsia="en-US"/>
              </w:rPr>
            </w:pPr>
            <w:r w:rsidRPr="00ED7797">
              <w:rPr>
                <w:rFonts w:eastAsiaTheme="minorHAnsi"/>
                <w:lang w:eastAsia="en-US"/>
              </w:rPr>
              <w:t xml:space="preserve">     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7" w:history="1">
              <w:r w:rsidRPr="00ED7797">
                <w:rPr>
                  <w:rFonts w:eastAsiaTheme="minorEastAsia"/>
                </w:rPr>
                <w:t>статьей 25</w:t>
              </w:r>
            </w:hyperlink>
            <w:r w:rsidRPr="00ED7797">
              <w:rPr>
                <w:rFonts w:eastAsiaTheme="minorHAnsi"/>
                <w:lang w:eastAsia="en-US"/>
              </w:rPr>
              <w:t xml:space="preserve">  Федерального закона от 21.12.2001 № 178-ФЗ;</w:t>
            </w:r>
          </w:p>
          <w:p w:rsidR="00ED7797" w:rsidRPr="00ED7797" w:rsidRDefault="00ED7797" w:rsidP="00ED7797">
            <w:pPr>
              <w:jc w:val="both"/>
              <w:rPr>
                <w:rFonts w:eastAsiaTheme="minorEastAsia"/>
                <w:bCs/>
              </w:rPr>
            </w:pPr>
            <w:r w:rsidRPr="00ED7797">
              <w:rPr>
                <w:rFonts w:eastAsiaTheme="minorHAnsi"/>
                <w:lang w:eastAsia="en-US"/>
              </w:rPr>
              <w:t xml:space="preserve">      </w:t>
            </w:r>
            <w:proofErr w:type="gramStart"/>
            <w:r w:rsidRPr="00ED7797">
              <w:rPr>
                <w:rFonts w:eastAsiaTheme="minorHAnsi"/>
                <w:lang w:eastAsia="en-US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8" w:history="1">
              <w:r w:rsidRPr="00ED7797">
                <w:rPr>
                  <w:rFonts w:eastAsiaTheme="minorEastAsia"/>
                </w:rPr>
                <w:t>перечень</w:t>
              </w:r>
            </w:hyperlink>
            <w:r w:rsidRPr="00ED7797">
              <w:rPr>
                <w:rFonts w:eastAsiaTheme="minorHAnsi"/>
                <w:lang w:eastAsia="en-US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ED7797">
              <w:rPr>
                <w:rFonts w:eastAsiaTheme="minorHAnsi"/>
                <w:lang w:eastAsia="en-US"/>
              </w:rPr>
              <w:t>бенефициарных</w:t>
            </w:r>
            <w:proofErr w:type="spellEnd"/>
            <w:r w:rsidRPr="00ED7797">
              <w:rPr>
                <w:rFonts w:eastAsiaTheme="minorHAnsi"/>
                <w:lang w:eastAsia="en-US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ED7797">
              <w:rPr>
                <w:rFonts w:eastAsiaTheme="minorHAnsi"/>
                <w:lang w:eastAsia="en-US"/>
              </w:rPr>
              <w:t xml:space="preserve"> Федерации.</w:t>
            </w:r>
          </w:p>
        </w:tc>
      </w:tr>
      <w:tr w:rsidR="00ED7797" w:rsidRPr="00ED7797" w:rsidTr="005820D4">
        <w:tc>
          <w:tcPr>
            <w:tcW w:w="560" w:type="dxa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ED7797">
              <w:rPr>
                <w:rFonts w:eastAsiaTheme="minorEastAsia"/>
                <w:b/>
                <w:bCs/>
              </w:rPr>
              <w:t>15.</w:t>
            </w:r>
          </w:p>
        </w:tc>
        <w:tc>
          <w:tcPr>
            <w:tcW w:w="2809" w:type="dxa"/>
          </w:tcPr>
          <w:p w:rsidR="00ED7797" w:rsidRPr="00ED7797" w:rsidRDefault="00ED7797" w:rsidP="00ED7797">
            <w:pPr>
              <w:ind w:right="72"/>
              <w:rPr>
                <w:rFonts w:eastAsiaTheme="minorEastAsia"/>
                <w:b/>
              </w:rPr>
            </w:pPr>
            <w:r w:rsidRPr="00ED7797">
              <w:rPr>
                <w:rFonts w:eastAsiaTheme="minorEastAsia"/>
                <w:b/>
              </w:rPr>
              <w:t>Перечень представляемых документов</w:t>
            </w:r>
          </w:p>
        </w:tc>
        <w:tc>
          <w:tcPr>
            <w:tcW w:w="6201" w:type="dxa"/>
          </w:tcPr>
          <w:p w:rsidR="00ED7797" w:rsidRPr="00ED7797" w:rsidRDefault="00ED7797" w:rsidP="00ED7797">
            <w:pPr>
              <w:jc w:val="both"/>
              <w:rPr>
                <w:rFonts w:eastAsiaTheme="minorHAnsi"/>
                <w:lang w:eastAsia="en-US"/>
              </w:rPr>
            </w:pPr>
            <w:r w:rsidRPr="00ED7797">
              <w:rPr>
                <w:rFonts w:eastAsiaTheme="minorHAnsi"/>
                <w:lang w:eastAsia="en-US"/>
              </w:rPr>
              <w:t>Одновременно с заявкой претенденты представляют следующие документы:</w:t>
            </w:r>
          </w:p>
          <w:p w:rsidR="00ED7797" w:rsidRPr="00ED7797" w:rsidRDefault="00ED7797" w:rsidP="00ED779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ED7797">
              <w:rPr>
                <w:rFonts w:eastAsiaTheme="minorHAnsi"/>
                <w:b/>
                <w:lang w:eastAsia="en-US"/>
              </w:rPr>
              <w:t xml:space="preserve">    юридические лица:</w:t>
            </w:r>
          </w:p>
          <w:p w:rsidR="00ED7797" w:rsidRPr="00ED7797" w:rsidRDefault="00ED7797" w:rsidP="00ED7797">
            <w:pPr>
              <w:jc w:val="both"/>
              <w:rPr>
                <w:rFonts w:eastAsiaTheme="minorHAnsi"/>
                <w:lang w:eastAsia="en-US"/>
              </w:rPr>
            </w:pPr>
            <w:r w:rsidRPr="00ED7797">
              <w:rPr>
                <w:rFonts w:eastAsiaTheme="minorHAnsi"/>
                <w:lang w:eastAsia="en-US"/>
              </w:rPr>
              <w:t xml:space="preserve">    заверенные копии учредительных документов;</w:t>
            </w:r>
          </w:p>
          <w:p w:rsidR="00ED7797" w:rsidRPr="00ED7797" w:rsidRDefault="00ED7797" w:rsidP="00ED7797">
            <w:pPr>
              <w:jc w:val="both"/>
              <w:rPr>
                <w:rFonts w:eastAsiaTheme="minorHAnsi"/>
                <w:lang w:eastAsia="en-US"/>
              </w:rPr>
            </w:pPr>
            <w:r w:rsidRPr="00ED7797">
              <w:rPr>
                <w:rFonts w:eastAsiaTheme="minorHAnsi"/>
                <w:lang w:eastAsia="en-US"/>
              </w:rPr>
              <w:t xml:space="preserve">   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ED7797" w:rsidRPr="00ED7797" w:rsidRDefault="00ED7797" w:rsidP="00ED7797">
            <w:pPr>
              <w:jc w:val="both"/>
              <w:rPr>
                <w:rFonts w:eastAsiaTheme="minorHAnsi"/>
                <w:lang w:eastAsia="en-US"/>
              </w:rPr>
            </w:pPr>
            <w:r w:rsidRPr="00ED7797">
              <w:rPr>
                <w:rFonts w:eastAsiaTheme="minorHAnsi"/>
                <w:lang w:eastAsia="en-US"/>
              </w:rPr>
              <w:t xml:space="preserve">  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ED7797" w:rsidRPr="00ED7797" w:rsidRDefault="00ED7797" w:rsidP="00ED7797">
            <w:pPr>
              <w:jc w:val="both"/>
              <w:rPr>
                <w:rFonts w:eastAsiaTheme="minorHAnsi"/>
                <w:lang w:eastAsia="en-US"/>
              </w:rPr>
            </w:pPr>
            <w:r w:rsidRPr="00ED7797">
              <w:rPr>
                <w:rFonts w:eastAsiaTheme="minorHAnsi"/>
                <w:lang w:eastAsia="en-US"/>
              </w:rPr>
              <w:lastRenderedPageBreak/>
              <w:t xml:space="preserve">     </w:t>
            </w:r>
            <w:r w:rsidRPr="00ED7797">
              <w:rPr>
                <w:rFonts w:eastAsiaTheme="minorHAnsi"/>
                <w:b/>
                <w:lang w:eastAsia="en-US"/>
              </w:rPr>
              <w:t>физические лица</w:t>
            </w:r>
            <w:r w:rsidRPr="00ED7797">
              <w:rPr>
                <w:rFonts w:eastAsiaTheme="minorHAnsi"/>
                <w:lang w:eastAsia="en-US"/>
              </w:rPr>
              <w:t xml:space="preserve"> предъявляют </w:t>
            </w:r>
            <w:hyperlink r:id="rId9" w:history="1">
              <w:r w:rsidRPr="00ED7797">
                <w:rPr>
                  <w:rFonts w:eastAsiaTheme="minorEastAsia"/>
                </w:rPr>
                <w:t>документ</w:t>
              </w:r>
            </w:hyperlink>
            <w:r w:rsidRPr="00ED7797">
              <w:rPr>
                <w:rFonts w:eastAsiaTheme="minorEastAsia"/>
              </w:rPr>
              <w:t xml:space="preserve">, </w:t>
            </w:r>
            <w:r w:rsidRPr="00ED7797">
              <w:rPr>
                <w:rFonts w:eastAsiaTheme="minorHAnsi"/>
                <w:lang w:eastAsia="en-US"/>
              </w:rPr>
              <w:t>удостоверяющий личность, или представляют копии всех его листов.</w:t>
            </w:r>
          </w:p>
          <w:p w:rsidR="00ED7797" w:rsidRPr="00ED7797" w:rsidRDefault="00ED7797" w:rsidP="00ED7797">
            <w:pPr>
              <w:jc w:val="both"/>
              <w:rPr>
                <w:rFonts w:eastAsiaTheme="minorHAnsi"/>
                <w:lang w:eastAsia="en-US"/>
              </w:rPr>
            </w:pPr>
            <w:r w:rsidRPr="00ED7797">
              <w:rPr>
                <w:rFonts w:eastAsiaTheme="minorHAnsi"/>
                <w:lang w:eastAsia="en-US"/>
              </w:rPr>
              <w:t xml:space="preserve">     В случае</w:t>
            </w:r>
            <w:proofErr w:type="gramStart"/>
            <w:r w:rsidRPr="00ED7797">
              <w:rPr>
                <w:rFonts w:eastAsiaTheme="minorHAnsi"/>
                <w:lang w:eastAsia="en-US"/>
              </w:rPr>
              <w:t>,</w:t>
            </w:r>
            <w:proofErr w:type="gramEnd"/>
            <w:r w:rsidRPr="00ED7797">
              <w:rPr>
                <w:rFonts w:eastAsiaTheme="minorHAnsi"/>
                <w:lang w:eastAsia="en-US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ED7797">
              <w:rPr>
                <w:rFonts w:eastAsiaTheme="minorHAnsi"/>
                <w:lang w:eastAsia="en-US"/>
              </w:rPr>
              <w:t>,</w:t>
            </w:r>
            <w:proofErr w:type="gramEnd"/>
            <w:r w:rsidRPr="00ED7797">
              <w:rPr>
                <w:rFonts w:eastAsiaTheme="minorHAnsi"/>
                <w:lang w:eastAsia="en-US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ED7797" w:rsidRPr="00ED7797" w:rsidRDefault="00ED7797" w:rsidP="00ED7797">
            <w:pPr>
              <w:jc w:val="both"/>
              <w:rPr>
                <w:rFonts w:eastAsiaTheme="minorHAnsi"/>
                <w:lang w:eastAsia="en-US"/>
              </w:rPr>
            </w:pPr>
            <w:r w:rsidRPr="00ED7797">
              <w:rPr>
                <w:rFonts w:eastAsiaTheme="minorHAnsi"/>
                <w:lang w:eastAsia="en-US"/>
              </w:rPr>
              <w:t xml:space="preserve"> 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ED7797" w:rsidRPr="00ED7797" w:rsidRDefault="00ED7797" w:rsidP="00ED7797">
            <w:pPr>
              <w:jc w:val="both"/>
              <w:rPr>
                <w:rFonts w:eastAsiaTheme="minorEastAsia"/>
                <w:bCs/>
              </w:rPr>
            </w:pPr>
            <w:r w:rsidRPr="00ED7797">
              <w:rPr>
                <w:rFonts w:eastAsiaTheme="minorHAnsi"/>
                <w:lang w:eastAsia="en-US"/>
              </w:rPr>
              <w:t xml:space="preserve">  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</w:tc>
      </w:tr>
      <w:tr w:rsidR="00ED7797" w:rsidRPr="00ED7797" w:rsidTr="005820D4">
        <w:tc>
          <w:tcPr>
            <w:tcW w:w="560" w:type="dxa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ED7797">
              <w:rPr>
                <w:rFonts w:eastAsiaTheme="minorEastAsia"/>
                <w:b/>
                <w:bCs/>
              </w:rPr>
              <w:lastRenderedPageBreak/>
              <w:t>16</w:t>
            </w:r>
          </w:p>
        </w:tc>
        <w:tc>
          <w:tcPr>
            <w:tcW w:w="2809" w:type="dxa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ED7797">
              <w:rPr>
                <w:b/>
              </w:rPr>
              <w:t xml:space="preserve">Отстранение от участия в аукционе </w:t>
            </w:r>
          </w:p>
        </w:tc>
        <w:tc>
          <w:tcPr>
            <w:tcW w:w="6201" w:type="dxa"/>
          </w:tcPr>
          <w:p w:rsidR="00ED7797" w:rsidRPr="00ED7797" w:rsidRDefault="00ED7797" w:rsidP="00ED7797">
            <w:pPr>
              <w:jc w:val="both"/>
              <w:rPr>
                <w:rFonts w:eastAsiaTheme="minorHAnsi"/>
                <w:lang w:eastAsia="en-US"/>
              </w:rPr>
            </w:pPr>
            <w:r w:rsidRPr="00ED7797">
              <w:rPr>
                <w:rFonts w:eastAsiaTheme="minorHAnsi"/>
                <w:lang w:eastAsia="en-US"/>
              </w:rPr>
              <w:t xml:space="preserve">       Претендент не допускается к участию в аукционе по следующим основаниям:</w:t>
            </w:r>
          </w:p>
          <w:p w:rsidR="00ED7797" w:rsidRPr="00ED7797" w:rsidRDefault="00ED7797" w:rsidP="00ED7797">
            <w:pPr>
              <w:jc w:val="both"/>
              <w:rPr>
                <w:rFonts w:eastAsiaTheme="minorHAnsi"/>
                <w:lang w:eastAsia="en-US"/>
              </w:rPr>
            </w:pPr>
            <w:r w:rsidRPr="00ED7797">
              <w:rPr>
                <w:rFonts w:eastAsiaTheme="minorHAnsi"/>
                <w:lang w:eastAsia="en-US"/>
              </w:rPr>
              <w:t xml:space="preserve">     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ED7797" w:rsidRPr="00ED7797" w:rsidRDefault="00ED7797" w:rsidP="00ED7797">
            <w:pPr>
              <w:jc w:val="both"/>
              <w:rPr>
                <w:rFonts w:eastAsiaTheme="minorHAnsi"/>
                <w:lang w:eastAsia="en-US"/>
              </w:rPr>
            </w:pPr>
            <w:r w:rsidRPr="00ED7797">
              <w:rPr>
                <w:rFonts w:eastAsiaTheme="minorHAnsi"/>
                <w:lang w:eastAsia="en-US"/>
              </w:rPr>
              <w:t xml:space="preserve">     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ED7797" w:rsidRPr="00ED7797" w:rsidRDefault="00ED7797" w:rsidP="00ED7797">
            <w:pPr>
              <w:jc w:val="both"/>
              <w:rPr>
                <w:rFonts w:eastAsiaTheme="minorHAnsi"/>
                <w:lang w:eastAsia="en-US"/>
              </w:rPr>
            </w:pPr>
            <w:r w:rsidRPr="00ED7797">
              <w:rPr>
                <w:rFonts w:eastAsiaTheme="minorHAnsi"/>
                <w:lang w:eastAsia="en-US"/>
              </w:rPr>
              <w:t xml:space="preserve">     заявка подана лицом, не уполномоченным претендентом на осуществление таких действий;</w:t>
            </w:r>
          </w:p>
          <w:p w:rsidR="00ED7797" w:rsidRPr="00ED7797" w:rsidRDefault="00ED7797" w:rsidP="00ED7797">
            <w:pPr>
              <w:jc w:val="both"/>
              <w:rPr>
                <w:rFonts w:eastAsiaTheme="minorHAnsi"/>
                <w:lang w:eastAsia="en-US"/>
              </w:rPr>
            </w:pPr>
            <w:r w:rsidRPr="00ED7797">
              <w:rPr>
                <w:rFonts w:eastAsiaTheme="minorHAnsi"/>
                <w:lang w:eastAsia="en-US"/>
              </w:rPr>
              <w:t>не подтверждено поступление в установленный срок задатка на счета, указанные в информационном сообщении.</w:t>
            </w:r>
          </w:p>
          <w:p w:rsidR="00ED7797" w:rsidRPr="00ED7797" w:rsidRDefault="00ED7797" w:rsidP="00ED7797">
            <w:pPr>
              <w:jc w:val="both"/>
              <w:rPr>
                <w:rFonts w:eastAsiaTheme="minorEastAsia"/>
                <w:bCs/>
              </w:rPr>
            </w:pPr>
            <w:r w:rsidRPr="00ED7797">
              <w:rPr>
                <w:rFonts w:eastAsiaTheme="minorHAnsi"/>
                <w:lang w:eastAsia="en-US"/>
              </w:rPr>
              <w:t xml:space="preserve">      Перечень оснований отказа претенденту в участии в аукционе является исчерпывающим.</w:t>
            </w:r>
          </w:p>
        </w:tc>
      </w:tr>
      <w:tr w:rsidR="00ED7797" w:rsidRPr="00ED7797" w:rsidTr="005820D4">
        <w:tc>
          <w:tcPr>
            <w:tcW w:w="560" w:type="dxa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ED7797">
              <w:rPr>
                <w:rFonts w:eastAsiaTheme="minorEastAsia"/>
                <w:b/>
                <w:bCs/>
              </w:rPr>
              <w:t>17</w:t>
            </w:r>
          </w:p>
        </w:tc>
        <w:tc>
          <w:tcPr>
            <w:tcW w:w="2809" w:type="dxa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ED7797">
              <w:rPr>
                <w:b/>
              </w:rPr>
              <w:t>Дата, время и место определения участников аукциона</w:t>
            </w:r>
          </w:p>
        </w:tc>
        <w:tc>
          <w:tcPr>
            <w:tcW w:w="6201" w:type="dxa"/>
          </w:tcPr>
          <w:p w:rsidR="00ED7797" w:rsidRPr="00ED7797" w:rsidRDefault="00ED7797" w:rsidP="00ED7797">
            <w:pPr>
              <w:jc w:val="both"/>
              <w:rPr>
                <w:rFonts w:eastAsiaTheme="minorEastAsia"/>
              </w:rPr>
            </w:pPr>
            <w:r w:rsidRPr="00ED7797">
              <w:rPr>
                <w:rFonts w:eastAsiaTheme="minorEastAsia"/>
              </w:rPr>
              <w:t xml:space="preserve">Место </w:t>
            </w:r>
            <w:r w:rsidRPr="00ED7797">
              <w:rPr>
                <w:rFonts w:eastAsiaTheme="minorEastAsia"/>
                <w:bCs/>
              </w:rPr>
              <w:t xml:space="preserve">начала </w:t>
            </w:r>
            <w:r w:rsidRPr="00ED7797">
              <w:rPr>
                <w:rFonts w:eastAsiaTheme="minorEastAsia"/>
              </w:rPr>
              <w:t xml:space="preserve">рассмотрения заявок на участие в аукционе: </w:t>
            </w:r>
            <w:r w:rsidRPr="00ED7797">
              <w:rPr>
                <w:rFonts w:eastAsiaTheme="minorEastAsia"/>
                <w:b/>
              </w:rPr>
              <w:t>г. Бодайбо, ул. Урицкого, 33, актовый зал.</w:t>
            </w:r>
          </w:p>
          <w:p w:rsidR="00ED7797" w:rsidRPr="00ED7797" w:rsidRDefault="00ED7797" w:rsidP="00ED7797">
            <w:pPr>
              <w:jc w:val="both"/>
              <w:rPr>
                <w:rFonts w:eastAsiaTheme="minorEastAsia"/>
                <w:b/>
              </w:rPr>
            </w:pPr>
            <w:r w:rsidRPr="00ED7797">
              <w:rPr>
                <w:rFonts w:eastAsiaTheme="minorEastAsia"/>
              </w:rPr>
              <w:t xml:space="preserve">Дата </w:t>
            </w:r>
            <w:r w:rsidRPr="00ED7797">
              <w:rPr>
                <w:rFonts w:eastAsiaTheme="minorEastAsia"/>
                <w:bCs/>
              </w:rPr>
              <w:t xml:space="preserve">начала </w:t>
            </w:r>
            <w:r w:rsidRPr="00ED7797">
              <w:rPr>
                <w:rFonts w:eastAsiaTheme="minorEastAsia"/>
              </w:rPr>
              <w:t>рассмотрения заявок на участие в аукционе:</w:t>
            </w:r>
            <w:r w:rsidRPr="00ED7797">
              <w:rPr>
                <w:rFonts w:eastAsia="Arial Unicode MS"/>
                <w:i/>
              </w:rPr>
              <w:t xml:space="preserve"> </w:t>
            </w:r>
            <w:r w:rsidRPr="00ED7797">
              <w:rPr>
                <w:rFonts w:eastAsia="Arial Unicode MS"/>
                <w:b/>
                <w:i/>
              </w:rPr>
              <w:t>24августа 2018 года.</w:t>
            </w:r>
          </w:p>
          <w:p w:rsidR="00ED7797" w:rsidRPr="00ED7797" w:rsidRDefault="00ED7797" w:rsidP="00ED7797">
            <w:pPr>
              <w:ind w:right="72" w:firstLine="252"/>
              <w:jc w:val="both"/>
              <w:rPr>
                <w:rFonts w:eastAsiaTheme="minorEastAsia"/>
                <w:bCs/>
              </w:rPr>
            </w:pPr>
            <w:r w:rsidRPr="00ED7797">
              <w:t xml:space="preserve">Время </w:t>
            </w:r>
            <w:r w:rsidRPr="00ED7797">
              <w:rPr>
                <w:bCs/>
              </w:rPr>
              <w:t>начала</w:t>
            </w:r>
            <w:r w:rsidRPr="00ED7797">
              <w:rPr>
                <w:b/>
                <w:bCs/>
              </w:rPr>
              <w:t xml:space="preserve"> </w:t>
            </w:r>
            <w:r w:rsidRPr="00ED7797">
              <w:t>рассмотрения заявок на участие в аукционе:</w:t>
            </w:r>
            <w:r w:rsidRPr="00ED7797">
              <w:rPr>
                <w:b/>
                <w:i/>
              </w:rPr>
              <w:t xml:space="preserve"> 10.00 часов местного времени.</w:t>
            </w:r>
          </w:p>
        </w:tc>
      </w:tr>
      <w:tr w:rsidR="00ED7797" w:rsidRPr="00ED7797" w:rsidTr="005820D4">
        <w:tc>
          <w:tcPr>
            <w:tcW w:w="560" w:type="dxa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ED7797">
              <w:rPr>
                <w:rFonts w:eastAsiaTheme="minorEastAsia"/>
                <w:b/>
                <w:bCs/>
              </w:rPr>
              <w:t>18</w:t>
            </w:r>
          </w:p>
        </w:tc>
        <w:tc>
          <w:tcPr>
            <w:tcW w:w="2809" w:type="dxa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ED7797">
              <w:rPr>
                <w:b/>
                <w:bCs/>
              </w:rPr>
              <w:t xml:space="preserve">Место, дата и время проведения аукциона </w:t>
            </w:r>
          </w:p>
        </w:tc>
        <w:tc>
          <w:tcPr>
            <w:tcW w:w="6201" w:type="dxa"/>
          </w:tcPr>
          <w:p w:rsidR="00ED7797" w:rsidRPr="00ED7797" w:rsidRDefault="00ED7797" w:rsidP="00ED7797">
            <w:pPr>
              <w:jc w:val="both"/>
              <w:rPr>
                <w:rFonts w:eastAsiaTheme="minorEastAsia"/>
              </w:rPr>
            </w:pPr>
            <w:r w:rsidRPr="00ED7797">
              <w:rPr>
                <w:rFonts w:eastAsiaTheme="minorEastAsia"/>
              </w:rPr>
              <w:t xml:space="preserve">Место проведения аукциона – г. Бодайбо, </w:t>
            </w:r>
            <w:proofErr w:type="spellStart"/>
            <w:r w:rsidRPr="00ED7797">
              <w:rPr>
                <w:rFonts w:eastAsiaTheme="minorEastAsia"/>
              </w:rPr>
              <w:t>ул</w:t>
            </w:r>
            <w:proofErr w:type="gramStart"/>
            <w:r w:rsidRPr="00ED7797">
              <w:rPr>
                <w:rFonts w:eastAsiaTheme="minorEastAsia"/>
              </w:rPr>
              <w:t>.У</w:t>
            </w:r>
            <w:proofErr w:type="gramEnd"/>
            <w:r w:rsidRPr="00ED7797">
              <w:rPr>
                <w:rFonts w:eastAsiaTheme="minorEastAsia"/>
              </w:rPr>
              <w:t>рицкого</w:t>
            </w:r>
            <w:proofErr w:type="spellEnd"/>
            <w:r w:rsidRPr="00ED7797">
              <w:rPr>
                <w:rFonts w:eastAsiaTheme="minorEastAsia"/>
              </w:rPr>
              <w:t>, 33, актовый зал.</w:t>
            </w:r>
          </w:p>
          <w:p w:rsidR="00ED7797" w:rsidRPr="00ED7797" w:rsidRDefault="00ED7797" w:rsidP="00ED7797">
            <w:pPr>
              <w:jc w:val="both"/>
              <w:rPr>
                <w:rFonts w:eastAsiaTheme="minorEastAsia"/>
                <w:b/>
              </w:rPr>
            </w:pPr>
            <w:r w:rsidRPr="00ED7797">
              <w:rPr>
                <w:rFonts w:eastAsiaTheme="minorEastAsia"/>
              </w:rPr>
              <w:t>Дата проведения аукциона:</w:t>
            </w:r>
            <w:r w:rsidRPr="00ED7797">
              <w:rPr>
                <w:rFonts w:eastAsia="Arial Unicode MS"/>
                <w:i/>
              </w:rPr>
              <w:t xml:space="preserve"> </w:t>
            </w:r>
            <w:r w:rsidRPr="00ED7797">
              <w:rPr>
                <w:rFonts w:eastAsia="Arial Unicode MS"/>
                <w:b/>
                <w:i/>
              </w:rPr>
              <w:t>27 августа 2018 года.</w:t>
            </w:r>
          </w:p>
          <w:p w:rsidR="00ED7797" w:rsidRPr="00ED7797" w:rsidRDefault="00ED7797" w:rsidP="00ED779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Cs/>
              </w:rPr>
            </w:pPr>
            <w:r w:rsidRPr="00ED7797">
              <w:t>Время проведения аукциона:</w:t>
            </w:r>
            <w:r w:rsidRPr="00ED7797">
              <w:rPr>
                <w:b/>
                <w:i/>
              </w:rPr>
              <w:t xml:space="preserve"> 11.00 часов местного времени.</w:t>
            </w:r>
          </w:p>
        </w:tc>
      </w:tr>
      <w:tr w:rsidR="00ED7797" w:rsidRPr="00ED7797" w:rsidTr="005820D4">
        <w:tc>
          <w:tcPr>
            <w:tcW w:w="560" w:type="dxa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ED7797">
              <w:rPr>
                <w:rFonts w:eastAsiaTheme="minorEastAsia"/>
                <w:b/>
                <w:bCs/>
              </w:rPr>
              <w:t>19</w:t>
            </w:r>
          </w:p>
        </w:tc>
        <w:tc>
          <w:tcPr>
            <w:tcW w:w="2809" w:type="dxa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ED7797">
              <w:rPr>
                <w:b/>
              </w:rPr>
              <w:t>Лицо, имеющее право приобретения объекта продажи</w:t>
            </w:r>
          </w:p>
        </w:tc>
        <w:tc>
          <w:tcPr>
            <w:tcW w:w="6201" w:type="dxa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Cs/>
              </w:rPr>
            </w:pPr>
            <w:r w:rsidRPr="00ED7797">
              <w:t>Участник аукциона, предложивший наиболее высокую цену продажи за автомобиль.</w:t>
            </w:r>
          </w:p>
        </w:tc>
      </w:tr>
      <w:tr w:rsidR="00ED7797" w:rsidRPr="00ED7797" w:rsidTr="005820D4">
        <w:tc>
          <w:tcPr>
            <w:tcW w:w="560" w:type="dxa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/>
                <w:bCs/>
              </w:rPr>
            </w:pPr>
            <w:r w:rsidRPr="00ED7797">
              <w:rPr>
                <w:rFonts w:eastAsiaTheme="minorEastAsia"/>
                <w:b/>
                <w:bCs/>
              </w:rPr>
              <w:t>20</w:t>
            </w:r>
          </w:p>
        </w:tc>
        <w:tc>
          <w:tcPr>
            <w:tcW w:w="2809" w:type="dxa"/>
          </w:tcPr>
          <w:p w:rsidR="00ED7797" w:rsidRPr="00ED7797" w:rsidRDefault="00ED7797" w:rsidP="00ED7797">
            <w:pPr>
              <w:ind w:right="72"/>
              <w:rPr>
                <w:rFonts w:eastAsiaTheme="minorEastAsia"/>
                <w:b/>
              </w:rPr>
            </w:pPr>
            <w:r w:rsidRPr="00ED7797">
              <w:rPr>
                <w:rFonts w:eastAsiaTheme="minorEastAsia"/>
                <w:b/>
              </w:rPr>
              <w:t>Срок заключения договора купли-продажи</w:t>
            </w:r>
          </w:p>
        </w:tc>
        <w:tc>
          <w:tcPr>
            <w:tcW w:w="6201" w:type="dxa"/>
          </w:tcPr>
          <w:p w:rsidR="00ED7797" w:rsidRPr="00ED7797" w:rsidRDefault="00ED7797" w:rsidP="00ED7797">
            <w:pPr>
              <w:rPr>
                <w:rFonts w:eastAsiaTheme="minorEastAsia"/>
                <w:bCs/>
                <w:iCs/>
              </w:rPr>
            </w:pPr>
            <w:r w:rsidRPr="00ED7797">
              <w:rPr>
                <w:rFonts w:eastAsiaTheme="minorEastAsia"/>
                <w:bCs/>
                <w:iCs/>
              </w:rPr>
              <w:t xml:space="preserve">Договор купли-продажи заключается с победителем аукциона </w:t>
            </w:r>
            <w:r w:rsidRPr="00ED7797">
              <w:rPr>
                <w:rFonts w:eastAsiaTheme="minorHAnsi"/>
                <w:lang w:eastAsia="en-US"/>
              </w:rPr>
              <w:t xml:space="preserve">в течение пяти рабочих дней </w:t>
            </w:r>
            <w:proofErr w:type="gramStart"/>
            <w:r w:rsidRPr="00ED7797">
              <w:rPr>
                <w:rFonts w:eastAsiaTheme="minorHAnsi"/>
                <w:lang w:eastAsia="en-US"/>
              </w:rPr>
              <w:t>с даты подведения</w:t>
            </w:r>
            <w:proofErr w:type="gramEnd"/>
            <w:r w:rsidRPr="00ED7797">
              <w:rPr>
                <w:rFonts w:eastAsiaTheme="minorHAnsi"/>
                <w:lang w:eastAsia="en-US"/>
              </w:rPr>
              <w:t xml:space="preserve"> итогов аукциона</w:t>
            </w:r>
            <w:r w:rsidRPr="00ED7797">
              <w:rPr>
                <w:rFonts w:eastAsiaTheme="minorEastAsia"/>
                <w:bCs/>
                <w:iCs/>
              </w:rPr>
              <w:t xml:space="preserve">. </w:t>
            </w:r>
          </w:p>
          <w:p w:rsidR="00ED7797" w:rsidRPr="00ED7797" w:rsidRDefault="00ED7797" w:rsidP="00ED7797">
            <w:pPr>
              <w:widowControl w:val="0"/>
              <w:autoSpaceDE w:val="0"/>
              <w:autoSpaceDN w:val="0"/>
              <w:ind w:firstLine="540"/>
              <w:jc w:val="both"/>
            </w:pPr>
            <w:r w:rsidRPr="00ED7797">
              <w:t xml:space="preserve">При уклонении покупателя от заключения  договора купли-продажи имущества в установленный срок покупатель утрачивает право на заключение указанного договора купли-продажи и задаток ему не возвращается. </w:t>
            </w:r>
          </w:p>
        </w:tc>
      </w:tr>
    </w:tbl>
    <w:p w:rsidR="00ED7797" w:rsidRPr="00ED7797" w:rsidRDefault="00ED7797" w:rsidP="00ED7797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ED7797">
        <w:rPr>
          <w:sz w:val="18"/>
          <w:szCs w:val="18"/>
        </w:rPr>
        <w:lastRenderedPageBreak/>
        <w:t>Приложение № 1</w:t>
      </w:r>
    </w:p>
    <w:p w:rsidR="00ED7797" w:rsidRPr="00ED7797" w:rsidRDefault="00ED7797" w:rsidP="00ED7797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ED7797">
        <w:rPr>
          <w:sz w:val="18"/>
          <w:szCs w:val="18"/>
        </w:rPr>
        <w:t>к распоряжению администрации</w:t>
      </w:r>
    </w:p>
    <w:p w:rsidR="00ED7797" w:rsidRPr="00ED7797" w:rsidRDefault="00ED7797" w:rsidP="00ED7797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ED7797">
        <w:rPr>
          <w:sz w:val="18"/>
          <w:szCs w:val="18"/>
        </w:rPr>
        <w:t xml:space="preserve">г. Бодайбо и района </w:t>
      </w:r>
    </w:p>
    <w:p w:rsidR="00ED7797" w:rsidRPr="00ED7797" w:rsidRDefault="00ED7797" w:rsidP="00ED7797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ED7797">
        <w:rPr>
          <w:sz w:val="18"/>
          <w:szCs w:val="18"/>
        </w:rPr>
        <w:t>от  23.07.2018  № 715-р</w:t>
      </w:r>
    </w:p>
    <w:p w:rsidR="00ED7797" w:rsidRPr="00ED7797" w:rsidRDefault="00ED7797" w:rsidP="00ED7797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D7797" w:rsidRPr="00ED7797" w:rsidRDefault="00ED7797" w:rsidP="00ED7797">
      <w:pPr>
        <w:widowControl w:val="0"/>
        <w:autoSpaceDE w:val="0"/>
        <w:autoSpaceDN w:val="0"/>
        <w:adjustRightInd w:val="0"/>
        <w:jc w:val="right"/>
      </w:pPr>
    </w:p>
    <w:p w:rsidR="00ED7797" w:rsidRPr="00ED7797" w:rsidRDefault="00ED7797" w:rsidP="00ED7797">
      <w:pPr>
        <w:widowControl w:val="0"/>
        <w:autoSpaceDE w:val="0"/>
        <w:autoSpaceDN w:val="0"/>
        <w:adjustRightInd w:val="0"/>
        <w:jc w:val="right"/>
      </w:pPr>
    </w:p>
    <w:p w:rsidR="00ED7797" w:rsidRPr="00ED7797" w:rsidRDefault="00ED7797" w:rsidP="00ED77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D7797">
        <w:rPr>
          <w:b/>
        </w:rPr>
        <w:t xml:space="preserve"> ДОКУМЕНТАЦИЯ </w:t>
      </w:r>
    </w:p>
    <w:p w:rsidR="00ED7797" w:rsidRPr="00ED7797" w:rsidRDefault="00ED7797" w:rsidP="00ED7797">
      <w:pPr>
        <w:widowControl w:val="0"/>
        <w:autoSpaceDE w:val="0"/>
        <w:autoSpaceDN w:val="0"/>
        <w:adjustRightInd w:val="0"/>
        <w:jc w:val="center"/>
      </w:pPr>
      <w:r w:rsidRPr="00ED7797">
        <w:t>по проведению аукциона  открытого по составу участников и открытого по форме подачи предложений на приватизацию  автомобиля УАЗ 22069, 2006 года выпуска</w:t>
      </w:r>
    </w:p>
    <w:p w:rsidR="00ED7797" w:rsidRPr="00ED7797" w:rsidRDefault="00ED7797" w:rsidP="00ED7797">
      <w:pPr>
        <w:widowControl w:val="0"/>
        <w:autoSpaceDE w:val="0"/>
        <w:autoSpaceDN w:val="0"/>
        <w:adjustRightInd w:val="0"/>
        <w:jc w:val="center"/>
      </w:pPr>
    </w:p>
    <w:p w:rsidR="00ED7797" w:rsidRPr="00ED7797" w:rsidRDefault="00ED7797" w:rsidP="00ED77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D7797">
        <w:rPr>
          <w:b/>
        </w:rPr>
        <w:t>ПРИГЛАШЕНИЕ К УЧАСТИЮ В АУКЦИОНЕ</w:t>
      </w:r>
    </w:p>
    <w:p w:rsidR="00ED7797" w:rsidRPr="00ED7797" w:rsidRDefault="00ED7797" w:rsidP="00ED7797">
      <w:pPr>
        <w:keepNext/>
        <w:keepLines/>
        <w:suppressLineNumbers/>
        <w:ind w:firstLine="567"/>
        <w:jc w:val="both"/>
      </w:pPr>
      <w:r w:rsidRPr="00ED7797">
        <w:t xml:space="preserve">Администрация муниципального образования  г. Бодайбо и района приглашает к участию в аукционе  юридических лиц  и  физических лиц, зарегистрированных в качестве индивидуальных предпринимателей без образования юридического лица. Полная информация аукциона указана в </w:t>
      </w:r>
      <w:r w:rsidRPr="00ED7797">
        <w:rPr>
          <w:b/>
          <w:bCs/>
          <w:i/>
          <w:iCs/>
        </w:rPr>
        <w:t>«Информационной карте аукциона»</w:t>
      </w:r>
      <w:r w:rsidRPr="00ED7797">
        <w:t>,</w:t>
      </w:r>
    </w:p>
    <w:p w:rsidR="00ED7797" w:rsidRPr="00ED7797" w:rsidRDefault="00ED7797" w:rsidP="00ED7797">
      <w:pPr>
        <w:keepNext/>
        <w:keepLines/>
        <w:suppressLineNumbers/>
        <w:ind w:firstLine="567"/>
        <w:jc w:val="both"/>
      </w:pPr>
      <w:r w:rsidRPr="00ED7797">
        <w:t xml:space="preserve">На основании  заявления заинтересованного лица о предоставление аукционной документации, в течение двух дней со дня получения соответствующего заявления, экземпляр аукционной документации на бумажном носителе предоставляется такому лицу. </w:t>
      </w:r>
    </w:p>
    <w:p w:rsidR="00ED7797" w:rsidRPr="00ED7797" w:rsidRDefault="00ED7797" w:rsidP="00ED7797">
      <w:pPr>
        <w:suppressAutoHyphens/>
        <w:autoSpaceDE w:val="0"/>
        <w:ind w:firstLine="540"/>
        <w:jc w:val="both"/>
        <w:rPr>
          <w:rFonts w:eastAsia="SimSun"/>
          <w:b/>
          <w:lang w:eastAsia="ar-SA"/>
        </w:rPr>
      </w:pPr>
      <w:r w:rsidRPr="00ED7797">
        <w:rPr>
          <w:rFonts w:ascii="Arial" w:eastAsia="SimSun" w:hAnsi="Arial" w:cs="Arial"/>
          <w:b/>
          <w:sz w:val="20"/>
          <w:szCs w:val="20"/>
          <w:lang w:eastAsia="ar-SA"/>
        </w:rPr>
        <w:t xml:space="preserve">          </w:t>
      </w:r>
      <w:r w:rsidRPr="00ED7797">
        <w:rPr>
          <w:rFonts w:eastAsia="SimSun"/>
          <w:b/>
          <w:lang w:eastAsia="ar-SA"/>
        </w:rPr>
        <w:t>1. ОБЩИЕ УСЛОВИЯ ПРОВЕДЕНИЯ АУКЦИОНА</w:t>
      </w:r>
    </w:p>
    <w:p w:rsidR="00ED7797" w:rsidRPr="00ED7797" w:rsidRDefault="00ED7797" w:rsidP="00ED7797">
      <w:pPr>
        <w:keepNext/>
        <w:keepLines/>
        <w:widowControl w:val="0"/>
        <w:suppressLineNumbers/>
        <w:tabs>
          <w:tab w:val="left" w:pos="0"/>
          <w:tab w:val="left" w:pos="1296"/>
        </w:tabs>
        <w:suppressAutoHyphens/>
        <w:ind w:firstLine="720"/>
        <w:rPr>
          <w:rFonts w:eastAsia="SimSun"/>
          <w:b/>
          <w:bCs/>
          <w:lang w:eastAsia="ar-SA"/>
        </w:rPr>
      </w:pPr>
      <w:r w:rsidRPr="00ED7797">
        <w:rPr>
          <w:rFonts w:eastAsia="SimSun"/>
          <w:b/>
          <w:bCs/>
          <w:lang w:eastAsia="ar-SA"/>
        </w:rPr>
        <w:t>1.1.  Законодательное регулирование.</w:t>
      </w:r>
    </w:p>
    <w:p w:rsidR="00ED7797" w:rsidRPr="00ED7797" w:rsidRDefault="00ED7797" w:rsidP="00ED7797">
      <w:pPr>
        <w:keepNext/>
        <w:keepLines/>
        <w:suppressLineNumbers/>
        <w:ind w:firstLine="720"/>
        <w:jc w:val="both"/>
      </w:pPr>
      <w:bookmarkStart w:id="1" w:name="_Ref119427085"/>
      <w:proofErr w:type="gramStart"/>
      <w:r w:rsidRPr="00ED7797">
        <w:t xml:space="preserve">Настоящая  аукционная документация подготовлена в соответствии с </w:t>
      </w:r>
      <w:bookmarkEnd w:id="1"/>
      <w:r w:rsidRPr="00ED7797">
        <w:t>требованиями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21.12.2001 № 178-ФЗ «О приватизации государственного и муниципального имущества», Положения «О приватизации муниципального имущества муниципального образования г. Бодайбо и района», утвержденного решением Думы от 04.05.2009 № 16-па (с изменениями и дополнениями), Устава муниципального</w:t>
      </w:r>
      <w:proofErr w:type="gramEnd"/>
      <w:r w:rsidRPr="00ED7797">
        <w:t xml:space="preserve"> образования г. Бодайбо и района. </w:t>
      </w:r>
    </w:p>
    <w:p w:rsidR="00ED7797" w:rsidRPr="00ED7797" w:rsidRDefault="00ED7797" w:rsidP="00ED7797">
      <w:pPr>
        <w:autoSpaceDE w:val="0"/>
        <w:autoSpaceDN w:val="0"/>
        <w:adjustRightInd w:val="0"/>
        <w:ind w:firstLine="720"/>
        <w:jc w:val="both"/>
        <w:rPr>
          <w:b/>
        </w:rPr>
      </w:pPr>
      <w:r w:rsidRPr="00ED7797">
        <w:rPr>
          <w:b/>
        </w:rPr>
        <w:t>1.2. Извещение о проведен</w:t>
      </w:r>
      <w:proofErr w:type="gramStart"/>
      <w:r w:rsidRPr="00ED7797">
        <w:rPr>
          <w:b/>
        </w:rPr>
        <w:t>ии  ау</w:t>
      </w:r>
      <w:proofErr w:type="gramEnd"/>
      <w:r w:rsidRPr="00ED7797">
        <w:rPr>
          <w:b/>
        </w:rPr>
        <w:t>кциона.</w:t>
      </w:r>
    </w:p>
    <w:p w:rsidR="00ED7797" w:rsidRPr="00ED7797" w:rsidRDefault="00ED7797" w:rsidP="00ED7797">
      <w:pPr>
        <w:ind w:firstLine="708"/>
        <w:jc w:val="both"/>
      </w:pPr>
      <w:r w:rsidRPr="00ED7797">
        <w:t>Извещение о проведен</w:t>
      </w:r>
      <w:proofErr w:type="gramStart"/>
      <w:r w:rsidRPr="00ED7797">
        <w:t>ии ау</w:t>
      </w:r>
      <w:proofErr w:type="gramEnd"/>
      <w:r w:rsidRPr="00ED7797">
        <w:t xml:space="preserve">кциона размещено на официальном сайте РФ в сети «Интернет» </w:t>
      </w:r>
      <w:proofErr w:type="spellStart"/>
      <w:r w:rsidRPr="00ED7797"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 w:rsidRPr="00ED7797">
        <w:rPr>
          <w:rFonts w:eastAsia="Arial Unicode MS"/>
          <w:b/>
          <w:color w:val="0070C0"/>
          <w:u w:val="single"/>
        </w:rPr>
        <w:t>.</w:t>
      </w:r>
      <w:proofErr w:type="spellStart"/>
      <w:r w:rsidRPr="00ED7797"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 w:rsidRPr="00ED7797">
        <w:rPr>
          <w:rFonts w:eastAsia="Arial Unicode MS"/>
          <w:b/>
          <w:color w:val="0070C0"/>
          <w:u w:val="single"/>
        </w:rPr>
        <w:t>.</w:t>
      </w:r>
      <w:proofErr w:type="spellStart"/>
      <w:r w:rsidRPr="00ED7797"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 w:rsidRPr="00ED7797">
        <w:rPr>
          <w:rFonts w:eastAsia="Arial Unicode MS"/>
          <w:b/>
          <w:color w:val="0070C0"/>
          <w:u w:val="single"/>
        </w:rPr>
        <w:t>.</w:t>
      </w:r>
      <w:r w:rsidRPr="00ED7797">
        <w:rPr>
          <w:rFonts w:eastAsia="Arial Unicode MS"/>
          <w:b/>
          <w:color w:val="0070C0"/>
          <w:sz w:val="20"/>
          <w:szCs w:val="20"/>
          <w:u w:val="single"/>
        </w:rPr>
        <w:t xml:space="preserve"> </w:t>
      </w:r>
      <w:r w:rsidRPr="00ED7797">
        <w:rPr>
          <w:rFonts w:eastAsia="Arial Unicode MS"/>
          <w:b/>
          <w:color w:val="0070C0"/>
          <w:sz w:val="20"/>
          <w:szCs w:val="20"/>
        </w:rPr>
        <w:t xml:space="preserve"> </w:t>
      </w:r>
      <w:r w:rsidRPr="00ED7797">
        <w:t xml:space="preserve"> и на официальном сайте администрации муниципального образования г. Бодайбо и района </w:t>
      </w:r>
      <w:hyperlink r:id="rId10" w:history="1">
        <w:r w:rsidRPr="00ED7797">
          <w:rPr>
            <w:color w:val="0000FF"/>
            <w:u w:val="single"/>
            <w:lang w:val="en-US"/>
          </w:rPr>
          <w:t>www</w:t>
        </w:r>
        <w:r w:rsidRPr="00ED7797">
          <w:rPr>
            <w:color w:val="0000FF"/>
            <w:u w:val="single"/>
          </w:rPr>
          <w:t>.</w:t>
        </w:r>
        <w:proofErr w:type="spellStart"/>
        <w:r w:rsidRPr="00ED7797">
          <w:rPr>
            <w:color w:val="0000FF"/>
            <w:u w:val="single"/>
            <w:lang w:val="en-US"/>
          </w:rPr>
          <w:t>bodaybo</w:t>
        </w:r>
        <w:proofErr w:type="spellEnd"/>
        <w:r w:rsidRPr="00ED7797">
          <w:rPr>
            <w:color w:val="0000FF"/>
            <w:u w:val="single"/>
          </w:rPr>
          <w:t>38.</w:t>
        </w:r>
        <w:proofErr w:type="spellStart"/>
        <w:r w:rsidRPr="00ED7797">
          <w:rPr>
            <w:color w:val="0000FF"/>
            <w:u w:val="single"/>
            <w:lang w:val="en-US"/>
          </w:rPr>
          <w:t>ru</w:t>
        </w:r>
        <w:proofErr w:type="spellEnd"/>
      </w:hyperlink>
      <w:r w:rsidRPr="00ED7797">
        <w:rPr>
          <w:u w:val="single"/>
        </w:rPr>
        <w:t xml:space="preserve">. </w:t>
      </w:r>
    </w:p>
    <w:p w:rsidR="00ED7797" w:rsidRPr="00ED7797" w:rsidRDefault="00ED7797" w:rsidP="00ED7797">
      <w:pPr>
        <w:ind w:firstLine="708"/>
        <w:jc w:val="both"/>
        <w:rPr>
          <w:rFonts w:eastAsiaTheme="minorEastAsia"/>
          <w:b/>
        </w:rPr>
      </w:pPr>
      <w:r w:rsidRPr="00ED7797">
        <w:rPr>
          <w:rFonts w:eastAsiaTheme="minorEastAsia"/>
          <w:b/>
        </w:rPr>
        <w:t>1.3. Требования к Участникам  аукциона.</w:t>
      </w:r>
    </w:p>
    <w:p w:rsidR="00ED7797" w:rsidRPr="00ED7797" w:rsidRDefault="00ED7797" w:rsidP="00ED7797">
      <w:pPr>
        <w:ind w:firstLine="708"/>
        <w:jc w:val="both"/>
        <w:rPr>
          <w:rFonts w:eastAsiaTheme="minorHAnsi"/>
          <w:lang w:eastAsia="en-US"/>
        </w:rPr>
      </w:pPr>
      <w:r w:rsidRPr="00ED7797">
        <w:rPr>
          <w:rFonts w:eastAsiaTheme="minorHAnsi"/>
          <w:lang w:eastAsia="en-US"/>
        </w:rPr>
        <w:t>Любые физические и юридические лица, за исключением:</w:t>
      </w:r>
    </w:p>
    <w:p w:rsidR="00ED7797" w:rsidRPr="00ED7797" w:rsidRDefault="00ED7797" w:rsidP="00ED7797">
      <w:pPr>
        <w:jc w:val="both"/>
        <w:rPr>
          <w:rFonts w:eastAsiaTheme="minorHAnsi"/>
          <w:lang w:eastAsia="en-US"/>
        </w:rPr>
      </w:pPr>
      <w:r w:rsidRPr="00ED7797">
        <w:rPr>
          <w:rFonts w:eastAsiaTheme="minorHAnsi"/>
          <w:lang w:eastAsia="en-US"/>
        </w:rPr>
        <w:t xml:space="preserve">      </w:t>
      </w:r>
      <w:r w:rsidRPr="00ED7797">
        <w:rPr>
          <w:rFonts w:eastAsiaTheme="minorHAnsi"/>
          <w:lang w:eastAsia="en-US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ED7797" w:rsidRPr="00ED7797" w:rsidRDefault="00ED7797" w:rsidP="00ED7797">
      <w:pPr>
        <w:jc w:val="both"/>
        <w:rPr>
          <w:rFonts w:eastAsiaTheme="minorHAnsi"/>
          <w:lang w:eastAsia="en-US"/>
        </w:rPr>
      </w:pPr>
      <w:r w:rsidRPr="00ED7797">
        <w:rPr>
          <w:rFonts w:eastAsiaTheme="minorHAnsi"/>
          <w:lang w:eastAsia="en-US"/>
        </w:rPr>
        <w:t xml:space="preserve">      </w:t>
      </w:r>
      <w:r w:rsidRPr="00ED7797">
        <w:rPr>
          <w:rFonts w:eastAsiaTheme="minorHAnsi"/>
          <w:lang w:eastAsia="en-US"/>
        </w:rPr>
        <w:tab/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1" w:history="1">
        <w:r w:rsidRPr="00ED7797">
          <w:rPr>
            <w:rFonts w:eastAsiaTheme="minorEastAsia"/>
          </w:rPr>
          <w:t>статьей 25</w:t>
        </w:r>
      </w:hyperlink>
      <w:r w:rsidRPr="00ED7797">
        <w:rPr>
          <w:rFonts w:eastAsiaTheme="minorHAnsi"/>
          <w:lang w:eastAsia="en-US"/>
        </w:rPr>
        <w:t xml:space="preserve">  Федерального закона от 21.12.2001 № 178-ФЗ;</w:t>
      </w:r>
    </w:p>
    <w:p w:rsidR="00ED7797" w:rsidRPr="00ED7797" w:rsidRDefault="00ED7797" w:rsidP="00ED7797">
      <w:pPr>
        <w:jc w:val="both"/>
        <w:rPr>
          <w:rFonts w:eastAsiaTheme="minorHAnsi"/>
          <w:lang w:eastAsia="en-US"/>
        </w:rPr>
      </w:pPr>
      <w:r w:rsidRPr="00ED77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Pr="00ED779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D7797">
        <w:rPr>
          <w:rFonts w:eastAsiaTheme="minorHAnsi"/>
          <w:lang w:eastAsia="en-US"/>
        </w:rPr>
        <w:t xml:space="preserve">   </w:t>
      </w:r>
      <w:proofErr w:type="gramStart"/>
      <w:r w:rsidRPr="00ED7797">
        <w:rPr>
          <w:rFonts w:eastAsiaTheme="minorHAnsi"/>
          <w:lang w:eastAsia="en-US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ED7797">
          <w:rPr>
            <w:rFonts w:eastAsiaTheme="minorEastAsia"/>
          </w:rPr>
          <w:t>перечень</w:t>
        </w:r>
      </w:hyperlink>
      <w:r w:rsidRPr="00ED7797">
        <w:rPr>
          <w:rFonts w:eastAsiaTheme="minorHAnsi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D7797">
        <w:rPr>
          <w:rFonts w:eastAsiaTheme="minorHAnsi"/>
          <w:lang w:eastAsia="en-US"/>
        </w:rPr>
        <w:t>бенефициарных</w:t>
      </w:r>
      <w:proofErr w:type="spellEnd"/>
      <w:r w:rsidRPr="00ED7797">
        <w:rPr>
          <w:rFonts w:eastAsiaTheme="minorHAnsi"/>
          <w:lang w:eastAsia="en-US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ED7797">
        <w:rPr>
          <w:rFonts w:eastAsiaTheme="minorHAnsi"/>
          <w:lang w:eastAsia="en-US"/>
        </w:rPr>
        <w:t xml:space="preserve"> Федерации.</w:t>
      </w:r>
    </w:p>
    <w:p w:rsidR="00ED7797" w:rsidRPr="00ED7797" w:rsidRDefault="00ED7797" w:rsidP="00ED7797">
      <w:pPr>
        <w:ind w:firstLine="708"/>
        <w:jc w:val="both"/>
        <w:rPr>
          <w:rFonts w:eastAsiaTheme="minorEastAsia"/>
          <w:b/>
        </w:rPr>
      </w:pPr>
      <w:r w:rsidRPr="00ED7797">
        <w:rPr>
          <w:rFonts w:eastAsiaTheme="minorEastAsia"/>
          <w:b/>
        </w:rPr>
        <w:t>1.4. Отстранение от участия в аукционе.</w:t>
      </w:r>
    </w:p>
    <w:p w:rsidR="00ED7797" w:rsidRPr="00ED7797" w:rsidRDefault="00ED7797" w:rsidP="00ED7797">
      <w:pPr>
        <w:ind w:firstLine="708"/>
        <w:jc w:val="both"/>
        <w:rPr>
          <w:rFonts w:eastAsiaTheme="minorEastAsia"/>
          <w:color w:val="000000"/>
        </w:rPr>
      </w:pPr>
      <w:r w:rsidRPr="00ED7797">
        <w:rPr>
          <w:rFonts w:eastAsiaTheme="minorEastAsia"/>
          <w:color w:val="000000"/>
        </w:rPr>
        <w:t>1.4.1.Претендент не допускается к участию в аукционе по следующим основаниям:</w:t>
      </w:r>
    </w:p>
    <w:p w:rsidR="00ED7797" w:rsidRPr="00ED7797" w:rsidRDefault="00ED7797" w:rsidP="00ED7797">
      <w:pPr>
        <w:ind w:firstLine="708"/>
        <w:jc w:val="both"/>
        <w:rPr>
          <w:rFonts w:eastAsiaTheme="minorHAnsi"/>
          <w:lang w:eastAsia="en-US"/>
        </w:rPr>
      </w:pPr>
      <w:r w:rsidRPr="00ED7797">
        <w:rPr>
          <w:rFonts w:eastAsiaTheme="minorHAnsi"/>
          <w:lang w:eastAsia="en-US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D7797" w:rsidRPr="00ED7797" w:rsidRDefault="00ED7797" w:rsidP="00ED7797">
      <w:pPr>
        <w:jc w:val="both"/>
        <w:rPr>
          <w:rFonts w:eastAsiaTheme="minorHAnsi"/>
          <w:lang w:eastAsia="en-US"/>
        </w:rPr>
      </w:pPr>
      <w:r w:rsidRPr="00ED7797">
        <w:rPr>
          <w:rFonts w:eastAsiaTheme="minorHAnsi"/>
          <w:lang w:eastAsia="en-US"/>
        </w:rPr>
        <w:lastRenderedPageBreak/>
        <w:t xml:space="preserve">   </w:t>
      </w:r>
      <w:r w:rsidRPr="00ED7797">
        <w:rPr>
          <w:rFonts w:eastAsiaTheme="minorHAnsi"/>
          <w:lang w:eastAsia="en-US"/>
        </w:rPr>
        <w:tab/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ED7797" w:rsidRPr="00ED7797" w:rsidRDefault="00ED7797" w:rsidP="00ED7797">
      <w:pPr>
        <w:jc w:val="both"/>
        <w:rPr>
          <w:rFonts w:eastAsiaTheme="minorHAnsi"/>
          <w:lang w:eastAsia="en-US"/>
        </w:rPr>
      </w:pPr>
      <w:r w:rsidRPr="00ED7797">
        <w:rPr>
          <w:rFonts w:eastAsiaTheme="minorHAnsi"/>
          <w:lang w:eastAsia="en-US"/>
        </w:rPr>
        <w:t xml:space="preserve">   </w:t>
      </w:r>
      <w:r w:rsidRPr="00ED7797">
        <w:rPr>
          <w:rFonts w:eastAsiaTheme="minorHAnsi"/>
          <w:lang w:eastAsia="en-US"/>
        </w:rPr>
        <w:tab/>
        <w:t>заявка подана лицом, не уполномоченным претендентом на осуществление таких действий;</w:t>
      </w:r>
    </w:p>
    <w:p w:rsidR="00ED7797" w:rsidRPr="00ED7797" w:rsidRDefault="00ED7797" w:rsidP="00ED7797">
      <w:pPr>
        <w:jc w:val="both"/>
        <w:rPr>
          <w:rFonts w:eastAsiaTheme="minorHAnsi"/>
          <w:lang w:eastAsia="en-US"/>
        </w:rPr>
      </w:pPr>
      <w:r w:rsidRPr="00ED7797">
        <w:rPr>
          <w:rFonts w:eastAsiaTheme="minorHAnsi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ED7797" w:rsidRPr="00ED7797" w:rsidRDefault="00ED7797" w:rsidP="00ED7797">
      <w:pPr>
        <w:jc w:val="both"/>
        <w:rPr>
          <w:rFonts w:eastAsiaTheme="minorEastAsia"/>
          <w:b/>
          <w:bCs/>
        </w:rPr>
      </w:pPr>
      <w:r w:rsidRPr="00ED7797">
        <w:rPr>
          <w:rFonts w:eastAsiaTheme="minorHAnsi"/>
          <w:lang w:eastAsia="en-US"/>
        </w:rPr>
        <w:t xml:space="preserve">  </w:t>
      </w:r>
      <w:r w:rsidRPr="00ED7797">
        <w:rPr>
          <w:rFonts w:eastAsiaTheme="minorHAnsi"/>
          <w:lang w:eastAsia="en-US"/>
        </w:rPr>
        <w:tab/>
        <w:t>Перечень оснований отказа претенденту в участии в аукционе является исчерпывающим.</w:t>
      </w:r>
    </w:p>
    <w:p w:rsidR="00ED7797" w:rsidRPr="00ED7797" w:rsidRDefault="00ED7797" w:rsidP="00ED7797">
      <w:pPr>
        <w:ind w:firstLine="708"/>
        <w:jc w:val="both"/>
        <w:rPr>
          <w:rFonts w:eastAsiaTheme="minorEastAsia"/>
        </w:rPr>
      </w:pPr>
      <w:r w:rsidRPr="00ED7797">
        <w:rPr>
          <w:rFonts w:eastAsiaTheme="minorEastAsia"/>
          <w:color w:val="000000"/>
        </w:rPr>
        <w:t>1.4.2. Заявка и документы претендента, не принятые Организатором, возвращаются претенденту в тот же день вместе с описью документов (с отметкой об отказе в приеме и причине отказа) путем вручения их претенденту или его уполномоченному представителю под расписку.</w:t>
      </w:r>
      <w:r w:rsidRPr="00ED7797">
        <w:rPr>
          <w:rFonts w:eastAsiaTheme="minorEastAsia"/>
        </w:rPr>
        <w:t xml:space="preserve"> </w:t>
      </w:r>
    </w:p>
    <w:p w:rsidR="00ED7797" w:rsidRPr="00ED7797" w:rsidRDefault="00ED7797" w:rsidP="00ED7797">
      <w:pPr>
        <w:tabs>
          <w:tab w:val="left" w:pos="567"/>
          <w:tab w:val="left" w:pos="1134"/>
          <w:tab w:val="left" w:pos="1276"/>
        </w:tabs>
        <w:jc w:val="both"/>
      </w:pPr>
      <w:r w:rsidRPr="00ED7797">
        <w:t xml:space="preserve">  </w:t>
      </w:r>
    </w:p>
    <w:p w:rsidR="00ED7797" w:rsidRPr="00ED7797" w:rsidRDefault="00ED7797" w:rsidP="00ED7797">
      <w:pPr>
        <w:jc w:val="center"/>
        <w:rPr>
          <w:b/>
          <w:bCs/>
        </w:rPr>
      </w:pPr>
      <w:r w:rsidRPr="00ED7797">
        <w:rPr>
          <w:b/>
          <w:bCs/>
        </w:rPr>
        <w:t>2. АУКЦИОННАЯ  ДОКУМЕНТАЦИЯ</w:t>
      </w:r>
    </w:p>
    <w:p w:rsidR="00ED7797" w:rsidRPr="00ED7797" w:rsidRDefault="00ED7797" w:rsidP="00ED7797">
      <w:pPr>
        <w:ind w:firstLine="720"/>
        <w:rPr>
          <w:b/>
          <w:bCs/>
        </w:rPr>
      </w:pPr>
      <w:r w:rsidRPr="00ED7797">
        <w:rPr>
          <w:b/>
          <w:bCs/>
        </w:rPr>
        <w:t>2.1. Содержание аукционной документации.</w:t>
      </w:r>
    </w:p>
    <w:p w:rsidR="00ED7797" w:rsidRPr="00ED7797" w:rsidRDefault="00ED7797" w:rsidP="00ED7797">
      <w:pPr>
        <w:ind w:firstLine="720"/>
        <w:jc w:val="both"/>
      </w:pPr>
      <w:r w:rsidRPr="00ED7797">
        <w:t>2.1.1.</w:t>
      </w:r>
      <w:r w:rsidRPr="00ED7797">
        <w:tab/>
        <w:t>Предполагается, что Претендент аукциона изучит всю аукционную документацию. Предоставление заявки на участие в аукционе, не отвечающей всем требованиям аукционной документации, может привести к отклонению заявки на участие в аукционе.</w:t>
      </w:r>
    </w:p>
    <w:p w:rsidR="00ED7797" w:rsidRPr="00ED7797" w:rsidRDefault="00ED7797" w:rsidP="00ED7797">
      <w:pPr>
        <w:ind w:firstLine="720"/>
        <w:jc w:val="both"/>
      </w:pPr>
      <w:r w:rsidRPr="00ED7797">
        <w:t>2.1.2.</w:t>
      </w:r>
      <w:r w:rsidRPr="00ED7797">
        <w:tab/>
        <w:t>Аукционная документация раскрывает, конкретизирует и дополняет информацию, опубликованную в Извещении о проведен</w:t>
      </w:r>
      <w:proofErr w:type="gramStart"/>
      <w:r w:rsidRPr="00ED7797">
        <w:t>ии  ау</w:t>
      </w:r>
      <w:proofErr w:type="gramEnd"/>
      <w:r w:rsidRPr="00ED7797">
        <w:t>кциона. В случае любых противоречий между ними аукционная документация имеет приоритет.</w:t>
      </w:r>
    </w:p>
    <w:p w:rsidR="00ED7797" w:rsidRPr="00ED7797" w:rsidRDefault="00ED7797" w:rsidP="00ED7797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  <w:tab w:val="left" w:pos="1296"/>
        </w:tabs>
        <w:suppressAutoHyphens/>
        <w:spacing w:after="60"/>
        <w:rPr>
          <w:rFonts w:eastAsia="SimSun"/>
          <w:b/>
          <w:bCs/>
          <w:lang w:eastAsia="ar-SA"/>
        </w:rPr>
      </w:pPr>
      <w:bookmarkStart w:id="2" w:name="_Ref119429410"/>
      <w:r w:rsidRPr="00ED7797">
        <w:rPr>
          <w:rFonts w:eastAsia="SimSun"/>
          <w:b/>
          <w:bCs/>
          <w:lang w:eastAsia="ar-SA"/>
        </w:rPr>
        <w:tab/>
        <w:t xml:space="preserve">   2.2. Внесение изменений в аукционную документацию</w:t>
      </w:r>
      <w:bookmarkEnd w:id="2"/>
      <w:r w:rsidRPr="00ED7797">
        <w:rPr>
          <w:rFonts w:eastAsia="SimSun"/>
          <w:b/>
          <w:bCs/>
          <w:lang w:eastAsia="ar-SA"/>
        </w:rPr>
        <w:t>.</w:t>
      </w:r>
    </w:p>
    <w:p w:rsidR="00ED7797" w:rsidRPr="00ED7797" w:rsidRDefault="00ED7797" w:rsidP="00ED7797">
      <w:pPr>
        <w:autoSpaceDE w:val="0"/>
        <w:ind w:firstLine="708"/>
        <w:jc w:val="both"/>
      </w:pPr>
      <w:r w:rsidRPr="00ED7797">
        <w:t xml:space="preserve">2.2.1. Организатор  по собственной инициативе или в соответствии с запросом претендента аукциона вправе принять решение о внесении изменений в аукционную документацию  не </w:t>
      </w:r>
      <w:proofErr w:type="gramStart"/>
      <w:r w:rsidRPr="00ED7797">
        <w:t>позднее</w:t>
      </w:r>
      <w:proofErr w:type="gramEnd"/>
      <w:r w:rsidRPr="00ED7797">
        <w:t xml:space="preserve"> чем за пять дней до даты окончания подачи заявок на участие в аукционе. Изменение предмета аукциона не допускается. </w:t>
      </w:r>
    </w:p>
    <w:p w:rsidR="00ED7797" w:rsidRPr="00ED7797" w:rsidRDefault="00ED7797" w:rsidP="00ED7797">
      <w:pPr>
        <w:widowControl w:val="0"/>
        <w:tabs>
          <w:tab w:val="left" w:pos="0"/>
          <w:tab w:val="left" w:pos="540"/>
          <w:tab w:val="left" w:pos="720"/>
          <w:tab w:val="left" w:pos="900"/>
          <w:tab w:val="left" w:pos="1080"/>
          <w:tab w:val="left" w:pos="1332"/>
        </w:tabs>
        <w:suppressAutoHyphens/>
        <w:ind w:right="-177" w:firstLine="540"/>
        <w:jc w:val="both"/>
        <w:rPr>
          <w:rFonts w:eastAsia="SimSun"/>
          <w:lang w:eastAsia="ar-SA"/>
        </w:rPr>
      </w:pPr>
      <w:r w:rsidRPr="00ED7797">
        <w:rPr>
          <w:rFonts w:eastAsia="SimSun"/>
          <w:lang w:eastAsia="ar-SA"/>
        </w:rPr>
        <w:tab/>
        <w:t xml:space="preserve">2.2.2.  </w:t>
      </w:r>
      <w:proofErr w:type="gramStart"/>
      <w:r w:rsidRPr="00ED7797">
        <w:rPr>
          <w:rFonts w:eastAsia="SimSun"/>
          <w:lang w:eastAsia="ar-SA"/>
        </w:rPr>
        <w:t xml:space="preserve">В течение пяти рабочих дней со дня принятия решения о внесении изменений в аукционную документацию такие изменения размещаются  на официальном сайте РФ в сети «Интернет» </w:t>
      </w:r>
      <w:proofErr w:type="spellStart"/>
      <w:r w:rsidRPr="00ED7797">
        <w:rPr>
          <w:rFonts w:eastAsia="Arial Unicode MS"/>
          <w:b/>
          <w:color w:val="0070C0"/>
          <w:u w:val="single"/>
          <w:lang w:val="en-US" w:eastAsia="ar-SA"/>
        </w:rPr>
        <w:t>torgi</w:t>
      </w:r>
      <w:proofErr w:type="spellEnd"/>
      <w:r w:rsidRPr="00ED7797">
        <w:rPr>
          <w:rFonts w:eastAsia="Arial Unicode MS"/>
          <w:b/>
          <w:color w:val="0070C0"/>
          <w:u w:val="single"/>
          <w:lang w:eastAsia="ar-SA"/>
        </w:rPr>
        <w:t>.</w:t>
      </w:r>
      <w:proofErr w:type="spellStart"/>
      <w:r w:rsidRPr="00ED7797">
        <w:rPr>
          <w:rFonts w:eastAsia="Arial Unicode MS"/>
          <w:b/>
          <w:color w:val="0070C0"/>
          <w:u w:val="single"/>
          <w:lang w:val="en-US" w:eastAsia="ar-SA"/>
        </w:rPr>
        <w:t>gov</w:t>
      </w:r>
      <w:proofErr w:type="spellEnd"/>
      <w:r w:rsidRPr="00ED7797">
        <w:rPr>
          <w:rFonts w:eastAsia="Arial Unicode MS"/>
          <w:b/>
          <w:color w:val="0070C0"/>
          <w:u w:val="single"/>
          <w:lang w:eastAsia="ar-SA"/>
        </w:rPr>
        <w:t>.</w:t>
      </w:r>
      <w:proofErr w:type="spellStart"/>
      <w:r w:rsidRPr="00ED7797">
        <w:rPr>
          <w:rFonts w:eastAsia="Arial Unicode MS"/>
          <w:b/>
          <w:color w:val="0070C0"/>
          <w:u w:val="single"/>
          <w:lang w:val="en-US" w:eastAsia="ar-SA"/>
        </w:rPr>
        <w:t>ru</w:t>
      </w:r>
      <w:proofErr w:type="spellEnd"/>
      <w:r w:rsidRPr="00ED7797">
        <w:rPr>
          <w:rFonts w:eastAsia="Arial Unicode MS"/>
          <w:b/>
          <w:color w:val="0070C0"/>
          <w:u w:val="single"/>
          <w:lang w:eastAsia="ar-SA"/>
        </w:rPr>
        <w:t>.</w:t>
      </w:r>
      <w:r w:rsidRPr="00ED7797">
        <w:rPr>
          <w:rFonts w:eastAsia="Arial Unicode MS"/>
          <w:b/>
          <w:color w:val="0070C0"/>
          <w:sz w:val="20"/>
          <w:szCs w:val="20"/>
          <w:u w:val="single"/>
          <w:lang w:eastAsia="ar-SA"/>
        </w:rPr>
        <w:t xml:space="preserve"> </w:t>
      </w:r>
      <w:r w:rsidRPr="00ED7797">
        <w:rPr>
          <w:rFonts w:eastAsia="Arial Unicode MS"/>
          <w:b/>
          <w:color w:val="0070C0"/>
          <w:sz w:val="20"/>
          <w:szCs w:val="20"/>
          <w:lang w:eastAsia="ar-SA"/>
        </w:rPr>
        <w:t xml:space="preserve"> </w:t>
      </w:r>
      <w:r w:rsidRPr="00ED7797">
        <w:rPr>
          <w:rFonts w:eastAsia="SimSun"/>
          <w:lang w:eastAsia="ar-SA"/>
        </w:rPr>
        <w:t xml:space="preserve"> и на официальном сайте администрации муниципального образования г. Бодайбо и района </w:t>
      </w:r>
      <w:hyperlink r:id="rId13" w:history="1">
        <w:r w:rsidRPr="00ED7797">
          <w:rPr>
            <w:rFonts w:eastAsia="SimSun"/>
            <w:color w:val="0000FF"/>
            <w:u w:val="single"/>
            <w:lang w:val="en-US" w:eastAsia="ar-SA"/>
          </w:rPr>
          <w:t>www</w:t>
        </w:r>
        <w:r w:rsidRPr="00ED7797">
          <w:rPr>
            <w:rFonts w:eastAsia="SimSun"/>
            <w:color w:val="0000FF"/>
            <w:u w:val="single"/>
            <w:lang w:eastAsia="ar-SA"/>
          </w:rPr>
          <w:t>.</w:t>
        </w:r>
        <w:proofErr w:type="spellStart"/>
        <w:r w:rsidRPr="00ED7797">
          <w:rPr>
            <w:rFonts w:eastAsia="SimSun"/>
            <w:color w:val="0000FF"/>
            <w:u w:val="single"/>
            <w:lang w:val="en-US" w:eastAsia="ar-SA"/>
          </w:rPr>
          <w:t>bodaybo</w:t>
        </w:r>
        <w:proofErr w:type="spellEnd"/>
        <w:r w:rsidRPr="00ED7797">
          <w:rPr>
            <w:rFonts w:eastAsia="SimSun"/>
            <w:color w:val="0000FF"/>
            <w:u w:val="single"/>
            <w:lang w:eastAsia="ar-SA"/>
          </w:rPr>
          <w:t>38.</w:t>
        </w:r>
        <w:proofErr w:type="spellStart"/>
        <w:r w:rsidRPr="00ED7797">
          <w:rPr>
            <w:rFonts w:eastAsia="SimSun"/>
            <w:color w:val="0000FF"/>
            <w:u w:val="single"/>
            <w:lang w:val="en-US" w:eastAsia="ar-SA"/>
          </w:rPr>
          <w:t>ru</w:t>
        </w:r>
        <w:proofErr w:type="spellEnd"/>
      </w:hyperlink>
      <w:r w:rsidRPr="00ED7797">
        <w:rPr>
          <w:rFonts w:eastAsia="SimSun"/>
          <w:lang w:eastAsia="ar-SA"/>
        </w:rPr>
        <w:t>, и в течение двух рабочих дней направляются заказными письмами всем претендентам аукциона.</w:t>
      </w:r>
      <w:proofErr w:type="gramEnd"/>
    </w:p>
    <w:p w:rsidR="00ED7797" w:rsidRPr="00ED7797" w:rsidRDefault="00ED7797" w:rsidP="00ED7797">
      <w:pPr>
        <w:autoSpaceDE w:val="0"/>
        <w:ind w:firstLine="708"/>
        <w:jc w:val="both"/>
      </w:pPr>
      <w:r w:rsidRPr="00ED7797">
        <w:t>2.2.3. Срок подачи заявок на участие в аукционе продлевается так, чтобы со дня опубликования в официальном печатном издании изменений, внесенных в аукционную документацию, до даты окончания подачи заявок на участие в аукционе  составляло не менее чем пятнадцать дней.</w:t>
      </w:r>
    </w:p>
    <w:p w:rsidR="00ED7797" w:rsidRPr="00ED7797" w:rsidRDefault="00ED7797" w:rsidP="00ED7797">
      <w:pPr>
        <w:widowControl w:val="0"/>
        <w:tabs>
          <w:tab w:val="left" w:pos="0"/>
          <w:tab w:val="left" w:pos="540"/>
          <w:tab w:val="left" w:pos="720"/>
          <w:tab w:val="left" w:pos="900"/>
          <w:tab w:val="left" w:pos="1080"/>
          <w:tab w:val="left" w:pos="1332"/>
        </w:tabs>
        <w:suppressAutoHyphens/>
        <w:ind w:right="-177" w:firstLine="540"/>
        <w:jc w:val="both"/>
        <w:rPr>
          <w:rFonts w:eastAsia="SimSun"/>
          <w:lang w:eastAsia="ar-SA"/>
        </w:rPr>
      </w:pPr>
      <w:r w:rsidRPr="00ED7797">
        <w:rPr>
          <w:rFonts w:eastAsia="SimSun"/>
          <w:lang w:eastAsia="ar-SA"/>
        </w:rPr>
        <w:tab/>
        <w:t>2.2.4. Организатор не несет ответственности в случае, если претендент аукциона не ознакомился с изменениями, внесенными в извещение о проведен</w:t>
      </w:r>
      <w:proofErr w:type="gramStart"/>
      <w:r w:rsidRPr="00ED7797">
        <w:rPr>
          <w:rFonts w:eastAsia="SimSun"/>
          <w:lang w:eastAsia="ar-SA"/>
        </w:rPr>
        <w:t>ии ау</w:t>
      </w:r>
      <w:proofErr w:type="gramEnd"/>
      <w:r w:rsidRPr="00ED7797">
        <w:rPr>
          <w:rFonts w:eastAsia="SimSun"/>
          <w:lang w:eastAsia="ar-SA"/>
        </w:rPr>
        <w:t>кциона и аукционную документацию, размещенными и опубликованными надлежащим образом.</w:t>
      </w:r>
    </w:p>
    <w:p w:rsidR="00ED7797" w:rsidRPr="00ED7797" w:rsidRDefault="00ED7797" w:rsidP="00ED7797">
      <w:pPr>
        <w:keepNext/>
        <w:keepLines/>
        <w:widowControl w:val="0"/>
        <w:suppressLineNumbers/>
        <w:tabs>
          <w:tab w:val="left" w:pos="0"/>
          <w:tab w:val="left" w:pos="1260"/>
        </w:tabs>
        <w:spacing w:before="240" w:after="60"/>
        <w:jc w:val="center"/>
        <w:outlineLvl w:val="1"/>
        <w:rPr>
          <w:b/>
          <w:bCs/>
          <w:iCs/>
        </w:rPr>
      </w:pPr>
      <w:r w:rsidRPr="00ED7797">
        <w:rPr>
          <w:b/>
          <w:bCs/>
          <w:iCs/>
        </w:rPr>
        <w:t>3. ПОДГОТОВКА ЗАЯВКИ НА УЧАСТИЕ В АУКЦИОНЕ</w:t>
      </w:r>
    </w:p>
    <w:p w:rsidR="00ED7797" w:rsidRPr="00ED7797" w:rsidRDefault="00ED7797" w:rsidP="00ED7797">
      <w:pPr>
        <w:keepNext/>
        <w:keepLines/>
        <w:widowControl w:val="0"/>
        <w:suppressLineNumbers/>
        <w:tabs>
          <w:tab w:val="left" w:pos="360"/>
          <w:tab w:val="left" w:pos="432"/>
          <w:tab w:val="left" w:pos="540"/>
          <w:tab w:val="left" w:pos="900"/>
          <w:tab w:val="left" w:pos="1080"/>
          <w:tab w:val="left" w:pos="1296"/>
        </w:tabs>
        <w:suppressAutoHyphens/>
        <w:ind w:firstLine="720"/>
        <w:jc w:val="both"/>
        <w:rPr>
          <w:rFonts w:eastAsia="SimSun"/>
          <w:b/>
          <w:bCs/>
          <w:lang w:eastAsia="ar-SA"/>
        </w:rPr>
      </w:pPr>
      <w:r w:rsidRPr="00ED7797">
        <w:rPr>
          <w:rFonts w:eastAsia="SimSun"/>
          <w:b/>
          <w:bCs/>
          <w:lang w:eastAsia="ar-SA"/>
        </w:rPr>
        <w:t>3.1. Форма заявки на участие в аукционе</w:t>
      </w:r>
    </w:p>
    <w:p w:rsidR="00ED7797" w:rsidRPr="00ED7797" w:rsidRDefault="00ED7797" w:rsidP="00ED7797">
      <w:pPr>
        <w:widowControl w:val="0"/>
        <w:tabs>
          <w:tab w:val="left" w:pos="540"/>
          <w:tab w:val="left" w:pos="720"/>
          <w:tab w:val="left" w:pos="900"/>
          <w:tab w:val="left" w:pos="1080"/>
          <w:tab w:val="left" w:pos="1127"/>
        </w:tabs>
        <w:suppressAutoHyphens/>
        <w:ind w:firstLine="720"/>
        <w:jc w:val="both"/>
        <w:rPr>
          <w:rFonts w:eastAsia="SimSun"/>
          <w:lang w:eastAsia="ar-SA"/>
        </w:rPr>
      </w:pPr>
      <w:r w:rsidRPr="00ED7797">
        <w:rPr>
          <w:rFonts w:eastAsia="SimSun"/>
          <w:lang w:eastAsia="ar-SA"/>
        </w:rPr>
        <w:t xml:space="preserve">Претендент аукциона подает заявку на участие в аукционе по форме, которая установлена настоящей аукционной документацией (Приложение № 1) и в срок, установленный в Информационной карте аукциона. </w:t>
      </w:r>
    </w:p>
    <w:p w:rsidR="00ED7797" w:rsidRPr="00ED7797" w:rsidRDefault="00ED7797" w:rsidP="00ED7797">
      <w:pPr>
        <w:keepNext/>
        <w:keepLines/>
        <w:widowControl w:val="0"/>
        <w:suppressLineNumbers/>
        <w:tabs>
          <w:tab w:val="left" w:pos="0"/>
          <w:tab w:val="left" w:pos="432"/>
          <w:tab w:val="left" w:pos="540"/>
          <w:tab w:val="left" w:pos="1296"/>
        </w:tabs>
        <w:suppressAutoHyphens/>
        <w:ind w:firstLine="720"/>
        <w:jc w:val="both"/>
        <w:rPr>
          <w:rFonts w:eastAsia="SimSun"/>
          <w:b/>
          <w:bCs/>
          <w:lang w:eastAsia="ar-SA"/>
        </w:rPr>
      </w:pPr>
      <w:bookmarkStart w:id="3" w:name="_Ref119430333"/>
      <w:bookmarkStart w:id="4" w:name="_Ref119429817"/>
      <w:bookmarkStart w:id="5" w:name="_Ref119429784"/>
      <w:r w:rsidRPr="00ED7797">
        <w:rPr>
          <w:rFonts w:eastAsia="SimSun"/>
          <w:b/>
          <w:bCs/>
          <w:lang w:eastAsia="ar-SA"/>
        </w:rPr>
        <w:t xml:space="preserve">3.2. Требования к содержанию документов, входящих в состав заявки на участие в </w:t>
      </w:r>
      <w:bookmarkEnd w:id="3"/>
      <w:bookmarkEnd w:id="4"/>
      <w:bookmarkEnd w:id="5"/>
      <w:r w:rsidRPr="00ED7797">
        <w:rPr>
          <w:rFonts w:eastAsia="SimSun"/>
          <w:b/>
          <w:bCs/>
          <w:lang w:eastAsia="ar-SA"/>
        </w:rPr>
        <w:t>аукционе</w:t>
      </w:r>
    </w:p>
    <w:p w:rsidR="00ED7797" w:rsidRPr="00ED7797" w:rsidRDefault="00ED7797" w:rsidP="00ED7797">
      <w:pPr>
        <w:widowControl w:val="0"/>
        <w:tabs>
          <w:tab w:val="left" w:pos="0"/>
          <w:tab w:val="left" w:pos="720"/>
          <w:tab w:val="left" w:pos="900"/>
          <w:tab w:val="left" w:pos="1260"/>
          <w:tab w:val="left" w:pos="1440"/>
        </w:tabs>
        <w:suppressAutoHyphens/>
        <w:ind w:firstLine="720"/>
        <w:jc w:val="both"/>
        <w:rPr>
          <w:rFonts w:eastAsia="SimSun"/>
          <w:lang w:eastAsia="ar-SA"/>
        </w:rPr>
      </w:pPr>
      <w:r w:rsidRPr="00ED7797">
        <w:rPr>
          <w:rFonts w:eastAsia="SimSun"/>
          <w:lang w:eastAsia="ar-SA"/>
        </w:rPr>
        <w:t xml:space="preserve">3.2.1. Заявка на участие в аукционе представляет собой полный комплект документов, предоставляемых претендентом  для участия в аукционе. </w:t>
      </w:r>
    </w:p>
    <w:p w:rsidR="00ED7797" w:rsidRPr="00ED7797" w:rsidRDefault="00ED7797" w:rsidP="00ED7797">
      <w:pPr>
        <w:widowControl w:val="0"/>
        <w:tabs>
          <w:tab w:val="left" w:pos="0"/>
          <w:tab w:val="left" w:pos="720"/>
          <w:tab w:val="left" w:pos="900"/>
          <w:tab w:val="left" w:pos="1260"/>
          <w:tab w:val="left" w:pos="1440"/>
        </w:tabs>
        <w:suppressAutoHyphens/>
        <w:ind w:firstLine="360"/>
        <w:jc w:val="both"/>
        <w:rPr>
          <w:rFonts w:eastAsia="SimSun"/>
          <w:lang w:eastAsia="ar-SA"/>
        </w:rPr>
      </w:pPr>
      <w:r w:rsidRPr="00ED7797">
        <w:rPr>
          <w:rFonts w:eastAsia="SimSun"/>
          <w:lang w:eastAsia="ar-SA"/>
        </w:rPr>
        <w:tab/>
        <w:t xml:space="preserve">3.2.2. Заявка на участие в аукционе, которую представляет претендент аукциона в </w:t>
      </w:r>
      <w:r w:rsidRPr="00ED7797">
        <w:rPr>
          <w:rFonts w:eastAsia="SimSun"/>
          <w:lang w:eastAsia="ar-SA"/>
        </w:rPr>
        <w:lastRenderedPageBreak/>
        <w:t>соответствии с настоящей документацией, должна:</w:t>
      </w:r>
    </w:p>
    <w:p w:rsidR="00ED7797" w:rsidRPr="00ED7797" w:rsidRDefault="00ED7797" w:rsidP="00ED7797">
      <w:pPr>
        <w:widowControl w:val="0"/>
        <w:tabs>
          <w:tab w:val="left" w:pos="0"/>
          <w:tab w:val="left" w:pos="540"/>
          <w:tab w:val="left" w:pos="720"/>
          <w:tab w:val="left" w:pos="900"/>
          <w:tab w:val="left" w:pos="1080"/>
          <w:tab w:val="left" w:pos="1307"/>
        </w:tabs>
        <w:suppressAutoHyphens/>
        <w:ind w:right="-537" w:firstLine="540"/>
        <w:jc w:val="both"/>
        <w:rPr>
          <w:rFonts w:eastAsia="SimSun"/>
          <w:lang w:eastAsia="ar-SA"/>
        </w:rPr>
      </w:pPr>
      <w:r w:rsidRPr="00ED7797">
        <w:rPr>
          <w:rFonts w:eastAsia="SimSun"/>
          <w:lang w:eastAsia="ar-SA"/>
        </w:rPr>
        <w:tab/>
        <w:t xml:space="preserve">- быть </w:t>
      </w:r>
      <w:proofErr w:type="gramStart"/>
      <w:r w:rsidRPr="00ED7797">
        <w:rPr>
          <w:rFonts w:eastAsia="SimSun"/>
          <w:lang w:eastAsia="ar-SA"/>
        </w:rPr>
        <w:t>подготовлена</w:t>
      </w:r>
      <w:proofErr w:type="gramEnd"/>
      <w:r w:rsidRPr="00ED7797">
        <w:rPr>
          <w:rFonts w:eastAsia="SimSun"/>
          <w:lang w:eastAsia="ar-SA"/>
        </w:rPr>
        <w:t xml:space="preserve"> по форме, представленной в  настоящей документации;</w:t>
      </w:r>
    </w:p>
    <w:p w:rsidR="00ED7797" w:rsidRPr="00ED7797" w:rsidRDefault="00ED7797" w:rsidP="00ED7797">
      <w:pPr>
        <w:widowControl w:val="0"/>
        <w:tabs>
          <w:tab w:val="left" w:pos="0"/>
          <w:tab w:val="left" w:pos="540"/>
          <w:tab w:val="left" w:pos="720"/>
          <w:tab w:val="left" w:pos="900"/>
          <w:tab w:val="left" w:pos="1080"/>
          <w:tab w:val="left" w:pos="1307"/>
        </w:tabs>
        <w:suppressAutoHyphens/>
        <w:ind w:right="-537" w:firstLine="540"/>
        <w:jc w:val="both"/>
        <w:rPr>
          <w:rFonts w:eastAsia="SimSun"/>
          <w:lang w:eastAsia="ar-SA"/>
        </w:rPr>
      </w:pPr>
      <w:r w:rsidRPr="00ED7797">
        <w:rPr>
          <w:rFonts w:eastAsia="SimSun"/>
          <w:lang w:eastAsia="ar-SA"/>
        </w:rPr>
        <w:tab/>
        <w:t>- содержать сведения и документы, указанные в Информационной карте аукциона.</w:t>
      </w:r>
    </w:p>
    <w:p w:rsidR="00ED7797" w:rsidRPr="00ED7797" w:rsidRDefault="00ED7797" w:rsidP="00ED7797">
      <w:pPr>
        <w:widowControl w:val="0"/>
        <w:tabs>
          <w:tab w:val="left" w:pos="0"/>
          <w:tab w:val="left" w:pos="720"/>
          <w:tab w:val="left" w:pos="900"/>
          <w:tab w:val="left" w:pos="1260"/>
          <w:tab w:val="left" w:pos="1440"/>
        </w:tabs>
        <w:suppressAutoHyphens/>
        <w:ind w:firstLine="360"/>
        <w:jc w:val="both"/>
        <w:rPr>
          <w:rFonts w:eastAsia="SimSun"/>
          <w:lang w:eastAsia="ar-SA"/>
        </w:rPr>
      </w:pPr>
      <w:r w:rsidRPr="00ED7797">
        <w:rPr>
          <w:rFonts w:eastAsia="SimSun"/>
          <w:lang w:eastAsia="ar-SA"/>
        </w:rPr>
        <w:tab/>
        <w:t>Претенденты аукциона подают заявки, которые отвечают требованиям  аукционной документации.</w:t>
      </w:r>
    </w:p>
    <w:p w:rsidR="00ED7797" w:rsidRPr="00ED7797" w:rsidRDefault="00ED7797" w:rsidP="00ED7797">
      <w:pPr>
        <w:ind w:firstLine="540"/>
        <w:jc w:val="both"/>
        <w:rPr>
          <w:rFonts w:eastAsiaTheme="minorHAnsi"/>
          <w:lang w:eastAsia="en-US"/>
        </w:rPr>
      </w:pPr>
      <w:r w:rsidRPr="00ED7797">
        <w:rPr>
          <w:rFonts w:eastAsiaTheme="minorHAnsi"/>
          <w:lang w:eastAsia="en-US"/>
        </w:rPr>
        <w:t>В случае</w:t>
      </w:r>
      <w:proofErr w:type="gramStart"/>
      <w:r w:rsidRPr="00ED7797">
        <w:rPr>
          <w:rFonts w:eastAsiaTheme="minorHAnsi"/>
          <w:lang w:eastAsia="en-US"/>
        </w:rPr>
        <w:t>,</w:t>
      </w:r>
      <w:proofErr w:type="gramEnd"/>
      <w:r w:rsidRPr="00ED7797">
        <w:rPr>
          <w:rFonts w:eastAsiaTheme="minorHAnsi"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D7797">
        <w:rPr>
          <w:rFonts w:eastAsiaTheme="minorHAnsi"/>
          <w:lang w:eastAsia="en-US"/>
        </w:rPr>
        <w:t>,</w:t>
      </w:r>
      <w:proofErr w:type="gramEnd"/>
      <w:r w:rsidRPr="00ED7797">
        <w:rPr>
          <w:rFonts w:eastAsiaTheme="minorHAnsi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D7797" w:rsidRPr="00ED7797" w:rsidRDefault="00ED7797" w:rsidP="00ED7797">
      <w:pPr>
        <w:widowControl w:val="0"/>
        <w:tabs>
          <w:tab w:val="left" w:pos="0"/>
          <w:tab w:val="left" w:pos="720"/>
          <w:tab w:val="left" w:pos="900"/>
          <w:tab w:val="left" w:pos="1260"/>
          <w:tab w:val="left" w:pos="1440"/>
        </w:tabs>
        <w:suppressAutoHyphens/>
        <w:ind w:firstLine="720"/>
        <w:jc w:val="both"/>
        <w:rPr>
          <w:rFonts w:eastAsia="SimSun"/>
          <w:lang w:eastAsia="ar-SA"/>
        </w:rPr>
      </w:pPr>
      <w:r w:rsidRPr="00ED7797">
        <w:rPr>
          <w:rFonts w:eastAsia="SimSun"/>
          <w:lang w:eastAsia="ar-SA"/>
        </w:rPr>
        <w:t>3.2.3. При подготовке заявки и документов, не допускается применение факсимильных подписей.</w:t>
      </w:r>
    </w:p>
    <w:p w:rsidR="00ED7797" w:rsidRPr="00ED7797" w:rsidRDefault="00ED7797" w:rsidP="00ED7797">
      <w:pPr>
        <w:widowControl w:val="0"/>
        <w:tabs>
          <w:tab w:val="left" w:pos="360"/>
          <w:tab w:val="left" w:pos="720"/>
          <w:tab w:val="left" w:pos="900"/>
          <w:tab w:val="left" w:pos="1260"/>
          <w:tab w:val="left" w:pos="1440"/>
        </w:tabs>
        <w:suppressAutoHyphens/>
        <w:ind w:left="360"/>
        <w:jc w:val="both"/>
        <w:rPr>
          <w:rFonts w:eastAsia="SimSun"/>
          <w:lang w:eastAsia="ar-SA"/>
        </w:rPr>
      </w:pPr>
      <w:r w:rsidRPr="00ED7797">
        <w:rPr>
          <w:rFonts w:eastAsia="SimSun"/>
          <w:lang w:eastAsia="ar-SA"/>
        </w:rPr>
        <w:tab/>
        <w:t xml:space="preserve">3.2.4. Непредставление необходимых документов в составе заявки, наличие </w:t>
      </w:r>
      <w:proofErr w:type="gramStart"/>
      <w:r w:rsidRPr="00ED7797">
        <w:rPr>
          <w:rFonts w:eastAsia="SimSun"/>
          <w:lang w:eastAsia="ar-SA"/>
        </w:rPr>
        <w:t>в</w:t>
      </w:r>
      <w:proofErr w:type="gramEnd"/>
      <w:r w:rsidRPr="00ED7797">
        <w:rPr>
          <w:rFonts w:eastAsia="SimSun"/>
          <w:lang w:eastAsia="ar-SA"/>
        </w:rPr>
        <w:t xml:space="preserve"> таких </w:t>
      </w:r>
    </w:p>
    <w:p w:rsidR="00ED7797" w:rsidRPr="00ED7797" w:rsidRDefault="00ED7797" w:rsidP="00ED7797">
      <w:pPr>
        <w:widowControl w:val="0"/>
        <w:tabs>
          <w:tab w:val="left" w:pos="360"/>
          <w:tab w:val="left" w:pos="720"/>
          <w:tab w:val="left" w:pos="900"/>
          <w:tab w:val="left" w:pos="1260"/>
          <w:tab w:val="left" w:pos="1440"/>
        </w:tabs>
        <w:suppressAutoHyphens/>
        <w:jc w:val="both"/>
        <w:rPr>
          <w:rFonts w:eastAsia="SimSun"/>
          <w:lang w:eastAsia="ar-SA"/>
        </w:rPr>
      </w:pPr>
      <w:proofErr w:type="gramStart"/>
      <w:r w:rsidRPr="00ED7797">
        <w:rPr>
          <w:rFonts w:eastAsia="SimSun"/>
          <w:lang w:eastAsia="ar-SA"/>
        </w:rPr>
        <w:t>документах</w:t>
      </w:r>
      <w:proofErr w:type="gramEnd"/>
      <w:r w:rsidRPr="00ED7797">
        <w:rPr>
          <w:rFonts w:eastAsia="SimSun"/>
          <w:lang w:eastAsia="ar-SA"/>
        </w:rPr>
        <w:t xml:space="preserve"> недостоверных сведений о претенденте аукциона является основанием для отказа в допуске к  участию в аукционе. </w:t>
      </w:r>
    </w:p>
    <w:p w:rsidR="00ED7797" w:rsidRPr="00ED7797" w:rsidRDefault="00ED7797" w:rsidP="00ED7797">
      <w:pPr>
        <w:ind w:firstLine="540"/>
        <w:jc w:val="both"/>
        <w:rPr>
          <w:rFonts w:eastAsiaTheme="minorHAnsi"/>
          <w:lang w:eastAsia="en-US"/>
        </w:rPr>
      </w:pPr>
      <w:r w:rsidRPr="00ED7797">
        <w:rPr>
          <w:rFonts w:eastAsiaTheme="minorHAnsi"/>
          <w:lang w:eastAsia="en-US"/>
        </w:rPr>
        <w:t>Сделки приватизации муниципального имущества, совершенные лицами, не уполномоченными на совершение указанных сделок, признаются ничтожными.</w:t>
      </w:r>
    </w:p>
    <w:p w:rsidR="00ED7797" w:rsidRPr="00ED7797" w:rsidRDefault="00ED7797" w:rsidP="00ED7797">
      <w:pPr>
        <w:tabs>
          <w:tab w:val="left" w:pos="1260"/>
        </w:tabs>
        <w:ind w:firstLine="720"/>
        <w:jc w:val="both"/>
        <w:rPr>
          <w:b/>
        </w:rPr>
      </w:pPr>
      <w:r w:rsidRPr="00ED7797">
        <w:rPr>
          <w:b/>
          <w:bCs/>
        </w:rPr>
        <w:t>3.3.</w:t>
      </w:r>
      <w:r w:rsidRPr="00ED7797">
        <w:tab/>
      </w:r>
      <w:r w:rsidRPr="00ED7797">
        <w:rPr>
          <w:b/>
        </w:rPr>
        <w:t>Количество заявок</w:t>
      </w:r>
      <w:r w:rsidRPr="00ED7797">
        <w:t xml:space="preserve"> </w:t>
      </w:r>
      <w:r w:rsidRPr="00ED7797">
        <w:rPr>
          <w:b/>
        </w:rPr>
        <w:t>на участие в аукционе</w:t>
      </w:r>
    </w:p>
    <w:p w:rsidR="00ED7797" w:rsidRPr="00ED7797" w:rsidRDefault="00ED7797" w:rsidP="00ED7797">
      <w:pPr>
        <w:tabs>
          <w:tab w:val="left" w:pos="1260"/>
        </w:tabs>
        <w:ind w:firstLine="720"/>
        <w:jc w:val="both"/>
      </w:pPr>
      <w:r w:rsidRPr="00ED7797">
        <w:t>3.3.1.</w:t>
      </w:r>
      <w:r w:rsidRPr="00ED7797">
        <w:tab/>
        <w:t>Каждый претендент аукциона вправе подать только 1 (одну) заявку.</w:t>
      </w:r>
    </w:p>
    <w:p w:rsidR="00ED7797" w:rsidRPr="00ED7797" w:rsidRDefault="00ED7797" w:rsidP="00ED7797">
      <w:pPr>
        <w:tabs>
          <w:tab w:val="left" w:pos="1260"/>
        </w:tabs>
        <w:ind w:firstLine="720"/>
        <w:jc w:val="center"/>
        <w:rPr>
          <w:b/>
          <w:iCs/>
        </w:rPr>
      </w:pPr>
    </w:p>
    <w:p w:rsidR="00ED7797" w:rsidRPr="00ED7797" w:rsidRDefault="00ED7797" w:rsidP="00ED7797">
      <w:pPr>
        <w:tabs>
          <w:tab w:val="left" w:pos="1260"/>
        </w:tabs>
        <w:ind w:firstLine="720"/>
        <w:jc w:val="center"/>
        <w:rPr>
          <w:b/>
          <w:iCs/>
        </w:rPr>
      </w:pPr>
      <w:r w:rsidRPr="00ED7797">
        <w:rPr>
          <w:b/>
          <w:iCs/>
        </w:rPr>
        <w:t>4. ПОДАЧА ЗАЯВКИ НА УЧАСТИЕ В АУКЦИОНЕ</w:t>
      </w:r>
    </w:p>
    <w:p w:rsidR="00ED7797" w:rsidRPr="00ED7797" w:rsidRDefault="00ED7797" w:rsidP="00ED779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D7797">
        <w:rPr>
          <w:b/>
        </w:rPr>
        <w:t xml:space="preserve">   </w:t>
      </w:r>
      <w:r w:rsidRPr="00ED7797">
        <w:rPr>
          <w:color w:val="000000"/>
        </w:rPr>
        <w:t>4.1. Прием заявок и других документов начинается с даты, указанной в извещении о проведен</w:t>
      </w:r>
      <w:proofErr w:type="gramStart"/>
      <w:r w:rsidRPr="00ED7797">
        <w:rPr>
          <w:color w:val="000000"/>
        </w:rPr>
        <w:t>ии ау</w:t>
      </w:r>
      <w:proofErr w:type="gramEnd"/>
      <w:r w:rsidRPr="00ED7797">
        <w:rPr>
          <w:color w:val="000000"/>
        </w:rPr>
        <w:t xml:space="preserve">кциона, </w:t>
      </w:r>
      <w:r w:rsidRPr="00ED7797">
        <w:rPr>
          <w:rFonts w:eastAsiaTheme="minorHAnsi"/>
          <w:lang w:eastAsia="en-US"/>
        </w:rPr>
        <w:t>осуществляется в течение не менее 25 календарных дней и</w:t>
      </w:r>
      <w:r w:rsidRPr="00ED7797">
        <w:rPr>
          <w:color w:val="000000"/>
        </w:rPr>
        <w:t xml:space="preserve"> заканчивается не позднее, чем за три рабочих дня  до даты рассмотрения комиссией заявок и документов. </w:t>
      </w:r>
    </w:p>
    <w:p w:rsidR="00ED7797" w:rsidRPr="00ED7797" w:rsidRDefault="00ED7797" w:rsidP="00ED7797">
      <w:pPr>
        <w:ind w:firstLine="540"/>
        <w:jc w:val="both"/>
        <w:rPr>
          <w:rFonts w:eastAsiaTheme="minorHAnsi"/>
          <w:lang w:eastAsia="en-US"/>
        </w:rPr>
      </w:pPr>
      <w:r w:rsidRPr="00ED7797">
        <w:rPr>
          <w:rFonts w:eastAsiaTheme="minorHAnsi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ED7797" w:rsidRPr="00ED7797" w:rsidRDefault="00ED7797" w:rsidP="00ED7797">
      <w:pPr>
        <w:ind w:firstLine="540"/>
        <w:jc w:val="both"/>
        <w:rPr>
          <w:rFonts w:eastAsiaTheme="minorHAnsi"/>
          <w:lang w:eastAsia="en-US"/>
        </w:rPr>
      </w:pPr>
      <w:r w:rsidRPr="00ED7797">
        <w:rPr>
          <w:color w:val="000000"/>
        </w:rPr>
        <w:t>4.2.</w:t>
      </w:r>
      <w:r w:rsidRPr="00ED7797">
        <w:rPr>
          <w:color w:val="000000"/>
        </w:rPr>
        <w:tab/>
      </w:r>
      <w:r w:rsidRPr="00ED7797">
        <w:rPr>
          <w:rFonts w:eastAsiaTheme="minorHAnsi"/>
          <w:lang w:eastAsia="en-US"/>
        </w:rPr>
        <w:t>Одновременно с заявкой претенденты представляют следующие документы:</w:t>
      </w:r>
    </w:p>
    <w:p w:rsidR="00ED7797" w:rsidRPr="00ED7797" w:rsidRDefault="00ED7797" w:rsidP="00ED7797">
      <w:pPr>
        <w:ind w:firstLine="540"/>
        <w:jc w:val="both"/>
        <w:rPr>
          <w:rFonts w:eastAsiaTheme="minorHAnsi"/>
          <w:lang w:eastAsia="en-US"/>
        </w:rPr>
      </w:pPr>
      <w:r w:rsidRPr="00ED7797">
        <w:rPr>
          <w:rFonts w:eastAsiaTheme="minorHAnsi"/>
          <w:b/>
          <w:lang w:eastAsia="en-US"/>
        </w:rPr>
        <w:t>юридические лица</w:t>
      </w:r>
      <w:r w:rsidRPr="00ED7797">
        <w:rPr>
          <w:rFonts w:eastAsiaTheme="minorHAnsi"/>
          <w:lang w:eastAsia="en-US"/>
        </w:rPr>
        <w:t>:</w:t>
      </w:r>
    </w:p>
    <w:p w:rsidR="00ED7797" w:rsidRPr="00ED7797" w:rsidRDefault="00ED7797" w:rsidP="00ED7797">
      <w:pPr>
        <w:ind w:firstLine="540"/>
        <w:jc w:val="both"/>
        <w:rPr>
          <w:rFonts w:eastAsiaTheme="minorHAnsi"/>
          <w:lang w:eastAsia="en-US"/>
        </w:rPr>
      </w:pPr>
      <w:r w:rsidRPr="00ED7797">
        <w:rPr>
          <w:rFonts w:eastAsiaTheme="minorHAnsi"/>
          <w:lang w:eastAsia="en-US"/>
        </w:rPr>
        <w:t>заверенные копии учредительных документов;</w:t>
      </w:r>
    </w:p>
    <w:p w:rsidR="00ED7797" w:rsidRPr="00ED7797" w:rsidRDefault="00ED7797" w:rsidP="00ED7797">
      <w:pPr>
        <w:ind w:firstLine="540"/>
        <w:jc w:val="both"/>
        <w:rPr>
          <w:rFonts w:eastAsiaTheme="minorHAnsi"/>
          <w:lang w:eastAsia="en-US"/>
        </w:rPr>
      </w:pPr>
      <w:r w:rsidRPr="00ED7797">
        <w:rPr>
          <w:rFonts w:eastAsiaTheme="minorHAnsi"/>
          <w:lang w:eastAsia="en-US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D7797" w:rsidRPr="00ED7797" w:rsidRDefault="00ED7797" w:rsidP="00ED7797">
      <w:pPr>
        <w:ind w:firstLine="540"/>
        <w:jc w:val="both"/>
        <w:rPr>
          <w:rFonts w:eastAsiaTheme="minorHAnsi"/>
          <w:lang w:eastAsia="en-US"/>
        </w:rPr>
      </w:pPr>
      <w:r w:rsidRPr="00ED7797">
        <w:rPr>
          <w:rFonts w:eastAsiaTheme="minorHAnsi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D7797" w:rsidRPr="00ED7797" w:rsidRDefault="00ED7797" w:rsidP="00ED7797">
      <w:pPr>
        <w:ind w:firstLine="540"/>
        <w:jc w:val="both"/>
        <w:rPr>
          <w:rFonts w:eastAsiaTheme="minorHAnsi"/>
          <w:lang w:eastAsia="en-US"/>
        </w:rPr>
      </w:pPr>
      <w:r w:rsidRPr="00ED7797">
        <w:rPr>
          <w:rFonts w:eastAsiaTheme="minorHAnsi"/>
          <w:b/>
          <w:lang w:eastAsia="en-US"/>
        </w:rPr>
        <w:t>физические лица</w:t>
      </w:r>
      <w:r w:rsidRPr="00ED7797">
        <w:rPr>
          <w:rFonts w:eastAsiaTheme="minorHAnsi"/>
          <w:lang w:eastAsia="en-US"/>
        </w:rPr>
        <w:t xml:space="preserve"> предъявляют </w:t>
      </w:r>
      <w:hyperlink r:id="rId14" w:history="1">
        <w:r w:rsidRPr="00ED7797">
          <w:rPr>
            <w:rFonts w:eastAsiaTheme="minorEastAsia"/>
          </w:rPr>
          <w:t>документ</w:t>
        </w:r>
      </w:hyperlink>
      <w:r w:rsidRPr="00ED7797">
        <w:rPr>
          <w:rFonts w:eastAsiaTheme="minorEastAsia"/>
        </w:rPr>
        <w:t xml:space="preserve">, </w:t>
      </w:r>
      <w:r w:rsidRPr="00ED7797">
        <w:rPr>
          <w:rFonts w:eastAsiaTheme="minorHAnsi"/>
          <w:lang w:eastAsia="en-US"/>
        </w:rPr>
        <w:t>удостоверяющий личность, или представляют копии всех его листов.</w:t>
      </w:r>
    </w:p>
    <w:p w:rsidR="00ED7797" w:rsidRPr="00ED7797" w:rsidRDefault="00ED7797" w:rsidP="00ED7797">
      <w:pPr>
        <w:jc w:val="both"/>
        <w:rPr>
          <w:rFonts w:eastAsiaTheme="minorHAnsi"/>
          <w:lang w:eastAsia="en-US"/>
        </w:rPr>
      </w:pPr>
      <w:r w:rsidRPr="00ED7797">
        <w:rPr>
          <w:rFonts w:eastAsiaTheme="minorHAnsi"/>
          <w:lang w:eastAsia="en-US"/>
        </w:rPr>
        <w:t xml:space="preserve">     </w:t>
      </w:r>
      <w:r w:rsidRPr="00ED7797">
        <w:rPr>
          <w:rFonts w:eastAsiaTheme="minorHAnsi"/>
          <w:lang w:eastAsia="en-US"/>
        </w:rPr>
        <w:tab/>
        <w:t>В случае</w:t>
      </w:r>
      <w:proofErr w:type="gramStart"/>
      <w:r w:rsidRPr="00ED7797">
        <w:rPr>
          <w:rFonts w:eastAsiaTheme="minorHAnsi"/>
          <w:lang w:eastAsia="en-US"/>
        </w:rPr>
        <w:t>,</w:t>
      </w:r>
      <w:proofErr w:type="gramEnd"/>
      <w:r w:rsidRPr="00ED7797">
        <w:rPr>
          <w:rFonts w:eastAsiaTheme="minorHAnsi"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D7797">
        <w:rPr>
          <w:rFonts w:eastAsiaTheme="minorHAnsi"/>
          <w:lang w:eastAsia="en-US"/>
        </w:rPr>
        <w:t>,</w:t>
      </w:r>
      <w:proofErr w:type="gramEnd"/>
      <w:r w:rsidRPr="00ED7797">
        <w:rPr>
          <w:rFonts w:eastAsiaTheme="minorHAnsi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D7797" w:rsidRPr="00ED7797" w:rsidRDefault="00ED7797" w:rsidP="00ED7797">
      <w:pPr>
        <w:jc w:val="both"/>
        <w:rPr>
          <w:rFonts w:eastAsiaTheme="minorHAnsi"/>
          <w:lang w:eastAsia="en-US"/>
        </w:rPr>
      </w:pPr>
      <w:r w:rsidRPr="00ED7797">
        <w:rPr>
          <w:rFonts w:eastAsiaTheme="minorHAnsi"/>
          <w:lang w:eastAsia="en-US"/>
        </w:rPr>
        <w:t xml:space="preserve">  </w:t>
      </w:r>
      <w:r w:rsidRPr="00ED7797">
        <w:rPr>
          <w:rFonts w:eastAsiaTheme="minorHAnsi"/>
          <w:lang w:eastAsia="en-US"/>
        </w:rPr>
        <w:tab/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Pr="00ED7797">
        <w:rPr>
          <w:rFonts w:eastAsiaTheme="minorHAnsi"/>
          <w:lang w:eastAsia="en-US"/>
        </w:rPr>
        <w:lastRenderedPageBreak/>
        <w:t>претендента (при наличии печати) (для юридического лица) и подписаны претендентом или его представителем.</w:t>
      </w:r>
    </w:p>
    <w:p w:rsidR="00ED7797" w:rsidRPr="00ED7797" w:rsidRDefault="00ED7797" w:rsidP="00ED7797">
      <w:pPr>
        <w:ind w:firstLine="708"/>
        <w:jc w:val="both"/>
        <w:rPr>
          <w:rFonts w:eastAsiaTheme="minorHAnsi"/>
          <w:lang w:eastAsia="en-US"/>
        </w:rPr>
      </w:pPr>
      <w:r w:rsidRPr="00ED7797">
        <w:rPr>
          <w:rFonts w:eastAsiaTheme="minorHAnsi"/>
          <w:lang w:eastAsia="en-US"/>
        </w:rPr>
        <w:t xml:space="preserve">  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ED7797" w:rsidRPr="00ED7797" w:rsidRDefault="00ED7797" w:rsidP="00ED7797">
      <w:pPr>
        <w:ind w:firstLine="708"/>
        <w:jc w:val="both"/>
        <w:rPr>
          <w:rFonts w:eastAsiaTheme="minorHAnsi"/>
          <w:lang w:eastAsia="en-US"/>
        </w:rPr>
      </w:pPr>
      <w:r w:rsidRPr="00ED7797">
        <w:rPr>
          <w:rFonts w:eastAsiaTheme="minorHAnsi"/>
          <w:lang w:eastAsia="en-US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ED7797" w:rsidRPr="00ED7797" w:rsidRDefault="00ED7797" w:rsidP="00ED7797">
      <w:pPr>
        <w:tabs>
          <w:tab w:val="left" w:pos="1260"/>
        </w:tabs>
        <w:ind w:firstLine="720"/>
        <w:jc w:val="both"/>
        <w:rPr>
          <w:color w:val="000000"/>
        </w:rPr>
      </w:pPr>
      <w:r w:rsidRPr="00ED7797">
        <w:rPr>
          <w:color w:val="000000"/>
        </w:rPr>
        <w:t>4.3. Организатор аукциона принимает заявки от претендентов, ведет их учет по мере поступления в журнале приема заявок с присвоением каждой принятой заявке номера и времени подачи документов (число, месяц, время в часах и минутах), проверяет правильность оформления документов, представленных претендентами. Передает их по окончании срока приема в комиссию по проведению аукциона.</w:t>
      </w:r>
    </w:p>
    <w:p w:rsidR="00ED7797" w:rsidRPr="00ED7797" w:rsidRDefault="00ED7797" w:rsidP="00ED7797">
      <w:pPr>
        <w:tabs>
          <w:tab w:val="left" w:pos="1260"/>
        </w:tabs>
        <w:ind w:firstLine="720"/>
        <w:jc w:val="both"/>
        <w:rPr>
          <w:color w:val="000000"/>
        </w:rPr>
      </w:pPr>
      <w:r w:rsidRPr="00ED7797">
        <w:rPr>
          <w:color w:val="000000"/>
        </w:rPr>
        <w:t>4.4. Организатор аукциона принимает меры по обеспечению сохранности представленных претендентами заявок с прилагаемыми к ним документами, а также конфиденциальности сведений о лицах, подавших заявки, и содержании представленных ими документов до момента оглашения их на заседании комиссии.</w:t>
      </w:r>
    </w:p>
    <w:p w:rsidR="00ED7797" w:rsidRPr="00ED7797" w:rsidRDefault="00ED7797" w:rsidP="00ED7797">
      <w:pPr>
        <w:tabs>
          <w:tab w:val="left" w:pos="1260"/>
        </w:tabs>
        <w:ind w:firstLine="720"/>
        <w:jc w:val="both"/>
        <w:rPr>
          <w:color w:val="000000"/>
        </w:rPr>
      </w:pPr>
      <w:r w:rsidRPr="00ED7797">
        <w:rPr>
          <w:color w:val="000000"/>
        </w:rPr>
        <w:t>4.5. Заявки, поступившие после истечения срока приема заявлений, указанного в информационном сообщении, либо представленные без необходимых документов, либо поданные лицом, не уполномоченным претендентом на участие в аукционе на осуществление таких действий, организатором не принимаются. Отметка об отказе в принятии документов, возвращаются претендентам или их представителям под расписку.</w:t>
      </w:r>
    </w:p>
    <w:p w:rsidR="00ED7797" w:rsidRPr="00ED7797" w:rsidRDefault="00ED7797" w:rsidP="00ED7797">
      <w:pPr>
        <w:tabs>
          <w:tab w:val="left" w:pos="1260"/>
        </w:tabs>
        <w:ind w:firstLine="720"/>
        <w:jc w:val="both"/>
        <w:rPr>
          <w:color w:val="000000"/>
        </w:rPr>
      </w:pPr>
      <w:r w:rsidRPr="00ED7797">
        <w:rPr>
          <w:color w:val="000000"/>
        </w:rPr>
        <w:t>4.6. Заявки и документы претендента, не принятые организатором аукциона, возвращаются претенденту в тот же день вместе с описью документов путем вручения претенденту или его представителю под расписку.</w:t>
      </w:r>
    </w:p>
    <w:p w:rsidR="00ED7797" w:rsidRPr="00ED7797" w:rsidRDefault="00ED7797" w:rsidP="00ED7797">
      <w:pPr>
        <w:jc w:val="both"/>
      </w:pPr>
      <w:r w:rsidRPr="00ED7797">
        <w:rPr>
          <w:color w:val="000000"/>
        </w:rPr>
        <w:t xml:space="preserve">  </w:t>
      </w:r>
      <w:r w:rsidRPr="00ED7797">
        <w:rPr>
          <w:color w:val="000000"/>
        </w:rPr>
        <w:tab/>
        <w:t xml:space="preserve">4.7. </w:t>
      </w:r>
      <w:r w:rsidRPr="00ED7797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ED7797">
        <w:t>позднее</w:t>
      </w:r>
      <w:proofErr w:type="gramEnd"/>
      <w:r w:rsidRPr="00ED7797"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ED7797" w:rsidRPr="00ED7797" w:rsidRDefault="00ED7797" w:rsidP="00ED7797">
      <w:pPr>
        <w:widowControl w:val="0"/>
        <w:autoSpaceDE w:val="0"/>
        <w:autoSpaceDN w:val="0"/>
        <w:adjustRightInd w:val="0"/>
        <w:ind w:firstLine="485"/>
        <w:jc w:val="center"/>
        <w:rPr>
          <w:b/>
        </w:rPr>
      </w:pPr>
    </w:p>
    <w:p w:rsidR="00ED7797" w:rsidRPr="00ED7797" w:rsidRDefault="00ED7797" w:rsidP="00ED7797">
      <w:pPr>
        <w:widowControl w:val="0"/>
        <w:autoSpaceDE w:val="0"/>
        <w:autoSpaceDN w:val="0"/>
        <w:adjustRightInd w:val="0"/>
        <w:ind w:firstLine="485"/>
        <w:jc w:val="center"/>
        <w:rPr>
          <w:b/>
        </w:rPr>
      </w:pPr>
      <w:r w:rsidRPr="00ED7797">
        <w:rPr>
          <w:b/>
        </w:rPr>
        <w:t>5. РАССМОТРЕНИЕ ЗАЯВОК  НА УЧАСТИЕ В АУКЦИОНЕ.</w:t>
      </w:r>
    </w:p>
    <w:p w:rsidR="00ED7797" w:rsidRPr="00ED7797" w:rsidRDefault="00ED7797" w:rsidP="00ED7797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 w:rsidRPr="00ED7797">
        <w:rPr>
          <w:color w:val="000000"/>
        </w:rPr>
        <w:t>5.1. Комиссия в день определения участников аукциона  рассматривает принятые заявки с прилагаемыми к ним документами на предмет их соответствия требованиям законодательства.</w:t>
      </w:r>
    </w:p>
    <w:p w:rsidR="00ED7797" w:rsidRPr="00ED7797" w:rsidRDefault="00ED7797" w:rsidP="00ED7797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 w:rsidRPr="00ED7797">
        <w:rPr>
          <w:color w:val="000000"/>
        </w:rPr>
        <w:t>5.2. На основании результатов рассмотрения заявок на участие в аукционе  комиссией по приватизации принимается решение о признании претендента участником аукциона или об отказе в рассмотрении поданной им заявки.</w:t>
      </w:r>
    </w:p>
    <w:p w:rsidR="00ED7797" w:rsidRPr="00ED7797" w:rsidRDefault="00ED7797" w:rsidP="00ED7797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 w:rsidRPr="00ED7797">
        <w:rPr>
          <w:color w:val="000000"/>
        </w:rPr>
        <w:t xml:space="preserve">5.3. </w:t>
      </w:r>
      <w:proofErr w:type="gramStart"/>
      <w:r w:rsidRPr="00ED7797">
        <w:rPr>
          <w:color w:val="000000"/>
        </w:rPr>
        <w:t>Решение комиссии о признании претендентов участниками аукциона оформляется протоколом приема заявок, в котором приводится перечень всех принятых заявок с указанием наименований (фамилии) претендентов, перечень отозванных заявок, наименование (фамилии) претендентов, признанных участниками аукциона, а также наименования (фамилии) претендентов, которым было отказано в допуске к участию в аукционе с указанием оснований для отказа.</w:t>
      </w:r>
      <w:proofErr w:type="gramEnd"/>
    </w:p>
    <w:p w:rsidR="00ED7797" w:rsidRPr="00ED7797" w:rsidRDefault="00ED7797" w:rsidP="00ED7797">
      <w:pPr>
        <w:widowControl w:val="0"/>
        <w:autoSpaceDE w:val="0"/>
        <w:autoSpaceDN w:val="0"/>
        <w:adjustRightInd w:val="0"/>
        <w:ind w:firstLine="485"/>
        <w:jc w:val="both"/>
      </w:pPr>
      <w:r w:rsidRPr="00ED7797">
        <w:rPr>
          <w:color w:val="000000"/>
        </w:rPr>
        <w:t>5.4. Претендент приобретает статус участника аукциона с момента подписания членами Комиссии протокола приема заявок.</w:t>
      </w:r>
    </w:p>
    <w:p w:rsidR="00ED7797" w:rsidRPr="00ED7797" w:rsidRDefault="00ED7797" w:rsidP="00ED779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lang w:eastAsia="en-US"/>
        </w:rPr>
      </w:pPr>
      <w:r w:rsidRPr="00ED7797">
        <w:rPr>
          <w:rFonts w:eastAsiaTheme="minorHAnsi"/>
          <w:color w:val="000000"/>
          <w:lang w:eastAsia="en-US"/>
        </w:rPr>
        <w:lastRenderedPageBreak/>
        <w:t xml:space="preserve">5.5. Претенденты, признанные участниками аукциона, и претенденты, не допущенные к участию в аукционе, уведомляются о принятом решении </w:t>
      </w:r>
      <w:r w:rsidRPr="00ED7797">
        <w:rPr>
          <w:rFonts w:eastAsiaTheme="minorHAnsi"/>
          <w:lang w:eastAsia="en-US"/>
        </w:rPr>
        <w:t>под расписку в день подведения итогов рассмотрения заявок</w:t>
      </w:r>
      <w:r w:rsidRPr="00ED7797">
        <w:rPr>
          <w:rFonts w:eastAsiaTheme="minorHAnsi"/>
          <w:color w:val="000000"/>
          <w:lang w:eastAsia="en-US"/>
        </w:rPr>
        <w:t>.</w:t>
      </w:r>
    </w:p>
    <w:p w:rsidR="00ED7797" w:rsidRPr="00ED7797" w:rsidRDefault="00ED7797" w:rsidP="00ED7797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</w:p>
    <w:p w:rsidR="00ED7797" w:rsidRPr="00ED7797" w:rsidRDefault="00ED7797" w:rsidP="00ED7797">
      <w:pPr>
        <w:tabs>
          <w:tab w:val="left" w:pos="1260"/>
        </w:tabs>
        <w:ind w:firstLine="720"/>
        <w:jc w:val="center"/>
        <w:rPr>
          <w:b/>
          <w:bCs/>
        </w:rPr>
      </w:pPr>
      <w:r w:rsidRPr="00ED7797">
        <w:rPr>
          <w:b/>
          <w:bCs/>
        </w:rPr>
        <w:t xml:space="preserve">6. </w:t>
      </w:r>
      <w:r w:rsidRPr="00ED7797">
        <w:rPr>
          <w:b/>
          <w:bCs/>
        </w:rPr>
        <w:tab/>
        <w:t>ПОРЯДОК ПРОВЕДЕНИЯ АУКЦИОНА</w:t>
      </w:r>
    </w:p>
    <w:p w:rsidR="00ED7797" w:rsidRPr="00ED7797" w:rsidRDefault="00ED7797" w:rsidP="00ED7797">
      <w:pPr>
        <w:widowControl w:val="0"/>
        <w:autoSpaceDE w:val="0"/>
        <w:autoSpaceDN w:val="0"/>
        <w:adjustRightInd w:val="0"/>
        <w:ind w:firstLine="708"/>
        <w:rPr>
          <w:color w:val="000000"/>
        </w:rPr>
      </w:pPr>
      <w:bookmarkStart w:id="6" w:name="sub_371"/>
      <w:r w:rsidRPr="00ED7797">
        <w:t>6.1.</w:t>
      </w:r>
      <w:r w:rsidRPr="00ED7797">
        <w:rPr>
          <w:b/>
          <w:bCs/>
          <w:color w:val="000000"/>
        </w:rPr>
        <w:t xml:space="preserve"> </w:t>
      </w:r>
      <w:r w:rsidRPr="00ED7797">
        <w:rPr>
          <w:bCs/>
          <w:color w:val="000000"/>
        </w:rPr>
        <w:t xml:space="preserve">В аукционе могут участвовать  участники аукциона и (или) их представители, имеющие надлежащим образом заверенные доверенности. </w:t>
      </w:r>
    </w:p>
    <w:p w:rsidR="00ED7797" w:rsidRPr="00ED7797" w:rsidRDefault="00ED7797" w:rsidP="00ED7797">
      <w:pPr>
        <w:autoSpaceDE w:val="0"/>
        <w:autoSpaceDN w:val="0"/>
        <w:adjustRightInd w:val="0"/>
        <w:ind w:firstLine="720"/>
        <w:jc w:val="both"/>
      </w:pPr>
      <w:r w:rsidRPr="00ED7797">
        <w:t xml:space="preserve"> </w:t>
      </w:r>
      <w:bookmarkStart w:id="7" w:name="sub_372"/>
      <w:bookmarkEnd w:id="6"/>
      <w:r w:rsidRPr="00ED7797">
        <w:t xml:space="preserve">Участник аукциона (его представитель), явившийся на аукцион должен иметь при себе  документ, удостоверяющий личность. </w:t>
      </w:r>
    </w:p>
    <w:p w:rsidR="00ED7797" w:rsidRPr="00ED7797" w:rsidRDefault="00ED7797" w:rsidP="00ED7797">
      <w:pPr>
        <w:autoSpaceDE w:val="0"/>
        <w:autoSpaceDN w:val="0"/>
        <w:adjustRightInd w:val="0"/>
        <w:ind w:firstLine="720"/>
        <w:jc w:val="both"/>
      </w:pPr>
      <w:bookmarkStart w:id="8" w:name="sub_374"/>
      <w:bookmarkStart w:id="9" w:name="sub_37522"/>
      <w:bookmarkEnd w:id="7"/>
      <w:r w:rsidRPr="00ED7797">
        <w:t>6.2. Аукцион проводится путем повышения начальной стоимости продажи, указанной в извещении о проведен</w:t>
      </w:r>
      <w:proofErr w:type="gramStart"/>
      <w:r w:rsidRPr="00ED7797">
        <w:t>ии  ау</w:t>
      </w:r>
      <w:proofErr w:type="gramEnd"/>
      <w:r w:rsidRPr="00ED7797">
        <w:t>кциона, на "шаг аукциона".</w:t>
      </w:r>
    </w:p>
    <w:p w:rsidR="00ED7797" w:rsidRPr="00ED7797" w:rsidRDefault="00ED7797" w:rsidP="00ED7797">
      <w:pPr>
        <w:autoSpaceDE w:val="0"/>
        <w:autoSpaceDN w:val="0"/>
        <w:adjustRightInd w:val="0"/>
        <w:ind w:firstLine="720"/>
        <w:jc w:val="both"/>
      </w:pPr>
      <w:bookmarkStart w:id="10" w:name="sub_375"/>
      <w:bookmarkEnd w:id="8"/>
      <w:r w:rsidRPr="00ED7797">
        <w:t>"Шаг аукциона" устанавливается в размере пяти процентов от начальной  стоимости, указанной в извещении о проведен</w:t>
      </w:r>
      <w:proofErr w:type="gramStart"/>
      <w:r w:rsidRPr="00ED7797">
        <w:t>ии ау</w:t>
      </w:r>
      <w:proofErr w:type="gramEnd"/>
      <w:r w:rsidRPr="00ED7797">
        <w:t>кциона. В случае</w:t>
      </w:r>
      <w:proofErr w:type="gramStart"/>
      <w:r w:rsidRPr="00ED7797">
        <w:t>,</w:t>
      </w:r>
      <w:proofErr w:type="gramEnd"/>
      <w:r w:rsidRPr="00ED7797">
        <w:t xml:space="preserve"> если после  объявления  предложения  один из участников аукциона  заявил о своем намерении предложить более высокую цену, аукционист обязан повысить "шаг аукциона" на 5 процентов от начальной  цены.  </w:t>
      </w:r>
      <w:bookmarkStart w:id="11" w:name="sub_3751"/>
      <w:bookmarkEnd w:id="10"/>
    </w:p>
    <w:p w:rsidR="00ED7797" w:rsidRPr="00ED7797" w:rsidRDefault="00ED7797" w:rsidP="00ED7797">
      <w:pPr>
        <w:tabs>
          <w:tab w:val="left" w:pos="1440"/>
        </w:tabs>
        <w:ind w:firstLine="720"/>
        <w:jc w:val="both"/>
      </w:pPr>
      <w:r w:rsidRPr="00ED7797">
        <w:t>6.3. Во  время  всей  процедуры  аукциона участникам аукциона не рекомендуется вступать в переговоры между собой.</w:t>
      </w:r>
    </w:p>
    <w:p w:rsidR="00ED7797" w:rsidRPr="00ED7797" w:rsidRDefault="00ED7797" w:rsidP="00ED7797">
      <w:pPr>
        <w:autoSpaceDE w:val="0"/>
        <w:autoSpaceDN w:val="0"/>
        <w:adjustRightInd w:val="0"/>
        <w:ind w:firstLine="720"/>
        <w:jc w:val="both"/>
      </w:pPr>
      <w:bookmarkStart w:id="12" w:name="sub_3752"/>
      <w:bookmarkEnd w:id="11"/>
      <w:r w:rsidRPr="00ED7797">
        <w:t>6.4. Аукцион проводится в следующем порядке:</w:t>
      </w:r>
    </w:p>
    <w:p w:rsidR="00ED7797" w:rsidRPr="00ED7797" w:rsidRDefault="00ED7797" w:rsidP="00ED7797">
      <w:pPr>
        <w:autoSpaceDE w:val="0"/>
        <w:autoSpaceDN w:val="0"/>
        <w:adjustRightInd w:val="0"/>
        <w:ind w:firstLine="720"/>
        <w:jc w:val="both"/>
      </w:pPr>
      <w:bookmarkStart w:id="13" w:name="sub_37521"/>
      <w:bookmarkEnd w:id="12"/>
      <w:r w:rsidRPr="00ED7797">
        <w:t xml:space="preserve"> 1) аукционная комиссия непосредственно перед началом проведения аукциона регистрирует участников аукциона, явившихся на аукцион, или их представителей. Начало регистрации начинается за 30 минут до начала аукциона</w:t>
      </w:r>
      <w:r w:rsidRPr="00ED7797">
        <w:rPr>
          <w:b/>
        </w:rPr>
        <w:t xml:space="preserve">. </w:t>
      </w:r>
      <w:r w:rsidRPr="00ED7797">
        <w:t xml:space="preserve"> Участники аукциона не прошедшие регистрацию считаются не явившимися на аукцион. При регистрации участникам аукциона или их представителям выдаются пронумерованные карточки (далее - карточки);</w:t>
      </w:r>
    </w:p>
    <w:p w:rsidR="00ED7797" w:rsidRPr="00ED7797" w:rsidRDefault="00ED7797" w:rsidP="00ED7797">
      <w:pPr>
        <w:autoSpaceDE w:val="0"/>
        <w:autoSpaceDN w:val="0"/>
        <w:adjustRightInd w:val="0"/>
        <w:ind w:firstLine="720"/>
        <w:jc w:val="both"/>
      </w:pPr>
      <w:r w:rsidRPr="00ED7797">
        <w:t>2) председатель комиссии по приватизации объявляет начало торгов, разъясняет порядок проведения торгов, представляет присутствующих членов комиссии по приватизации.</w:t>
      </w:r>
    </w:p>
    <w:p w:rsidR="00ED7797" w:rsidRPr="00ED7797" w:rsidRDefault="00ED7797" w:rsidP="00ED7797">
      <w:pPr>
        <w:autoSpaceDE w:val="0"/>
        <w:autoSpaceDN w:val="0"/>
        <w:adjustRightInd w:val="0"/>
        <w:ind w:firstLine="720"/>
        <w:jc w:val="both"/>
      </w:pPr>
      <w:r w:rsidRPr="00ED7797">
        <w:t>3) по поручению председателя комиссии по приватизации один из членов комиссии по приватизации (аукционист) объявляет номера участников торгов и ведет процедуру торгов.</w:t>
      </w:r>
    </w:p>
    <w:p w:rsidR="00ED7797" w:rsidRPr="00ED7797" w:rsidRDefault="00ED7797" w:rsidP="00ED7797">
      <w:pPr>
        <w:autoSpaceDE w:val="0"/>
        <w:autoSpaceDN w:val="0"/>
        <w:adjustRightInd w:val="0"/>
        <w:ind w:firstLine="720"/>
        <w:jc w:val="both"/>
      </w:pPr>
      <w:r w:rsidRPr="00ED7797">
        <w:t>5) аукцион начинается с объявления аукционистом предмета торга, начальной цены объекта приватизации, "шага аукциона", наименований участников аукциона, участников которые не явились на аукцион, аукционист предлагает участникам аукциона заявлять свои предложения в приобретении  данного объекта;</w:t>
      </w:r>
    </w:p>
    <w:p w:rsidR="00ED7797" w:rsidRPr="00ED7797" w:rsidRDefault="00ED7797" w:rsidP="00ED7797">
      <w:pPr>
        <w:autoSpaceDE w:val="0"/>
        <w:autoSpaceDN w:val="0"/>
        <w:adjustRightInd w:val="0"/>
        <w:ind w:firstLine="720"/>
        <w:jc w:val="both"/>
      </w:pPr>
      <w:bookmarkStart w:id="14" w:name="sub_37523"/>
      <w:bookmarkEnd w:id="9"/>
      <w:bookmarkEnd w:id="13"/>
      <w:r w:rsidRPr="00ED7797">
        <w:t>6) участник аукциона, после объявления аукционистом начальной стоимости с «шагом аукциона», поднимает карточку в случае, если он согласен купить данный объект по объявленной цене;</w:t>
      </w:r>
    </w:p>
    <w:p w:rsidR="00ED7797" w:rsidRPr="00ED7797" w:rsidRDefault="00ED7797" w:rsidP="00ED7797">
      <w:pPr>
        <w:autoSpaceDE w:val="0"/>
        <w:autoSpaceDN w:val="0"/>
        <w:adjustRightInd w:val="0"/>
        <w:ind w:firstLine="720"/>
        <w:jc w:val="both"/>
      </w:pPr>
      <w:bookmarkStart w:id="15" w:name="sub_37524"/>
      <w:bookmarkEnd w:id="14"/>
      <w:r w:rsidRPr="00ED7797">
        <w:t xml:space="preserve"> 7) аукционист объявляет номер карточки участника аукциона, который первым поднял карточку после объявления аукционистом  стоимости продажи, и новую стоимость продажи, повышенную в соответствии с "шагом аукциона", и "шаг аукциона", в соответствии с которым  повышается стоимость;</w:t>
      </w:r>
    </w:p>
    <w:bookmarkEnd w:id="15"/>
    <w:p w:rsidR="00ED7797" w:rsidRPr="00ED7797" w:rsidRDefault="00ED7797" w:rsidP="00ED7797">
      <w:pPr>
        <w:autoSpaceDE w:val="0"/>
        <w:autoSpaceDN w:val="0"/>
        <w:adjustRightInd w:val="0"/>
        <w:ind w:firstLine="720"/>
        <w:jc w:val="both"/>
      </w:pPr>
      <w:r w:rsidRPr="00ED7797">
        <w:t xml:space="preserve"> 8) аукцион считается оконченным, если после троекратного объявления аукционистом цены объекта приватизации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стоимости, номер карточки и наименование победителя аукциона и </w:t>
      </w:r>
      <w:proofErr w:type="gramStart"/>
      <w:r w:rsidRPr="00ED7797">
        <w:t>участника аукциона, сделавшего предпоследнее предложение о цене  объекта приватизации и объявляет</w:t>
      </w:r>
      <w:proofErr w:type="gramEnd"/>
      <w:r w:rsidRPr="00ED7797">
        <w:t xml:space="preserve"> торги закрытыми.</w:t>
      </w:r>
    </w:p>
    <w:p w:rsidR="00ED7797" w:rsidRPr="00ED7797" w:rsidRDefault="00ED7797" w:rsidP="00ED7797">
      <w:pPr>
        <w:autoSpaceDE w:val="0"/>
        <w:autoSpaceDN w:val="0"/>
        <w:adjustRightInd w:val="0"/>
        <w:ind w:firstLine="720"/>
        <w:jc w:val="both"/>
      </w:pPr>
      <w:r w:rsidRPr="00ED7797">
        <w:t>6.5.Победителем торгов признается лицо, предложившее наиболее высокую стоимость объекта приватизации.</w:t>
      </w:r>
    </w:p>
    <w:p w:rsidR="00ED7797" w:rsidRPr="00ED7797" w:rsidRDefault="00ED7797" w:rsidP="00ED7797">
      <w:pPr>
        <w:autoSpaceDE w:val="0"/>
        <w:autoSpaceDN w:val="0"/>
        <w:adjustRightInd w:val="0"/>
        <w:ind w:firstLine="720"/>
        <w:jc w:val="both"/>
      </w:pPr>
      <w:r w:rsidRPr="00ED7797">
        <w:lastRenderedPageBreak/>
        <w:t xml:space="preserve">6.6. Комиссия по приватизации ведет протокол аукциона, который подписывается всеми присутствующими членами  комиссии по приватизации и победителем торгов в день проведения торгов. </w:t>
      </w:r>
    </w:p>
    <w:p w:rsidR="00ED7797" w:rsidRPr="00ED7797" w:rsidRDefault="00ED7797" w:rsidP="00ED7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D7797">
        <w:rPr>
          <w:rFonts w:eastAsiaTheme="minorHAnsi"/>
          <w:color w:val="000000"/>
          <w:lang w:eastAsia="en-US"/>
        </w:rPr>
        <w:t xml:space="preserve">   6.7. </w:t>
      </w:r>
      <w:r w:rsidRPr="00ED7797">
        <w:rPr>
          <w:rFonts w:eastAsiaTheme="minorHAnsi"/>
          <w:lang w:eastAsia="en-US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ED7797" w:rsidRPr="00ED7797" w:rsidRDefault="00ED7797" w:rsidP="00ED7797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 w:rsidRPr="00ED7797">
        <w:rPr>
          <w:color w:val="000000"/>
        </w:rPr>
        <w:t xml:space="preserve">  6.8. При уклонении или отказе победителя аукциона от заключения в установленный срок  договора купли-продажи имущества, задаток ему не возвращается,  и он утрачивает право на заключение указанного договора. </w:t>
      </w:r>
    </w:p>
    <w:p w:rsidR="00ED7797" w:rsidRPr="00ED7797" w:rsidRDefault="00ED7797" w:rsidP="00ED7797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 w:rsidRPr="00ED7797">
        <w:rPr>
          <w:color w:val="000000"/>
        </w:rPr>
        <w:t xml:space="preserve">  6.9. Сумма задатков возвращаются участникам аукциона, за исключением его победителя, в срок не позднее, чем пять дней  со дня подведения итогов аукциона.</w:t>
      </w:r>
    </w:p>
    <w:p w:rsidR="00ED7797" w:rsidRPr="00ED7797" w:rsidRDefault="00ED7797" w:rsidP="00ED77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D7797">
        <w:rPr>
          <w:color w:val="000000"/>
        </w:rPr>
        <w:t xml:space="preserve">         6.10. Аукцион, в котором принял участие только один участник, признается несостоявшимся. </w:t>
      </w:r>
    </w:p>
    <w:p w:rsidR="00ED7797" w:rsidRPr="00ED7797" w:rsidRDefault="00ED7797" w:rsidP="00ED7797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ED7797">
        <w:rPr>
          <w:color w:val="000000"/>
        </w:rPr>
        <w:t xml:space="preserve">         6.11. </w:t>
      </w:r>
      <w:r w:rsidRPr="00ED7797">
        <w:rPr>
          <w:bCs/>
        </w:rPr>
        <w:t xml:space="preserve">Информация о результатах приватизации муниципального имущества подлежит размещению на сайтах в сети "Интернет" </w:t>
      </w:r>
      <w:proofErr w:type="spellStart"/>
      <w:r w:rsidRPr="00ED7797"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 w:rsidRPr="00ED7797">
        <w:rPr>
          <w:rFonts w:eastAsia="Arial Unicode MS"/>
          <w:b/>
          <w:color w:val="0070C0"/>
          <w:u w:val="single"/>
        </w:rPr>
        <w:t>.</w:t>
      </w:r>
      <w:proofErr w:type="spellStart"/>
      <w:r w:rsidRPr="00ED7797"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 w:rsidRPr="00ED7797">
        <w:rPr>
          <w:rFonts w:eastAsia="Arial Unicode MS"/>
          <w:b/>
          <w:color w:val="0070C0"/>
          <w:u w:val="single"/>
        </w:rPr>
        <w:t>.</w:t>
      </w:r>
      <w:proofErr w:type="spellStart"/>
      <w:r w:rsidRPr="00ED7797"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 w:rsidRPr="00ED7797">
        <w:rPr>
          <w:rFonts w:eastAsia="Arial Unicode MS"/>
          <w:b/>
          <w:color w:val="0070C0"/>
          <w:u w:val="single"/>
        </w:rPr>
        <w:t>.</w:t>
      </w:r>
      <w:r w:rsidRPr="00ED7797">
        <w:rPr>
          <w:rFonts w:eastAsia="Arial Unicode MS"/>
          <w:b/>
          <w:color w:val="0070C0"/>
          <w:sz w:val="20"/>
          <w:szCs w:val="20"/>
          <w:u w:val="single"/>
        </w:rPr>
        <w:t xml:space="preserve">, </w:t>
      </w:r>
      <w:r w:rsidRPr="00ED7797">
        <w:t xml:space="preserve">на официальном сайте администрации муниципального образования г. Бодайбо и района </w:t>
      </w:r>
      <w:hyperlink r:id="rId15" w:history="1">
        <w:r w:rsidRPr="00ED7797">
          <w:rPr>
            <w:color w:val="0000FF"/>
            <w:u w:val="single"/>
            <w:lang w:val="en-US"/>
          </w:rPr>
          <w:t>www</w:t>
        </w:r>
        <w:r w:rsidRPr="00ED7797">
          <w:rPr>
            <w:color w:val="0000FF"/>
            <w:u w:val="single"/>
          </w:rPr>
          <w:t>.</w:t>
        </w:r>
        <w:proofErr w:type="spellStart"/>
        <w:r w:rsidRPr="00ED7797">
          <w:rPr>
            <w:color w:val="0000FF"/>
            <w:u w:val="single"/>
            <w:lang w:val="en-US"/>
          </w:rPr>
          <w:t>bodaybo</w:t>
        </w:r>
        <w:proofErr w:type="spellEnd"/>
        <w:r w:rsidRPr="00ED7797">
          <w:rPr>
            <w:color w:val="0000FF"/>
            <w:u w:val="single"/>
          </w:rPr>
          <w:t>38.</w:t>
        </w:r>
        <w:proofErr w:type="spellStart"/>
        <w:r w:rsidRPr="00ED7797">
          <w:rPr>
            <w:color w:val="0000FF"/>
            <w:u w:val="single"/>
            <w:lang w:val="en-US"/>
          </w:rPr>
          <w:t>ru</w:t>
        </w:r>
        <w:proofErr w:type="spellEnd"/>
      </w:hyperlink>
      <w:r w:rsidRPr="00ED7797">
        <w:t xml:space="preserve">, </w:t>
      </w:r>
      <w:r w:rsidRPr="00ED7797">
        <w:rPr>
          <w:bCs/>
        </w:rPr>
        <w:t>в течение десяти дней со дня совершения указанной сделки.</w:t>
      </w:r>
    </w:p>
    <w:p w:rsidR="00ED7797" w:rsidRPr="00ED7797" w:rsidRDefault="00ED7797" w:rsidP="00ED77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D7797">
        <w:rPr>
          <w:rFonts w:eastAsiaTheme="minorHAnsi"/>
          <w:bCs/>
          <w:lang w:eastAsia="en-US"/>
        </w:rPr>
        <w:t xml:space="preserve"> К информации о результатах сделок приватизации муниципального имущества относятся следующие сведения:</w:t>
      </w:r>
    </w:p>
    <w:p w:rsidR="00ED7797" w:rsidRPr="00ED7797" w:rsidRDefault="00ED7797" w:rsidP="00ED77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D7797">
        <w:rPr>
          <w:rFonts w:eastAsiaTheme="minorHAnsi"/>
          <w:bCs/>
          <w:lang w:eastAsia="en-US"/>
        </w:rPr>
        <w:t>1) наименование продавца такого имущества;</w:t>
      </w:r>
    </w:p>
    <w:p w:rsidR="00ED7797" w:rsidRPr="00ED7797" w:rsidRDefault="00ED7797" w:rsidP="00ED77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D7797">
        <w:rPr>
          <w:rFonts w:eastAsiaTheme="minorHAnsi"/>
          <w:bCs/>
          <w:lang w:eastAsia="en-US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ED7797" w:rsidRPr="00ED7797" w:rsidRDefault="00ED7797" w:rsidP="00ED77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D7797">
        <w:rPr>
          <w:rFonts w:eastAsiaTheme="minorHAnsi"/>
          <w:bCs/>
          <w:lang w:eastAsia="en-US"/>
        </w:rPr>
        <w:t>3) дата, время и место проведения торгов;</w:t>
      </w:r>
    </w:p>
    <w:p w:rsidR="00ED7797" w:rsidRPr="00ED7797" w:rsidRDefault="00ED7797" w:rsidP="00ED77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D7797">
        <w:rPr>
          <w:rFonts w:eastAsiaTheme="minorHAnsi"/>
          <w:bCs/>
          <w:lang w:eastAsia="en-US"/>
        </w:rPr>
        <w:t>4) цена сделки приватизации;</w:t>
      </w:r>
    </w:p>
    <w:p w:rsidR="00ED7797" w:rsidRPr="00ED7797" w:rsidRDefault="00ED7797" w:rsidP="00ED77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ED7797">
        <w:rPr>
          <w:rFonts w:eastAsiaTheme="minorHAnsi"/>
          <w:bCs/>
          <w:lang w:eastAsia="en-US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ED7797">
        <w:rPr>
          <w:rFonts w:eastAsiaTheme="minorHAnsi"/>
          <w:bCs/>
          <w:lang w:eastAsia="en-US"/>
        </w:rPr>
        <w:t xml:space="preserve"> о цене);</w:t>
      </w:r>
    </w:p>
    <w:p w:rsidR="00ED7797" w:rsidRPr="00ED7797" w:rsidRDefault="00ED7797" w:rsidP="00ED77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D7797">
        <w:rPr>
          <w:rFonts w:eastAsiaTheme="minorHAnsi"/>
          <w:bCs/>
          <w:lang w:eastAsia="en-US"/>
        </w:rPr>
        <w:t>6) имя физического лица или наименование юридического лица - победителя торгов.</w:t>
      </w:r>
    </w:p>
    <w:p w:rsidR="00ED7797" w:rsidRPr="00ED7797" w:rsidRDefault="00ED7797" w:rsidP="00ED779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D7797" w:rsidRPr="00ED7797" w:rsidRDefault="00ED7797" w:rsidP="00ED779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D7797">
        <w:rPr>
          <w:b/>
          <w:bCs/>
          <w:color w:val="000000"/>
        </w:rPr>
        <w:t>7. ЗАКЛЮЧЕНИЕ ДОГОВОРА КУПЛИ-ПРОДАЖИ</w:t>
      </w:r>
    </w:p>
    <w:p w:rsidR="00ED7797" w:rsidRPr="00ED7797" w:rsidRDefault="00ED7797" w:rsidP="00ED779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ED7797">
        <w:rPr>
          <w:b/>
          <w:bCs/>
          <w:color w:val="000000"/>
        </w:rPr>
        <w:t>ПО РЕЗУЛЬТАТАМ АУКЦИОНА</w:t>
      </w:r>
      <w:r w:rsidRPr="00ED7797">
        <w:rPr>
          <w:color w:val="000000"/>
        </w:rPr>
        <w:t xml:space="preserve"> </w:t>
      </w:r>
    </w:p>
    <w:p w:rsidR="00ED7797" w:rsidRPr="00ED7797" w:rsidRDefault="00ED7797" w:rsidP="00ED77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D7797">
        <w:rPr>
          <w:rFonts w:eastAsiaTheme="minorHAnsi"/>
          <w:color w:val="000000"/>
          <w:lang w:eastAsia="en-US"/>
        </w:rPr>
        <w:t xml:space="preserve">         7.1.</w:t>
      </w:r>
      <w:r w:rsidRPr="00ED7797">
        <w:rPr>
          <w:rFonts w:eastAsiaTheme="minorHAnsi"/>
          <w:lang w:eastAsia="en-US"/>
        </w:rPr>
        <w:t xml:space="preserve"> В течение пяти рабочих дней </w:t>
      </w:r>
      <w:proofErr w:type="gramStart"/>
      <w:r w:rsidRPr="00ED7797">
        <w:rPr>
          <w:rFonts w:eastAsiaTheme="minorHAnsi"/>
          <w:lang w:eastAsia="en-US"/>
        </w:rPr>
        <w:t>с даты подведения</w:t>
      </w:r>
      <w:proofErr w:type="gramEnd"/>
      <w:r w:rsidRPr="00ED7797">
        <w:rPr>
          <w:rFonts w:eastAsiaTheme="minorHAnsi"/>
          <w:lang w:eastAsia="en-US"/>
        </w:rPr>
        <w:t xml:space="preserve"> итогов аукциона с победителем аукциона заключается договор купли-продажи.</w:t>
      </w:r>
    </w:p>
    <w:p w:rsidR="00ED7797" w:rsidRPr="00ED7797" w:rsidRDefault="00ED7797" w:rsidP="00ED7797">
      <w:pPr>
        <w:ind w:firstLine="708"/>
        <w:jc w:val="both"/>
        <w:rPr>
          <w:rFonts w:eastAsiaTheme="minorEastAsia"/>
        </w:rPr>
      </w:pPr>
      <w:r w:rsidRPr="00ED7797">
        <w:rPr>
          <w:rFonts w:eastAsiaTheme="minorEastAsia"/>
        </w:rPr>
        <w:t>7.2. Передача 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ED7797" w:rsidRPr="00ED7797" w:rsidRDefault="00ED7797" w:rsidP="00ED7797">
      <w:pPr>
        <w:ind w:firstLine="708"/>
        <w:jc w:val="both"/>
        <w:rPr>
          <w:rFonts w:eastAsiaTheme="minorEastAsia"/>
        </w:rPr>
      </w:pPr>
      <w:r w:rsidRPr="00ED7797">
        <w:rPr>
          <w:rFonts w:eastAsiaTheme="minorEastAsia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ED7797" w:rsidRPr="00ED7797" w:rsidRDefault="00ED7797" w:rsidP="00ED7797">
      <w:pPr>
        <w:widowControl w:val="0"/>
        <w:autoSpaceDE w:val="0"/>
        <w:autoSpaceDN w:val="0"/>
        <w:adjustRightInd w:val="0"/>
        <w:rPr>
          <w:color w:val="000000"/>
        </w:rPr>
      </w:pPr>
      <w:r w:rsidRPr="00ED7797">
        <w:rPr>
          <w:color w:val="000000"/>
        </w:rPr>
        <w:t xml:space="preserve">                                                                          </w:t>
      </w:r>
    </w:p>
    <w:p w:rsidR="00ED7797" w:rsidRPr="00ED7797" w:rsidRDefault="00ED7797" w:rsidP="00ED77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D7797">
        <w:rPr>
          <w:b/>
        </w:rPr>
        <w:t>8. ИНФОРМАЦИОННАЯ КАРТА АУКЦИОНА</w:t>
      </w:r>
    </w:p>
    <w:p w:rsidR="00ED7797" w:rsidRPr="00ED7797" w:rsidRDefault="00ED7797" w:rsidP="00ED7797">
      <w:pPr>
        <w:widowControl w:val="0"/>
        <w:autoSpaceDE w:val="0"/>
        <w:autoSpaceDN w:val="0"/>
        <w:adjustRightInd w:val="0"/>
        <w:jc w:val="center"/>
      </w:pPr>
      <w:r w:rsidRPr="00ED7797">
        <w:t>Открытого по составу участников и открытого по форме подачи предложений на  приватизацию  автомобиля УАЗ 22069, 2006 года выпуска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5502"/>
      </w:tblGrid>
      <w:tr w:rsidR="00ED7797" w:rsidRPr="00ED7797" w:rsidTr="005820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797">
              <w:t>№</w:t>
            </w:r>
          </w:p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D7797">
              <w:t>п</w:t>
            </w:r>
            <w:proofErr w:type="gramEnd"/>
            <w:r w:rsidRPr="00ED7797"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797">
              <w:t>Наименование пункта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797">
              <w:t>Текст пояснений</w:t>
            </w:r>
          </w:p>
        </w:tc>
      </w:tr>
      <w:tr w:rsidR="00ED7797" w:rsidRPr="00ED7797" w:rsidTr="005820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ED7797"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ED7797">
              <w:t>Организатор аукциона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ED7797" w:rsidRDefault="00ED7797" w:rsidP="00ED7797">
            <w:pPr>
              <w:rPr>
                <w:rFonts w:eastAsiaTheme="minorEastAsia"/>
              </w:rPr>
            </w:pPr>
            <w:r w:rsidRPr="00ED7797">
              <w:rPr>
                <w:rFonts w:eastAsiaTheme="minorEastAsia"/>
              </w:rPr>
              <w:t xml:space="preserve">Администрация г. Бодайбо и района </w:t>
            </w:r>
          </w:p>
          <w:p w:rsidR="00ED7797" w:rsidRPr="00ED7797" w:rsidRDefault="00ED7797" w:rsidP="00ED7797">
            <w:pPr>
              <w:rPr>
                <w:rFonts w:eastAsiaTheme="minorEastAsia"/>
              </w:rPr>
            </w:pPr>
            <w:r w:rsidRPr="00ED7797">
              <w:rPr>
                <w:rFonts w:eastAsiaTheme="minorEastAsia"/>
              </w:rPr>
              <w:t>666904, г. Бодайбо, Иркутская  область, ул. Урицкого № 33, (Телефон: 5-15-04; 74-4-94)</w:t>
            </w:r>
          </w:p>
          <w:p w:rsidR="00ED7797" w:rsidRPr="00ED7797" w:rsidRDefault="00ED7797" w:rsidP="00ED7797">
            <w:pPr>
              <w:rPr>
                <w:rFonts w:eastAsiaTheme="minorEastAsia"/>
                <w:b/>
                <w:bCs/>
              </w:rPr>
            </w:pPr>
            <w:r w:rsidRPr="00ED7797">
              <w:rPr>
                <w:rFonts w:eastAsiaTheme="minorEastAsia"/>
                <w:bCs/>
              </w:rPr>
              <w:t xml:space="preserve"> Адрес электронной почты: </w:t>
            </w:r>
            <w:r w:rsidRPr="00ED7797">
              <w:rPr>
                <w:rFonts w:eastAsiaTheme="minorEastAsia"/>
                <w:b/>
                <w:bCs/>
              </w:rPr>
              <w:t xml:space="preserve"> </w:t>
            </w:r>
          </w:p>
          <w:p w:rsidR="00ED7797" w:rsidRPr="00ED7797" w:rsidRDefault="00ED7797" w:rsidP="00ED7797">
            <w:pPr>
              <w:rPr>
                <w:rFonts w:eastAsiaTheme="minorEastAsia"/>
                <w:u w:val="single"/>
                <w:lang w:val="en-US"/>
              </w:rPr>
            </w:pPr>
            <w:r w:rsidRPr="00ED7797">
              <w:rPr>
                <w:rFonts w:eastAsiaTheme="minorEastAsia"/>
                <w:u w:val="single"/>
                <w:lang w:val="en-US"/>
              </w:rPr>
              <w:lastRenderedPageBreak/>
              <w:t>E</w:t>
            </w:r>
            <w:r w:rsidRPr="00ED7797">
              <w:rPr>
                <w:rFonts w:eastAsiaTheme="minorEastAsia"/>
                <w:i/>
                <w:u w:val="single"/>
                <w:lang w:val="en-US"/>
              </w:rPr>
              <w:t>-mail: bodaibomer@irmail.ru.</w:t>
            </w:r>
          </w:p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ED7797">
              <w:t xml:space="preserve">Контактное лицо: Татаринова Елена Алексеевна – начальник отдела по управлению муниципальным имуществом и земельным отношениям администрации г. Бодайбо и района, Акулина Светлана Викторовна - </w:t>
            </w:r>
            <w:r w:rsidRPr="00ED7797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ED7797">
              <w:rPr>
                <w:rFonts w:eastAsiaTheme="minorHAnsi"/>
                <w:bCs/>
                <w:lang w:eastAsia="en-US"/>
              </w:rPr>
              <w:t>главный специалист</w:t>
            </w:r>
            <w:r w:rsidRPr="00ED7797">
              <w:t xml:space="preserve"> отдела по управлению муниципальным имуществом и земельным отношениям администрации  г. Бодайбо и района.</w:t>
            </w:r>
          </w:p>
        </w:tc>
      </w:tr>
      <w:tr w:rsidR="00ED7797" w:rsidRPr="00ED7797" w:rsidTr="005820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ED7797">
              <w:lastRenderedPageBreak/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ED7797">
              <w:t>Заказчик аукциона.</w:t>
            </w:r>
          </w:p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ED7797">
              <w:t>Адрес места приема заявок на участие в аукционе.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ED7797">
              <w:t>Администрация г. Бодайбо и района.</w:t>
            </w:r>
          </w:p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ED7797">
              <w:t xml:space="preserve">666904, г. Бодайбо, Иркутская  область, </w:t>
            </w:r>
          </w:p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ED7797">
              <w:t xml:space="preserve">ул. Урицкого, № 33, </w:t>
            </w:r>
            <w:proofErr w:type="spellStart"/>
            <w:r w:rsidRPr="00ED7797">
              <w:t>каб</w:t>
            </w:r>
            <w:proofErr w:type="spellEnd"/>
            <w:r w:rsidRPr="00ED7797">
              <w:t>. № 100 (Телефон: 5-15-04; 74-4-94)</w:t>
            </w:r>
          </w:p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</w:pPr>
            <w:r w:rsidRPr="00ED7797">
              <w:t>На основании Прогнозного плана приватизации муниципального имущества муниципального образования г. Бодайбо и района на 2017 – 2019 годы, утвержденного решением Думы г. Бодайбо и района от 16.03.2017 № 11-па (с изменениями и дополнениями).</w:t>
            </w:r>
          </w:p>
        </w:tc>
      </w:tr>
      <w:tr w:rsidR="00ED7797" w:rsidRPr="00ED7797" w:rsidTr="005820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</w:pPr>
            <w:r w:rsidRPr="00ED7797"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</w:pPr>
            <w:r w:rsidRPr="00ED7797">
              <w:t xml:space="preserve">Форма аукциона и подачи предложений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ED7797">
              <w:t>Открытый по составу участников и открытый по форме подачи предложений на приватизацию  автомобиля УАЗ 22069, 2006 года выпуска</w:t>
            </w:r>
          </w:p>
        </w:tc>
      </w:tr>
      <w:tr w:rsidR="00ED7797" w:rsidRPr="00ED7797" w:rsidTr="005820D4">
        <w:trPr>
          <w:trHeight w:val="11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</w:pPr>
            <w:r w:rsidRPr="00ED7797"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</w:pPr>
            <w:r w:rsidRPr="00ED7797">
              <w:t xml:space="preserve">Характеристика объекта, местоположение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ED7797" w:rsidRDefault="00ED7797" w:rsidP="00ED7797">
            <w:pPr>
              <w:contextualSpacing/>
              <w:jc w:val="both"/>
            </w:pPr>
            <w:r w:rsidRPr="00ED7797">
              <w:t>Автомобиль УАЗ 22069, 2006 года выпуска; Идентификационный номер (</w:t>
            </w:r>
            <w:r w:rsidRPr="00ED7797">
              <w:rPr>
                <w:lang w:val="en-US"/>
              </w:rPr>
              <w:t>VIN</w:t>
            </w:r>
            <w:r w:rsidRPr="00ED7797">
              <w:t xml:space="preserve">)  -  ХТТ22069060453851. Марка, модель ТС – УАЗ - 22069. Наименование (тип ТС) – </w:t>
            </w:r>
            <w:proofErr w:type="spellStart"/>
            <w:r w:rsidRPr="00ED7797">
              <w:t>Спец</w:t>
            </w:r>
            <w:proofErr w:type="gramStart"/>
            <w:r w:rsidRPr="00ED7797">
              <w:t>.п</w:t>
            </w:r>
            <w:proofErr w:type="gramEnd"/>
            <w:r w:rsidRPr="00ED7797">
              <w:t>ассажирское</w:t>
            </w:r>
            <w:proofErr w:type="spellEnd"/>
            <w:r w:rsidRPr="00ED7797">
              <w:t xml:space="preserve">. </w:t>
            </w:r>
            <w:r w:rsidRPr="00ED7797">
              <w:tab/>
              <w:t xml:space="preserve">Категория ТС – </w:t>
            </w:r>
            <w:r w:rsidRPr="00ED7797">
              <w:rPr>
                <w:lang w:val="en-US"/>
              </w:rPr>
              <w:t>D</w:t>
            </w:r>
            <w:r w:rsidRPr="00ED7797">
              <w:t xml:space="preserve">. </w:t>
            </w:r>
            <w:r w:rsidRPr="00ED7797">
              <w:tab/>
              <w:t>Модель, № двигателя – ЗМЗ 4104 * 41040</w:t>
            </w:r>
            <w:r w:rsidRPr="00ED7797">
              <w:rPr>
                <w:lang w:val="en-US"/>
              </w:rPr>
              <w:t>F</w:t>
            </w:r>
            <w:r w:rsidRPr="00ED7797">
              <w:t xml:space="preserve">*. Шасси (рама) – 37410060475074. Кузов (кабина, прицеп) № – 22060060201507. Цвет кузова (кабины, прицепа) – белая ночь. Мощность двигателя, </w:t>
            </w:r>
            <w:proofErr w:type="spellStart"/>
            <w:r w:rsidRPr="00ED7797">
              <w:t>л.с</w:t>
            </w:r>
            <w:proofErr w:type="spellEnd"/>
            <w:r w:rsidRPr="00ED7797">
              <w:t xml:space="preserve">. (кВт) – 84 (61.8). </w:t>
            </w:r>
            <w:r w:rsidRPr="00ED7797">
              <w:tab/>
              <w:t xml:space="preserve">Рабочий объем двигателя, </w:t>
            </w:r>
            <w:proofErr w:type="spellStart"/>
            <w:r w:rsidRPr="00ED7797">
              <w:t>куб.см</w:t>
            </w:r>
            <w:proofErr w:type="spellEnd"/>
            <w:r w:rsidRPr="00ED7797">
              <w:t xml:space="preserve">. – 2890. Тип двигателя – бензиновый. Разрешенная максимальная масса, </w:t>
            </w:r>
            <w:proofErr w:type="gramStart"/>
            <w:r w:rsidRPr="00ED7797">
              <w:t>кг</w:t>
            </w:r>
            <w:proofErr w:type="gramEnd"/>
            <w:r w:rsidRPr="00ED7797">
              <w:t xml:space="preserve"> – 2780. Масса без загрузки, </w:t>
            </w:r>
            <w:proofErr w:type="gramStart"/>
            <w:r w:rsidRPr="00ED7797">
              <w:t>кг</w:t>
            </w:r>
            <w:proofErr w:type="gramEnd"/>
            <w:r w:rsidRPr="00ED7797">
              <w:t xml:space="preserve"> – 1855. Регистрационный номер – </w:t>
            </w:r>
            <w:r w:rsidRPr="00ED7797">
              <w:rPr>
                <w:color w:val="000000"/>
              </w:rPr>
              <w:t>Р810СХ38</w:t>
            </w:r>
            <w:r w:rsidRPr="00ED7797">
              <w:t>. Паспорт транспортного средства  - 73 МА 524555.</w:t>
            </w:r>
          </w:p>
          <w:p w:rsidR="00ED7797" w:rsidRPr="00ED7797" w:rsidRDefault="00ED7797" w:rsidP="00ED7797">
            <w:pPr>
              <w:ind w:left="43" w:right="74"/>
              <w:jc w:val="both"/>
            </w:pPr>
            <w:r w:rsidRPr="00ED7797">
              <w:t>Общее состояние транспортного средства – требует ремонта.</w:t>
            </w:r>
          </w:p>
          <w:p w:rsidR="00ED7797" w:rsidRPr="00ED7797" w:rsidRDefault="00ED7797" w:rsidP="00ED7797">
            <w:pPr>
              <w:ind w:left="43" w:right="74"/>
              <w:jc w:val="both"/>
            </w:pPr>
          </w:p>
        </w:tc>
      </w:tr>
      <w:tr w:rsidR="00ED7797" w:rsidRPr="00ED7797" w:rsidTr="005820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</w:pPr>
            <w:r w:rsidRPr="00ED7797"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</w:pPr>
            <w:r w:rsidRPr="00ED7797">
              <w:t>Начальная цена продажи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7797">
              <w:t xml:space="preserve">Начальная цена продажи установлена в соответствии  с отчетом № 31/2018 «Об оценке рыночной стоимости автотранспортных средств» от 30.04.2018, выполненного независимым оценщиком </w:t>
            </w:r>
            <w:proofErr w:type="spellStart"/>
            <w:r w:rsidRPr="00ED7797">
              <w:t>Амировым</w:t>
            </w:r>
            <w:proofErr w:type="spellEnd"/>
            <w:r w:rsidRPr="00ED7797">
              <w:t xml:space="preserve"> Р.В., и составляет: </w:t>
            </w:r>
            <w:r w:rsidRPr="00ED7797">
              <w:rPr>
                <w:b/>
              </w:rPr>
              <w:t>48 000 рублей</w:t>
            </w:r>
            <w:r w:rsidRPr="00ED7797">
              <w:t xml:space="preserve">, без учета НДС. </w:t>
            </w:r>
          </w:p>
        </w:tc>
      </w:tr>
      <w:tr w:rsidR="00ED7797" w:rsidRPr="00ED7797" w:rsidTr="005820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</w:pPr>
            <w:r w:rsidRPr="00ED7797"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</w:pPr>
            <w:r w:rsidRPr="00ED7797">
              <w:t>Шаг аукциона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</w:pPr>
            <w:r w:rsidRPr="00ED7797">
              <w:rPr>
                <w:b/>
              </w:rPr>
              <w:t xml:space="preserve">2 400,00 рублей </w:t>
            </w:r>
            <w:r w:rsidRPr="00ED7797">
              <w:t>(5% от начальной цены) без учета НДС</w:t>
            </w:r>
          </w:p>
        </w:tc>
      </w:tr>
      <w:tr w:rsidR="00ED7797" w:rsidRPr="00ED7797" w:rsidTr="005820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</w:pPr>
            <w:r w:rsidRPr="00ED7797"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</w:pPr>
            <w:r w:rsidRPr="00ED7797">
              <w:t>Место, дата начала и дата и время окончания срока подачи заявок на участие в аукционе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ED7797" w:rsidRDefault="00ED7797" w:rsidP="00ED7797">
            <w:pPr>
              <w:jc w:val="both"/>
              <w:rPr>
                <w:rFonts w:eastAsiaTheme="minorEastAsia"/>
                <w:b/>
              </w:rPr>
            </w:pPr>
            <w:r w:rsidRPr="00ED7797">
              <w:rPr>
                <w:rFonts w:eastAsiaTheme="minorEastAsia"/>
              </w:rPr>
              <w:t xml:space="preserve">Место подачи заявок на участие в аукционе: </w:t>
            </w:r>
            <w:r w:rsidRPr="00ED7797">
              <w:rPr>
                <w:rFonts w:eastAsiaTheme="minorEastAsia"/>
                <w:b/>
              </w:rPr>
              <w:t xml:space="preserve">Иркутская область,  </w:t>
            </w:r>
            <w:r w:rsidRPr="00ED7797">
              <w:rPr>
                <w:rFonts w:eastAsiaTheme="minorEastAsia"/>
                <w:b/>
                <w:i/>
              </w:rPr>
              <w:t xml:space="preserve">г. Бодайбо,                </w:t>
            </w:r>
            <w:proofErr w:type="spellStart"/>
            <w:r w:rsidRPr="00ED7797">
              <w:rPr>
                <w:rFonts w:eastAsiaTheme="minorEastAsia"/>
                <w:b/>
                <w:i/>
              </w:rPr>
              <w:t>ул</w:t>
            </w:r>
            <w:proofErr w:type="gramStart"/>
            <w:r w:rsidRPr="00ED7797">
              <w:rPr>
                <w:rFonts w:eastAsiaTheme="minorEastAsia"/>
                <w:b/>
                <w:i/>
              </w:rPr>
              <w:t>.У</w:t>
            </w:r>
            <w:proofErr w:type="gramEnd"/>
            <w:r w:rsidRPr="00ED7797">
              <w:rPr>
                <w:rFonts w:eastAsiaTheme="minorEastAsia"/>
                <w:b/>
                <w:i/>
              </w:rPr>
              <w:t>рицкого</w:t>
            </w:r>
            <w:proofErr w:type="spellEnd"/>
            <w:r w:rsidRPr="00ED7797">
              <w:rPr>
                <w:rFonts w:eastAsiaTheme="minorEastAsia"/>
                <w:b/>
                <w:i/>
              </w:rPr>
              <w:t>, д. 33, кабинет № 100</w:t>
            </w:r>
            <w:r w:rsidRPr="00ED7797">
              <w:rPr>
                <w:rFonts w:eastAsiaTheme="minorEastAsia"/>
                <w:b/>
              </w:rPr>
              <w:t>.</w:t>
            </w:r>
          </w:p>
          <w:p w:rsidR="00ED7797" w:rsidRPr="00ED7797" w:rsidRDefault="00ED7797" w:rsidP="00ED7797">
            <w:pPr>
              <w:jc w:val="both"/>
              <w:rPr>
                <w:rFonts w:eastAsiaTheme="minorEastAsia"/>
                <w:b/>
                <w:i/>
              </w:rPr>
            </w:pPr>
            <w:r w:rsidRPr="00ED7797">
              <w:rPr>
                <w:rFonts w:eastAsiaTheme="minorEastAsia"/>
              </w:rPr>
              <w:t>Дата начала срока подачи заявок на участие в аукционе:</w:t>
            </w:r>
            <w:r w:rsidRPr="00ED7797">
              <w:rPr>
                <w:rFonts w:eastAsia="Arial Unicode MS"/>
              </w:rPr>
              <w:t xml:space="preserve"> </w:t>
            </w:r>
            <w:r w:rsidRPr="00ED7797">
              <w:rPr>
                <w:rFonts w:eastAsia="Arial Unicode MS"/>
                <w:b/>
              </w:rPr>
              <w:t xml:space="preserve">24 июля 2018 года. </w:t>
            </w:r>
          </w:p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</w:pPr>
            <w:r w:rsidRPr="00ED7797">
              <w:lastRenderedPageBreak/>
              <w:t xml:space="preserve">Дата и время окончания срока подачи заявок на участие в аукционе: </w:t>
            </w:r>
            <w:r w:rsidRPr="00ED7797">
              <w:rPr>
                <w:b/>
              </w:rPr>
              <w:t>21 августа 2018 года до 16.00 часов</w:t>
            </w:r>
            <w:r w:rsidRPr="00ED7797">
              <w:t xml:space="preserve"> местного времени.</w:t>
            </w:r>
          </w:p>
        </w:tc>
      </w:tr>
      <w:tr w:rsidR="00ED7797" w:rsidRPr="00ED7797" w:rsidTr="005820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ED7797">
              <w:lastRenderedPageBreak/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ED7797">
              <w:t>Срок принятия решения об отказе в участ</w:t>
            </w:r>
            <w:proofErr w:type="gramStart"/>
            <w:r w:rsidRPr="00ED7797">
              <w:t>ии  ау</w:t>
            </w:r>
            <w:proofErr w:type="gramEnd"/>
            <w:r w:rsidRPr="00ED7797">
              <w:t xml:space="preserve">кциона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</w:pPr>
            <w:r w:rsidRPr="00ED7797">
              <w:t xml:space="preserve">В день определения участников аукциона </w:t>
            </w:r>
          </w:p>
        </w:tc>
      </w:tr>
      <w:tr w:rsidR="00ED7797" w:rsidRPr="00ED7797" w:rsidTr="005820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ED7797"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ED7797">
              <w:t>Форма, размер,  порядок внесения задатка. Реквизиты счета.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ED7797" w:rsidRDefault="00ED7797" w:rsidP="00ED7797">
            <w:pPr>
              <w:jc w:val="both"/>
              <w:rPr>
                <w:rFonts w:eastAsiaTheme="minorEastAsia"/>
                <w:i/>
              </w:rPr>
            </w:pPr>
            <w:r w:rsidRPr="00ED7797">
              <w:rPr>
                <w:rFonts w:eastAsiaTheme="minorEastAsia"/>
              </w:rPr>
              <w:t>Для участия в аукционе устанавливается задаток в размере</w:t>
            </w:r>
            <w:r w:rsidRPr="00ED7797">
              <w:rPr>
                <w:rFonts w:eastAsiaTheme="minorEastAsia"/>
                <w:b/>
              </w:rPr>
              <w:t>: 9 600,00 рублей</w:t>
            </w:r>
            <w:r w:rsidRPr="00ED7797">
              <w:rPr>
                <w:rFonts w:eastAsiaTheme="minorEastAsia"/>
                <w:i/>
              </w:rPr>
              <w:t xml:space="preserve"> (20% </w:t>
            </w:r>
            <w:r w:rsidRPr="00ED7797">
              <w:rPr>
                <w:rFonts w:eastAsiaTheme="minorEastAsia"/>
              </w:rPr>
              <w:t>от начальной цены</w:t>
            </w:r>
            <w:r w:rsidRPr="00ED7797">
              <w:rPr>
                <w:rFonts w:eastAsiaTheme="minorEastAsia"/>
                <w:i/>
              </w:rPr>
              <w:t>).</w:t>
            </w:r>
          </w:p>
          <w:p w:rsidR="00ED7797" w:rsidRPr="00ED7797" w:rsidRDefault="00ED7797" w:rsidP="00ED7797">
            <w:pPr>
              <w:jc w:val="both"/>
              <w:rPr>
                <w:rFonts w:eastAsiaTheme="minorEastAsia"/>
                <w:b/>
                <w:i/>
              </w:rPr>
            </w:pPr>
            <w:r w:rsidRPr="00ED7797">
              <w:rPr>
                <w:rFonts w:eastAsiaTheme="minorEastAsia"/>
              </w:rPr>
              <w:t xml:space="preserve">Сумма задатка перечисляется на счёт УФК по Иркутской области (Финансовое управление администрации г. Бодайбо и района, Администрация </w:t>
            </w:r>
            <w:proofErr w:type="spellStart"/>
            <w:r w:rsidRPr="00ED7797">
              <w:rPr>
                <w:rFonts w:eastAsiaTheme="minorEastAsia"/>
              </w:rPr>
              <w:t>г</w:t>
            </w:r>
            <w:proofErr w:type="gramStart"/>
            <w:r w:rsidRPr="00ED7797">
              <w:rPr>
                <w:rFonts w:eastAsiaTheme="minorEastAsia"/>
              </w:rPr>
              <w:t>.Б</w:t>
            </w:r>
            <w:proofErr w:type="gramEnd"/>
            <w:r w:rsidRPr="00ED7797">
              <w:rPr>
                <w:rFonts w:eastAsiaTheme="minorEastAsia"/>
              </w:rPr>
              <w:t>одайбо</w:t>
            </w:r>
            <w:proofErr w:type="spellEnd"/>
            <w:r w:rsidRPr="00ED7797">
              <w:rPr>
                <w:rFonts w:eastAsiaTheme="minorEastAsia"/>
              </w:rPr>
              <w:t xml:space="preserve"> и района, л/с 05343008290), расчетный счет 40302810050043080527, ИНН 3802001460, КПП 380201001, БИК 042520001, Отделение Иркутск </w:t>
            </w:r>
            <w:proofErr w:type="spellStart"/>
            <w:r w:rsidRPr="00ED7797">
              <w:rPr>
                <w:rFonts w:eastAsiaTheme="minorEastAsia"/>
              </w:rPr>
              <w:t>г.Иркутск</w:t>
            </w:r>
            <w:proofErr w:type="spellEnd"/>
            <w:r w:rsidRPr="00ED7797">
              <w:rPr>
                <w:rFonts w:eastAsiaTheme="minorEastAsia"/>
              </w:rPr>
              <w:t xml:space="preserve">, ОКТМО 25602000, КБК 90411705050050000180 (указать назначение платежа) </w:t>
            </w:r>
            <w:r w:rsidRPr="00ED7797">
              <w:rPr>
                <w:rFonts w:eastAsiaTheme="minorEastAsia"/>
                <w:b/>
                <w:i/>
              </w:rPr>
              <w:t>Дата внесения задатка: не позднее 21 августа 2018 года.</w:t>
            </w:r>
          </w:p>
          <w:p w:rsidR="00ED7797" w:rsidRPr="00ED7797" w:rsidRDefault="00ED7797" w:rsidP="00ED7797">
            <w:pPr>
              <w:jc w:val="both"/>
              <w:rPr>
                <w:rFonts w:eastAsiaTheme="minorEastAsia"/>
              </w:rPr>
            </w:pPr>
            <w:r w:rsidRPr="00ED7797">
              <w:rPr>
                <w:rFonts w:eastAsiaTheme="minorEastAsia"/>
              </w:rPr>
              <w:t>Форма внесения оплаты – безналичная.</w:t>
            </w:r>
          </w:p>
          <w:p w:rsidR="00ED7797" w:rsidRPr="00ED7797" w:rsidRDefault="00ED7797" w:rsidP="00ED7797">
            <w:pPr>
              <w:jc w:val="both"/>
              <w:rPr>
                <w:rFonts w:eastAsiaTheme="minorEastAsia"/>
              </w:rPr>
            </w:pPr>
            <w:r w:rsidRPr="00ED7797">
              <w:rPr>
                <w:rFonts w:eastAsiaTheme="minorEastAsia"/>
              </w:rPr>
              <w:t>Внесение оплаты третьими лицами не допускается.</w:t>
            </w:r>
          </w:p>
          <w:p w:rsidR="00ED7797" w:rsidRPr="00ED7797" w:rsidRDefault="00ED7797" w:rsidP="00ED7797">
            <w:pPr>
              <w:jc w:val="both"/>
              <w:rPr>
                <w:rFonts w:eastAsiaTheme="minorEastAsia"/>
              </w:rPr>
            </w:pPr>
            <w:r w:rsidRPr="00ED7797">
              <w:rPr>
                <w:rFonts w:eastAsiaTheme="minorEastAsia"/>
              </w:rPr>
              <w:t>Документом, подтверждающим поступление задатка на счет, указанный в информационном сообщении, является выписка с этого счета.</w:t>
            </w:r>
          </w:p>
          <w:p w:rsidR="00ED7797" w:rsidRPr="00ED7797" w:rsidRDefault="00ED7797" w:rsidP="00ED7797">
            <w:pPr>
              <w:jc w:val="both"/>
              <w:rPr>
                <w:rFonts w:eastAsiaTheme="minorEastAsia"/>
              </w:rPr>
            </w:pPr>
            <w:r w:rsidRPr="00ED7797">
              <w:rPr>
                <w:rFonts w:eastAsiaTheme="minorEastAsia"/>
              </w:rPr>
              <w:t xml:space="preserve">Организатор аукциона </w:t>
            </w:r>
            <w:r w:rsidRPr="00ED7797">
              <w:rPr>
                <w:rFonts w:eastAsiaTheme="minorEastAsia"/>
                <w:b/>
                <w:i/>
              </w:rPr>
              <w:t>в течение пяти  дней</w:t>
            </w:r>
            <w:r w:rsidRPr="00ED7797">
              <w:rPr>
                <w:rFonts w:eastAsiaTheme="minorEastAsia"/>
              </w:rPr>
              <w:t xml:space="preserve"> </w:t>
            </w:r>
            <w:proofErr w:type="gramStart"/>
            <w:r w:rsidRPr="00ED7797">
              <w:rPr>
                <w:rFonts w:eastAsiaTheme="minorEastAsia"/>
              </w:rPr>
              <w:t>с даты подведения</w:t>
            </w:r>
            <w:proofErr w:type="gramEnd"/>
            <w:r w:rsidRPr="00ED7797">
              <w:rPr>
                <w:rFonts w:eastAsiaTheme="minorEastAsia"/>
              </w:rPr>
              <w:t xml:space="preserve"> итогов  аукциона обязан возвратить задаток участникам аукциона, которые участвовали в аукционе, но не стали победителями. </w:t>
            </w:r>
          </w:p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</w:pPr>
            <w:r w:rsidRPr="00ED7797">
              <w:t xml:space="preserve">Данное сообщение является публичной офертой для заключения договора о задатке в соответствии со </w:t>
            </w:r>
            <w:hyperlink r:id="rId16" w:history="1">
              <w:r w:rsidRPr="00ED7797">
                <w:t>статьей 437</w:t>
              </w:r>
            </w:hyperlink>
            <w:r w:rsidRPr="00ED7797"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ED7797" w:rsidRPr="00ED7797" w:rsidTr="005820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ED7797"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ED7797">
              <w:t>Требования к участникам аукциона,</w:t>
            </w:r>
          </w:p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ED7797">
              <w:t>условия выполнения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ED7797" w:rsidRDefault="00ED7797" w:rsidP="00ED7797">
            <w:pPr>
              <w:jc w:val="both"/>
              <w:rPr>
                <w:rFonts w:eastAsiaTheme="minorHAnsi"/>
                <w:lang w:eastAsia="en-US"/>
              </w:rPr>
            </w:pPr>
            <w:r w:rsidRPr="00ED7797">
              <w:rPr>
                <w:rFonts w:eastAsiaTheme="minorHAnsi"/>
                <w:lang w:eastAsia="en-US"/>
              </w:rPr>
              <w:t>Любые физические и юридические лица, за исключением:</w:t>
            </w:r>
          </w:p>
          <w:p w:rsidR="00ED7797" w:rsidRPr="00ED7797" w:rsidRDefault="00ED7797" w:rsidP="00ED7797">
            <w:pPr>
              <w:jc w:val="both"/>
              <w:rPr>
                <w:rFonts w:eastAsiaTheme="minorHAnsi"/>
                <w:lang w:eastAsia="en-US"/>
              </w:rPr>
            </w:pPr>
            <w:r w:rsidRPr="00ED7797">
              <w:rPr>
                <w:rFonts w:eastAsiaTheme="minorHAnsi"/>
                <w:lang w:eastAsia="en-US"/>
              </w:rPr>
              <w:t xml:space="preserve">      государственных и муниципальных унитарных предприятий, государственных и муниципальных учреждений;</w:t>
            </w:r>
          </w:p>
          <w:p w:rsidR="00ED7797" w:rsidRPr="00ED7797" w:rsidRDefault="00ED7797" w:rsidP="00ED7797">
            <w:pPr>
              <w:jc w:val="both"/>
              <w:rPr>
                <w:rFonts w:eastAsiaTheme="minorHAnsi"/>
                <w:lang w:eastAsia="en-US"/>
              </w:rPr>
            </w:pPr>
            <w:r w:rsidRPr="00ED7797">
              <w:rPr>
                <w:rFonts w:eastAsiaTheme="minorHAnsi"/>
                <w:lang w:eastAsia="en-US"/>
              </w:rPr>
              <w:t xml:space="preserve">     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17" w:history="1">
              <w:r w:rsidRPr="00ED7797">
                <w:rPr>
                  <w:rFonts w:eastAsiaTheme="minorEastAsia"/>
                </w:rPr>
                <w:t>статьей 25</w:t>
              </w:r>
            </w:hyperlink>
            <w:r w:rsidRPr="00ED7797">
              <w:rPr>
                <w:rFonts w:eastAsiaTheme="minorHAnsi"/>
                <w:lang w:eastAsia="en-US"/>
              </w:rPr>
              <w:t xml:space="preserve">  Федерального закона от 21.12.2001 № 178-ФЗ;</w:t>
            </w:r>
          </w:p>
          <w:p w:rsidR="00ED7797" w:rsidRPr="00ED7797" w:rsidRDefault="00ED7797" w:rsidP="00ED7797">
            <w:pPr>
              <w:tabs>
                <w:tab w:val="left" w:pos="387"/>
                <w:tab w:val="left" w:pos="1080"/>
              </w:tabs>
              <w:ind w:left="104"/>
              <w:jc w:val="both"/>
            </w:pPr>
            <w:r w:rsidRPr="00ED7797">
              <w:rPr>
                <w:rFonts w:eastAsiaTheme="minorHAnsi"/>
                <w:lang w:eastAsia="en-US"/>
              </w:rPr>
              <w:t xml:space="preserve">      </w:t>
            </w:r>
            <w:proofErr w:type="gramStart"/>
            <w:r w:rsidRPr="00ED7797">
              <w:rPr>
                <w:rFonts w:eastAsiaTheme="minorHAnsi"/>
                <w:lang w:eastAsia="en-US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8" w:history="1">
              <w:r w:rsidRPr="00ED7797">
                <w:t>перечень</w:t>
              </w:r>
            </w:hyperlink>
            <w:r w:rsidRPr="00ED7797">
              <w:rPr>
                <w:rFonts w:eastAsiaTheme="minorHAnsi"/>
                <w:lang w:eastAsia="en-US"/>
              </w:rPr>
              <w:t xml:space="preserve"> государств и территорий, предоставляющих </w:t>
            </w:r>
            <w:r w:rsidRPr="00ED7797">
              <w:rPr>
                <w:rFonts w:eastAsiaTheme="minorHAnsi"/>
                <w:lang w:eastAsia="en-US"/>
              </w:rPr>
              <w:lastRenderedPageBreak/>
              <w:t xml:space="preserve">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ED7797">
              <w:rPr>
                <w:rFonts w:eastAsiaTheme="minorHAnsi"/>
                <w:lang w:eastAsia="en-US"/>
              </w:rPr>
              <w:t>бенефициарных</w:t>
            </w:r>
            <w:proofErr w:type="spellEnd"/>
            <w:r w:rsidRPr="00ED7797">
              <w:rPr>
                <w:rFonts w:eastAsiaTheme="minorHAnsi"/>
                <w:lang w:eastAsia="en-US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ED7797">
              <w:rPr>
                <w:rFonts w:eastAsiaTheme="minorHAnsi"/>
                <w:lang w:eastAsia="en-US"/>
              </w:rPr>
              <w:t xml:space="preserve"> Федерации.</w:t>
            </w:r>
          </w:p>
        </w:tc>
      </w:tr>
      <w:tr w:rsidR="00ED7797" w:rsidRPr="00ED7797" w:rsidTr="005820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</w:pPr>
            <w:r w:rsidRPr="00ED7797">
              <w:lastRenderedPageBreak/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</w:pPr>
            <w:r w:rsidRPr="00ED7797">
              <w:t>Срок, место, порядок предоставления аукционной документации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ED7797" w:rsidRDefault="00ED7797" w:rsidP="00ED7797">
            <w:pPr>
              <w:jc w:val="both"/>
              <w:rPr>
                <w:rFonts w:eastAsia="Arial Unicode MS"/>
              </w:rPr>
            </w:pPr>
            <w:r w:rsidRPr="00ED7797">
              <w:rPr>
                <w:rFonts w:eastAsia="Arial Unicode MS"/>
              </w:rPr>
              <w:t xml:space="preserve">Срок предоставления документации об аукционе – </w:t>
            </w:r>
            <w:r w:rsidRPr="00ED7797">
              <w:rPr>
                <w:rFonts w:eastAsia="Arial Unicode MS"/>
                <w:b/>
                <w:i/>
              </w:rPr>
              <w:t xml:space="preserve">с 24 июля 2018 года до 21 августа 2018 года. </w:t>
            </w:r>
          </w:p>
          <w:p w:rsidR="00ED7797" w:rsidRPr="00ED7797" w:rsidRDefault="00ED7797" w:rsidP="00ED7797">
            <w:pPr>
              <w:jc w:val="both"/>
              <w:rPr>
                <w:rFonts w:eastAsia="Arial Unicode MS"/>
              </w:rPr>
            </w:pPr>
            <w:r w:rsidRPr="00ED7797">
              <w:rPr>
                <w:rFonts w:eastAsia="Arial Unicode MS"/>
              </w:rPr>
              <w:t xml:space="preserve">Место предоставления документации об аукционе: </w:t>
            </w:r>
            <w:r w:rsidRPr="00ED7797">
              <w:rPr>
                <w:rFonts w:eastAsiaTheme="minorEastAsia"/>
              </w:rPr>
              <w:t xml:space="preserve">666904, Иркутская область,  г. Бодайбо, ул. Урицкого, 33, </w:t>
            </w:r>
            <w:proofErr w:type="spellStart"/>
            <w:r w:rsidRPr="00ED7797">
              <w:rPr>
                <w:rFonts w:eastAsiaTheme="minorEastAsia"/>
              </w:rPr>
              <w:t>каб</w:t>
            </w:r>
            <w:proofErr w:type="spellEnd"/>
            <w:r w:rsidRPr="00ED7797">
              <w:rPr>
                <w:rFonts w:eastAsiaTheme="minorEastAsia"/>
              </w:rPr>
              <w:t>. 100  в рабочие дни с 09 часов 00 минут до 13 часов 00  минут и с 14 часов 00 минут до 17 часов 00 минут</w:t>
            </w:r>
            <w:r w:rsidRPr="00ED7797">
              <w:rPr>
                <w:rFonts w:eastAsia="Arial Unicode MS"/>
              </w:rPr>
              <w:t>;</w:t>
            </w:r>
          </w:p>
          <w:p w:rsidR="00ED7797" w:rsidRPr="00ED7797" w:rsidRDefault="00ED7797" w:rsidP="00ED7797">
            <w:pPr>
              <w:jc w:val="both"/>
              <w:rPr>
                <w:rFonts w:eastAsia="Arial Unicode MS"/>
              </w:rPr>
            </w:pPr>
            <w:r w:rsidRPr="00ED7797">
              <w:rPr>
                <w:rFonts w:eastAsia="Arial Unicode MS"/>
              </w:rPr>
              <w:t>Документация о проведен</w:t>
            </w:r>
            <w:proofErr w:type="gramStart"/>
            <w:r w:rsidRPr="00ED7797">
              <w:rPr>
                <w:rFonts w:eastAsia="Arial Unicode MS"/>
              </w:rPr>
              <w:t>ии ау</w:t>
            </w:r>
            <w:proofErr w:type="gramEnd"/>
            <w:r w:rsidRPr="00ED7797">
              <w:rPr>
                <w:rFonts w:eastAsia="Arial Unicode MS"/>
              </w:rPr>
              <w:t>кциона размещается на официальном сайте</w:t>
            </w:r>
            <w:r w:rsidRPr="00ED7797">
              <w:rPr>
                <w:rFonts w:eastAsiaTheme="minorEastAsia"/>
              </w:rPr>
              <w:t xml:space="preserve"> </w:t>
            </w:r>
            <w:r w:rsidRPr="00ED7797">
              <w:rPr>
                <w:rFonts w:eastAsia="Arial Unicode MS"/>
              </w:rPr>
              <w:t xml:space="preserve">РФ в сети «Интернет» </w:t>
            </w:r>
            <w:proofErr w:type="spellStart"/>
            <w:r w:rsidRPr="00ED7797">
              <w:rPr>
                <w:rFonts w:eastAsia="Arial Unicode MS"/>
                <w:b/>
                <w:color w:val="0070C0"/>
                <w:u w:val="single"/>
                <w:lang w:val="en-US"/>
              </w:rPr>
              <w:t>torgi</w:t>
            </w:r>
            <w:proofErr w:type="spellEnd"/>
            <w:r w:rsidRPr="00ED7797">
              <w:rPr>
                <w:rFonts w:eastAsia="Arial Unicode MS"/>
                <w:b/>
                <w:color w:val="0070C0"/>
                <w:u w:val="single"/>
              </w:rPr>
              <w:t>.</w:t>
            </w:r>
            <w:proofErr w:type="spellStart"/>
            <w:r w:rsidRPr="00ED7797">
              <w:rPr>
                <w:rFonts w:eastAsia="Arial Unicode MS"/>
                <w:b/>
                <w:color w:val="0070C0"/>
                <w:u w:val="single"/>
                <w:lang w:val="en-US"/>
              </w:rPr>
              <w:t>gov</w:t>
            </w:r>
            <w:proofErr w:type="spellEnd"/>
            <w:r w:rsidRPr="00ED7797">
              <w:rPr>
                <w:rFonts w:eastAsia="Arial Unicode MS"/>
                <w:b/>
                <w:color w:val="0070C0"/>
                <w:u w:val="single"/>
              </w:rPr>
              <w:t>.</w:t>
            </w:r>
            <w:proofErr w:type="spellStart"/>
            <w:r w:rsidRPr="00ED7797">
              <w:rPr>
                <w:rFonts w:eastAsia="Arial Unicode MS"/>
                <w:b/>
                <w:color w:val="0070C0"/>
                <w:u w:val="single"/>
                <w:lang w:val="en-US"/>
              </w:rPr>
              <w:t>ru</w:t>
            </w:r>
            <w:proofErr w:type="spellEnd"/>
            <w:r w:rsidRPr="00ED7797">
              <w:rPr>
                <w:rFonts w:eastAsia="Arial Unicode MS"/>
                <w:b/>
                <w:color w:val="0070C0"/>
                <w:u w:val="single"/>
              </w:rPr>
              <w:t xml:space="preserve"> </w:t>
            </w:r>
            <w:r w:rsidRPr="00ED7797">
              <w:rPr>
                <w:rFonts w:eastAsia="Arial Unicode MS"/>
                <w:b/>
                <w:color w:val="0070C0"/>
              </w:rPr>
              <w:t xml:space="preserve"> </w:t>
            </w:r>
            <w:r w:rsidRPr="00ED7797">
              <w:rPr>
                <w:rFonts w:eastAsia="Arial Unicode MS"/>
              </w:rPr>
              <w:t>и на официальном сайте администрации муниципального образования г. Бодайбо и района</w:t>
            </w:r>
            <w:r w:rsidRPr="00ED7797">
              <w:rPr>
                <w:rFonts w:eastAsia="Arial Unicode MS"/>
                <w:b/>
                <w:color w:val="0070C0"/>
              </w:rPr>
              <w:t xml:space="preserve">  </w:t>
            </w:r>
            <w:r w:rsidRPr="00ED7797">
              <w:rPr>
                <w:rFonts w:eastAsia="Arial Unicode MS"/>
                <w:b/>
                <w:color w:val="0070C0"/>
                <w:u w:val="single"/>
                <w:lang w:val="en-US"/>
              </w:rPr>
              <w:t>www</w:t>
            </w:r>
            <w:r w:rsidRPr="00ED7797">
              <w:rPr>
                <w:rFonts w:eastAsia="Arial Unicode MS"/>
                <w:b/>
                <w:color w:val="0070C0"/>
                <w:u w:val="single"/>
              </w:rPr>
              <w:t>.</w:t>
            </w:r>
            <w:proofErr w:type="spellStart"/>
            <w:r w:rsidRPr="00ED7797">
              <w:rPr>
                <w:rFonts w:eastAsia="Arial Unicode MS"/>
                <w:b/>
                <w:color w:val="0070C0"/>
                <w:u w:val="single"/>
                <w:lang w:val="en-US"/>
              </w:rPr>
              <w:t>bodaybo</w:t>
            </w:r>
            <w:proofErr w:type="spellEnd"/>
            <w:r w:rsidRPr="00ED7797">
              <w:rPr>
                <w:rFonts w:eastAsia="Arial Unicode MS"/>
                <w:b/>
                <w:color w:val="0070C0"/>
                <w:u w:val="single"/>
              </w:rPr>
              <w:t>38.</w:t>
            </w:r>
            <w:proofErr w:type="spellStart"/>
            <w:r w:rsidRPr="00ED7797">
              <w:rPr>
                <w:rFonts w:eastAsia="Arial Unicode MS"/>
                <w:b/>
                <w:color w:val="0070C0"/>
                <w:u w:val="single"/>
                <w:lang w:val="en-US"/>
              </w:rPr>
              <w:t>ru</w:t>
            </w:r>
            <w:proofErr w:type="spellEnd"/>
            <w:r w:rsidRPr="00ED7797">
              <w:rPr>
                <w:rFonts w:eastAsia="Arial Unicode MS"/>
              </w:rPr>
              <w:t>,  одновременно с размещением извещения о проведении аукциона. Документация об аукционе доступна для ознакомления без взимания платы.</w:t>
            </w:r>
          </w:p>
          <w:p w:rsidR="00ED7797" w:rsidRPr="00ED7797" w:rsidRDefault="00ED7797" w:rsidP="00ED7797">
            <w:pPr>
              <w:jc w:val="both"/>
            </w:pPr>
            <w:r w:rsidRPr="00ED7797">
              <w:rPr>
                <w:bCs/>
              </w:rPr>
              <w:t>После размещения на официальном сайте торгов извещения о проведен</w:t>
            </w:r>
            <w:proofErr w:type="gramStart"/>
            <w:r w:rsidRPr="00ED7797">
              <w:rPr>
                <w:bCs/>
              </w:rPr>
              <w:t>ии ау</w:t>
            </w:r>
            <w:proofErr w:type="gramEnd"/>
            <w:r w:rsidRPr="00ED7797">
              <w:rPr>
                <w:bCs/>
              </w:rPr>
              <w:t>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аукционную  документацию.</w:t>
            </w:r>
          </w:p>
        </w:tc>
      </w:tr>
      <w:tr w:rsidR="00ED7797" w:rsidRPr="00ED7797" w:rsidTr="005820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</w:pPr>
            <w:r w:rsidRPr="00ED7797">
              <w:t>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</w:pPr>
            <w:r w:rsidRPr="00ED7797">
              <w:t>Лицо, имеющее право приобретения объекта продажи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</w:pPr>
            <w:r w:rsidRPr="00ED7797">
              <w:t xml:space="preserve">Участник аукциона, предложивший наиболее высокую цену продажи за </w:t>
            </w:r>
            <w:proofErr w:type="gramStart"/>
            <w:r w:rsidRPr="00ED7797">
              <w:t>выше указанное</w:t>
            </w:r>
            <w:proofErr w:type="gramEnd"/>
            <w:r w:rsidRPr="00ED7797">
              <w:t xml:space="preserve"> имущество.</w:t>
            </w:r>
          </w:p>
        </w:tc>
      </w:tr>
      <w:tr w:rsidR="00ED7797" w:rsidRPr="00ED7797" w:rsidTr="005820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</w:pPr>
            <w:r w:rsidRPr="00ED7797">
              <w:t>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ED7797" w:rsidRDefault="00ED7797" w:rsidP="00ED779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D7797">
              <w:rPr>
                <w:rFonts w:eastAsiaTheme="minorHAnsi"/>
                <w:bCs/>
                <w:lang w:eastAsia="en-US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ED7797" w:rsidRDefault="00ED7797" w:rsidP="00ED7797">
            <w:pPr>
              <w:jc w:val="both"/>
              <w:rPr>
                <w:rFonts w:eastAsiaTheme="minorEastAsia"/>
              </w:rPr>
            </w:pPr>
            <w:r w:rsidRPr="00ED7797">
              <w:rPr>
                <w:rFonts w:eastAsiaTheme="minorEastAsia"/>
              </w:rPr>
              <w:t>Со дня приема заявок Претендент, имеет право на ознакомление с информацией о продаже объекта муниципального имущества в рабочее время с 9.00 час</w:t>
            </w:r>
            <w:proofErr w:type="gramStart"/>
            <w:r w:rsidRPr="00ED7797">
              <w:rPr>
                <w:rFonts w:eastAsiaTheme="minorEastAsia"/>
              </w:rPr>
              <w:t>.</w:t>
            </w:r>
            <w:proofErr w:type="gramEnd"/>
            <w:r w:rsidRPr="00ED7797">
              <w:rPr>
                <w:rFonts w:eastAsiaTheme="minorEastAsia"/>
              </w:rPr>
              <w:t xml:space="preserve">  </w:t>
            </w:r>
            <w:proofErr w:type="gramStart"/>
            <w:r w:rsidRPr="00ED7797">
              <w:rPr>
                <w:rFonts w:eastAsiaTheme="minorEastAsia"/>
              </w:rPr>
              <w:t>д</w:t>
            </w:r>
            <w:proofErr w:type="gramEnd"/>
            <w:r w:rsidRPr="00ED7797">
              <w:rPr>
                <w:rFonts w:eastAsiaTheme="minorEastAsia"/>
              </w:rPr>
              <w:t xml:space="preserve">о 13.00 час. и с 14.00 час. до 17.00 час. </w:t>
            </w:r>
          </w:p>
          <w:p w:rsidR="00ED7797" w:rsidRPr="00ED7797" w:rsidRDefault="00ED7797" w:rsidP="00ED7797">
            <w:pPr>
              <w:jc w:val="both"/>
              <w:rPr>
                <w:rFonts w:eastAsiaTheme="minorEastAsia"/>
                <w:b/>
              </w:rPr>
            </w:pPr>
            <w:r w:rsidRPr="00ED7797">
              <w:rPr>
                <w:rFonts w:eastAsiaTheme="minorEastAsia"/>
                <w:b/>
              </w:rPr>
              <w:t>Контактное лицо: Татаринова Елена Алексеевна,  Акулина Светлана Викторовна</w:t>
            </w:r>
          </w:p>
          <w:p w:rsidR="00ED7797" w:rsidRPr="00ED7797" w:rsidRDefault="00ED7797" w:rsidP="00ED7797">
            <w:pPr>
              <w:jc w:val="both"/>
              <w:rPr>
                <w:rFonts w:asciiTheme="minorHAnsi" w:eastAsia="Arial Unicode MS" w:hAnsiTheme="minorHAnsi" w:cstheme="minorBidi"/>
                <w:sz w:val="22"/>
                <w:szCs w:val="22"/>
              </w:rPr>
            </w:pPr>
            <w:r w:rsidRPr="00ED7797">
              <w:rPr>
                <w:rFonts w:eastAsiaTheme="minorEastAsia"/>
              </w:rPr>
              <w:t>Тел.74-4-94, 5-15-04 (</w:t>
            </w:r>
            <w:proofErr w:type="spellStart"/>
            <w:r w:rsidRPr="00ED7797">
              <w:rPr>
                <w:rFonts w:eastAsiaTheme="minorEastAsia"/>
              </w:rPr>
              <w:t>каб</w:t>
            </w:r>
            <w:proofErr w:type="spellEnd"/>
            <w:r w:rsidRPr="00ED7797">
              <w:rPr>
                <w:rFonts w:eastAsiaTheme="minorEastAsia"/>
              </w:rPr>
              <w:t>. № 100</w:t>
            </w:r>
            <w:r w:rsidRPr="00ED7797">
              <w:rPr>
                <w:rFonts w:eastAsiaTheme="minorEastAsia"/>
                <w:bCs/>
                <w:iCs/>
              </w:rPr>
              <w:t xml:space="preserve"> администрации </w:t>
            </w:r>
            <w:proofErr w:type="spellStart"/>
            <w:r w:rsidRPr="00ED7797">
              <w:rPr>
                <w:rFonts w:eastAsiaTheme="minorEastAsia"/>
                <w:bCs/>
                <w:iCs/>
              </w:rPr>
              <w:t>г</w:t>
            </w:r>
            <w:proofErr w:type="gramStart"/>
            <w:r w:rsidRPr="00ED7797">
              <w:rPr>
                <w:rFonts w:eastAsiaTheme="minorEastAsia"/>
                <w:bCs/>
                <w:iCs/>
              </w:rPr>
              <w:t>.Б</w:t>
            </w:r>
            <w:proofErr w:type="gramEnd"/>
            <w:r w:rsidRPr="00ED7797">
              <w:rPr>
                <w:rFonts w:eastAsiaTheme="minorEastAsia"/>
                <w:bCs/>
                <w:iCs/>
              </w:rPr>
              <w:t>одайбо</w:t>
            </w:r>
            <w:proofErr w:type="spellEnd"/>
            <w:r w:rsidRPr="00ED7797">
              <w:rPr>
                <w:rFonts w:eastAsiaTheme="minorEastAsia"/>
                <w:bCs/>
                <w:iCs/>
              </w:rPr>
              <w:t xml:space="preserve"> и района</w:t>
            </w:r>
            <w:r w:rsidRPr="00ED7797">
              <w:rPr>
                <w:rFonts w:eastAsiaTheme="minorEastAsia"/>
                <w:b/>
              </w:rPr>
              <w:t>).</w:t>
            </w:r>
          </w:p>
        </w:tc>
      </w:tr>
      <w:tr w:rsidR="00ED7797" w:rsidRPr="00ED7797" w:rsidTr="005820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</w:pPr>
            <w:r w:rsidRPr="00ED7797">
              <w:t>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</w:pPr>
            <w:r w:rsidRPr="00ED7797">
              <w:t>Перечень документов,  подаваемых претендентом для участия в аукционе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ED7797" w:rsidRDefault="00ED7797" w:rsidP="00ED7797">
            <w:pPr>
              <w:jc w:val="both"/>
              <w:rPr>
                <w:rFonts w:eastAsiaTheme="minorHAnsi"/>
                <w:lang w:eastAsia="en-US"/>
              </w:rPr>
            </w:pPr>
            <w:r w:rsidRPr="00ED7797">
              <w:rPr>
                <w:rFonts w:eastAsiaTheme="minorHAnsi"/>
                <w:lang w:eastAsia="en-US"/>
              </w:rPr>
              <w:t>Одновременно с заявкой претенденты представляют следующие документы:</w:t>
            </w:r>
          </w:p>
          <w:p w:rsidR="00ED7797" w:rsidRPr="00ED7797" w:rsidRDefault="00ED7797" w:rsidP="00ED779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ED7797">
              <w:rPr>
                <w:rFonts w:eastAsiaTheme="minorHAnsi"/>
                <w:b/>
                <w:lang w:eastAsia="en-US"/>
              </w:rPr>
              <w:t xml:space="preserve">    юридические лица:</w:t>
            </w:r>
          </w:p>
          <w:p w:rsidR="00ED7797" w:rsidRPr="00ED7797" w:rsidRDefault="00ED7797" w:rsidP="00ED7797">
            <w:pPr>
              <w:jc w:val="both"/>
              <w:rPr>
                <w:rFonts w:eastAsiaTheme="minorHAnsi"/>
                <w:lang w:eastAsia="en-US"/>
              </w:rPr>
            </w:pPr>
            <w:r w:rsidRPr="00ED7797">
              <w:rPr>
                <w:rFonts w:eastAsiaTheme="minorHAnsi"/>
                <w:lang w:eastAsia="en-US"/>
              </w:rPr>
              <w:t xml:space="preserve">    заверенные копии учредительных документов;</w:t>
            </w:r>
          </w:p>
          <w:p w:rsidR="00ED7797" w:rsidRPr="00ED7797" w:rsidRDefault="00ED7797" w:rsidP="00ED7797">
            <w:pPr>
              <w:jc w:val="both"/>
              <w:rPr>
                <w:rFonts w:eastAsiaTheme="minorHAnsi"/>
                <w:lang w:eastAsia="en-US"/>
              </w:rPr>
            </w:pPr>
            <w:r w:rsidRPr="00ED7797">
              <w:rPr>
                <w:rFonts w:eastAsiaTheme="minorHAnsi"/>
                <w:lang w:eastAsia="en-US"/>
              </w:rPr>
              <w:t xml:space="preserve">    документ, содержащий сведения о доле Российской Федерации, субъекта Российской Федерации или муниципального образования в </w:t>
            </w:r>
            <w:r w:rsidRPr="00ED7797">
              <w:rPr>
                <w:rFonts w:eastAsiaTheme="minorHAnsi"/>
                <w:lang w:eastAsia="en-US"/>
              </w:rPr>
              <w:lastRenderedPageBreak/>
              <w:t>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ED7797" w:rsidRPr="00ED7797" w:rsidRDefault="00ED7797" w:rsidP="00ED7797">
            <w:pPr>
              <w:jc w:val="both"/>
              <w:rPr>
                <w:rFonts w:eastAsiaTheme="minorHAnsi"/>
                <w:lang w:eastAsia="en-US"/>
              </w:rPr>
            </w:pPr>
            <w:r w:rsidRPr="00ED7797">
              <w:rPr>
                <w:rFonts w:eastAsiaTheme="minorHAnsi"/>
                <w:lang w:eastAsia="en-US"/>
              </w:rPr>
              <w:t xml:space="preserve">  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ED7797" w:rsidRPr="00ED7797" w:rsidRDefault="00ED7797" w:rsidP="00ED7797">
            <w:pPr>
              <w:jc w:val="both"/>
              <w:rPr>
                <w:rFonts w:eastAsiaTheme="minorHAnsi"/>
                <w:lang w:eastAsia="en-US"/>
              </w:rPr>
            </w:pPr>
            <w:r w:rsidRPr="00ED7797">
              <w:rPr>
                <w:rFonts w:eastAsiaTheme="minorHAnsi"/>
                <w:lang w:eastAsia="en-US"/>
              </w:rPr>
              <w:t xml:space="preserve">     </w:t>
            </w:r>
            <w:r w:rsidRPr="00ED7797">
              <w:rPr>
                <w:rFonts w:eastAsiaTheme="minorHAnsi"/>
                <w:b/>
                <w:lang w:eastAsia="en-US"/>
              </w:rPr>
              <w:t>физические лица</w:t>
            </w:r>
            <w:r w:rsidRPr="00ED7797">
              <w:rPr>
                <w:rFonts w:eastAsiaTheme="minorHAnsi"/>
                <w:lang w:eastAsia="en-US"/>
              </w:rPr>
              <w:t xml:space="preserve"> предъявляют </w:t>
            </w:r>
            <w:hyperlink r:id="rId19" w:history="1">
              <w:r w:rsidRPr="00ED7797">
                <w:rPr>
                  <w:rFonts w:eastAsiaTheme="minorEastAsia"/>
                </w:rPr>
                <w:t>документ</w:t>
              </w:r>
            </w:hyperlink>
            <w:r w:rsidRPr="00ED7797">
              <w:rPr>
                <w:rFonts w:eastAsiaTheme="minorEastAsia"/>
              </w:rPr>
              <w:t xml:space="preserve">, </w:t>
            </w:r>
            <w:r w:rsidRPr="00ED7797">
              <w:rPr>
                <w:rFonts w:eastAsiaTheme="minorHAnsi"/>
                <w:lang w:eastAsia="en-US"/>
              </w:rPr>
              <w:t>удостоверяющий личность, или представляют копии всех его листов.</w:t>
            </w:r>
          </w:p>
          <w:p w:rsidR="00ED7797" w:rsidRPr="00ED7797" w:rsidRDefault="00ED7797" w:rsidP="00ED7797">
            <w:pPr>
              <w:jc w:val="both"/>
              <w:rPr>
                <w:rFonts w:eastAsiaTheme="minorHAnsi"/>
                <w:lang w:eastAsia="en-US"/>
              </w:rPr>
            </w:pPr>
            <w:r w:rsidRPr="00ED7797">
              <w:rPr>
                <w:rFonts w:eastAsiaTheme="minorHAnsi"/>
                <w:lang w:eastAsia="en-US"/>
              </w:rPr>
              <w:t xml:space="preserve">     В случае</w:t>
            </w:r>
            <w:proofErr w:type="gramStart"/>
            <w:r w:rsidRPr="00ED7797">
              <w:rPr>
                <w:rFonts w:eastAsiaTheme="minorHAnsi"/>
                <w:lang w:eastAsia="en-US"/>
              </w:rPr>
              <w:t>,</w:t>
            </w:r>
            <w:proofErr w:type="gramEnd"/>
            <w:r w:rsidRPr="00ED7797">
              <w:rPr>
                <w:rFonts w:eastAsiaTheme="minorHAnsi"/>
                <w:lang w:eastAsia="en-US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ED7797">
              <w:rPr>
                <w:rFonts w:eastAsiaTheme="minorHAnsi"/>
                <w:lang w:eastAsia="en-US"/>
              </w:rPr>
              <w:t>,</w:t>
            </w:r>
            <w:proofErr w:type="gramEnd"/>
            <w:r w:rsidRPr="00ED7797">
              <w:rPr>
                <w:rFonts w:eastAsiaTheme="minorHAnsi"/>
                <w:lang w:eastAsia="en-US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ED7797" w:rsidRPr="00ED7797" w:rsidRDefault="00ED7797" w:rsidP="00ED7797">
            <w:pPr>
              <w:jc w:val="both"/>
              <w:rPr>
                <w:rFonts w:eastAsiaTheme="minorHAnsi"/>
                <w:lang w:eastAsia="en-US"/>
              </w:rPr>
            </w:pPr>
            <w:r w:rsidRPr="00ED7797">
              <w:rPr>
                <w:rFonts w:eastAsiaTheme="minorHAnsi"/>
                <w:lang w:eastAsia="en-US"/>
              </w:rPr>
              <w:t xml:space="preserve"> 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ED7797" w:rsidRPr="00ED7797" w:rsidRDefault="00ED7797" w:rsidP="00ED7797">
            <w:r w:rsidRPr="00ED7797">
              <w:rPr>
                <w:rFonts w:eastAsiaTheme="minorHAnsi"/>
                <w:lang w:eastAsia="en-US"/>
              </w:rPr>
              <w:t xml:space="preserve">  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</w:tc>
      </w:tr>
      <w:tr w:rsidR="00ED7797" w:rsidRPr="00ED7797" w:rsidTr="005820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</w:pPr>
            <w:r w:rsidRPr="00ED7797">
              <w:lastRenderedPageBreak/>
              <w:t>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</w:pPr>
            <w:r w:rsidRPr="00ED7797">
              <w:t>Место, дата, время и порядок определения участников аукциона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ED7797" w:rsidRDefault="00ED7797" w:rsidP="00ED7797">
            <w:pPr>
              <w:jc w:val="both"/>
              <w:rPr>
                <w:rFonts w:eastAsiaTheme="minorEastAsia"/>
              </w:rPr>
            </w:pPr>
            <w:r w:rsidRPr="00ED7797">
              <w:rPr>
                <w:rFonts w:eastAsiaTheme="minorEastAsia"/>
              </w:rPr>
              <w:t xml:space="preserve">Место </w:t>
            </w:r>
            <w:r w:rsidRPr="00ED7797">
              <w:rPr>
                <w:rFonts w:eastAsiaTheme="minorEastAsia"/>
                <w:bCs/>
              </w:rPr>
              <w:t xml:space="preserve">начала </w:t>
            </w:r>
            <w:r w:rsidRPr="00ED7797">
              <w:rPr>
                <w:rFonts w:eastAsiaTheme="minorEastAsia"/>
              </w:rPr>
              <w:t xml:space="preserve">рассмотрения заявок на участие в аукционе: </w:t>
            </w:r>
            <w:r w:rsidRPr="00ED7797">
              <w:rPr>
                <w:rFonts w:eastAsiaTheme="minorEastAsia"/>
                <w:b/>
              </w:rPr>
              <w:t>г. Бодайбо, ул. Урицкого, 33, актовый зал.</w:t>
            </w:r>
          </w:p>
          <w:p w:rsidR="00ED7797" w:rsidRPr="00ED7797" w:rsidRDefault="00ED7797" w:rsidP="00ED7797">
            <w:pPr>
              <w:jc w:val="both"/>
              <w:rPr>
                <w:rFonts w:eastAsiaTheme="minorEastAsia"/>
                <w:b/>
              </w:rPr>
            </w:pPr>
            <w:r w:rsidRPr="00ED7797">
              <w:rPr>
                <w:rFonts w:eastAsiaTheme="minorEastAsia"/>
              </w:rPr>
              <w:t xml:space="preserve">Дата </w:t>
            </w:r>
            <w:r w:rsidRPr="00ED7797">
              <w:rPr>
                <w:rFonts w:eastAsiaTheme="minorEastAsia"/>
                <w:bCs/>
              </w:rPr>
              <w:t xml:space="preserve">начала </w:t>
            </w:r>
            <w:r w:rsidRPr="00ED7797">
              <w:rPr>
                <w:rFonts w:eastAsiaTheme="minorEastAsia"/>
              </w:rPr>
              <w:t>рассмотрения заявок на участие в аукционе:</w:t>
            </w:r>
            <w:r w:rsidRPr="00ED7797">
              <w:rPr>
                <w:rFonts w:eastAsia="Arial Unicode MS"/>
                <w:i/>
              </w:rPr>
              <w:t xml:space="preserve"> </w:t>
            </w:r>
            <w:r w:rsidRPr="00ED7797">
              <w:rPr>
                <w:rFonts w:eastAsia="Arial Unicode MS"/>
                <w:b/>
                <w:i/>
              </w:rPr>
              <w:t>24августа 2018 года.</w:t>
            </w:r>
          </w:p>
          <w:p w:rsidR="00ED7797" w:rsidRPr="00ED7797" w:rsidRDefault="00ED7797" w:rsidP="00ED7797">
            <w:pPr>
              <w:jc w:val="both"/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</w:pPr>
            <w:r w:rsidRPr="00ED7797">
              <w:rPr>
                <w:rFonts w:eastAsiaTheme="minorEastAsia"/>
              </w:rPr>
              <w:t xml:space="preserve">Время </w:t>
            </w:r>
            <w:r w:rsidRPr="00ED7797">
              <w:rPr>
                <w:rFonts w:eastAsiaTheme="minorEastAsia"/>
                <w:bCs/>
              </w:rPr>
              <w:t>начала</w:t>
            </w:r>
            <w:r w:rsidRPr="00ED7797">
              <w:rPr>
                <w:rFonts w:eastAsiaTheme="minorEastAsia"/>
                <w:b/>
                <w:bCs/>
              </w:rPr>
              <w:t xml:space="preserve"> </w:t>
            </w:r>
            <w:r w:rsidRPr="00ED7797">
              <w:rPr>
                <w:rFonts w:eastAsiaTheme="minorEastAsia"/>
              </w:rPr>
              <w:t>рассмотрения заявок на участие в аукционе:</w:t>
            </w:r>
            <w:r w:rsidRPr="00ED7797">
              <w:rPr>
                <w:rFonts w:eastAsiaTheme="minorEastAsia"/>
                <w:b/>
                <w:i/>
              </w:rPr>
              <w:t xml:space="preserve"> 10.00 часов местного времени.</w:t>
            </w:r>
          </w:p>
        </w:tc>
      </w:tr>
      <w:tr w:rsidR="00ED7797" w:rsidRPr="00ED7797" w:rsidTr="005820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</w:pPr>
            <w:r w:rsidRPr="00ED7797">
              <w:t>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</w:pPr>
            <w:r w:rsidRPr="00ED7797">
              <w:t>Место, дата, время и порядок подведения итогов аукциона.</w:t>
            </w:r>
          </w:p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ED7797" w:rsidRDefault="00ED7797" w:rsidP="00ED7797">
            <w:pPr>
              <w:jc w:val="both"/>
              <w:rPr>
                <w:rFonts w:eastAsiaTheme="minorEastAsia"/>
              </w:rPr>
            </w:pPr>
            <w:r w:rsidRPr="00ED7797">
              <w:rPr>
                <w:rFonts w:eastAsiaTheme="minorEastAsia"/>
              </w:rPr>
              <w:t xml:space="preserve">Место проведения аукциона – г. Бодайбо, </w:t>
            </w:r>
            <w:proofErr w:type="spellStart"/>
            <w:r w:rsidRPr="00ED7797">
              <w:rPr>
                <w:rFonts w:eastAsiaTheme="minorEastAsia"/>
              </w:rPr>
              <w:t>ул</w:t>
            </w:r>
            <w:proofErr w:type="gramStart"/>
            <w:r w:rsidRPr="00ED7797">
              <w:rPr>
                <w:rFonts w:eastAsiaTheme="minorEastAsia"/>
              </w:rPr>
              <w:t>.У</w:t>
            </w:r>
            <w:proofErr w:type="gramEnd"/>
            <w:r w:rsidRPr="00ED7797">
              <w:rPr>
                <w:rFonts w:eastAsiaTheme="minorEastAsia"/>
              </w:rPr>
              <w:t>рицкого</w:t>
            </w:r>
            <w:proofErr w:type="spellEnd"/>
            <w:r w:rsidRPr="00ED7797">
              <w:rPr>
                <w:rFonts w:eastAsiaTheme="minorEastAsia"/>
              </w:rPr>
              <w:t>, 33, актовый зал.</w:t>
            </w:r>
          </w:p>
          <w:p w:rsidR="00ED7797" w:rsidRPr="00ED7797" w:rsidRDefault="00ED7797" w:rsidP="00ED7797">
            <w:pPr>
              <w:jc w:val="both"/>
              <w:rPr>
                <w:rFonts w:eastAsiaTheme="minorEastAsia"/>
                <w:b/>
              </w:rPr>
            </w:pPr>
            <w:r w:rsidRPr="00ED7797">
              <w:rPr>
                <w:rFonts w:eastAsiaTheme="minorEastAsia"/>
              </w:rPr>
              <w:t>Дата проведения аукциона:</w:t>
            </w:r>
            <w:r w:rsidRPr="00ED7797">
              <w:rPr>
                <w:rFonts w:eastAsia="Arial Unicode MS"/>
                <w:i/>
              </w:rPr>
              <w:t xml:space="preserve"> </w:t>
            </w:r>
            <w:r w:rsidRPr="00ED7797">
              <w:rPr>
                <w:rFonts w:eastAsia="Arial Unicode MS"/>
                <w:b/>
                <w:i/>
              </w:rPr>
              <w:t>27 августа 2018 года.</w:t>
            </w:r>
          </w:p>
          <w:p w:rsidR="00ED7797" w:rsidRPr="00ED7797" w:rsidRDefault="00ED7797" w:rsidP="00ED7797">
            <w:pPr>
              <w:rPr>
                <w:bCs/>
                <w:iCs/>
              </w:rPr>
            </w:pPr>
            <w:r w:rsidRPr="00ED7797">
              <w:t>Время проведения аукциона:</w:t>
            </w:r>
            <w:r w:rsidRPr="00ED7797">
              <w:rPr>
                <w:b/>
                <w:i/>
              </w:rPr>
              <w:t xml:space="preserve"> 11.00 часов местного времени.</w:t>
            </w:r>
          </w:p>
        </w:tc>
      </w:tr>
      <w:tr w:rsidR="00ED7797" w:rsidRPr="00ED7797" w:rsidTr="005820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</w:pPr>
            <w:r w:rsidRPr="00ED7797">
              <w:t>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</w:pPr>
          </w:p>
          <w:p w:rsidR="00ED7797" w:rsidRPr="00ED7797" w:rsidRDefault="00ED7797" w:rsidP="00ED7797">
            <w:pPr>
              <w:widowControl w:val="0"/>
              <w:autoSpaceDE w:val="0"/>
              <w:autoSpaceDN w:val="0"/>
              <w:adjustRightInd w:val="0"/>
            </w:pPr>
            <w:r w:rsidRPr="00ED7797">
              <w:lastRenderedPageBreak/>
              <w:t>Срок заключения договора купли-продажи.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ED7797" w:rsidRDefault="00ED7797" w:rsidP="00ED7797">
            <w:pPr>
              <w:rPr>
                <w:bCs/>
                <w:iCs/>
              </w:rPr>
            </w:pPr>
            <w:r w:rsidRPr="00ED7797">
              <w:rPr>
                <w:bCs/>
                <w:iCs/>
              </w:rPr>
              <w:lastRenderedPageBreak/>
              <w:t xml:space="preserve">Договор купли-продажи заключается с </w:t>
            </w:r>
            <w:r w:rsidRPr="00ED7797">
              <w:rPr>
                <w:bCs/>
                <w:iCs/>
              </w:rPr>
              <w:lastRenderedPageBreak/>
              <w:t xml:space="preserve">Победителем аукциона </w:t>
            </w:r>
            <w:r w:rsidRPr="00ED7797">
              <w:rPr>
                <w:rFonts w:eastAsiaTheme="minorHAnsi"/>
                <w:lang w:eastAsia="en-US"/>
              </w:rPr>
              <w:t xml:space="preserve">в течение пяти рабочих дней </w:t>
            </w:r>
            <w:proofErr w:type="gramStart"/>
            <w:r w:rsidRPr="00ED7797">
              <w:rPr>
                <w:rFonts w:eastAsiaTheme="minorHAnsi"/>
                <w:lang w:eastAsia="en-US"/>
              </w:rPr>
              <w:t>с даты подведения</w:t>
            </w:r>
            <w:proofErr w:type="gramEnd"/>
            <w:r w:rsidRPr="00ED7797">
              <w:rPr>
                <w:rFonts w:eastAsiaTheme="minorHAnsi"/>
                <w:lang w:eastAsia="en-US"/>
              </w:rPr>
              <w:t xml:space="preserve"> итогов аукциона</w:t>
            </w:r>
            <w:r w:rsidRPr="00ED7797">
              <w:rPr>
                <w:bCs/>
                <w:iCs/>
              </w:rPr>
              <w:t xml:space="preserve">. </w:t>
            </w:r>
          </w:p>
        </w:tc>
      </w:tr>
    </w:tbl>
    <w:p w:rsidR="00ED7797" w:rsidRPr="00ED7797" w:rsidRDefault="00ED7797" w:rsidP="00ED779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D7797" w:rsidRPr="00ED7797" w:rsidRDefault="00ED7797" w:rsidP="00ED779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D7797" w:rsidRPr="00ED7797" w:rsidRDefault="00ED7797" w:rsidP="00ED779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D7797" w:rsidRPr="00ED7797" w:rsidRDefault="00ED7797" w:rsidP="00ED779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D7797" w:rsidRPr="00ED7797" w:rsidRDefault="00ED7797" w:rsidP="00ED779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D7797">
        <w:rPr>
          <w:sz w:val="20"/>
          <w:szCs w:val="20"/>
        </w:rPr>
        <w:t>Приложение № 1</w:t>
      </w:r>
    </w:p>
    <w:p w:rsidR="00ED7797" w:rsidRPr="00ED7797" w:rsidRDefault="00ED7797" w:rsidP="00ED779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D7797">
        <w:rPr>
          <w:sz w:val="20"/>
          <w:szCs w:val="20"/>
        </w:rPr>
        <w:t xml:space="preserve">к аукционной  документации   </w:t>
      </w:r>
    </w:p>
    <w:p w:rsidR="00ED7797" w:rsidRPr="00ED7797" w:rsidRDefault="00ED7797" w:rsidP="00ED779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D7797" w:rsidRPr="00ED7797" w:rsidRDefault="00ED7797" w:rsidP="00ED7797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ED7797" w:rsidRPr="00ED7797" w:rsidRDefault="00ED7797" w:rsidP="00ED7797">
      <w:pPr>
        <w:contextualSpacing/>
        <w:jc w:val="center"/>
        <w:rPr>
          <w:b/>
        </w:rPr>
      </w:pPr>
      <w:r w:rsidRPr="00ED7797">
        <w:rPr>
          <w:b/>
        </w:rPr>
        <w:t>ЗАЯВКА НА УЧАСТИЕ В АУКЦИОНЕ ПО ПРОДАЖЕ УАЗ 22069, 2006 ГОДА ВЫПУСКА</w:t>
      </w:r>
    </w:p>
    <w:p w:rsidR="00ED7797" w:rsidRPr="00ED7797" w:rsidRDefault="00ED7797" w:rsidP="00ED7797">
      <w:pPr>
        <w:contextualSpacing/>
        <w:jc w:val="center"/>
        <w:rPr>
          <w:b/>
        </w:rPr>
      </w:pPr>
    </w:p>
    <w:p w:rsidR="00ED7797" w:rsidRPr="00ED7797" w:rsidRDefault="00ED7797" w:rsidP="00ED7797">
      <w:pPr>
        <w:contextualSpacing/>
        <w:jc w:val="center"/>
      </w:pPr>
      <w:r w:rsidRPr="00ED7797">
        <w:t>Заявитель ____________________________________________________________________</w:t>
      </w:r>
    </w:p>
    <w:p w:rsidR="00ED7797" w:rsidRPr="00ED7797" w:rsidRDefault="00ED7797" w:rsidP="00ED7797">
      <w:pPr>
        <w:jc w:val="center"/>
        <w:rPr>
          <w:rFonts w:eastAsiaTheme="minorEastAsia"/>
          <w:sz w:val="18"/>
          <w:szCs w:val="18"/>
        </w:rPr>
      </w:pPr>
      <w:proofErr w:type="gramStart"/>
      <w:r w:rsidRPr="00ED7797">
        <w:rPr>
          <w:rFonts w:eastAsiaTheme="minorEastAsia"/>
          <w:sz w:val="18"/>
          <w:szCs w:val="18"/>
        </w:rPr>
        <w:t>(полное наименование юридического лица, подающего заявку: почтовый индекс и адрес, ОГРН, телефон/</w:t>
      </w:r>
      <w:proofErr w:type="gramEnd"/>
    </w:p>
    <w:p w:rsidR="00ED7797" w:rsidRPr="00ED7797" w:rsidRDefault="00ED7797" w:rsidP="00ED7797">
      <w:pPr>
        <w:jc w:val="both"/>
        <w:rPr>
          <w:rFonts w:eastAsiaTheme="minorEastAsia"/>
        </w:rPr>
      </w:pPr>
      <w:r w:rsidRPr="00ED7797">
        <w:rPr>
          <w:rFonts w:eastAsiaTheme="minorEastAsia"/>
        </w:rPr>
        <w:t>_____________________________________________________________________________</w:t>
      </w:r>
    </w:p>
    <w:p w:rsidR="00ED7797" w:rsidRPr="00ED7797" w:rsidRDefault="00ED7797" w:rsidP="00ED7797">
      <w:pPr>
        <w:jc w:val="both"/>
        <w:rPr>
          <w:rFonts w:eastAsiaTheme="minorEastAsia"/>
        </w:rPr>
      </w:pPr>
      <w:r w:rsidRPr="00ED7797">
        <w:rPr>
          <w:rFonts w:eastAsiaTheme="minorEastAsia"/>
        </w:rPr>
        <w:t>_____________________________________________________________________________</w:t>
      </w:r>
    </w:p>
    <w:p w:rsidR="00ED7797" w:rsidRPr="00ED7797" w:rsidRDefault="00ED7797" w:rsidP="00ED7797">
      <w:pPr>
        <w:jc w:val="both"/>
        <w:rPr>
          <w:rFonts w:eastAsiaTheme="minorEastAsia"/>
          <w:sz w:val="18"/>
          <w:szCs w:val="18"/>
        </w:rPr>
      </w:pPr>
      <w:r w:rsidRPr="00ED7797">
        <w:rPr>
          <w:rFonts w:eastAsiaTheme="minorEastAsia"/>
          <w:sz w:val="18"/>
          <w:szCs w:val="18"/>
        </w:rPr>
        <w:t xml:space="preserve">фамилия, имя, отчество, паспортные данные физического лица, подающего заявку, почтовый индекс и адрес </w:t>
      </w:r>
    </w:p>
    <w:p w:rsidR="00ED7797" w:rsidRPr="00ED7797" w:rsidRDefault="00ED7797" w:rsidP="00ED7797">
      <w:pPr>
        <w:jc w:val="both"/>
        <w:rPr>
          <w:rFonts w:eastAsiaTheme="minorEastAsia"/>
        </w:rPr>
      </w:pPr>
      <w:r w:rsidRPr="00ED7797">
        <w:rPr>
          <w:rFonts w:eastAsiaTheme="minorEastAsia"/>
          <w:sz w:val="18"/>
          <w:szCs w:val="18"/>
        </w:rPr>
        <w:t>регистрации, ИНН, телефон)</w:t>
      </w:r>
      <w:r w:rsidRPr="00ED7797">
        <w:rPr>
          <w:rFonts w:eastAsiaTheme="minorEastAsia"/>
        </w:rPr>
        <w:t xml:space="preserve"> </w:t>
      </w:r>
    </w:p>
    <w:p w:rsidR="00ED7797" w:rsidRPr="00ED7797" w:rsidRDefault="00ED7797" w:rsidP="00ED7797">
      <w:pPr>
        <w:jc w:val="both"/>
        <w:rPr>
          <w:rFonts w:eastAsiaTheme="minorEastAsia"/>
        </w:rPr>
      </w:pPr>
      <w:r w:rsidRPr="00ED7797">
        <w:rPr>
          <w:rFonts w:eastAsiaTheme="minorEastAsia"/>
        </w:rPr>
        <w:t>_____________________________________________________________________________</w:t>
      </w:r>
    </w:p>
    <w:p w:rsidR="00ED7797" w:rsidRPr="00ED7797" w:rsidRDefault="00ED7797" w:rsidP="00ED7797">
      <w:pPr>
        <w:jc w:val="both"/>
        <w:rPr>
          <w:rFonts w:eastAsiaTheme="minorEastAsia"/>
        </w:rPr>
      </w:pPr>
      <w:r w:rsidRPr="00ED7797">
        <w:rPr>
          <w:rFonts w:eastAsiaTheme="minorEastAsia"/>
        </w:rPr>
        <w:t>_____________________________________________________________________________,</w:t>
      </w:r>
    </w:p>
    <w:p w:rsidR="00ED7797" w:rsidRPr="00ED7797" w:rsidRDefault="00ED7797" w:rsidP="00ED7797">
      <w:pPr>
        <w:jc w:val="both"/>
        <w:rPr>
          <w:rFonts w:eastAsiaTheme="minorEastAsia"/>
        </w:rPr>
      </w:pPr>
      <w:r w:rsidRPr="00ED7797">
        <w:rPr>
          <w:rFonts w:eastAsiaTheme="minorEastAsia"/>
        </w:rPr>
        <w:t xml:space="preserve">именуемый далее </w:t>
      </w:r>
      <w:r w:rsidRPr="00ED7797">
        <w:rPr>
          <w:rFonts w:eastAsiaTheme="minorEastAsia"/>
          <w:b/>
        </w:rPr>
        <w:t>Претендент</w:t>
      </w:r>
      <w:r w:rsidRPr="00ED7797">
        <w:rPr>
          <w:rFonts w:eastAsiaTheme="minorEastAsia"/>
        </w:rPr>
        <w:t>, в лице ___________________________________________</w:t>
      </w:r>
    </w:p>
    <w:p w:rsidR="00ED7797" w:rsidRPr="00ED7797" w:rsidRDefault="00ED7797" w:rsidP="00ED7797">
      <w:pPr>
        <w:jc w:val="both"/>
        <w:rPr>
          <w:rFonts w:eastAsiaTheme="minorEastAsia"/>
          <w:sz w:val="18"/>
          <w:szCs w:val="18"/>
        </w:rPr>
      </w:pPr>
      <w:r w:rsidRPr="00ED7797">
        <w:rPr>
          <w:rFonts w:eastAsiaTheme="minorEastAsia"/>
        </w:rPr>
        <w:t xml:space="preserve">                                                                                  </w:t>
      </w:r>
      <w:r w:rsidRPr="00ED7797">
        <w:rPr>
          <w:rFonts w:eastAsiaTheme="minorEastAsia"/>
          <w:sz w:val="18"/>
          <w:szCs w:val="18"/>
        </w:rPr>
        <w:t>(фамилия, имя, отчество, должность)</w:t>
      </w:r>
    </w:p>
    <w:p w:rsidR="00ED7797" w:rsidRPr="00ED7797" w:rsidRDefault="00ED7797" w:rsidP="00ED7797">
      <w:pPr>
        <w:jc w:val="both"/>
        <w:rPr>
          <w:rFonts w:eastAsiaTheme="minorEastAsia"/>
        </w:rPr>
      </w:pPr>
      <w:r w:rsidRPr="00ED7797">
        <w:rPr>
          <w:rFonts w:eastAsiaTheme="minorEastAsia"/>
        </w:rPr>
        <w:t>_____________________________________________________________________________,</w:t>
      </w:r>
    </w:p>
    <w:p w:rsidR="00ED7797" w:rsidRPr="00ED7797" w:rsidRDefault="00ED7797" w:rsidP="00ED7797">
      <w:pPr>
        <w:jc w:val="both"/>
        <w:rPr>
          <w:rFonts w:eastAsiaTheme="minorEastAsia"/>
        </w:rPr>
      </w:pPr>
      <w:proofErr w:type="gramStart"/>
      <w:r w:rsidRPr="00ED7797">
        <w:rPr>
          <w:rFonts w:eastAsiaTheme="minorEastAsia"/>
        </w:rPr>
        <w:t>действующего</w:t>
      </w:r>
      <w:proofErr w:type="gramEnd"/>
      <w:r w:rsidRPr="00ED7797">
        <w:rPr>
          <w:rFonts w:eastAsiaTheme="minorEastAsia"/>
        </w:rPr>
        <w:t xml:space="preserve"> на основании____________________________________________________</w:t>
      </w:r>
    </w:p>
    <w:p w:rsidR="00ED7797" w:rsidRPr="00ED7797" w:rsidRDefault="00ED7797" w:rsidP="00ED7797">
      <w:pPr>
        <w:jc w:val="both"/>
        <w:rPr>
          <w:rFonts w:eastAsiaTheme="minorEastAsia"/>
          <w:sz w:val="18"/>
          <w:szCs w:val="18"/>
        </w:rPr>
      </w:pPr>
      <w:r w:rsidRPr="00ED7797">
        <w:rPr>
          <w:rFonts w:eastAsiaTheme="minorEastAsia"/>
          <w:sz w:val="18"/>
          <w:szCs w:val="18"/>
        </w:rPr>
        <w:t xml:space="preserve">                                                   (наименование и реквизиты документа, на основании которого действует представитель)</w:t>
      </w:r>
    </w:p>
    <w:p w:rsidR="00ED7797" w:rsidRPr="00ED7797" w:rsidRDefault="00ED7797" w:rsidP="00ED7797">
      <w:pPr>
        <w:jc w:val="both"/>
        <w:rPr>
          <w:rFonts w:eastAsiaTheme="minorEastAsia"/>
          <w:sz w:val="18"/>
          <w:szCs w:val="18"/>
        </w:rPr>
      </w:pPr>
    </w:p>
    <w:p w:rsidR="00ED7797" w:rsidRPr="00ED7797" w:rsidRDefault="00ED7797" w:rsidP="00ED7797">
      <w:pPr>
        <w:jc w:val="both"/>
        <w:rPr>
          <w:rFonts w:eastAsiaTheme="minorEastAsia"/>
        </w:rPr>
      </w:pPr>
      <w:r w:rsidRPr="00ED7797">
        <w:rPr>
          <w:rFonts w:eastAsiaTheme="minorEastAsia"/>
          <w:b/>
        </w:rPr>
        <w:t>ознакомившись</w:t>
      </w:r>
      <w:r w:rsidRPr="00ED7797">
        <w:rPr>
          <w:rFonts w:eastAsiaTheme="minorEastAsia"/>
        </w:rPr>
        <w:t xml:space="preserve"> с информационным сообщением о продаже объектов приватизации, решением об условиях приватизации, проектом  договора купли-продажи муниципального имущества на аукционе,  </w:t>
      </w:r>
      <w:r w:rsidRPr="00ED7797">
        <w:rPr>
          <w:rFonts w:eastAsiaTheme="minorEastAsia"/>
          <w:b/>
          <w:bCs/>
        </w:rPr>
        <w:t>принимает решение</w:t>
      </w:r>
      <w:r w:rsidRPr="00ED7797">
        <w:rPr>
          <w:rFonts w:eastAsiaTheme="minorEastAsia"/>
        </w:rPr>
        <w:t xml:space="preserve"> об участии в аукционе по продаже следующего муниципального имущества:</w:t>
      </w:r>
    </w:p>
    <w:p w:rsidR="00ED7797" w:rsidRPr="00ED7797" w:rsidRDefault="00ED7797" w:rsidP="00ED7797">
      <w:pPr>
        <w:jc w:val="both"/>
        <w:rPr>
          <w:rFonts w:eastAsiaTheme="minorEastAsia"/>
        </w:rPr>
      </w:pPr>
      <w:r w:rsidRPr="00ED7797">
        <w:rPr>
          <w:rFonts w:eastAsiaTheme="minorEastAsia"/>
        </w:rPr>
        <w:t>_____________________________________________________________________________</w:t>
      </w:r>
    </w:p>
    <w:p w:rsidR="00ED7797" w:rsidRPr="00ED7797" w:rsidRDefault="00ED7797" w:rsidP="00ED7797">
      <w:pPr>
        <w:jc w:val="both"/>
        <w:rPr>
          <w:rFonts w:eastAsiaTheme="minorEastAsia"/>
          <w:sz w:val="18"/>
          <w:szCs w:val="18"/>
        </w:rPr>
      </w:pPr>
      <w:r w:rsidRPr="00ED7797">
        <w:rPr>
          <w:rFonts w:eastAsiaTheme="minorEastAsia"/>
          <w:sz w:val="18"/>
          <w:szCs w:val="18"/>
        </w:rPr>
        <w:t>(наименование имущества,  его местонахождение)</w:t>
      </w:r>
    </w:p>
    <w:p w:rsidR="00ED7797" w:rsidRPr="00ED7797" w:rsidRDefault="00ED7797" w:rsidP="00ED7797">
      <w:pPr>
        <w:jc w:val="both"/>
        <w:rPr>
          <w:rFonts w:eastAsiaTheme="minorEastAsia"/>
        </w:rPr>
      </w:pPr>
      <w:r w:rsidRPr="00ED7797">
        <w:rPr>
          <w:rFonts w:eastAsiaTheme="minorEastAsia"/>
        </w:rPr>
        <w:t>___________________________________________________________________________</w:t>
      </w:r>
    </w:p>
    <w:p w:rsidR="00ED7797" w:rsidRPr="00ED7797" w:rsidRDefault="00ED7797" w:rsidP="00ED7797">
      <w:pPr>
        <w:jc w:val="both"/>
        <w:rPr>
          <w:rFonts w:eastAsiaTheme="minorEastAsia"/>
        </w:rPr>
      </w:pPr>
    </w:p>
    <w:p w:rsidR="00ED7797" w:rsidRPr="00ED7797" w:rsidRDefault="00ED7797" w:rsidP="00ED7797">
      <w:pPr>
        <w:jc w:val="both"/>
        <w:rPr>
          <w:rFonts w:eastAsiaTheme="minorEastAsia"/>
          <w:b/>
        </w:rPr>
      </w:pPr>
      <w:r w:rsidRPr="00ED7797">
        <w:rPr>
          <w:rFonts w:eastAsiaTheme="minorEastAsia"/>
          <w:bCs/>
        </w:rPr>
        <w:t xml:space="preserve">- </w:t>
      </w:r>
      <w:r w:rsidRPr="00ED7797">
        <w:rPr>
          <w:rFonts w:eastAsiaTheme="minorEastAsia"/>
          <w:b/>
        </w:rPr>
        <w:t xml:space="preserve">обязуется: </w:t>
      </w:r>
    </w:p>
    <w:p w:rsidR="00ED7797" w:rsidRPr="00ED7797" w:rsidRDefault="00ED7797" w:rsidP="00ED7797">
      <w:pPr>
        <w:jc w:val="both"/>
        <w:rPr>
          <w:rFonts w:eastAsiaTheme="minorEastAsia"/>
        </w:rPr>
      </w:pPr>
      <w:r w:rsidRPr="00ED7797">
        <w:rPr>
          <w:rFonts w:eastAsiaTheme="minorEastAsia"/>
        </w:rPr>
        <w:t>1) соблюдать порядок проведения продажи, установленный законодательством Российской Федерации.</w:t>
      </w:r>
    </w:p>
    <w:p w:rsidR="00ED7797" w:rsidRPr="00ED7797" w:rsidRDefault="00ED7797" w:rsidP="00ED7797">
      <w:pPr>
        <w:jc w:val="both"/>
        <w:rPr>
          <w:rFonts w:eastAsiaTheme="minorEastAsia"/>
        </w:rPr>
      </w:pPr>
      <w:r w:rsidRPr="00ED7797">
        <w:rPr>
          <w:rFonts w:eastAsiaTheme="minorEastAsia"/>
        </w:rPr>
        <w:t xml:space="preserve">2) в случае признания победителем заключить с Департаментом договор купли-продажи в течение 5 рабочих дней со дня подведения итогов аукциона и </w:t>
      </w:r>
      <w:proofErr w:type="gramStart"/>
      <w:r w:rsidRPr="00ED7797">
        <w:rPr>
          <w:rFonts w:eastAsiaTheme="minorEastAsia"/>
        </w:rPr>
        <w:t>оплатить стоимость приобретаемого</w:t>
      </w:r>
      <w:proofErr w:type="gramEnd"/>
      <w:r w:rsidRPr="00ED7797">
        <w:rPr>
          <w:rFonts w:eastAsiaTheme="minorEastAsia"/>
        </w:rPr>
        <w:t xml:space="preserve"> имущества по цене продажи, установленной по результатам торгов и в сроки, определяемые договором купли-продажи.</w:t>
      </w:r>
    </w:p>
    <w:p w:rsidR="00ED7797" w:rsidRPr="00ED7797" w:rsidRDefault="00ED7797" w:rsidP="00ED7797">
      <w:pPr>
        <w:jc w:val="both"/>
        <w:rPr>
          <w:rFonts w:eastAsiaTheme="minorEastAsia"/>
        </w:rPr>
      </w:pPr>
      <w:r w:rsidRPr="00ED7797">
        <w:rPr>
          <w:rFonts w:eastAsiaTheme="minorEastAsia"/>
          <w:b/>
          <w:u w:val="single"/>
        </w:rPr>
        <w:t>Банковские реквизиты для возврата задатка:</w:t>
      </w:r>
    </w:p>
    <w:p w:rsidR="00ED7797" w:rsidRPr="00ED7797" w:rsidRDefault="00ED7797" w:rsidP="00ED7797">
      <w:pPr>
        <w:jc w:val="both"/>
        <w:rPr>
          <w:rFonts w:eastAsiaTheme="minorEastAsia"/>
        </w:rPr>
      </w:pPr>
      <w:r w:rsidRPr="00ED7797">
        <w:rPr>
          <w:rFonts w:eastAsiaTheme="minorEastAsia"/>
        </w:rPr>
        <w:t>Получатель ___________________________________________________________________</w:t>
      </w:r>
    </w:p>
    <w:p w:rsidR="00ED7797" w:rsidRPr="00ED7797" w:rsidRDefault="00ED7797" w:rsidP="00ED7797">
      <w:pPr>
        <w:jc w:val="both"/>
        <w:rPr>
          <w:rFonts w:eastAsiaTheme="minorEastAsia"/>
        </w:rPr>
      </w:pPr>
      <w:r w:rsidRPr="00ED7797">
        <w:rPr>
          <w:rFonts w:eastAsiaTheme="minorEastAsia"/>
        </w:rPr>
        <w:t>ИНН/КПП Претендента_________________________________________________________</w:t>
      </w:r>
    </w:p>
    <w:p w:rsidR="00ED7797" w:rsidRPr="00ED7797" w:rsidRDefault="00ED7797" w:rsidP="00ED7797">
      <w:pPr>
        <w:jc w:val="both"/>
        <w:rPr>
          <w:rFonts w:eastAsiaTheme="minorEastAsia"/>
        </w:rPr>
      </w:pPr>
      <w:r w:rsidRPr="00ED7797">
        <w:rPr>
          <w:rFonts w:eastAsiaTheme="minorEastAsia"/>
        </w:rPr>
        <w:t xml:space="preserve">Наименование банка____________________________________________________________ </w:t>
      </w:r>
    </w:p>
    <w:p w:rsidR="00ED7797" w:rsidRPr="00ED7797" w:rsidRDefault="00ED7797" w:rsidP="00ED7797">
      <w:pPr>
        <w:jc w:val="both"/>
        <w:rPr>
          <w:rFonts w:eastAsiaTheme="minorEastAsia"/>
        </w:rPr>
      </w:pPr>
      <w:r w:rsidRPr="00ED7797">
        <w:rPr>
          <w:rFonts w:eastAsiaTheme="minorEastAsia"/>
        </w:rPr>
        <w:t>Расчетный счет Претендента (для юр. лиц и ИП)___________________________________</w:t>
      </w:r>
    </w:p>
    <w:p w:rsidR="00ED7797" w:rsidRPr="00ED7797" w:rsidRDefault="00ED7797" w:rsidP="00ED7797">
      <w:pPr>
        <w:jc w:val="both"/>
        <w:rPr>
          <w:rFonts w:eastAsiaTheme="minorEastAsia"/>
        </w:rPr>
      </w:pPr>
      <w:proofErr w:type="spellStart"/>
      <w:r w:rsidRPr="00ED7797">
        <w:rPr>
          <w:rFonts w:eastAsiaTheme="minorEastAsia"/>
        </w:rPr>
        <w:t>Расчетныйй</w:t>
      </w:r>
      <w:proofErr w:type="spellEnd"/>
      <w:r w:rsidRPr="00ED7797">
        <w:rPr>
          <w:rFonts w:eastAsiaTheme="minorEastAsia"/>
        </w:rPr>
        <w:t xml:space="preserve"> счет банка (для физ. лиц)____________________________________________ </w:t>
      </w:r>
    </w:p>
    <w:p w:rsidR="00ED7797" w:rsidRPr="00ED7797" w:rsidRDefault="00ED7797" w:rsidP="00ED7797">
      <w:pPr>
        <w:jc w:val="both"/>
        <w:rPr>
          <w:rFonts w:eastAsiaTheme="minorEastAsia"/>
        </w:rPr>
      </w:pPr>
      <w:r w:rsidRPr="00ED7797">
        <w:rPr>
          <w:rFonts w:eastAsiaTheme="minorEastAsia"/>
        </w:rPr>
        <w:t>Лицевой счет Претендента (для физ. лиц)_________________________________________</w:t>
      </w:r>
    </w:p>
    <w:p w:rsidR="00ED7797" w:rsidRPr="00ED7797" w:rsidRDefault="00ED7797" w:rsidP="00ED7797">
      <w:pPr>
        <w:jc w:val="both"/>
        <w:rPr>
          <w:rFonts w:eastAsiaTheme="minorEastAsia"/>
        </w:rPr>
      </w:pPr>
      <w:r w:rsidRPr="00ED7797">
        <w:rPr>
          <w:rFonts w:eastAsiaTheme="minorEastAsia"/>
        </w:rPr>
        <w:t xml:space="preserve">БИК банка _____________________, ИНН/КПП банка_______________________________       </w:t>
      </w:r>
      <w:proofErr w:type="gramStart"/>
      <w:r w:rsidRPr="00ED7797">
        <w:rPr>
          <w:rFonts w:eastAsiaTheme="minorEastAsia"/>
        </w:rPr>
        <w:t>Кор/счет</w:t>
      </w:r>
      <w:proofErr w:type="gramEnd"/>
      <w:r w:rsidRPr="00ED7797">
        <w:rPr>
          <w:rFonts w:eastAsiaTheme="minorEastAsia"/>
        </w:rPr>
        <w:t xml:space="preserve"> банка_______________________________________________________</w:t>
      </w:r>
    </w:p>
    <w:p w:rsidR="00ED7797" w:rsidRPr="00ED7797" w:rsidRDefault="00ED7797" w:rsidP="00ED7797">
      <w:pPr>
        <w:rPr>
          <w:rFonts w:eastAsiaTheme="minorEastAsia"/>
        </w:rPr>
      </w:pPr>
      <w:r w:rsidRPr="00ED7797">
        <w:rPr>
          <w:rFonts w:eastAsiaTheme="minorEastAsia"/>
        </w:rPr>
        <w:t xml:space="preserve"> К настоящей заявке прилагаются  документы согласно описи на     _________стр. </w:t>
      </w:r>
    </w:p>
    <w:p w:rsidR="00ED7797" w:rsidRPr="00ED7797" w:rsidRDefault="00ED7797" w:rsidP="00ED7797">
      <w:pPr>
        <w:jc w:val="both"/>
      </w:pPr>
      <w:r w:rsidRPr="00ED7797">
        <w:t xml:space="preserve"> Подпись претендента (его полномочного представителя) ___________________________________</w:t>
      </w:r>
    </w:p>
    <w:p w:rsidR="00ED7797" w:rsidRPr="00ED7797" w:rsidRDefault="00ED7797" w:rsidP="00ED7797">
      <w:pPr>
        <w:jc w:val="both"/>
      </w:pPr>
      <w:r w:rsidRPr="00ED7797">
        <w:t>Дата «___» _________________ 2018 г.</w:t>
      </w:r>
    </w:p>
    <w:p w:rsidR="00ED7797" w:rsidRPr="00ED7797" w:rsidRDefault="00ED7797" w:rsidP="00ED7797">
      <w:pPr>
        <w:jc w:val="both"/>
      </w:pPr>
    </w:p>
    <w:p w:rsidR="00ED7797" w:rsidRPr="00ED7797" w:rsidRDefault="00ED7797" w:rsidP="00ED7797">
      <w:pPr>
        <w:jc w:val="both"/>
      </w:pPr>
      <w:r w:rsidRPr="00ED7797">
        <w:t xml:space="preserve">Заявка принята продавцом (его полномочным представителем)  </w:t>
      </w:r>
    </w:p>
    <w:p w:rsidR="00ED7797" w:rsidRPr="00ED7797" w:rsidRDefault="00ED7797" w:rsidP="00ED7797">
      <w:pPr>
        <w:jc w:val="both"/>
      </w:pPr>
      <w:r w:rsidRPr="00ED7797">
        <w:t>в «___» __________________ 2018 г. в ________ ч. ________мин.</w:t>
      </w:r>
    </w:p>
    <w:p w:rsidR="00ED7797" w:rsidRPr="00ED7797" w:rsidRDefault="00ED7797" w:rsidP="00ED7797">
      <w:pPr>
        <w:jc w:val="both"/>
      </w:pPr>
    </w:p>
    <w:p w:rsidR="00ED7797" w:rsidRPr="00ED7797" w:rsidRDefault="00ED7797" w:rsidP="00ED7797">
      <w:pPr>
        <w:jc w:val="both"/>
      </w:pPr>
      <w:r w:rsidRPr="00ED7797">
        <w:t>Подпись уполномоченного лиц, приявшего заявку ________________________________________</w:t>
      </w:r>
    </w:p>
    <w:p w:rsidR="00ED7797" w:rsidRPr="00ED7797" w:rsidRDefault="00ED7797" w:rsidP="00ED7797">
      <w:pPr>
        <w:autoSpaceDE w:val="0"/>
        <w:autoSpaceDN w:val="0"/>
        <w:adjustRightInd w:val="0"/>
        <w:jc w:val="right"/>
        <w:rPr>
          <w:rFonts w:eastAsiaTheme="minorEastAsia"/>
          <w:b/>
          <w:bCs/>
          <w:szCs w:val="22"/>
          <w:lang w:eastAsia="en-US"/>
        </w:rPr>
      </w:pPr>
    </w:p>
    <w:p w:rsidR="00ED7797" w:rsidRPr="00ED7797" w:rsidRDefault="00ED7797" w:rsidP="00ED7797">
      <w:pPr>
        <w:autoSpaceDE w:val="0"/>
        <w:autoSpaceDN w:val="0"/>
        <w:adjustRightInd w:val="0"/>
        <w:jc w:val="right"/>
        <w:rPr>
          <w:rFonts w:eastAsiaTheme="minorEastAsia"/>
          <w:b/>
          <w:bCs/>
          <w:szCs w:val="22"/>
          <w:lang w:eastAsia="en-US"/>
        </w:rPr>
      </w:pPr>
    </w:p>
    <w:p w:rsidR="00ED7797" w:rsidRPr="00ED7797" w:rsidRDefault="00ED7797" w:rsidP="00ED7797">
      <w:pPr>
        <w:ind w:left="5103"/>
        <w:jc w:val="right"/>
        <w:rPr>
          <w:b/>
        </w:rPr>
      </w:pPr>
      <w:r w:rsidRPr="00ED7797">
        <w:rPr>
          <w:b/>
        </w:rPr>
        <w:t xml:space="preserve">Приложение 2 </w:t>
      </w:r>
    </w:p>
    <w:p w:rsidR="00ED7797" w:rsidRPr="00ED7797" w:rsidRDefault="00ED7797" w:rsidP="00ED7797">
      <w:pPr>
        <w:ind w:left="5103"/>
        <w:jc w:val="right"/>
      </w:pPr>
      <w:r w:rsidRPr="00ED7797">
        <w:t>к аукционной документации</w:t>
      </w:r>
    </w:p>
    <w:p w:rsidR="00ED7797" w:rsidRPr="00ED7797" w:rsidRDefault="00ED7797" w:rsidP="00ED7797">
      <w:pPr>
        <w:autoSpaceDE w:val="0"/>
        <w:autoSpaceDN w:val="0"/>
        <w:adjustRightInd w:val="0"/>
        <w:jc w:val="right"/>
        <w:rPr>
          <w:rFonts w:eastAsiaTheme="minorEastAsia"/>
          <w:b/>
          <w:bCs/>
          <w:szCs w:val="22"/>
          <w:lang w:eastAsia="en-US"/>
        </w:rPr>
      </w:pPr>
    </w:p>
    <w:p w:rsidR="00ED7797" w:rsidRPr="00ED7797" w:rsidRDefault="00ED7797" w:rsidP="00ED7797">
      <w:pPr>
        <w:autoSpaceDE w:val="0"/>
        <w:autoSpaceDN w:val="0"/>
        <w:adjustRightInd w:val="0"/>
        <w:jc w:val="right"/>
        <w:rPr>
          <w:rFonts w:eastAsiaTheme="minorEastAsia"/>
          <w:b/>
          <w:bCs/>
          <w:szCs w:val="22"/>
          <w:lang w:eastAsia="en-US"/>
        </w:rPr>
      </w:pPr>
    </w:p>
    <w:p w:rsidR="00ED7797" w:rsidRPr="00ED7797" w:rsidRDefault="00ED7797" w:rsidP="00ED7797">
      <w:pPr>
        <w:autoSpaceDE w:val="0"/>
        <w:autoSpaceDN w:val="0"/>
        <w:adjustRightInd w:val="0"/>
        <w:jc w:val="right"/>
        <w:rPr>
          <w:rFonts w:eastAsiaTheme="minorEastAsia"/>
          <w:b/>
          <w:bCs/>
          <w:szCs w:val="22"/>
          <w:lang w:eastAsia="en-US"/>
        </w:rPr>
      </w:pPr>
    </w:p>
    <w:p w:rsidR="00ED7797" w:rsidRPr="00ED7797" w:rsidRDefault="00ED7797" w:rsidP="00ED7797">
      <w:pPr>
        <w:jc w:val="center"/>
        <w:rPr>
          <w:rFonts w:eastAsiaTheme="minorEastAsia"/>
          <w:b/>
        </w:rPr>
      </w:pPr>
      <w:r w:rsidRPr="00ED7797">
        <w:rPr>
          <w:rFonts w:eastAsiaTheme="minorEastAsia"/>
          <w:b/>
        </w:rPr>
        <w:t>ОПИСЬ ДОКУМЕНТОВ</w:t>
      </w:r>
    </w:p>
    <w:p w:rsidR="00ED7797" w:rsidRPr="00ED7797" w:rsidRDefault="00ED7797" w:rsidP="00ED7797">
      <w:pPr>
        <w:jc w:val="center"/>
        <w:rPr>
          <w:rFonts w:eastAsiaTheme="minorEastAsia"/>
          <w:b/>
        </w:rPr>
      </w:pPr>
      <w:r w:rsidRPr="00ED7797">
        <w:rPr>
          <w:rFonts w:eastAsiaTheme="minorEastAsia"/>
          <w:b/>
        </w:rPr>
        <w:t>НА УЧАСТИЕ В АУКЦИОНЕ ПО ПРОДАЖЕ УАЗ 22069, 2006 ГОДА ВЫПУСКА</w:t>
      </w:r>
    </w:p>
    <w:p w:rsidR="00ED7797" w:rsidRPr="00ED7797" w:rsidRDefault="00ED7797" w:rsidP="00ED7797">
      <w:pPr>
        <w:tabs>
          <w:tab w:val="left" w:pos="900"/>
        </w:tabs>
        <w:ind w:hanging="180"/>
        <w:jc w:val="center"/>
        <w:rPr>
          <w:b/>
          <w:bCs/>
        </w:rPr>
      </w:pPr>
    </w:p>
    <w:p w:rsidR="00ED7797" w:rsidRPr="00ED7797" w:rsidRDefault="00ED7797" w:rsidP="00ED779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0"/>
        <w:gridCol w:w="6093"/>
        <w:gridCol w:w="2657"/>
      </w:tblGrid>
      <w:tr w:rsidR="00ED7797" w:rsidRPr="00ED7797" w:rsidTr="005820D4">
        <w:tc>
          <w:tcPr>
            <w:tcW w:w="817" w:type="dxa"/>
          </w:tcPr>
          <w:p w:rsidR="00ED7797" w:rsidRPr="00ED7797" w:rsidRDefault="00ED7797" w:rsidP="00ED7797">
            <w:pPr>
              <w:jc w:val="center"/>
            </w:pPr>
            <w:r w:rsidRPr="00ED7797">
              <w:t xml:space="preserve">№ </w:t>
            </w:r>
            <w:proofErr w:type="gramStart"/>
            <w:r w:rsidRPr="00ED7797">
              <w:t>п</w:t>
            </w:r>
            <w:proofErr w:type="gramEnd"/>
            <w:r w:rsidRPr="00ED7797">
              <w:t>/п</w:t>
            </w:r>
          </w:p>
        </w:tc>
        <w:tc>
          <w:tcPr>
            <w:tcW w:w="6095" w:type="dxa"/>
          </w:tcPr>
          <w:p w:rsidR="00ED7797" w:rsidRPr="00ED7797" w:rsidRDefault="00ED7797" w:rsidP="00ED7797">
            <w:pPr>
              <w:jc w:val="center"/>
            </w:pPr>
            <w:r w:rsidRPr="00ED7797">
              <w:t>Наименование представляемых документов</w:t>
            </w:r>
          </w:p>
        </w:tc>
        <w:tc>
          <w:tcPr>
            <w:tcW w:w="2658" w:type="dxa"/>
          </w:tcPr>
          <w:p w:rsidR="00ED7797" w:rsidRPr="00ED7797" w:rsidRDefault="00ED7797" w:rsidP="00ED7797">
            <w:pPr>
              <w:jc w:val="center"/>
            </w:pPr>
            <w:r w:rsidRPr="00ED7797">
              <w:t>Количество листов</w:t>
            </w:r>
          </w:p>
        </w:tc>
      </w:tr>
      <w:tr w:rsidR="00ED7797" w:rsidRPr="00ED7797" w:rsidTr="005820D4">
        <w:tc>
          <w:tcPr>
            <w:tcW w:w="817" w:type="dxa"/>
          </w:tcPr>
          <w:p w:rsidR="00ED7797" w:rsidRPr="00ED7797" w:rsidRDefault="00ED7797" w:rsidP="00ED7797"/>
        </w:tc>
        <w:tc>
          <w:tcPr>
            <w:tcW w:w="6095" w:type="dxa"/>
          </w:tcPr>
          <w:p w:rsidR="00ED7797" w:rsidRPr="00ED7797" w:rsidRDefault="00ED7797" w:rsidP="00ED7797"/>
        </w:tc>
        <w:tc>
          <w:tcPr>
            <w:tcW w:w="2658" w:type="dxa"/>
          </w:tcPr>
          <w:p w:rsidR="00ED7797" w:rsidRPr="00ED7797" w:rsidRDefault="00ED7797" w:rsidP="00ED7797"/>
        </w:tc>
      </w:tr>
      <w:tr w:rsidR="00ED7797" w:rsidRPr="00ED7797" w:rsidTr="005820D4">
        <w:tc>
          <w:tcPr>
            <w:tcW w:w="817" w:type="dxa"/>
          </w:tcPr>
          <w:p w:rsidR="00ED7797" w:rsidRPr="00ED7797" w:rsidRDefault="00ED7797" w:rsidP="00ED7797"/>
        </w:tc>
        <w:tc>
          <w:tcPr>
            <w:tcW w:w="6095" w:type="dxa"/>
          </w:tcPr>
          <w:p w:rsidR="00ED7797" w:rsidRPr="00ED7797" w:rsidRDefault="00ED7797" w:rsidP="00ED7797"/>
        </w:tc>
        <w:tc>
          <w:tcPr>
            <w:tcW w:w="2658" w:type="dxa"/>
          </w:tcPr>
          <w:p w:rsidR="00ED7797" w:rsidRPr="00ED7797" w:rsidRDefault="00ED7797" w:rsidP="00ED7797"/>
        </w:tc>
      </w:tr>
      <w:tr w:rsidR="00ED7797" w:rsidRPr="00ED7797" w:rsidTr="005820D4">
        <w:tc>
          <w:tcPr>
            <w:tcW w:w="817" w:type="dxa"/>
          </w:tcPr>
          <w:p w:rsidR="00ED7797" w:rsidRPr="00ED7797" w:rsidRDefault="00ED7797" w:rsidP="00ED7797"/>
        </w:tc>
        <w:tc>
          <w:tcPr>
            <w:tcW w:w="6095" w:type="dxa"/>
          </w:tcPr>
          <w:p w:rsidR="00ED7797" w:rsidRPr="00ED7797" w:rsidRDefault="00ED7797" w:rsidP="00ED7797"/>
        </w:tc>
        <w:tc>
          <w:tcPr>
            <w:tcW w:w="2658" w:type="dxa"/>
          </w:tcPr>
          <w:p w:rsidR="00ED7797" w:rsidRPr="00ED7797" w:rsidRDefault="00ED7797" w:rsidP="00ED7797"/>
        </w:tc>
      </w:tr>
      <w:tr w:rsidR="00ED7797" w:rsidRPr="00ED7797" w:rsidTr="005820D4">
        <w:tc>
          <w:tcPr>
            <w:tcW w:w="817" w:type="dxa"/>
          </w:tcPr>
          <w:p w:rsidR="00ED7797" w:rsidRPr="00ED7797" w:rsidRDefault="00ED7797" w:rsidP="00ED7797"/>
        </w:tc>
        <w:tc>
          <w:tcPr>
            <w:tcW w:w="6095" w:type="dxa"/>
          </w:tcPr>
          <w:p w:rsidR="00ED7797" w:rsidRPr="00ED7797" w:rsidRDefault="00ED7797" w:rsidP="00ED7797"/>
        </w:tc>
        <w:tc>
          <w:tcPr>
            <w:tcW w:w="2658" w:type="dxa"/>
          </w:tcPr>
          <w:p w:rsidR="00ED7797" w:rsidRPr="00ED7797" w:rsidRDefault="00ED7797" w:rsidP="00ED7797"/>
        </w:tc>
      </w:tr>
      <w:tr w:rsidR="00ED7797" w:rsidRPr="00ED7797" w:rsidTr="005820D4">
        <w:tc>
          <w:tcPr>
            <w:tcW w:w="817" w:type="dxa"/>
          </w:tcPr>
          <w:p w:rsidR="00ED7797" w:rsidRPr="00ED7797" w:rsidRDefault="00ED7797" w:rsidP="00ED7797"/>
        </w:tc>
        <w:tc>
          <w:tcPr>
            <w:tcW w:w="6095" w:type="dxa"/>
          </w:tcPr>
          <w:p w:rsidR="00ED7797" w:rsidRPr="00ED7797" w:rsidRDefault="00ED7797" w:rsidP="00ED7797"/>
        </w:tc>
        <w:tc>
          <w:tcPr>
            <w:tcW w:w="2658" w:type="dxa"/>
          </w:tcPr>
          <w:p w:rsidR="00ED7797" w:rsidRPr="00ED7797" w:rsidRDefault="00ED7797" w:rsidP="00ED7797"/>
        </w:tc>
      </w:tr>
      <w:tr w:rsidR="00ED7797" w:rsidRPr="00ED7797" w:rsidTr="005820D4">
        <w:tc>
          <w:tcPr>
            <w:tcW w:w="817" w:type="dxa"/>
          </w:tcPr>
          <w:p w:rsidR="00ED7797" w:rsidRPr="00ED7797" w:rsidRDefault="00ED7797" w:rsidP="00ED7797"/>
        </w:tc>
        <w:tc>
          <w:tcPr>
            <w:tcW w:w="6095" w:type="dxa"/>
          </w:tcPr>
          <w:p w:rsidR="00ED7797" w:rsidRPr="00ED7797" w:rsidRDefault="00ED7797" w:rsidP="00ED7797"/>
        </w:tc>
        <w:tc>
          <w:tcPr>
            <w:tcW w:w="2658" w:type="dxa"/>
          </w:tcPr>
          <w:p w:rsidR="00ED7797" w:rsidRPr="00ED7797" w:rsidRDefault="00ED7797" w:rsidP="00ED7797"/>
        </w:tc>
      </w:tr>
      <w:tr w:rsidR="00ED7797" w:rsidRPr="00ED7797" w:rsidTr="005820D4">
        <w:tc>
          <w:tcPr>
            <w:tcW w:w="817" w:type="dxa"/>
          </w:tcPr>
          <w:p w:rsidR="00ED7797" w:rsidRPr="00ED7797" w:rsidRDefault="00ED7797" w:rsidP="00ED7797"/>
        </w:tc>
        <w:tc>
          <w:tcPr>
            <w:tcW w:w="6095" w:type="dxa"/>
          </w:tcPr>
          <w:p w:rsidR="00ED7797" w:rsidRPr="00ED7797" w:rsidRDefault="00ED7797" w:rsidP="00ED7797"/>
        </w:tc>
        <w:tc>
          <w:tcPr>
            <w:tcW w:w="2658" w:type="dxa"/>
          </w:tcPr>
          <w:p w:rsidR="00ED7797" w:rsidRPr="00ED7797" w:rsidRDefault="00ED7797" w:rsidP="00ED7797"/>
        </w:tc>
      </w:tr>
      <w:tr w:rsidR="00ED7797" w:rsidRPr="00ED7797" w:rsidTr="005820D4">
        <w:tc>
          <w:tcPr>
            <w:tcW w:w="817" w:type="dxa"/>
          </w:tcPr>
          <w:p w:rsidR="00ED7797" w:rsidRPr="00ED7797" w:rsidRDefault="00ED7797" w:rsidP="00ED7797">
            <w:r w:rsidRPr="00ED7797">
              <w:t>Всего:</w:t>
            </w:r>
          </w:p>
        </w:tc>
        <w:tc>
          <w:tcPr>
            <w:tcW w:w="6095" w:type="dxa"/>
          </w:tcPr>
          <w:p w:rsidR="00ED7797" w:rsidRPr="00ED7797" w:rsidRDefault="00ED7797" w:rsidP="00ED7797"/>
        </w:tc>
        <w:tc>
          <w:tcPr>
            <w:tcW w:w="2658" w:type="dxa"/>
          </w:tcPr>
          <w:p w:rsidR="00ED7797" w:rsidRPr="00ED7797" w:rsidRDefault="00ED7797" w:rsidP="00ED7797"/>
        </w:tc>
      </w:tr>
    </w:tbl>
    <w:p w:rsidR="00ED7797" w:rsidRPr="00ED7797" w:rsidRDefault="00ED7797" w:rsidP="00ED7797"/>
    <w:p w:rsidR="00ED7797" w:rsidRPr="00ED7797" w:rsidRDefault="00ED7797" w:rsidP="00ED7797">
      <w:pPr>
        <w:rPr>
          <w:sz w:val="22"/>
          <w:szCs w:val="22"/>
        </w:rPr>
      </w:pPr>
      <w:r w:rsidRPr="00ED7797">
        <w:rPr>
          <w:sz w:val="22"/>
          <w:szCs w:val="22"/>
        </w:rPr>
        <w:t xml:space="preserve">Подпись Претендента </w:t>
      </w:r>
    </w:p>
    <w:p w:rsidR="00ED7797" w:rsidRPr="00ED7797" w:rsidRDefault="00ED7797" w:rsidP="00ED7797">
      <w:pPr>
        <w:rPr>
          <w:sz w:val="22"/>
          <w:szCs w:val="22"/>
        </w:rPr>
      </w:pPr>
      <w:r w:rsidRPr="00ED7797">
        <w:rPr>
          <w:sz w:val="22"/>
          <w:szCs w:val="22"/>
        </w:rPr>
        <w:t>(его уполномоченного представителя)                             ___________________________</w:t>
      </w:r>
    </w:p>
    <w:p w:rsidR="00ED7797" w:rsidRPr="00ED7797" w:rsidRDefault="00ED7797" w:rsidP="00ED7797">
      <w:pPr>
        <w:widowControl w:val="0"/>
        <w:autoSpaceDE w:val="0"/>
        <w:autoSpaceDN w:val="0"/>
        <w:adjustRightInd w:val="0"/>
        <w:ind w:left="2832" w:firstLine="708"/>
        <w:jc w:val="center"/>
        <w:rPr>
          <w:sz w:val="22"/>
          <w:szCs w:val="22"/>
        </w:rPr>
      </w:pPr>
      <w:proofErr w:type="spellStart"/>
      <w:r w:rsidRPr="00ED7797">
        <w:rPr>
          <w:sz w:val="22"/>
          <w:szCs w:val="22"/>
        </w:rPr>
        <w:t>м.п</w:t>
      </w:r>
      <w:proofErr w:type="spellEnd"/>
      <w:r w:rsidRPr="00ED7797">
        <w:rPr>
          <w:sz w:val="22"/>
          <w:szCs w:val="22"/>
        </w:rPr>
        <w:t>. (при наличии)</w:t>
      </w:r>
    </w:p>
    <w:p w:rsidR="00ED7797" w:rsidRPr="00ED7797" w:rsidRDefault="00ED7797" w:rsidP="00ED7797">
      <w:pPr>
        <w:rPr>
          <w:b/>
        </w:rPr>
      </w:pPr>
    </w:p>
    <w:p w:rsidR="00ED7797" w:rsidRPr="00ED7797" w:rsidRDefault="00ED7797" w:rsidP="00ED7797">
      <w:pPr>
        <w:ind w:left="5103"/>
        <w:jc w:val="right"/>
        <w:rPr>
          <w:b/>
        </w:rPr>
      </w:pPr>
    </w:p>
    <w:p w:rsidR="00ED7797" w:rsidRPr="00ED7797" w:rsidRDefault="00ED7797" w:rsidP="00ED7797">
      <w:pPr>
        <w:ind w:left="5103"/>
        <w:jc w:val="right"/>
        <w:rPr>
          <w:b/>
        </w:rPr>
      </w:pPr>
      <w:r w:rsidRPr="00ED7797">
        <w:rPr>
          <w:b/>
        </w:rPr>
        <w:t xml:space="preserve">Приложение 3 </w:t>
      </w:r>
    </w:p>
    <w:p w:rsidR="00ED7797" w:rsidRPr="00ED7797" w:rsidRDefault="00ED7797" w:rsidP="00ED7797">
      <w:pPr>
        <w:ind w:left="5103"/>
        <w:jc w:val="right"/>
      </w:pPr>
      <w:r w:rsidRPr="00ED7797">
        <w:t>к аукционной документации</w:t>
      </w:r>
    </w:p>
    <w:p w:rsidR="00ED7797" w:rsidRPr="00ED7797" w:rsidRDefault="00ED7797" w:rsidP="00ED7797">
      <w:pPr>
        <w:ind w:left="4253"/>
      </w:pPr>
    </w:p>
    <w:p w:rsidR="00ED7797" w:rsidRPr="00ED7797" w:rsidRDefault="00ED7797" w:rsidP="00ED7797">
      <w:pPr>
        <w:jc w:val="center"/>
        <w:rPr>
          <w:b/>
        </w:rPr>
      </w:pPr>
      <w:r w:rsidRPr="00ED7797">
        <w:rPr>
          <w:b/>
        </w:rPr>
        <w:t xml:space="preserve">ДОГОВОР </w:t>
      </w:r>
      <w:r w:rsidRPr="00ED7797">
        <w:t>№  ______</w:t>
      </w:r>
    </w:p>
    <w:p w:rsidR="00ED7797" w:rsidRPr="00ED7797" w:rsidRDefault="00ED7797" w:rsidP="00ED7797">
      <w:pPr>
        <w:tabs>
          <w:tab w:val="left" w:pos="7655"/>
        </w:tabs>
        <w:jc w:val="center"/>
        <w:rPr>
          <w:b/>
        </w:rPr>
      </w:pPr>
      <w:r w:rsidRPr="00ED7797">
        <w:rPr>
          <w:b/>
        </w:rPr>
        <w:t>купли-продажи автомобиля</w:t>
      </w:r>
    </w:p>
    <w:p w:rsidR="00ED7797" w:rsidRPr="00ED7797" w:rsidRDefault="00ED7797" w:rsidP="00ED7797">
      <w:pPr>
        <w:spacing w:line="240" w:lineRule="atLeast"/>
        <w:ind w:firstLine="540"/>
        <w:contextualSpacing/>
        <w:jc w:val="center"/>
        <w:rPr>
          <w:sz w:val="22"/>
          <w:szCs w:val="22"/>
        </w:rPr>
      </w:pPr>
      <w:r w:rsidRPr="00ED7797">
        <w:rPr>
          <w:b/>
          <w:sz w:val="22"/>
          <w:szCs w:val="22"/>
        </w:rPr>
        <w:br/>
      </w:r>
      <w:r w:rsidRPr="00ED7797">
        <w:rPr>
          <w:sz w:val="22"/>
          <w:szCs w:val="22"/>
        </w:rPr>
        <w:t xml:space="preserve">г. Бодайбо </w:t>
      </w:r>
      <w:r w:rsidRPr="00ED7797">
        <w:rPr>
          <w:sz w:val="22"/>
          <w:szCs w:val="22"/>
        </w:rPr>
        <w:tab/>
      </w:r>
      <w:r w:rsidRPr="00ED7797">
        <w:rPr>
          <w:sz w:val="22"/>
          <w:szCs w:val="22"/>
        </w:rPr>
        <w:tab/>
      </w:r>
      <w:r w:rsidRPr="00ED7797">
        <w:rPr>
          <w:sz w:val="22"/>
          <w:szCs w:val="22"/>
        </w:rPr>
        <w:tab/>
      </w:r>
      <w:r w:rsidRPr="00ED7797">
        <w:rPr>
          <w:sz w:val="22"/>
          <w:szCs w:val="22"/>
        </w:rPr>
        <w:tab/>
      </w:r>
      <w:r w:rsidRPr="00ED7797">
        <w:rPr>
          <w:sz w:val="22"/>
          <w:szCs w:val="22"/>
        </w:rPr>
        <w:tab/>
      </w:r>
      <w:r w:rsidRPr="00ED7797">
        <w:rPr>
          <w:sz w:val="22"/>
          <w:szCs w:val="22"/>
        </w:rPr>
        <w:tab/>
      </w:r>
      <w:r w:rsidRPr="00ED7797">
        <w:rPr>
          <w:sz w:val="22"/>
          <w:szCs w:val="22"/>
        </w:rPr>
        <w:tab/>
      </w:r>
      <w:r w:rsidRPr="00ED7797">
        <w:rPr>
          <w:sz w:val="22"/>
          <w:szCs w:val="22"/>
        </w:rPr>
        <w:tab/>
        <w:t xml:space="preserve">                      ______2018 года </w:t>
      </w:r>
      <w:r w:rsidRPr="00ED7797">
        <w:rPr>
          <w:sz w:val="22"/>
          <w:szCs w:val="22"/>
        </w:rPr>
        <w:br/>
      </w:r>
    </w:p>
    <w:p w:rsidR="00ED7797" w:rsidRPr="00ED7797" w:rsidRDefault="00ED7797" w:rsidP="00ED7797">
      <w:pPr>
        <w:ind w:firstLine="284"/>
        <w:jc w:val="both"/>
        <w:rPr>
          <w:sz w:val="22"/>
          <w:szCs w:val="22"/>
        </w:rPr>
      </w:pPr>
      <w:r w:rsidRPr="00ED7797">
        <w:rPr>
          <w:b/>
          <w:sz w:val="22"/>
          <w:szCs w:val="22"/>
        </w:rPr>
        <w:t>Администрация г. Бодайбо и района</w:t>
      </w:r>
      <w:r w:rsidRPr="00ED7797">
        <w:rPr>
          <w:sz w:val="22"/>
          <w:szCs w:val="22"/>
        </w:rPr>
        <w:t xml:space="preserve">, именуемая в дальнейшем «Продавец», в лице  мэра           </w:t>
      </w:r>
      <w:proofErr w:type="spellStart"/>
      <w:r w:rsidRPr="00ED7797">
        <w:rPr>
          <w:sz w:val="22"/>
          <w:szCs w:val="22"/>
        </w:rPr>
        <w:t>г</w:t>
      </w:r>
      <w:proofErr w:type="gramStart"/>
      <w:r w:rsidRPr="00ED7797">
        <w:rPr>
          <w:sz w:val="22"/>
          <w:szCs w:val="22"/>
        </w:rPr>
        <w:t>.Б</w:t>
      </w:r>
      <w:proofErr w:type="gramEnd"/>
      <w:r w:rsidRPr="00ED7797">
        <w:rPr>
          <w:sz w:val="22"/>
          <w:szCs w:val="22"/>
        </w:rPr>
        <w:t>одайбо</w:t>
      </w:r>
      <w:proofErr w:type="spellEnd"/>
      <w:r w:rsidRPr="00ED7797">
        <w:rPr>
          <w:sz w:val="22"/>
          <w:szCs w:val="22"/>
        </w:rPr>
        <w:t xml:space="preserve"> и района Юмашева Евгения Юрьевича, действующего на основании Устава муниципального образования г. Бодайбо и района, с одной стороны, и         _______________________</w:t>
      </w:r>
      <w:r w:rsidRPr="00ED7797">
        <w:rPr>
          <w:b/>
          <w:sz w:val="22"/>
          <w:szCs w:val="22"/>
        </w:rPr>
        <w:t xml:space="preserve">, </w:t>
      </w:r>
      <w:r w:rsidRPr="00ED7797">
        <w:rPr>
          <w:sz w:val="22"/>
          <w:szCs w:val="22"/>
        </w:rPr>
        <w:t>именуемый в дальнейшем «Покупатель»,_____________________________________________________________________________________,</w:t>
      </w:r>
      <w:r w:rsidRPr="00ED7797">
        <w:rPr>
          <w:iCs/>
          <w:color w:val="000000"/>
          <w:sz w:val="22"/>
          <w:szCs w:val="22"/>
        </w:rPr>
        <w:t xml:space="preserve"> </w:t>
      </w:r>
      <w:r w:rsidRPr="00ED7797">
        <w:rPr>
          <w:color w:val="000000"/>
          <w:sz w:val="22"/>
          <w:szCs w:val="22"/>
        </w:rPr>
        <w:t xml:space="preserve"> </w:t>
      </w:r>
      <w:r w:rsidRPr="00ED7797">
        <w:rPr>
          <w:sz w:val="22"/>
          <w:szCs w:val="22"/>
        </w:rPr>
        <w:t xml:space="preserve">с другой стороны,  именуемые  вместе «Стороны», в соответствии с Гражданским кодексом Российской Федерации, </w:t>
      </w:r>
      <w:r w:rsidRPr="00ED7797">
        <w:rPr>
          <w:bCs/>
          <w:sz w:val="22"/>
          <w:szCs w:val="22"/>
        </w:rPr>
        <w:t xml:space="preserve">Федеральным законом от 21.12.2001                 № 178-ФЗ «О приватизации государственного и муниципального </w:t>
      </w:r>
      <w:proofErr w:type="gramStart"/>
      <w:r w:rsidRPr="00ED7797">
        <w:rPr>
          <w:bCs/>
          <w:sz w:val="22"/>
          <w:szCs w:val="22"/>
        </w:rPr>
        <w:t xml:space="preserve">имущества», </w:t>
      </w:r>
      <w:r w:rsidRPr="00ED7797">
        <w:rPr>
          <w:rFonts w:eastAsiaTheme="minorHAnsi"/>
          <w:sz w:val="22"/>
          <w:szCs w:val="22"/>
          <w:lang w:eastAsia="en-US"/>
        </w:rPr>
        <w:t>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аукционе»</w:t>
      </w:r>
      <w:r w:rsidRPr="00ED7797">
        <w:rPr>
          <w:sz w:val="22"/>
          <w:szCs w:val="22"/>
        </w:rPr>
        <w:t>, Положением «О приватизации муниципального имущества муниципального образования г. Бодайбо и района», утвержденного решением Думы от 04.05.2009 № 16-па, Планом приватизации муниципального имущества муниципального образования    г. Бодайбо и района на 2017 – 2019 годы, утвержденным решением Думы г. Бодайбо и района от 16.03.2017 № 11-па</w:t>
      </w:r>
      <w:proofErr w:type="gramEnd"/>
      <w:r w:rsidRPr="00ED7797">
        <w:rPr>
          <w:sz w:val="22"/>
          <w:szCs w:val="22"/>
        </w:rPr>
        <w:t xml:space="preserve">,  </w:t>
      </w:r>
      <w:proofErr w:type="gramStart"/>
      <w:r w:rsidRPr="00ED7797">
        <w:rPr>
          <w:sz w:val="22"/>
          <w:szCs w:val="22"/>
        </w:rPr>
        <w:t xml:space="preserve">распоряжением Администрации г. Бодайбо и района от </w:t>
      </w:r>
      <w:r w:rsidRPr="00ED7797">
        <w:rPr>
          <w:sz w:val="22"/>
          <w:szCs w:val="22"/>
        </w:rPr>
        <w:lastRenderedPageBreak/>
        <w:t xml:space="preserve">21.06.2018 № 607-р «Об утверждении условий приватизации  муниципального имущества муниципального образования г. Бодайбо и района на 3 квартал 2018 года», </w:t>
      </w:r>
      <w:r w:rsidRPr="00ED7797">
        <w:rPr>
          <w:bCs/>
          <w:sz w:val="22"/>
          <w:szCs w:val="22"/>
        </w:rPr>
        <w:t xml:space="preserve">на основании </w:t>
      </w:r>
      <w:r w:rsidRPr="00ED7797">
        <w:rPr>
          <w:sz w:val="22"/>
          <w:szCs w:val="22"/>
        </w:rPr>
        <w:t xml:space="preserve">протокола </w:t>
      </w:r>
      <w:r w:rsidRPr="00ED7797">
        <w:rPr>
          <w:bCs/>
          <w:sz w:val="22"/>
          <w:szCs w:val="22"/>
        </w:rPr>
        <w:t xml:space="preserve">об итогах  аукциона по продаже муниципального имущества муниципального образования г. Бодайбо и района </w:t>
      </w:r>
      <w:r w:rsidRPr="00ED7797">
        <w:rPr>
          <w:sz w:val="22"/>
          <w:szCs w:val="22"/>
        </w:rPr>
        <w:t>от «___» ______2018 № _________, заключили настоящий договор (далее – Договор) о нижеследующем:</w:t>
      </w:r>
      <w:proofErr w:type="gramEnd"/>
    </w:p>
    <w:p w:rsidR="00ED7797" w:rsidRPr="00ED7797" w:rsidRDefault="00ED7797" w:rsidP="00ED7797">
      <w:pPr>
        <w:ind w:firstLine="284"/>
        <w:jc w:val="both"/>
      </w:pPr>
    </w:p>
    <w:p w:rsidR="00ED7797" w:rsidRPr="00ED7797" w:rsidRDefault="00ED7797" w:rsidP="00ED7797">
      <w:pPr>
        <w:numPr>
          <w:ilvl w:val="0"/>
          <w:numId w:val="3"/>
        </w:numPr>
        <w:contextualSpacing/>
        <w:jc w:val="center"/>
        <w:rPr>
          <w:b/>
          <w:sz w:val="22"/>
          <w:szCs w:val="22"/>
        </w:rPr>
      </w:pPr>
      <w:r w:rsidRPr="00ED7797">
        <w:rPr>
          <w:b/>
          <w:sz w:val="22"/>
          <w:szCs w:val="22"/>
        </w:rPr>
        <w:t>Предмет договора</w:t>
      </w:r>
    </w:p>
    <w:p w:rsidR="00ED7797" w:rsidRPr="00ED7797" w:rsidRDefault="00ED7797" w:rsidP="00ED7797">
      <w:pPr>
        <w:rPr>
          <w:sz w:val="22"/>
          <w:szCs w:val="22"/>
        </w:rPr>
      </w:pPr>
    </w:p>
    <w:p w:rsidR="00ED7797" w:rsidRPr="00ED7797" w:rsidRDefault="00ED7797" w:rsidP="00ED7797">
      <w:pPr>
        <w:tabs>
          <w:tab w:val="left" w:pos="0"/>
        </w:tabs>
        <w:ind w:firstLine="426"/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 xml:space="preserve">1.1. </w:t>
      </w:r>
      <w:r w:rsidRPr="00ED7797">
        <w:t xml:space="preserve">Продавец обязуется передать, а Покупатель принять и оплатить по цене и на условиях настоящего Договора имущество, находящееся в собственности муниципального образования </w:t>
      </w:r>
      <w:proofErr w:type="spellStart"/>
      <w:r w:rsidRPr="00ED7797">
        <w:t>г</w:t>
      </w:r>
      <w:proofErr w:type="gramStart"/>
      <w:r w:rsidRPr="00ED7797">
        <w:t>.Б</w:t>
      </w:r>
      <w:proofErr w:type="gramEnd"/>
      <w:r w:rsidRPr="00ED7797">
        <w:t>одайбо</w:t>
      </w:r>
      <w:proofErr w:type="spellEnd"/>
      <w:r w:rsidRPr="00ED7797">
        <w:t xml:space="preserve"> и района </w:t>
      </w:r>
      <w:r w:rsidRPr="00ED7797">
        <w:rPr>
          <w:sz w:val="22"/>
          <w:szCs w:val="22"/>
        </w:rPr>
        <w:t>транспортное средство, именуемое в дальнейшем «автомобиль»:</w:t>
      </w:r>
    </w:p>
    <w:p w:rsidR="00ED7797" w:rsidRPr="00ED7797" w:rsidRDefault="00ED7797" w:rsidP="00ED7797">
      <w:pPr>
        <w:jc w:val="both"/>
        <w:rPr>
          <w:sz w:val="22"/>
          <w:szCs w:val="22"/>
        </w:rPr>
      </w:pPr>
      <w:r w:rsidRPr="00ED7797">
        <w:rPr>
          <w:sz w:val="22"/>
          <w:szCs w:val="22"/>
        </w:rPr>
        <w:tab/>
        <w:t>Марка, модель ТС  – УАЗ 22069.</w:t>
      </w:r>
    </w:p>
    <w:p w:rsidR="00ED7797" w:rsidRPr="00ED7797" w:rsidRDefault="00ED7797" w:rsidP="00ED7797">
      <w:pPr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ab/>
        <w:t>Характеристики транспортного средства:</w:t>
      </w:r>
    </w:p>
    <w:p w:rsidR="00ED7797" w:rsidRPr="00ED7797" w:rsidRDefault="00ED7797" w:rsidP="00ED7797">
      <w:pPr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ab/>
        <w:t>Идентификационный номер (</w:t>
      </w:r>
      <w:r w:rsidRPr="00ED7797">
        <w:rPr>
          <w:sz w:val="22"/>
          <w:szCs w:val="22"/>
          <w:lang w:val="en-US"/>
        </w:rPr>
        <w:t>VIN</w:t>
      </w:r>
      <w:r w:rsidRPr="00ED7797">
        <w:rPr>
          <w:sz w:val="22"/>
          <w:szCs w:val="22"/>
        </w:rPr>
        <w:t>)  -  ХТТ22069060453851.</w:t>
      </w:r>
    </w:p>
    <w:p w:rsidR="00ED7797" w:rsidRPr="00ED7797" w:rsidRDefault="00ED7797" w:rsidP="00ED7797">
      <w:pPr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ab/>
        <w:t>Марка, модель ТС – УАЗ - 22069.</w:t>
      </w:r>
    </w:p>
    <w:p w:rsidR="00ED7797" w:rsidRPr="00ED7797" w:rsidRDefault="00ED7797" w:rsidP="00ED7797">
      <w:pPr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ab/>
        <w:t xml:space="preserve">Наименование (тип ТС) – </w:t>
      </w:r>
      <w:proofErr w:type="spellStart"/>
      <w:r w:rsidRPr="00ED7797">
        <w:rPr>
          <w:sz w:val="22"/>
          <w:szCs w:val="22"/>
        </w:rPr>
        <w:t>Спец</w:t>
      </w:r>
      <w:proofErr w:type="gramStart"/>
      <w:r w:rsidRPr="00ED7797">
        <w:rPr>
          <w:sz w:val="22"/>
          <w:szCs w:val="22"/>
        </w:rPr>
        <w:t>.п</w:t>
      </w:r>
      <w:proofErr w:type="gramEnd"/>
      <w:r w:rsidRPr="00ED7797">
        <w:rPr>
          <w:sz w:val="22"/>
          <w:szCs w:val="22"/>
        </w:rPr>
        <w:t>ассажирское</w:t>
      </w:r>
      <w:proofErr w:type="spellEnd"/>
      <w:r w:rsidRPr="00ED7797">
        <w:rPr>
          <w:sz w:val="22"/>
          <w:szCs w:val="22"/>
        </w:rPr>
        <w:t>.</w:t>
      </w:r>
    </w:p>
    <w:p w:rsidR="00ED7797" w:rsidRPr="00ED7797" w:rsidRDefault="00ED7797" w:rsidP="00ED7797">
      <w:pPr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ab/>
        <w:t xml:space="preserve">Категория ТС – </w:t>
      </w:r>
      <w:r w:rsidRPr="00ED7797">
        <w:rPr>
          <w:sz w:val="22"/>
          <w:szCs w:val="22"/>
          <w:lang w:val="en-US"/>
        </w:rPr>
        <w:t>D</w:t>
      </w:r>
      <w:r w:rsidRPr="00ED7797">
        <w:rPr>
          <w:sz w:val="22"/>
          <w:szCs w:val="22"/>
        </w:rPr>
        <w:t>.</w:t>
      </w:r>
    </w:p>
    <w:p w:rsidR="00ED7797" w:rsidRPr="00ED7797" w:rsidRDefault="00ED7797" w:rsidP="00ED7797">
      <w:pPr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ab/>
        <w:t>Год изготовления ТС – 2006.</w:t>
      </w:r>
    </w:p>
    <w:p w:rsidR="00ED7797" w:rsidRPr="00ED7797" w:rsidRDefault="00ED7797" w:rsidP="00ED7797">
      <w:pPr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ab/>
        <w:t>Модель, № двигателя – ЗМЗ 4104 * 41040</w:t>
      </w:r>
      <w:r w:rsidRPr="00ED7797">
        <w:rPr>
          <w:sz w:val="22"/>
          <w:szCs w:val="22"/>
          <w:lang w:val="en-US"/>
        </w:rPr>
        <w:t>F</w:t>
      </w:r>
      <w:r w:rsidRPr="00ED7797">
        <w:rPr>
          <w:sz w:val="22"/>
          <w:szCs w:val="22"/>
        </w:rPr>
        <w:t xml:space="preserve">* </w:t>
      </w:r>
    </w:p>
    <w:p w:rsidR="00ED7797" w:rsidRPr="00ED7797" w:rsidRDefault="00ED7797" w:rsidP="00ED7797">
      <w:pPr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ab/>
        <w:t>Шасси (рама) – 37410060475074.</w:t>
      </w:r>
    </w:p>
    <w:p w:rsidR="00ED7797" w:rsidRPr="00ED7797" w:rsidRDefault="00ED7797" w:rsidP="00ED7797">
      <w:pPr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ab/>
        <w:t>Кузов (кабина, прицеп) № – 22060060201507.</w:t>
      </w:r>
    </w:p>
    <w:p w:rsidR="00ED7797" w:rsidRPr="00ED7797" w:rsidRDefault="00ED7797" w:rsidP="00ED7797">
      <w:pPr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ab/>
        <w:t>Цвет кузова (кабины, прицепа) – белая ночь.</w:t>
      </w:r>
    </w:p>
    <w:p w:rsidR="00ED7797" w:rsidRPr="00ED7797" w:rsidRDefault="00ED7797" w:rsidP="00ED7797">
      <w:pPr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ab/>
        <w:t xml:space="preserve">Мощность двигателя, </w:t>
      </w:r>
      <w:proofErr w:type="spellStart"/>
      <w:r w:rsidRPr="00ED7797">
        <w:rPr>
          <w:sz w:val="22"/>
          <w:szCs w:val="22"/>
        </w:rPr>
        <w:t>л.с</w:t>
      </w:r>
      <w:proofErr w:type="spellEnd"/>
      <w:r w:rsidRPr="00ED7797">
        <w:rPr>
          <w:sz w:val="22"/>
          <w:szCs w:val="22"/>
        </w:rPr>
        <w:t>. (кВт) – 84 (61.8).</w:t>
      </w:r>
    </w:p>
    <w:p w:rsidR="00ED7797" w:rsidRPr="00ED7797" w:rsidRDefault="00ED7797" w:rsidP="00ED7797">
      <w:pPr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ab/>
        <w:t xml:space="preserve">Рабочий объем двигателя, </w:t>
      </w:r>
      <w:proofErr w:type="spellStart"/>
      <w:r w:rsidRPr="00ED7797">
        <w:rPr>
          <w:sz w:val="22"/>
          <w:szCs w:val="22"/>
        </w:rPr>
        <w:t>куб.см</w:t>
      </w:r>
      <w:proofErr w:type="spellEnd"/>
      <w:r w:rsidRPr="00ED7797">
        <w:rPr>
          <w:sz w:val="22"/>
          <w:szCs w:val="22"/>
        </w:rPr>
        <w:t>. – 2890.</w:t>
      </w:r>
    </w:p>
    <w:p w:rsidR="00ED7797" w:rsidRPr="00ED7797" w:rsidRDefault="00ED7797" w:rsidP="00ED7797">
      <w:pPr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ab/>
        <w:t>Тип двигателя – бензиновый.</w:t>
      </w:r>
    </w:p>
    <w:p w:rsidR="00ED7797" w:rsidRPr="00ED7797" w:rsidRDefault="00ED7797" w:rsidP="00ED7797">
      <w:pPr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ab/>
        <w:t xml:space="preserve">Разрешенная максимальная масса, </w:t>
      </w:r>
      <w:proofErr w:type="gramStart"/>
      <w:r w:rsidRPr="00ED7797">
        <w:rPr>
          <w:sz w:val="22"/>
          <w:szCs w:val="22"/>
        </w:rPr>
        <w:t>кг</w:t>
      </w:r>
      <w:proofErr w:type="gramEnd"/>
      <w:r w:rsidRPr="00ED7797">
        <w:rPr>
          <w:sz w:val="22"/>
          <w:szCs w:val="22"/>
        </w:rPr>
        <w:t xml:space="preserve"> – 2780.</w:t>
      </w:r>
    </w:p>
    <w:p w:rsidR="00ED7797" w:rsidRPr="00ED7797" w:rsidRDefault="00ED7797" w:rsidP="00ED7797">
      <w:pPr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ab/>
        <w:t xml:space="preserve">Масса без загрузки, </w:t>
      </w:r>
      <w:proofErr w:type="gramStart"/>
      <w:r w:rsidRPr="00ED7797">
        <w:rPr>
          <w:sz w:val="22"/>
          <w:szCs w:val="22"/>
        </w:rPr>
        <w:t>кг</w:t>
      </w:r>
      <w:proofErr w:type="gramEnd"/>
      <w:r w:rsidRPr="00ED7797">
        <w:rPr>
          <w:sz w:val="22"/>
          <w:szCs w:val="22"/>
        </w:rPr>
        <w:t xml:space="preserve"> – 1855.</w:t>
      </w:r>
    </w:p>
    <w:p w:rsidR="00ED7797" w:rsidRPr="00ED7797" w:rsidRDefault="00ED7797" w:rsidP="00ED7797">
      <w:pPr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ab/>
        <w:t xml:space="preserve">Регистрационный номер – </w:t>
      </w:r>
      <w:r w:rsidRPr="00ED7797">
        <w:rPr>
          <w:color w:val="000000"/>
          <w:sz w:val="22"/>
          <w:szCs w:val="22"/>
        </w:rPr>
        <w:t>Р810СХ38</w:t>
      </w:r>
      <w:r w:rsidRPr="00ED7797">
        <w:rPr>
          <w:sz w:val="22"/>
          <w:szCs w:val="22"/>
        </w:rPr>
        <w:t>.</w:t>
      </w:r>
    </w:p>
    <w:p w:rsidR="00ED7797" w:rsidRPr="00ED7797" w:rsidRDefault="00ED7797" w:rsidP="00ED7797">
      <w:pPr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ab/>
        <w:t>Паспорт транспортного средства  - 73 МА 524555.</w:t>
      </w:r>
    </w:p>
    <w:p w:rsidR="00ED7797" w:rsidRPr="00ED7797" w:rsidRDefault="00ED7797" w:rsidP="00ED77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D7797">
        <w:rPr>
          <w:sz w:val="22"/>
          <w:szCs w:val="22"/>
        </w:rPr>
        <w:tab/>
        <w:t xml:space="preserve">1.2. На момент заключения Договора автомобиль принадлежит муниципальному образованию </w:t>
      </w:r>
      <w:proofErr w:type="spellStart"/>
      <w:r w:rsidRPr="00ED7797">
        <w:rPr>
          <w:sz w:val="22"/>
          <w:szCs w:val="22"/>
        </w:rPr>
        <w:t>г</w:t>
      </w:r>
      <w:proofErr w:type="gramStart"/>
      <w:r w:rsidRPr="00ED7797">
        <w:rPr>
          <w:sz w:val="22"/>
          <w:szCs w:val="22"/>
        </w:rPr>
        <w:t>.Б</w:t>
      </w:r>
      <w:proofErr w:type="gramEnd"/>
      <w:r w:rsidRPr="00ED7797">
        <w:rPr>
          <w:sz w:val="22"/>
          <w:szCs w:val="22"/>
        </w:rPr>
        <w:t>одайбо</w:t>
      </w:r>
      <w:proofErr w:type="spellEnd"/>
      <w:r w:rsidRPr="00ED7797">
        <w:rPr>
          <w:sz w:val="22"/>
          <w:szCs w:val="22"/>
        </w:rPr>
        <w:t xml:space="preserve"> и района (закреплено на праве оперативного управления за</w:t>
      </w:r>
      <w:r w:rsidRPr="00ED7797">
        <w:t xml:space="preserve"> МУ «Ремонтно-эксплуатационная служба образовательный учреждений </w:t>
      </w:r>
      <w:proofErr w:type="spellStart"/>
      <w:r w:rsidRPr="00ED7797">
        <w:t>г.Бодайбо</w:t>
      </w:r>
      <w:proofErr w:type="spellEnd"/>
      <w:r w:rsidRPr="00ED7797">
        <w:t xml:space="preserve"> и района»)</w:t>
      </w:r>
      <w:r w:rsidRPr="00ED7797">
        <w:rPr>
          <w:sz w:val="22"/>
          <w:szCs w:val="22"/>
        </w:rPr>
        <w:t>, что подтверждается паспортом транспортного средства  73 МА 524555.</w:t>
      </w:r>
    </w:p>
    <w:p w:rsidR="00ED7797" w:rsidRPr="00ED7797" w:rsidRDefault="00ED7797" w:rsidP="00ED7797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>1.3.  Бремя содержания автомобиля и риск случайной гибели  автомобиля переходит на Покупателя с момента подписания акта приема-передачи Сторонами.</w:t>
      </w:r>
    </w:p>
    <w:p w:rsidR="00ED7797" w:rsidRPr="00ED7797" w:rsidRDefault="00ED7797" w:rsidP="00ED7797">
      <w:pPr>
        <w:ind w:firstLine="540"/>
        <w:jc w:val="both"/>
        <w:rPr>
          <w:rFonts w:eastAsiaTheme="minorEastAsia"/>
          <w:sz w:val="22"/>
          <w:szCs w:val="22"/>
        </w:rPr>
      </w:pPr>
      <w:r w:rsidRPr="00ED7797">
        <w:rPr>
          <w:rFonts w:eastAsiaTheme="minorEastAsia"/>
          <w:sz w:val="22"/>
          <w:szCs w:val="22"/>
        </w:rPr>
        <w:t>1.4.</w:t>
      </w:r>
      <w:r w:rsidRPr="00ED779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ED7797">
        <w:rPr>
          <w:rFonts w:eastAsiaTheme="minorEastAsia"/>
          <w:sz w:val="22"/>
          <w:szCs w:val="22"/>
        </w:rPr>
        <w:t xml:space="preserve">Продавец подтверждает, что автомобиль </w:t>
      </w:r>
      <w:r w:rsidRPr="00ED7797">
        <w:rPr>
          <w:rFonts w:eastAsiaTheme="minorEastAsia"/>
          <w:bCs/>
          <w:sz w:val="22"/>
          <w:szCs w:val="22"/>
        </w:rPr>
        <w:t>никому не продан, не заложен, в споре, под арестом и запретом не состоит, свободно от любых прав третьих лиц, о которых Продавец знал или мог знать на момент заключения настоящего Договора</w:t>
      </w:r>
      <w:r w:rsidRPr="00ED7797">
        <w:rPr>
          <w:rFonts w:eastAsiaTheme="minorEastAsia"/>
          <w:bCs/>
          <w:color w:val="FF0000"/>
          <w:sz w:val="22"/>
          <w:szCs w:val="22"/>
        </w:rPr>
        <w:t>.</w:t>
      </w:r>
    </w:p>
    <w:p w:rsidR="00ED7797" w:rsidRPr="00ED7797" w:rsidRDefault="00ED7797" w:rsidP="00ED7797">
      <w:pPr>
        <w:spacing w:line="240" w:lineRule="atLeast"/>
        <w:ind w:firstLine="567"/>
        <w:contextualSpacing/>
        <w:jc w:val="both"/>
        <w:rPr>
          <w:sz w:val="22"/>
          <w:szCs w:val="22"/>
        </w:rPr>
      </w:pPr>
    </w:p>
    <w:p w:rsidR="00ED7797" w:rsidRPr="00ED7797" w:rsidRDefault="00ED7797" w:rsidP="00ED7797">
      <w:pPr>
        <w:jc w:val="center"/>
        <w:rPr>
          <w:b/>
          <w:sz w:val="22"/>
          <w:szCs w:val="22"/>
        </w:rPr>
      </w:pPr>
      <w:r w:rsidRPr="00ED7797">
        <w:rPr>
          <w:b/>
          <w:sz w:val="22"/>
          <w:szCs w:val="22"/>
        </w:rPr>
        <w:t>2. Стоимость автомобиля и порядок оплаты</w:t>
      </w:r>
    </w:p>
    <w:p w:rsidR="00ED7797" w:rsidRPr="00ED7797" w:rsidRDefault="00ED7797" w:rsidP="00ED7797">
      <w:pPr>
        <w:rPr>
          <w:sz w:val="22"/>
          <w:szCs w:val="22"/>
        </w:rPr>
      </w:pPr>
    </w:p>
    <w:p w:rsidR="00ED7797" w:rsidRPr="00ED7797" w:rsidRDefault="00ED7797" w:rsidP="00ED779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D7797">
        <w:rPr>
          <w:sz w:val="22"/>
          <w:szCs w:val="22"/>
        </w:rPr>
        <w:t>2.1. Установленная по итогам аукциона цена продажи автомобиля составляет</w:t>
      </w:r>
      <w:proofErr w:type="gramStart"/>
      <w:r w:rsidRPr="00ED7797">
        <w:rPr>
          <w:sz w:val="22"/>
          <w:szCs w:val="22"/>
        </w:rPr>
        <w:t>:______</w:t>
      </w:r>
      <w:proofErr w:type="gramEnd"/>
    </w:p>
    <w:p w:rsidR="00ED7797" w:rsidRPr="00ED7797" w:rsidRDefault="00ED7797" w:rsidP="00ED77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D7797">
        <w:rPr>
          <w:sz w:val="22"/>
          <w:szCs w:val="22"/>
        </w:rPr>
        <w:t xml:space="preserve">______________ (______________________) рублей ____ копеек, без НДС. </w:t>
      </w:r>
    </w:p>
    <w:p w:rsidR="00ED7797" w:rsidRPr="00ED7797" w:rsidRDefault="00ED7797" w:rsidP="00ED77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ED7797">
        <w:rPr>
          <w:sz w:val="22"/>
          <w:szCs w:val="22"/>
        </w:rPr>
        <w:t>2.2. Оплата в размере</w:t>
      </w:r>
      <w:proofErr w:type="gramStart"/>
      <w:r w:rsidRPr="00ED7797">
        <w:rPr>
          <w:sz w:val="22"/>
          <w:szCs w:val="22"/>
        </w:rPr>
        <w:t xml:space="preserve"> </w:t>
      </w:r>
      <w:r w:rsidRPr="00ED7797">
        <w:rPr>
          <w:rFonts w:eastAsiaTheme="minorHAnsi"/>
          <w:sz w:val="22"/>
          <w:szCs w:val="22"/>
          <w:lang w:eastAsia="en-US"/>
        </w:rPr>
        <w:t xml:space="preserve">_________ (_________________) </w:t>
      </w:r>
      <w:proofErr w:type="gramEnd"/>
      <w:r w:rsidRPr="00ED7797">
        <w:rPr>
          <w:rFonts w:eastAsiaTheme="minorHAnsi"/>
          <w:sz w:val="22"/>
          <w:szCs w:val="22"/>
          <w:lang w:eastAsia="en-US"/>
        </w:rPr>
        <w:t>рублей</w:t>
      </w:r>
      <w:r w:rsidRPr="00ED7797">
        <w:rPr>
          <w:sz w:val="22"/>
          <w:szCs w:val="22"/>
        </w:rPr>
        <w:t>, перечисленный Покупателем размер задатка</w:t>
      </w:r>
      <w:r w:rsidRPr="00ED7797">
        <w:rPr>
          <w:bCs/>
          <w:sz w:val="22"/>
          <w:szCs w:val="22"/>
        </w:rPr>
        <w:t xml:space="preserve"> </w:t>
      </w:r>
      <w:r w:rsidRPr="00ED7797">
        <w:rPr>
          <w:sz w:val="22"/>
          <w:szCs w:val="22"/>
        </w:rPr>
        <w:t>засчитывается в сумму цены продажи автомобиля.</w:t>
      </w:r>
      <w:r w:rsidRPr="00ED7797">
        <w:rPr>
          <w:rFonts w:eastAsiaTheme="minorHAnsi"/>
          <w:sz w:val="22"/>
          <w:szCs w:val="22"/>
          <w:lang w:eastAsia="en-US"/>
        </w:rPr>
        <w:t xml:space="preserve"> </w:t>
      </w:r>
    </w:p>
    <w:p w:rsidR="00ED7797" w:rsidRPr="00ED7797" w:rsidRDefault="00ED7797" w:rsidP="00ED779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D7797">
        <w:rPr>
          <w:rFonts w:eastAsiaTheme="minorHAnsi"/>
          <w:sz w:val="22"/>
          <w:szCs w:val="22"/>
          <w:lang w:eastAsia="en-US"/>
        </w:rPr>
        <w:t>2.3. Оплата оставшейся суммы в размере</w:t>
      </w:r>
      <w:proofErr w:type="gramStart"/>
      <w:r w:rsidRPr="00ED7797">
        <w:rPr>
          <w:rFonts w:eastAsiaTheme="minorHAnsi"/>
          <w:sz w:val="22"/>
          <w:szCs w:val="22"/>
          <w:lang w:eastAsia="en-US"/>
        </w:rPr>
        <w:t xml:space="preserve"> </w:t>
      </w:r>
      <w:r w:rsidRPr="00ED7797">
        <w:rPr>
          <w:rFonts w:eastAsiaTheme="minorHAnsi"/>
          <w:b/>
          <w:sz w:val="22"/>
          <w:szCs w:val="22"/>
          <w:lang w:eastAsia="en-US"/>
        </w:rPr>
        <w:t xml:space="preserve">______________ (________________), </w:t>
      </w:r>
      <w:proofErr w:type="gramEnd"/>
      <w:r w:rsidRPr="00ED7797">
        <w:rPr>
          <w:rFonts w:eastAsiaTheme="minorHAnsi"/>
          <w:sz w:val="22"/>
          <w:szCs w:val="22"/>
          <w:lang w:eastAsia="en-US"/>
        </w:rPr>
        <w:t>производится единовременно в течение 10 дней с даты подписания договора купли-продажи путем перечисления покупателем денежных средств на счет по банковским реквизитам, указанным в пункте 2.4 настоящего Договора.</w:t>
      </w:r>
    </w:p>
    <w:p w:rsidR="00ED7797" w:rsidRPr="00ED7797" w:rsidRDefault="00ED7797" w:rsidP="00ED7797">
      <w:pPr>
        <w:ind w:firstLine="540"/>
        <w:jc w:val="both"/>
        <w:rPr>
          <w:rFonts w:eastAsiaTheme="minorEastAsia"/>
          <w:sz w:val="22"/>
          <w:szCs w:val="22"/>
        </w:rPr>
      </w:pPr>
      <w:r w:rsidRPr="00ED7797">
        <w:rPr>
          <w:rFonts w:eastAsiaTheme="minorEastAsia"/>
          <w:sz w:val="22"/>
          <w:szCs w:val="22"/>
        </w:rPr>
        <w:t xml:space="preserve">2.4. Оплата производиться путем перечисления Покупателем денежных средств по следующим реквизитам: УФК  по Иркутской области (Администрация г. Бодайбо и района) ИНН 3802001340, р/с 40101810900000010001, КПП 380201001, ОКТМО 25602000, БИК 042520001 в Отделении Иркутск, </w:t>
      </w:r>
      <w:proofErr w:type="spellStart"/>
      <w:r w:rsidRPr="00ED7797">
        <w:rPr>
          <w:rFonts w:eastAsiaTheme="minorEastAsia"/>
          <w:sz w:val="22"/>
          <w:szCs w:val="22"/>
        </w:rPr>
        <w:t>г</w:t>
      </w:r>
      <w:proofErr w:type="gramStart"/>
      <w:r w:rsidRPr="00ED7797">
        <w:rPr>
          <w:rFonts w:eastAsiaTheme="minorEastAsia"/>
          <w:sz w:val="22"/>
          <w:szCs w:val="22"/>
        </w:rPr>
        <w:t>.И</w:t>
      </w:r>
      <w:proofErr w:type="gramEnd"/>
      <w:r w:rsidRPr="00ED7797">
        <w:rPr>
          <w:rFonts w:eastAsiaTheme="minorEastAsia"/>
          <w:sz w:val="22"/>
          <w:szCs w:val="22"/>
        </w:rPr>
        <w:t>ркутск</w:t>
      </w:r>
      <w:proofErr w:type="spellEnd"/>
      <w:r w:rsidRPr="00ED7797">
        <w:rPr>
          <w:rFonts w:eastAsiaTheme="minorEastAsia"/>
          <w:sz w:val="22"/>
          <w:szCs w:val="22"/>
        </w:rPr>
        <w:t>, КБК 90411402053050000410.</w:t>
      </w:r>
    </w:p>
    <w:p w:rsidR="00ED7797" w:rsidRPr="00ED7797" w:rsidRDefault="00ED7797" w:rsidP="00ED7797">
      <w:pPr>
        <w:ind w:firstLine="540"/>
        <w:jc w:val="both"/>
        <w:rPr>
          <w:rFonts w:eastAsiaTheme="minorEastAsia"/>
          <w:sz w:val="22"/>
          <w:szCs w:val="22"/>
        </w:rPr>
      </w:pPr>
      <w:r w:rsidRPr="00ED7797">
        <w:rPr>
          <w:rFonts w:eastAsiaTheme="minorEastAsia"/>
          <w:sz w:val="22"/>
          <w:szCs w:val="22"/>
        </w:rPr>
        <w:t>Моментом оплаты является поступление средств на указанный в настоящем пункте расчётный счёт.</w:t>
      </w:r>
    </w:p>
    <w:p w:rsidR="00ED7797" w:rsidRPr="00ED7797" w:rsidRDefault="00ED7797" w:rsidP="00ED7797">
      <w:pPr>
        <w:ind w:firstLine="540"/>
        <w:contextualSpacing/>
        <w:jc w:val="both"/>
        <w:rPr>
          <w:sz w:val="22"/>
          <w:szCs w:val="22"/>
        </w:rPr>
      </w:pPr>
    </w:p>
    <w:p w:rsidR="00ED7797" w:rsidRPr="00ED7797" w:rsidRDefault="00ED7797" w:rsidP="00ED7797">
      <w:pPr>
        <w:ind w:left="720"/>
        <w:contextualSpacing/>
        <w:jc w:val="center"/>
        <w:rPr>
          <w:b/>
          <w:bCs/>
          <w:sz w:val="22"/>
          <w:szCs w:val="22"/>
        </w:rPr>
      </w:pPr>
      <w:r w:rsidRPr="00ED7797">
        <w:rPr>
          <w:b/>
          <w:sz w:val="22"/>
          <w:szCs w:val="22"/>
        </w:rPr>
        <w:lastRenderedPageBreak/>
        <w:t>3.Обязанности сторон</w:t>
      </w:r>
    </w:p>
    <w:p w:rsidR="00ED7797" w:rsidRPr="00ED7797" w:rsidRDefault="00ED7797" w:rsidP="00ED7797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ED7797" w:rsidRPr="00ED7797" w:rsidRDefault="00ED7797" w:rsidP="00ED7797">
      <w:pPr>
        <w:tabs>
          <w:tab w:val="left" w:pos="567"/>
        </w:tabs>
        <w:contextualSpacing/>
        <w:rPr>
          <w:b/>
          <w:sz w:val="22"/>
          <w:szCs w:val="22"/>
        </w:rPr>
      </w:pPr>
      <w:r w:rsidRPr="00ED7797">
        <w:rPr>
          <w:b/>
          <w:sz w:val="22"/>
          <w:szCs w:val="22"/>
        </w:rPr>
        <w:t xml:space="preserve">         3.1. Продавец обязан:</w:t>
      </w:r>
    </w:p>
    <w:p w:rsidR="00ED7797" w:rsidRPr="00ED7797" w:rsidRDefault="00ED7797" w:rsidP="00ED7797">
      <w:pPr>
        <w:tabs>
          <w:tab w:val="left" w:pos="945"/>
        </w:tabs>
        <w:rPr>
          <w:sz w:val="22"/>
          <w:szCs w:val="22"/>
        </w:rPr>
      </w:pPr>
      <w:r w:rsidRPr="00ED7797">
        <w:rPr>
          <w:sz w:val="22"/>
          <w:szCs w:val="22"/>
        </w:rPr>
        <w:t xml:space="preserve">         3.1.1. Передать Покупателю автомобиль, указанный в пункте 1.1 настоящего Договора, а также относящиеся к нему документы, в течение 3 рабочих дней после полной уплаты продажной цены по акту приема-передачи.</w:t>
      </w:r>
    </w:p>
    <w:p w:rsidR="00ED7797" w:rsidRPr="00ED7797" w:rsidRDefault="00ED7797" w:rsidP="00ED7797">
      <w:pPr>
        <w:tabs>
          <w:tab w:val="left" w:pos="945"/>
        </w:tabs>
        <w:rPr>
          <w:sz w:val="22"/>
          <w:szCs w:val="22"/>
        </w:rPr>
      </w:pPr>
      <w:r w:rsidRPr="00ED7797">
        <w:rPr>
          <w:sz w:val="22"/>
          <w:szCs w:val="22"/>
        </w:rPr>
        <w:t xml:space="preserve">         3.1.2. Акт приема-передачи автомобиля подписывается после внесения всей суммы платежа  приобретаемого Покупателем автомобиля. </w:t>
      </w:r>
    </w:p>
    <w:p w:rsidR="00ED7797" w:rsidRPr="00ED7797" w:rsidRDefault="00ED7797" w:rsidP="00ED7797">
      <w:pPr>
        <w:ind w:firstLine="540"/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>3.1.3. Принять произведенную Покупателем оплату.</w:t>
      </w:r>
    </w:p>
    <w:p w:rsidR="00ED7797" w:rsidRPr="00ED7797" w:rsidRDefault="00ED7797" w:rsidP="00ED7797">
      <w:pPr>
        <w:ind w:firstLine="540"/>
        <w:contextualSpacing/>
        <w:jc w:val="both"/>
        <w:rPr>
          <w:b/>
          <w:sz w:val="22"/>
          <w:szCs w:val="22"/>
        </w:rPr>
      </w:pPr>
      <w:r w:rsidRPr="00ED7797">
        <w:rPr>
          <w:b/>
          <w:sz w:val="22"/>
          <w:szCs w:val="22"/>
        </w:rPr>
        <w:t>3.2. Покупатель обязан:</w:t>
      </w:r>
    </w:p>
    <w:p w:rsidR="00ED7797" w:rsidRPr="00ED7797" w:rsidRDefault="00ED7797" w:rsidP="00ED7797">
      <w:pPr>
        <w:ind w:firstLine="540"/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>3.2.1. В определенные настоящим Договором сроки оплатить приобретаемый автомобиль.</w:t>
      </w:r>
    </w:p>
    <w:p w:rsidR="00ED7797" w:rsidRPr="00ED7797" w:rsidRDefault="00ED7797" w:rsidP="00ED7797">
      <w:pPr>
        <w:tabs>
          <w:tab w:val="left" w:pos="567"/>
        </w:tabs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 xml:space="preserve">         3.2.2. Известить Продавца о внесении платежа в срок с момента перечисления путем уведомления.</w:t>
      </w:r>
    </w:p>
    <w:p w:rsidR="00ED7797" w:rsidRPr="00ED7797" w:rsidRDefault="00ED7797" w:rsidP="00ED7797">
      <w:pPr>
        <w:tabs>
          <w:tab w:val="left" w:pos="567"/>
          <w:tab w:val="left" w:pos="709"/>
        </w:tabs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 xml:space="preserve">         3.2.3. В срок не более трех рабочих дней после поступления  платежа на счет Продавца принять автомобиль по акту приема–передачи, взять на себя ответственность за сохранность его.</w:t>
      </w:r>
    </w:p>
    <w:p w:rsidR="00ED7797" w:rsidRPr="00ED7797" w:rsidRDefault="00ED7797" w:rsidP="00ED7797">
      <w:pPr>
        <w:tabs>
          <w:tab w:val="left" w:pos="567"/>
          <w:tab w:val="left" w:pos="709"/>
        </w:tabs>
        <w:contextualSpacing/>
        <w:jc w:val="both"/>
        <w:rPr>
          <w:color w:val="FF0000"/>
          <w:sz w:val="22"/>
          <w:szCs w:val="22"/>
        </w:rPr>
      </w:pPr>
    </w:p>
    <w:p w:rsidR="00ED7797" w:rsidRPr="00ED7797" w:rsidRDefault="00ED7797" w:rsidP="00ED7797">
      <w:pPr>
        <w:jc w:val="center"/>
        <w:rPr>
          <w:b/>
          <w:bCs/>
          <w:sz w:val="22"/>
          <w:szCs w:val="22"/>
        </w:rPr>
      </w:pPr>
      <w:r w:rsidRPr="00ED7797">
        <w:rPr>
          <w:b/>
          <w:sz w:val="22"/>
          <w:szCs w:val="22"/>
        </w:rPr>
        <w:t>4. Переход права собственности</w:t>
      </w:r>
    </w:p>
    <w:p w:rsidR="00ED7797" w:rsidRPr="00ED7797" w:rsidRDefault="00ED7797" w:rsidP="00ED7797">
      <w:pPr>
        <w:rPr>
          <w:sz w:val="22"/>
          <w:szCs w:val="22"/>
        </w:rPr>
      </w:pPr>
    </w:p>
    <w:p w:rsidR="00ED7797" w:rsidRPr="00ED7797" w:rsidRDefault="00ED7797" w:rsidP="00ED7797">
      <w:pPr>
        <w:ind w:firstLine="540"/>
        <w:contextualSpacing/>
        <w:jc w:val="both"/>
        <w:rPr>
          <w:sz w:val="22"/>
          <w:szCs w:val="22"/>
        </w:rPr>
      </w:pPr>
      <w:r w:rsidRPr="00ED7797">
        <w:rPr>
          <w:noProof/>
          <w:sz w:val="22"/>
          <w:szCs w:val="22"/>
        </w:rPr>
        <w:t xml:space="preserve"> 4</w:t>
      </w:r>
      <w:r w:rsidRPr="00ED7797">
        <w:rPr>
          <w:sz w:val="22"/>
          <w:szCs w:val="22"/>
        </w:rPr>
        <w:t>.1. Автомобиль считается переданным Покупателю по настоящему Договору после подписания Продавцом и Покупателем акта приема-передачи автомобиля. Право собственности на автомобиль  возникает у Покупателя с момента постановки на учет в ГИБДД.</w:t>
      </w:r>
    </w:p>
    <w:p w:rsidR="00ED7797" w:rsidRPr="00ED7797" w:rsidRDefault="00ED7797" w:rsidP="00ED7797">
      <w:pPr>
        <w:ind w:firstLine="540"/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 xml:space="preserve"> 5.2. Риск случайной гибели или случайного повреждения автомобиля переходит к Покупателю с момента передачи автомобиля по акту приема-передачи.</w:t>
      </w:r>
    </w:p>
    <w:p w:rsidR="00ED7797" w:rsidRPr="00ED7797" w:rsidRDefault="00ED7797" w:rsidP="00ED7797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ED7797" w:rsidRPr="00ED7797" w:rsidRDefault="00ED7797" w:rsidP="00ED7797">
      <w:pPr>
        <w:jc w:val="center"/>
        <w:rPr>
          <w:b/>
          <w:bCs/>
          <w:sz w:val="22"/>
          <w:szCs w:val="22"/>
        </w:rPr>
      </w:pPr>
      <w:r w:rsidRPr="00ED7797">
        <w:rPr>
          <w:b/>
          <w:sz w:val="22"/>
          <w:szCs w:val="22"/>
        </w:rPr>
        <w:t>5. Ответственность Сторон</w:t>
      </w:r>
    </w:p>
    <w:p w:rsidR="00ED7797" w:rsidRPr="00ED7797" w:rsidRDefault="00ED7797" w:rsidP="00ED7797">
      <w:pPr>
        <w:ind w:left="720"/>
        <w:contextualSpacing/>
        <w:rPr>
          <w:sz w:val="22"/>
          <w:szCs w:val="22"/>
        </w:rPr>
      </w:pPr>
    </w:p>
    <w:p w:rsidR="00ED7797" w:rsidRPr="00ED7797" w:rsidRDefault="00ED7797" w:rsidP="00ED7797">
      <w:pPr>
        <w:ind w:firstLine="567"/>
        <w:contextualSpacing/>
        <w:jc w:val="both"/>
        <w:rPr>
          <w:bCs/>
          <w:sz w:val="22"/>
          <w:szCs w:val="22"/>
        </w:rPr>
      </w:pPr>
      <w:r w:rsidRPr="00ED7797">
        <w:rPr>
          <w:bCs/>
          <w:sz w:val="22"/>
          <w:szCs w:val="22"/>
        </w:rPr>
        <w:t>5.1.</w:t>
      </w:r>
      <w:r w:rsidRPr="00ED7797">
        <w:rPr>
          <w:sz w:val="22"/>
          <w:szCs w:val="22"/>
        </w:rPr>
        <w:t xml:space="preserve"> За нарушение срока перечисления денежных сре</w:t>
      </w:r>
      <w:proofErr w:type="gramStart"/>
      <w:r w:rsidRPr="00ED7797">
        <w:rPr>
          <w:sz w:val="22"/>
          <w:szCs w:val="22"/>
        </w:rPr>
        <w:t>дств в сч</w:t>
      </w:r>
      <w:proofErr w:type="gramEnd"/>
      <w:r w:rsidRPr="00ED7797">
        <w:rPr>
          <w:sz w:val="22"/>
          <w:szCs w:val="22"/>
        </w:rPr>
        <w:t xml:space="preserve">ет оплаты автомобиля в порядке, предусмотренном разделом 3 настоящего Договора, Покупатель выплачивает Продавцу пени в размере </w:t>
      </w:r>
      <w:r w:rsidRPr="00ED7797">
        <w:rPr>
          <w:bCs/>
          <w:sz w:val="22"/>
          <w:szCs w:val="22"/>
        </w:rPr>
        <w:t>одного процента от стоимости автомобиля, указанной в пункте 2.1 настоящего договора за каждый день просрочки.</w:t>
      </w:r>
    </w:p>
    <w:p w:rsidR="00ED7797" w:rsidRPr="00ED7797" w:rsidRDefault="00ED7797" w:rsidP="00ED7797">
      <w:pPr>
        <w:tabs>
          <w:tab w:val="left" w:pos="567"/>
          <w:tab w:val="left" w:pos="709"/>
        </w:tabs>
        <w:ind w:firstLine="567"/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>5.2. За просрочку передачи объекта продажи, являющегося предметом настоящего Договора, если она не вызвана нарушением Покупателем принятых на себя обязательств,  Продавец уплачивает Покупателю пени в размере</w:t>
      </w:r>
      <w:r w:rsidRPr="00ED7797">
        <w:rPr>
          <w:noProof/>
          <w:sz w:val="22"/>
          <w:szCs w:val="22"/>
        </w:rPr>
        <w:t xml:space="preserve"> </w:t>
      </w:r>
      <w:r w:rsidRPr="00ED7797">
        <w:rPr>
          <w:bCs/>
          <w:sz w:val="22"/>
          <w:szCs w:val="22"/>
        </w:rPr>
        <w:t>одного процента от стоимости автомобиля, указанной в   п. 2.1 настоящего Договора.</w:t>
      </w:r>
    </w:p>
    <w:p w:rsidR="00ED7797" w:rsidRPr="00ED7797" w:rsidRDefault="00ED7797" w:rsidP="00ED7797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>5.3. При нарушении срока перечисления денежных средств более чем на 10 дней, Покупатель считается уклонившимся от приобретения предмета настоящего Договора.</w:t>
      </w:r>
    </w:p>
    <w:p w:rsidR="00ED7797" w:rsidRPr="00ED7797" w:rsidRDefault="00ED7797" w:rsidP="00ED7797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 xml:space="preserve">5.4. При наступлении обстоятельств, указанных в п. 6.3 настоящего Договора, Продавец направляет Покупателю письменное уведомление, </w:t>
      </w:r>
      <w:proofErr w:type="gramStart"/>
      <w:r w:rsidRPr="00ED7797">
        <w:rPr>
          <w:sz w:val="22"/>
          <w:szCs w:val="22"/>
        </w:rPr>
        <w:t>с даты отправления</w:t>
      </w:r>
      <w:proofErr w:type="gramEnd"/>
      <w:r w:rsidRPr="00ED7797">
        <w:rPr>
          <w:sz w:val="22"/>
          <w:szCs w:val="22"/>
        </w:rPr>
        <w:t xml:space="preserve"> которого,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требуется, автомобиль остается в собственности муниципального образования г. Бодайбо и района.</w:t>
      </w:r>
    </w:p>
    <w:p w:rsidR="00ED7797" w:rsidRPr="00ED7797" w:rsidRDefault="00ED7797" w:rsidP="00ED7797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 xml:space="preserve">5.5. За уклонение от приобретения автомобиля, Покупатель возмещает Продавцу расходы, связанные с организацией торгов. </w:t>
      </w:r>
    </w:p>
    <w:p w:rsidR="00ED7797" w:rsidRPr="00ED7797" w:rsidRDefault="00ED7797" w:rsidP="00ED7797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>5.6. За невыполнение или ненадлежащее выполнение своих обязательств 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ED7797" w:rsidRPr="00ED7797" w:rsidRDefault="00ED7797" w:rsidP="00ED7797">
      <w:pPr>
        <w:spacing w:line="240" w:lineRule="atLeast"/>
        <w:ind w:firstLine="567"/>
        <w:contextualSpacing/>
        <w:jc w:val="both"/>
        <w:rPr>
          <w:b/>
          <w:sz w:val="22"/>
          <w:szCs w:val="22"/>
        </w:rPr>
      </w:pPr>
    </w:p>
    <w:p w:rsidR="00ED7797" w:rsidRPr="00ED7797" w:rsidRDefault="00ED7797" w:rsidP="00ED7797">
      <w:pPr>
        <w:jc w:val="center"/>
        <w:rPr>
          <w:b/>
          <w:bCs/>
          <w:sz w:val="22"/>
          <w:szCs w:val="22"/>
        </w:rPr>
      </w:pPr>
      <w:r w:rsidRPr="00ED7797">
        <w:rPr>
          <w:b/>
          <w:sz w:val="22"/>
          <w:szCs w:val="22"/>
        </w:rPr>
        <w:t>6. Прочие условия</w:t>
      </w:r>
    </w:p>
    <w:p w:rsidR="00ED7797" w:rsidRPr="00ED7797" w:rsidRDefault="00ED7797" w:rsidP="00ED7797">
      <w:pPr>
        <w:ind w:left="720"/>
        <w:contextualSpacing/>
        <w:rPr>
          <w:sz w:val="22"/>
          <w:szCs w:val="22"/>
        </w:rPr>
      </w:pPr>
    </w:p>
    <w:p w:rsidR="00ED7797" w:rsidRPr="00ED7797" w:rsidRDefault="00ED7797" w:rsidP="00ED7797">
      <w:pPr>
        <w:ind w:firstLine="567"/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 xml:space="preserve">6.1. Исчисление сроков, указанных в настоящем Договоре, исчисляется периодом времени, указанном в  днях. Течение срока начинается на следующий день после наступления события, которым определено его начало. </w:t>
      </w:r>
    </w:p>
    <w:p w:rsidR="00ED7797" w:rsidRPr="00ED7797" w:rsidRDefault="00ED7797" w:rsidP="00ED7797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>6.2. Настоящий Договор вступает в силу со дня его подписания и прекращает свое действие:</w:t>
      </w:r>
    </w:p>
    <w:p w:rsidR="00ED7797" w:rsidRPr="00ED7797" w:rsidRDefault="00ED7797" w:rsidP="00ED7797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>6.2.1. Исполнением Сторонами своих обязательств по настоящему Договору.</w:t>
      </w:r>
    </w:p>
    <w:p w:rsidR="00ED7797" w:rsidRPr="00ED7797" w:rsidRDefault="00ED7797" w:rsidP="00ED7797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>6.2.2. В предусмотренных настоящим Договором случаях.</w:t>
      </w:r>
    </w:p>
    <w:p w:rsidR="00ED7797" w:rsidRPr="00ED7797" w:rsidRDefault="00ED7797" w:rsidP="00ED7797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lastRenderedPageBreak/>
        <w:t>6.2.3. По иным основаниям, предусмотренным действующим законодательством Российской Федерации.</w:t>
      </w:r>
    </w:p>
    <w:p w:rsidR="00ED7797" w:rsidRPr="00ED7797" w:rsidRDefault="00ED7797" w:rsidP="00ED7797">
      <w:pPr>
        <w:spacing w:line="240" w:lineRule="atLeast"/>
        <w:ind w:firstLine="540"/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>6.3. Договор составлен в трех подлинных экземплярах:  один экземпляр   для Покупателя, один - для Продавца, один - для ГИБДД.</w:t>
      </w:r>
    </w:p>
    <w:p w:rsidR="00ED7797" w:rsidRPr="00ED7797" w:rsidRDefault="00ED7797" w:rsidP="00ED7797">
      <w:pPr>
        <w:spacing w:line="240" w:lineRule="atLeast"/>
        <w:ind w:firstLine="540"/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>6.4. В случаях, не предусмотренных настоящим Договором, Стороны руководствуются действующим законодательством.</w:t>
      </w:r>
    </w:p>
    <w:p w:rsidR="00ED7797" w:rsidRPr="00ED7797" w:rsidRDefault="00ED7797" w:rsidP="00ED7797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 xml:space="preserve">6.5. Споры, возникающие между Сторонами в ходе исполнения настоящего Договора, рассматриваются: </w:t>
      </w:r>
    </w:p>
    <w:p w:rsidR="00ED7797" w:rsidRPr="00ED7797" w:rsidRDefault="00ED7797" w:rsidP="00ED7797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>-  в судах общей юрисдикции в соответствии с законодательством Российской Федерации (</w:t>
      </w:r>
      <w:r w:rsidRPr="00ED7797">
        <w:rPr>
          <w:i/>
          <w:sz w:val="22"/>
          <w:szCs w:val="22"/>
        </w:rPr>
        <w:t>для физических лиц</w:t>
      </w:r>
      <w:r w:rsidRPr="00ED7797">
        <w:rPr>
          <w:sz w:val="22"/>
          <w:szCs w:val="22"/>
        </w:rPr>
        <w:t>).</w:t>
      </w:r>
    </w:p>
    <w:p w:rsidR="00ED7797" w:rsidRPr="00ED7797" w:rsidRDefault="00ED7797" w:rsidP="00ED7797">
      <w:pPr>
        <w:spacing w:line="240" w:lineRule="atLeast"/>
        <w:ind w:firstLine="567"/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>- в Арбитражном суде Иркутской области (</w:t>
      </w:r>
      <w:r w:rsidRPr="00ED7797">
        <w:rPr>
          <w:i/>
          <w:sz w:val="22"/>
          <w:szCs w:val="22"/>
        </w:rPr>
        <w:t>для иных лиц</w:t>
      </w:r>
      <w:r w:rsidRPr="00ED7797">
        <w:rPr>
          <w:sz w:val="22"/>
          <w:szCs w:val="22"/>
        </w:rPr>
        <w:t>).</w:t>
      </w:r>
    </w:p>
    <w:p w:rsidR="00ED7797" w:rsidRPr="00ED7797" w:rsidRDefault="00ED7797" w:rsidP="00ED7797">
      <w:pPr>
        <w:spacing w:line="240" w:lineRule="atLeast"/>
        <w:ind w:firstLine="567"/>
        <w:contextualSpacing/>
        <w:jc w:val="both"/>
        <w:rPr>
          <w:sz w:val="22"/>
          <w:szCs w:val="22"/>
        </w:rPr>
      </w:pPr>
    </w:p>
    <w:p w:rsidR="00ED7797" w:rsidRPr="00ED7797" w:rsidRDefault="00ED7797" w:rsidP="00ED7797">
      <w:pPr>
        <w:jc w:val="center"/>
        <w:rPr>
          <w:b/>
          <w:bCs/>
          <w:sz w:val="22"/>
          <w:szCs w:val="22"/>
        </w:rPr>
      </w:pPr>
      <w:r w:rsidRPr="00ED7797">
        <w:rPr>
          <w:b/>
          <w:sz w:val="22"/>
          <w:szCs w:val="22"/>
        </w:rPr>
        <w:t>7. Юридические адреса и банковские реквизиты Сторон</w:t>
      </w:r>
    </w:p>
    <w:p w:rsidR="00ED7797" w:rsidRPr="00ED7797" w:rsidRDefault="00ED7797" w:rsidP="00ED7797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8"/>
        <w:gridCol w:w="4772"/>
      </w:tblGrid>
      <w:tr w:rsidR="00ED7797" w:rsidRPr="00ED7797" w:rsidTr="005820D4">
        <w:tc>
          <w:tcPr>
            <w:tcW w:w="5210" w:type="dxa"/>
          </w:tcPr>
          <w:p w:rsidR="00ED7797" w:rsidRPr="00ED7797" w:rsidRDefault="00ED7797" w:rsidP="00ED7797">
            <w:pPr>
              <w:jc w:val="both"/>
            </w:pPr>
            <w:r w:rsidRPr="00ED7797">
              <w:rPr>
                <w:b/>
              </w:rPr>
              <w:t xml:space="preserve">Продавец: </w:t>
            </w:r>
            <w:r w:rsidRPr="00ED7797">
              <w:t xml:space="preserve">Администрация </w:t>
            </w:r>
            <w:proofErr w:type="spellStart"/>
            <w:r w:rsidRPr="00ED7797">
              <w:t>г</w:t>
            </w:r>
            <w:proofErr w:type="gramStart"/>
            <w:r w:rsidRPr="00ED7797">
              <w:t>.Б</w:t>
            </w:r>
            <w:proofErr w:type="gramEnd"/>
            <w:r w:rsidRPr="00ED7797">
              <w:t>одайбо</w:t>
            </w:r>
            <w:proofErr w:type="spellEnd"/>
            <w:r w:rsidRPr="00ED7797">
              <w:t xml:space="preserve"> и района</w:t>
            </w:r>
          </w:p>
          <w:p w:rsidR="00ED7797" w:rsidRPr="00ED7797" w:rsidRDefault="00ED7797" w:rsidP="00ED7797">
            <w:pPr>
              <w:jc w:val="both"/>
            </w:pPr>
            <w:r w:rsidRPr="00ED7797">
              <w:t xml:space="preserve">666904 Иркутская обл., </w:t>
            </w:r>
            <w:proofErr w:type="spellStart"/>
            <w:r w:rsidRPr="00ED7797">
              <w:t>г</w:t>
            </w:r>
            <w:proofErr w:type="gramStart"/>
            <w:r w:rsidRPr="00ED7797">
              <w:t>.Б</w:t>
            </w:r>
            <w:proofErr w:type="gramEnd"/>
            <w:r w:rsidRPr="00ED7797">
              <w:t>одайбо</w:t>
            </w:r>
            <w:proofErr w:type="spellEnd"/>
            <w:r w:rsidRPr="00ED7797">
              <w:t>, ул. Урицкого, 33, тел 74-4-94, 5-10-55, кабинет № 100</w:t>
            </w:r>
          </w:p>
          <w:p w:rsidR="00ED7797" w:rsidRPr="00ED7797" w:rsidRDefault="00ED7797" w:rsidP="00ED7797">
            <w:pPr>
              <w:jc w:val="both"/>
            </w:pPr>
            <w:r w:rsidRPr="00ED7797">
              <w:t xml:space="preserve">ИНН 3802001340, КПП 380201001, </w:t>
            </w:r>
          </w:p>
          <w:p w:rsidR="00ED7797" w:rsidRPr="00ED7797" w:rsidRDefault="00ED7797" w:rsidP="00ED7797">
            <w:pPr>
              <w:jc w:val="both"/>
            </w:pPr>
            <w:r w:rsidRPr="00ED7797">
              <w:t>ОГРН 1033800732019</w:t>
            </w:r>
          </w:p>
        </w:tc>
        <w:tc>
          <w:tcPr>
            <w:tcW w:w="5211" w:type="dxa"/>
          </w:tcPr>
          <w:p w:rsidR="00ED7797" w:rsidRPr="00ED7797" w:rsidRDefault="00ED7797" w:rsidP="00ED7797">
            <w:pPr>
              <w:jc w:val="both"/>
            </w:pPr>
            <w:r w:rsidRPr="00ED7797">
              <w:rPr>
                <w:b/>
              </w:rPr>
              <w:t>Покупатель:</w:t>
            </w:r>
            <w:r w:rsidRPr="00ED7797">
              <w:t xml:space="preserve"> </w:t>
            </w:r>
          </w:p>
          <w:p w:rsidR="00ED7797" w:rsidRPr="00ED7797" w:rsidRDefault="00ED7797" w:rsidP="00ED7797">
            <w:pPr>
              <w:jc w:val="both"/>
            </w:pPr>
          </w:p>
        </w:tc>
      </w:tr>
    </w:tbl>
    <w:p w:rsidR="00ED7797" w:rsidRPr="00ED7797" w:rsidRDefault="00ED7797" w:rsidP="00ED7797">
      <w:pPr>
        <w:spacing w:line="240" w:lineRule="atLeast"/>
        <w:contextualSpacing/>
        <w:rPr>
          <w:sz w:val="22"/>
          <w:szCs w:val="22"/>
        </w:rPr>
      </w:pPr>
    </w:p>
    <w:p w:rsidR="00ED7797" w:rsidRPr="00ED7797" w:rsidRDefault="00ED7797" w:rsidP="00ED7797">
      <w:pPr>
        <w:tabs>
          <w:tab w:val="left" w:pos="5805"/>
        </w:tabs>
        <w:spacing w:line="240" w:lineRule="atLeast"/>
        <w:ind w:firstLine="708"/>
        <w:contextualSpacing/>
        <w:jc w:val="both"/>
        <w:rPr>
          <w:b/>
          <w:sz w:val="22"/>
          <w:szCs w:val="22"/>
        </w:rPr>
      </w:pPr>
      <w:r w:rsidRPr="00ED7797">
        <w:rPr>
          <w:b/>
          <w:sz w:val="22"/>
          <w:szCs w:val="22"/>
        </w:rPr>
        <w:t>Продавец</w:t>
      </w:r>
      <w:r w:rsidRPr="00ED7797">
        <w:rPr>
          <w:b/>
          <w:sz w:val="22"/>
          <w:szCs w:val="22"/>
        </w:rPr>
        <w:tab/>
        <w:t>Покупатель</w:t>
      </w:r>
    </w:p>
    <w:p w:rsidR="00ED7797" w:rsidRPr="00ED7797" w:rsidRDefault="00ED7797" w:rsidP="00ED7797">
      <w:pPr>
        <w:spacing w:line="240" w:lineRule="atLeast"/>
        <w:ind w:firstLine="708"/>
        <w:contextualSpacing/>
        <w:jc w:val="both"/>
        <w:rPr>
          <w:b/>
          <w:sz w:val="22"/>
          <w:szCs w:val="22"/>
        </w:rPr>
      </w:pPr>
      <w:r w:rsidRPr="00ED7797">
        <w:rPr>
          <w:b/>
          <w:sz w:val="22"/>
          <w:szCs w:val="22"/>
        </w:rPr>
        <w:tab/>
      </w:r>
      <w:r w:rsidRPr="00ED7797">
        <w:rPr>
          <w:b/>
          <w:sz w:val="22"/>
          <w:szCs w:val="22"/>
        </w:rPr>
        <w:tab/>
      </w:r>
      <w:r w:rsidRPr="00ED7797">
        <w:rPr>
          <w:b/>
          <w:sz w:val="22"/>
          <w:szCs w:val="22"/>
        </w:rPr>
        <w:tab/>
      </w:r>
      <w:r w:rsidRPr="00ED7797">
        <w:rPr>
          <w:b/>
          <w:sz w:val="22"/>
          <w:szCs w:val="22"/>
        </w:rPr>
        <w:tab/>
      </w:r>
      <w:r w:rsidRPr="00ED7797">
        <w:rPr>
          <w:b/>
          <w:sz w:val="22"/>
          <w:szCs w:val="22"/>
        </w:rPr>
        <w:tab/>
      </w:r>
      <w:r w:rsidRPr="00ED7797">
        <w:rPr>
          <w:b/>
          <w:sz w:val="22"/>
          <w:szCs w:val="22"/>
        </w:rPr>
        <w:tab/>
      </w:r>
      <w:r w:rsidRPr="00ED7797">
        <w:rPr>
          <w:b/>
          <w:sz w:val="22"/>
          <w:szCs w:val="22"/>
        </w:rPr>
        <w:tab/>
      </w:r>
    </w:p>
    <w:p w:rsidR="00ED7797" w:rsidRPr="00ED7797" w:rsidRDefault="00ED7797" w:rsidP="00ED7797">
      <w:pPr>
        <w:spacing w:line="240" w:lineRule="atLeast"/>
        <w:ind w:firstLine="540"/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 xml:space="preserve">Мэр </w:t>
      </w:r>
      <w:proofErr w:type="spellStart"/>
      <w:r w:rsidRPr="00ED7797">
        <w:rPr>
          <w:sz w:val="22"/>
          <w:szCs w:val="22"/>
        </w:rPr>
        <w:t>г</w:t>
      </w:r>
      <w:proofErr w:type="gramStart"/>
      <w:r w:rsidRPr="00ED7797">
        <w:rPr>
          <w:sz w:val="22"/>
          <w:szCs w:val="22"/>
        </w:rPr>
        <w:t>.Б</w:t>
      </w:r>
      <w:proofErr w:type="gramEnd"/>
      <w:r w:rsidRPr="00ED7797">
        <w:rPr>
          <w:sz w:val="22"/>
          <w:szCs w:val="22"/>
        </w:rPr>
        <w:t>одайбо</w:t>
      </w:r>
      <w:proofErr w:type="spellEnd"/>
      <w:r w:rsidRPr="00ED7797">
        <w:rPr>
          <w:sz w:val="22"/>
          <w:szCs w:val="22"/>
        </w:rPr>
        <w:t xml:space="preserve"> и района</w:t>
      </w:r>
    </w:p>
    <w:p w:rsidR="00ED7797" w:rsidRPr="00ED7797" w:rsidRDefault="00ED7797" w:rsidP="00ED7797">
      <w:pPr>
        <w:tabs>
          <w:tab w:val="left" w:pos="5895"/>
        </w:tabs>
        <w:spacing w:line="240" w:lineRule="atLeast"/>
        <w:ind w:firstLine="540"/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ab/>
      </w:r>
    </w:p>
    <w:p w:rsidR="00ED7797" w:rsidRPr="00ED7797" w:rsidRDefault="00ED7797" w:rsidP="00ED7797">
      <w:pPr>
        <w:spacing w:line="240" w:lineRule="atLeast"/>
        <w:ind w:firstLine="540"/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>______________</w:t>
      </w:r>
      <w:proofErr w:type="spellStart"/>
      <w:r w:rsidRPr="00ED7797">
        <w:rPr>
          <w:sz w:val="22"/>
          <w:szCs w:val="22"/>
        </w:rPr>
        <w:t>Е.Ю.Юмашев</w:t>
      </w:r>
      <w:proofErr w:type="spellEnd"/>
      <w:proofErr w:type="gramStart"/>
      <w:r w:rsidRPr="00ED7797">
        <w:rPr>
          <w:sz w:val="22"/>
          <w:szCs w:val="22"/>
        </w:rPr>
        <w:tab/>
        <w:t xml:space="preserve">                          ______________ (_____________)</w:t>
      </w:r>
      <w:proofErr w:type="gramEnd"/>
    </w:p>
    <w:p w:rsidR="00ED7797" w:rsidRPr="00ED7797" w:rsidRDefault="00ED7797" w:rsidP="00ED7797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ED7797" w:rsidRPr="00ED7797" w:rsidRDefault="00ED7797" w:rsidP="00ED7797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ED7797" w:rsidRPr="00ED7797" w:rsidRDefault="00ED7797" w:rsidP="00ED7797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ED7797" w:rsidRPr="00ED7797" w:rsidRDefault="00ED7797" w:rsidP="00ED7797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ED7797" w:rsidRPr="00ED7797" w:rsidRDefault="00ED7797" w:rsidP="00ED7797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ED7797" w:rsidRPr="00ED7797" w:rsidRDefault="00ED7797" w:rsidP="00ED7797">
      <w:pPr>
        <w:spacing w:line="240" w:lineRule="atLeast"/>
        <w:contextualSpacing/>
        <w:jc w:val="right"/>
        <w:rPr>
          <w:sz w:val="22"/>
          <w:szCs w:val="22"/>
        </w:rPr>
      </w:pPr>
      <w:r w:rsidRPr="00ED7797">
        <w:rPr>
          <w:sz w:val="22"/>
          <w:szCs w:val="22"/>
        </w:rPr>
        <w:t xml:space="preserve">Приложение № 1 </w:t>
      </w:r>
    </w:p>
    <w:p w:rsidR="00ED7797" w:rsidRPr="00ED7797" w:rsidRDefault="00ED7797" w:rsidP="00ED7797">
      <w:pPr>
        <w:spacing w:line="240" w:lineRule="atLeast"/>
        <w:contextualSpacing/>
        <w:jc w:val="right"/>
        <w:rPr>
          <w:sz w:val="22"/>
          <w:szCs w:val="22"/>
        </w:rPr>
      </w:pPr>
      <w:r w:rsidRPr="00ED7797">
        <w:rPr>
          <w:sz w:val="22"/>
          <w:szCs w:val="22"/>
        </w:rPr>
        <w:t xml:space="preserve">к договору купли-продажи </w:t>
      </w:r>
    </w:p>
    <w:p w:rsidR="00ED7797" w:rsidRPr="00ED7797" w:rsidRDefault="00ED7797" w:rsidP="00ED7797">
      <w:pPr>
        <w:spacing w:line="240" w:lineRule="atLeast"/>
        <w:contextualSpacing/>
        <w:jc w:val="right"/>
        <w:rPr>
          <w:sz w:val="22"/>
          <w:szCs w:val="22"/>
        </w:rPr>
      </w:pPr>
      <w:r w:rsidRPr="00ED7797">
        <w:rPr>
          <w:sz w:val="22"/>
          <w:szCs w:val="22"/>
        </w:rPr>
        <w:t>автомобиля</w:t>
      </w:r>
    </w:p>
    <w:p w:rsidR="00ED7797" w:rsidRPr="00ED7797" w:rsidRDefault="00ED7797" w:rsidP="00ED7797">
      <w:pPr>
        <w:spacing w:line="240" w:lineRule="atLeast"/>
        <w:contextualSpacing/>
        <w:jc w:val="right"/>
        <w:rPr>
          <w:sz w:val="22"/>
          <w:szCs w:val="22"/>
        </w:rPr>
      </w:pPr>
      <w:r w:rsidRPr="00ED7797">
        <w:rPr>
          <w:sz w:val="22"/>
          <w:szCs w:val="22"/>
        </w:rPr>
        <w:t xml:space="preserve"> от _________2018 № _____</w:t>
      </w:r>
    </w:p>
    <w:p w:rsidR="00ED7797" w:rsidRPr="00ED7797" w:rsidRDefault="00ED7797" w:rsidP="00ED7797">
      <w:pPr>
        <w:spacing w:line="240" w:lineRule="atLeast"/>
        <w:contextualSpacing/>
        <w:jc w:val="right"/>
        <w:rPr>
          <w:sz w:val="22"/>
          <w:szCs w:val="22"/>
        </w:rPr>
      </w:pPr>
    </w:p>
    <w:p w:rsidR="00ED7797" w:rsidRPr="00ED7797" w:rsidRDefault="00ED7797" w:rsidP="00ED7797">
      <w:pPr>
        <w:spacing w:line="240" w:lineRule="atLeast"/>
        <w:contextualSpacing/>
        <w:jc w:val="center"/>
        <w:rPr>
          <w:b/>
          <w:sz w:val="22"/>
          <w:szCs w:val="22"/>
        </w:rPr>
      </w:pPr>
      <w:r w:rsidRPr="00ED7797">
        <w:rPr>
          <w:b/>
          <w:sz w:val="22"/>
          <w:szCs w:val="22"/>
        </w:rPr>
        <w:t>АКТ</w:t>
      </w:r>
    </w:p>
    <w:p w:rsidR="00ED7797" w:rsidRPr="00ED7797" w:rsidRDefault="00ED7797" w:rsidP="00ED7797">
      <w:pPr>
        <w:spacing w:line="240" w:lineRule="atLeast"/>
        <w:contextualSpacing/>
        <w:jc w:val="center"/>
        <w:rPr>
          <w:b/>
          <w:sz w:val="22"/>
          <w:szCs w:val="22"/>
        </w:rPr>
      </w:pPr>
      <w:r w:rsidRPr="00ED7797">
        <w:rPr>
          <w:b/>
          <w:sz w:val="22"/>
          <w:szCs w:val="22"/>
        </w:rPr>
        <w:t xml:space="preserve">приема-передачи </w:t>
      </w:r>
      <w:r w:rsidRPr="00ED7797">
        <w:rPr>
          <w:b/>
          <w:bCs/>
          <w:sz w:val="22"/>
          <w:szCs w:val="22"/>
        </w:rPr>
        <w:t>автомобиля</w:t>
      </w:r>
      <w:r w:rsidRPr="00ED7797">
        <w:rPr>
          <w:b/>
          <w:sz w:val="22"/>
          <w:szCs w:val="22"/>
        </w:rPr>
        <w:t xml:space="preserve">  </w:t>
      </w:r>
    </w:p>
    <w:p w:rsidR="00ED7797" w:rsidRPr="00ED7797" w:rsidRDefault="00ED7797" w:rsidP="00ED7797">
      <w:pPr>
        <w:spacing w:line="240" w:lineRule="atLeast"/>
        <w:contextualSpacing/>
        <w:jc w:val="both"/>
        <w:rPr>
          <w:b/>
          <w:sz w:val="22"/>
          <w:szCs w:val="22"/>
        </w:rPr>
      </w:pPr>
    </w:p>
    <w:p w:rsidR="00ED7797" w:rsidRPr="00ED7797" w:rsidRDefault="00ED7797" w:rsidP="00ED7797">
      <w:pPr>
        <w:spacing w:line="240" w:lineRule="atLeast"/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>г. Бодайбо</w:t>
      </w:r>
      <w:r w:rsidRPr="00ED7797">
        <w:rPr>
          <w:sz w:val="22"/>
          <w:szCs w:val="22"/>
        </w:rPr>
        <w:tab/>
      </w:r>
      <w:r w:rsidRPr="00ED7797">
        <w:rPr>
          <w:sz w:val="22"/>
          <w:szCs w:val="22"/>
        </w:rPr>
        <w:tab/>
      </w:r>
      <w:r w:rsidRPr="00ED7797">
        <w:rPr>
          <w:sz w:val="22"/>
          <w:szCs w:val="22"/>
        </w:rPr>
        <w:tab/>
      </w:r>
      <w:r w:rsidRPr="00ED7797">
        <w:rPr>
          <w:sz w:val="22"/>
          <w:szCs w:val="22"/>
        </w:rPr>
        <w:tab/>
      </w:r>
      <w:r w:rsidRPr="00ED7797">
        <w:rPr>
          <w:sz w:val="22"/>
          <w:szCs w:val="22"/>
        </w:rPr>
        <w:tab/>
      </w:r>
      <w:r w:rsidRPr="00ED7797">
        <w:rPr>
          <w:sz w:val="22"/>
          <w:szCs w:val="22"/>
        </w:rPr>
        <w:tab/>
        <w:t xml:space="preserve">                      </w:t>
      </w:r>
      <w:r w:rsidRPr="00ED7797">
        <w:rPr>
          <w:sz w:val="22"/>
          <w:szCs w:val="22"/>
        </w:rPr>
        <w:tab/>
        <w:t xml:space="preserve">              «____» _____2018 года</w:t>
      </w:r>
    </w:p>
    <w:p w:rsidR="00ED7797" w:rsidRPr="00ED7797" w:rsidRDefault="00ED7797" w:rsidP="00ED7797">
      <w:pPr>
        <w:spacing w:line="240" w:lineRule="atLeast"/>
        <w:contextualSpacing/>
        <w:jc w:val="both"/>
        <w:rPr>
          <w:sz w:val="22"/>
          <w:szCs w:val="22"/>
        </w:rPr>
      </w:pPr>
    </w:p>
    <w:p w:rsidR="00ED7797" w:rsidRPr="00ED7797" w:rsidRDefault="00ED7797" w:rsidP="00ED7797">
      <w:pPr>
        <w:spacing w:line="240" w:lineRule="atLeast"/>
        <w:ind w:firstLine="540"/>
        <w:contextualSpacing/>
        <w:jc w:val="both"/>
        <w:rPr>
          <w:sz w:val="22"/>
          <w:szCs w:val="22"/>
        </w:rPr>
      </w:pPr>
      <w:r w:rsidRPr="00ED7797">
        <w:rPr>
          <w:b/>
          <w:sz w:val="22"/>
          <w:szCs w:val="22"/>
        </w:rPr>
        <w:t>Администрация г. Бодайбо и района</w:t>
      </w:r>
      <w:r w:rsidRPr="00ED7797">
        <w:rPr>
          <w:sz w:val="22"/>
          <w:szCs w:val="22"/>
        </w:rPr>
        <w:t xml:space="preserve">, именуемая в дальнейшем «Продавец», в лице  мэра            г. Бодайбо и района  Юмашева Евгения Юрьевича действующего на основании Устава муниципального образования г. Бодайбо и района, с одной стороны, и </w:t>
      </w:r>
    </w:p>
    <w:p w:rsidR="00ED7797" w:rsidRPr="00ED7797" w:rsidRDefault="00ED7797" w:rsidP="00ED7797">
      <w:pPr>
        <w:ind w:firstLine="540"/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>_____________, именуемый в дальнейшем «Покупатель»,_____________________________________________________________________________________,</w:t>
      </w:r>
      <w:r w:rsidRPr="00ED7797">
        <w:rPr>
          <w:iCs/>
          <w:color w:val="000000"/>
          <w:sz w:val="22"/>
          <w:szCs w:val="22"/>
        </w:rPr>
        <w:t xml:space="preserve"> </w:t>
      </w:r>
      <w:r w:rsidRPr="00ED7797">
        <w:rPr>
          <w:color w:val="000000"/>
          <w:sz w:val="22"/>
          <w:szCs w:val="22"/>
        </w:rPr>
        <w:t xml:space="preserve"> </w:t>
      </w:r>
      <w:r w:rsidRPr="00ED7797">
        <w:rPr>
          <w:sz w:val="22"/>
          <w:szCs w:val="22"/>
        </w:rPr>
        <w:t xml:space="preserve">с другой стороны,  именуемые  вместе «Стороны», в соответствии с действующим законодательством о приватизации и на основании протокола </w:t>
      </w:r>
      <w:r w:rsidRPr="00ED7797">
        <w:rPr>
          <w:bCs/>
          <w:sz w:val="22"/>
          <w:szCs w:val="22"/>
        </w:rPr>
        <w:t xml:space="preserve">об итогах  аукциона по продаже муниципального имущества муниципального образования г. Бодайбо и района </w:t>
      </w:r>
      <w:r w:rsidRPr="00ED7797">
        <w:rPr>
          <w:sz w:val="22"/>
          <w:szCs w:val="22"/>
        </w:rPr>
        <w:t>от «___» ______2018 № _________,   составили настоящий Акт приема-передачи  о нижеследующем:</w:t>
      </w:r>
    </w:p>
    <w:p w:rsidR="00ED7797" w:rsidRPr="00ED7797" w:rsidRDefault="00ED7797" w:rsidP="00ED7797">
      <w:pPr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>Продавец, на основании договора купли-продажи от ___________ 2018 года № _____  передал, а Покупатель принял автомобиль:</w:t>
      </w:r>
    </w:p>
    <w:p w:rsidR="00ED7797" w:rsidRPr="00ED7797" w:rsidRDefault="00ED7797" w:rsidP="00ED7797">
      <w:pPr>
        <w:ind w:left="-99"/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ab/>
      </w:r>
      <w:r w:rsidRPr="00ED7797">
        <w:rPr>
          <w:sz w:val="22"/>
          <w:szCs w:val="22"/>
        </w:rPr>
        <w:tab/>
        <w:t>Марка, модель ТС  – УАЗ 22069.</w:t>
      </w:r>
    </w:p>
    <w:p w:rsidR="00ED7797" w:rsidRPr="00ED7797" w:rsidRDefault="00ED7797" w:rsidP="00ED7797">
      <w:pPr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ab/>
        <w:t>Характеристики транспортного средства:</w:t>
      </w:r>
    </w:p>
    <w:p w:rsidR="00ED7797" w:rsidRPr="00ED7797" w:rsidRDefault="00ED7797" w:rsidP="00ED7797">
      <w:pPr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ab/>
        <w:t>Идентификационный номер (</w:t>
      </w:r>
      <w:r w:rsidRPr="00ED7797">
        <w:rPr>
          <w:sz w:val="22"/>
          <w:szCs w:val="22"/>
          <w:lang w:val="en-US"/>
        </w:rPr>
        <w:t>VIN</w:t>
      </w:r>
      <w:r w:rsidRPr="00ED7797">
        <w:rPr>
          <w:sz w:val="22"/>
          <w:szCs w:val="22"/>
        </w:rPr>
        <w:t>)  -  ХТТ22069060453851.</w:t>
      </w:r>
    </w:p>
    <w:p w:rsidR="00ED7797" w:rsidRPr="00ED7797" w:rsidRDefault="00ED7797" w:rsidP="00ED7797">
      <w:pPr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ab/>
        <w:t>Марка, модель ТС – УАЗ - 22069.</w:t>
      </w:r>
    </w:p>
    <w:p w:rsidR="00ED7797" w:rsidRPr="00ED7797" w:rsidRDefault="00ED7797" w:rsidP="00ED7797">
      <w:pPr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ab/>
        <w:t xml:space="preserve">Наименование (тип ТС) – </w:t>
      </w:r>
      <w:proofErr w:type="spellStart"/>
      <w:r w:rsidRPr="00ED7797">
        <w:rPr>
          <w:sz w:val="22"/>
          <w:szCs w:val="22"/>
        </w:rPr>
        <w:t>Спец</w:t>
      </w:r>
      <w:proofErr w:type="gramStart"/>
      <w:r w:rsidRPr="00ED7797">
        <w:rPr>
          <w:sz w:val="22"/>
          <w:szCs w:val="22"/>
        </w:rPr>
        <w:t>.п</w:t>
      </w:r>
      <w:proofErr w:type="gramEnd"/>
      <w:r w:rsidRPr="00ED7797">
        <w:rPr>
          <w:sz w:val="22"/>
          <w:szCs w:val="22"/>
        </w:rPr>
        <w:t>ассажирское</w:t>
      </w:r>
      <w:proofErr w:type="spellEnd"/>
      <w:r w:rsidRPr="00ED7797">
        <w:rPr>
          <w:sz w:val="22"/>
          <w:szCs w:val="22"/>
        </w:rPr>
        <w:t>.</w:t>
      </w:r>
    </w:p>
    <w:p w:rsidR="00ED7797" w:rsidRPr="00ED7797" w:rsidRDefault="00ED7797" w:rsidP="00ED7797">
      <w:pPr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lastRenderedPageBreak/>
        <w:tab/>
        <w:t xml:space="preserve">Категория ТС – </w:t>
      </w:r>
      <w:r w:rsidRPr="00ED7797">
        <w:rPr>
          <w:sz w:val="22"/>
          <w:szCs w:val="22"/>
          <w:lang w:val="en-US"/>
        </w:rPr>
        <w:t>D</w:t>
      </w:r>
      <w:r w:rsidRPr="00ED7797">
        <w:rPr>
          <w:sz w:val="22"/>
          <w:szCs w:val="22"/>
        </w:rPr>
        <w:t>.</w:t>
      </w:r>
    </w:p>
    <w:p w:rsidR="00ED7797" w:rsidRPr="00ED7797" w:rsidRDefault="00ED7797" w:rsidP="00ED7797">
      <w:pPr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ab/>
        <w:t>Год изготовления ТС – 2006.</w:t>
      </w:r>
    </w:p>
    <w:p w:rsidR="00ED7797" w:rsidRPr="00ED7797" w:rsidRDefault="00ED7797" w:rsidP="00ED7797">
      <w:pPr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ab/>
        <w:t>Модель, № двигателя – ЗМЗ 4104 * 41040</w:t>
      </w:r>
      <w:r w:rsidRPr="00ED7797">
        <w:rPr>
          <w:sz w:val="22"/>
          <w:szCs w:val="22"/>
          <w:lang w:val="en-US"/>
        </w:rPr>
        <w:t>F</w:t>
      </w:r>
      <w:r w:rsidRPr="00ED7797">
        <w:rPr>
          <w:sz w:val="22"/>
          <w:szCs w:val="22"/>
        </w:rPr>
        <w:t xml:space="preserve">* </w:t>
      </w:r>
    </w:p>
    <w:p w:rsidR="00ED7797" w:rsidRPr="00ED7797" w:rsidRDefault="00ED7797" w:rsidP="00ED7797">
      <w:pPr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ab/>
        <w:t>Шасси (рама) – 37410060475074.</w:t>
      </w:r>
    </w:p>
    <w:p w:rsidR="00ED7797" w:rsidRPr="00ED7797" w:rsidRDefault="00ED7797" w:rsidP="00ED7797">
      <w:pPr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ab/>
        <w:t>Кузов (кабина, прицеп) № – 22060060201507.</w:t>
      </w:r>
    </w:p>
    <w:p w:rsidR="00ED7797" w:rsidRPr="00ED7797" w:rsidRDefault="00ED7797" w:rsidP="00ED7797">
      <w:pPr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ab/>
        <w:t>Цвет кузова (кабины, прицепа) – белая ночь.</w:t>
      </w:r>
    </w:p>
    <w:p w:rsidR="00ED7797" w:rsidRPr="00ED7797" w:rsidRDefault="00ED7797" w:rsidP="00ED7797">
      <w:pPr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ab/>
        <w:t xml:space="preserve">Мощность двигателя, </w:t>
      </w:r>
      <w:proofErr w:type="spellStart"/>
      <w:r w:rsidRPr="00ED7797">
        <w:rPr>
          <w:sz w:val="22"/>
          <w:szCs w:val="22"/>
        </w:rPr>
        <w:t>л.с</w:t>
      </w:r>
      <w:proofErr w:type="spellEnd"/>
      <w:r w:rsidRPr="00ED7797">
        <w:rPr>
          <w:sz w:val="22"/>
          <w:szCs w:val="22"/>
        </w:rPr>
        <w:t>. (кВт) – 84 (61.8).</w:t>
      </w:r>
    </w:p>
    <w:p w:rsidR="00ED7797" w:rsidRPr="00ED7797" w:rsidRDefault="00ED7797" w:rsidP="00ED7797">
      <w:pPr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ab/>
        <w:t xml:space="preserve">Рабочий объем двигателя, </w:t>
      </w:r>
      <w:proofErr w:type="spellStart"/>
      <w:r w:rsidRPr="00ED7797">
        <w:rPr>
          <w:sz w:val="22"/>
          <w:szCs w:val="22"/>
        </w:rPr>
        <w:t>куб.см</w:t>
      </w:r>
      <w:proofErr w:type="spellEnd"/>
      <w:r w:rsidRPr="00ED7797">
        <w:rPr>
          <w:sz w:val="22"/>
          <w:szCs w:val="22"/>
        </w:rPr>
        <w:t>. – 2890.</w:t>
      </w:r>
    </w:p>
    <w:p w:rsidR="00ED7797" w:rsidRPr="00ED7797" w:rsidRDefault="00ED7797" w:rsidP="00ED7797">
      <w:pPr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ab/>
        <w:t>Тип двигателя – бензиновый.</w:t>
      </w:r>
    </w:p>
    <w:p w:rsidR="00ED7797" w:rsidRPr="00ED7797" w:rsidRDefault="00ED7797" w:rsidP="00ED7797">
      <w:pPr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ab/>
        <w:t xml:space="preserve">Разрешенная максимальная масса, </w:t>
      </w:r>
      <w:proofErr w:type="gramStart"/>
      <w:r w:rsidRPr="00ED7797">
        <w:rPr>
          <w:sz w:val="22"/>
          <w:szCs w:val="22"/>
        </w:rPr>
        <w:t>кг</w:t>
      </w:r>
      <w:proofErr w:type="gramEnd"/>
      <w:r w:rsidRPr="00ED7797">
        <w:rPr>
          <w:sz w:val="22"/>
          <w:szCs w:val="22"/>
        </w:rPr>
        <w:t xml:space="preserve"> – 2780.</w:t>
      </w:r>
    </w:p>
    <w:p w:rsidR="00ED7797" w:rsidRPr="00ED7797" w:rsidRDefault="00ED7797" w:rsidP="00ED7797">
      <w:pPr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ab/>
        <w:t xml:space="preserve">Масса без загрузки, </w:t>
      </w:r>
      <w:proofErr w:type="gramStart"/>
      <w:r w:rsidRPr="00ED7797">
        <w:rPr>
          <w:sz w:val="22"/>
          <w:szCs w:val="22"/>
        </w:rPr>
        <w:t>кг</w:t>
      </w:r>
      <w:proofErr w:type="gramEnd"/>
      <w:r w:rsidRPr="00ED7797">
        <w:rPr>
          <w:sz w:val="22"/>
          <w:szCs w:val="22"/>
        </w:rPr>
        <w:t xml:space="preserve"> – 1855.</w:t>
      </w:r>
    </w:p>
    <w:p w:rsidR="00ED7797" w:rsidRPr="00ED7797" w:rsidRDefault="00ED7797" w:rsidP="00ED7797">
      <w:pPr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ab/>
        <w:t xml:space="preserve">Регистрационный номер – </w:t>
      </w:r>
      <w:r w:rsidRPr="00ED7797">
        <w:rPr>
          <w:color w:val="000000"/>
          <w:sz w:val="22"/>
          <w:szCs w:val="22"/>
        </w:rPr>
        <w:t>Р810СХ38</w:t>
      </w:r>
      <w:r w:rsidRPr="00ED7797">
        <w:rPr>
          <w:sz w:val="22"/>
          <w:szCs w:val="22"/>
        </w:rPr>
        <w:t>.</w:t>
      </w:r>
    </w:p>
    <w:p w:rsidR="00ED7797" w:rsidRPr="00ED7797" w:rsidRDefault="00ED7797" w:rsidP="00ED7797">
      <w:pPr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ab/>
        <w:t>Паспорт транспортного средства  - 73 МА 524555.</w:t>
      </w:r>
    </w:p>
    <w:p w:rsidR="00ED7797" w:rsidRPr="00ED7797" w:rsidRDefault="00ED7797" w:rsidP="00ED7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D7797">
        <w:t>2. Претензий к состоянию передаваемого имущества Покупатель не имеет.</w:t>
      </w:r>
    </w:p>
    <w:p w:rsidR="00ED7797" w:rsidRPr="00ED7797" w:rsidRDefault="00ED7797" w:rsidP="00ED7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D7797">
        <w:rPr>
          <w:rFonts w:eastAsiaTheme="minorHAnsi"/>
          <w:lang w:eastAsia="en-US"/>
        </w:rPr>
        <w:t>3. Продавец гарантирует, что на момент передачи Имущество никому не продано, не заложено, в споре, под арестом и запретом не состоит и свободно от любых прав третьих лиц.</w:t>
      </w:r>
    </w:p>
    <w:p w:rsidR="00ED7797" w:rsidRPr="00ED7797" w:rsidRDefault="00ED7797" w:rsidP="00ED7797">
      <w:pPr>
        <w:autoSpaceDE w:val="0"/>
        <w:autoSpaceDN w:val="0"/>
        <w:adjustRightInd w:val="0"/>
        <w:ind w:firstLine="540"/>
        <w:jc w:val="both"/>
      </w:pPr>
      <w:r w:rsidRPr="00ED7797">
        <w:t>4. Оплата цены продажи Имущества произведена Покупателем полностью.</w:t>
      </w:r>
    </w:p>
    <w:p w:rsidR="00ED7797" w:rsidRPr="00ED7797" w:rsidRDefault="00ED7797" w:rsidP="00ED7797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ED7797" w:rsidRPr="00ED7797" w:rsidTr="005820D4">
        <w:tc>
          <w:tcPr>
            <w:tcW w:w="5210" w:type="dxa"/>
          </w:tcPr>
          <w:p w:rsidR="00ED7797" w:rsidRPr="00ED7797" w:rsidRDefault="00ED7797" w:rsidP="00ED7797">
            <w:pPr>
              <w:jc w:val="both"/>
            </w:pPr>
            <w:r w:rsidRPr="00ED7797">
              <w:rPr>
                <w:b/>
              </w:rPr>
              <w:t xml:space="preserve">Передающая сторона: </w:t>
            </w:r>
            <w:r w:rsidRPr="00ED7797">
              <w:t xml:space="preserve">Администрация </w:t>
            </w:r>
            <w:proofErr w:type="spellStart"/>
            <w:r w:rsidRPr="00ED7797">
              <w:t>г</w:t>
            </w:r>
            <w:proofErr w:type="gramStart"/>
            <w:r w:rsidRPr="00ED7797">
              <w:t>.Б</w:t>
            </w:r>
            <w:proofErr w:type="gramEnd"/>
            <w:r w:rsidRPr="00ED7797">
              <w:t>одайбо</w:t>
            </w:r>
            <w:proofErr w:type="spellEnd"/>
            <w:r w:rsidRPr="00ED7797">
              <w:t xml:space="preserve"> и района</w:t>
            </w:r>
          </w:p>
          <w:p w:rsidR="00ED7797" w:rsidRPr="00ED7797" w:rsidRDefault="00ED7797" w:rsidP="00ED7797">
            <w:pPr>
              <w:jc w:val="both"/>
            </w:pPr>
            <w:r w:rsidRPr="00ED7797">
              <w:t xml:space="preserve">666904 Иркутская обл., </w:t>
            </w:r>
            <w:proofErr w:type="spellStart"/>
            <w:r w:rsidRPr="00ED7797">
              <w:t>г</w:t>
            </w:r>
            <w:proofErr w:type="gramStart"/>
            <w:r w:rsidRPr="00ED7797">
              <w:t>.Б</w:t>
            </w:r>
            <w:proofErr w:type="gramEnd"/>
            <w:r w:rsidRPr="00ED7797">
              <w:t>одайбо</w:t>
            </w:r>
            <w:proofErr w:type="spellEnd"/>
            <w:r w:rsidRPr="00ED7797">
              <w:t>, ул. Урицкого, 33, тел 74-4-94, 5-10-55, кабинет № 100</w:t>
            </w:r>
          </w:p>
          <w:p w:rsidR="00ED7797" w:rsidRPr="00ED7797" w:rsidRDefault="00ED7797" w:rsidP="00ED7797">
            <w:pPr>
              <w:jc w:val="both"/>
            </w:pPr>
            <w:r w:rsidRPr="00ED7797">
              <w:t xml:space="preserve">ИНН 3802001340, КПП 380201001, </w:t>
            </w:r>
          </w:p>
          <w:p w:rsidR="00ED7797" w:rsidRPr="00ED7797" w:rsidRDefault="00ED7797" w:rsidP="00ED7797">
            <w:pPr>
              <w:jc w:val="both"/>
            </w:pPr>
            <w:r w:rsidRPr="00ED7797">
              <w:t>ОГРН 1033800732019</w:t>
            </w:r>
          </w:p>
        </w:tc>
        <w:tc>
          <w:tcPr>
            <w:tcW w:w="5211" w:type="dxa"/>
          </w:tcPr>
          <w:p w:rsidR="00ED7797" w:rsidRPr="00ED7797" w:rsidRDefault="00ED7797" w:rsidP="00ED7797">
            <w:pPr>
              <w:jc w:val="both"/>
            </w:pPr>
            <w:r w:rsidRPr="00ED7797">
              <w:rPr>
                <w:b/>
              </w:rPr>
              <w:t>Принимающая сторона:</w:t>
            </w:r>
            <w:r w:rsidRPr="00ED7797">
              <w:t xml:space="preserve"> </w:t>
            </w:r>
          </w:p>
          <w:p w:rsidR="00ED7797" w:rsidRPr="00ED7797" w:rsidRDefault="00ED7797" w:rsidP="00ED7797">
            <w:pPr>
              <w:jc w:val="both"/>
            </w:pPr>
          </w:p>
        </w:tc>
      </w:tr>
    </w:tbl>
    <w:p w:rsidR="00ED7797" w:rsidRPr="00ED7797" w:rsidRDefault="00ED7797" w:rsidP="00ED7797">
      <w:pPr>
        <w:rPr>
          <w:sz w:val="22"/>
          <w:szCs w:val="22"/>
        </w:rPr>
      </w:pPr>
    </w:p>
    <w:p w:rsidR="00ED7797" w:rsidRPr="00ED7797" w:rsidRDefault="00ED7797" w:rsidP="00ED7797">
      <w:pPr>
        <w:tabs>
          <w:tab w:val="left" w:pos="5805"/>
        </w:tabs>
        <w:spacing w:line="240" w:lineRule="atLeast"/>
        <w:ind w:firstLine="708"/>
        <w:contextualSpacing/>
        <w:jc w:val="both"/>
        <w:rPr>
          <w:b/>
          <w:sz w:val="22"/>
          <w:szCs w:val="22"/>
        </w:rPr>
      </w:pPr>
      <w:r w:rsidRPr="00ED7797">
        <w:rPr>
          <w:b/>
          <w:sz w:val="22"/>
          <w:szCs w:val="22"/>
        </w:rPr>
        <w:t>Передал</w:t>
      </w:r>
      <w:proofErr w:type="gramStart"/>
      <w:r w:rsidRPr="00ED7797">
        <w:rPr>
          <w:b/>
          <w:sz w:val="22"/>
          <w:szCs w:val="22"/>
        </w:rPr>
        <w:tab/>
        <w:t>П</w:t>
      </w:r>
      <w:proofErr w:type="gramEnd"/>
      <w:r w:rsidRPr="00ED7797">
        <w:rPr>
          <w:b/>
          <w:sz w:val="22"/>
          <w:szCs w:val="22"/>
        </w:rPr>
        <w:t>ринял</w:t>
      </w:r>
    </w:p>
    <w:p w:rsidR="00ED7797" w:rsidRPr="00ED7797" w:rsidRDefault="00ED7797" w:rsidP="00ED7797">
      <w:pPr>
        <w:spacing w:line="240" w:lineRule="atLeast"/>
        <w:ind w:firstLine="708"/>
        <w:contextualSpacing/>
        <w:jc w:val="both"/>
        <w:rPr>
          <w:b/>
          <w:sz w:val="22"/>
          <w:szCs w:val="22"/>
        </w:rPr>
      </w:pPr>
      <w:r w:rsidRPr="00ED7797">
        <w:rPr>
          <w:b/>
          <w:sz w:val="22"/>
          <w:szCs w:val="22"/>
        </w:rPr>
        <w:tab/>
      </w:r>
      <w:r w:rsidRPr="00ED7797">
        <w:rPr>
          <w:b/>
          <w:sz w:val="22"/>
          <w:szCs w:val="22"/>
        </w:rPr>
        <w:tab/>
      </w:r>
      <w:r w:rsidRPr="00ED7797">
        <w:rPr>
          <w:b/>
          <w:sz w:val="22"/>
          <w:szCs w:val="22"/>
        </w:rPr>
        <w:tab/>
      </w:r>
      <w:r w:rsidRPr="00ED7797">
        <w:rPr>
          <w:b/>
          <w:sz w:val="22"/>
          <w:szCs w:val="22"/>
        </w:rPr>
        <w:tab/>
      </w:r>
      <w:r w:rsidRPr="00ED7797">
        <w:rPr>
          <w:b/>
          <w:sz w:val="22"/>
          <w:szCs w:val="22"/>
        </w:rPr>
        <w:tab/>
      </w:r>
      <w:r w:rsidRPr="00ED7797">
        <w:rPr>
          <w:b/>
          <w:sz w:val="22"/>
          <w:szCs w:val="22"/>
        </w:rPr>
        <w:tab/>
      </w:r>
      <w:r w:rsidRPr="00ED7797">
        <w:rPr>
          <w:b/>
          <w:sz w:val="22"/>
          <w:szCs w:val="22"/>
        </w:rPr>
        <w:tab/>
      </w:r>
    </w:p>
    <w:p w:rsidR="00ED7797" w:rsidRPr="00ED7797" w:rsidRDefault="00ED7797" w:rsidP="00ED7797">
      <w:pPr>
        <w:spacing w:line="240" w:lineRule="atLeast"/>
        <w:ind w:firstLine="540"/>
        <w:contextualSpacing/>
        <w:jc w:val="both"/>
        <w:rPr>
          <w:sz w:val="22"/>
          <w:szCs w:val="22"/>
        </w:rPr>
      </w:pPr>
      <w:r w:rsidRPr="00ED7797">
        <w:rPr>
          <w:sz w:val="22"/>
          <w:szCs w:val="22"/>
        </w:rPr>
        <w:t xml:space="preserve">Мэр </w:t>
      </w:r>
      <w:proofErr w:type="spellStart"/>
      <w:r w:rsidRPr="00ED7797">
        <w:rPr>
          <w:sz w:val="22"/>
          <w:szCs w:val="22"/>
        </w:rPr>
        <w:t>г</w:t>
      </w:r>
      <w:proofErr w:type="gramStart"/>
      <w:r w:rsidRPr="00ED7797">
        <w:rPr>
          <w:sz w:val="22"/>
          <w:szCs w:val="22"/>
        </w:rPr>
        <w:t>.Б</w:t>
      </w:r>
      <w:proofErr w:type="gramEnd"/>
      <w:r w:rsidRPr="00ED7797">
        <w:rPr>
          <w:sz w:val="22"/>
          <w:szCs w:val="22"/>
        </w:rPr>
        <w:t>одайбо</w:t>
      </w:r>
      <w:proofErr w:type="spellEnd"/>
      <w:r w:rsidRPr="00ED7797">
        <w:rPr>
          <w:sz w:val="22"/>
          <w:szCs w:val="22"/>
        </w:rPr>
        <w:t xml:space="preserve"> и района</w:t>
      </w:r>
    </w:p>
    <w:p w:rsidR="00ED7797" w:rsidRPr="00ED7797" w:rsidRDefault="00ED7797" w:rsidP="00ED7797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ED7797" w:rsidRPr="00ED7797" w:rsidRDefault="00ED7797" w:rsidP="00ED7797">
      <w:pPr>
        <w:spacing w:line="240" w:lineRule="atLeast"/>
        <w:ind w:firstLine="540"/>
        <w:contextualSpacing/>
        <w:jc w:val="both"/>
        <w:rPr>
          <w:b/>
        </w:rPr>
      </w:pPr>
      <w:r w:rsidRPr="00ED7797">
        <w:rPr>
          <w:sz w:val="22"/>
          <w:szCs w:val="22"/>
        </w:rPr>
        <w:t>______________</w:t>
      </w:r>
      <w:proofErr w:type="spellStart"/>
      <w:r w:rsidRPr="00ED7797">
        <w:rPr>
          <w:sz w:val="22"/>
          <w:szCs w:val="22"/>
        </w:rPr>
        <w:t>Е.Ю.Юмашев</w:t>
      </w:r>
      <w:proofErr w:type="spellEnd"/>
      <w:proofErr w:type="gramStart"/>
      <w:r w:rsidRPr="00ED7797">
        <w:rPr>
          <w:sz w:val="22"/>
          <w:szCs w:val="22"/>
        </w:rPr>
        <w:tab/>
        <w:t xml:space="preserve">                          ______________ (_____________)</w:t>
      </w:r>
      <w:proofErr w:type="gramEnd"/>
    </w:p>
    <w:p w:rsidR="00ED7797" w:rsidRDefault="00ED7797"/>
    <w:sectPr w:rsidR="00ED7797" w:rsidSect="00557B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4A4682E"/>
    <w:multiLevelType w:val="hybridMultilevel"/>
    <w:tmpl w:val="C060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03B51"/>
    <w:multiLevelType w:val="hybridMultilevel"/>
    <w:tmpl w:val="AB48951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55235EAA"/>
    <w:multiLevelType w:val="hybridMultilevel"/>
    <w:tmpl w:val="376CB248"/>
    <w:lvl w:ilvl="0" w:tplc="C6BCB7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626A35"/>
    <w:multiLevelType w:val="multilevel"/>
    <w:tmpl w:val="159EC3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191"/>
    <w:rsid w:val="00576E30"/>
    <w:rsid w:val="00661D61"/>
    <w:rsid w:val="00752D03"/>
    <w:rsid w:val="008256B3"/>
    <w:rsid w:val="00931271"/>
    <w:rsid w:val="00CB1F6F"/>
    <w:rsid w:val="00D800EA"/>
    <w:rsid w:val="00DA1191"/>
    <w:rsid w:val="00E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77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D77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Hyperlink"/>
    <w:basedOn w:val="a0"/>
    <w:rsid w:val="00ED7797"/>
    <w:rPr>
      <w:color w:val="0000FF"/>
      <w:u w:val="single"/>
    </w:rPr>
  </w:style>
  <w:style w:type="paragraph" w:customStyle="1" w:styleId="ConsNormal">
    <w:name w:val="ConsNormal"/>
    <w:rsid w:val="00ED7797"/>
    <w:pPr>
      <w:suppressAutoHyphens/>
      <w:autoSpaceDE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21">
    <w:name w:val="Стиль2"/>
    <w:basedOn w:val="a"/>
    <w:rsid w:val="00ED7797"/>
    <w:pPr>
      <w:keepNext/>
      <w:keepLines/>
      <w:widowControl w:val="0"/>
      <w:suppressLineNumbers/>
      <w:tabs>
        <w:tab w:val="left" w:pos="432"/>
        <w:tab w:val="num" w:pos="643"/>
        <w:tab w:val="left" w:pos="1296"/>
      </w:tabs>
      <w:suppressAutoHyphens/>
      <w:spacing w:after="60"/>
      <w:ind w:left="1296" w:hanging="576"/>
      <w:jc w:val="both"/>
    </w:pPr>
    <w:rPr>
      <w:rFonts w:eastAsia="SimSun"/>
      <w:b/>
      <w:bCs/>
      <w:lang w:eastAsia="ar-SA"/>
    </w:rPr>
  </w:style>
  <w:style w:type="paragraph" w:customStyle="1" w:styleId="3">
    <w:name w:val="Стиль3 Знак Знак"/>
    <w:basedOn w:val="a"/>
    <w:rsid w:val="00ED7797"/>
    <w:pPr>
      <w:widowControl w:val="0"/>
      <w:tabs>
        <w:tab w:val="left" w:pos="720"/>
        <w:tab w:val="left" w:pos="1127"/>
      </w:tabs>
      <w:suppressAutoHyphens/>
      <w:ind w:left="900"/>
      <w:jc w:val="both"/>
    </w:pPr>
    <w:rPr>
      <w:rFonts w:eastAsia="SimSun"/>
      <w:lang w:eastAsia="ar-SA"/>
    </w:rPr>
  </w:style>
  <w:style w:type="paragraph" w:customStyle="1" w:styleId="ConsPlusNormal">
    <w:name w:val="ConsPlusNormal"/>
    <w:rsid w:val="00ED7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D779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D7797"/>
    <w:pPr>
      <w:ind w:left="720"/>
      <w:contextualSpacing/>
    </w:pPr>
  </w:style>
  <w:style w:type="character" w:customStyle="1" w:styleId="grame">
    <w:name w:val="grame"/>
    <w:basedOn w:val="a0"/>
    <w:rsid w:val="00ED7797"/>
  </w:style>
  <w:style w:type="paragraph" w:styleId="a7">
    <w:name w:val="Body Text"/>
    <w:basedOn w:val="a"/>
    <w:link w:val="a8"/>
    <w:rsid w:val="00ED7797"/>
    <w:pPr>
      <w:jc w:val="both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ED77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D7797"/>
    <w:pPr>
      <w:jc w:val="center"/>
    </w:pPr>
    <w:rPr>
      <w:b/>
      <w:sz w:val="28"/>
      <w:szCs w:val="20"/>
      <w:u w:val="single"/>
    </w:rPr>
  </w:style>
  <w:style w:type="character" w:customStyle="1" w:styleId="aa">
    <w:name w:val="Название Знак"/>
    <w:basedOn w:val="a0"/>
    <w:link w:val="a9"/>
    <w:rsid w:val="00ED779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6DA2715F0B25FC2275439EE60681775B31A774555ED72F252CB90E04B91205A31A5UDNAI" TargetMode="External"/><Relationship Id="rId13" Type="http://schemas.openxmlformats.org/officeDocument/2006/relationships/hyperlink" Target="http://www.bodaybo38.ru" TargetMode="External"/><Relationship Id="rId18" Type="http://schemas.openxmlformats.org/officeDocument/2006/relationships/hyperlink" Target="consultantplus://offline/ref=F7E6DA2715F0B25FC2275439EE60681775B31A774555ED72F252CB90E04B91205A31A5UDNA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7E6DA2715F0B25FC2275439EE60681775B210744657ED72F252CB90E04B91205A31A5DB5AU4N0I" TargetMode="External"/><Relationship Id="rId12" Type="http://schemas.openxmlformats.org/officeDocument/2006/relationships/hyperlink" Target="consultantplus://offline/ref=F7E6DA2715F0B25FC2275439EE60681775B31A774555ED72F252CB90E04B91205A31A5UDNAI" TargetMode="External"/><Relationship Id="rId17" Type="http://schemas.openxmlformats.org/officeDocument/2006/relationships/hyperlink" Target="consultantplus://offline/ref=F7E6DA2715F0B25FC2275439EE60681775B210744657ED72F252CB90E04B91205A31A5DB5AU4N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0A2A1D1F547095C54BC848D29D4ED0C4B779103A39B3ED36904F50AC2959B9B9875A9D5937A0D9d5y0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0A2A1D1F547095C54BC848D29D4ED0C4B779103A39B3ED36904F50AC2959B9B9875A9D5937A0D9d5y0R" TargetMode="External"/><Relationship Id="rId11" Type="http://schemas.openxmlformats.org/officeDocument/2006/relationships/hyperlink" Target="consultantplus://offline/ref=F7E6DA2715F0B25FC2275439EE60681775B210744657ED72F252CB90E04B91205A31A5DB5AU4N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daybo38.ru" TargetMode="External"/><Relationship Id="rId10" Type="http://schemas.openxmlformats.org/officeDocument/2006/relationships/hyperlink" Target="http://www.bodaybo38.ru" TargetMode="External"/><Relationship Id="rId19" Type="http://schemas.openxmlformats.org/officeDocument/2006/relationships/hyperlink" Target="consultantplus://offline/ref=5D63ABAAF08D7A05DEE958F91FA6591CE837CAB732EA9FCEFE10065038c9U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63ABAAF08D7A05DEE958F91FA6591CE837CAB732EA9FCEFE10065038c9U3I" TargetMode="External"/><Relationship Id="rId14" Type="http://schemas.openxmlformats.org/officeDocument/2006/relationships/hyperlink" Target="consultantplus://offline/ref=5D63ABAAF08D7A05DEE958F91FA6591CE837CAB732EA9FCEFE10065038c9U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8785</Words>
  <Characters>50075</Characters>
  <Application>Microsoft Office Word</Application>
  <DocSecurity>0</DocSecurity>
  <Lines>417</Lines>
  <Paragraphs>117</Paragraphs>
  <ScaleCrop>false</ScaleCrop>
  <Company>MICROSOFT</Company>
  <LinksUpToDate>false</LinksUpToDate>
  <CharactersWithSpaces>58743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User</cp:lastModifiedBy>
  <cp:revision>4</cp:revision>
  <dcterms:created xsi:type="dcterms:W3CDTF">2018-07-20T07:28:00Z</dcterms:created>
  <dcterms:modified xsi:type="dcterms:W3CDTF">2018-07-23T07:29:00Z</dcterms:modified>
</cp:coreProperties>
</file>