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6" w:rsidRDefault="00201476" w:rsidP="00163F68">
      <w:pPr>
        <w:spacing w:after="0"/>
        <w:rPr>
          <w:b/>
        </w:rPr>
      </w:pPr>
    </w:p>
    <w:p w:rsidR="00201476" w:rsidRPr="00201476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7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01476" w:rsidRPr="00201476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76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01476" w:rsidRPr="00201476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76">
        <w:rPr>
          <w:rFonts w:ascii="Times New Roman" w:hAnsi="Times New Roman" w:cs="Times New Roman"/>
          <w:b/>
          <w:sz w:val="24"/>
          <w:szCs w:val="24"/>
        </w:rPr>
        <w:t>АДМИНИСТРАЦИЯ ГОРОДА БОДАЙБО  И РАЙОНА</w:t>
      </w:r>
    </w:p>
    <w:p w:rsidR="00201476" w:rsidRPr="00201476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1476" w:rsidRPr="00201476" w:rsidRDefault="00201476" w:rsidP="00201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A7" w:rsidRDefault="002069A7" w:rsidP="00201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BC9" w:rsidRPr="00C45DA3" w:rsidRDefault="0073708E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="002069A7" w:rsidRPr="00C45DA3">
        <w:rPr>
          <w:rFonts w:ascii="Times New Roman" w:hAnsi="Times New Roman" w:cs="Times New Roman"/>
          <w:sz w:val="28"/>
          <w:szCs w:val="28"/>
        </w:rPr>
        <w:t>2018</w:t>
      </w:r>
      <w:r w:rsidR="00C5304B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Бодайбо                        </w:t>
      </w:r>
      <w:r w:rsidR="00201476" w:rsidRPr="00C45D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6BC9" w:rsidRPr="00C45D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193-п</w:t>
      </w:r>
    </w:p>
    <w:p w:rsidR="00201476" w:rsidRPr="00C45DA3" w:rsidRDefault="00201476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00B" w:rsidRPr="00C45DA3" w:rsidRDefault="00196BC9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Об утверждении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 состава и Положения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0B" w:rsidRPr="00C45DA3" w:rsidRDefault="005A600B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515DD4" w:rsidRPr="00C45DA3" w:rsidRDefault="00515DD4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3693" w:rsidRPr="00C45DA3" w:rsidRDefault="00515DD4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города Бодайбо и района </w:t>
      </w:r>
    </w:p>
    <w:p w:rsidR="00196BC9" w:rsidRPr="00C45DA3" w:rsidRDefault="00196BC9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76" w:rsidRPr="00C45DA3" w:rsidRDefault="00196BC9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1476" w:rsidRPr="00C45DA3" w:rsidRDefault="00201476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C9" w:rsidRPr="00C45DA3" w:rsidRDefault="00201476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ab/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В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целях приведения муници</w:t>
      </w:r>
      <w:r w:rsidR="00515DD4" w:rsidRPr="00C45DA3">
        <w:rPr>
          <w:rFonts w:ascii="Times New Roman" w:hAnsi="Times New Roman" w:cs="Times New Roman"/>
          <w:sz w:val="28"/>
          <w:szCs w:val="28"/>
        </w:rPr>
        <w:t>пальных правовых актов в соответствие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с</w:t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ом и нормативно правовыми актами </w:t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54076">
        <w:rPr>
          <w:rFonts w:ascii="Times New Roman" w:hAnsi="Times New Roman" w:cs="Times New Roman"/>
          <w:sz w:val="28"/>
          <w:szCs w:val="28"/>
        </w:rPr>
        <w:t>,</w:t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Pr="00C45DA3">
        <w:rPr>
          <w:rFonts w:ascii="Times New Roman" w:hAnsi="Times New Roman" w:cs="Times New Roman"/>
          <w:sz w:val="28"/>
          <w:szCs w:val="28"/>
        </w:rPr>
        <w:t>руководствуясь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65407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15DD4" w:rsidRPr="00C45DA3">
        <w:rPr>
          <w:rFonts w:ascii="Times New Roman" w:hAnsi="Times New Roman" w:cs="Times New Roman"/>
          <w:sz w:val="28"/>
          <w:szCs w:val="28"/>
        </w:rPr>
        <w:t xml:space="preserve"> от </w:t>
      </w:r>
      <w:r w:rsidR="00134E35" w:rsidRPr="00C45DA3">
        <w:rPr>
          <w:rFonts w:ascii="Times New Roman" w:hAnsi="Times New Roman" w:cs="Times New Roman"/>
          <w:sz w:val="28"/>
          <w:szCs w:val="28"/>
        </w:rPr>
        <w:t>06.10.2003 №</w:t>
      </w:r>
      <w:r w:rsidR="00196BC9" w:rsidRPr="00C45DA3">
        <w:rPr>
          <w:rFonts w:ascii="Times New Roman" w:hAnsi="Times New Roman" w:cs="Times New Roman"/>
          <w:sz w:val="28"/>
          <w:szCs w:val="28"/>
        </w:rPr>
        <w:t>131 –ФЗ «Об общих принципах организации местного самоуправ</w:t>
      </w:r>
      <w:r w:rsidR="00654076">
        <w:rPr>
          <w:rFonts w:ascii="Times New Roman" w:hAnsi="Times New Roman" w:cs="Times New Roman"/>
          <w:sz w:val="28"/>
          <w:szCs w:val="28"/>
        </w:rPr>
        <w:t xml:space="preserve">ления в РФ», федеральным законом </w:t>
      </w:r>
      <w:r w:rsidR="00515DD4" w:rsidRPr="00C45DA3">
        <w:rPr>
          <w:rFonts w:ascii="Times New Roman" w:hAnsi="Times New Roman" w:cs="Times New Roman"/>
          <w:sz w:val="28"/>
          <w:szCs w:val="28"/>
        </w:rPr>
        <w:t xml:space="preserve">от </w:t>
      </w:r>
      <w:r w:rsidR="00134E35" w:rsidRPr="00C45DA3">
        <w:rPr>
          <w:rFonts w:ascii="Times New Roman" w:hAnsi="Times New Roman" w:cs="Times New Roman"/>
          <w:sz w:val="28"/>
          <w:szCs w:val="28"/>
        </w:rPr>
        <w:t>06.03.2006 №</w:t>
      </w:r>
      <w:r w:rsidR="00196BC9" w:rsidRPr="00C45DA3">
        <w:rPr>
          <w:rFonts w:ascii="Times New Roman" w:hAnsi="Times New Roman" w:cs="Times New Roman"/>
          <w:sz w:val="28"/>
          <w:szCs w:val="28"/>
        </w:rPr>
        <w:t>35 –ФЗ «О противодействи</w:t>
      </w:r>
      <w:r w:rsidRPr="00C45DA3">
        <w:rPr>
          <w:rFonts w:ascii="Times New Roman" w:hAnsi="Times New Roman" w:cs="Times New Roman"/>
          <w:sz w:val="28"/>
          <w:szCs w:val="28"/>
        </w:rPr>
        <w:t>и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терроризму</w:t>
      </w:r>
      <w:r w:rsidR="00515DD4" w:rsidRPr="00C45DA3">
        <w:rPr>
          <w:rFonts w:ascii="Times New Roman" w:hAnsi="Times New Roman" w:cs="Times New Roman"/>
          <w:sz w:val="28"/>
          <w:szCs w:val="28"/>
        </w:rPr>
        <w:t>»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, перечнем антитеррористических </w:t>
      </w:r>
      <w:r w:rsidR="00134E35" w:rsidRPr="00C45DA3">
        <w:rPr>
          <w:rFonts w:ascii="Times New Roman" w:hAnsi="Times New Roman" w:cs="Times New Roman"/>
          <w:sz w:val="28"/>
          <w:szCs w:val="28"/>
        </w:rPr>
        <w:t>комиссий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134E35" w:rsidRPr="00C45DA3">
        <w:rPr>
          <w:rFonts w:ascii="Times New Roman" w:hAnsi="Times New Roman" w:cs="Times New Roman"/>
          <w:sz w:val="28"/>
          <w:szCs w:val="28"/>
        </w:rPr>
        <w:t>в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Иркутской области </w:t>
      </w:r>
      <w:r w:rsidR="00654076">
        <w:rPr>
          <w:rFonts w:ascii="Times New Roman" w:hAnsi="Times New Roman" w:cs="Times New Roman"/>
          <w:sz w:val="28"/>
          <w:szCs w:val="28"/>
        </w:rPr>
        <w:t>утвержденным Председателем антитеррористической комиссии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654076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="005A600B" w:rsidRPr="00C45DA3">
        <w:rPr>
          <w:rFonts w:ascii="Times New Roman" w:hAnsi="Times New Roman" w:cs="Times New Roman"/>
          <w:sz w:val="28"/>
          <w:szCs w:val="28"/>
        </w:rPr>
        <w:t>от 28.08.2018,</w:t>
      </w:r>
      <w:r w:rsidR="00515DD4" w:rsidRPr="00C45DA3">
        <w:rPr>
          <w:rFonts w:ascii="Times New Roman" w:hAnsi="Times New Roman" w:cs="Times New Roman"/>
          <w:sz w:val="28"/>
          <w:szCs w:val="28"/>
        </w:rPr>
        <w:t xml:space="preserve"> ст.</w:t>
      </w:r>
      <w:r w:rsidR="00196BC9" w:rsidRPr="00C45DA3">
        <w:rPr>
          <w:rFonts w:ascii="Times New Roman" w:hAnsi="Times New Roman" w:cs="Times New Roman"/>
          <w:sz w:val="28"/>
          <w:szCs w:val="28"/>
        </w:rPr>
        <w:t>31 Устава муниципального образования г. Бодайбо и района</w:t>
      </w:r>
    </w:p>
    <w:p w:rsidR="00201476" w:rsidRPr="00C45DA3" w:rsidRDefault="00711AE1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9B5" w:rsidRPr="00C45DA3">
        <w:rPr>
          <w:rFonts w:ascii="Times New Roman" w:hAnsi="Times New Roman" w:cs="Times New Roman"/>
          <w:b/>
          <w:sz w:val="28"/>
          <w:szCs w:val="28"/>
        </w:rPr>
        <w:t xml:space="preserve"> П О С Т А Н О В Л Я Е Т</w:t>
      </w:r>
      <w:r w:rsidR="00196BC9" w:rsidRPr="00C45DA3">
        <w:rPr>
          <w:rFonts w:ascii="Times New Roman" w:hAnsi="Times New Roman" w:cs="Times New Roman"/>
          <w:b/>
          <w:sz w:val="28"/>
          <w:szCs w:val="28"/>
        </w:rPr>
        <w:t>:</w:t>
      </w:r>
      <w:r w:rsidRPr="00C45D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C2C" w:rsidRPr="00C45DA3" w:rsidRDefault="00711AE1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</w:t>
      </w:r>
      <w:r w:rsidR="00201476" w:rsidRPr="00C45DA3">
        <w:rPr>
          <w:rFonts w:ascii="Times New Roman" w:hAnsi="Times New Roman" w:cs="Times New Roman"/>
          <w:sz w:val="28"/>
          <w:szCs w:val="28"/>
        </w:rPr>
        <w:tab/>
      </w:r>
      <w:r w:rsidR="00184C2C" w:rsidRPr="00C45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A3693" w:rsidRPr="00C45DA3">
        <w:rPr>
          <w:rFonts w:ascii="Times New Roman" w:hAnsi="Times New Roman" w:cs="Times New Roman"/>
          <w:sz w:val="28"/>
          <w:szCs w:val="28"/>
        </w:rPr>
        <w:t xml:space="preserve">Антитеррористическую комиссию муниципального образования </w:t>
      </w:r>
      <w:r w:rsidR="00184C2C" w:rsidRPr="00C45DA3">
        <w:rPr>
          <w:rFonts w:ascii="Times New Roman" w:hAnsi="Times New Roman" w:cs="Times New Roman"/>
          <w:sz w:val="28"/>
          <w:szCs w:val="28"/>
        </w:rPr>
        <w:t>города Бодайбо и района (далее комиссия)</w:t>
      </w:r>
      <w:r w:rsidR="00201476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184C2C" w:rsidRPr="00C45DA3">
        <w:rPr>
          <w:rFonts w:ascii="Times New Roman" w:hAnsi="Times New Roman" w:cs="Times New Roman"/>
          <w:sz w:val="28"/>
          <w:szCs w:val="28"/>
        </w:rPr>
        <w:t>под моим председательством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84C2C" w:rsidRPr="00C45DA3">
        <w:rPr>
          <w:rFonts w:ascii="Times New Roman" w:hAnsi="Times New Roman" w:cs="Times New Roman"/>
          <w:sz w:val="28"/>
          <w:szCs w:val="28"/>
        </w:rPr>
        <w:t>:</w:t>
      </w:r>
    </w:p>
    <w:p w:rsidR="002069A7" w:rsidRPr="00C45DA3" w:rsidRDefault="00D142F6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-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Петровицкий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 xml:space="preserve"> А.В</w:t>
      </w:r>
      <w:r w:rsidR="002069A7" w:rsidRPr="00C45DA3">
        <w:rPr>
          <w:rFonts w:ascii="Times New Roman" w:hAnsi="Times New Roman" w:cs="Times New Roman"/>
          <w:sz w:val="28"/>
          <w:szCs w:val="28"/>
        </w:rPr>
        <w:t>.- начальник ФСБ Иркутской области по г. Бодайбо                                                                      заместитель председателя комиссии (по согласованию);</w:t>
      </w:r>
    </w:p>
    <w:p w:rsidR="002069A7" w:rsidRPr="00C45DA3" w:rsidRDefault="002069A7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-Ботвин А.В. –начальник отдела по ГО ЧС и взаимодействию с правоохранительными органами Администрации г. Бодайбо и района, секретарь комиссии.</w:t>
      </w:r>
    </w:p>
    <w:p w:rsidR="002069A7" w:rsidRPr="00C45DA3" w:rsidRDefault="002069A7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54323" w:rsidRPr="00C45DA3" w:rsidRDefault="00254323" w:rsidP="002069A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-Письменный А.К. – заместитель начальника ПСЧ-37 ФГКУ «14 ОФПС по Иркутской области» (по согласованию);</w:t>
      </w:r>
    </w:p>
    <w:p w:rsidR="002069A7" w:rsidRPr="00C45DA3" w:rsidRDefault="002069A7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-Шишкин Е.Г. – военный комиссар Иркутской области по г. Бодайбо, 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Бодайбинскому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Мамско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>- Чуйскому районам (по согласованию);</w:t>
      </w:r>
    </w:p>
    <w:p w:rsidR="002069A7" w:rsidRPr="00C45DA3" w:rsidRDefault="002069A7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lastRenderedPageBreak/>
        <w:t xml:space="preserve">            -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 xml:space="preserve"> А.В.- начальник ДЧ МО МВД РФ «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2069A7" w:rsidRPr="00C45DA3" w:rsidRDefault="002069A7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-Суриков Р.В.- начальник ЛПП в аэропорту г. Бодайбо (по согласованию).</w:t>
      </w:r>
      <w:r w:rsidR="00201476" w:rsidRPr="00C45DA3">
        <w:rPr>
          <w:rFonts w:ascii="Times New Roman" w:hAnsi="Times New Roman" w:cs="Times New Roman"/>
          <w:sz w:val="28"/>
          <w:szCs w:val="28"/>
        </w:rPr>
        <w:tab/>
      </w:r>
    </w:p>
    <w:p w:rsidR="005A600B" w:rsidRPr="00C45DA3" w:rsidRDefault="005A600B" w:rsidP="0020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2.Утвердить прилагаемое Положение об Антитеррористической комиссии муниципального образования города Бодайбо и района.</w:t>
      </w:r>
    </w:p>
    <w:p w:rsidR="0010610D" w:rsidRPr="00C45DA3" w:rsidRDefault="002069A7" w:rsidP="0051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00B" w:rsidRPr="00C45DA3">
        <w:rPr>
          <w:rFonts w:ascii="Times New Roman" w:hAnsi="Times New Roman" w:cs="Times New Roman"/>
          <w:sz w:val="28"/>
          <w:szCs w:val="28"/>
        </w:rPr>
        <w:t>3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. Постановления </w:t>
      </w:r>
      <w:r w:rsidR="00515DD4" w:rsidRPr="00C45DA3">
        <w:rPr>
          <w:rFonts w:ascii="Times New Roman" w:hAnsi="Times New Roman" w:cs="Times New Roman"/>
          <w:sz w:val="28"/>
          <w:szCs w:val="28"/>
        </w:rPr>
        <w:t>Администрации</w:t>
      </w:r>
      <w:r w:rsidR="0010610D" w:rsidRPr="00C45DA3">
        <w:rPr>
          <w:rFonts w:ascii="Times New Roman" w:hAnsi="Times New Roman" w:cs="Times New Roman"/>
          <w:sz w:val="28"/>
          <w:szCs w:val="28"/>
        </w:rPr>
        <w:t xml:space="preserve"> г. Бодайбо и района от </w:t>
      </w:r>
      <w:r w:rsidR="00134E35" w:rsidRPr="00C45DA3">
        <w:rPr>
          <w:rFonts w:ascii="Times New Roman" w:hAnsi="Times New Roman" w:cs="Times New Roman"/>
          <w:sz w:val="28"/>
          <w:szCs w:val="28"/>
        </w:rPr>
        <w:t>28.05.2018 № 94</w:t>
      </w:r>
      <w:r w:rsidR="0010610D" w:rsidRPr="00C45DA3">
        <w:rPr>
          <w:rFonts w:ascii="Times New Roman" w:hAnsi="Times New Roman" w:cs="Times New Roman"/>
          <w:sz w:val="28"/>
          <w:szCs w:val="28"/>
        </w:rPr>
        <w:t>-п</w:t>
      </w:r>
      <w:r w:rsidR="00711AE1" w:rsidRPr="00C45DA3">
        <w:rPr>
          <w:rFonts w:ascii="Times New Roman" w:hAnsi="Times New Roman" w:cs="Times New Roman"/>
          <w:sz w:val="28"/>
          <w:szCs w:val="28"/>
        </w:rPr>
        <w:t xml:space="preserve"> «</w:t>
      </w:r>
      <w:r w:rsidR="00134E35" w:rsidRPr="00C45DA3">
        <w:rPr>
          <w:rFonts w:ascii="Times New Roman" w:hAnsi="Times New Roman" w:cs="Times New Roman"/>
          <w:sz w:val="28"/>
          <w:szCs w:val="28"/>
        </w:rPr>
        <w:t>Об утверждении комиссии по противодействию терроризму и экстремизму муниципального образования г</w:t>
      </w:r>
      <w:r w:rsidR="00DA3693" w:rsidRPr="00C45DA3">
        <w:rPr>
          <w:rFonts w:ascii="Times New Roman" w:hAnsi="Times New Roman" w:cs="Times New Roman"/>
          <w:sz w:val="28"/>
          <w:szCs w:val="28"/>
        </w:rPr>
        <w:t>о</w:t>
      </w:r>
      <w:r w:rsidR="00134E35" w:rsidRPr="00C45DA3">
        <w:rPr>
          <w:rFonts w:ascii="Times New Roman" w:hAnsi="Times New Roman" w:cs="Times New Roman"/>
          <w:sz w:val="28"/>
          <w:szCs w:val="28"/>
        </w:rPr>
        <w:t>рода Бодайбо и района в новом составе</w:t>
      </w:r>
      <w:r w:rsidR="00201476" w:rsidRPr="00C45DA3">
        <w:rPr>
          <w:rFonts w:ascii="Times New Roman" w:hAnsi="Times New Roman" w:cs="Times New Roman"/>
          <w:sz w:val="28"/>
          <w:szCs w:val="28"/>
        </w:rPr>
        <w:t>»</w:t>
      </w:r>
      <w:r w:rsidR="005E348F" w:rsidRPr="00C45DA3">
        <w:rPr>
          <w:rFonts w:ascii="Times New Roman" w:hAnsi="Times New Roman" w:cs="Times New Roman"/>
          <w:sz w:val="28"/>
          <w:szCs w:val="28"/>
        </w:rPr>
        <w:t xml:space="preserve">, </w:t>
      </w:r>
      <w:r w:rsidR="00654076" w:rsidRPr="00654076">
        <w:rPr>
          <w:rFonts w:ascii="Times New Roman" w:hAnsi="Times New Roman" w:cs="Times New Roman"/>
          <w:sz w:val="28"/>
          <w:szCs w:val="28"/>
        </w:rPr>
        <w:t>от 01.07.2013</w:t>
      </w:r>
      <w:r w:rsidR="00654076">
        <w:rPr>
          <w:rFonts w:ascii="Times New Roman" w:hAnsi="Times New Roman" w:cs="Times New Roman"/>
          <w:sz w:val="28"/>
          <w:szCs w:val="28"/>
        </w:rPr>
        <w:t>№396-п</w:t>
      </w:r>
      <w:r w:rsidR="005E348F" w:rsidRPr="00C45DA3">
        <w:rPr>
          <w:rFonts w:ascii="Times New Roman" w:hAnsi="Times New Roman" w:cs="Times New Roman"/>
          <w:sz w:val="28"/>
          <w:szCs w:val="28"/>
        </w:rPr>
        <w:t xml:space="preserve"> «Об утверждении комиссии по противодействию терроризму и экстремизму в новом составе»</w:t>
      </w:r>
      <w:r w:rsidR="00711AE1" w:rsidRPr="00C45DA3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5E348F" w:rsidRPr="00C45DA3">
        <w:rPr>
          <w:rFonts w:ascii="Times New Roman" w:hAnsi="Times New Roman" w:cs="Times New Roman"/>
          <w:sz w:val="28"/>
          <w:szCs w:val="28"/>
        </w:rPr>
        <w:t>и</w:t>
      </w:r>
      <w:r w:rsidR="00711AE1" w:rsidRPr="00C45DA3">
        <w:rPr>
          <w:rFonts w:ascii="Times New Roman" w:hAnsi="Times New Roman" w:cs="Times New Roman"/>
          <w:sz w:val="28"/>
          <w:szCs w:val="28"/>
        </w:rPr>
        <w:t xml:space="preserve"> силу</w:t>
      </w:r>
      <w:r w:rsidR="00201476" w:rsidRPr="00C45DA3">
        <w:rPr>
          <w:rFonts w:ascii="Times New Roman" w:hAnsi="Times New Roman" w:cs="Times New Roman"/>
          <w:sz w:val="28"/>
          <w:szCs w:val="28"/>
        </w:rPr>
        <w:t>.</w:t>
      </w:r>
    </w:p>
    <w:p w:rsidR="00201476" w:rsidRPr="00C45DA3" w:rsidRDefault="002069A7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323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134E35" w:rsidRPr="00C45DA3">
        <w:rPr>
          <w:rFonts w:ascii="Times New Roman" w:hAnsi="Times New Roman" w:cs="Times New Roman"/>
          <w:sz w:val="28"/>
          <w:szCs w:val="28"/>
        </w:rPr>
        <w:t>4</w:t>
      </w:r>
      <w:r w:rsidRPr="00C45DA3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</w:p>
    <w:p w:rsidR="00201476" w:rsidRPr="00C45DA3" w:rsidRDefault="00201476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04B" w:rsidRPr="00C45DA3" w:rsidRDefault="00C5304B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04B" w:rsidRPr="00C45DA3" w:rsidRDefault="00C5304B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76" w:rsidRPr="0073708E" w:rsidRDefault="00C5304B" w:rsidP="002069A7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3708E">
        <w:rPr>
          <w:rFonts w:ascii="Times New Roman" w:hAnsi="Times New Roman" w:cs="Times New Roman"/>
          <w:sz w:val="28"/>
          <w:szCs w:val="28"/>
        </w:rPr>
        <w:t>Мэр г</w:t>
      </w:r>
      <w:proofErr w:type="gramStart"/>
      <w:r w:rsidRPr="007370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3708E">
        <w:rPr>
          <w:rFonts w:ascii="Times New Roman" w:hAnsi="Times New Roman" w:cs="Times New Roman"/>
          <w:sz w:val="28"/>
          <w:szCs w:val="28"/>
        </w:rPr>
        <w:t>одайбо и района</w:t>
      </w:r>
      <w:r w:rsidR="00D82CF3" w:rsidRPr="0073708E">
        <w:rPr>
          <w:rFonts w:ascii="Times New Roman" w:hAnsi="Times New Roman" w:cs="Times New Roman"/>
          <w:sz w:val="28"/>
          <w:szCs w:val="28"/>
        </w:rPr>
        <w:tab/>
      </w:r>
      <w:r w:rsidR="00D82CF3" w:rsidRPr="0073708E">
        <w:rPr>
          <w:rFonts w:ascii="Times New Roman" w:hAnsi="Times New Roman" w:cs="Times New Roman"/>
          <w:sz w:val="28"/>
          <w:szCs w:val="28"/>
        </w:rPr>
        <w:tab/>
      </w:r>
      <w:r w:rsidR="00D82CF3" w:rsidRPr="0073708E">
        <w:rPr>
          <w:rFonts w:ascii="Times New Roman" w:hAnsi="Times New Roman" w:cs="Times New Roman"/>
          <w:sz w:val="28"/>
          <w:szCs w:val="28"/>
        </w:rPr>
        <w:tab/>
      </w:r>
      <w:r w:rsidR="002069A7" w:rsidRPr="007370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="0073708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3708E">
        <w:rPr>
          <w:rFonts w:ascii="Times New Roman" w:hAnsi="Times New Roman" w:cs="Times New Roman"/>
          <w:sz w:val="28"/>
          <w:szCs w:val="28"/>
        </w:rPr>
        <w:t>Е.Ю. Юмашев</w:t>
      </w:r>
    </w:p>
    <w:p w:rsidR="00201476" w:rsidRPr="00C45DA3" w:rsidRDefault="00201476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045" w:rsidRPr="00C45DA3" w:rsidRDefault="00C01045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70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5DA3">
        <w:rPr>
          <w:rFonts w:ascii="Times New Roman" w:hAnsi="Times New Roman" w:cs="Times New Roman"/>
          <w:sz w:val="28"/>
          <w:szCs w:val="28"/>
        </w:rPr>
        <w:t>Приложение</w:t>
      </w:r>
      <w:r w:rsidR="0073708E">
        <w:rPr>
          <w:rFonts w:ascii="Times New Roman" w:hAnsi="Times New Roman" w:cs="Times New Roman"/>
          <w:sz w:val="28"/>
          <w:szCs w:val="28"/>
        </w:rPr>
        <w:t xml:space="preserve"> </w:t>
      </w:r>
      <w:r w:rsidRPr="00C45DA3">
        <w:rPr>
          <w:rFonts w:ascii="Times New Roman" w:hAnsi="Times New Roman" w:cs="Times New Roman"/>
          <w:sz w:val="28"/>
          <w:szCs w:val="28"/>
        </w:rPr>
        <w:t>№</w:t>
      </w:r>
      <w:r w:rsidR="0073708E">
        <w:rPr>
          <w:rFonts w:ascii="Times New Roman" w:hAnsi="Times New Roman" w:cs="Times New Roman"/>
          <w:sz w:val="28"/>
          <w:szCs w:val="28"/>
        </w:rPr>
        <w:t xml:space="preserve"> </w:t>
      </w:r>
      <w:r w:rsidRPr="00C45DA3">
        <w:rPr>
          <w:rFonts w:ascii="Times New Roman" w:hAnsi="Times New Roman" w:cs="Times New Roman"/>
          <w:sz w:val="28"/>
          <w:szCs w:val="28"/>
        </w:rPr>
        <w:t>1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074DE">
        <w:rPr>
          <w:rFonts w:ascii="Times New Roman" w:hAnsi="Times New Roman" w:cs="Times New Roman"/>
          <w:sz w:val="28"/>
          <w:szCs w:val="28"/>
        </w:rPr>
        <w:t xml:space="preserve">                     к постановлению </w:t>
      </w:r>
      <w:r w:rsidRPr="00C4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C9" w:rsidRPr="00C45DA3" w:rsidRDefault="00AB09C9" w:rsidP="00737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г. Бодайбо и района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708E">
        <w:rPr>
          <w:rFonts w:ascii="Times New Roman" w:hAnsi="Times New Roman" w:cs="Times New Roman"/>
          <w:sz w:val="28"/>
          <w:szCs w:val="28"/>
        </w:rPr>
        <w:t xml:space="preserve">                      от  24.10.</w:t>
      </w:r>
      <w:r w:rsidRPr="00C45DA3">
        <w:rPr>
          <w:rFonts w:ascii="Times New Roman" w:hAnsi="Times New Roman" w:cs="Times New Roman"/>
          <w:sz w:val="28"/>
          <w:szCs w:val="28"/>
        </w:rPr>
        <w:t>2018</w:t>
      </w:r>
      <w:r w:rsidR="0073708E">
        <w:rPr>
          <w:rFonts w:ascii="Times New Roman" w:hAnsi="Times New Roman" w:cs="Times New Roman"/>
          <w:sz w:val="28"/>
          <w:szCs w:val="28"/>
        </w:rPr>
        <w:t xml:space="preserve"> № 193-п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ПОЛОЖЕНИЕ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              Об Антитеррористической комиссии 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DA3693" w:rsidRPr="00C45D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DA3693" w:rsidRPr="00C45D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Pr="00C45DA3">
        <w:rPr>
          <w:rFonts w:ascii="Times New Roman" w:hAnsi="Times New Roman" w:cs="Times New Roman"/>
          <w:sz w:val="28"/>
          <w:szCs w:val="28"/>
        </w:rPr>
        <w:t>Бодайбо и района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Ан</w:t>
      </w:r>
      <w:r w:rsidR="00DA3693" w:rsidRPr="00C45DA3">
        <w:rPr>
          <w:rFonts w:ascii="Times New Roman" w:hAnsi="Times New Roman" w:cs="Times New Roman"/>
          <w:sz w:val="28"/>
          <w:szCs w:val="28"/>
        </w:rPr>
        <w:t xml:space="preserve">титеррористическая   комиссия  </w:t>
      </w:r>
      <w:r w:rsidRPr="00C45DA3">
        <w:rPr>
          <w:rFonts w:ascii="Times New Roman" w:hAnsi="Times New Roman" w:cs="Times New Roman"/>
          <w:sz w:val="28"/>
          <w:szCs w:val="28"/>
        </w:rPr>
        <w:t xml:space="preserve">  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города </w:t>
      </w:r>
      <w:r w:rsidRPr="00C45DA3">
        <w:rPr>
          <w:rFonts w:ascii="Times New Roman" w:hAnsi="Times New Roman" w:cs="Times New Roman"/>
          <w:sz w:val="28"/>
          <w:szCs w:val="28"/>
        </w:rPr>
        <w:t>Бодайбо и р</w:t>
      </w:r>
      <w:r w:rsidR="00AB0AE8" w:rsidRPr="00C45DA3">
        <w:rPr>
          <w:rFonts w:ascii="Times New Roman" w:hAnsi="Times New Roman" w:cs="Times New Roman"/>
          <w:sz w:val="28"/>
          <w:szCs w:val="28"/>
        </w:rPr>
        <w:t>айона  (далее - Комиссия</w:t>
      </w:r>
      <w:r w:rsidRPr="00C45DA3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органом, обеспечивающим координацию на территории 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 xml:space="preserve"> района подразделений территориальных органов федеральных органов исполнительной власти, органов местного самоуправления городских и сельского поселений, хозяйствующих субъектов независимо от форм собственности и ведомственной принадлежности, общественных организаций при решении вопросов профилактики терроризма и экстремизма, а также минимизации и ликвидации последствий его проявлений.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1.1. К</w:t>
      </w:r>
      <w:r w:rsidR="0065407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органом, обеспечивающим координацию на территории муниципального образования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 подразделений территориальных органов федеральных органов исполнительной власти, органов местного самоуправления городских и сельског</w:t>
      </w:r>
      <w:r w:rsidRPr="00C45DA3">
        <w:rPr>
          <w:rFonts w:ascii="Times New Roman" w:hAnsi="Times New Roman" w:cs="Times New Roman"/>
          <w:sz w:val="28"/>
          <w:szCs w:val="28"/>
        </w:rPr>
        <w:t>о поселений</w:t>
      </w:r>
      <w:r w:rsidR="00AB09C9" w:rsidRPr="00C45DA3">
        <w:rPr>
          <w:rFonts w:ascii="Times New Roman" w:hAnsi="Times New Roman" w:cs="Times New Roman"/>
          <w:sz w:val="28"/>
          <w:szCs w:val="28"/>
        </w:rPr>
        <w:t>, хозяйствующих субъектов независимо от форм собственности и ведомственной принадлежности, общественных организаций при решении вопросов профилактики терроризма и экстремизма, а также минимизации и ликвидации последствий его проявлений.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1.2. Комиссия обеспечивает участие городских и сельского </w:t>
      </w:r>
      <w:r w:rsidRPr="00C45DA3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</w:t>
      </w:r>
      <w:r w:rsidR="00134E35" w:rsidRPr="00C45DA3">
        <w:rPr>
          <w:rFonts w:ascii="Times New Roman" w:hAnsi="Times New Roman" w:cs="Times New Roman"/>
          <w:sz w:val="28"/>
          <w:szCs w:val="28"/>
        </w:rPr>
        <w:t>также минимизации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 и ликвидации последствий его проявлений.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1.3. Комиссия в своей деятельности р</w:t>
      </w:r>
      <w:r w:rsidR="00134E35" w:rsidRPr="00C45DA3">
        <w:rPr>
          <w:rFonts w:ascii="Times New Roman" w:hAnsi="Times New Roman" w:cs="Times New Roman"/>
          <w:sz w:val="28"/>
          <w:szCs w:val="28"/>
        </w:rPr>
        <w:t>уководствуется Конституцией Рос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конституционными законами, </w:t>
      </w:r>
      <w:r w:rsidR="00AB09C9" w:rsidRPr="00C45DA3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 (далее - НАК), Антитеррористической комиссии Иркутск</w:t>
      </w:r>
      <w:r w:rsidR="00601B33" w:rsidRPr="00C45DA3">
        <w:rPr>
          <w:rFonts w:ascii="Times New Roman" w:hAnsi="Times New Roman" w:cs="Times New Roman"/>
          <w:sz w:val="28"/>
          <w:szCs w:val="28"/>
        </w:rPr>
        <w:t>ой области (далее - АТК ИО</w:t>
      </w:r>
      <w:r w:rsidR="00AB09C9" w:rsidRPr="00C45DA3">
        <w:rPr>
          <w:rFonts w:ascii="Times New Roman" w:hAnsi="Times New Roman" w:cs="Times New Roman"/>
          <w:sz w:val="28"/>
          <w:szCs w:val="28"/>
        </w:rPr>
        <w:t>), законами и нормативными правовыми актами Иркутской области, а также настоящим Положением.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1.4. Предс</w:t>
      </w:r>
      <w:r w:rsidR="00DA3693" w:rsidRPr="00C45DA3">
        <w:rPr>
          <w:rFonts w:ascii="Times New Roman" w:hAnsi="Times New Roman" w:cs="Times New Roman"/>
          <w:sz w:val="28"/>
          <w:szCs w:val="28"/>
        </w:rPr>
        <w:t>едателем Комиссии является мэр города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AB09C9" w:rsidRPr="00C45DA3">
        <w:rPr>
          <w:rFonts w:ascii="Times New Roman" w:hAnsi="Times New Roman" w:cs="Times New Roman"/>
          <w:sz w:val="28"/>
          <w:szCs w:val="28"/>
        </w:rPr>
        <w:t>Бодайбо и района.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1) организация взаимодействия на территории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 подразделений территориальных органов федеральных органов исполнительной власти, органов местного самоуправления городских и сельского поселений, хозяйствующих субъ</w:t>
      </w:r>
      <w:r w:rsidRPr="00C45DA3">
        <w:rPr>
          <w:rFonts w:ascii="Times New Roman" w:hAnsi="Times New Roman" w:cs="Times New Roman"/>
          <w:sz w:val="28"/>
          <w:szCs w:val="28"/>
        </w:rPr>
        <w:t>ектов не</w:t>
      </w:r>
      <w:r w:rsidR="00AB09C9" w:rsidRPr="00C45DA3">
        <w:rPr>
          <w:rFonts w:ascii="Times New Roman" w:hAnsi="Times New Roman" w:cs="Times New Roman"/>
          <w:sz w:val="28"/>
          <w:szCs w:val="28"/>
        </w:rPr>
        <w:t>зависимо от форм собственности и ведомственной принадлежности, общественных организаций (в рамках компетенции) по профилактике терроризма и экстремизма, минимизации и ликвидации последствий его проявлений;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2)  участие в реализации государственной политики в сфере противодействия терроризму и экстремизму на территории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района, а также подготовке предложений АТК ИО по совершенствованию деятельности в данной области;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3)  мониторинг политических, социально - экономических и иных процессов на территории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района, оказывающих влияние на ситуацию в сфере противодействия терроризму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="00AB09C9" w:rsidRPr="00C45DA3">
        <w:rPr>
          <w:rFonts w:ascii="Times New Roman" w:hAnsi="Times New Roman" w:cs="Times New Roman"/>
          <w:sz w:val="28"/>
          <w:szCs w:val="28"/>
        </w:rPr>
        <w:t>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4)  участие в разработке мер по профилактике терроризма на территории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района, устранению причин и условий, способствующих его проявлению, обеспечению защищенности объектов возможных террористических посягательств, минимизации и ликвидации его последствий, контроль за реализацией этих мер в соответствии с решениями НАК и АТК ИО;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5)  анализ эффективности работы подразделений территориальных органов федеральных органов исполнительной власти, органов местного самоуправления, хозяйствующих субъектов, общественных объединений в рамках их компетенции по профилактике терроризма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AB09C9" w:rsidRPr="00C45DA3">
        <w:rPr>
          <w:rFonts w:ascii="Times New Roman" w:hAnsi="Times New Roman" w:cs="Times New Roman"/>
          <w:sz w:val="28"/>
          <w:szCs w:val="28"/>
        </w:rPr>
        <w:t>, минимизации и ликвидации последствий его проявлений;</w:t>
      </w:r>
    </w:p>
    <w:p w:rsidR="00DA3693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6) иные задачи, вытекающие из решений НАК и АТК ИО в сфере противодействия терроризму 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и экстремизму </w:t>
      </w:r>
      <w:r w:rsidR="00AB09C9" w:rsidRPr="00C45DA3">
        <w:rPr>
          <w:rFonts w:ascii="Times New Roman" w:hAnsi="Times New Roman" w:cs="Times New Roman"/>
          <w:sz w:val="28"/>
          <w:szCs w:val="28"/>
        </w:rPr>
        <w:t>в рамках компетенции органов местного самоуправления.</w:t>
      </w:r>
    </w:p>
    <w:p w:rsidR="00AB0AE8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3.1. Для осуществления своих задач Комиссия имеет право:  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1) принимать в пределах своей компетенции решения, касающиеся совершенствования взаимодействия деятельности подразделений территориальных органов федеральных органов исполнительной власти, органов местного самоуправления и иных организаций в сфере противодействия 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терроризму и экстремизму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2)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 зависимо от форм собственности, общественных объединений (по согласованию) и должностных лиц;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3)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самоуправления, а также представителей организаций и общественных объединений;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соответствующих решений Комиссии;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5) вносить предложения в установленном порядке председателю АТК ИО по вопросам, требующим решения законодательных органов Иркутской области, НАК.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4.1.  Комиссия осуществляет свою деятельность на плановой основе в со-соответствии с Регламентом, утверждаемым председателем</w:t>
      </w:r>
      <w:r w:rsidRPr="00C45DA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B09C9" w:rsidRPr="00C45DA3">
        <w:rPr>
          <w:rFonts w:ascii="Times New Roman" w:hAnsi="Times New Roman" w:cs="Times New Roman"/>
          <w:sz w:val="28"/>
          <w:szCs w:val="28"/>
        </w:rPr>
        <w:t>.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4.2. Комиссия принимает решения в рамках своей компетенции.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4.3. Для реализации решений Комиссии могут издаваться постановления и распоряжения Администрац</w:t>
      </w:r>
      <w:r w:rsidR="00134E35" w:rsidRPr="00C45DA3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города </w:t>
      </w:r>
      <w:r w:rsidR="00AB09C9" w:rsidRPr="00C45DA3">
        <w:rPr>
          <w:rFonts w:ascii="Times New Roman" w:hAnsi="Times New Roman" w:cs="Times New Roman"/>
          <w:sz w:val="28"/>
          <w:szCs w:val="28"/>
        </w:rPr>
        <w:t>Бодайбо и района. Руководители подразделений территориальных органов федеральных органов исполнительной власти, входящие в состав Комиссии, могут принимать совместные акты для реализации решений АТК.</w:t>
      </w:r>
    </w:p>
    <w:p w:rsidR="00AB09C9" w:rsidRPr="00C45DA3" w:rsidRDefault="00AB0AE8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4.4. Решения, принимаемые Комиссией в рамках ее компетенции, являются обязательными для исполнения на терри</w:t>
      </w:r>
      <w:r w:rsidR="00C45DA3" w:rsidRPr="00C45DA3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C45DA3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C45DA3" w:rsidRPr="00C45D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AB09C9" w:rsidRPr="00C45DA3">
        <w:rPr>
          <w:rFonts w:ascii="Times New Roman" w:hAnsi="Times New Roman" w:cs="Times New Roman"/>
          <w:sz w:val="28"/>
          <w:szCs w:val="28"/>
        </w:rPr>
        <w:lastRenderedPageBreak/>
        <w:t>органами управления, организациями, независимо от форм собственности, в пределах своих полномочий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C5304B" w:rsidRPr="00C45DA3">
        <w:rPr>
          <w:rFonts w:ascii="Times New Roman" w:hAnsi="Times New Roman" w:cs="Times New Roman"/>
          <w:sz w:val="28"/>
          <w:szCs w:val="28"/>
        </w:rPr>
        <w:t>4.5.  Мэр города</w:t>
      </w:r>
      <w:r w:rsidR="00601B33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AB09C9" w:rsidRPr="00C45DA3">
        <w:rPr>
          <w:rFonts w:ascii="Times New Roman" w:hAnsi="Times New Roman" w:cs="Times New Roman"/>
          <w:sz w:val="28"/>
          <w:szCs w:val="28"/>
        </w:rPr>
        <w:t>Бодайбо и района, в пределах своей компетенции</w:t>
      </w:r>
      <w:r w:rsidRPr="00C45DA3">
        <w:rPr>
          <w:rFonts w:ascii="Times New Roman" w:hAnsi="Times New Roman" w:cs="Times New Roman"/>
          <w:sz w:val="28"/>
          <w:szCs w:val="28"/>
        </w:rPr>
        <w:t>,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 определяет д</w:t>
      </w:r>
      <w:r w:rsidRPr="00C45DA3">
        <w:rPr>
          <w:rFonts w:ascii="Times New Roman" w:hAnsi="Times New Roman" w:cs="Times New Roman"/>
          <w:sz w:val="28"/>
          <w:szCs w:val="28"/>
        </w:rPr>
        <w:t>олжностное лицо (секретарь АТК)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 для организационно - аналитического и контрольно - исполнительного обеспечения деятельности Комиссии, а также определяет должностное лицо (из числа своих заместителей) ответственное за организацию этой работы, а при необходимости создает рабочий аппарат Комиссии.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4.6. Основными задачами секретаря Комиссии являются: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1) организация деятельности по реализации решений АТК;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2) подготовка проекта плана работы Комиссии;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3) обеспечение подготовки и проведения заседаний Комиссии;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4) обеспечение контроля за исполнением решений Комиссии;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5) </w:t>
      </w:r>
      <w:r w:rsidR="00AB09C9" w:rsidRPr="00C45DA3">
        <w:rPr>
          <w:rFonts w:ascii="Times New Roman" w:hAnsi="Times New Roman" w:cs="Times New Roman"/>
          <w:sz w:val="28"/>
          <w:szCs w:val="28"/>
        </w:rPr>
        <w:t>получение и анализ информации об общественно - политических, социально - экономических и иных процессах,</w:t>
      </w:r>
      <w:r w:rsidR="005F788A" w:rsidRPr="00C45DA3">
        <w:rPr>
          <w:rFonts w:ascii="Times New Roman" w:hAnsi="Times New Roman" w:cs="Times New Roman"/>
          <w:sz w:val="28"/>
          <w:szCs w:val="28"/>
        </w:rPr>
        <w:t xml:space="preserve"> происходящих на террито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 оказывающих   негативное   влияние   на развитие ситуации в сфере профилактики терроризма</w:t>
      </w:r>
      <w:r w:rsidR="005F788A" w:rsidRPr="00C45DA3">
        <w:rPr>
          <w:rFonts w:ascii="Times New Roman" w:hAnsi="Times New Roman" w:cs="Times New Roman"/>
          <w:sz w:val="28"/>
          <w:szCs w:val="28"/>
        </w:rPr>
        <w:t xml:space="preserve"> и экстремизма, выработка предло</w:t>
      </w:r>
      <w:r w:rsidR="00AB09C9" w:rsidRPr="00C45DA3">
        <w:rPr>
          <w:rFonts w:ascii="Times New Roman" w:hAnsi="Times New Roman" w:cs="Times New Roman"/>
          <w:sz w:val="28"/>
          <w:szCs w:val="28"/>
        </w:rPr>
        <w:t>жений Комиссии по устранению причин и условий, способствующих его проявлению;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6) обеспечение взаимодействия Комиссии с Аппаратом АТК ИО;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7) выполнение поручений председателя Комиссии в рамках компетенции;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8) организация и ведение делопроизводства Комиссии.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</w:t>
      </w:r>
      <w:r w:rsidR="00AB09C9" w:rsidRPr="00C45DA3">
        <w:rPr>
          <w:rFonts w:ascii="Times New Roman" w:hAnsi="Times New Roman" w:cs="Times New Roman"/>
          <w:sz w:val="28"/>
          <w:szCs w:val="28"/>
        </w:rPr>
        <w:t>4.7. Комиссия осуществляет свою деятельность во взаимодействии с   территориальными органами федеральных ор</w:t>
      </w:r>
      <w:r w:rsidR="005F788A" w:rsidRPr="00C45DA3">
        <w:rPr>
          <w:rFonts w:ascii="Times New Roman" w:hAnsi="Times New Roman" w:cs="Times New Roman"/>
          <w:sz w:val="28"/>
          <w:szCs w:val="28"/>
        </w:rPr>
        <w:t>ганов исполнительной власти, ор</w:t>
      </w:r>
      <w:r w:rsidR="00AB09C9" w:rsidRPr="00C45DA3">
        <w:rPr>
          <w:rFonts w:ascii="Times New Roman" w:hAnsi="Times New Roman" w:cs="Times New Roman"/>
          <w:sz w:val="28"/>
          <w:szCs w:val="28"/>
        </w:rPr>
        <w:t>ганами местного самоуправления, организ</w:t>
      </w:r>
      <w:r w:rsidR="005F788A" w:rsidRPr="00C45DA3">
        <w:rPr>
          <w:rFonts w:ascii="Times New Roman" w:hAnsi="Times New Roman" w:cs="Times New Roman"/>
          <w:sz w:val="28"/>
          <w:szCs w:val="28"/>
        </w:rPr>
        <w:t>ациями и общественными объедине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ниями (с их согласия) на территории </w:t>
      </w:r>
      <w:proofErr w:type="spellStart"/>
      <w:r w:rsidR="00AB09C9" w:rsidRPr="00C45DA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B09C9" w:rsidRPr="00C45DA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B09C9" w:rsidRPr="00C45DA3" w:rsidRDefault="00C45DA3" w:rsidP="00AB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4.8. 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в ее состав включаются </w:t>
      </w:r>
      <w:r w:rsidR="005F788A" w:rsidRPr="00C45DA3">
        <w:rPr>
          <w:rFonts w:ascii="Times New Roman" w:hAnsi="Times New Roman" w:cs="Times New Roman"/>
          <w:sz w:val="28"/>
          <w:szCs w:val="28"/>
        </w:rPr>
        <w:t>должностные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 лица подразделений территориальных</w:t>
      </w:r>
      <w:r w:rsidR="005F788A" w:rsidRPr="00C45DA3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</w:t>
      </w:r>
      <w:r w:rsidR="00AB09C9" w:rsidRPr="00C45DA3">
        <w:rPr>
          <w:rFonts w:ascii="Times New Roman" w:hAnsi="Times New Roman" w:cs="Times New Roman"/>
          <w:sz w:val="28"/>
          <w:szCs w:val="28"/>
        </w:rPr>
        <w:t>полнительной власти (по согласованию), органов местног</w:t>
      </w:r>
      <w:r w:rsidRPr="00C45DA3">
        <w:rPr>
          <w:rFonts w:ascii="Times New Roman" w:hAnsi="Times New Roman" w:cs="Times New Roman"/>
          <w:sz w:val="28"/>
          <w:szCs w:val="28"/>
        </w:rPr>
        <w:t>о самоуправления, на заседания К</w:t>
      </w:r>
      <w:r w:rsidR="00AB09C9" w:rsidRPr="00C45DA3">
        <w:rPr>
          <w:rFonts w:ascii="Times New Roman" w:hAnsi="Times New Roman" w:cs="Times New Roman"/>
          <w:sz w:val="28"/>
          <w:szCs w:val="28"/>
        </w:rPr>
        <w:t>омиссии могут приглашаться п</w:t>
      </w:r>
      <w:r w:rsidR="005F788A" w:rsidRPr="00C45DA3">
        <w:rPr>
          <w:rFonts w:ascii="Times New Roman" w:hAnsi="Times New Roman" w:cs="Times New Roman"/>
          <w:sz w:val="28"/>
          <w:szCs w:val="28"/>
        </w:rPr>
        <w:t>редставители хозяйствующих субъ</w:t>
      </w:r>
      <w:r w:rsidR="00AB09C9" w:rsidRPr="00C45DA3">
        <w:rPr>
          <w:rFonts w:ascii="Times New Roman" w:hAnsi="Times New Roman" w:cs="Times New Roman"/>
          <w:sz w:val="28"/>
          <w:szCs w:val="28"/>
        </w:rPr>
        <w:t xml:space="preserve">ектов независимо от форм собственности, </w:t>
      </w:r>
      <w:r w:rsidR="005F788A" w:rsidRPr="00C45DA3">
        <w:rPr>
          <w:rFonts w:ascii="Times New Roman" w:hAnsi="Times New Roman" w:cs="Times New Roman"/>
          <w:sz w:val="28"/>
          <w:szCs w:val="28"/>
        </w:rPr>
        <w:t>организаций и общественных объе</w:t>
      </w:r>
      <w:r w:rsidR="00AB09C9" w:rsidRPr="00C45DA3">
        <w:rPr>
          <w:rFonts w:ascii="Times New Roman" w:hAnsi="Times New Roman" w:cs="Times New Roman"/>
          <w:sz w:val="28"/>
          <w:szCs w:val="28"/>
        </w:rPr>
        <w:t>динений.</w:t>
      </w: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C9" w:rsidRPr="00C45DA3" w:rsidRDefault="00AB09C9" w:rsidP="00AB0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045" w:rsidRPr="00C45DA3" w:rsidRDefault="00AB09C9" w:rsidP="00201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274DC" w:rsidRPr="0073708E" w:rsidRDefault="009274DC" w:rsidP="009274DC">
      <w:pPr>
        <w:rPr>
          <w:rFonts w:ascii="Times New Roman" w:hAnsi="Times New Roman" w:cs="Times New Roman"/>
          <w:sz w:val="24"/>
          <w:szCs w:val="24"/>
        </w:rPr>
      </w:pPr>
      <w:r w:rsidRPr="0073708E">
        <w:rPr>
          <w:rFonts w:ascii="Times New Roman" w:hAnsi="Times New Roman" w:cs="Times New Roman"/>
          <w:sz w:val="24"/>
          <w:szCs w:val="24"/>
        </w:rPr>
        <w:t>Мэр г</w:t>
      </w:r>
      <w:proofErr w:type="gramStart"/>
      <w:r w:rsidRPr="007370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708E">
        <w:rPr>
          <w:rFonts w:ascii="Times New Roman" w:hAnsi="Times New Roman" w:cs="Times New Roman"/>
          <w:sz w:val="24"/>
          <w:szCs w:val="24"/>
        </w:rPr>
        <w:t>одайбо и района</w:t>
      </w:r>
      <w:r w:rsidRPr="0073708E">
        <w:rPr>
          <w:rFonts w:ascii="Times New Roman" w:hAnsi="Times New Roman" w:cs="Times New Roman"/>
          <w:sz w:val="24"/>
          <w:szCs w:val="24"/>
        </w:rPr>
        <w:tab/>
      </w:r>
      <w:r w:rsidRPr="0073708E">
        <w:rPr>
          <w:rFonts w:ascii="Times New Roman" w:hAnsi="Times New Roman" w:cs="Times New Roman"/>
          <w:sz w:val="24"/>
          <w:szCs w:val="24"/>
        </w:rPr>
        <w:tab/>
      </w:r>
      <w:r w:rsidRPr="007370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bookmarkStart w:id="0" w:name="_GoBack"/>
      <w:bookmarkEnd w:id="0"/>
      <w:r w:rsidR="0073708E">
        <w:rPr>
          <w:rFonts w:ascii="Times New Roman" w:hAnsi="Times New Roman" w:cs="Times New Roman"/>
          <w:sz w:val="24"/>
          <w:szCs w:val="24"/>
        </w:rPr>
        <w:t xml:space="preserve">  </w:t>
      </w:r>
      <w:r w:rsidRPr="0073708E">
        <w:rPr>
          <w:rFonts w:ascii="Times New Roman" w:hAnsi="Times New Roman" w:cs="Times New Roman"/>
          <w:sz w:val="24"/>
          <w:szCs w:val="24"/>
        </w:rPr>
        <w:t>Е.Ю. Юмашев</w:t>
      </w:r>
    </w:p>
    <w:p w:rsidR="00C01045" w:rsidRDefault="00C01045" w:rsidP="00201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045" w:rsidRDefault="00C01045" w:rsidP="00201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476" w:rsidRDefault="00201476" w:rsidP="00201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1476" w:rsidSect="002014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BC9"/>
    <w:rsid w:val="00030A8C"/>
    <w:rsid w:val="00093465"/>
    <w:rsid w:val="00095D29"/>
    <w:rsid w:val="000A7AF1"/>
    <w:rsid w:val="0010610D"/>
    <w:rsid w:val="00134E35"/>
    <w:rsid w:val="00163F68"/>
    <w:rsid w:val="00184C2C"/>
    <w:rsid w:val="00196BC9"/>
    <w:rsid w:val="001D2EE0"/>
    <w:rsid w:val="001E2880"/>
    <w:rsid w:val="00201476"/>
    <w:rsid w:val="002069A7"/>
    <w:rsid w:val="00254323"/>
    <w:rsid w:val="00515DD4"/>
    <w:rsid w:val="005A600B"/>
    <w:rsid w:val="005E348F"/>
    <w:rsid w:val="005F788A"/>
    <w:rsid w:val="00601B33"/>
    <w:rsid w:val="00642A4C"/>
    <w:rsid w:val="00654076"/>
    <w:rsid w:val="00711AE1"/>
    <w:rsid w:val="0073708E"/>
    <w:rsid w:val="007F79B5"/>
    <w:rsid w:val="00813424"/>
    <w:rsid w:val="00847E74"/>
    <w:rsid w:val="008A26FA"/>
    <w:rsid w:val="009274DC"/>
    <w:rsid w:val="00944287"/>
    <w:rsid w:val="00A02D14"/>
    <w:rsid w:val="00AB09C9"/>
    <w:rsid w:val="00AB0AE8"/>
    <w:rsid w:val="00AB4213"/>
    <w:rsid w:val="00B21CCE"/>
    <w:rsid w:val="00B302EC"/>
    <w:rsid w:val="00BC06EE"/>
    <w:rsid w:val="00C01045"/>
    <w:rsid w:val="00C074DE"/>
    <w:rsid w:val="00C45DA3"/>
    <w:rsid w:val="00C5304B"/>
    <w:rsid w:val="00C92892"/>
    <w:rsid w:val="00C93E91"/>
    <w:rsid w:val="00CA4040"/>
    <w:rsid w:val="00D142F6"/>
    <w:rsid w:val="00D82CF3"/>
    <w:rsid w:val="00DA3693"/>
    <w:rsid w:val="00DE614B"/>
    <w:rsid w:val="00E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40D-C6EA-4F78-B088-19763CC2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Юрьевич</dc:creator>
  <cp:keywords/>
  <dc:description/>
  <cp:lastModifiedBy>LikovaNG</cp:lastModifiedBy>
  <cp:revision>13</cp:revision>
  <cp:lastPrinted>2018-10-18T03:35:00Z</cp:lastPrinted>
  <dcterms:created xsi:type="dcterms:W3CDTF">2018-10-16T03:01:00Z</dcterms:created>
  <dcterms:modified xsi:type="dcterms:W3CDTF">2018-10-24T04:39:00Z</dcterms:modified>
</cp:coreProperties>
</file>