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F7" w:rsidRPr="00CB66B9" w:rsidRDefault="004169F7" w:rsidP="002110C2">
      <w:pPr>
        <w:tabs>
          <w:tab w:val="left" w:pos="1314"/>
          <w:tab w:val="center" w:pos="5032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6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Опросный лист</w:t>
      </w:r>
    </w:p>
    <w:p w:rsidR="004169F7" w:rsidRPr="00D9190E" w:rsidRDefault="004169F7" w:rsidP="00D9190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изучению общественного мнения </w:t>
      </w:r>
    </w:p>
    <w:p w:rsidR="004169F7" w:rsidRPr="00D9190E" w:rsidRDefault="004169F7" w:rsidP="00D9190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общественных обсуждений </w:t>
      </w:r>
    </w:p>
    <w:p w:rsidR="00CB66B9" w:rsidRPr="00D9190E" w:rsidRDefault="004169F7" w:rsidP="00D9190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 государственной экологической экспертизы</w:t>
      </w:r>
      <w:r w:rsidR="00614B77"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66B9"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614B77"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документации</w:t>
      </w:r>
      <w:r w:rsidR="00CB66B9"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включая предварительные материалы оценки воздействия на окружающую среду </w:t>
      </w:r>
      <w:r w:rsidR="00CB66B9"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(ОВОС):</w:t>
      </w:r>
    </w:p>
    <w:p w:rsidR="00EE1648" w:rsidRPr="00D9190E" w:rsidRDefault="00CB66B9" w:rsidP="00D9190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0" w:name="_Hlk103682422"/>
      <w:r w:rsidRPr="00D9190E">
        <w:rPr>
          <w:rFonts w:ascii="Arial" w:hAnsi="Arial" w:cs="Arial"/>
          <w:sz w:val="24"/>
          <w:szCs w:val="24"/>
        </w:rPr>
        <w:t>«Горно-обогатительный комбинат (ГОК) «Светловский». Этап 4. Перерабатывающий комплекс».</w:t>
      </w:r>
      <w:r w:rsidRPr="00D9190E">
        <w:rPr>
          <w:rFonts w:ascii="Arial" w:hAnsi="Arial" w:cs="Arial"/>
          <w:bCs/>
          <w:sz w:val="24"/>
          <w:szCs w:val="24"/>
        </w:rPr>
        <w:t xml:space="preserve"> </w:t>
      </w:r>
    </w:p>
    <w:p w:rsidR="004169F7" w:rsidRPr="00D9190E" w:rsidRDefault="00CB66B9" w:rsidP="00D9190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hAnsi="Arial" w:cs="Arial"/>
          <w:sz w:val="24"/>
          <w:szCs w:val="24"/>
        </w:rPr>
        <w:t>«Горно-обогатительный комбинат (ГОК) «Светловский. Этап 5. Горнодобывающий комплекс».</w:t>
      </w:r>
      <w:bookmarkEnd w:id="0"/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69F7"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169F7" w:rsidRPr="00D9190E" w:rsidTr="00C80580">
        <w:tc>
          <w:tcPr>
            <w:tcW w:w="9776" w:type="dxa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 ответить на вопросы данного опросного листа, необходимо пометить соответствующие пункты клетки «галочками». При ответе «Да» на вопрос № 6 подпункт 4 – укажите замечания и предложения в пункте 7 опросного листа.</w:t>
            </w:r>
          </w:p>
        </w:tc>
      </w:tr>
    </w:tbl>
    <w:p w:rsidR="004169F7" w:rsidRPr="00D9190E" w:rsidRDefault="004169F7" w:rsidP="00D9190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</w:p>
    <w:p w:rsidR="004169F7" w:rsidRPr="00D9190E" w:rsidRDefault="004169F7" w:rsidP="00D9190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D9190E">
        <w:rPr>
          <w:rFonts w:ascii="Arial" w:eastAsia="Times New Roman" w:hAnsi="Arial" w:cs="Arial"/>
          <w:sz w:val="24"/>
          <w:szCs w:val="24"/>
          <w:lang w:eastAsia="ru-RU"/>
        </w:rPr>
        <w:t>Срок проведения общественных обсуждений в форме опроса</w:t>
      </w:r>
    </w:p>
    <w:p w:rsidR="004169F7" w:rsidRPr="00D9190E" w:rsidRDefault="004169F7" w:rsidP="00D9190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с </w:t>
      </w:r>
      <w:r w:rsidR="00CB66B9" w:rsidRPr="00D9190E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D919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B66B9" w:rsidRPr="00D9190E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D9190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B66B9" w:rsidRPr="00D919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9190E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CB66B9" w:rsidRPr="00D9190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D919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B66B9" w:rsidRPr="00D9190E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D9190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B66B9" w:rsidRPr="00D9190E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proofErr w:type="spellStart"/>
      <w:r w:rsidR="00CB66B9" w:rsidRPr="00D9190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="00CB66B9" w:rsidRPr="00D919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9F7" w:rsidRPr="00D9190E" w:rsidRDefault="004169F7" w:rsidP="00D9190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9F7" w:rsidRPr="00D9190E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Фамилия, имя, отчество:</w:t>
      </w:r>
    </w:p>
    <w:p w:rsidR="004169F7" w:rsidRPr="00D9190E" w:rsidRDefault="004169F7" w:rsidP="00D9190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9F7" w:rsidRPr="00D9190E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Место жительства, адрес:</w:t>
      </w:r>
    </w:p>
    <w:p w:rsidR="004169F7" w:rsidRPr="00D9190E" w:rsidRDefault="004169F7" w:rsidP="00D9190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9F7" w:rsidRPr="00D9190E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Род занятий:</w:t>
      </w:r>
    </w:p>
    <w:p w:rsidR="004169F7" w:rsidRPr="00D9190E" w:rsidRDefault="004169F7" w:rsidP="00D9190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9F7" w:rsidRPr="00D9190E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Контактные данные (номер телефона): </w:t>
      </w:r>
    </w:p>
    <w:p w:rsidR="004169F7" w:rsidRPr="00D9190E" w:rsidRDefault="004169F7" w:rsidP="00D9190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9F7" w:rsidRPr="00D9190E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Наименование организации, адрес, телефон</w:t>
      </w:r>
      <w:r w:rsidR="007E34F5"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169F7" w:rsidRPr="00D9190E" w:rsidRDefault="004169F7" w:rsidP="00D9190E">
      <w:pPr>
        <w:pStyle w:val="a3"/>
        <w:spacing w:after="0" w:line="240" w:lineRule="auto"/>
        <w:ind w:left="0" w:firstLine="709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(заполняется в случае, если участник опроса представляет организацию)</w:t>
      </w:r>
    </w:p>
    <w:p w:rsidR="004169F7" w:rsidRPr="00D9190E" w:rsidRDefault="004169F7" w:rsidP="00D9190E">
      <w:pPr>
        <w:pStyle w:val="a3"/>
        <w:spacing w:after="0" w:line="240" w:lineRule="auto"/>
        <w:ind w:left="0" w:firstLine="709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9F7" w:rsidRPr="00D9190E" w:rsidRDefault="004169F7" w:rsidP="00D9190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Вопросы, выносимые на общественные обсуждения:</w:t>
      </w: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988"/>
        <w:gridCol w:w="5641"/>
        <w:gridCol w:w="1588"/>
        <w:gridCol w:w="1560"/>
      </w:tblGrid>
      <w:tr w:rsidR="004169F7" w:rsidRPr="00D9190E" w:rsidTr="00060EBD">
        <w:tc>
          <w:tcPr>
            <w:tcW w:w="988" w:type="dxa"/>
            <w:vMerge w:val="restart"/>
            <w:vAlign w:val="center"/>
          </w:tcPr>
          <w:p w:rsidR="004169F7" w:rsidRPr="00D9190E" w:rsidRDefault="004169F7" w:rsidP="005C501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1" w:type="dxa"/>
            <w:vMerge w:val="restart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48" w:type="dxa"/>
            <w:gridSpan w:val="2"/>
            <w:vAlign w:val="center"/>
          </w:tcPr>
          <w:p w:rsidR="004169F7" w:rsidRPr="00D9190E" w:rsidRDefault="004169F7" w:rsidP="005C5012">
            <w:pPr>
              <w:spacing w:after="0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4169F7" w:rsidRPr="00D9190E" w:rsidTr="00060EBD">
        <w:tc>
          <w:tcPr>
            <w:tcW w:w="988" w:type="dxa"/>
            <w:vMerge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4169F7" w:rsidRPr="00D9190E" w:rsidRDefault="004169F7" w:rsidP="005C501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560" w:type="dxa"/>
            <w:vAlign w:val="center"/>
          </w:tcPr>
          <w:p w:rsidR="004169F7" w:rsidRPr="00D9190E" w:rsidRDefault="004169F7" w:rsidP="005C501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«Нет»</w:t>
            </w:r>
          </w:p>
        </w:tc>
      </w:tr>
      <w:tr w:rsidR="004169F7" w:rsidRPr="00D9190E" w:rsidTr="00060EBD">
        <w:tc>
          <w:tcPr>
            <w:tcW w:w="988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1" w:type="dxa"/>
            <w:vAlign w:val="center"/>
          </w:tcPr>
          <w:p w:rsidR="004169F7" w:rsidRPr="00D9190E" w:rsidRDefault="004169F7" w:rsidP="005C50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_Hlk106620633"/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Ознакомились ли Вы с 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комплектом 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документаци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по объекту экологической экспертизы, включая предварительные материалы ОВОС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выносим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ым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общественные обсуждения</w:t>
            </w:r>
            <w:bookmarkEnd w:id="1"/>
          </w:p>
        </w:tc>
        <w:tc>
          <w:tcPr>
            <w:tcW w:w="1588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F7" w:rsidRPr="00D9190E" w:rsidTr="00060EBD">
        <w:tc>
          <w:tcPr>
            <w:tcW w:w="988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vAlign w:val="center"/>
          </w:tcPr>
          <w:p w:rsidR="004169F7" w:rsidRPr="00D9190E" w:rsidRDefault="004169F7" w:rsidP="005C50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_Hlk106620645"/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Считаете ли Вы, что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представленный комплект документации в достаточном объеме содержит информацию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намечаемой хозяйственной 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bookmarkEnd w:id="2"/>
          </w:p>
        </w:tc>
        <w:tc>
          <w:tcPr>
            <w:tcW w:w="1588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F7" w:rsidRPr="00D9190E" w:rsidTr="00060EBD">
        <w:tc>
          <w:tcPr>
            <w:tcW w:w="988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vAlign w:val="center"/>
          </w:tcPr>
          <w:p w:rsidR="004169F7" w:rsidRPr="00D9190E" w:rsidRDefault="004169F7" w:rsidP="005C5012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3" w:name="_Hlk106620662"/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Считаете ли Вы, что представленная документация в полной мере позволяет оценить воздействие на окружающую среду 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намечаемой хозяйственной деятельности</w:t>
            </w:r>
            <w:bookmarkEnd w:id="3"/>
          </w:p>
        </w:tc>
        <w:tc>
          <w:tcPr>
            <w:tcW w:w="1588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F7" w:rsidRPr="00D9190E" w:rsidTr="00060EBD">
        <w:tc>
          <w:tcPr>
            <w:tcW w:w="988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vAlign w:val="center"/>
          </w:tcPr>
          <w:p w:rsidR="004169F7" w:rsidRPr="00D9190E" w:rsidRDefault="004169F7" w:rsidP="005C50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_Hlk106620677"/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Есть ли у Вас предложения и комментарии                 к 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объекту экологической экспертизы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включая предварительные материалы ОВОС,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рассматриваемы</w:t>
            </w:r>
            <w:r w:rsidR="00060EBD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общественны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обсуждения</w:t>
            </w:r>
            <w:r w:rsidR="0004171A" w:rsidRPr="00D919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bookmarkEnd w:id="4"/>
          </w:p>
        </w:tc>
        <w:tc>
          <w:tcPr>
            <w:tcW w:w="1588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69F7" w:rsidRPr="00D9190E" w:rsidRDefault="004169F7" w:rsidP="00D9190E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69F7" w:rsidRPr="00D9190E" w:rsidRDefault="004169F7" w:rsidP="00D919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Предложения и комментарии к вынесенной на обсуждение документации (заполняется при ответе «Да» на вопрос № 6 подпункт 4):</w:t>
      </w:r>
    </w:p>
    <w:p w:rsidR="004169F7" w:rsidRPr="00D9190E" w:rsidRDefault="00901D0D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ab/>
      </w:r>
    </w:p>
    <w:p w:rsidR="00901D0D" w:rsidRPr="00D9190E" w:rsidRDefault="00901D0D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BC3ECC" w:rsidRPr="00D9190E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BC3ECC" w:rsidRPr="00D9190E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BC3ECC" w:rsidRPr="00D9190E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BC3ECC" w:rsidRPr="00D9190E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BC3ECC" w:rsidRPr="00D9190E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E34F5" w:rsidRPr="00D9190E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E34F5" w:rsidRPr="00D9190E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E34F5" w:rsidRPr="00D9190E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E34F5" w:rsidRPr="00D9190E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E34F5" w:rsidRPr="00D9190E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E34F5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B7731" w:rsidRPr="00D9190E" w:rsidRDefault="007B7731" w:rsidP="007B7731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B7731" w:rsidRPr="00D9190E" w:rsidRDefault="007B7731" w:rsidP="007B7731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B7731" w:rsidRPr="00D9190E" w:rsidRDefault="007B7731" w:rsidP="007B7731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B7731" w:rsidRPr="00D9190E" w:rsidRDefault="007B7731" w:rsidP="007B7731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B7731" w:rsidRPr="00D9190E" w:rsidRDefault="007B7731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5" w:name="_GoBack"/>
      <w:bookmarkEnd w:id="5"/>
    </w:p>
    <w:p w:rsidR="007E34F5" w:rsidRPr="00D9190E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169F7" w:rsidRPr="00D9190E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«___» _________ 202</w:t>
      </w:r>
      <w:r w:rsidR="00CB66B9"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                          </w:t>
      </w:r>
    </w:p>
    <w:p w:rsidR="004169F7" w:rsidRPr="00D9190E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9F7" w:rsidRPr="00D9190E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опрашиваемого</w:t>
      </w:r>
      <w:r w:rsidRPr="00D9190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D91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0D30DE" w:rsidRPr="00D9190E" w:rsidRDefault="000D30DE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0DE" w:rsidRPr="00D9190E" w:rsidRDefault="000D30DE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lang w:eastAsia="ru-RU"/>
        </w:rPr>
        <w:t>Подпись представителя органа местного самоуправления _______________</w:t>
      </w:r>
    </w:p>
    <w:p w:rsidR="004169F7" w:rsidRPr="00D9190E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69F7" w:rsidRPr="00D9190E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lang w:eastAsia="ru-RU"/>
        </w:rPr>
        <w:t>Подпись представителя заказчика______________</w:t>
      </w:r>
    </w:p>
    <w:p w:rsidR="004169F7" w:rsidRPr="00D9190E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9F7" w:rsidRPr="00D9190E" w:rsidRDefault="007E34F5" w:rsidP="00D919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90E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4169F7" w:rsidRPr="00D9190E">
        <w:rPr>
          <w:rFonts w:ascii="Arial" w:eastAsia="Times New Roman" w:hAnsi="Arial" w:cs="Arial"/>
          <w:sz w:val="24"/>
          <w:szCs w:val="24"/>
          <w:lang w:eastAsia="ru-RU"/>
        </w:rPr>
        <w:t>Место сбора опросных листов:</w:t>
      </w:r>
    </w:p>
    <w:p w:rsidR="00C128BB" w:rsidRPr="00D9190E" w:rsidRDefault="00C128BB" w:rsidP="00D9190E">
      <w:pPr>
        <w:spacing w:after="0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9C38F8" w:rsidRPr="00C8491D" w:rsidRDefault="004169F7" w:rsidP="00C849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190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 электронном виде</w:t>
      </w:r>
      <w:r w:rsidRPr="00D919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38F8" w:rsidRPr="00D9190E">
        <w:rPr>
          <w:rFonts w:ascii="Arial" w:hAnsi="Arial" w:cs="Arial"/>
          <w:sz w:val="24"/>
          <w:szCs w:val="24"/>
        </w:rPr>
        <w:t xml:space="preserve">опросные листы принимаются по </w:t>
      </w:r>
      <w:r w:rsidRPr="00D9190E">
        <w:rPr>
          <w:rFonts w:ascii="Arial" w:eastAsia="Times New Roman" w:hAnsi="Arial" w:cs="Arial"/>
          <w:sz w:val="24"/>
          <w:szCs w:val="24"/>
          <w:lang w:eastAsia="ru-RU"/>
        </w:rPr>
        <w:t>адресу электронной почты</w:t>
      </w:r>
      <w:bookmarkStart w:id="6" w:name="_Hlk81987560"/>
      <w:r w:rsidR="00C128BB" w:rsidRPr="00D9190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7" w:history="1">
        <w:r w:rsidR="00C128BB" w:rsidRPr="00D9190E">
          <w:rPr>
            <w:rStyle w:val="a4"/>
            <w:rFonts w:ascii="Arial" w:hAnsi="Arial" w:cs="Arial"/>
            <w:sz w:val="24"/>
            <w:szCs w:val="24"/>
          </w:rPr>
          <w:t>bodaibo_mer@irmail.ru</w:t>
        </w:r>
      </w:hyperlink>
      <w:r w:rsidR="00C8491D">
        <w:rPr>
          <w:rFonts w:ascii="Arial" w:hAnsi="Arial" w:cs="Arial"/>
          <w:color w:val="000000"/>
          <w:sz w:val="24"/>
          <w:szCs w:val="24"/>
        </w:rPr>
        <w:t xml:space="preserve">. </w:t>
      </w:r>
      <w:r w:rsidR="009C38F8" w:rsidRPr="00D9190E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г. Бодайбо и района</w:t>
      </w:r>
      <w:r w:rsidR="00C128BB" w:rsidRPr="00D9190E">
        <w:rPr>
          <w:rFonts w:ascii="Arial" w:hAnsi="Arial" w:cs="Arial"/>
          <w:color w:val="000000"/>
          <w:sz w:val="24"/>
          <w:szCs w:val="24"/>
        </w:rPr>
        <w:t>.</w:t>
      </w:r>
    </w:p>
    <w:p w:rsidR="00C128BB" w:rsidRPr="00D9190E" w:rsidRDefault="00C128BB" w:rsidP="00D9190E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E34F5" w:rsidRPr="00C8491D" w:rsidRDefault="005C5012" w:rsidP="00C8491D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 письменном виде</w:t>
      </w:r>
      <w:r w:rsidR="00237A84" w:rsidRPr="00D9190E">
        <w:rPr>
          <w:rFonts w:ascii="Arial" w:hAnsi="Arial" w:cs="Arial"/>
          <w:sz w:val="24"/>
          <w:szCs w:val="24"/>
        </w:rPr>
        <w:t xml:space="preserve"> </w:t>
      </w:r>
      <w:r w:rsidR="009C38F8" w:rsidRPr="00D9190E">
        <w:rPr>
          <w:rFonts w:ascii="Arial" w:hAnsi="Arial" w:cs="Arial"/>
          <w:sz w:val="24"/>
          <w:szCs w:val="24"/>
        </w:rPr>
        <w:t>опросные листы принимаются по адресу</w:t>
      </w:r>
      <w:r w:rsidR="00237A84" w:rsidRPr="00D9190E">
        <w:rPr>
          <w:rFonts w:ascii="Arial" w:hAnsi="Arial" w:cs="Arial"/>
          <w:sz w:val="24"/>
          <w:szCs w:val="24"/>
        </w:rPr>
        <w:t xml:space="preserve">: </w:t>
      </w:r>
      <w:bookmarkEnd w:id="6"/>
      <w:r w:rsidR="00C128BB" w:rsidRPr="00D9190E">
        <w:rPr>
          <w:rFonts w:ascii="Arial" w:hAnsi="Arial" w:cs="Arial"/>
          <w:color w:val="000000"/>
          <w:sz w:val="24"/>
          <w:szCs w:val="24"/>
        </w:rPr>
        <w:t>666904, Иркутская обл., г. Бодайбо, ул. Урицкого, 33</w:t>
      </w:r>
      <w:r w:rsidR="00D9190E" w:rsidRPr="00D919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D9190E" w:rsidRPr="00D9190E">
        <w:rPr>
          <w:rFonts w:ascii="Arial" w:hAnsi="Arial" w:cs="Arial"/>
          <w:color w:val="000000"/>
          <w:sz w:val="24"/>
          <w:szCs w:val="24"/>
        </w:rPr>
        <w:t>каб</w:t>
      </w:r>
      <w:proofErr w:type="spellEnd"/>
      <w:r w:rsidR="00D9190E" w:rsidRPr="00D9190E">
        <w:rPr>
          <w:rFonts w:ascii="Arial" w:hAnsi="Arial" w:cs="Arial"/>
          <w:color w:val="000000"/>
          <w:sz w:val="24"/>
          <w:szCs w:val="24"/>
        </w:rPr>
        <w:t>. 308 режим работы: пн.-пт. С 9 до 17 часов (обед с 13 до 14 часов)</w:t>
      </w:r>
      <w:r w:rsidR="00C8491D">
        <w:rPr>
          <w:rFonts w:ascii="Arial" w:hAnsi="Arial" w:cs="Arial"/>
          <w:color w:val="000000"/>
          <w:sz w:val="24"/>
          <w:szCs w:val="24"/>
        </w:rPr>
        <w:t xml:space="preserve">. </w:t>
      </w:r>
      <w:r w:rsidR="007E34F5" w:rsidRPr="00D9190E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г. Бодайбо и района.</w:t>
      </w:r>
    </w:p>
    <w:p w:rsidR="007E34F5" w:rsidRPr="00D9190E" w:rsidRDefault="007E34F5" w:rsidP="00D9190E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</w:p>
    <w:p w:rsidR="005C5012" w:rsidRDefault="005C5012" w:rsidP="00BC3E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012" w:rsidRDefault="005C5012" w:rsidP="00BC3E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012" w:rsidRDefault="005C5012" w:rsidP="00BC3E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ECC" w:rsidRPr="00A1000E" w:rsidRDefault="00BC3ECC" w:rsidP="00BC3EC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Примечания:</w:t>
      </w:r>
    </w:p>
    <w:p w:rsidR="002D3EB7" w:rsidRPr="007E34F5" w:rsidRDefault="004169F7" w:rsidP="007E34F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00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A10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</w:t>
      </w:r>
      <w:r w:rsidR="00A10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0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</w:t>
      </w:r>
      <w:r w:rsidR="00A10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00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27.07.2006 №152-ФЗ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Pr="00A1000E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Pr="00A1000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 материалам оценки воздействия на окружающую среду, утвержденными  приказом Минприроды России от 01.12.2020 №999. </w:t>
      </w:r>
    </w:p>
    <w:sectPr w:rsidR="002D3EB7" w:rsidRPr="007E34F5" w:rsidSect="0004171A">
      <w:foot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51" w:rsidRDefault="00FE3A51">
      <w:pPr>
        <w:spacing w:after="0" w:line="240" w:lineRule="auto"/>
      </w:pPr>
      <w:r>
        <w:separator/>
      </w:r>
    </w:p>
  </w:endnote>
  <w:endnote w:type="continuationSeparator" w:id="0">
    <w:p w:rsidR="00FE3A51" w:rsidRDefault="00FE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42A" w:rsidRDefault="00FE3A51">
    <w:pPr>
      <w:pStyle w:val="a6"/>
      <w:jc w:val="center"/>
    </w:pPr>
  </w:p>
  <w:p w:rsidR="0057542A" w:rsidRDefault="00FE3A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51" w:rsidRDefault="00FE3A51">
      <w:pPr>
        <w:spacing w:after="0" w:line="240" w:lineRule="auto"/>
      </w:pPr>
      <w:r>
        <w:separator/>
      </w:r>
    </w:p>
  </w:footnote>
  <w:footnote w:type="continuationSeparator" w:id="0">
    <w:p w:rsidR="00FE3A51" w:rsidRDefault="00FE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17B15"/>
    <w:multiLevelType w:val="hybridMultilevel"/>
    <w:tmpl w:val="A48E7C5E"/>
    <w:lvl w:ilvl="0" w:tplc="52FAD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F7"/>
    <w:rsid w:val="000049FB"/>
    <w:rsid w:val="0004171A"/>
    <w:rsid w:val="00060EBD"/>
    <w:rsid w:val="0009034A"/>
    <w:rsid w:val="000C0F6E"/>
    <w:rsid w:val="000D30DE"/>
    <w:rsid w:val="002110C2"/>
    <w:rsid w:val="00237A84"/>
    <w:rsid w:val="002D3EB7"/>
    <w:rsid w:val="003042F8"/>
    <w:rsid w:val="003A1FDD"/>
    <w:rsid w:val="003B0148"/>
    <w:rsid w:val="004169F7"/>
    <w:rsid w:val="005C5012"/>
    <w:rsid w:val="005F23DE"/>
    <w:rsid w:val="00614B77"/>
    <w:rsid w:val="006815C6"/>
    <w:rsid w:val="0073158B"/>
    <w:rsid w:val="00750014"/>
    <w:rsid w:val="007B7731"/>
    <w:rsid w:val="007E34F5"/>
    <w:rsid w:val="0086484C"/>
    <w:rsid w:val="008E28C4"/>
    <w:rsid w:val="00901D0D"/>
    <w:rsid w:val="00934842"/>
    <w:rsid w:val="0097561E"/>
    <w:rsid w:val="009C38F8"/>
    <w:rsid w:val="00A1000E"/>
    <w:rsid w:val="00A5602E"/>
    <w:rsid w:val="00BB584E"/>
    <w:rsid w:val="00BC3ECC"/>
    <w:rsid w:val="00C128BB"/>
    <w:rsid w:val="00C8491D"/>
    <w:rsid w:val="00C93E4F"/>
    <w:rsid w:val="00CB66B9"/>
    <w:rsid w:val="00D9190E"/>
    <w:rsid w:val="00DD6C8C"/>
    <w:rsid w:val="00E16054"/>
    <w:rsid w:val="00EC13EA"/>
    <w:rsid w:val="00EE1648"/>
    <w:rsid w:val="00FC428B"/>
    <w:rsid w:val="00FD30BD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0E08"/>
  <w15:docId w15:val="{899B6D93-59CC-4484-BF88-FBA040D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9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169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F7"/>
  </w:style>
  <w:style w:type="character" w:styleId="a8">
    <w:name w:val="Unresolved Mention"/>
    <w:basedOn w:val="a0"/>
    <w:uiPriority w:val="99"/>
    <w:semiHidden/>
    <w:unhideWhenUsed/>
    <w:rsid w:val="00C1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daibo_mer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Черкашина</cp:lastModifiedBy>
  <cp:revision>8</cp:revision>
  <cp:lastPrinted>2022-06-21T07:31:00Z</cp:lastPrinted>
  <dcterms:created xsi:type="dcterms:W3CDTF">2021-11-22T07:31:00Z</dcterms:created>
  <dcterms:modified xsi:type="dcterms:W3CDTF">2022-06-22T03:35:00Z</dcterms:modified>
</cp:coreProperties>
</file>