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C1" w:rsidRPr="00C914F9" w:rsidRDefault="003525C1" w:rsidP="00716CAB">
      <w:pPr>
        <w:rPr>
          <w:rFonts w:cs="Times New Roman"/>
          <w:b/>
          <w:szCs w:val="28"/>
        </w:rPr>
      </w:pPr>
      <w:r w:rsidRPr="00C914F9">
        <w:rPr>
          <w:rFonts w:cs="Times New Roman"/>
          <w:b/>
          <w:szCs w:val="28"/>
        </w:rPr>
        <w:t>РОССИЙСКАЯ ФЕДЕРАЦИЯ</w:t>
      </w:r>
    </w:p>
    <w:p w:rsidR="003525C1" w:rsidRPr="00C914F9" w:rsidRDefault="003525C1" w:rsidP="00716CAB">
      <w:pPr>
        <w:rPr>
          <w:rFonts w:cs="Times New Roman"/>
          <w:b/>
          <w:szCs w:val="28"/>
        </w:rPr>
      </w:pPr>
      <w:r w:rsidRPr="00C914F9">
        <w:rPr>
          <w:rFonts w:cs="Times New Roman"/>
          <w:b/>
          <w:szCs w:val="28"/>
        </w:rPr>
        <w:t>ИРКУТСКАЯ ОБЛАСТЬ БОДАЙБИНСКИЙ РАЙОН</w:t>
      </w:r>
    </w:p>
    <w:p w:rsidR="003525C1" w:rsidRPr="00C914F9" w:rsidRDefault="003525C1" w:rsidP="00716CAB">
      <w:pPr>
        <w:rPr>
          <w:rFonts w:cs="Times New Roman"/>
          <w:b/>
          <w:szCs w:val="28"/>
        </w:rPr>
      </w:pPr>
      <w:r w:rsidRPr="00C914F9">
        <w:rPr>
          <w:rFonts w:cs="Times New Roman"/>
          <w:b/>
          <w:szCs w:val="28"/>
        </w:rPr>
        <w:t>АДМИНИСТРАЦИЯ ГОРОДА БОДАЙБО И РАЙОНА</w:t>
      </w:r>
    </w:p>
    <w:p w:rsidR="003525C1" w:rsidRPr="00C914F9" w:rsidRDefault="003525C1" w:rsidP="00716CAB">
      <w:pPr>
        <w:rPr>
          <w:rFonts w:cs="Times New Roman"/>
          <w:b/>
          <w:szCs w:val="28"/>
        </w:rPr>
      </w:pPr>
      <w:r w:rsidRPr="00C914F9">
        <w:rPr>
          <w:rFonts w:cs="Times New Roman"/>
          <w:b/>
          <w:szCs w:val="28"/>
        </w:rPr>
        <w:t>ПОСТАНОВЛЕНИЕ</w:t>
      </w:r>
    </w:p>
    <w:p w:rsidR="003525C1" w:rsidRPr="00C914F9" w:rsidRDefault="003525C1" w:rsidP="00716CAB">
      <w:pPr>
        <w:rPr>
          <w:rFonts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525C1" w:rsidRPr="00C914F9" w:rsidTr="0013252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25C1" w:rsidRPr="00C914F9" w:rsidRDefault="00CE022A" w:rsidP="00716CAB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  <w:r w:rsidR="007C640E">
              <w:rPr>
                <w:rFonts w:cs="Times New Roman"/>
                <w:szCs w:val="28"/>
              </w:rPr>
              <w:t xml:space="preserve"> дека</w:t>
            </w:r>
            <w:r w:rsidR="006E67C4" w:rsidRPr="00C914F9">
              <w:rPr>
                <w:rFonts w:cs="Times New Roman"/>
                <w:szCs w:val="28"/>
              </w:rPr>
              <w:t>бря</w:t>
            </w:r>
            <w:r w:rsidR="00E225EF" w:rsidRPr="00C914F9">
              <w:rPr>
                <w:rFonts w:cs="Times New Roman"/>
                <w:szCs w:val="28"/>
              </w:rPr>
              <w:t xml:space="preserve"> 2022</w:t>
            </w:r>
            <w:r w:rsidR="003525C1" w:rsidRPr="00C914F9"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25C1" w:rsidRPr="00C914F9" w:rsidRDefault="003525C1" w:rsidP="00716CAB">
            <w:pPr>
              <w:rPr>
                <w:rFonts w:cs="Times New Roman"/>
                <w:b/>
                <w:szCs w:val="28"/>
              </w:rPr>
            </w:pPr>
            <w:r w:rsidRPr="00C914F9">
              <w:rPr>
                <w:rFonts w:cs="Times New Roman"/>
                <w:szCs w:val="28"/>
              </w:rPr>
              <w:t>Бодайбо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25C1" w:rsidRPr="00C914F9" w:rsidRDefault="00B371C5" w:rsidP="00B371C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</w:t>
            </w:r>
            <w:r w:rsidR="003525C1" w:rsidRPr="00C914F9">
              <w:rPr>
                <w:rFonts w:cs="Times New Roman"/>
                <w:szCs w:val="28"/>
              </w:rPr>
              <w:t>№</w:t>
            </w:r>
            <w:r w:rsidR="003434B2">
              <w:rPr>
                <w:rFonts w:cs="Times New Roman"/>
                <w:szCs w:val="28"/>
              </w:rPr>
              <w:t>298-п</w:t>
            </w:r>
            <w:r>
              <w:rPr>
                <w:rFonts w:cs="Times New Roman"/>
                <w:szCs w:val="28"/>
              </w:rPr>
              <w:t xml:space="preserve">   </w:t>
            </w:r>
            <w:r w:rsidR="00C914F9">
              <w:rPr>
                <w:rFonts w:cs="Times New Roman"/>
                <w:szCs w:val="28"/>
              </w:rPr>
              <w:t xml:space="preserve">  </w:t>
            </w:r>
            <w:r w:rsidR="003525C1" w:rsidRPr="00C914F9">
              <w:rPr>
                <w:rFonts w:cs="Times New Roman"/>
                <w:szCs w:val="28"/>
              </w:rPr>
              <w:t xml:space="preserve"> </w:t>
            </w:r>
          </w:p>
        </w:tc>
      </w:tr>
    </w:tbl>
    <w:p w:rsidR="003525C1" w:rsidRPr="00C914F9" w:rsidRDefault="003525C1" w:rsidP="00716CAB">
      <w:pPr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</w:tblGrid>
      <w:tr w:rsidR="00C914F9" w:rsidRPr="00C914F9" w:rsidTr="00C914F9">
        <w:trPr>
          <w:trHeight w:val="100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525C1" w:rsidRPr="00C914F9" w:rsidRDefault="003525C1" w:rsidP="00C914F9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Cs w:val="28"/>
              </w:rPr>
            </w:pPr>
            <w:r w:rsidRPr="00C914F9">
              <w:rPr>
                <w:rFonts w:cs="Times New Roman"/>
                <w:szCs w:val="28"/>
              </w:rPr>
              <w:t>О</w:t>
            </w:r>
            <w:r w:rsidR="007C640E">
              <w:rPr>
                <w:rFonts w:cs="Times New Roman"/>
                <w:szCs w:val="28"/>
              </w:rPr>
              <w:t>б отмене</w:t>
            </w:r>
            <w:r w:rsidRPr="00C914F9">
              <w:rPr>
                <w:rFonts w:cs="Times New Roman"/>
                <w:szCs w:val="28"/>
              </w:rPr>
              <w:t xml:space="preserve"> режима </w:t>
            </w:r>
            <w:r w:rsidR="006E67C4" w:rsidRPr="00C914F9">
              <w:rPr>
                <w:rFonts w:eastAsiaTheme="minorHAnsi" w:cs="Times New Roman"/>
                <w:szCs w:val="28"/>
              </w:rPr>
              <w:t xml:space="preserve">"ЧРЕЗВЫЧАЙНАЯ СИТУАЦИЯ" для органов управления и сил районного звена </w:t>
            </w:r>
            <w:r w:rsidR="00ED297B" w:rsidRPr="00C914F9">
              <w:rPr>
                <w:rFonts w:eastAsiaTheme="minorHAnsi" w:cs="Times New Roman"/>
                <w:szCs w:val="28"/>
              </w:rPr>
              <w:t>ТП РСЧС</w:t>
            </w:r>
          </w:p>
        </w:tc>
      </w:tr>
    </w:tbl>
    <w:p w:rsidR="003525C1" w:rsidRPr="00C914F9" w:rsidRDefault="003525C1" w:rsidP="00716CAB">
      <w:pPr>
        <w:jc w:val="both"/>
        <w:rPr>
          <w:rFonts w:cs="Times New Roman"/>
          <w:szCs w:val="28"/>
        </w:rPr>
      </w:pPr>
    </w:p>
    <w:p w:rsidR="003525C1" w:rsidRPr="00C914F9" w:rsidRDefault="007C640E" w:rsidP="00C914F9">
      <w:pPr>
        <w:tabs>
          <w:tab w:val="left" w:pos="360"/>
        </w:tabs>
        <w:ind w:firstLine="709"/>
        <w:jc w:val="both"/>
        <w:rPr>
          <w:rFonts w:eastAsiaTheme="minorHAnsi" w:cs="Times New Roman"/>
          <w:szCs w:val="28"/>
        </w:rPr>
      </w:pPr>
      <w:proofErr w:type="gramStart"/>
      <w:r>
        <w:rPr>
          <w:rFonts w:eastAsiaTheme="minorHAnsi" w:cs="Times New Roman"/>
          <w:szCs w:val="28"/>
        </w:rPr>
        <w:t xml:space="preserve">В связи с устранением </w:t>
      </w:r>
      <w:r w:rsidR="00716C3D">
        <w:rPr>
          <w:rFonts w:eastAsiaTheme="minorHAnsi" w:cs="Times New Roman"/>
          <w:szCs w:val="28"/>
        </w:rPr>
        <w:t>аварии</w:t>
      </w:r>
      <w:r w:rsidR="000A0783">
        <w:rPr>
          <w:rFonts w:eastAsiaTheme="minorHAnsi" w:cs="Times New Roman"/>
          <w:szCs w:val="28"/>
        </w:rPr>
        <w:t xml:space="preserve"> </w:t>
      </w:r>
      <w:r w:rsidR="00716C3D">
        <w:rPr>
          <w:rFonts w:eastAsiaTheme="minorHAnsi" w:cs="Times New Roman"/>
          <w:szCs w:val="28"/>
        </w:rPr>
        <w:t>на объектах теплоснабжения на территории рабочего поселка</w:t>
      </w:r>
      <w:r w:rsidR="00333B08">
        <w:rPr>
          <w:rFonts w:eastAsiaTheme="minorHAnsi" w:cs="Times New Roman"/>
          <w:szCs w:val="28"/>
        </w:rPr>
        <w:t xml:space="preserve"> Артемовский Артемовского муниципального образования Бодайбинского района Иркутской области,</w:t>
      </w:r>
      <w:r w:rsidR="007A4549">
        <w:rPr>
          <w:rFonts w:eastAsiaTheme="minorHAnsi" w:cs="Times New Roman"/>
          <w:szCs w:val="28"/>
        </w:rPr>
        <w:t xml:space="preserve"> послужившей</w:t>
      </w:r>
      <w:r>
        <w:rPr>
          <w:rFonts w:eastAsiaTheme="minorHAnsi" w:cs="Times New Roman"/>
          <w:szCs w:val="28"/>
        </w:rPr>
        <w:t xml:space="preserve"> основанием для введения режима чрезвычайной ситуации, в</w:t>
      </w:r>
      <w:r w:rsidR="00ED297B" w:rsidRPr="00C914F9">
        <w:rPr>
          <w:rFonts w:eastAsiaTheme="minorHAnsi" w:cs="Times New Roman"/>
          <w:szCs w:val="28"/>
        </w:rPr>
        <w:t xml:space="preserve"> соответствии с Федеральным </w:t>
      </w:r>
      <w:hyperlink r:id="rId6" w:history="1">
        <w:r w:rsidR="00ED297B" w:rsidRPr="00C914F9">
          <w:rPr>
            <w:rFonts w:eastAsiaTheme="minorHAnsi" w:cs="Times New Roman"/>
            <w:szCs w:val="28"/>
          </w:rPr>
          <w:t>законом</w:t>
        </w:r>
      </w:hyperlink>
      <w:r w:rsidR="00C914F9">
        <w:rPr>
          <w:rFonts w:eastAsiaTheme="minorHAnsi" w:cs="Times New Roman"/>
          <w:szCs w:val="28"/>
        </w:rPr>
        <w:t xml:space="preserve"> от </w:t>
      </w:r>
      <w:r w:rsidR="000A6166">
        <w:rPr>
          <w:rFonts w:eastAsiaTheme="minorHAnsi" w:cs="Times New Roman"/>
          <w:szCs w:val="28"/>
        </w:rPr>
        <w:t>21.12.</w:t>
      </w:r>
      <w:r w:rsidR="00C914F9">
        <w:rPr>
          <w:rFonts w:eastAsiaTheme="minorHAnsi" w:cs="Times New Roman"/>
          <w:szCs w:val="28"/>
        </w:rPr>
        <w:t>1994 №</w:t>
      </w:r>
      <w:r w:rsidR="00ED297B" w:rsidRPr="00C914F9">
        <w:rPr>
          <w:rFonts w:eastAsiaTheme="minorHAnsi" w:cs="Times New Roman"/>
          <w:szCs w:val="28"/>
        </w:rPr>
        <w:t xml:space="preserve"> 68-ФЗ "О защите населения и территорий от чрезвычайных ситуаций природного и техногенного характера", постановлениями Правительства Российской Федерации от </w:t>
      </w:r>
      <w:r w:rsidR="00C914F9">
        <w:rPr>
          <w:rFonts w:eastAsiaTheme="minorHAnsi" w:cs="Times New Roman"/>
          <w:szCs w:val="28"/>
        </w:rPr>
        <w:t>30.12.</w:t>
      </w:r>
      <w:r w:rsidR="00ED297B" w:rsidRPr="00C914F9">
        <w:rPr>
          <w:rFonts w:eastAsiaTheme="minorHAnsi" w:cs="Times New Roman"/>
          <w:szCs w:val="28"/>
        </w:rPr>
        <w:t xml:space="preserve">2003 </w:t>
      </w:r>
      <w:hyperlink r:id="rId7" w:history="1">
        <w:r w:rsidR="00C914F9">
          <w:rPr>
            <w:rFonts w:eastAsiaTheme="minorHAnsi" w:cs="Times New Roman"/>
            <w:szCs w:val="28"/>
          </w:rPr>
          <w:t>№</w:t>
        </w:r>
        <w:r w:rsidR="00ED297B" w:rsidRPr="00C914F9">
          <w:rPr>
            <w:rFonts w:eastAsiaTheme="minorHAnsi" w:cs="Times New Roman"/>
            <w:szCs w:val="28"/>
          </w:rPr>
          <w:t xml:space="preserve"> 794</w:t>
        </w:r>
      </w:hyperlink>
      <w:r w:rsidR="00ED297B" w:rsidRPr="00C914F9">
        <w:rPr>
          <w:rFonts w:eastAsiaTheme="minorHAnsi" w:cs="Times New Roman"/>
          <w:szCs w:val="28"/>
        </w:rPr>
        <w:t xml:space="preserve"> "О единой государственной системе предупреждения и</w:t>
      </w:r>
      <w:proofErr w:type="gramEnd"/>
      <w:r w:rsidR="00ED297B" w:rsidRPr="00C914F9">
        <w:rPr>
          <w:rFonts w:eastAsiaTheme="minorHAnsi" w:cs="Times New Roman"/>
          <w:szCs w:val="28"/>
        </w:rPr>
        <w:t xml:space="preserve"> </w:t>
      </w:r>
      <w:proofErr w:type="gramStart"/>
      <w:r w:rsidR="00ED297B" w:rsidRPr="00C914F9">
        <w:rPr>
          <w:rFonts w:eastAsiaTheme="minorHAnsi" w:cs="Times New Roman"/>
          <w:szCs w:val="28"/>
        </w:rPr>
        <w:t xml:space="preserve">ликвидации чрезвычайных ситуаций", от </w:t>
      </w:r>
      <w:r w:rsidR="00C914F9">
        <w:rPr>
          <w:rFonts w:eastAsiaTheme="minorHAnsi" w:cs="Times New Roman"/>
          <w:szCs w:val="28"/>
        </w:rPr>
        <w:t>21.05.</w:t>
      </w:r>
      <w:r w:rsidR="00ED297B" w:rsidRPr="00C914F9">
        <w:rPr>
          <w:rFonts w:eastAsiaTheme="minorHAnsi" w:cs="Times New Roman"/>
          <w:szCs w:val="28"/>
        </w:rPr>
        <w:t xml:space="preserve">2007 </w:t>
      </w:r>
      <w:r w:rsidR="000A6166">
        <w:rPr>
          <w:rFonts w:eastAsiaTheme="minorHAnsi" w:cs="Times New Roman"/>
          <w:szCs w:val="28"/>
        </w:rPr>
        <w:t xml:space="preserve"> </w:t>
      </w:r>
      <w:hyperlink r:id="rId8" w:history="1">
        <w:r w:rsidR="00C914F9">
          <w:rPr>
            <w:rFonts w:eastAsiaTheme="minorHAnsi" w:cs="Times New Roman"/>
            <w:szCs w:val="28"/>
          </w:rPr>
          <w:t>№</w:t>
        </w:r>
        <w:r w:rsidR="00ED297B" w:rsidRPr="00C914F9">
          <w:rPr>
            <w:rFonts w:eastAsiaTheme="minorHAnsi" w:cs="Times New Roman"/>
            <w:szCs w:val="28"/>
          </w:rPr>
          <w:t xml:space="preserve"> 304</w:t>
        </w:r>
      </w:hyperlink>
      <w:r w:rsidR="00ED297B" w:rsidRPr="00C914F9">
        <w:rPr>
          <w:rFonts w:eastAsiaTheme="minorHAnsi" w:cs="Times New Roman"/>
          <w:szCs w:val="28"/>
        </w:rPr>
        <w:t xml:space="preserve"> "О классификации чрезвычайных ситуаций природного и техногенного характера", Законом Иркутской</w:t>
      </w:r>
      <w:r w:rsidR="00C914F9">
        <w:rPr>
          <w:rFonts w:eastAsiaTheme="minorHAnsi" w:cs="Times New Roman"/>
          <w:szCs w:val="28"/>
        </w:rPr>
        <w:t xml:space="preserve"> области от 08.06.2009 №</w:t>
      </w:r>
      <w:r w:rsidR="00ED297B" w:rsidRPr="00C914F9">
        <w:rPr>
          <w:rFonts w:eastAsiaTheme="minorHAnsi" w:cs="Times New Roman"/>
          <w:szCs w:val="28"/>
        </w:rPr>
        <w:t xml:space="preserve"> 34-оз "Об отдельных вопросах защиты населения и территорий от чрезвычайных ситуаций природного и техногенного характера в Иркутской области", </w:t>
      </w:r>
      <w:hyperlink r:id="rId9" w:history="1">
        <w:r w:rsidR="00ED297B" w:rsidRPr="00C914F9">
          <w:rPr>
            <w:rFonts w:eastAsiaTheme="minorHAnsi" w:cs="Times New Roman"/>
            <w:szCs w:val="28"/>
          </w:rPr>
          <w:t>пунктом 1.3.1</w:t>
        </w:r>
      </w:hyperlink>
      <w:r w:rsidR="00FA333A" w:rsidRPr="00C914F9">
        <w:rPr>
          <w:rFonts w:eastAsiaTheme="minorHAnsi" w:cs="Times New Roman"/>
          <w:szCs w:val="28"/>
        </w:rPr>
        <w:t xml:space="preserve"> </w:t>
      </w:r>
      <w:r w:rsidR="00ED297B" w:rsidRPr="00C914F9">
        <w:rPr>
          <w:rFonts w:eastAsiaTheme="minorHAnsi" w:cs="Times New Roman"/>
          <w:szCs w:val="28"/>
        </w:rPr>
        <w:t xml:space="preserve">приложения к приказу </w:t>
      </w:r>
      <w:r w:rsidR="00C914F9">
        <w:rPr>
          <w:rFonts w:eastAsiaTheme="minorHAnsi" w:cs="Times New Roman"/>
          <w:szCs w:val="28"/>
        </w:rPr>
        <w:t>МЧС России от 05.07.2021 №</w:t>
      </w:r>
      <w:r w:rsidR="00ED297B" w:rsidRPr="00C914F9">
        <w:rPr>
          <w:rFonts w:eastAsiaTheme="minorHAnsi" w:cs="Times New Roman"/>
          <w:szCs w:val="28"/>
        </w:rPr>
        <w:t xml:space="preserve"> 429 "Об установлении критериев информации о чрезвычайных ситуациях природного</w:t>
      </w:r>
      <w:proofErr w:type="gramEnd"/>
      <w:r w:rsidR="00ED297B" w:rsidRPr="00C914F9">
        <w:rPr>
          <w:rFonts w:eastAsiaTheme="minorHAnsi" w:cs="Times New Roman"/>
          <w:szCs w:val="28"/>
        </w:rPr>
        <w:t xml:space="preserve"> и техногенного характера", </w:t>
      </w:r>
      <w:r w:rsidR="00201868">
        <w:rPr>
          <w:rFonts w:eastAsiaTheme="minorHAnsi" w:cs="Times New Roman"/>
          <w:szCs w:val="28"/>
        </w:rPr>
        <w:t>на основании протокола</w:t>
      </w:r>
      <w:r w:rsidR="00AD09D2" w:rsidRPr="00C914F9">
        <w:rPr>
          <w:rFonts w:eastAsiaTheme="minorHAnsi" w:cs="Times New Roman"/>
          <w:szCs w:val="28"/>
        </w:rPr>
        <w:t xml:space="preserve"> </w:t>
      </w:r>
      <w:r>
        <w:rPr>
          <w:szCs w:val="28"/>
        </w:rPr>
        <w:t>к</w:t>
      </w:r>
      <w:r w:rsidR="00AD09D2" w:rsidRPr="00C914F9">
        <w:rPr>
          <w:szCs w:val="28"/>
        </w:rPr>
        <w:t>омиссии</w:t>
      </w:r>
      <w:r w:rsidR="00E225EF" w:rsidRPr="00C914F9">
        <w:rPr>
          <w:szCs w:val="28"/>
        </w:rPr>
        <w:t xml:space="preserve"> </w:t>
      </w:r>
      <w:r w:rsidR="000A0783">
        <w:rPr>
          <w:szCs w:val="28"/>
        </w:rPr>
        <w:t>по чрезвычайным ситуациям и</w:t>
      </w:r>
      <w:r w:rsidR="00AD09D2" w:rsidRPr="00C914F9">
        <w:rPr>
          <w:szCs w:val="28"/>
        </w:rPr>
        <w:t xml:space="preserve"> пожарной безопасности Админист</w:t>
      </w:r>
      <w:r w:rsidR="000A0783">
        <w:rPr>
          <w:szCs w:val="28"/>
        </w:rPr>
        <w:t>рации города</w:t>
      </w:r>
      <w:r w:rsidR="00AD09D2" w:rsidRPr="00C914F9">
        <w:rPr>
          <w:szCs w:val="28"/>
        </w:rPr>
        <w:t xml:space="preserve"> Бодайбо и района</w:t>
      </w:r>
      <w:r w:rsidR="00CE022A">
        <w:rPr>
          <w:szCs w:val="28"/>
        </w:rPr>
        <w:t xml:space="preserve"> от 12</w:t>
      </w:r>
      <w:r>
        <w:rPr>
          <w:szCs w:val="28"/>
        </w:rPr>
        <w:t>.12</w:t>
      </w:r>
      <w:r w:rsidR="00C914F9">
        <w:rPr>
          <w:szCs w:val="28"/>
        </w:rPr>
        <w:t>.2022</w:t>
      </w:r>
      <w:r w:rsidR="003525C1" w:rsidRPr="00C914F9">
        <w:rPr>
          <w:szCs w:val="28"/>
          <w:lang w:bidi="ru-RU"/>
        </w:rPr>
        <w:t xml:space="preserve">, руководствуясь </w:t>
      </w:r>
      <w:r w:rsidR="003525C1" w:rsidRPr="00C914F9">
        <w:rPr>
          <w:szCs w:val="28"/>
        </w:rPr>
        <w:t>ст. 31 Устава муниципального образования г. Бодайбо и района</w:t>
      </w:r>
      <w:r w:rsidR="00AD09D2" w:rsidRPr="00C914F9">
        <w:rPr>
          <w:szCs w:val="28"/>
        </w:rPr>
        <w:t>:</w:t>
      </w:r>
    </w:p>
    <w:p w:rsidR="003525C1" w:rsidRPr="00C914F9" w:rsidRDefault="003525C1" w:rsidP="00C914F9">
      <w:pPr>
        <w:pStyle w:val="a3"/>
        <w:ind w:firstLine="709"/>
        <w:rPr>
          <w:sz w:val="28"/>
          <w:szCs w:val="28"/>
        </w:rPr>
      </w:pPr>
      <w:r w:rsidRPr="00C914F9">
        <w:rPr>
          <w:sz w:val="28"/>
          <w:szCs w:val="28"/>
        </w:rPr>
        <w:t>ПОСТАНОВЛЯЕТ:</w:t>
      </w:r>
    </w:p>
    <w:p w:rsidR="00FA333A" w:rsidRPr="00106084" w:rsidRDefault="00106084" w:rsidP="00106084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1. </w:t>
      </w:r>
      <w:proofErr w:type="gramStart"/>
      <w:r w:rsidR="009746B6" w:rsidRPr="00A339A1">
        <w:rPr>
          <w:rFonts w:eastAsiaTheme="minorHAnsi" w:cs="Times New Roman"/>
          <w:szCs w:val="28"/>
        </w:rPr>
        <w:t xml:space="preserve">В связи с устранением </w:t>
      </w:r>
      <w:bookmarkStart w:id="0" w:name="_GoBack"/>
      <w:bookmarkEnd w:id="0"/>
      <w:r w:rsidR="009746B6" w:rsidRPr="00A339A1">
        <w:rPr>
          <w:rFonts w:eastAsiaTheme="minorHAnsi" w:cs="Times New Roman"/>
          <w:szCs w:val="28"/>
        </w:rPr>
        <w:t xml:space="preserve">аварии на объектах теплоснабжения, </w:t>
      </w:r>
      <w:r w:rsidR="00896F14" w:rsidRPr="00A339A1">
        <w:rPr>
          <w:rFonts w:eastAsiaTheme="minorHAnsi" w:cs="Times New Roman"/>
          <w:szCs w:val="28"/>
        </w:rPr>
        <w:t>представляющей опасность</w:t>
      </w:r>
      <w:r w:rsidR="009746B6" w:rsidRPr="00A339A1">
        <w:rPr>
          <w:rFonts w:eastAsiaTheme="minorHAnsi" w:cs="Times New Roman"/>
          <w:szCs w:val="28"/>
        </w:rPr>
        <w:t xml:space="preserve"> </w:t>
      </w:r>
      <w:r w:rsidRPr="00A339A1">
        <w:rPr>
          <w:rFonts w:eastAsiaTheme="minorHAnsi" w:cs="Times New Roman"/>
          <w:szCs w:val="28"/>
        </w:rPr>
        <w:t>нарушени</w:t>
      </w:r>
      <w:r w:rsidR="00896F14" w:rsidRPr="00A339A1">
        <w:rPr>
          <w:rFonts w:eastAsiaTheme="minorHAnsi" w:cs="Times New Roman"/>
          <w:szCs w:val="28"/>
        </w:rPr>
        <w:t>я</w:t>
      </w:r>
      <w:r w:rsidRPr="00A339A1">
        <w:rPr>
          <w:rFonts w:eastAsiaTheme="minorHAnsi" w:cs="Times New Roman"/>
          <w:szCs w:val="28"/>
        </w:rPr>
        <w:t xml:space="preserve"> условий жизнедеятельности </w:t>
      </w:r>
      <w:r w:rsidR="00896F14" w:rsidRPr="00A339A1">
        <w:rPr>
          <w:rFonts w:eastAsiaTheme="minorHAnsi" w:cs="Times New Roman"/>
          <w:szCs w:val="28"/>
        </w:rPr>
        <w:t>и</w:t>
      </w:r>
      <w:r w:rsidRPr="00A339A1">
        <w:rPr>
          <w:rFonts w:eastAsiaTheme="minorHAnsi" w:cs="Times New Roman"/>
          <w:szCs w:val="28"/>
        </w:rPr>
        <w:t xml:space="preserve"> причинения </w:t>
      </w:r>
      <w:r w:rsidR="00896F14" w:rsidRPr="00A339A1">
        <w:rPr>
          <w:rFonts w:eastAsiaTheme="minorHAnsi" w:cs="Times New Roman"/>
          <w:szCs w:val="28"/>
        </w:rPr>
        <w:t>ущерба</w:t>
      </w:r>
      <w:r w:rsidR="009746B6" w:rsidRPr="00A339A1">
        <w:rPr>
          <w:rFonts w:eastAsiaTheme="minorHAnsi" w:cs="Times New Roman"/>
          <w:szCs w:val="28"/>
        </w:rPr>
        <w:t xml:space="preserve"> здоровью населения</w:t>
      </w:r>
      <w:r w:rsidR="009746B6" w:rsidRPr="00106084">
        <w:rPr>
          <w:rFonts w:eastAsiaTheme="minorHAnsi" w:cs="Times New Roman"/>
          <w:szCs w:val="28"/>
        </w:rPr>
        <w:t xml:space="preserve">  на территории рабочего поселка Артемовский Артемовского муниципального образования Бодайбинского района Иркутской области, о</w:t>
      </w:r>
      <w:r w:rsidR="007C640E" w:rsidRPr="00106084">
        <w:rPr>
          <w:rFonts w:eastAsiaTheme="minorHAnsi" w:cs="Times New Roman"/>
          <w:szCs w:val="28"/>
        </w:rPr>
        <w:t xml:space="preserve">тменить режим </w:t>
      </w:r>
      <w:r w:rsidR="00A339A1">
        <w:rPr>
          <w:rFonts w:eastAsiaTheme="minorHAnsi" w:cs="Times New Roman"/>
          <w:szCs w:val="28"/>
        </w:rPr>
        <w:t>«ЧРЕЗВЫЧАЙНАЯ СИТУАЦИЯ»</w:t>
      </w:r>
      <w:r w:rsidR="00716C3D" w:rsidRPr="00106084">
        <w:rPr>
          <w:rFonts w:eastAsiaTheme="minorHAnsi" w:cs="Times New Roman"/>
          <w:szCs w:val="28"/>
        </w:rPr>
        <w:t xml:space="preserve">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</w:t>
      </w:r>
      <w:r w:rsidR="00716C3D" w:rsidRPr="00106084">
        <w:rPr>
          <w:szCs w:val="28"/>
          <w:lang w:eastAsia="ru-RU" w:bidi="ru-RU"/>
        </w:rPr>
        <w:t>Иркутской области муниципального образования г. Бодайбо и района</w:t>
      </w:r>
      <w:r w:rsidR="00716C3D" w:rsidRPr="00106084">
        <w:rPr>
          <w:rFonts w:eastAsiaTheme="minorHAnsi" w:cs="Times New Roman"/>
          <w:szCs w:val="28"/>
        </w:rPr>
        <w:t>, введенный</w:t>
      </w:r>
      <w:proofErr w:type="gramEnd"/>
      <w:r w:rsidR="00716C3D" w:rsidRPr="00106084">
        <w:rPr>
          <w:rFonts w:eastAsiaTheme="minorHAnsi" w:cs="Times New Roman"/>
          <w:szCs w:val="28"/>
        </w:rPr>
        <w:t xml:space="preserve"> постановлением Администрации муниципального образования </w:t>
      </w:r>
      <w:proofErr w:type="gramStart"/>
      <w:r w:rsidR="00716C3D" w:rsidRPr="00106084">
        <w:rPr>
          <w:rFonts w:eastAsiaTheme="minorHAnsi" w:cs="Times New Roman"/>
          <w:szCs w:val="28"/>
        </w:rPr>
        <w:t>г</w:t>
      </w:r>
      <w:proofErr w:type="gramEnd"/>
      <w:r w:rsidR="00716C3D" w:rsidRPr="00106084">
        <w:rPr>
          <w:rFonts w:eastAsiaTheme="minorHAnsi" w:cs="Times New Roman"/>
          <w:szCs w:val="28"/>
        </w:rPr>
        <w:t>. Бодайбо и района от 29.11.2022 № 281-п «О введении режима «ЧРЕЗВЫЧАЙНАЯ СИТУАЦИЯ» для органов управления и сил районного звена ТП РСЧС»</w:t>
      </w:r>
      <w:r w:rsidR="00A23114" w:rsidRPr="00106084">
        <w:rPr>
          <w:rFonts w:eastAsiaTheme="minorHAnsi" w:cs="Times New Roman"/>
          <w:szCs w:val="28"/>
        </w:rPr>
        <w:t>,</w:t>
      </w:r>
      <w:r w:rsidR="00CE022A">
        <w:rPr>
          <w:rFonts w:eastAsiaTheme="minorHAnsi" w:cs="Times New Roman"/>
          <w:szCs w:val="28"/>
        </w:rPr>
        <w:t xml:space="preserve"> с 12:00 часов 12</w:t>
      </w:r>
      <w:r w:rsidR="00333B08" w:rsidRPr="00106084">
        <w:rPr>
          <w:rFonts w:eastAsiaTheme="minorHAnsi" w:cs="Times New Roman"/>
          <w:szCs w:val="28"/>
        </w:rPr>
        <w:t>.12.2022 г</w:t>
      </w:r>
      <w:r w:rsidR="00CE022A">
        <w:rPr>
          <w:rFonts w:eastAsiaTheme="minorHAnsi" w:cs="Times New Roman"/>
          <w:szCs w:val="28"/>
        </w:rPr>
        <w:t>.</w:t>
      </w:r>
    </w:p>
    <w:p w:rsidR="003525C1" w:rsidRPr="007A4549" w:rsidRDefault="003525C1" w:rsidP="007A4549">
      <w:pPr>
        <w:pStyle w:val="a5"/>
        <w:numPr>
          <w:ilvl w:val="0"/>
          <w:numId w:val="9"/>
        </w:numPr>
        <w:ind w:left="0" w:firstLine="709"/>
        <w:jc w:val="both"/>
        <w:rPr>
          <w:szCs w:val="28"/>
          <w:lang w:eastAsia="ru-RU" w:bidi="ru-RU"/>
        </w:rPr>
      </w:pPr>
      <w:r w:rsidRPr="007A4549">
        <w:rPr>
          <w:rFonts w:cs="Times New Roman"/>
          <w:bCs/>
          <w:szCs w:val="28"/>
        </w:rPr>
        <w:lastRenderedPageBreak/>
        <w:t xml:space="preserve">Отделу организационной работы Администрации г. Бодайбо и района опубликовать настоящее </w:t>
      </w:r>
      <w:r w:rsidR="00716CAB" w:rsidRPr="007A4549">
        <w:rPr>
          <w:rFonts w:cs="Times New Roman"/>
          <w:bCs/>
          <w:szCs w:val="28"/>
        </w:rPr>
        <w:t>постановление</w:t>
      </w:r>
      <w:r w:rsidRPr="007A4549">
        <w:rPr>
          <w:rFonts w:cs="Times New Roman"/>
          <w:bCs/>
          <w:szCs w:val="28"/>
        </w:rPr>
        <w:t xml:space="preserve"> в газете «Ленский шахтер» и разместить на официальном сайте Администрации муниципального </w:t>
      </w:r>
      <w:r w:rsidR="00333B08" w:rsidRPr="007A4549">
        <w:rPr>
          <w:rFonts w:cs="Times New Roman"/>
          <w:bCs/>
          <w:szCs w:val="28"/>
        </w:rPr>
        <w:t>образования г. Бодайбо и района</w:t>
      </w:r>
      <w:r w:rsidR="00416525" w:rsidRPr="007A4549">
        <w:rPr>
          <w:rFonts w:eastAsiaTheme="minorHAnsi" w:cs="Times New Roman"/>
          <w:szCs w:val="28"/>
        </w:rPr>
        <w:t>.</w:t>
      </w:r>
    </w:p>
    <w:p w:rsidR="003525C1" w:rsidRDefault="003525C1" w:rsidP="007A4549">
      <w:pPr>
        <w:ind w:left="993"/>
        <w:jc w:val="both"/>
        <w:rPr>
          <w:rFonts w:cs="Times New Roman"/>
          <w:szCs w:val="28"/>
        </w:rPr>
      </w:pPr>
    </w:p>
    <w:p w:rsidR="00A339A1" w:rsidRDefault="00A339A1" w:rsidP="00716CAB">
      <w:pPr>
        <w:jc w:val="both"/>
        <w:rPr>
          <w:rFonts w:cs="Times New Roman"/>
          <w:szCs w:val="28"/>
        </w:rPr>
      </w:pPr>
    </w:p>
    <w:p w:rsidR="00A339A1" w:rsidRPr="00C914F9" w:rsidRDefault="00A339A1" w:rsidP="00716CAB">
      <w:pPr>
        <w:jc w:val="both"/>
        <w:rPr>
          <w:rFonts w:cs="Times New Roman"/>
          <w:szCs w:val="28"/>
        </w:rPr>
      </w:pPr>
    </w:p>
    <w:p w:rsidR="003525C1" w:rsidRPr="00C914F9" w:rsidRDefault="00CE022A" w:rsidP="00716CAB">
      <w:pPr>
        <w:pStyle w:val="1"/>
        <w:spacing w:before="0" w:after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М</w:t>
      </w:r>
      <w:r w:rsidR="000A6166">
        <w:rPr>
          <w:rFonts w:ascii="Times New Roman" w:eastAsia="Calibri" w:hAnsi="Times New Roman" w:cs="Times New Roman"/>
          <w:color w:val="auto"/>
          <w:sz w:val="28"/>
          <w:szCs w:val="28"/>
        </w:rPr>
        <w:t>эр</w:t>
      </w:r>
      <w:r w:rsidR="003525C1" w:rsidRPr="00C914F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г. Бодайбо и района                    </w:t>
      </w:r>
      <w:r w:rsidR="00DC4C27" w:rsidRPr="00C914F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</w:t>
      </w:r>
      <w:r w:rsidR="000A616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Е.Ю.Юмашев</w:t>
      </w:r>
    </w:p>
    <w:p w:rsidR="003525C1" w:rsidRPr="00C914F9" w:rsidRDefault="003525C1" w:rsidP="00716CAB">
      <w:pPr>
        <w:rPr>
          <w:rFonts w:cs="Times New Roman"/>
          <w:szCs w:val="28"/>
        </w:rPr>
      </w:pPr>
    </w:p>
    <w:p w:rsidR="003525C1" w:rsidRPr="00C914F9" w:rsidRDefault="003525C1" w:rsidP="00DC4C27">
      <w:pPr>
        <w:jc w:val="both"/>
        <w:rPr>
          <w:rFonts w:cs="Times New Roman"/>
          <w:szCs w:val="28"/>
        </w:rPr>
      </w:pPr>
    </w:p>
    <w:p w:rsidR="00745D32" w:rsidRPr="00C914F9" w:rsidRDefault="00745D32" w:rsidP="00716CAB">
      <w:pPr>
        <w:jc w:val="both"/>
      </w:pPr>
    </w:p>
    <w:sectPr w:rsidR="00745D32" w:rsidRPr="00C914F9" w:rsidSect="009C34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1C64"/>
    <w:multiLevelType w:val="hybridMultilevel"/>
    <w:tmpl w:val="7E96AF92"/>
    <w:lvl w:ilvl="0" w:tplc="428C4856">
      <w:start w:val="12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D3F2E9E"/>
    <w:multiLevelType w:val="hybridMultilevel"/>
    <w:tmpl w:val="6254B452"/>
    <w:lvl w:ilvl="0" w:tplc="8578B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1F6A58"/>
    <w:multiLevelType w:val="multilevel"/>
    <w:tmpl w:val="E5C07E1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A26991"/>
    <w:multiLevelType w:val="multilevel"/>
    <w:tmpl w:val="CE5A002C"/>
    <w:lvl w:ilvl="0">
      <w:start w:val="1"/>
      <w:numFmt w:val="decimal"/>
      <w:lvlText w:val="%1."/>
      <w:lvlJc w:val="left"/>
      <w:pPr>
        <w:ind w:left="1833" w:hanging="84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38" w:hanging="4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4">
    <w:nsid w:val="4B937C0C"/>
    <w:multiLevelType w:val="hybridMultilevel"/>
    <w:tmpl w:val="26ECA70E"/>
    <w:lvl w:ilvl="0" w:tplc="23A25D8C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4C43721"/>
    <w:multiLevelType w:val="hybridMultilevel"/>
    <w:tmpl w:val="6BD8BB0A"/>
    <w:lvl w:ilvl="0" w:tplc="8578B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8B0C37"/>
    <w:multiLevelType w:val="hybridMultilevel"/>
    <w:tmpl w:val="A848626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728D52D1"/>
    <w:multiLevelType w:val="hybridMultilevel"/>
    <w:tmpl w:val="B030C88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7F4265DC"/>
    <w:multiLevelType w:val="multilevel"/>
    <w:tmpl w:val="CE5A002C"/>
    <w:lvl w:ilvl="0">
      <w:start w:val="1"/>
      <w:numFmt w:val="decimal"/>
      <w:lvlText w:val="%1."/>
      <w:lvlJc w:val="left"/>
      <w:pPr>
        <w:ind w:left="1407" w:hanging="84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38" w:hanging="4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525C1"/>
    <w:rsid w:val="00014181"/>
    <w:rsid w:val="00076B8C"/>
    <w:rsid w:val="000A0783"/>
    <w:rsid w:val="000A6166"/>
    <w:rsid w:val="000F077A"/>
    <w:rsid w:val="001026BB"/>
    <w:rsid w:val="00106084"/>
    <w:rsid w:val="00150E65"/>
    <w:rsid w:val="00165A2B"/>
    <w:rsid w:val="00201868"/>
    <w:rsid w:val="00211B35"/>
    <w:rsid w:val="00250599"/>
    <w:rsid w:val="002F2762"/>
    <w:rsid w:val="00333B08"/>
    <w:rsid w:val="003434B2"/>
    <w:rsid w:val="003525C1"/>
    <w:rsid w:val="00396510"/>
    <w:rsid w:val="00416525"/>
    <w:rsid w:val="004A034E"/>
    <w:rsid w:val="004D3347"/>
    <w:rsid w:val="005536BC"/>
    <w:rsid w:val="005A25D4"/>
    <w:rsid w:val="005B2609"/>
    <w:rsid w:val="005B7B18"/>
    <w:rsid w:val="005C0BA0"/>
    <w:rsid w:val="005F2D73"/>
    <w:rsid w:val="006D306A"/>
    <w:rsid w:val="006E67C4"/>
    <w:rsid w:val="00716C3D"/>
    <w:rsid w:val="00716CAB"/>
    <w:rsid w:val="00745D32"/>
    <w:rsid w:val="00755060"/>
    <w:rsid w:val="00766EA6"/>
    <w:rsid w:val="007A4549"/>
    <w:rsid w:val="007C640E"/>
    <w:rsid w:val="007E0E64"/>
    <w:rsid w:val="00856B3F"/>
    <w:rsid w:val="00890BCD"/>
    <w:rsid w:val="00896F14"/>
    <w:rsid w:val="008D5963"/>
    <w:rsid w:val="0090667A"/>
    <w:rsid w:val="009639FF"/>
    <w:rsid w:val="009746B6"/>
    <w:rsid w:val="009C3467"/>
    <w:rsid w:val="00A23114"/>
    <w:rsid w:val="00A339A1"/>
    <w:rsid w:val="00A64A50"/>
    <w:rsid w:val="00AA77DD"/>
    <w:rsid w:val="00AD09D2"/>
    <w:rsid w:val="00AE5FFD"/>
    <w:rsid w:val="00B371C5"/>
    <w:rsid w:val="00B5101C"/>
    <w:rsid w:val="00B760CE"/>
    <w:rsid w:val="00C25CE6"/>
    <w:rsid w:val="00C914F9"/>
    <w:rsid w:val="00CE022A"/>
    <w:rsid w:val="00DC4C27"/>
    <w:rsid w:val="00DC680B"/>
    <w:rsid w:val="00E225EF"/>
    <w:rsid w:val="00E81C3D"/>
    <w:rsid w:val="00ED297B"/>
    <w:rsid w:val="00F05089"/>
    <w:rsid w:val="00F6720E"/>
    <w:rsid w:val="00FA333A"/>
    <w:rsid w:val="00FD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C1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3525C1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5C1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Body Text"/>
    <w:basedOn w:val="a"/>
    <w:link w:val="a4"/>
    <w:semiHidden/>
    <w:unhideWhenUsed/>
    <w:rsid w:val="003525C1"/>
    <w:pPr>
      <w:jc w:val="both"/>
    </w:pPr>
    <w:rPr>
      <w:rFonts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52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52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C68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DC680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680B"/>
    <w:pPr>
      <w:widowControl w:val="0"/>
      <w:shd w:val="clear" w:color="auto" w:fill="FFFFFF"/>
      <w:spacing w:after="240" w:line="254" w:lineRule="exact"/>
    </w:pPr>
    <w:rPr>
      <w:rFonts w:cs="Times New Roman"/>
      <w:sz w:val="22"/>
    </w:rPr>
  </w:style>
  <w:style w:type="character" w:customStyle="1" w:styleId="2105pt0pt">
    <w:name w:val="Основной текст (2) + 10;5 pt;Интервал 0 pt"/>
    <w:basedOn w:val="2"/>
    <w:rsid w:val="00DC6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211B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27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7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C6821A73801839C1EBF6269A308DB294FCD581C924511D966A3837BC39E3A40F5ADC1491B66C8DF7BC44CF15G9zE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1C6821A73801839C1EBF6269A308DB293F9DD84CE2E511D966A3837BC39E3A40F5ADC1491B66C8DF7BC44CF15G9zEC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C6821A73801839C1EBF6269A308DB293FBD484CB2B511D966A3837BC39E3A40F5ADC1491B66C8DF7BC44CF15G9zE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C6821A73801839C1EBF6269A308DB294F1D187CF2C511D966A3837BC39E3A41D5A841892B6728EF6A9129E53C9B6124837C9114BF234DDGBz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55DE-3F3B-47B4-A60E-F00652A0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Лыкова</cp:lastModifiedBy>
  <cp:revision>36</cp:revision>
  <cp:lastPrinted>2022-12-04T03:00:00Z</cp:lastPrinted>
  <dcterms:created xsi:type="dcterms:W3CDTF">2021-06-24T03:18:00Z</dcterms:created>
  <dcterms:modified xsi:type="dcterms:W3CDTF">2022-12-13T02:30:00Z</dcterms:modified>
</cp:coreProperties>
</file>