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59" w:rsidRDefault="000F114A" w:rsidP="006E69E3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E92748">
        <w:rPr>
          <w:sz w:val="28"/>
          <w:szCs w:val="28"/>
        </w:rPr>
        <w:t>РОССИЙСКАЯ ФЕДЕРАЦИЯ</w:t>
      </w:r>
      <w:r w:rsidR="00E6622E">
        <w:rPr>
          <w:sz w:val="28"/>
          <w:szCs w:val="28"/>
          <w:lang w:val="ru-RU"/>
        </w:rPr>
        <w:t xml:space="preserve">                                                                           </w:t>
      </w:r>
      <w:r w:rsidRPr="00E92748">
        <w:rPr>
          <w:sz w:val="28"/>
          <w:szCs w:val="28"/>
        </w:rPr>
        <w:t xml:space="preserve"> ИРКУТСКАЯ ОБЛАСТЬ </w:t>
      </w:r>
      <w:r w:rsidR="00F26959">
        <w:rPr>
          <w:sz w:val="28"/>
          <w:szCs w:val="28"/>
        </w:rPr>
        <w:t>БОДАЙБИНСКИЙ РАЙОН АДМИНИСТРАЦИЯ</w:t>
      </w:r>
      <w:r w:rsidR="006E69E3">
        <w:rPr>
          <w:sz w:val="28"/>
          <w:szCs w:val="28"/>
          <w:lang w:val="ru-RU"/>
        </w:rPr>
        <w:t xml:space="preserve"> </w:t>
      </w:r>
      <w:r w:rsidR="006E69E3">
        <w:rPr>
          <w:sz w:val="28"/>
          <w:szCs w:val="28"/>
        </w:rPr>
        <w:t>Г.</w:t>
      </w:r>
      <w:r w:rsidRPr="00E92748">
        <w:rPr>
          <w:sz w:val="28"/>
          <w:szCs w:val="28"/>
        </w:rPr>
        <w:t>БОДАЙБО И РАЙОНА</w:t>
      </w:r>
    </w:p>
    <w:p w:rsidR="00B27C1B" w:rsidRPr="00B31183" w:rsidRDefault="000F114A" w:rsidP="00ED3EFF">
      <w:pPr>
        <w:pStyle w:val="20"/>
        <w:shd w:val="clear" w:color="auto" w:fill="auto"/>
        <w:spacing w:after="0" w:line="240" w:lineRule="auto"/>
        <w:rPr>
          <w:sz w:val="28"/>
          <w:szCs w:val="28"/>
          <w:lang w:val="ru-RU"/>
        </w:rPr>
      </w:pPr>
      <w:r w:rsidRPr="00E92748">
        <w:rPr>
          <w:sz w:val="28"/>
          <w:szCs w:val="28"/>
        </w:rPr>
        <w:t>ПОСТАНОВЛЕНИЕ</w:t>
      </w:r>
    </w:p>
    <w:p w:rsidR="009626C3" w:rsidRDefault="009626C3" w:rsidP="009626C3">
      <w:pPr>
        <w:pStyle w:val="3"/>
        <w:shd w:val="clear" w:color="auto" w:fill="auto"/>
        <w:spacing w:before="0" w:after="0" w:line="240" w:lineRule="auto"/>
        <w:ind w:left="300" w:right="5471" w:firstLine="0"/>
        <w:rPr>
          <w:sz w:val="24"/>
          <w:szCs w:val="24"/>
        </w:rPr>
      </w:pPr>
    </w:p>
    <w:p w:rsidR="009626C3" w:rsidRPr="008F75FC" w:rsidRDefault="00C53D25" w:rsidP="008F75FC">
      <w:pPr>
        <w:pStyle w:val="3"/>
        <w:shd w:val="clear" w:color="auto" w:fill="auto"/>
        <w:spacing w:before="0" w:after="0" w:line="240" w:lineRule="auto"/>
        <w:ind w:right="226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30.03.</w:t>
      </w:r>
      <w:r w:rsidR="00013224">
        <w:rPr>
          <w:sz w:val="28"/>
          <w:szCs w:val="28"/>
          <w:lang w:val="ru-RU"/>
        </w:rPr>
        <w:t>202</w:t>
      </w:r>
      <w:r w:rsidR="00AF7A50">
        <w:rPr>
          <w:sz w:val="28"/>
          <w:szCs w:val="28"/>
          <w:lang w:val="ru-RU"/>
        </w:rPr>
        <w:t>2</w:t>
      </w:r>
      <w:r w:rsidR="009626C3" w:rsidRPr="008F75FC">
        <w:rPr>
          <w:sz w:val="28"/>
          <w:szCs w:val="28"/>
          <w:lang w:val="ru-RU"/>
        </w:rPr>
        <w:t xml:space="preserve">            </w:t>
      </w:r>
      <w:r w:rsidR="008F75FC" w:rsidRPr="008F75FC">
        <w:rPr>
          <w:sz w:val="28"/>
          <w:szCs w:val="28"/>
          <w:lang w:val="ru-RU"/>
        </w:rPr>
        <w:t xml:space="preserve">           </w:t>
      </w:r>
      <w:r w:rsidR="009626C3" w:rsidRPr="008F75FC">
        <w:rPr>
          <w:sz w:val="28"/>
          <w:szCs w:val="28"/>
          <w:lang w:val="ru-RU"/>
        </w:rPr>
        <w:t xml:space="preserve">  Бодайбо                     </w:t>
      </w:r>
      <w:r>
        <w:rPr>
          <w:sz w:val="28"/>
          <w:szCs w:val="28"/>
          <w:lang w:val="ru-RU"/>
        </w:rPr>
        <w:t xml:space="preserve">                              № 91-пп</w:t>
      </w:r>
    </w:p>
    <w:p w:rsidR="009626C3" w:rsidRPr="008F75FC" w:rsidRDefault="009626C3" w:rsidP="00D374B0">
      <w:pPr>
        <w:pStyle w:val="3"/>
        <w:shd w:val="clear" w:color="auto" w:fill="auto"/>
        <w:spacing w:before="0" w:after="0" w:line="240" w:lineRule="auto"/>
        <w:ind w:left="300" w:right="5471" w:firstLine="0"/>
        <w:rPr>
          <w:sz w:val="28"/>
          <w:szCs w:val="28"/>
        </w:rPr>
      </w:pPr>
    </w:p>
    <w:p w:rsidR="009626C3" w:rsidRPr="008F75FC" w:rsidRDefault="009626C3" w:rsidP="00D374B0">
      <w:pPr>
        <w:pStyle w:val="3"/>
        <w:shd w:val="clear" w:color="auto" w:fill="auto"/>
        <w:spacing w:before="0" w:after="0" w:line="240" w:lineRule="auto"/>
        <w:ind w:left="300" w:right="5471" w:firstLine="0"/>
        <w:rPr>
          <w:sz w:val="28"/>
          <w:szCs w:val="28"/>
        </w:rPr>
      </w:pPr>
    </w:p>
    <w:p w:rsidR="00B27C1B" w:rsidRPr="008F75FC" w:rsidRDefault="000F114A" w:rsidP="008A1876">
      <w:pPr>
        <w:pStyle w:val="3"/>
        <w:shd w:val="clear" w:color="auto" w:fill="auto"/>
        <w:spacing w:before="0" w:after="0" w:line="240" w:lineRule="auto"/>
        <w:ind w:right="4620" w:firstLine="0"/>
        <w:rPr>
          <w:sz w:val="28"/>
          <w:szCs w:val="28"/>
        </w:rPr>
      </w:pPr>
      <w:proofErr w:type="gramStart"/>
      <w:r w:rsidRPr="008F75FC">
        <w:rPr>
          <w:sz w:val="28"/>
          <w:szCs w:val="28"/>
        </w:rPr>
        <w:t>Об ор</w:t>
      </w:r>
      <w:r w:rsidR="00BB6511" w:rsidRPr="008F75FC">
        <w:rPr>
          <w:sz w:val="28"/>
          <w:szCs w:val="28"/>
        </w:rPr>
        <w:t xml:space="preserve">ганизации </w:t>
      </w:r>
      <w:r w:rsidR="008F75FC" w:rsidRPr="008F75FC">
        <w:rPr>
          <w:sz w:val="28"/>
          <w:szCs w:val="28"/>
        </w:rPr>
        <w:t xml:space="preserve">питания обучающихся </w:t>
      </w:r>
      <w:r w:rsidR="00345A34">
        <w:rPr>
          <w:sz w:val="28"/>
          <w:szCs w:val="28"/>
        </w:rPr>
        <w:t xml:space="preserve">в </w:t>
      </w:r>
      <w:r w:rsidRPr="008F75FC">
        <w:rPr>
          <w:sz w:val="28"/>
          <w:szCs w:val="28"/>
        </w:rPr>
        <w:t>му</w:t>
      </w:r>
      <w:r w:rsidR="00345A34">
        <w:rPr>
          <w:sz w:val="28"/>
          <w:szCs w:val="28"/>
        </w:rPr>
        <w:t xml:space="preserve">ниципальных </w:t>
      </w:r>
      <w:r w:rsidR="008F75FC" w:rsidRPr="008F75FC">
        <w:rPr>
          <w:sz w:val="28"/>
          <w:szCs w:val="28"/>
        </w:rPr>
        <w:t>общеобразовательных</w:t>
      </w:r>
      <w:r w:rsidR="008F75FC" w:rsidRPr="008F75FC">
        <w:rPr>
          <w:sz w:val="28"/>
          <w:szCs w:val="28"/>
          <w:lang w:val="ru-RU"/>
        </w:rPr>
        <w:t xml:space="preserve"> </w:t>
      </w:r>
      <w:r w:rsidR="00D374B0" w:rsidRPr="008F75FC">
        <w:rPr>
          <w:sz w:val="28"/>
          <w:szCs w:val="28"/>
          <w:lang w:val="ru-RU"/>
        </w:rPr>
        <w:t>у</w:t>
      </w:r>
      <w:proofErr w:type="spellStart"/>
      <w:r w:rsidRPr="008F75FC">
        <w:rPr>
          <w:sz w:val="28"/>
          <w:szCs w:val="28"/>
        </w:rPr>
        <w:t>чреждениях</w:t>
      </w:r>
      <w:proofErr w:type="spellEnd"/>
      <w:r w:rsidRPr="008F75FC">
        <w:rPr>
          <w:sz w:val="28"/>
          <w:szCs w:val="28"/>
        </w:rPr>
        <w:t xml:space="preserve"> г. Бодайбо и района</w:t>
      </w:r>
      <w:proofErr w:type="gramEnd"/>
    </w:p>
    <w:p w:rsidR="00AB28DB" w:rsidRPr="008F75FC" w:rsidRDefault="00790C23" w:rsidP="00790C23">
      <w:pPr>
        <w:pStyle w:val="3"/>
        <w:shd w:val="clear" w:color="auto" w:fill="auto"/>
        <w:tabs>
          <w:tab w:val="left" w:pos="1620"/>
        </w:tabs>
        <w:spacing w:before="0" w:after="0" w:line="240" w:lineRule="auto"/>
        <w:ind w:right="5260"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2748" w:rsidRPr="008F75FC" w:rsidRDefault="000F114A" w:rsidP="009030FF">
      <w:pPr>
        <w:pStyle w:val="3"/>
        <w:shd w:val="clear" w:color="auto" w:fill="auto"/>
        <w:spacing w:before="0" w:after="0" w:line="240" w:lineRule="auto"/>
        <w:ind w:right="260" w:firstLine="709"/>
        <w:rPr>
          <w:sz w:val="28"/>
          <w:szCs w:val="28"/>
          <w:lang w:val="ru-RU"/>
        </w:rPr>
      </w:pPr>
      <w:r w:rsidRPr="008F75FC">
        <w:rPr>
          <w:sz w:val="28"/>
          <w:szCs w:val="28"/>
        </w:rPr>
        <w:t>В целях обеспечения пра</w:t>
      </w:r>
      <w:r w:rsidR="00F26959" w:rsidRPr="008F75FC">
        <w:rPr>
          <w:sz w:val="28"/>
          <w:szCs w:val="28"/>
        </w:rPr>
        <w:t>в ребенка, руководствуясь ст.</w:t>
      </w:r>
      <w:r w:rsidR="00F17439" w:rsidRPr="008F75FC">
        <w:rPr>
          <w:sz w:val="28"/>
          <w:szCs w:val="28"/>
          <w:lang w:val="ru-RU"/>
        </w:rPr>
        <w:t>15</w:t>
      </w:r>
      <w:r w:rsidRPr="008F75FC">
        <w:rPr>
          <w:sz w:val="28"/>
          <w:szCs w:val="28"/>
        </w:rPr>
        <w:t xml:space="preserve"> Федерального закона от 06.10.2003 № 131- ФЗ «Об общих принципах организации местного самоуправления в Российской Федерации», </w:t>
      </w:r>
      <w:r w:rsidR="009030FF">
        <w:rPr>
          <w:sz w:val="28"/>
          <w:szCs w:val="28"/>
          <w:lang w:val="ru-RU"/>
        </w:rPr>
        <w:t>в соответствии с Законом Иркутской области от 07 июня 2021 года №38-ОЗ «Об обеспечении питанием обучающихся общеобразовательных ор</w:t>
      </w:r>
      <w:r w:rsidR="00AF11C5">
        <w:rPr>
          <w:sz w:val="28"/>
          <w:szCs w:val="28"/>
          <w:lang w:val="ru-RU"/>
        </w:rPr>
        <w:t>ганизаций в Иркутской области»</w:t>
      </w:r>
      <w:r w:rsidR="009030FF">
        <w:rPr>
          <w:sz w:val="28"/>
          <w:szCs w:val="28"/>
          <w:lang w:val="ru-RU"/>
        </w:rPr>
        <w:t xml:space="preserve">, </w:t>
      </w:r>
      <w:r w:rsidRPr="008F75FC">
        <w:rPr>
          <w:sz w:val="28"/>
          <w:szCs w:val="28"/>
        </w:rPr>
        <w:t>постановлением Правительства</w:t>
      </w:r>
      <w:r w:rsidR="009030FF">
        <w:rPr>
          <w:sz w:val="28"/>
          <w:szCs w:val="28"/>
        </w:rPr>
        <w:t xml:space="preserve"> Иркутской области от 21.03.2022 № 205</w:t>
      </w:r>
      <w:r w:rsidR="00882FA1" w:rsidRPr="008F75FC">
        <w:rPr>
          <w:sz w:val="28"/>
          <w:szCs w:val="28"/>
        </w:rPr>
        <w:t>-пп «О</w:t>
      </w:r>
      <w:r w:rsidR="001B51E6" w:rsidRPr="008F75FC">
        <w:rPr>
          <w:sz w:val="28"/>
          <w:szCs w:val="28"/>
        </w:rPr>
        <w:t xml:space="preserve"> внесении изменений в </w:t>
      </w:r>
      <w:r w:rsidR="009030FF">
        <w:rPr>
          <w:sz w:val="28"/>
          <w:szCs w:val="28"/>
        </w:rPr>
        <w:t>постановление</w:t>
      </w:r>
      <w:r w:rsidR="001B51E6" w:rsidRPr="008F75FC">
        <w:rPr>
          <w:sz w:val="28"/>
          <w:szCs w:val="28"/>
        </w:rPr>
        <w:t xml:space="preserve"> Правительства</w:t>
      </w:r>
      <w:r w:rsidRPr="008F75FC">
        <w:rPr>
          <w:sz w:val="28"/>
          <w:szCs w:val="28"/>
        </w:rPr>
        <w:t xml:space="preserve"> Иркутской области</w:t>
      </w:r>
      <w:r w:rsidR="009030FF">
        <w:rPr>
          <w:sz w:val="28"/>
          <w:szCs w:val="28"/>
          <w:lang w:val="ru-RU"/>
        </w:rPr>
        <w:t xml:space="preserve"> от 04.10</w:t>
      </w:r>
      <w:r w:rsidR="006E69E3">
        <w:rPr>
          <w:sz w:val="28"/>
          <w:szCs w:val="28"/>
          <w:lang w:val="ru-RU"/>
        </w:rPr>
        <w:t>.</w:t>
      </w:r>
      <w:r w:rsidR="009030FF">
        <w:rPr>
          <w:sz w:val="28"/>
          <w:szCs w:val="28"/>
          <w:lang w:val="ru-RU"/>
        </w:rPr>
        <w:t xml:space="preserve"> 2021</w:t>
      </w:r>
      <w:r w:rsidR="00882FA1" w:rsidRPr="008F75FC">
        <w:rPr>
          <w:sz w:val="28"/>
          <w:szCs w:val="28"/>
          <w:lang w:val="ru-RU"/>
        </w:rPr>
        <w:t xml:space="preserve"> года </w:t>
      </w:r>
      <w:r w:rsidR="009030FF">
        <w:rPr>
          <w:sz w:val="28"/>
          <w:szCs w:val="28"/>
          <w:lang w:val="ru-RU"/>
        </w:rPr>
        <w:t>№ 712</w:t>
      </w:r>
      <w:r w:rsidR="00882FA1" w:rsidRPr="008F75FC">
        <w:rPr>
          <w:sz w:val="28"/>
          <w:szCs w:val="28"/>
          <w:lang w:val="ru-RU"/>
        </w:rPr>
        <w:t>-пп</w:t>
      </w:r>
      <w:r w:rsidRPr="008F75FC">
        <w:rPr>
          <w:sz w:val="28"/>
          <w:szCs w:val="28"/>
        </w:rPr>
        <w:t xml:space="preserve">», ст.31 Устава муниципального образования г. Бодайбо и района, </w:t>
      </w:r>
    </w:p>
    <w:p w:rsidR="00B27C1B" w:rsidRPr="008F75FC" w:rsidRDefault="00F26959" w:rsidP="00790C23">
      <w:pPr>
        <w:pStyle w:val="3"/>
        <w:shd w:val="clear" w:color="auto" w:fill="auto"/>
        <w:spacing w:before="0" w:after="0" w:line="240" w:lineRule="auto"/>
        <w:ind w:right="260" w:firstLine="709"/>
        <w:rPr>
          <w:sz w:val="28"/>
          <w:szCs w:val="28"/>
        </w:rPr>
      </w:pPr>
      <w:r w:rsidRPr="008F75FC">
        <w:rPr>
          <w:rStyle w:val="12pt"/>
          <w:sz w:val="28"/>
          <w:szCs w:val="28"/>
        </w:rPr>
        <w:t>ПОСТАНОВЛЯЕТ</w:t>
      </w:r>
      <w:r w:rsidR="000F114A" w:rsidRPr="008F75FC">
        <w:rPr>
          <w:rStyle w:val="12pt"/>
          <w:sz w:val="28"/>
          <w:szCs w:val="28"/>
        </w:rPr>
        <w:t>:</w:t>
      </w:r>
    </w:p>
    <w:p w:rsidR="00B27C1B" w:rsidRPr="009A11C5" w:rsidRDefault="00662418" w:rsidP="00790C23">
      <w:pPr>
        <w:pStyle w:val="3"/>
        <w:shd w:val="clear" w:color="auto" w:fill="auto"/>
        <w:tabs>
          <w:tab w:val="left" w:pos="428"/>
        </w:tabs>
        <w:spacing w:before="0" w:after="0" w:line="240" w:lineRule="auto"/>
        <w:ind w:right="26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9030FF">
        <w:rPr>
          <w:sz w:val="28"/>
          <w:szCs w:val="28"/>
        </w:rPr>
        <w:t>Установить с 01 апреля 2022 года</w:t>
      </w:r>
      <w:r w:rsidR="008F75FC" w:rsidRPr="008F75FC">
        <w:rPr>
          <w:sz w:val="28"/>
          <w:szCs w:val="28"/>
        </w:rPr>
        <w:t xml:space="preserve"> </w:t>
      </w:r>
      <w:r w:rsidR="000F114A" w:rsidRPr="008F75FC">
        <w:rPr>
          <w:sz w:val="28"/>
          <w:szCs w:val="28"/>
        </w:rPr>
        <w:t xml:space="preserve">для обучающихся </w:t>
      </w:r>
      <w:r w:rsidR="009A11C5">
        <w:rPr>
          <w:sz w:val="28"/>
          <w:szCs w:val="28"/>
          <w:lang w:val="ru-RU"/>
        </w:rPr>
        <w:t xml:space="preserve">в муниципальных общеобразовательных организациях </w:t>
      </w:r>
      <w:r w:rsidR="00DB54ED">
        <w:rPr>
          <w:sz w:val="28"/>
          <w:szCs w:val="28"/>
          <w:lang w:val="ru-RU"/>
        </w:rPr>
        <w:t>г.Бодайбо и района</w:t>
      </w:r>
      <w:r w:rsidR="009A11C5">
        <w:rPr>
          <w:sz w:val="28"/>
          <w:szCs w:val="28"/>
          <w:lang w:val="ru-RU"/>
        </w:rPr>
        <w:t xml:space="preserve"> расчетную стоимость бесплатного горячего питания на одного </w:t>
      </w:r>
      <w:r w:rsidR="00DB54ED">
        <w:rPr>
          <w:sz w:val="28"/>
          <w:szCs w:val="28"/>
          <w:lang w:val="ru-RU"/>
        </w:rPr>
        <w:t>учащегося</w:t>
      </w:r>
      <w:r w:rsidR="009A11C5">
        <w:rPr>
          <w:sz w:val="28"/>
          <w:szCs w:val="28"/>
          <w:lang w:val="ru-RU"/>
        </w:rPr>
        <w:t xml:space="preserve"> в день:</w:t>
      </w:r>
    </w:p>
    <w:p w:rsidR="00E10D57" w:rsidRDefault="00CE003E" w:rsidP="00CE003E">
      <w:pPr>
        <w:pStyle w:val="3"/>
        <w:shd w:val="clear" w:color="auto" w:fill="auto"/>
        <w:tabs>
          <w:tab w:val="left" w:pos="207"/>
        </w:tabs>
        <w:spacing w:before="0" w:after="0"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131FF4" w:rsidRPr="008F75FC">
        <w:rPr>
          <w:sz w:val="28"/>
          <w:szCs w:val="28"/>
          <w:lang w:val="ru-RU"/>
        </w:rPr>
        <w:t xml:space="preserve"> - </w:t>
      </w:r>
      <w:r w:rsidR="000F114A" w:rsidRPr="008F75FC">
        <w:rPr>
          <w:sz w:val="28"/>
          <w:szCs w:val="28"/>
        </w:rPr>
        <w:t xml:space="preserve">для </w:t>
      </w:r>
      <w:r w:rsidR="009A11C5">
        <w:rPr>
          <w:sz w:val="28"/>
          <w:szCs w:val="28"/>
          <w:lang w:val="ru-RU"/>
        </w:rPr>
        <w:t>обучающихся по образовательным программам начального общего образования</w:t>
      </w:r>
      <w:r w:rsidR="00E10D57">
        <w:rPr>
          <w:sz w:val="28"/>
          <w:szCs w:val="28"/>
          <w:lang w:val="ru-RU"/>
        </w:rPr>
        <w:t>, основного общего, среднего общего образования</w:t>
      </w:r>
      <w:r w:rsidR="00AF11C5">
        <w:rPr>
          <w:sz w:val="28"/>
          <w:szCs w:val="28"/>
          <w:lang w:val="ru-RU"/>
        </w:rPr>
        <w:t xml:space="preserve"> и</w:t>
      </w:r>
      <w:r w:rsidR="00E10D57">
        <w:rPr>
          <w:sz w:val="28"/>
          <w:szCs w:val="28"/>
          <w:lang w:val="ru-RU"/>
        </w:rPr>
        <w:t xml:space="preserve"> </w:t>
      </w:r>
      <w:r w:rsidR="00AF11C5" w:rsidRPr="008F75FC">
        <w:rPr>
          <w:sz w:val="28"/>
          <w:szCs w:val="28"/>
        </w:rPr>
        <w:t xml:space="preserve">обучающихся из малообеспеченных семей с доходами ниже прожиточного уровня, и детей, попавших в трудную жизненную ситуацию, </w:t>
      </w:r>
      <w:r w:rsidR="00E10D57">
        <w:rPr>
          <w:sz w:val="28"/>
          <w:szCs w:val="28"/>
          <w:lang w:val="ru-RU"/>
        </w:rPr>
        <w:t xml:space="preserve">посещающих муниципальные общеобразовательные </w:t>
      </w:r>
      <w:r w:rsidR="00DB54ED">
        <w:rPr>
          <w:sz w:val="28"/>
          <w:szCs w:val="28"/>
          <w:lang w:val="ru-RU"/>
        </w:rPr>
        <w:t>учреждения</w:t>
      </w:r>
      <w:r w:rsidR="00E10D57">
        <w:rPr>
          <w:sz w:val="28"/>
          <w:szCs w:val="28"/>
          <w:lang w:val="ru-RU"/>
        </w:rPr>
        <w:t>:</w:t>
      </w:r>
    </w:p>
    <w:p w:rsidR="00B27C1B" w:rsidRPr="008F75FC" w:rsidRDefault="009A11C5" w:rsidP="00790C23">
      <w:pPr>
        <w:pStyle w:val="3"/>
        <w:shd w:val="clear" w:color="auto" w:fill="auto"/>
        <w:tabs>
          <w:tab w:val="left" w:pos="20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E10D57">
        <w:rPr>
          <w:sz w:val="28"/>
          <w:szCs w:val="28"/>
          <w:lang w:val="ru-RU"/>
        </w:rPr>
        <w:t xml:space="preserve">- для возрастной группы </w:t>
      </w:r>
      <w:r w:rsidR="000F114A" w:rsidRPr="008F75FC">
        <w:rPr>
          <w:rStyle w:val="21"/>
          <w:sz w:val="28"/>
          <w:szCs w:val="28"/>
        </w:rPr>
        <w:t>7-10</w:t>
      </w:r>
      <w:r w:rsidR="00E6622E" w:rsidRPr="008F75FC">
        <w:rPr>
          <w:sz w:val="28"/>
          <w:szCs w:val="28"/>
        </w:rPr>
        <w:t xml:space="preserve"> лет в размере </w:t>
      </w:r>
      <w:r w:rsidR="00E10D57">
        <w:rPr>
          <w:sz w:val="28"/>
          <w:szCs w:val="28"/>
          <w:lang w:val="ru-RU"/>
        </w:rPr>
        <w:t>84</w:t>
      </w:r>
      <w:r w:rsidR="00E10D57">
        <w:rPr>
          <w:sz w:val="28"/>
          <w:szCs w:val="28"/>
        </w:rPr>
        <w:t xml:space="preserve"> рубля</w:t>
      </w:r>
      <w:r w:rsidR="000F114A" w:rsidRPr="008F75FC">
        <w:rPr>
          <w:sz w:val="28"/>
          <w:szCs w:val="28"/>
        </w:rPr>
        <w:t>,</w:t>
      </w:r>
    </w:p>
    <w:p w:rsidR="00B27C1B" w:rsidRDefault="00CE003E" w:rsidP="00CE003E">
      <w:pPr>
        <w:pStyle w:val="3"/>
        <w:shd w:val="clear" w:color="auto" w:fill="auto"/>
        <w:tabs>
          <w:tab w:val="left" w:pos="210"/>
        </w:tabs>
        <w:spacing w:before="0" w:after="0"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131FF4" w:rsidRPr="008F75FC">
        <w:rPr>
          <w:sz w:val="28"/>
          <w:szCs w:val="28"/>
          <w:lang w:val="ru-RU"/>
        </w:rPr>
        <w:t xml:space="preserve"> - </w:t>
      </w:r>
      <w:r w:rsidR="000F114A" w:rsidRPr="008F75FC">
        <w:rPr>
          <w:sz w:val="28"/>
          <w:szCs w:val="28"/>
        </w:rPr>
        <w:t xml:space="preserve">для возрастной группы </w:t>
      </w:r>
      <w:r w:rsidR="000F114A" w:rsidRPr="008F75FC">
        <w:rPr>
          <w:rStyle w:val="21"/>
          <w:sz w:val="28"/>
          <w:szCs w:val="28"/>
        </w:rPr>
        <w:t>11-18</w:t>
      </w:r>
      <w:r w:rsidR="00B53224" w:rsidRPr="008F75FC">
        <w:rPr>
          <w:sz w:val="28"/>
          <w:szCs w:val="28"/>
        </w:rPr>
        <w:t xml:space="preserve"> лет в размере </w:t>
      </w:r>
      <w:r w:rsidR="00E10D57">
        <w:rPr>
          <w:sz w:val="28"/>
          <w:szCs w:val="28"/>
          <w:lang w:val="ru-RU"/>
        </w:rPr>
        <w:t>98</w:t>
      </w:r>
      <w:r w:rsidR="008F75FC" w:rsidRPr="008F75FC">
        <w:rPr>
          <w:sz w:val="28"/>
          <w:szCs w:val="28"/>
        </w:rPr>
        <w:t xml:space="preserve"> </w:t>
      </w:r>
      <w:r w:rsidR="00E10D57">
        <w:rPr>
          <w:sz w:val="28"/>
          <w:szCs w:val="28"/>
        </w:rPr>
        <w:t>рублей</w:t>
      </w:r>
      <w:r w:rsidR="008F75FC" w:rsidRPr="008F75FC">
        <w:rPr>
          <w:sz w:val="28"/>
          <w:szCs w:val="28"/>
          <w:lang w:val="ru-RU"/>
        </w:rPr>
        <w:t>.</w:t>
      </w:r>
    </w:p>
    <w:p w:rsidR="00CE003E" w:rsidRDefault="00833B05" w:rsidP="00CE003E">
      <w:pPr>
        <w:pStyle w:val="3"/>
        <w:shd w:val="clear" w:color="auto" w:fill="auto"/>
        <w:tabs>
          <w:tab w:val="left" w:pos="207"/>
        </w:tabs>
        <w:spacing w:before="0" w:after="0"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8F14E1">
        <w:rPr>
          <w:sz w:val="28"/>
          <w:szCs w:val="28"/>
          <w:lang w:val="ru-RU"/>
        </w:rPr>
        <w:t xml:space="preserve">- </w:t>
      </w:r>
      <w:r w:rsidR="00CE003E">
        <w:rPr>
          <w:sz w:val="28"/>
          <w:szCs w:val="28"/>
          <w:lang w:val="ru-RU"/>
        </w:rPr>
        <w:t>для обучающихся с ограниченным</w:t>
      </w:r>
      <w:r w:rsidR="006542A6">
        <w:rPr>
          <w:sz w:val="28"/>
          <w:szCs w:val="28"/>
          <w:lang w:val="ru-RU"/>
        </w:rPr>
        <w:t>и возможностями здоровья,</w:t>
      </w:r>
      <w:r w:rsidR="00CE00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детей-инвалидов посещающие</w:t>
      </w:r>
      <w:r w:rsidR="00CE003E">
        <w:rPr>
          <w:sz w:val="28"/>
          <w:szCs w:val="28"/>
          <w:lang w:val="ru-RU"/>
        </w:rPr>
        <w:t xml:space="preserve"> муниципальные общеобразовательные </w:t>
      </w:r>
      <w:r w:rsidR="00DB54ED">
        <w:rPr>
          <w:sz w:val="28"/>
          <w:szCs w:val="28"/>
          <w:lang w:val="ru-RU"/>
        </w:rPr>
        <w:t>учреждения</w:t>
      </w:r>
      <w:r w:rsidR="00CE003E">
        <w:rPr>
          <w:sz w:val="28"/>
          <w:szCs w:val="28"/>
          <w:lang w:val="ru-RU"/>
        </w:rPr>
        <w:t>:</w:t>
      </w:r>
    </w:p>
    <w:p w:rsidR="00833B05" w:rsidRPr="008F75FC" w:rsidRDefault="00833B05" w:rsidP="00833B05">
      <w:pPr>
        <w:pStyle w:val="3"/>
        <w:shd w:val="clear" w:color="auto" w:fill="auto"/>
        <w:tabs>
          <w:tab w:val="left" w:pos="20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для возрастной группы </w:t>
      </w:r>
      <w:r w:rsidRPr="008F75FC">
        <w:rPr>
          <w:rStyle w:val="21"/>
          <w:sz w:val="28"/>
          <w:szCs w:val="28"/>
        </w:rPr>
        <w:t>7-10</w:t>
      </w:r>
      <w:r w:rsidRPr="008F75FC">
        <w:rPr>
          <w:sz w:val="28"/>
          <w:szCs w:val="28"/>
        </w:rPr>
        <w:t xml:space="preserve"> лет в размере </w:t>
      </w:r>
      <w:r>
        <w:rPr>
          <w:sz w:val="28"/>
          <w:szCs w:val="28"/>
          <w:lang w:val="ru-RU"/>
        </w:rPr>
        <w:t>147</w:t>
      </w:r>
      <w:r>
        <w:rPr>
          <w:sz w:val="28"/>
          <w:szCs w:val="28"/>
        </w:rPr>
        <w:t xml:space="preserve"> рублей</w:t>
      </w:r>
      <w:r w:rsidRPr="008F75FC">
        <w:rPr>
          <w:sz w:val="28"/>
          <w:szCs w:val="28"/>
        </w:rPr>
        <w:t>,</w:t>
      </w:r>
    </w:p>
    <w:p w:rsidR="008F14E1" w:rsidRPr="008F75FC" w:rsidRDefault="00833B05" w:rsidP="00833B05">
      <w:pPr>
        <w:pStyle w:val="3"/>
        <w:shd w:val="clear" w:color="auto" w:fill="auto"/>
        <w:tabs>
          <w:tab w:val="left" w:pos="210"/>
        </w:tabs>
        <w:spacing w:before="0" w:after="0"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8F75FC">
        <w:rPr>
          <w:sz w:val="28"/>
          <w:szCs w:val="28"/>
          <w:lang w:val="ru-RU"/>
        </w:rPr>
        <w:t xml:space="preserve"> - </w:t>
      </w:r>
      <w:r w:rsidRPr="008F75FC">
        <w:rPr>
          <w:sz w:val="28"/>
          <w:szCs w:val="28"/>
        </w:rPr>
        <w:t xml:space="preserve">для возрастной группы </w:t>
      </w:r>
      <w:r w:rsidRPr="008F75FC">
        <w:rPr>
          <w:rStyle w:val="21"/>
          <w:sz w:val="28"/>
          <w:szCs w:val="28"/>
        </w:rPr>
        <w:t>11-18</w:t>
      </w:r>
      <w:r w:rsidRPr="008F75FC">
        <w:rPr>
          <w:sz w:val="28"/>
          <w:szCs w:val="28"/>
        </w:rPr>
        <w:t xml:space="preserve"> лет в размере </w:t>
      </w:r>
      <w:r>
        <w:rPr>
          <w:sz w:val="28"/>
          <w:szCs w:val="28"/>
          <w:lang w:val="ru-RU"/>
        </w:rPr>
        <w:t>167</w:t>
      </w:r>
      <w:r w:rsidRPr="008F75F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8F75FC">
        <w:rPr>
          <w:sz w:val="28"/>
          <w:szCs w:val="28"/>
          <w:lang w:val="ru-RU"/>
        </w:rPr>
        <w:t>.</w:t>
      </w:r>
    </w:p>
    <w:p w:rsidR="00B27C1B" w:rsidRPr="008F75FC" w:rsidRDefault="00790C23" w:rsidP="007E5DFB">
      <w:pPr>
        <w:pStyle w:val="3"/>
        <w:shd w:val="clear" w:color="auto" w:fill="auto"/>
        <w:tabs>
          <w:tab w:val="left" w:pos="426"/>
        </w:tabs>
        <w:spacing w:before="0" w:after="0" w:line="240" w:lineRule="auto"/>
        <w:ind w:right="26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 w:rsidR="000F114A" w:rsidRPr="008F75FC">
        <w:rPr>
          <w:sz w:val="28"/>
          <w:szCs w:val="28"/>
        </w:rPr>
        <w:t>Признать утратившим сил</w:t>
      </w:r>
      <w:r w:rsidR="00433CDE" w:rsidRPr="008F75FC">
        <w:rPr>
          <w:sz w:val="28"/>
          <w:szCs w:val="28"/>
        </w:rPr>
        <w:t xml:space="preserve">у </w:t>
      </w:r>
      <w:proofErr w:type="spellStart"/>
      <w:r w:rsidR="00433CDE" w:rsidRPr="008F75FC">
        <w:rPr>
          <w:sz w:val="28"/>
          <w:szCs w:val="28"/>
          <w:lang w:val="ru-RU"/>
        </w:rPr>
        <w:t>п</w:t>
      </w:r>
      <w:r w:rsidR="00833B05">
        <w:rPr>
          <w:sz w:val="28"/>
          <w:szCs w:val="28"/>
        </w:rPr>
        <w:t>остановления</w:t>
      </w:r>
      <w:proofErr w:type="spellEnd"/>
      <w:r w:rsidR="00875393" w:rsidRPr="008F75FC">
        <w:rPr>
          <w:sz w:val="28"/>
          <w:szCs w:val="28"/>
        </w:rPr>
        <w:t xml:space="preserve"> Администрации </w:t>
      </w:r>
      <w:r w:rsidR="000F114A" w:rsidRPr="008F75FC">
        <w:rPr>
          <w:sz w:val="28"/>
          <w:szCs w:val="28"/>
        </w:rPr>
        <w:t>г</w:t>
      </w:r>
      <w:r w:rsidR="00BB6511" w:rsidRPr="008F75FC">
        <w:rPr>
          <w:sz w:val="28"/>
          <w:szCs w:val="28"/>
        </w:rPr>
        <w:t xml:space="preserve">. Бодайбо и </w:t>
      </w:r>
      <w:r w:rsidR="00833B05">
        <w:rPr>
          <w:sz w:val="28"/>
          <w:szCs w:val="28"/>
        </w:rPr>
        <w:t>района от 03.09.2021</w:t>
      </w:r>
      <w:r w:rsidR="00875393" w:rsidRPr="008F75FC">
        <w:rPr>
          <w:sz w:val="28"/>
          <w:szCs w:val="28"/>
        </w:rPr>
        <w:t xml:space="preserve"> № </w:t>
      </w:r>
      <w:r w:rsidR="00833B05">
        <w:rPr>
          <w:sz w:val="28"/>
          <w:szCs w:val="28"/>
          <w:lang w:val="ru-RU"/>
        </w:rPr>
        <w:t>176</w:t>
      </w:r>
      <w:r w:rsidR="00F17439" w:rsidRPr="008F75FC">
        <w:rPr>
          <w:sz w:val="28"/>
          <w:szCs w:val="28"/>
        </w:rPr>
        <w:t>-п</w:t>
      </w:r>
      <w:r w:rsidR="000F114A" w:rsidRPr="008F75FC">
        <w:rPr>
          <w:sz w:val="28"/>
          <w:szCs w:val="28"/>
        </w:rPr>
        <w:t xml:space="preserve"> «Об организации </w:t>
      </w:r>
      <w:r w:rsidR="00833B05">
        <w:rPr>
          <w:sz w:val="28"/>
          <w:szCs w:val="28"/>
          <w:lang w:val="ru-RU"/>
        </w:rPr>
        <w:t xml:space="preserve">бесплатного горячего </w:t>
      </w:r>
      <w:r w:rsidR="00833B05">
        <w:rPr>
          <w:sz w:val="28"/>
          <w:szCs w:val="28"/>
        </w:rPr>
        <w:t xml:space="preserve">питания обучающихся, получающих начальное общее образование в муниципальных </w:t>
      </w:r>
      <w:r w:rsidR="000F114A" w:rsidRPr="008F75FC">
        <w:rPr>
          <w:sz w:val="28"/>
          <w:szCs w:val="28"/>
        </w:rPr>
        <w:t>общеобразовательных учреждениях г. Бодайбо и района»</w:t>
      </w:r>
      <w:r w:rsidR="00833B05">
        <w:rPr>
          <w:sz w:val="28"/>
          <w:szCs w:val="28"/>
          <w:lang w:val="ru-RU"/>
        </w:rPr>
        <w:t xml:space="preserve">, </w:t>
      </w:r>
      <w:r w:rsidR="00DB54ED">
        <w:rPr>
          <w:sz w:val="28"/>
          <w:szCs w:val="28"/>
          <w:lang w:val="ru-RU"/>
        </w:rPr>
        <w:t>от 01.09.2021 №174-п «Об организации питания обучающихся в муниципальных общеобразовательных учреждениях г</w:t>
      </w:r>
      <w:proofErr w:type="gramStart"/>
      <w:r w:rsidR="00DB54ED">
        <w:rPr>
          <w:sz w:val="28"/>
          <w:szCs w:val="28"/>
          <w:lang w:val="ru-RU"/>
        </w:rPr>
        <w:t>.Б</w:t>
      </w:r>
      <w:proofErr w:type="gramEnd"/>
      <w:r w:rsidR="00DB54ED">
        <w:rPr>
          <w:sz w:val="28"/>
          <w:szCs w:val="28"/>
          <w:lang w:val="ru-RU"/>
        </w:rPr>
        <w:t>одайбо и района».</w:t>
      </w:r>
      <w:r w:rsidR="00833B05">
        <w:rPr>
          <w:sz w:val="28"/>
          <w:szCs w:val="28"/>
          <w:lang w:val="ru-RU"/>
        </w:rPr>
        <w:t xml:space="preserve"> </w:t>
      </w:r>
    </w:p>
    <w:p w:rsidR="00B27C1B" w:rsidRPr="008F75FC" w:rsidRDefault="00790C23" w:rsidP="00790C23">
      <w:pPr>
        <w:pStyle w:val="3"/>
        <w:shd w:val="clear" w:color="auto" w:fill="auto"/>
        <w:tabs>
          <w:tab w:val="left" w:pos="390"/>
        </w:tabs>
        <w:spacing w:before="0" w:after="0" w:line="240" w:lineRule="auto"/>
        <w:ind w:right="26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="000F114A" w:rsidRPr="008F75FC">
        <w:rPr>
          <w:sz w:val="28"/>
          <w:szCs w:val="28"/>
        </w:rPr>
        <w:t xml:space="preserve">Опубликовать настоящее постановление в газете «Ленский шахтер» и разместить на официальном сайте Администрации муниципального </w:t>
      </w:r>
      <w:r w:rsidR="000F114A" w:rsidRPr="008F75FC">
        <w:rPr>
          <w:sz w:val="28"/>
          <w:szCs w:val="28"/>
        </w:rPr>
        <w:lastRenderedPageBreak/>
        <w:t>образования г. Бодайбо и района в информационно-телекоммуникационной сети «Интернет»</w:t>
      </w:r>
      <w:r w:rsidR="00875393" w:rsidRPr="008F75FC">
        <w:rPr>
          <w:sz w:val="28"/>
          <w:szCs w:val="28"/>
          <w:lang w:val="ru-RU"/>
        </w:rPr>
        <w:t>.</w:t>
      </w:r>
    </w:p>
    <w:p w:rsidR="00E6622E" w:rsidRPr="008F75FC" w:rsidRDefault="00790C23" w:rsidP="00790C23">
      <w:pPr>
        <w:pStyle w:val="3"/>
        <w:shd w:val="clear" w:color="auto" w:fill="auto"/>
        <w:spacing w:before="0" w:after="0" w:line="240" w:lineRule="auto"/>
        <w:ind w:right="26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  </w:t>
      </w:r>
      <w:r w:rsidR="000F114A" w:rsidRPr="008F75FC">
        <w:rPr>
          <w:sz w:val="28"/>
          <w:szCs w:val="28"/>
        </w:rPr>
        <w:t>Контроль за исполнением настоя</w:t>
      </w:r>
      <w:r w:rsidR="009A17FD" w:rsidRPr="008F75FC">
        <w:rPr>
          <w:sz w:val="28"/>
          <w:szCs w:val="28"/>
        </w:rPr>
        <w:t>щего постановления возложить на</w:t>
      </w:r>
      <w:r w:rsidR="009A17FD" w:rsidRPr="008F75FC">
        <w:rPr>
          <w:sz w:val="28"/>
          <w:szCs w:val="28"/>
          <w:lang w:val="ru-RU"/>
        </w:rPr>
        <w:t xml:space="preserve"> </w:t>
      </w:r>
      <w:proofErr w:type="spellStart"/>
      <w:r w:rsidR="009A17FD" w:rsidRPr="008F75FC">
        <w:rPr>
          <w:sz w:val="28"/>
          <w:szCs w:val="28"/>
          <w:lang w:val="ru-RU"/>
        </w:rPr>
        <w:t>н</w:t>
      </w:r>
      <w:r w:rsidR="00D374B0" w:rsidRPr="008F75FC">
        <w:rPr>
          <w:sz w:val="28"/>
          <w:szCs w:val="28"/>
        </w:rPr>
        <w:t>ачальника</w:t>
      </w:r>
      <w:proofErr w:type="spellEnd"/>
      <w:r w:rsidR="009A17FD" w:rsidRPr="008F75FC">
        <w:rPr>
          <w:sz w:val="28"/>
          <w:szCs w:val="28"/>
          <w:lang w:val="ru-RU"/>
        </w:rPr>
        <w:t xml:space="preserve"> </w:t>
      </w:r>
      <w:r w:rsidR="00875393" w:rsidRPr="008F75FC">
        <w:rPr>
          <w:sz w:val="28"/>
          <w:szCs w:val="28"/>
          <w:lang w:val="ru-RU"/>
        </w:rPr>
        <w:t>У</w:t>
      </w:r>
      <w:r w:rsidR="000F114A" w:rsidRPr="008F75FC">
        <w:rPr>
          <w:sz w:val="28"/>
          <w:szCs w:val="28"/>
        </w:rPr>
        <w:t>прав</w:t>
      </w:r>
      <w:r w:rsidR="00154953" w:rsidRPr="008F75FC">
        <w:rPr>
          <w:sz w:val="28"/>
          <w:szCs w:val="28"/>
        </w:rPr>
        <w:t xml:space="preserve">ления образования администрации </w:t>
      </w:r>
      <w:r w:rsidR="000F114A" w:rsidRPr="008F75FC">
        <w:rPr>
          <w:sz w:val="28"/>
          <w:szCs w:val="28"/>
        </w:rPr>
        <w:t xml:space="preserve">муниципального </w:t>
      </w:r>
      <w:r w:rsidR="00E6622E" w:rsidRPr="008F75FC">
        <w:rPr>
          <w:sz w:val="28"/>
          <w:szCs w:val="28"/>
          <w:lang w:val="ru-RU"/>
        </w:rPr>
        <w:t xml:space="preserve">       </w:t>
      </w:r>
      <w:r w:rsidR="000F114A" w:rsidRPr="008F75FC">
        <w:rPr>
          <w:sz w:val="28"/>
          <w:szCs w:val="28"/>
        </w:rPr>
        <w:t>образования г.Бодайбо и</w:t>
      </w:r>
      <w:r w:rsidR="00F26959" w:rsidRPr="008F75FC">
        <w:rPr>
          <w:sz w:val="28"/>
          <w:szCs w:val="28"/>
        </w:rPr>
        <w:t xml:space="preserve"> района </w:t>
      </w:r>
      <w:r w:rsidR="00E6622E" w:rsidRPr="008F75FC">
        <w:rPr>
          <w:sz w:val="28"/>
          <w:szCs w:val="28"/>
        </w:rPr>
        <w:t>Наумову</w:t>
      </w:r>
      <w:r w:rsidR="00F26959" w:rsidRPr="008F75FC">
        <w:rPr>
          <w:sz w:val="28"/>
          <w:szCs w:val="28"/>
          <w:lang w:val="ru-RU"/>
        </w:rPr>
        <w:t xml:space="preserve"> С.Е</w:t>
      </w:r>
      <w:r w:rsidR="00E6622E" w:rsidRPr="008F75FC">
        <w:rPr>
          <w:sz w:val="28"/>
          <w:szCs w:val="28"/>
        </w:rPr>
        <w:t>.</w:t>
      </w:r>
    </w:p>
    <w:p w:rsidR="00B27C1B" w:rsidRPr="008F75FC" w:rsidRDefault="00B27C1B" w:rsidP="00790C23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E6622E" w:rsidRPr="008F75FC" w:rsidRDefault="00E6622E" w:rsidP="00790C23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E6622E" w:rsidRPr="008F75FC" w:rsidRDefault="00E6622E" w:rsidP="00345A34">
      <w:pPr>
        <w:pStyle w:val="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154953" w:rsidRPr="008F75FC" w:rsidRDefault="00144EB5" w:rsidP="00ED3EF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И.о.</w:t>
      </w:r>
      <w:r w:rsidR="00C53D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6622E" w:rsidRPr="008F75FC">
        <w:rPr>
          <w:rFonts w:ascii="Times New Roman" w:hAnsi="Times New Roman" w:cs="Times New Roman"/>
          <w:sz w:val="28"/>
          <w:szCs w:val="28"/>
          <w:lang w:val="ru-RU"/>
        </w:rPr>
        <w:t>эр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6622E" w:rsidRPr="008F75F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8B5B80" w:rsidRPr="008F75FC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8B5B80" w:rsidRPr="008F75F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53D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5B80" w:rsidRPr="008F75FC">
        <w:rPr>
          <w:rFonts w:ascii="Times New Roman" w:hAnsi="Times New Roman" w:cs="Times New Roman"/>
          <w:sz w:val="28"/>
          <w:szCs w:val="28"/>
          <w:lang w:val="ru-RU"/>
        </w:rPr>
        <w:t>Бодайбо и района</w:t>
      </w:r>
      <w:r w:rsidR="00E6622E" w:rsidRPr="008F75F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bookmarkStart w:id="0" w:name="_GoBack"/>
      <w:bookmarkEnd w:id="0"/>
      <w:r w:rsidR="00C071FA" w:rsidRPr="008F7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5393" w:rsidRPr="008F7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И.А.Крицкий</w:t>
      </w:r>
      <w:proofErr w:type="spellEnd"/>
    </w:p>
    <w:p w:rsidR="00154953" w:rsidRPr="008F75FC" w:rsidRDefault="00154953" w:rsidP="00345A34">
      <w:pPr>
        <w:pStyle w:val="3"/>
        <w:shd w:val="clear" w:color="auto" w:fill="auto"/>
        <w:spacing w:before="0" w:after="0" w:line="240" w:lineRule="auto"/>
        <w:ind w:firstLine="0"/>
        <w:rPr>
          <w:sz w:val="28"/>
          <w:szCs w:val="28"/>
          <w:lang w:val="ru-RU"/>
        </w:rPr>
      </w:pPr>
    </w:p>
    <w:p w:rsidR="00154953" w:rsidRPr="008F75FC" w:rsidRDefault="00E6622E" w:rsidP="00345A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75F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</w:p>
    <w:p w:rsidR="008F75FC" w:rsidRPr="008F75FC" w:rsidRDefault="008F75FC" w:rsidP="00345A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75FC" w:rsidRDefault="008F75FC" w:rsidP="008F7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4ED" w:rsidRDefault="00DB54ED" w:rsidP="008F7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4ED" w:rsidRDefault="00DB54ED" w:rsidP="008F7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4ED" w:rsidRDefault="00DB54ED" w:rsidP="008F7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4ED" w:rsidRDefault="00DB54ED" w:rsidP="008F7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4ED" w:rsidRDefault="00DB54ED" w:rsidP="008F7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4ED" w:rsidRDefault="00DB54ED" w:rsidP="008F7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4ED" w:rsidRDefault="00DB54ED" w:rsidP="008F7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4ED" w:rsidRDefault="00DB54ED" w:rsidP="008F7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4ED" w:rsidRDefault="00DB54ED" w:rsidP="008F7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4ED" w:rsidRDefault="00DB54ED" w:rsidP="008F7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4ED" w:rsidRDefault="00DB54ED" w:rsidP="008F7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4ED" w:rsidRDefault="00DB54ED" w:rsidP="008F7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4ED" w:rsidRDefault="00DB54ED" w:rsidP="008F7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4ED" w:rsidRDefault="00DB54ED" w:rsidP="008F7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4ED" w:rsidRDefault="00DB54ED" w:rsidP="008F7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4ED" w:rsidRDefault="00DB54ED" w:rsidP="008F7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4ED" w:rsidRDefault="00DB54ED" w:rsidP="008F7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4ED" w:rsidRDefault="00DB54ED" w:rsidP="008F7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4ED" w:rsidRDefault="00DB54ED" w:rsidP="008F7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4ED" w:rsidRDefault="00DB54ED" w:rsidP="008F7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4ED" w:rsidRDefault="00DB54ED" w:rsidP="008F7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4ED" w:rsidRDefault="00DB54ED" w:rsidP="008F7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4ED" w:rsidRDefault="00DB54ED" w:rsidP="008F7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4ED" w:rsidRDefault="00DB54ED" w:rsidP="008F7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22E" w:rsidRPr="008F75FC" w:rsidRDefault="00E6622E" w:rsidP="00154953">
      <w:pPr>
        <w:pStyle w:val="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sectPr w:rsidR="00E6622E" w:rsidRPr="008F75FC" w:rsidSect="00E92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276" w:right="541" w:bottom="993" w:left="17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BAF" w:rsidRDefault="00EB4BAF">
      <w:r>
        <w:separator/>
      </w:r>
    </w:p>
  </w:endnote>
  <w:endnote w:type="continuationSeparator" w:id="0">
    <w:p w:rsidR="00EB4BAF" w:rsidRDefault="00EB4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6F" w:rsidRDefault="00D63F6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6F" w:rsidRDefault="00D63F6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6F" w:rsidRDefault="00D63F6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BAF" w:rsidRDefault="00EB4BAF"/>
  </w:footnote>
  <w:footnote w:type="continuationSeparator" w:id="0">
    <w:p w:rsidR="00EB4BAF" w:rsidRDefault="00EB4BA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6F" w:rsidRDefault="00D63F6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6F" w:rsidRDefault="00D63F6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6F" w:rsidRDefault="00D63F6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5C1"/>
    <w:multiLevelType w:val="multilevel"/>
    <w:tmpl w:val="945AD8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450"/>
    <w:multiLevelType w:val="multilevel"/>
    <w:tmpl w:val="01402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27C1B"/>
    <w:rsid w:val="000131CC"/>
    <w:rsid w:val="00013224"/>
    <w:rsid w:val="00036AFA"/>
    <w:rsid w:val="000513F6"/>
    <w:rsid w:val="000D60CC"/>
    <w:rsid w:val="000F114A"/>
    <w:rsid w:val="00131FF4"/>
    <w:rsid w:val="00144EB5"/>
    <w:rsid w:val="00154953"/>
    <w:rsid w:val="00160508"/>
    <w:rsid w:val="001B51E6"/>
    <w:rsid w:val="001C25C0"/>
    <w:rsid w:val="001D4C95"/>
    <w:rsid w:val="001F4372"/>
    <w:rsid w:val="002F3A85"/>
    <w:rsid w:val="00345A34"/>
    <w:rsid w:val="003F4C1D"/>
    <w:rsid w:val="004121F4"/>
    <w:rsid w:val="00433CDE"/>
    <w:rsid w:val="0044135E"/>
    <w:rsid w:val="005D5A01"/>
    <w:rsid w:val="006213A9"/>
    <w:rsid w:val="006542A6"/>
    <w:rsid w:val="00662418"/>
    <w:rsid w:val="006B4ADF"/>
    <w:rsid w:val="006E69E3"/>
    <w:rsid w:val="00713606"/>
    <w:rsid w:val="007539D7"/>
    <w:rsid w:val="007554C7"/>
    <w:rsid w:val="00790C23"/>
    <w:rsid w:val="007E5DFB"/>
    <w:rsid w:val="008140AD"/>
    <w:rsid w:val="00833B05"/>
    <w:rsid w:val="00875393"/>
    <w:rsid w:val="00882FA1"/>
    <w:rsid w:val="008911BD"/>
    <w:rsid w:val="008A1876"/>
    <w:rsid w:val="008A3E65"/>
    <w:rsid w:val="008B5B80"/>
    <w:rsid w:val="008F14E1"/>
    <w:rsid w:val="008F4DB1"/>
    <w:rsid w:val="008F75FC"/>
    <w:rsid w:val="009030FF"/>
    <w:rsid w:val="00953402"/>
    <w:rsid w:val="009626C3"/>
    <w:rsid w:val="009A11C5"/>
    <w:rsid w:val="009A17FD"/>
    <w:rsid w:val="009D6A31"/>
    <w:rsid w:val="00A31A44"/>
    <w:rsid w:val="00A96640"/>
    <w:rsid w:val="00AB28DB"/>
    <w:rsid w:val="00AC3D15"/>
    <w:rsid w:val="00AF11C5"/>
    <w:rsid w:val="00AF7A50"/>
    <w:rsid w:val="00B03CE1"/>
    <w:rsid w:val="00B22B27"/>
    <w:rsid w:val="00B264E1"/>
    <w:rsid w:val="00B27C1B"/>
    <w:rsid w:val="00B31183"/>
    <w:rsid w:val="00B53224"/>
    <w:rsid w:val="00B828EC"/>
    <w:rsid w:val="00BB6511"/>
    <w:rsid w:val="00BF7CE2"/>
    <w:rsid w:val="00C071FA"/>
    <w:rsid w:val="00C3225E"/>
    <w:rsid w:val="00C53D25"/>
    <w:rsid w:val="00C91291"/>
    <w:rsid w:val="00CB4879"/>
    <w:rsid w:val="00CE003E"/>
    <w:rsid w:val="00CE3DFA"/>
    <w:rsid w:val="00CF6C5C"/>
    <w:rsid w:val="00D374B0"/>
    <w:rsid w:val="00D63F6F"/>
    <w:rsid w:val="00D64FFA"/>
    <w:rsid w:val="00DA16C0"/>
    <w:rsid w:val="00DB54ED"/>
    <w:rsid w:val="00DD3F13"/>
    <w:rsid w:val="00E10D57"/>
    <w:rsid w:val="00E434D7"/>
    <w:rsid w:val="00E6622E"/>
    <w:rsid w:val="00E66587"/>
    <w:rsid w:val="00E7430B"/>
    <w:rsid w:val="00E92748"/>
    <w:rsid w:val="00EB4BAF"/>
    <w:rsid w:val="00ED3EFF"/>
    <w:rsid w:val="00F17439"/>
    <w:rsid w:val="00F26959"/>
    <w:rsid w:val="00F42679"/>
    <w:rsid w:val="00F4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A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1A4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31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3"/>
    <w:rsid w:val="00A31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sid w:val="00A31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2pt">
    <w:name w:val="Основной текст + 12 pt;Полужирный"/>
    <w:basedOn w:val="a4"/>
    <w:rsid w:val="00A31A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2"/>
    <w:basedOn w:val="a4"/>
    <w:rsid w:val="00A31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rsid w:val="00A31A44"/>
    <w:pPr>
      <w:shd w:val="clear" w:color="auto" w:fill="FFFFFF"/>
      <w:spacing w:after="300" w:line="29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link w:val="a4"/>
    <w:rsid w:val="00A31A44"/>
    <w:pPr>
      <w:shd w:val="clear" w:color="auto" w:fill="FFFFFF"/>
      <w:spacing w:before="300" w:after="960" w:line="0" w:lineRule="atLeast"/>
      <w:ind w:hanging="2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662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22E"/>
    <w:rPr>
      <w:rFonts w:ascii="Segoe UI" w:hAnsi="Segoe UI" w:cs="Segoe UI"/>
      <w:color w:val="000000"/>
      <w:sz w:val="18"/>
      <w:szCs w:val="18"/>
    </w:rPr>
  </w:style>
  <w:style w:type="paragraph" w:styleId="a7">
    <w:name w:val="Body Text"/>
    <w:basedOn w:val="a"/>
    <w:link w:val="a8"/>
    <w:semiHidden/>
    <w:unhideWhenUsed/>
    <w:rsid w:val="00154953"/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a8">
    <w:name w:val="Основной текст Знак"/>
    <w:basedOn w:val="a0"/>
    <w:link w:val="a7"/>
    <w:semiHidden/>
    <w:rsid w:val="00154953"/>
    <w:rPr>
      <w:rFonts w:ascii="Times New Roman" w:eastAsia="Times New Roman" w:hAnsi="Times New Roman" w:cs="Times New Roman"/>
      <w:szCs w:val="20"/>
      <w:lang w:val="ru-RU"/>
    </w:rPr>
  </w:style>
  <w:style w:type="paragraph" w:styleId="22">
    <w:name w:val="Body Text 2"/>
    <w:basedOn w:val="a"/>
    <w:link w:val="23"/>
    <w:semiHidden/>
    <w:unhideWhenUsed/>
    <w:rsid w:val="00154953"/>
    <w:pPr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23">
    <w:name w:val="Основной текст 2 Знак"/>
    <w:basedOn w:val="a0"/>
    <w:link w:val="22"/>
    <w:semiHidden/>
    <w:rsid w:val="00154953"/>
    <w:rPr>
      <w:rFonts w:ascii="Times New Roman" w:eastAsia="Times New Roman" w:hAnsi="Times New Roman" w:cs="Times New Roman"/>
      <w:szCs w:val="20"/>
      <w:lang w:val="ru-RU"/>
    </w:rPr>
  </w:style>
  <w:style w:type="paragraph" w:styleId="a9">
    <w:name w:val="header"/>
    <w:basedOn w:val="a"/>
    <w:link w:val="aa"/>
    <w:uiPriority w:val="99"/>
    <w:unhideWhenUsed/>
    <w:rsid w:val="00D63F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3F6F"/>
    <w:rPr>
      <w:color w:val="000000"/>
    </w:rPr>
  </w:style>
  <w:style w:type="paragraph" w:styleId="ab">
    <w:name w:val="footer"/>
    <w:basedOn w:val="a"/>
    <w:link w:val="ac"/>
    <w:uiPriority w:val="99"/>
    <w:unhideWhenUsed/>
    <w:rsid w:val="00D63F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3F6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D605F-5BE9-4F0B-81EC-DE07F467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Лыкова</cp:lastModifiedBy>
  <cp:revision>56</cp:revision>
  <cp:lastPrinted>2022-03-29T07:38:00Z</cp:lastPrinted>
  <dcterms:created xsi:type="dcterms:W3CDTF">2019-08-15T04:22:00Z</dcterms:created>
  <dcterms:modified xsi:type="dcterms:W3CDTF">2022-03-31T03:57:00Z</dcterms:modified>
</cp:coreProperties>
</file>