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1E" w:rsidRPr="00274E4B" w:rsidRDefault="0036341E" w:rsidP="0036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</w:p>
    <w:p w:rsidR="0036341E" w:rsidRPr="00274E4B" w:rsidRDefault="0036341E" w:rsidP="0036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74E4B">
        <w:rPr>
          <w:rFonts w:ascii="Times New Roman" w:hAnsi="Times New Roman" w:cs="Times New Roman"/>
          <w:sz w:val="26"/>
          <w:szCs w:val="26"/>
        </w:rPr>
        <w:t xml:space="preserve">о результатах работы Администрации г. Бодайбо и района в рамках </w:t>
      </w:r>
    </w:p>
    <w:p w:rsidR="0036341E" w:rsidRPr="00274E4B" w:rsidRDefault="0036341E" w:rsidP="00363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274E4B">
        <w:rPr>
          <w:rFonts w:ascii="Times New Roman" w:hAnsi="Times New Roman" w:cs="Times New Roman"/>
          <w:sz w:val="26"/>
          <w:szCs w:val="26"/>
        </w:rPr>
        <w:t xml:space="preserve">оглашений о социально-экономическом партнерстве </w:t>
      </w:r>
      <w:r>
        <w:rPr>
          <w:rFonts w:ascii="Times New Roman" w:hAnsi="Times New Roman" w:cs="Times New Roman"/>
          <w:sz w:val="26"/>
          <w:szCs w:val="26"/>
        </w:rPr>
        <w:t>за</w:t>
      </w:r>
      <w:r w:rsidRPr="00274E4B">
        <w:rPr>
          <w:rFonts w:ascii="Times New Roman" w:hAnsi="Times New Roman" w:cs="Times New Roman"/>
          <w:sz w:val="26"/>
          <w:szCs w:val="26"/>
        </w:rPr>
        <w:t xml:space="preserve"> 20</w:t>
      </w:r>
      <w:r w:rsidR="00CD7E77">
        <w:rPr>
          <w:rFonts w:ascii="Times New Roman" w:hAnsi="Times New Roman" w:cs="Times New Roman"/>
          <w:sz w:val="26"/>
          <w:szCs w:val="26"/>
        </w:rPr>
        <w:t>20</w:t>
      </w:r>
      <w:r w:rsidRPr="00274E4B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6341E" w:rsidRPr="00BA4528" w:rsidRDefault="0036341E" w:rsidP="003634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341E" w:rsidRDefault="0036341E" w:rsidP="00363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4CE" w:rsidRDefault="00046E17" w:rsidP="00363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E81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</w:t>
      </w:r>
      <w:r w:rsidR="00E81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Бодайбо и района давно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установила </w:t>
      </w:r>
      <w:r w:rsidR="00E81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прочные партнерские отношения с бизнесом</w:t>
      </w:r>
      <w:r w:rsidR="00F074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осуществляющим деятельность на территории </w:t>
      </w:r>
      <w:r w:rsidR="00200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Бодайбинского </w:t>
      </w:r>
      <w:r w:rsidR="00F074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района,</w:t>
      </w:r>
      <w:r w:rsidR="00A712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совместного </w:t>
      </w:r>
      <w:r w:rsidR="00A712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 многих актуальных проблем и острых</w:t>
      </w:r>
      <w:r w:rsidR="00F074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вопросов</w:t>
      </w:r>
      <w:r w:rsidR="00A712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требующи</w:t>
      </w:r>
      <w:r w:rsidR="00216A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="00A712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безотлагательного решения</w:t>
      </w:r>
      <w:r w:rsidR="00F074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6341E" w:rsidRDefault="00AA3D89" w:rsidP="00363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Такое взаимодействие ежегодно закрепляе</w:t>
      </w:r>
      <w:r w:rsidR="0036341E">
        <w:rPr>
          <w:rFonts w:ascii="Times New Roman" w:hAnsi="Times New Roman" w:cs="Times New Roman"/>
          <w:sz w:val="26"/>
          <w:szCs w:val="26"/>
        </w:rPr>
        <w:t>тся подписанием соглашений о социально-экономическом партнерстве</w:t>
      </w:r>
      <w:r w:rsidR="0018384B">
        <w:rPr>
          <w:rFonts w:ascii="Times New Roman" w:hAnsi="Times New Roman" w:cs="Times New Roman"/>
          <w:sz w:val="26"/>
          <w:szCs w:val="26"/>
        </w:rPr>
        <w:t xml:space="preserve">, в которых согласованы конкретные мероприятия для </w:t>
      </w:r>
      <w:r w:rsidR="00216A28">
        <w:rPr>
          <w:rFonts w:ascii="Times New Roman" w:hAnsi="Times New Roman" w:cs="Times New Roman"/>
          <w:sz w:val="26"/>
          <w:szCs w:val="26"/>
        </w:rPr>
        <w:t xml:space="preserve">их </w:t>
      </w:r>
      <w:r w:rsidR="0018384B">
        <w:rPr>
          <w:rFonts w:ascii="Times New Roman" w:hAnsi="Times New Roman" w:cs="Times New Roman"/>
          <w:sz w:val="26"/>
          <w:szCs w:val="26"/>
        </w:rPr>
        <w:t>реализации.</w:t>
      </w:r>
    </w:p>
    <w:p w:rsidR="0036341E" w:rsidRDefault="0036341E" w:rsidP="003634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соглашений </w:t>
      </w:r>
      <w:r w:rsidR="00216A28">
        <w:rPr>
          <w:rFonts w:ascii="Times New Roman" w:hAnsi="Times New Roman" w:cs="Times New Roman"/>
          <w:sz w:val="26"/>
          <w:szCs w:val="26"/>
        </w:rPr>
        <w:t xml:space="preserve">происходит </w:t>
      </w:r>
      <w:r>
        <w:rPr>
          <w:rFonts w:ascii="Times New Roman" w:hAnsi="Times New Roman" w:cs="Times New Roman"/>
          <w:sz w:val="26"/>
          <w:szCs w:val="26"/>
        </w:rPr>
        <w:t>охват большо</w:t>
      </w:r>
      <w:r w:rsidR="00216A2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спект</w:t>
      </w:r>
      <w:r w:rsidR="00216A28">
        <w:rPr>
          <w:rFonts w:ascii="Times New Roman" w:hAnsi="Times New Roman" w:cs="Times New Roman"/>
          <w:sz w:val="26"/>
          <w:szCs w:val="26"/>
        </w:rPr>
        <w:t>ра</w:t>
      </w:r>
      <w:r>
        <w:rPr>
          <w:rFonts w:ascii="Times New Roman" w:hAnsi="Times New Roman" w:cs="Times New Roman"/>
          <w:sz w:val="26"/>
          <w:szCs w:val="26"/>
        </w:rPr>
        <w:t xml:space="preserve"> жизнедеятельности района</w:t>
      </w:r>
      <w:r w:rsidR="0018384B">
        <w:rPr>
          <w:rFonts w:ascii="Times New Roman" w:hAnsi="Times New Roman" w:cs="Times New Roman"/>
          <w:sz w:val="26"/>
          <w:szCs w:val="26"/>
        </w:rPr>
        <w:t xml:space="preserve">. </w:t>
      </w:r>
      <w:r w:rsidR="00216A28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а условиях софинансирования </w:t>
      </w:r>
      <w:r w:rsidR="00216A28">
        <w:rPr>
          <w:rFonts w:ascii="Times New Roman" w:hAnsi="Times New Roman" w:cs="Times New Roman"/>
          <w:sz w:val="26"/>
          <w:szCs w:val="26"/>
        </w:rPr>
        <w:t xml:space="preserve">на средства спонсоров </w:t>
      </w:r>
      <w:r>
        <w:rPr>
          <w:rFonts w:ascii="Times New Roman" w:hAnsi="Times New Roman" w:cs="Times New Roman"/>
          <w:sz w:val="26"/>
          <w:szCs w:val="26"/>
        </w:rPr>
        <w:t>ежегодно улучшается</w:t>
      </w:r>
      <w:r w:rsidRPr="00BA4528">
        <w:rPr>
          <w:rFonts w:ascii="Times New Roman" w:hAnsi="Times New Roman" w:cs="Times New Roman"/>
          <w:bCs/>
          <w:sz w:val="26"/>
          <w:szCs w:val="26"/>
        </w:rPr>
        <w:t xml:space="preserve"> материально-техническ</w:t>
      </w:r>
      <w:r>
        <w:rPr>
          <w:rFonts w:ascii="Times New Roman" w:hAnsi="Times New Roman" w:cs="Times New Roman"/>
          <w:bCs/>
          <w:sz w:val="26"/>
          <w:szCs w:val="26"/>
        </w:rPr>
        <w:t>ая база</w:t>
      </w:r>
      <w:r w:rsidRPr="00BA4528">
        <w:rPr>
          <w:rFonts w:ascii="Times New Roman" w:hAnsi="Times New Roman" w:cs="Times New Roman"/>
          <w:bCs/>
          <w:sz w:val="26"/>
          <w:szCs w:val="26"/>
        </w:rPr>
        <w:t xml:space="preserve"> учреждений образования, культуры, здравоохранения, объектов спорта</w:t>
      </w:r>
      <w:r w:rsidR="0018384B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 xml:space="preserve">государственных </w:t>
      </w:r>
      <w:r w:rsidRPr="00BA4528">
        <w:rPr>
          <w:rFonts w:ascii="Times New Roman" w:hAnsi="Times New Roman" w:cs="Times New Roman"/>
          <w:bCs/>
          <w:sz w:val="26"/>
          <w:szCs w:val="26"/>
        </w:rPr>
        <w:t xml:space="preserve">социальных учреждений </w:t>
      </w:r>
      <w:r w:rsidR="0018384B">
        <w:rPr>
          <w:rFonts w:ascii="Times New Roman" w:hAnsi="Times New Roman" w:cs="Times New Roman"/>
          <w:bCs/>
          <w:sz w:val="26"/>
          <w:szCs w:val="26"/>
        </w:rPr>
        <w:t xml:space="preserve">на территории г. Бодайбо. Спонсоры участвуют в финансировании </w:t>
      </w:r>
      <w:r w:rsidRPr="00BA4528">
        <w:rPr>
          <w:rFonts w:ascii="Times New Roman" w:hAnsi="Times New Roman" w:cs="Times New Roman"/>
          <w:sz w:val="26"/>
          <w:szCs w:val="26"/>
        </w:rPr>
        <w:t>праздничных, культурно-массовых и спортивных мероприятий</w:t>
      </w:r>
      <w:r w:rsidR="00374D5A">
        <w:rPr>
          <w:rFonts w:ascii="Times New Roman" w:hAnsi="Times New Roman" w:cs="Times New Roman"/>
          <w:sz w:val="26"/>
          <w:szCs w:val="26"/>
        </w:rPr>
        <w:t>.</w:t>
      </w:r>
      <w:r w:rsidR="001D5B4D">
        <w:rPr>
          <w:rFonts w:ascii="Times New Roman" w:hAnsi="Times New Roman" w:cs="Times New Roman"/>
          <w:sz w:val="26"/>
          <w:szCs w:val="26"/>
        </w:rPr>
        <w:t xml:space="preserve"> </w:t>
      </w:r>
      <w:r w:rsidR="00374D5A">
        <w:rPr>
          <w:rFonts w:ascii="Times New Roman" w:hAnsi="Times New Roman" w:cs="Times New Roman"/>
          <w:sz w:val="26"/>
          <w:szCs w:val="26"/>
        </w:rPr>
        <w:t xml:space="preserve">Огромная </w:t>
      </w:r>
      <w:r w:rsidR="001D5B4D">
        <w:rPr>
          <w:rFonts w:ascii="Times New Roman" w:hAnsi="Times New Roman" w:cs="Times New Roman"/>
          <w:sz w:val="26"/>
          <w:szCs w:val="26"/>
        </w:rPr>
        <w:t xml:space="preserve">материальная </w:t>
      </w:r>
      <w:r w:rsidR="00374D5A">
        <w:rPr>
          <w:rFonts w:ascii="Times New Roman" w:hAnsi="Times New Roman" w:cs="Times New Roman"/>
          <w:sz w:val="26"/>
          <w:szCs w:val="26"/>
        </w:rPr>
        <w:t>поддержка оказывается со стороны предприятий</w:t>
      </w:r>
      <w:r w:rsidRPr="00BA4528">
        <w:rPr>
          <w:rFonts w:ascii="Times New Roman" w:hAnsi="Times New Roman" w:cs="Times New Roman"/>
          <w:sz w:val="26"/>
          <w:szCs w:val="26"/>
        </w:rPr>
        <w:t xml:space="preserve"> социально незащищенным категориям граждан</w:t>
      </w:r>
      <w:r w:rsidR="00374D5A">
        <w:rPr>
          <w:rFonts w:ascii="Times New Roman" w:hAnsi="Times New Roman" w:cs="Times New Roman"/>
          <w:sz w:val="26"/>
          <w:szCs w:val="26"/>
        </w:rPr>
        <w:t xml:space="preserve"> всех возрастов, в</w:t>
      </w:r>
      <w:r>
        <w:rPr>
          <w:rFonts w:ascii="Times New Roman" w:hAnsi="Times New Roman" w:cs="Times New Roman"/>
          <w:sz w:val="26"/>
          <w:szCs w:val="26"/>
        </w:rPr>
        <w:t xml:space="preserve"> том числе инвалидам</w:t>
      </w:r>
      <w:r w:rsidR="001D5B4D">
        <w:rPr>
          <w:rFonts w:ascii="Times New Roman" w:hAnsi="Times New Roman" w:cs="Times New Roman"/>
          <w:sz w:val="26"/>
          <w:szCs w:val="26"/>
        </w:rPr>
        <w:t>,</w:t>
      </w:r>
      <w:r w:rsidRPr="00BA4528">
        <w:rPr>
          <w:rFonts w:ascii="Times New Roman" w:hAnsi="Times New Roman" w:cs="Times New Roman"/>
          <w:bCs/>
          <w:sz w:val="26"/>
          <w:szCs w:val="26"/>
        </w:rPr>
        <w:t xml:space="preserve"> ветеран</w:t>
      </w:r>
      <w:r>
        <w:rPr>
          <w:rFonts w:ascii="Times New Roman" w:hAnsi="Times New Roman" w:cs="Times New Roman"/>
          <w:bCs/>
          <w:sz w:val="26"/>
          <w:szCs w:val="26"/>
        </w:rPr>
        <w:t>ам</w:t>
      </w:r>
      <w:r w:rsidRPr="00BA4528">
        <w:rPr>
          <w:rFonts w:ascii="Times New Roman" w:hAnsi="Times New Roman" w:cs="Times New Roman"/>
          <w:bCs/>
          <w:sz w:val="26"/>
          <w:szCs w:val="26"/>
        </w:rPr>
        <w:t xml:space="preserve"> Великой Отечественной войны, вдо</w:t>
      </w:r>
      <w:r>
        <w:rPr>
          <w:rFonts w:ascii="Times New Roman" w:hAnsi="Times New Roman" w:cs="Times New Roman"/>
          <w:bCs/>
          <w:sz w:val="26"/>
          <w:szCs w:val="26"/>
        </w:rPr>
        <w:t>вам</w:t>
      </w:r>
      <w:r w:rsidRPr="00BA45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3D89">
        <w:rPr>
          <w:rFonts w:ascii="Times New Roman" w:hAnsi="Times New Roman" w:cs="Times New Roman"/>
          <w:bCs/>
          <w:sz w:val="26"/>
          <w:szCs w:val="26"/>
        </w:rPr>
        <w:t xml:space="preserve">умерших </w:t>
      </w:r>
      <w:r w:rsidRPr="00BA4528">
        <w:rPr>
          <w:rFonts w:ascii="Times New Roman" w:hAnsi="Times New Roman" w:cs="Times New Roman"/>
          <w:bCs/>
          <w:sz w:val="26"/>
          <w:szCs w:val="26"/>
        </w:rPr>
        <w:t>ветеранов</w:t>
      </w:r>
      <w:r w:rsidR="00AA3D89">
        <w:rPr>
          <w:rFonts w:ascii="Times New Roman" w:hAnsi="Times New Roman" w:cs="Times New Roman"/>
          <w:bCs/>
          <w:sz w:val="26"/>
          <w:szCs w:val="26"/>
        </w:rPr>
        <w:t>,</w:t>
      </w:r>
      <w:r w:rsidR="001D5B4D">
        <w:rPr>
          <w:rFonts w:ascii="Times New Roman" w:hAnsi="Times New Roman" w:cs="Times New Roman"/>
          <w:bCs/>
          <w:sz w:val="26"/>
          <w:szCs w:val="26"/>
        </w:rPr>
        <w:t xml:space="preserve"> ветеранам труда.</w:t>
      </w:r>
    </w:p>
    <w:p w:rsidR="00894775" w:rsidRDefault="0020037D" w:rsidP="00894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2020 году </w:t>
      </w:r>
      <w:r w:rsidR="00894775">
        <w:rPr>
          <w:rFonts w:ascii="Times New Roman" w:hAnsi="Times New Roman" w:cs="Times New Roman"/>
          <w:sz w:val="25"/>
          <w:szCs w:val="25"/>
        </w:rPr>
        <w:t xml:space="preserve">было заключено 13 соглашений о социально-экономическом сотрудничестве </w:t>
      </w:r>
      <w:r>
        <w:rPr>
          <w:rFonts w:ascii="Times New Roman" w:hAnsi="Times New Roman" w:cs="Times New Roman"/>
          <w:sz w:val="25"/>
          <w:szCs w:val="25"/>
        </w:rPr>
        <w:t>на общий объем по финансированию социальных проектов (мероприятий) -</w:t>
      </w:r>
      <w:r w:rsidR="00894775" w:rsidRPr="004C0F4A">
        <w:rPr>
          <w:rFonts w:ascii="Times New Roman" w:hAnsi="Times New Roman" w:cs="Times New Roman"/>
          <w:sz w:val="25"/>
          <w:szCs w:val="25"/>
        </w:rPr>
        <w:t xml:space="preserve"> </w:t>
      </w:r>
      <w:r w:rsidR="00894775">
        <w:rPr>
          <w:rFonts w:ascii="Times New Roman" w:hAnsi="Times New Roman" w:cs="Times New Roman"/>
          <w:sz w:val="25"/>
          <w:szCs w:val="25"/>
        </w:rPr>
        <w:t>61,8 млн. рублей.</w:t>
      </w:r>
    </w:p>
    <w:p w:rsidR="00946848" w:rsidRDefault="0020037D" w:rsidP="003634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Во-первых, о</w:t>
      </w:r>
      <w:r w:rsidR="00331049">
        <w:rPr>
          <w:rFonts w:ascii="Times New Roman" w:hAnsi="Times New Roman" w:cs="Times New Roman"/>
          <w:bCs/>
          <w:sz w:val="26"/>
          <w:szCs w:val="26"/>
        </w:rPr>
        <w:t xml:space="preserve">громную помощь </w:t>
      </w:r>
      <w:r>
        <w:rPr>
          <w:rFonts w:ascii="Times New Roman" w:hAnsi="Times New Roman" w:cs="Times New Roman"/>
          <w:bCs/>
          <w:sz w:val="26"/>
          <w:szCs w:val="26"/>
        </w:rPr>
        <w:t xml:space="preserve">в 2020 году </w:t>
      </w:r>
      <w:r w:rsidR="00331049">
        <w:rPr>
          <w:rFonts w:ascii="Times New Roman" w:hAnsi="Times New Roman" w:cs="Times New Roman"/>
          <w:bCs/>
          <w:sz w:val="26"/>
          <w:szCs w:val="26"/>
        </w:rPr>
        <w:t xml:space="preserve">оказали спонсоры </w:t>
      </w:r>
      <w:r>
        <w:rPr>
          <w:rFonts w:ascii="Times New Roman" w:hAnsi="Times New Roman" w:cs="Times New Roman"/>
          <w:bCs/>
          <w:sz w:val="26"/>
          <w:szCs w:val="26"/>
        </w:rPr>
        <w:t xml:space="preserve">бодайбинцам </w:t>
      </w:r>
      <w:r w:rsidR="00331049">
        <w:rPr>
          <w:rFonts w:ascii="Times New Roman" w:hAnsi="Times New Roman" w:cs="Times New Roman"/>
          <w:bCs/>
          <w:sz w:val="26"/>
          <w:szCs w:val="26"/>
        </w:rPr>
        <w:t>в период пандемии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331049">
        <w:rPr>
          <w:rFonts w:ascii="Times New Roman" w:hAnsi="Times New Roman" w:cs="Times New Roman"/>
          <w:bCs/>
          <w:sz w:val="26"/>
          <w:szCs w:val="26"/>
        </w:rPr>
        <w:t xml:space="preserve"> Еще в марте, когда в регионе были зафиксированы единичные случаи заражения, а в районе их не было, золотодобывающие предприятия серьезно отнеслись к коронавирусной угрозе. </w:t>
      </w:r>
    </w:p>
    <w:p w:rsidR="00331049" w:rsidRDefault="00425D58" w:rsidP="003634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B06616">
        <w:rPr>
          <w:rFonts w:ascii="Times New Roman" w:hAnsi="Times New Roman" w:cs="Times New Roman"/>
          <w:bCs/>
          <w:sz w:val="26"/>
          <w:szCs w:val="26"/>
        </w:rPr>
        <w:t xml:space="preserve">дним из первых оказало помощь врачам золотодобывающее предприятие </w:t>
      </w:r>
      <w:r w:rsidR="0020037D">
        <w:rPr>
          <w:rFonts w:ascii="Times New Roman" w:hAnsi="Times New Roman" w:cs="Times New Roman"/>
          <w:bCs/>
          <w:sz w:val="26"/>
          <w:szCs w:val="26"/>
        </w:rPr>
        <w:t>АО</w:t>
      </w:r>
      <w:r w:rsidR="00B06616">
        <w:rPr>
          <w:rFonts w:ascii="Times New Roman" w:hAnsi="Times New Roman" w:cs="Times New Roman"/>
          <w:bCs/>
          <w:sz w:val="26"/>
          <w:szCs w:val="26"/>
        </w:rPr>
        <w:t xml:space="preserve"> «Полюс Вернинское». С самого начала пандемии предприятие начало передавать медицинским учреждениям аппараты искусственной вентиляции легких (ИВЛ), другое необходимое медицинское оборудование, средства индивидуальной защиты. Районная больница г. Бодайбо получила рентгенографический палатный передвижной аппарат,</w:t>
      </w:r>
      <w:r w:rsidR="00946848">
        <w:rPr>
          <w:rFonts w:ascii="Times New Roman" w:hAnsi="Times New Roman" w:cs="Times New Roman"/>
          <w:bCs/>
          <w:sz w:val="26"/>
          <w:szCs w:val="26"/>
        </w:rPr>
        <w:t xml:space="preserve"> анализатор свертывания крови, кислородный концентратор, планшетный фотометр-анализатор, инфракрасный термометр, 30 пульсоксисетров, проявочную машину </w:t>
      </w:r>
      <w:r w:rsidR="00946848">
        <w:rPr>
          <w:rFonts w:ascii="Times New Roman" w:hAnsi="Times New Roman" w:cs="Times New Roman"/>
          <w:bCs/>
          <w:sz w:val="26"/>
          <w:szCs w:val="26"/>
          <w:lang w:val="en-US"/>
        </w:rPr>
        <w:t>KODAK</w:t>
      </w:r>
      <w:r w:rsidR="009468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46848">
        <w:rPr>
          <w:rFonts w:ascii="Times New Roman" w:hAnsi="Times New Roman" w:cs="Times New Roman"/>
          <w:bCs/>
          <w:sz w:val="26"/>
          <w:szCs w:val="26"/>
          <w:lang w:val="en-US"/>
        </w:rPr>
        <w:t>MedicalX</w:t>
      </w:r>
      <w:r w:rsidR="00946848" w:rsidRPr="00946848">
        <w:rPr>
          <w:rFonts w:ascii="Times New Roman" w:hAnsi="Times New Roman" w:cs="Times New Roman"/>
          <w:bCs/>
          <w:sz w:val="26"/>
          <w:szCs w:val="26"/>
        </w:rPr>
        <w:t>-</w:t>
      </w:r>
      <w:r w:rsidR="00946848">
        <w:rPr>
          <w:rFonts w:ascii="Times New Roman" w:hAnsi="Times New Roman" w:cs="Times New Roman"/>
          <w:bCs/>
          <w:sz w:val="26"/>
          <w:szCs w:val="26"/>
          <w:lang w:val="en-US"/>
        </w:rPr>
        <w:t>Ray</w:t>
      </w:r>
      <w:r w:rsidR="00946848">
        <w:rPr>
          <w:rFonts w:ascii="Times New Roman" w:hAnsi="Times New Roman" w:cs="Times New Roman"/>
          <w:bCs/>
          <w:sz w:val="26"/>
          <w:szCs w:val="26"/>
        </w:rPr>
        <w:t>, монитор пациента, фибробронхоскоп и другое необходимое оборудование. Также для медучреждения Бодайбо было приобретено 4320 тест-систем для ПЦР-диагностики, свыше 150 тысяч средств защиты, тепловизоры, дезрастворы, более 20,5 тысячи упаковок расходных материалов, включая рентгеновскую пленку, зонды, пробирки и много другое.</w:t>
      </w:r>
    </w:p>
    <w:p w:rsidR="00946848" w:rsidRDefault="00E76631" w:rsidP="003634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Компания</w:t>
      </w:r>
      <w:r w:rsidR="00946848">
        <w:rPr>
          <w:rFonts w:ascii="Times New Roman" w:hAnsi="Times New Roman" w:cs="Times New Roman"/>
          <w:bCs/>
          <w:sz w:val="26"/>
          <w:szCs w:val="26"/>
        </w:rPr>
        <w:t xml:space="preserve"> перечисляла денежные средства на приобретение медикаментов, обеспечени</w:t>
      </w:r>
      <w:r w:rsidR="00AF5F8E">
        <w:rPr>
          <w:rFonts w:ascii="Times New Roman" w:hAnsi="Times New Roman" w:cs="Times New Roman"/>
          <w:bCs/>
          <w:sz w:val="26"/>
          <w:szCs w:val="26"/>
        </w:rPr>
        <w:t>е</w:t>
      </w:r>
      <w:r w:rsidR="00946848">
        <w:rPr>
          <w:rFonts w:ascii="Times New Roman" w:hAnsi="Times New Roman" w:cs="Times New Roman"/>
          <w:bCs/>
          <w:sz w:val="26"/>
          <w:szCs w:val="26"/>
        </w:rPr>
        <w:t xml:space="preserve"> питания в госпиталях, покупку</w:t>
      </w:r>
      <w:r w:rsidR="00723F09">
        <w:rPr>
          <w:rFonts w:ascii="Times New Roman" w:hAnsi="Times New Roman" w:cs="Times New Roman"/>
          <w:bCs/>
          <w:sz w:val="26"/>
          <w:szCs w:val="26"/>
        </w:rPr>
        <w:t xml:space="preserve"> бытовых вещей для медучреждени</w:t>
      </w:r>
      <w:r w:rsidR="00946848">
        <w:rPr>
          <w:rFonts w:ascii="Times New Roman" w:hAnsi="Times New Roman" w:cs="Times New Roman"/>
          <w:bCs/>
          <w:sz w:val="26"/>
          <w:szCs w:val="26"/>
        </w:rPr>
        <w:t>й</w:t>
      </w:r>
      <w:r w:rsidR="00723F09">
        <w:rPr>
          <w:rFonts w:ascii="Times New Roman" w:hAnsi="Times New Roman" w:cs="Times New Roman"/>
          <w:bCs/>
          <w:sz w:val="26"/>
          <w:szCs w:val="26"/>
        </w:rPr>
        <w:t>, осуществляла ремонт помещений после размещения в них ковидных госпиталей.</w:t>
      </w:r>
    </w:p>
    <w:p w:rsidR="00723F09" w:rsidRDefault="00723F09" w:rsidP="003634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рамках социального партнерства АО «Полюс Вернинское» приобрело для районной больницы Бодайбо компьютерный томограф. Ранее подобного оборудования в Бодайбинском районе не было. Специально для томографа </w:t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>переоборудуется отдельное помещение, которое должно соответствовать определенным требованиям.</w:t>
      </w:r>
    </w:p>
    <w:p w:rsidR="00946848" w:rsidRDefault="00E76631" w:rsidP="003634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Общие затраты компании ПАО «Полюс», направленные на принятие мер против распространения вирусной инфекции  </w:t>
      </w:r>
      <w:r w:rsidR="00425D58">
        <w:rPr>
          <w:rFonts w:ascii="Times New Roman" w:hAnsi="Times New Roman" w:cs="Times New Roman"/>
          <w:bCs/>
          <w:sz w:val="26"/>
          <w:szCs w:val="26"/>
          <w:lang w:val="en-US"/>
        </w:rPr>
        <w:t>COVID</w:t>
      </w:r>
      <w:r w:rsidR="00425D58">
        <w:rPr>
          <w:rFonts w:ascii="Times New Roman" w:hAnsi="Times New Roman" w:cs="Times New Roman"/>
          <w:bCs/>
          <w:sz w:val="26"/>
          <w:szCs w:val="26"/>
        </w:rPr>
        <w:t>-19 в Бодайбинском район</w:t>
      </w:r>
      <w:r>
        <w:rPr>
          <w:rFonts w:ascii="Times New Roman" w:hAnsi="Times New Roman" w:cs="Times New Roman"/>
          <w:bCs/>
          <w:sz w:val="26"/>
          <w:szCs w:val="26"/>
        </w:rPr>
        <w:t>е, составили</w:t>
      </w:r>
      <w:r w:rsidR="00425D58">
        <w:rPr>
          <w:rFonts w:ascii="Times New Roman" w:hAnsi="Times New Roman" w:cs="Times New Roman"/>
          <w:bCs/>
          <w:sz w:val="26"/>
          <w:szCs w:val="26"/>
        </w:rPr>
        <w:t>:</w:t>
      </w:r>
    </w:p>
    <w:p w:rsidR="00425D58" w:rsidRDefault="00425D58" w:rsidP="003634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100 млн. рублей – выделено на профилактику, диагностику и лечение новой коронавирусной инфекции в Иркутской области;</w:t>
      </w:r>
    </w:p>
    <w:p w:rsidR="00425D58" w:rsidRDefault="00425D58" w:rsidP="003634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40 млн. рублей – направлено на финансирование капитального ремонта районной больницы Бодайбо;</w:t>
      </w:r>
    </w:p>
    <w:p w:rsidR="00425D58" w:rsidRDefault="00425D58" w:rsidP="003634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30 млн. рублей </w:t>
      </w:r>
      <w:r w:rsidR="00623F33">
        <w:rPr>
          <w:rFonts w:ascii="Times New Roman" w:hAnsi="Times New Roman" w:cs="Times New Roman"/>
          <w:bCs/>
          <w:sz w:val="26"/>
          <w:szCs w:val="26"/>
        </w:rPr>
        <w:t>– направлено на приобретение и поставку компьютерного томографа;</w:t>
      </w:r>
    </w:p>
    <w:p w:rsidR="00623F33" w:rsidRDefault="00623F33" w:rsidP="003634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13 млн. рублей – выделено на покупку другого медицинского оборудования и дезинфицирующих средств;</w:t>
      </w:r>
    </w:p>
    <w:p w:rsidR="00623F33" w:rsidRDefault="00623F33" w:rsidP="003634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15 млн. рублей – израсходовано на организацию и размещение госпиталей, приобретение для них техники и мебели. </w:t>
      </w:r>
    </w:p>
    <w:p w:rsidR="00623F33" w:rsidRDefault="00400BFC" w:rsidP="003634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Каждое золотодобывающее предприятие внесло свою лепту в процесс лечения своих работников и не распространения ковида.</w:t>
      </w:r>
    </w:p>
    <w:p w:rsidR="00400BFC" w:rsidRDefault="00400BFC" w:rsidP="003634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Несмотря на необходимость противодействия СО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VID</w:t>
      </w:r>
      <w:r>
        <w:rPr>
          <w:rFonts w:ascii="Times New Roman" w:hAnsi="Times New Roman" w:cs="Times New Roman"/>
          <w:bCs/>
          <w:sz w:val="26"/>
          <w:szCs w:val="26"/>
        </w:rPr>
        <w:t xml:space="preserve">-19 и </w:t>
      </w:r>
      <w:r w:rsidR="00E76631">
        <w:rPr>
          <w:rFonts w:ascii="Times New Roman" w:hAnsi="Times New Roman" w:cs="Times New Roman"/>
          <w:bCs/>
          <w:sz w:val="26"/>
          <w:szCs w:val="26"/>
        </w:rPr>
        <w:t>как следствие увеличению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0037D">
        <w:rPr>
          <w:rFonts w:ascii="Times New Roman" w:hAnsi="Times New Roman" w:cs="Times New Roman"/>
          <w:bCs/>
          <w:sz w:val="26"/>
          <w:szCs w:val="26"/>
        </w:rPr>
        <w:t>финансовы</w:t>
      </w:r>
      <w:r w:rsidR="00E76631">
        <w:rPr>
          <w:rFonts w:ascii="Times New Roman" w:hAnsi="Times New Roman" w:cs="Times New Roman"/>
          <w:bCs/>
          <w:sz w:val="26"/>
          <w:szCs w:val="26"/>
        </w:rPr>
        <w:t>х</w:t>
      </w:r>
      <w:r w:rsidR="0020037D">
        <w:rPr>
          <w:rFonts w:ascii="Times New Roman" w:hAnsi="Times New Roman" w:cs="Times New Roman"/>
          <w:bCs/>
          <w:sz w:val="26"/>
          <w:szCs w:val="26"/>
        </w:rPr>
        <w:t xml:space="preserve"> затрат и </w:t>
      </w:r>
      <w:r w:rsidR="00E76631">
        <w:rPr>
          <w:rFonts w:ascii="Times New Roman" w:hAnsi="Times New Roman" w:cs="Times New Roman"/>
          <w:bCs/>
          <w:sz w:val="26"/>
          <w:szCs w:val="26"/>
        </w:rPr>
        <w:t>ограничений</w:t>
      </w:r>
      <w:r>
        <w:rPr>
          <w:rFonts w:ascii="Times New Roman" w:hAnsi="Times New Roman" w:cs="Times New Roman"/>
          <w:bCs/>
          <w:sz w:val="26"/>
          <w:szCs w:val="26"/>
        </w:rPr>
        <w:t>, производственные предприятия, как и в предыдущие годы, не снизили объемы оказания спонсорской помощи.</w:t>
      </w:r>
    </w:p>
    <w:p w:rsidR="00400BFC" w:rsidRDefault="00400BFC" w:rsidP="00400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77125">
        <w:rPr>
          <w:rFonts w:ascii="Times New Roman" w:hAnsi="Times New Roman" w:cs="Times New Roman"/>
          <w:bCs/>
          <w:sz w:val="26"/>
          <w:szCs w:val="26"/>
        </w:rPr>
        <w:t>АО «Полюс Вернинское» в рамках объемов ежегодного финансирования оказало финансовую помощь в 2020 году</w:t>
      </w:r>
      <w:r w:rsidR="0003370B">
        <w:rPr>
          <w:rFonts w:ascii="Times New Roman" w:hAnsi="Times New Roman" w:cs="Times New Roman"/>
          <w:bCs/>
          <w:sz w:val="26"/>
          <w:szCs w:val="26"/>
        </w:rPr>
        <w:t>:</w:t>
      </w:r>
    </w:p>
    <w:p w:rsidR="00977125" w:rsidRDefault="00977125" w:rsidP="00400B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03370B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1F7E35">
        <w:rPr>
          <w:rFonts w:ascii="Times New Roman" w:hAnsi="Times New Roman" w:cs="Times New Roman"/>
          <w:bCs/>
          <w:sz w:val="26"/>
          <w:szCs w:val="26"/>
        </w:rPr>
        <w:t xml:space="preserve">ремонт помещения и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приобретение оборудования (мебель, компьютеры, модемы) для функционирования </w:t>
      </w:r>
      <w:r w:rsidR="001F7E35">
        <w:rPr>
          <w:rFonts w:ascii="Times New Roman" w:hAnsi="Times New Roman" w:cs="Times New Roman"/>
          <w:bCs/>
          <w:sz w:val="26"/>
          <w:szCs w:val="26"/>
        </w:rPr>
        <w:t>в МБОУ «СОШ №</w:t>
      </w:r>
      <w:r w:rsidR="00E7663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F7E35">
        <w:rPr>
          <w:rFonts w:ascii="Times New Roman" w:hAnsi="Times New Roman" w:cs="Times New Roman"/>
          <w:bCs/>
          <w:sz w:val="26"/>
          <w:szCs w:val="26"/>
        </w:rPr>
        <w:t>1 г.Бодайбо</w:t>
      </w:r>
      <w:r w:rsidR="00E76631">
        <w:rPr>
          <w:rFonts w:ascii="Times New Roman" w:hAnsi="Times New Roman" w:cs="Times New Roman"/>
          <w:bCs/>
          <w:sz w:val="26"/>
          <w:szCs w:val="26"/>
        </w:rPr>
        <w:t>»</w:t>
      </w:r>
      <w:r w:rsidR="001F7E3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центра образования цифрового и гуманитарного профилей «Точка роста» в рамках участия </w:t>
      </w:r>
      <w:r w:rsidR="0020037D">
        <w:rPr>
          <w:rFonts w:ascii="Times New Roman" w:hAnsi="Times New Roman" w:cs="Times New Roman"/>
          <w:bCs/>
          <w:sz w:val="26"/>
          <w:szCs w:val="26"/>
        </w:rPr>
        <w:t xml:space="preserve">учреждения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в региональном проекте «Современная школа» национального проекта </w:t>
      </w:r>
      <w:r w:rsidR="00F34095">
        <w:rPr>
          <w:rFonts w:ascii="Times New Roman" w:hAnsi="Times New Roman" w:cs="Times New Roman"/>
          <w:bCs/>
          <w:sz w:val="26"/>
          <w:szCs w:val="26"/>
        </w:rPr>
        <w:t>«Образование»;</w:t>
      </w:r>
    </w:p>
    <w:p w:rsidR="00B30CCE" w:rsidRDefault="00B30CCE" w:rsidP="00B30CC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03370B">
        <w:rPr>
          <w:rFonts w:ascii="Times New Roman" w:hAnsi="Times New Roman" w:cs="Times New Roman"/>
          <w:sz w:val="25"/>
          <w:szCs w:val="25"/>
        </w:rPr>
        <w:t xml:space="preserve">на </w:t>
      </w:r>
      <w:r>
        <w:rPr>
          <w:rFonts w:ascii="Times New Roman" w:hAnsi="Times New Roman" w:cs="Times New Roman"/>
          <w:sz w:val="25"/>
          <w:szCs w:val="25"/>
        </w:rPr>
        <w:t xml:space="preserve">оплату ремонтных работ по замене полов </w:t>
      </w:r>
      <w:r w:rsidR="0020037D">
        <w:rPr>
          <w:rFonts w:ascii="Times New Roman" w:hAnsi="Times New Roman" w:cs="Times New Roman"/>
          <w:sz w:val="25"/>
          <w:szCs w:val="25"/>
        </w:rPr>
        <w:t xml:space="preserve">по современной технологии </w:t>
      </w:r>
      <w:r>
        <w:rPr>
          <w:rFonts w:ascii="Times New Roman" w:hAnsi="Times New Roman" w:cs="Times New Roman"/>
          <w:sz w:val="25"/>
          <w:szCs w:val="25"/>
        </w:rPr>
        <w:t>в спортивном зале М</w:t>
      </w:r>
      <w:r w:rsidR="00E76631">
        <w:rPr>
          <w:rFonts w:ascii="Times New Roman" w:hAnsi="Times New Roman" w:cs="Times New Roman"/>
          <w:sz w:val="25"/>
          <w:szCs w:val="25"/>
        </w:rPr>
        <w:t>К</w:t>
      </w:r>
      <w:r>
        <w:rPr>
          <w:rFonts w:ascii="Times New Roman" w:hAnsi="Times New Roman" w:cs="Times New Roman"/>
          <w:sz w:val="25"/>
          <w:szCs w:val="25"/>
        </w:rPr>
        <w:t>ОУ «Кропоткинская СОШ»;</w:t>
      </w:r>
    </w:p>
    <w:p w:rsidR="00B30CCE" w:rsidRDefault="00B30CCE" w:rsidP="00B30CC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03370B">
        <w:rPr>
          <w:rFonts w:ascii="Times New Roman" w:hAnsi="Times New Roman" w:cs="Times New Roman"/>
          <w:sz w:val="25"/>
          <w:szCs w:val="25"/>
        </w:rPr>
        <w:t xml:space="preserve">на </w:t>
      </w:r>
      <w:r>
        <w:rPr>
          <w:rFonts w:ascii="Times New Roman" w:hAnsi="Times New Roman" w:cs="Times New Roman"/>
          <w:sz w:val="25"/>
          <w:szCs w:val="25"/>
        </w:rPr>
        <w:t xml:space="preserve">приобретение мебели для МКОУ «НОШ г. Бодайбо» и комплекта интерактивного оборудования </w:t>
      </w:r>
      <w:r w:rsidR="00D94EA7">
        <w:rPr>
          <w:rFonts w:ascii="Times New Roman" w:hAnsi="Times New Roman" w:cs="Times New Roman"/>
          <w:sz w:val="25"/>
          <w:szCs w:val="25"/>
        </w:rPr>
        <w:t xml:space="preserve">(интерактивная доска, мультимедийный проектор) </w:t>
      </w:r>
      <w:r>
        <w:rPr>
          <w:rFonts w:ascii="Times New Roman" w:hAnsi="Times New Roman" w:cs="Times New Roman"/>
          <w:sz w:val="25"/>
          <w:szCs w:val="25"/>
        </w:rPr>
        <w:t>для МКДОУ д/с № 13 «Березка»;</w:t>
      </w:r>
    </w:p>
    <w:p w:rsidR="00775277" w:rsidRDefault="00775277" w:rsidP="00B30CC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на приобретение облучателей рециркулярных передвижных в количестве 100 штук для </w:t>
      </w:r>
      <w:r w:rsidR="008E60DE">
        <w:rPr>
          <w:rFonts w:ascii="Times New Roman" w:hAnsi="Times New Roman" w:cs="Times New Roman"/>
          <w:sz w:val="25"/>
          <w:szCs w:val="25"/>
        </w:rPr>
        <w:t>образовательных учреждений;</w:t>
      </w:r>
    </w:p>
    <w:p w:rsidR="008E60DE" w:rsidRDefault="00B30CCE" w:rsidP="00CA6B0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в рамках движения популярности здорового образа жизни профинансированы работы</w:t>
      </w:r>
      <w:r w:rsidR="00D94EA7">
        <w:rPr>
          <w:rFonts w:ascii="Times New Roman" w:hAnsi="Times New Roman" w:cs="Times New Roman"/>
          <w:sz w:val="25"/>
          <w:szCs w:val="25"/>
        </w:rPr>
        <w:t xml:space="preserve"> по</w:t>
      </w:r>
      <w:r>
        <w:rPr>
          <w:rFonts w:ascii="Times New Roman" w:hAnsi="Times New Roman" w:cs="Times New Roman"/>
          <w:sz w:val="25"/>
          <w:szCs w:val="25"/>
        </w:rPr>
        <w:t xml:space="preserve"> благоустройств</w:t>
      </w:r>
      <w:r w:rsidR="00D94EA7">
        <w:rPr>
          <w:rFonts w:ascii="Times New Roman" w:hAnsi="Times New Roman" w:cs="Times New Roman"/>
          <w:sz w:val="25"/>
          <w:szCs w:val="25"/>
        </w:rPr>
        <w:t>у</w:t>
      </w:r>
      <w:r>
        <w:rPr>
          <w:rFonts w:ascii="Times New Roman" w:hAnsi="Times New Roman" w:cs="Times New Roman"/>
          <w:sz w:val="25"/>
          <w:szCs w:val="25"/>
        </w:rPr>
        <w:t xml:space="preserve"> стадиона «Труд» </w:t>
      </w:r>
      <w:r w:rsidR="00CA6B04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в </w:t>
      </w:r>
      <w:r w:rsidR="00CA6B04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г. Бодайбо (установлены четыре новых</w:t>
      </w:r>
      <w:r w:rsidRPr="00A56580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металлических осветительных опоры взамен прежних сооружений, пришедших в негодность)</w:t>
      </w:r>
      <w:r w:rsidR="00CA6B04">
        <w:rPr>
          <w:rFonts w:ascii="Times New Roman" w:hAnsi="Times New Roman" w:cs="Times New Roman"/>
          <w:sz w:val="25"/>
          <w:szCs w:val="25"/>
        </w:rPr>
        <w:t>;</w:t>
      </w:r>
      <w:r w:rsidR="00082E0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E60DE" w:rsidRDefault="008E60DE" w:rsidP="00CA6B0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D94EA7">
        <w:rPr>
          <w:rFonts w:ascii="Times New Roman" w:hAnsi="Times New Roman" w:cs="Times New Roman"/>
          <w:sz w:val="25"/>
          <w:szCs w:val="25"/>
        </w:rPr>
        <w:t xml:space="preserve">на </w:t>
      </w:r>
      <w:r w:rsidR="00082E0C">
        <w:rPr>
          <w:rFonts w:ascii="Times New Roman" w:hAnsi="Times New Roman" w:cs="Times New Roman"/>
          <w:sz w:val="25"/>
          <w:szCs w:val="25"/>
        </w:rPr>
        <w:t xml:space="preserve">приобретение спортивного инвентаря для МБОУ </w:t>
      </w:r>
      <w:r w:rsidR="00D94EA7">
        <w:rPr>
          <w:rFonts w:ascii="Times New Roman" w:hAnsi="Times New Roman" w:cs="Times New Roman"/>
          <w:sz w:val="25"/>
          <w:szCs w:val="25"/>
        </w:rPr>
        <w:t>«</w:t>
      </w:r>
      <w:r w:rsidR="00082E0C">
        <w:rPr>
          <w:rFonts w:ascii="Times New Roman" w:hAnsi="Times New Roman" w:cs="Times New Roman"/>
          <w:sz w:val="25"/>
          <w:szCs w:val="25"/>
        </w:rPr>
        <w:t>СОШ № 1»</w:t>
      </w:r>
      <w:r w:rsidR="0003370B">
        <w:rPr>
          <w:rFonts w:ascii="Times New Roman" w:hAnsi="Times New Roman" w:cs="Times New Roman"/>
          <w:sz w:val="25"/>
          <w:szCs w:val="25"/>
        </w:rPr>
        <w:t xml:space="preserve"> </w:t>
      </w:r>
      <w:r w:rsidR="00D94EA7">
        <w:rPr>
          <w:rFonts w:ascii="Times New Roman" w:hAnsi="Times New Roman" w:cs="Times New Roman"/>
          <w:sz w:val="25"/>
          <w:szCs w:val="25"/>
        </w:rPr>
        <w:t xml:space="preserve">г. Бодайбо </w:t>
      </w:r>
      <w:r w:rsidR="0003370B">
        <w:rPr>
          <w:rFonts w:ascii="Times New Roman" w:hAnsi="Times New Roman" w:cs="Times New Roman"/>
          <w:sz w:val="25"/>
          <w:szCs w:val="25"/>
        </w:rPr>
        <w:t>и</w:t>
      </w:r>
      <w:r w:rsidR="00082E0C">
        <w:rPr>
          <w:rFonts w:ascii="Times New Roman" w:hAnsi="Times New Roman" w:cs="Times New Roman"/>
          <w:sz w:val="25"/>
          <w:szCs w:val="25"/>
        </w:rPr>
        <w:t xml:space="preserve"> секции настольного тенниса при Бодайбинском горном техникуме</w:t>
      </w:r>
      <w:r w:rsidR="0003370B">
        <w:rPr>
          <w:rFonts w:ascii="Times New Roman" w:hAnsi="Times New Roman" w:cs="Times New Roman"/>
          <w:sz w:val="25"/>
          <w:szCs w:val="25"/>
        </w:rPr>
        <w:t>;</w:t>
      </w:r>
      <w:r w:rsidR="00082E0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E60DE" w:rsidRDefault="008E60DE" w:rsidP="00CA6B0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на оплату проезда </w:t>
      </w:r>
      <w:r w:rsidR="0003370B">
        <w:rPr>
          <w:rFonts w:ascii="Times New Roman" w:hAnsi="Times New Roman" w:cs="Times New Roman"/>
          <w:sz w:val="25"/>
          <w:szCs w:val="25"/>
        </w:rPr>
        <w:t>спортсмен</w:t>
      </w:r>
      <w:r>
        <w:rPr>
          <w:rFonts w:ascii="Times New Roman" w:hAnsi="Times New Roman" w:cs="Times New Roman"/>
          <w:sz w:val="25"/>
          <w:szCs w:val="25"/>
        </w:rPr>
        <w:t>ам</w:t>
      </w:r>
      <w:r w:rsidR="0003370B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«Клуб </w:t>
      </w:r>
      <w:r w:rsidR="0003370B">
        <w:rPr>
          <w:rFonts w:ascii="Times New Roman" w:hAnsi="Times New Roman" w:cs="Times New Roman"/>
          <w:sz w:val="25"/>
          <w:szCs w:val="25"/>
        </w:rPr>
        <w:t>тайского бокса</w:t>
      </w:r>
      <w:r>
        <w:rPr>
          <w:rFonts w:ascii="Times New Roman" w:hAnsi="Times New Roman" w:cs="Times New Roman"/>
          <w:sz w:val="25"/>
          <w:szCs w:val="25"/>
        </w:rPr>
        <w:t>»</w:t>
      </w:r>
      <w:r w:rsidR="0003370B">
        <w:rPr>
          <w:rFonts w:ascii="Times New Roman" w:hAnsi="Times New Roman" w:cs="Times New Roman"/>
          <w:sz w:val="25"/>
          <w:szCs w:val="25"/>
        </w:rPr>
        <w:t xml:space="preserve"> </w:t>
      </w:r>
      <w:r w:rsidR="00D94EA7">
        <w:rPr>
          <w:rFonts w:ascii="Times New Roman" w:hAnsi="Times New Roman" w:cs="Times New Roman"/>
          <w:sz w:val="25"/>
          <w:szCs w:val="25"/>
        </w:rPr>
        <w:t xml:space="preserve">для участия </w:t>
      </w:r>
      <w:r w:rsidR="00CA6B04">
        <w:rPr>
          <w:rFonts w:ascii="Times New Roman" w:hAnsi="Times New Roman" w:cs="Times New Roman"/>
          <w:sz w:val="25"/>
          <w:szCs w:val="25"/>
        </w:rPr>
        <w:t>в соревнованиях</w:t>
      </w:r>
      <w:r w:rsidR="0003370B">
        <w:rPr>
          <w:rFonts w:ascii="Times New Roman" w:hAnsi="Times New Roman" w:cs="Times New Roman"/>
          <w:sz w:val="25"/>
          <w:szCs w:val="25"/>
        </w:rPr>
        <w:t xml:space="preserve"> за предел</w:t>
      </w:r>
      <w:r w:rsidR="00CA6B04">
        <w:rPr>
          <w:rFonts w:ascii="Times New Roman" w:hAnsi="Times New Roman" w:cs="Times New Roman"/>
          <w:sz w:val="25"/>
          <w:szCs w:val="25"/>
        </w:rPr>
        <w:t>ами</w:t>
      </w:r>
      <w:r w:rsidR="0003370B">
        <w:rPr>
          <w:rFonts w:ascii="Times New Roman" w:hAnsi="Times New Roman" w:cs="Times New Roman"/>
          <w:sz w:val="25"/>
          <w:szCs w:val="25"/>
        </w:rPr>
        <w:t xml:space="preserve"> района</w:t>
      </w:r>
      <w:r w:rsidR="00B30CCE">
        <w:rPr>
          <w:rFonts w:ascii="Times New Roman" w:hAnsi="Times New Roman" w:cs="Times New Roman"/>
          <w:sz w:val="25"/>
          <w:szCs w:val="25"/>
        </w:rPr>
        <w:t>;</w:t>
      </w:r>
      <w:r w:rsidR="0003370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E60DE" w:rsidRDefault="008E60DE" w:rsidP="00CA6B0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D94EA7">
        <w:rPr>
          <w:rFonts w:ascii="Times New Roman" w:hAnsi="Times New Roman" w:cs="Times New Roman"/>
          <w:sz w:val="25"/>
          <w:szCs w:val="25"/>
        </w:rPr>
        <w:t xml:space="preserve">на </w:t>
      </w:r>
      <w:r w:rsidR="0003370B">
        <w:rPr>
          <w:rFonts w:ascii="Times New Roman" w:hAnsi="Times New Roman" w:cs="Times New Roman"/>
          <w:sz w:val="25"/>
          <w:szCs w:val="25"/>
        </w:rPr>
        <w:t xml:space="preserve">приобретение </w:t>
      </w:r>
      <w:r w:rsidR="00D94EA7">
        <w:rPr>
          <w:rFonts w:ascii="Times New Roman" w:hAnsi="Times New Roman" w:cs="Times New Roman"/>
          <w:sz w:val="25"/>
          <w:szCs w:val="25"/>
        </w:rPr>
        <w:t xml:space="preserve">спортивного </w:t>
      </w:r>
      <w:r w:rsidR="0003370B">
        <w:rPr>
          <w:rFonts w:ascii="Times New Roman" w:hAnsi="Times New Roman" w:cs="Times New Roman"/>
          <w:sz w:val="25"/>
          <w:szCs w:val="25"/>
        </w:rPr>
        <w:t>инвентаря для осуществления сплава по р</w:t>
      </w:r>
      <w:r w:rsidR="00D94EA7">
        <w:rPr>
          <w:rFonts w:ascii="Times New Roman" w:hAnsi="Times New Roman" w:cs="Times New Roman"/>
          <w:sz w:val="25"/>
          <w:szCs w:val="25"/>
        </w:rPr>
        <w:t xml:space="preserve">еке </w:t>
      </w:r>
      <w:r w:rsidR="0003370B">
        <w:rPr>
          <w:rFonts w:ascii="Times New Roman" w:hAnsi="Times New Roman" w:cs="Times New Roman"/>
          <w:sz w:val="25"/>
          <w:szCs w:val="25"/>
        </w:rPr>
        <w:t>Тельма и восхождение на гору «Безымянная»;</w:t>
      </w:r>
      <w:r w:rsidR="00CA6B04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A6B04" w:rsidRDefault="008E60DE" w:rsidP="00CA6B0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E76631">
        <w:rPr>
          <w:rFonts w:ascii="Times New Roman" w:hAnsi="Times New Roman" w:cs="Times New Roman"/>
          <w:sz w:val="25"/>
          <w:szCs w:val="25"/>
        </w:rPr>
        <w:t>переданы лыжи в общее пользование</w:t>
      </w:r>
      <w:r w:rsidR="00CA6B04">
        <w:rPr>
          <w:rFonts w:ascii="Times New Roman" w:hAnsi="Times New Roman" w:cs="Times New Roman"/>
          <w:sz w:val="25"/>
          <w:szCs w:val="25"/>
        </w:rPr>
        <w:t xml:space="preserve"> </w:t>
      </w:r>
      <w:r w:rsidR="00E76631">
        <w:rPr>
          <w:rFonts w:ascii="Times New Roman" w:hAnsi="Times New Roman" w:cs="Times New Roman"/>
          <w:sz w:val="25"/>
          <w:szCs w:val="25"/>
        </w:rPr>
        <w:t xml:space="preserve">на </w:t>
      </w:r>
      <w:r w:rsidR="00CA6B04">
        <w:rPr>
          <w:rFonts w:ascii="Times New Roman" w:hAnsi="Times New Roman" w:cs="Times New Roman"/>
          <w:sz w:val="25"/>
          <w:szCs w:val="25"/>
        </w:rPr>
        <w:t>лыжной баз</w:t>
      </w:r>
      <w:r w:rsidR="00E76631">
        <w:rPr>
          <w:rFonts w:ascii="Times New Roman" w:hAnsi="Times New Roman" w:cs="Times New Roman"/>
          <w:sz w:val="25"/>
          <w:szCs w:val="25"/>
        </w:rPr>
        <w:t>е</w:t>
      </w:r>
      <w:r w:rsidR="00CA6B04">
        <w:rPr>
          <w:rFonts w:ascii="Times New Roman" w:hAnsi="Times New Roman" w:cs="Times New Roman"/>
          <w:sz w:val="25"/>
          <w:szCs w:val="25"/>
        </w:rPr>
        <w:t xml:space="preserve"> «Таежная» г. Бодайбо и проведен</w:t>
      </w:r>
      <w:r w:rsidR="00D94EA7">
        <w:rPr>
          <w:rFonts w:ascii="Times New Roman" w:hAnsi="Times New Roman" w:cs="Times New Roman"/>
          <w:sz w:val="25"/>
          <w:szCs w:val="25"/>
        </w:rPr>
        <w:t>о</w:t>
      </w:r>
      <w:r w:rsidR="00CA6B04">
        <w:rPr>
          <w:rFonts w:ascii="Times New Roman" w:hAnsi="Times New Roman" w:cs="Times New Roman"/>
          <w:sz w:val="25"/>
          <w:szCs w:val="25"/>
        </w:rPr>
        <w:t xml:space="preserve"> освещени</w:t>
      </w:r>
      <w:r w:rsidR="00D94EA7">
        <w:rPr>
          <w:rFonts w:ascii="Times New Roman" w:hAnsi="Times New Roman" w:cs="Times New Roman"/>
          <w:sz w:val="25"/>
          <w:szCs w:val="25"/>
        </w:rPr>
        <w:t>е</w:t>
      </w:r>
      <w:r w:rsidR="00CA6B04">
        <w:rPr>
          <w:rFonts w:ascii="Times New Roman" w:hAnsi="Times New Roman" w:cs="Times New Roman"/>
          <w:sz w:val="25"/>
          <w:szCs w:val="25"/>
        </w:rPr>
        <w:t xml:space="preserve"> на лыжной трассе</w:t>
      </w:r>
      <w:r w:rsidR="00D94EA7">
        <w:rPr>
          <w:rFonts w:ascii="Times New Roman" w:hAnsi="Times New Roman" w:cs="Times New Roman"/>
          <w:sz w:val="25"/>
          <w:szCs w:val="25"/>
        </w:rPr>
        <w:t xml:space="preserve"> для </w:t>
      </w:r>
      <w:r w:rsidR="00E76631">
        <w:rPr>
          <w:rFonts w:ascii="Times New Roman" w:hAnsi="Times New Roman" w:cs="Times New Roman"/>
          <w:sz w:val="25"/>
          <w:szCs w:val="25"/>
        </w:rPr>
        <w:t>занятий в вечернее время</w:t>
      </w:r>
      <w:r w:rsidR="00CA6B04">
        <w:rPr>
          <w:rFonts w:ascii="Times New Roman" w:hAnsi="Times New Roman" w:cs="Times New Roman"/>
          <w:sz w:val="25"/>
          <w:szCs w:val="25"/>
        </w:rPr>
        <w:t>;</w:t>
      </w:r>
    </w:p>
    <w:p w:rsidR="001F7E35" w:rsidRDefault="001F7E35" w:rsidP="00B0661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03370B">
        <w:rPr>
          <w:rFonts w:ascii="Times New Roman" w:hAnsi="Times New Roman" w:cs="Times New Roman"/>
          <w:sz w:val="25"/>
          <w:szCs w:val="25"/>
        </w:rPr>
        <w:t xml:space="preserve">на </w:t>
      </w:r>
      <w:r>
        <w:rPr>
          <w:rFonts w:ascii="Times New Roman" w:hAnsi="Times New Roman" w:cs="Times New Roman"/>
          <w:sz w:val="25"/>
          <w:szCs w:val="25"/>
        </w:rPr>
        <w:t>оказание материальной помощи малообеспеченным гражданам на оплату проезда на лечение</w:t>
      </w:r>
      <w:r w:rsidR="00D94EA7">
        <w:rPr>
          <w:rFonts w:ascii="Times New Roman" w:hAnsi="Times New Roman" w:cs="Times New Roman"/>
          <w:sz w:val="25"/>
          <w:szCs w:val="25"/>
        </w:rPr>
        <w:t>; на</w:t>
      </w:r>
      <w:r>
        <w:rPr>
          <w:rFonts w:ascii="Times New Roman" w:hAnsi="Times New Roman" w:cs="Times New Roman"/>
          <w:sz w:val="25"/>
          <w:szCs w:val="25"/>
        </w:rPr>
        <w:t xml:space="preserve"> приобретение обуви и одежды</w:t>
      </w:r>
      <w:r w:rsidR="00D94EA7">
        <w:rPr>
          <w:rFonts w:ascii="Times New Roman" w:hAnsi="Times New Roman" w:cs="Times New Roman"/>
          <w:sz w:val="25"/>
          <w:szCs w:val="25"/>
        </w:rPr>
        <w:t xml:space="preserve">, </w:t>
      </w:r>
      <w:r w:rsidR="00F074B9">
        <w:rPr>
          <w:rFonts w:ascii="Times New Roman" w:hAnsi="Times New Roman" w:cs="Times New Roman"/>
          <w:sz w:val="25"/>
          <w:szCs w:val="25"/>
        </w:rPr>
        <w:t xml:space="preserve">а также </w:t>
      </w:r>
      <w:r w:rsidR="00D94EA7">
        <w:rPr>
          <w:rFonts w:ascii="Times New Roman" w:hAnsi="Times New Roman" w:cs="Times New Roman"/>
          <w:sz w:val="25"/>
          <w:szCs w:val="25"/>
        </w:rPr>
        <w:t xml:space="preserve">подарков к Новому году </w:t>
      </w:r>
      <w:r>
        <w:rPr>
          <w:rFonts w:ascii="Times New Roman" w:hAnsi="Times New Roman" w:cs="Times New Roman"/>
          <w:sz w:val="25"/>
          <w:szCs w:val="25"/>
        </w:rPr>
        <w:lastRenderedPageBreak/>
        <w:t>детям</w:t>
      </w:r>
      <w:r w:rsidR="00D94EA7" w:rsidRPr="00D94EA7">
        <w:rPr>
          <w:rFonts w:ascii="Times New Roman" w:hAnsi="Times New Roman" w:cs="Times New Roman"/>
          <w:sz w:val="25"/>
          <w:szCs w:val="25"/>
        </w:rPr>
        <w:t xml:space="preserve"> </w:t>
      </w:r>
      <w:r w:rsidR="00D94EA7">
        <w:rPr>
          <w:rFonts w:ascii="Times New Roman" w:hAnsi="Times New Roman" w:cs="Times New Roman"/>
          <w:sz w:val="25"/>
          <w:szCs w:val="25"/>
        </w:rPr>
        <w:t>из малообеспеченных семей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="00D94EA7">
        <w:rPr>
          <w:rFonts w:ascii="Times New Roman" w:hAnsi="Times New Roman" w:cs="Times New Roman"/>
          <w:sz w:val="25"/>
          <w:szCs w:val="25"/>
        </w:rPr>
        <w:t>на проведение для них акции «Собери портфель»; на приобретение продуктовых подарков</w:t>
      </w:r>
      <w:r>
        <w:rPr>
          <w:rFonts w:ascii="Times New Roman" w:hAnsi="Times New Roman" w:cs="Times New Roman"/>
          <w:sz w:val="25"/>
          <w:szCs w:val="25"/>
        </w:rPr>
        <w:t xml:space="preserve"> ветеранам ВОВ;</w:t>
      </w:r>
    </w:p>
    <w:p w:rsidR="001F7E35" w:rsidRDefault="001F7E35" w:rsidP="00B0661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 w:rsidR="00CA6B04">
        <w:rPr>
          <w:rFonts w:ascii="Times New Roman" w:hAnsi="Times New Roman" w:cs="Times New Roman"/>
          <w:sz w:val="25"/>
          <w:szCs w:val="25"/>
        </w:rPr>
        <w:t xml:space="preserve"> </w:t>
      </w:r>
      <w:r w:rsidR="0003370B">
        <w:rPr>
          <w:rFonts w:ascii="Times New Roman" w:hAnsi="Times New Roman" w:cs="Times New Roman"/>
          <w:sz w:val="25"/>
          <w:szCs w:val="25"/>
        </w:rPr>
        <w:t>на</w:t>
      </w:r>
      <w:r>
        <w:rPr>
          <w:rFonts w:ascii="Times New Roman" w:hAnsi="Times New Roman" w:cs="Times New Roman"/>
          <w:sz w:val="25"/>
          <w:szCs w:val="25"/>
        </w:rPr>
        <w:t xml:space="preserve"> оказание финансовой помощи государственным учреждениям: военкомат</w:t>
      </w:r>
      <w:r w:rsidR="0003370B">
        <w:rPr>
          <w:rFonts w:ascii="Times New Roman" w:hAnsi="Times New Roman" w:cs="Times New Roman"/>
          <w:sz w:val="25"/>
          <w:szCs w:val="25"/>
        </w:rPr>
        <w:t>у</w:t>
      </w:r>
      <w:r>
        <w:rPr>
          <w:rFonts w:ascii="Times New Roman" w:hAnsi="Times New Roman" w:cs="Times New Roman"/>
          <w:sz w:val="25"/>
          <w:szCs w:val="25"/>
        </w:rPr>
        <w:t xml:space="preserve"> приобретено компьютерное оборудование</w:t>
      </w:r>
      <w:r w:rsidR="00F074B9">
        <w:rPr>
          <w:rFonts w:ascii="Times New Roman" w:hAnsi="Times New Roman" w:cs="Times New Roman"/>
          <w:sz w:val="25"/>
          <w:szCs w:val="25"/>
        </w:rPr>
        <w:t>;</w:t>
      </w:r>
      <w:r>
        <w:rPr>
          <w:rFonts w:ascii="Times New Roman" w:hAnsi="Times New Roman" w:cs="Times New Roman"/>
          <w:sz w:val="25"/>
          <w:szCs w:val="25"/>
        </w:rPr>
        <w:t xml:space="preserve"> в пожарно-спасательной части произведен ремонт служебных помещений</w:t>
      </w:r>
      <w:r w:rsidR="00C56276">
        <w:rPr>
          <w:rFonts w:ascii="Times New Roman" w:hAnsi="Times New Roman" w:cs="Times New Roman"/>
          <w:sz w:val="25"/>
          <w:szCs w:val="25"/>
        </w:rPr>
        <w:t>.</w:t>
      </w:r>
    </w:p>
    <w:p w:rsidR="00F074B9" w:rsidRDefault="00F074B9" w:rsidP="00B0661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ПАО «Высочайший» е</w:t>
      </w:r>
      <w:r w:rsidR="00C56276">
        <w:rPr>
          <w:rFonts w:ascii="Times New Roman" w:hAnsi="Times New Roman" w:cs="Times New Roman"/>
          <w:sz w:val="25"/>
          <w:szCs w:val="25"/>
        </w:rPr>
        <w:t>жегодно в полной мере выполняет финансовые обязательства для Бодайбинского района, которые намечены в соглашении о социально-экономическом партнерстве, подписанным между Правительством Иркутской области и ПАО «Высочайший»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C56276" w:rsidRDefault="00C56276" w:rsidP="00B0661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2020 году предприятие участвовало в софинансировании мероприятий:</w:t>
      </w:r>
    </w:p>
    <w:p w:rsidR="00C56276" w:rsidRDefault="00C56276" w:rsidP="00B0661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в проведении ремонтных работ кабинетов М</w:t>
      </w:r>
      <w:r w:rsidR="00E76631">
        <w:rPr>
          <w:rFonts w:ascii="Times New Roman" w:hAnsi="Times New Roman" w:cs="Times New Roman"/>
          <w:sz w:val="25"/>
          <w:szCs w:val="25"/>
        </w:rPr>
        <w:t>К</w:t>
      </w:r>
      <w:r>
        <w:rPr>
          <w:rFonts w:ascii="Times New Roman" w:hAnsi="Times New Roman" w:cs="Times New Roman"/>
          <w:sz w:val="25"/>
          <w:szCs w:val="25"/>
        </w:rPr>
        <w:t>ОУ «Перевозовская СОШ», ремонтных работах в спортивном зале М</w:t>
      </w:r>
      <w:r w:rsidR="00E76631">
        <w:rPr>
          <w:rFonts w:ascii="Times New Roman" w:hAnsi="Times New Roman" w:cs="Times New Roman"/>
          <w:sz w:val="25"/>
          <w:szCs w:val="25"/>
        </w:rPr>
        <w:t>К</w:t>
      </w:r>
      <w:r>
        <w:rPr>
          <w:rFonts w:ascii="Times New Roman" w:hAnsi="Times New Roman" w:cs="Times New Roman"/>
          <w:sz w:val="25"/>
          <w:szCs w:val="25"/>
        </w:rPr>
        <w:t>ОУ «Кропоткинская СОШ», установке ограждения спортивной площадки М</w:t>
      </w:r>
      <w:r w:rsidR="00E76631">
        <w:rPr>
          <w:rFonts w:ascii="Times New Roman" w:hAnsi="Times New Roman" w:cs="Times New Roman"/>
          <w:sz w:val="25"/>
          <w:szCs w:val="25"/>
        </w:rPr>
        <w:t>К</w:t>
      </w:r>
      <w:r>
        <w:rPr>
          <w:rFonts w:ascii="Times New Roman" w:hAnsi="Times New Roman" w:cs="Times New Roman"/>
          <w:sz w:val="25"/>
          <w:szCs w:val="25"/>
        </w:rPr>
        <w:t xml:space="preserve">ОУ «СОШ № 3 </w:t>
      </w:r>
      <w:r w:rsidR="00F074B9">
        <w:rPr>
          <w:rFonts w:ascii="Times New Roman" w:hAnsi="Times New Roman" w:cs="Times New Roman"/>
          <w:sz w:val="25"/>
          <w:szCs w:val="25"/>
        </w:rPr>
        <w:t>г</w:t>
      </w:r>
      <w:r>
        <w:rPr>
          <w:rFonts w:ascii="Times New Roman" w:hAnsi="Times New Roman" w:cs="Times New Roman"/>
          <w:sz w:val="25"/>
          <w:szCs w:val="25"/>
        </w:rPr>
        <w:t>. Бодайбо</w:t>
      </w:r>
      <w:r w:rsidR="00E76631">
        <w:rPr>
          <w:rFonts w:ascii="Times New Roman" w:hAnsi="Times New Roman" w:cs="Times New Roman"/>
          <w:sz w:val="25"/>
          <w:szCs w:val="25"/>
        </w:rPr>
        <w:t>»</w:t>
      </w:r>
      <w:r>
        <w:rPr>
          <w:rFonts w:ascii="Times New Roman" w:hAnsi="Times New Roman" w:cs="Times New Roman"/>
          <w:sz w:val="25"/>
          <w:szCs w:val="25"/>
        </w:rPr>
        <w:t>, ремонта системы водоснабжения, ремонта гардероба и гинекологического кабинета ОГБУЗ «Районная больница» г. Бодайбо;</w:t>
      </w:r>
    </w:p>
    <w:p w:rsidR="00C56276" w:rsidRDefault="00C56276" w:rsidP="00B0661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в приобретении компьютерного оборудования для </w:t>
      </w:r>
      <w:r w:rsidR="00F074B9">
        <w:rPr>
          <w:rFonts w:ascii="Times New Roman" w:hAnsi="Times New Roman" w:cs="Times New Roman"/>
          <w:sz w:val="25"/>
          <w:szCs w:val="25"/>
        </w:rPr>
        <w:t>ОГКУ «</w:t>
      </w:r>
      <w:r>
        <w:rPr>
          <w:rFonts w:ascii="Times New Roman" w:hAnsi="Times New Roman" w:cs="Times New Roman"/>
          <w:sz w:val="25"/>
          <w:szCs w:val="25"/>
        </w:rPr>
        <w:t>Упр</w:t>
      </w:r>
      <w:r w:rsidR="00B75DAF">
        <w:rPr>
          <w:rFonts w:ascii="Times New Roman" w:hAnsi="Times New Roman" w:cs="Times New Roman"/>
          <w:sz w:val="25"/>
          <w:szCs w:val="25"/>
        </w:rPr>
        <w:t>а</w:t>
      </w:r>
      <w:r>
        <w:rPr>
          <w:rFonts w:ascii="Times New Roman" w:hAnsi="Times New Roman" w:cs="Times New Roman"/>
          <w:sz w:val="25"/>
          <w:szCs w:val="25"/>
        </w:rPr>
        <w:t>влени</w:t>
      </w:r>
      <w:r w:rsidR="00F074B9">
        <w:rPr>
          <w:rFonts w:ascii="Times New Roman" w:hAnsi="Times New Roman" w:cs="Times New Roman"/>
          <w:sz w:val="25"/>
          <w:szCs w:val="25"/>
        </w:rPr>
        <w:t>е</w:t>
      </w:r>
      <w:r>
        <w:rPr>
          <w:rFonts w:ascii="Times New Roman" w:hAnsi="Times New Roman" w:cs="Times New Roman"/>
          <w:sz w:val="25"/>
          <w:szCs w:val="25"/>
        </w:rPr>
        <w:t xml:space="preserve"> социальной защиты населения </w:t>
      </w:r>
      <w:r w:rsidR="00F074B9">
        <w:rPr>
          <w:rFonts w:ascii="Times New Roman" w:hAnsi="Times New Roman" w:cs="Times New Roman"/>
          <w:sz w:val="25"/>
          <w:szCs w:val="25"/>
        </w:rPr>
        <w:t>по</w:t>
      </w:r>
      <w:r>
        <w:rPr>
          <w:rFonts w:ascii="Times New Roman" w:hAnsi="Times New Roman" w:cs="Times New Roman"/>
          <w:sz w:val="25"/>
          <w:szCs w:val="25"/>
        </w:rPr>
        <w:t xml:space="preserve"> Бодайб</w:t>
      </w:r>
      <w:r w:rsidR="00F074B9">
        <w:rPr>
          <w:rFonts w:ascii="Times New Roman" w:hAnsi="Times New Roman" w:cs="Times New Roman"/>
          <w:sz w:val="25"/>
          <w:szCs w:val="25"/>
        </w:rPr>
        <w:t>инскому району»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B75DAF" w:rsidRDefault="00C56276" w:rsidP="00B75DA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оказана финансовая поддержка уста</w:t>
      </w:r>
      <w:r w:rsidR="00B75DAF">
        <w:rPr>
          <w:rFonts w:ascii="Times New Roman" w:hAnsi="Times New Roman" w:cs="Times New Roman"/>
          <w:sz w:val="25"/>
          <w:szCs w:val="25"/>
        </w:rPr>
        <w:t>в</w:t>
      </w:r>
      <w:r>
        <w:rPr>
          <w:rFonts w:ascii="Times New Roman" w:hAnsi="Times New Roman" w:cs="Times New Roman"/>
          <w:sz w:val="25"/>
          <w:szCs w:val="25"/>
        </w:rPr>
        <w:t xml:space="preserve">ной деятельности </w:t>
      </w:r>
      <w:r w:rsidR="00B75DAF">
        <w:rPr>
          <w:rFonts w:ascii="Times New Roman" w:hAnsi="Times New Roman" w:cs="Times New Roman"/>
          <w:sz w:val="25"/>
          <w:szCs w:val="25"/>
        </w:rPr>
        <w:t>Бодайбинской районной общественной организации ветеранов (пенсионеров) войны, труда, вооруженных сил и правоохранительных органов и  Бодайбинской организации Всероссийского общества инвалидов для решения житейских проблем пожилых граждан и граждан с ограниченными возможностями</w:t>
      </w:r>
      <w:r w:rsidR="00F074B9">
        <w:rPr>
          <w:rFonts w:ascii="Times New Roman" w:hAnsi="Times New Roman" w:cs="Times New Roman"/>
          <w:sz w:val="25"/>
          <w:szCs w:val="25"/>
        </w:rPr>
        <w:t>.</w:t>
      </w:r>
    </w:p>
    <w:p w:rsidR="00B75DAF" w:rsidRDefault="00F074B9" w:rsidP="00B75DA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</w:t>
      </w:r>
      <w:r w:rsidR="00B75DAF">
        <w:rPr>
          <w:rFonts w:ascii="Times New Roman" w:hAnsi="Times New Roman" w:cs="Times New Roman"/>
          <w:sz w:val="25"/>
          <w:szCs w:val="25"/>
        </w:rPr>
        <w:t xml:space="preserve">амые крупные финансовые вложения </w:t>
      </w:r>
      <w:r>
        <w:rPr>
          <w:rFonts w:ascii="Times New Roman" w:hAnsi="Times New Roman" w:cs="Times New Roman"/>
          <w:sz w:val="25"/>
          <w:szCs w:val="25"/>
        </w:rPr>
        <w:t>собственных средств предприятия внесены ПАО «Высочайшим». В 2020 году</w:t>
      </w:r>
      <w:r w:rsidR="00B75DAF">
        <w:rPr>
          <w:rFonts w:ascii="Times New Roman" w:hAnsi="Times New Roman" w:cs="Times New Roman"/>
          <w:sz w:val="25"/>
          <w:szCs w:val="25"/>
        </w:rPr>
        <w:t xml:space="preserve"> оказан</w:t>
      </w:r>
      <w:r>
        <w:rPr>
          <w:rFonts w:ascii="Times New Roman" w:hAnsi="Times New Roman" w:cs="Times New Roman"/>
          <w:sz w:val="25"/>
          <w:szCs w:val="25"/>
        </w:rPr>
        <w:t>а</w:t>
      </w:r>
      <w:r w:rsidR="00B75DAF">
        <w:rPr>
          <w:rFonts w:ascii="Times New Roman" w:hAnsi="Times New Roman" w:cs="Times New Roman"/>
          <w:sz w:val="25"/>
          <w:szCs w:val="25"/>
        </w:rPr>
        <w:t xml:space="preserve"> поддержк</w:t>
      </w:r>
      <w:r>
        <w:rPr>
          <w:rFonts w:ascii="Times New Roman" w:hAnsi="Times New Roman" w:cs="Times New Roman"/>
          <w:sz w:val="25"/>
          <w:szCs w:val="25"/>
        </w:rPr>
        <w:t>а</w:t>
      </w:r>
      <w:r w:rsidR="00B75DAF">
        <w:rPr>
          <w:rFonts w:ascii="Times New Roman" w:hAnsi="Times New Roman" w:cs="Times New Roman"/>
          <w:sz w:val="25"/>
          <w:szCs w:val="25"/>
        </w:rPr>
        <w:t xml:space="preserve"> 117 </w:t>
      </w:r>
      <w:r w:rsidR="00B75DAF" w:rsidRPr="00A56580">
        <w:rPr>
          <w:rFonts w:ascii="Times New Roman" w:hAnsi="Times New Roman" w:cs="Times New Roman"/>
          <w:sz w:val="25"/>
          <w:szCs w:val="25"/>
        </w:rPr>
        <w:t>граждан</w:t>
      </w:r>
      <w:r w:rsidR="00B75DAF">
        <w:rPr>
          <w:rFonts w:ascii="Times New Roman" w:hAnsi="Times New Roman" w:cs="Times New Roman"/>
          <w:sz w:val="25"/>
          <w:szCs w:val="25"/>
        </w:rPr>
        <w:t>ам</w:t>
      </w:r>
      <w:r>
        <w:rPr>
          <w:rFonts w:ascii="Times New Roman" w:hAnsi="Times New Roman" w:cs="Times New Roman"/>
          <w:sz w:val="25"/>
          <w:szCs w:val="25"/>
        </w:rPr>
        <w:t xml:space="preserve"> на оплату проезда в г. Иркутск и обратно на лечение, реабилитацию, консультацию в областные профильные медицинские учреждения по направлению районной больницы, а также на оказание материальной помощи, </w:t>
      </w:r>
      <w:r w:rsidR="00B75DAF">
        <w:rPr>
          <w:rFonts w:ascii="Times New Roman" w:hAnsi="Times New Roman" w:cs="Times New Roman"/>
          <w:sz w:val="25"/>
          <w:szCs w:val="25"/>
        </w:rPr>
        <w:t>оказавшимся в трудной жизненной ситуации</w:t>
      </w:r>
      <w:r>
        <w:rPr>
          <w:rFonts w:ascii="Times New Roman" w:hAnsi="Times New Roman" w:cs="Times New Roman"/>
          <w:sz w:val="25"/>
          <w:szCs w:val="25"/>
        </w:rPr>
        <w:t>.</w:t>
      </w:r>
      <w:r w:rsidR="00B75DA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56276" w:rsidRDefault="00B75DAF" w:rsidP="00B0661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ООО «Друза» также в рамках соглашения о социальном партнерстве, подписанным </w:t>
      </w:r>
      <w:r w:rsidR="00E76631">
        <w:rPr>
          <w:rFonts w:ascii="Times New Roman" w:hAnsi="Times New Roman" w:cs="Times New Roman"/>
          <w:sz w:val="25"/>
          <w:szCs w:val="25"/>
        </w:rPr>
        <w:t>с</w:t>
      </w:r>
      <w:r>
        <w:rPr>
          <w:rFonts w:ascii="Times New Roman" w:hAnsi="Times New Roman" w:cs="Times New Roman"/>
          <w:sz w:val="25"/>
          <w:szCs w:val="25"/>
        </w:rPr>
        <w:t xml:space="preserve"> П</w:t>
      </w:r>
      <w:r w:rsidR="00E76631">
        <w:rPr>
          <w:rFonts w:ascii="Times New Roman" w:hAnsi="Times New Roman" w:cs="Times New Roman"/>
          <w:sz w:val="25"/>
          <w:szCs w:val="25"/>
        </w:rPr>
        <w:t xml:space="preserve">равительством Иркутской области, </w:t>
      </w:r>
      <w:r>
        <w:rPr>
          <w:rFonts w:ascii="Times New Roman" w:hAnsi="Times New Roman" w:cs="Times New Roman"/>
          <w:sz w:val="25"/>
          <w:szCs w:val="25"/>
        </w:rPr>
        <w:t xml:space="preserve">оказала </w:t>
      </w:r>
      <w:r w:rsidR="00CB1C86">
        <w:rPr>
          <w:rFonts w:ascii="Times New Roman" w:hAnsi="Times New Roman" w:cs="Times New Roman"/>
          <w:sz w:val="25"/>
          <w:szCs w:val="25"/>
        </w:rPr>
        <w:t xml:space="preserve">в 2020 году </w:t>
      </w:r>
      <w:r>
        <w:rPr>
          <w:rFonts w:ascii="Times New Roman" w:hAnsi="Times New Roman" w:cs="Times New Roman"/>
          <w:sz w:val="25"/>
          <w:szCs w:val="25"/>
        </w:rPr>
        <w:t xml:space="preserve">существенную финансовую помощь </w:t>
      </w:r>
      <w:r w:rsidR="00CB1C86">
        <w:rPr>
          <w:rFonts w:ascii="Times New Roman" w:hAnsi="Times New Roman" w:cs="Times New Roman"/>
          <w:sz w:val="25"/>
          <w:szCs w:val="25"/>
        </w:rPr>
        <w:t xml:space="preserve">администрации района </w:t>
      </w:r>
      <w:r>
        <w:rPr>
          <w:rFonts w:ascii="Times New Roman" w:hAnsi="Times New Roman" w:cs="Times New Roman"/>
          <w:sz w:val="25"/>
          <w:szCs w:val="25"/>
        </w:rPr>
        <w:t>на реализацию социальных проектов:</w:t>
      </w:r>
    </w:p>
    <w:p w:rsidR="00B75DAF" w:rsidRDefault="00B75DAF" w:rsidP="00B0661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7E1E1A">
        <w:rPr>
          <w:rFonts w:ascii="Times New Roman" w:hAnsi="Times New Roman" w:cs="Times New Roman"/>
          <w:sz w:val="25"/>
          <w:szCs w:val="25"/>
        </w:rPr>
        <w:t>устройство подпорной стены и ограждения Культурно-досугового центра г. Бодайбо, что позволило ускорить процесс реконструкции объекта</w:t>
      </w:r>
      <w:r w:rsidR="00CB1C86">
        <w:rPr>
          <w:rFonts w:ascii="Times New Roman" w:hAnsi="Times New Roman" w:cs="Times New Roman"/>
          <w:sz w:val="25"/>
          <w:szCs w:val="25"/>
        </w:rPr>
        <w:t>;</w:t>
      </w:r>
    </w:p>
    <w:p w:rsidR="007E1E1A" w:rsidRDefault="007E1E1A" w:rsidP="00B0661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оказан</w:t>
      </w:r>
      <w:r w:rsidR="00CB1C86">
        <w:rPr>
          <w:rFonts w:ascii="Times New Roman" w:hAnsi="Times New Roman" w:cs="Times New Roman"/>
          <w:sz w:val="25"/>
          <w:szCs w:val="25"/>
        </w:rPr>
        <w:t>ие</w:t>
      </w:r>
      <w:r>
        <w:rPr>
          <w:rFonts w:ascii="Times New Roman" w:hAnsi="Times New Roman" w:cs="Times New Roman"/>
          <w:sz w:val="25"/>
          <w:szCs w:val="25"/>
        </w:rPr>
        <w:t xml:space="preserve"> финансо</w:t>
      </w:r>
      <w:r w:rsidR="00CB1C86">
        <w:rPr>
          <w:rFonts w:ascii="Times New Roman" w:hAnsi="Times New Roman" w:cs="Times New Roman"/>
          <w:sz w:val="25"/>
          <w:szCs w:val="25"/>
        </w:rPr>
        <w:t>вой</w:t>
      </w:r>
      <w:r>
        <w:rPr>
          <w:rFonts w:ascii="Times New Roman" w:hAnsi="Times New Roman" w:cs="Times New Roman"/>
          <w:sz w:val="25"/>
          <w:szCs w:val="25"/>
        </w:rPr>
        <w:t xml:space="preserve"> помощ</w:t>
      </w:r>
      <w:r w:rsidR="00CB1C86">
        <w:rPr>
          <w:rFonts w:ascii="Times New Roman" w:hAnsi="Times New Roman" w:cs="Times New Roman"/>
          <w:sz w:val="25"/>
          <w:szCs w:val="25"/>
        </w:rPr>
        <w:t>и</w:t>
      </w:r>
      <w:r>
        <w:rPr>
          <w:rFonts w:ascii="Times New Roman" w:hAnsi="Times New Roman" w:cs="Times New Roman"/>
          <w:sz w:val="25"/>
          <w:szCs w:val="25"/>
        </w:rPr>
        <w:t xml:space="preserve"> Некоммерческой организации коренного малочисленного населения «Эвенкийская община «Тайга» п. Перевоз на проведение ремонтных работ помещения и установк</w:t>
      </w:r>
      <w:r w:rsidR="00CB1C86">
        <w:rPr>
          <w:rFonts w:ascii="Times New Roman" w:hAnsi="Times New Roman" w:cs="Times New Roman"/>
          <w:sz w:val="25"/>
          <w:szCs w:val="25"/>
        </w:rPr>
        <w:t>у</w:t>
      </w:r>
      <w:r>
        <w:rPr>
          <w:rFonts w:ascii="Times New Roman" w:hAnsi="Times New Roman" w:cs="Times New Roman"/>
          <w:sz w:val="25"/>
          <w:szCs w:val="25"/>
        </w:rPr>
        <w:t xml:space="preserve"> ограждения</w:t>
      </w:r>
      <w:r w:rsidR="00CB1C86">
        <w:rPr>
          <w:rFonts w:ascii="Times New Roman" w:hAnsi="Times New Roman" w:cs="Times New Roman"/>
          <w:sz w:val="25"/>
          <w:szCs w:val="25"/>
        </w:rPr>
        <w:t xml:space="preserve"> вокруг здания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C56276" w:rsidRDefault="007E1E1A" w:rsidP="00B0661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в период дистанционного обучения учащихся образовательных учреждений приобретено 8 ноутбуков.</w:t>
      </w:r>
    </w:p>
    <w:p w:rsidR="00C56276" w:rsidRDefault="007E1E1A" w:rsidP="00B0661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Постоянными и надежными партнерами Администрации г. Бодайбо и района</w:t>
      </w:r>
      <w:r w:rsidR="002E4346">
        <w:rPr>
          <w:rFonts w:ascii="Times New Roman" w:hAnsi="Times New Roman" w:cs="Times New Roman"/>
          <w:sz w:val="25"/>
          <w:szCs w:val="25"/>
        </w:rPr>
        <w:t xml:space="preserve"> в решении социальных проблем</w:t>
      </w:r>
      <w:r>
        <w:rPr>
          <w:rFonts w:ascii="Times New Roman" w:hAnsi="Times New Roman" w:cs="Times New Roman"/>
          <w:sz w:val="25"/>
          <w:szCs w:val="25"/>
        </w:rPr>
        <w:t xml:space="preserve"> остаются на протяжении ряда лет</w:t>
      </w:r>
      <w:r w:rsidR="002E4346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ЗАО «АС «Витим», ЗАО «ГПП «Реткон», ООО «Угахан», ООО «АС «Иркутская», ООО «Лена Золото», ООО «ВЭК»</w:t>
      </w:r>
      <w:r w:rsidR="00FA6B3F">
        <w:rPr>
          <w:rFonts w:ascii="Times New Roman" w:hAnsi="Times New Roman" w:cs="Times New Roman"/>
          <w:sz w:val="25"/>
          <w:szCs w:val="25"/>
        </w:rPr>
        <w:t>.</w:t>
      </w:r>
    </w:p>
    <w:p w:rsidR="007E1E1A" w:rsidRDefault="007E1E1A" w:rsidP="00B0661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На средства </w:t>
      </w:r>
      <w:r w:rsidR="00CA6B04">
        <w:rPr>
          <w:rFonts w:ascii="Times New Roman" w:hAnsi="Times New Roman" w:cs="Times New Roman"/>
          <w:sz w:val="25"/>
          <w:szCs w:val="25"/>
        </w:rPr>
        <w:t>золотодобывающих</w:t>
      </w:r>
      <w:r>
        <w:rPr>
          <w:rFonts w:ascii="Times New Roman" w:hAnsi="Times New Roman" w:cs="Times New Roman"/>
          <w:sz w:val="25"/>
          <w:szCs w:val="25"/>
        </w:rPr>
        <w:t xml:space="preserve"> предприятий в 2020 году профинансированы</w:t>
      </w:r>
      <w:r w:rsidR="00CA6B04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мероприятия:</w:t>
      </w:r>
    </w:p>
    <w:p w:rsidR="00CA6B04" w:rsidRDefault="008E60DE" w:rsidP="008E60DE">
      <w:pPr>
        <w:pStyle w:val="a3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FA6B3F">
        <w:rPr>
          <w:rFonts w:ascii="Times New Roman" w:hAnsi="Times New Roman" w:cs="Times New Roman"/>
          <w:bCs/>
          <w:sz w:val="26"/>
          <w:szCs w:val="26"/>
        </w:rPr>
        <w:t>р</w:t>
      </w:r>
      <w:r w:rsidR="00CA6B04" w:rsidRPr="00CA6B04">
        <w:rPr>
          <w:rFonts w:ascii="Times New Roman" w:hAnsi="Times New Roman" w:cs="Times New Roman"/>
          <w:bCs/>
          <w:sz w:val="26"/>
          <w:szCs w:val="26"/>
        </w:rPr>
        <w:t>еконструкци</w:t>
      </w:r>
      <w:r w:rsidR="00CA6B04">
        <w:rPr>
          <w:rFonts w:ascii="Times New Roman" w:hAnsi="Times New Roman" w:cs="Times New Roman"/>
          <w:bCs/>
          <w:sz w:val="26"/>
          <w:szCs w:val="26"/>
        </w:rPr>
        <w:t>я</w:t>
      </w:r>
      <w:r w:rsidR="00CA6B04" w:rsidRPr="00CA6B04">
        <w:rPr>
          <w:rFonts w:ascii="Times New Roman" w:hAnsi="Times New Roman" w:cs="Times New Roman"/>
          <w:bCs/>
          <w:sz w:val="26"/>
          <w:szCs w:val="26"/>
        </w:rPr>
        <w:t xml:space="preserve"> памятника воинам</w:t>
      </w:r>
      <w:r w:rsidR="00CB1C8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A6B04" w:rsidRPr="00CA6B04">
        <w:rPr>
          <w:rFonts w:ascii="Times New Roman" w:hAnsi="Times New Roman" w:cs="Times New Roman"/>
          <w:bCs/>
          <w:sz w:val="26"/>
          <w:szCs w:val="26"/>
        </w:rPr>
        <w:t>-</w:t>
      </w:r>
      <w:r w:rsidR="00CB1C86">
        <w:rPr>
          <w:rFonts w:ascii="Times New Roman" w:hAnsi="Times New Roman" w:cs="Times New Roman"/>
          <w:bCs/>
          <w:sz w:val="26"/>
          <w:szCs w:val="26"/>
        </w:rPr>
        <w:t xml:space="preserve"> б</w:t>
      </w:r>
      <w:r w:rsidR="00CA6B04" w:rsidRPr="00CA6B04">
        <w:rPr>
          <w:rFonts w:ascii="Times New Roman" w:hAnsi="Times New Roman" w:cs="Times New Roman"/>
          <w:bCs/>
          <w:sz w:val="26"/>
          <w:szCs w:val="26"/>
        </w:rPr>
        <w:t>одайбинцам, погибшим в годы Великой Отечественной войны</w:t>
      </w:r>
      <w:r w:rsidR="00CA6B04">
        <w:rPr>
          <w:rFonts w:ascii="Times New Roman" w:hAnsi="Times New Roman" w:cs="Times New Roman"/>
          <w:bCs/>
          <w:sz w:val="26"/>
          <w:szCs w:val="26"/>
        </w:rPr>
        <w:t>, путем облицовки монумента изделиями из гранита (АО «Полюс Вернинское», ПАО «Высочайший»,</w:t>
      </w:r>
      <w:r w:rsidR="00480D55">
        <w:rPr>
          <w:rFonts w:ascii="Times New Roman" w:hAnsi="Times New Roman" w:cs="Times New Roman"/>
          <w:bCs/>
          <w:sz w:val="26"/>
          <w:szCs w:val="26"/>
        </w:rPr>
        <w:t xml:space="preserve"> ЗАО «АС «Витим», ООО «Угахан»)</w:t>
      </w:r>
      <w:r w:rsidR="00CB1C86">
        <w:rPr>
          <w:rFonts w:ascii="Times New Roman" w:hAnsi="Times New Roman" w:cs="Times New Roman"/>
          <w:bCs/>
          <w:sz w:val="26"/>
          <w:szCs w:val="26"/>
        </w:rPr>
        <w:t xml:space="preserve"> - работы будут закончены в 2021 году</w:t>
      </w:r>
      <w:r w:rsidR="00480D55">
        <w:rPr>
          <w:rFonts w:ascii="Times New Roman" w:hAnsi="Times New Roman" w:cs="Times New Roman"/>
          <w:bCs/>
          <w:sz w:val="26"/>
          <w:szCs w:val="26"/>
        </w:rPr>
        <w:t>;</w:t>
      </w:r>
    </w:p>
    <w:p w:rsidR="00FA6B3F" w:rsidRPr="00FA6B3F" w:rsidRDefault="008E60DE" w:rsidP="008E60DE">
      <w:pPr>
        <w:pStyle w:val="a3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</w:t>
      </w:r>
      <w:r w:rsidR="00FA6B3F">
        <w:rPr>
          <w:rFonts w:ascii="Times New Roman" w:hAnsi="Times New Roman" w:cs="Times New Roman"/>
          <w:bCs/>
          <w:sz w:val="26"/>
          <w:szCs w:val="26"/>
        </w:rPr>
        <w:t>приобретен</w:t>
      </w:r>
      <w:r>
        <w:rPr>
          <w:rFonts w:ascii="Times New Roman" w:hAnsi="Times New Roman" w:cs="Times New Roman"/>
          <w:bCs/>
          <w:sz w:val="26"/>
          <w:szCs w:val="26"/>
        </w:rPr>
        <w:t>ие</w:t>
      </w:r>
      <w:r w:rsidR="00FA6B3F">
        <w:rPr>
          <w:rFonts w:ascii="Times New Roman" w:hAnsi="Times New Roman" w:cs="Times New Roman"/>
          <w:bCs/>
          <w:sz w:val="26"/>
          <w:szCs w:val="26"/>
        </w:rPr>
        <w:t xml:space="preserve"> квартир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="00FA6B3F">
        <w:rPr>
          <w:rFonts w:ascii="Times New Roman" w:hAnsi="Times New Roman" w:cs="Times New Roman"/>
          <w:bCs/>
          <w:sz w:val="26"/>
          <w:szCs w:val="26"/>
        </w:rPr>
        <w:t xml:space="preserve"> для муниципальных нужд в п. Балахнинский (ЗАО «ГПП «Реткон»)</w:t>
      </w:r>
      <w:r w:rsidR="00480D55">
        <w:rPr>
          <w:rFonts w:ascii="Times New Roman" w:hAnsi="Times New Roman" w:cs="Times New Roman"/>
          <w:bCs/>
          <w:sz w:val="26"/>
          <w:szCs w:val="26"/>
        </w:rPr>
        <w:t>;</w:t>
      </w:r>
    </w:p>
    <w:p w:rsidR="00FA6B3F" w:rsidRPr="00FA6B3F" w:rsidRDefault="008E60DE" w:rsidP="008E60DE">
      <w:pPr>
        <w:pStyle w:val="a3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FA6B3F">
        <w:rPr>
          <w:rFonts w:ascii="Times New Roman" w:hAnsi="Times New Roman" w:cs="Times New Roman"/>
          <w:sz w:val="25"/>
          <w:szCs w:val="25"/>
        </w:rPr>
        <w:t xml:space="preserve">финансовая помощь Совету ветеранов </w:t>
      </w:r>
      <w:r w:rsidR="00CB1C86">
        <w:rPr>
          <w:rFonts w:ascii="Times New Roman" w:hAnsi="Times New Roman" w:cs="Times New Roman"/>
          <w:sz w:val="25"/>
          <w:szCs w:val="25"/>
        </w:rPr>
        <w:t>на</w:t>
      </w:r>
      <w:r w:rsidR="00FA6B3F">
        <w:rPr>
          <w:rFonts w:ascii="Times New Roman" w:hAnsi="Times New Roman" w:cs="Times New Roman"/>
          <w:sz w:val="25"/>
          <w:szCs w:val="25"/>
        </w:rPr>
        <w:t xml:space="preserve"> проведение инвентаризации мест захоронений участников Великой Отечественной войны в г. Бодайбо (</w:t>
      </w:r>
      <w:r w:rsidR="00480D55">
        <w:rPr>
          <w:rFonts w:ascii="Times New Roman" w:hAnsi="Times New Roman" w:cs="Times New Roman"/>
          <w:sz w:val="25"/>
          <w:szCs w:val="25"/>
        </w:rPr>
        <w:t>ЗАО «ГПП «Реткон», ООО «Угахан», ООО «Лена Золото»);</w:t>
      </w:r>
    </w:p>
    <w:p w:rsidR="00FA6B3F" w:rsidRPr="00FA6B3F" w:rsidRDefault="008E60DE" w:rsidP="008E60DE">
      <w:pPr>
        <w:pStyle w:val="a3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480D55">
        <w:rPr>
          <w:rFonts w:ascii="Times New Roman" w:hAnsi="Times New Roman" w:cs="Times New Roman"/>
          <w:sz w:val="25"/>
          <w:szCs w:val="25"/>
        </w:rPr>
        <w:t xml:space="preserve">финансовая помощь на издание </w:t>
      </w:r>
      <w:r w:rsidR="00CB1C86">
        <w:rPr>
          <w:rFonts w:ascii="Times New Roman" w:hAnsi="Times New Roman" w:cs="Times New Roman"/>
          <w:sz w:val="25"/>
          <w:szCs w:val="25"/>
        </w:rPr>
        <w:t xml:space="preserve">интересных </w:t>
      </w:r>
      <w:r w:rsidR="00480D55">
        <w:rPr>
          <w:rFonts w:ascii="Times New Roman" w:hAnsi="Times New Roman" w:cs="Times New Roman"/>
          <w:sz w:val="25"/>
          <w:szCs w:val="25"/>
        </w:rPr>
        <w:t>книг</w:t>
      </w:r>
      <w:r w:rsidR="00E76631">
        <w:rPr>
          <w:rFonts w:ascii="Times New Roman" w:hAnsi="Times New Roman" w:cs="Times New Roman"/>
          <w:sz w:val="25"/>
          <w:szCs w:val="25"/>
        </w:rPr>
        <w:t xml:space="preserve">: </w:t>
      </w:r>
      <w:r w:rsidR="00480D55">
        <w:rPr>
          <w:rFonts w:ascii="Times New Roman" w:hAnsi="Times New Roman" w:cs="Times New Roman"/>
          <w:sz w:val="25"/>
          <w:szCs w:val="25"/>
        </w:rPr>
        <w:t xml:space="preserve"> «Судьбы наши – комсомол» и об истории лыжного спорта Бодайбинского района (АО «Полюс Вернинское», ЗАО «ГПП «Реткон»);</w:t>
      </w:r>
    </w:p>
    <w:p w:rsidR="00FA6B3F" w:rsidRPr="00FA6B3F" w:rsidRDefault="008E60DE" w:rsidP="008E60DE">
      <w:pPr>
        <w:pStyle w:val="a3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775277">
        <w:rPr>
          <w:rFonts w:ascii="Times New Roman" w:hAnsi="Times New Roman" w:cs="Times New Roman"/>
          <w:sz w:val="25"/>
          <w:szCs w:val="25"/>
        </w:rPr>
        <w:t>реконструкция стелы в сквере Победы на территории К</w:t>
      </w:r>
      <w:r w:rsidR="00CB1C86">
        <w:rPr>
          <w:rFonts w:ascii="Times New Roman" w:hAnsi="Times New Roman" w:cs="Times New Roman"/>
          <w:sz w:val="25"/>
          <w:szCs w:val="25"/>
        </w:rPr>
        <w:t>ультурно-досугового центра</w:t>
      </w:r>
      <w:r w:rsidR="00775277">
        <w:rPr>
          <w:rFonts w:ascii="Times New Roman" w:hAnsi="Times New Roman" w:cs="Times New Roman"/>
          <w:sz w:val="25"/>
          <w:szCs w:val="25"/>
        </w:rPr>
        <w:t xml:space="preserve"> г. Бодайбо (ООО «АС «Иркутская»);</w:t>
      </w:r>
    </w:p>
    <w:p w:rsidR="00C30FB4" w:rsidRDefault="00507EC3" w:rsidP="008E60DE">
      <w:pPr>
        <w:pStyle w:val="a3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АО «ЗДК «Лензолото» оказало </w:t>
      </w:r>
      <w:r w:rsidR="00E76631">
        <w:rPr>
          <w:rFonts w:ascii="Times New Roman" w:hAnsi="Times New Roman" w:cs="Times New Roman"/>
          <w:sz w:val="25"/>
          <w:szCs w:val="25"/>
        </w:rPr>
        <w:t xml:space="preserve">в 2020 году </w:t>
      </w:r>
      <w:r w:rsidR="00B06616">
        <w:rPr>
          <w:rFonts w:ascii="Times New Roman" w:hAnsi="Times New Roman" w:cs="Times New Roman"/>
          <w:sz w:val="25"/>
          <w:szCs w:val="25"/>
        </w:rPr>
        <w:t>значительн</w:t>
      </w:r>
      <w:r>
        <w:rPr>
          <w:rFonts w:ascii="Times New Roman" w:hAnsi="Times New Roman" w:cs="Times New Roman"/>
          <w:sz w:val="25"/>
          <w:szCs w:val="25"/>
        </w:rPr>
        <w:t>ую финансовую помощь</w:t>
      </w:r>
      <w:r w:rsidR="00E76631">
        <w:rPr>
          <w:rFonts w:ascii="Times New Roman" w:hAnsi="Times New Roman" w:cs="Times New Roman"/>
          <w:sz w:val="25"/>
          <w:szCs w:val="25"/>
        </w:rPr>
        <w:t xml:space="preserve"> в рамках благотворительной деятельности</w:t>
      </w:r>
      <w:r w:rsidR="00C30FB4">
        <w:rPr>
          <w:rFonts w:ascii="Times New Roman" w:hAnsi="Times New Roman" w:cs="Times New Roman"/>
          <w:sz w:val="25"/>
          <w:szCs w:val="25"/>
        </w:rPr>
        <w:t>:</w:t>
      </w:r>
    </w:p>
    <w:p w:rsidR="00C30FB4" w:rsidRDefault="00C30FB4" w:rsidP="008E60DE">
      <w:pPr>
        <w:pStyle w:val="a3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в рамках развития спорта и здорового образа жизни приобретен спортивный инвентарь для МКОУ «СОШ № 1 г. Бодайбо», приобретена газонокосилка для стадиона «Труд»;</w:t>
      </w:r>
    </w:p>
    <w:p w:rsidR="00C30FB4" w:rsidRDefault="00C30FB4" w:rsidP="00C30FB4">
      <w:pPr>
        <w:pStyle w:val="a3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оплачен проезд волейбольной команде (тренер Зевахина Н.К.) на соревнования в п. Таксимо;</w:t>
      </w:r>
    </w:p>
    <w:p w:rsidR="00C30FB4" w:rsidRDefault="00C30FB4" w:rsidP="008E60DE">
      <w:pPr>
        <w:pStyle w:val="a3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приобретено оборудование для учебных классов, класса СБО, спортивный инвентарь для ГОКУ «Специальная (коррекционная) школа г. Бодайбо»;</w:t>
      </w:r>
    </w:p>
    <w:p w:rsidR="00C30FB4" w:rsidRDefault="00C30FB4" w:rsidP="00C30FB4">
      <w:pPr>
        <w:pStyle w:val="a3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507EC3">
        <w:rPr>
          <w:rFonts w:ascii="Times New Roman" w:hAnsi="Times New Roman" w:cs="Times New Roman"/>
          <w:color w:val="000000"/>
          <w:sz w:val="26"/>
          <w:szCs w:val="26"/>
        </w:rPr>
        <w:t>приобретен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507EC3">
        <w:rPr>
          <w:rFonts w:ascii="Times New Roman" w:hAnsi="Times New Roman" w:cs="Times New Roman"/>
          <w:color w:val="000000"/>
          <w:sz w:val="26"/>
          <w:szCs w:val="26"/>
        </w:rPr>
        <w:t xml:space="preserve"> цифрово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507EC3">
        <w:rPr>
          <w:rFonts w:ascii="Times New Roman" w:hAnsi="Times New Roman" w:cs="Times New Roman"/>
          <w:color w:val="000000"/>
          <w:sz w:val="26"/>
          <w:szCs w:val="26"/>
        </w:rPr>
        <w:t xml:space="preserve"> пианино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Pr="00507EC3">
        <w:rPr>
          <w:rFonts w:ascii="Times New Roman" w:hAnsi="Times New Roman" w:cs="Times New Roman"/>
          <w:color w:val="000000"/>
          <w:sz w:val="26"/>
          <w:szCs w:val="26"/>
        </w:rPr>
        <w:t xml:space="preserve"> обеденн</w:t>
      </w:r>
      <w:r>
        <w:rPr>
          <w:rFonts w:ascii="Times New Roman" w:hAnsi="Times New Roman" w:cs="Times New Roman"/>
          <w:color w:val="000000"/>
          <w:sz w:val="26"/>
          <w:szCs w:val="26"/>
        </w:rPr>
        <w:t>ая зона</w:t>
      </w:r>
      <w:r w:rsidRPr="00507EC3">
        <w:rPr>
          <w:rFonts w:ascii="Times New Roman" w:hAnsi="Times New Roman" w:cs="Times New Roman"/>
          <w:color w:val="000000"/>
          <w:sz w:val="26"/>
          <w:szCs w:val="26"/>
        </w:rPr>
        <w:t xml:space="preserve"> для МКОУ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507EC3">
        <w:rPr>
          <w:rFonts w:ascii="Times New Roman" w:hAnsi="Times New Roman" w:cs="Times New Roman"/>
          <w:color w:val="000000"/>
          <w:sz w:val="26"/>
          <w:szCs w:val="26"/>
        </w:rPr>
        <w:t>НОШ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г. Бодайбо»;</w:t>
      </w:r>
    </w:p>
    <w:p w:rsidR="00C30FB4" w:rsidRDefault="00C30FB4" w:rsidP="008E60DE">
      <w:pPr>
        <w:pStyle w:val="a3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профинансированы  выполненные работы по ремонту пожарной сигнализации МКДОУ д/с № 15 «Капелька» п. Перевоз;</w:t>
      </w:r>
    </w:p>
    <w:p w:rsidR="00C30FB4" w:rsidRDefault="00C30FB4" w:rsidP="008E60DE">
      <w:pPr>
        <w:pStyle w:val="a3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оплачены работы по ремонту отопительной системы Бодайбинского горного техникума</w:t>
      </w:r>
      <w:r w:rsidR="001F7916">
        <w:rPr>
          <w:rFonts w:ascii="Times New Roman" w:hAnsi="Times New Roman" w:cs="Times New Roman"/>
          <w:sz w:val="25"/>
          <w:szCs w:val="25"/>
        </w:rPr>
        <w:t>, а также приобретение мебели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C30FB4" w:rsidRDefault="00C30FB4" w:rsidP="008E60DE">
      <w:pPr>
        <w:pStyle w:val="a3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оказана финансовая помощь на ремонт квартиры учителю химии МКОУ «СОШ № 1 г. Бодайбо»;</w:t>
      </w:r>
    </w:p>
    <w:p w:rsidR="00C30FB4" w:rsidRDefault="001F7916" w:rsidP="008E60DE">
      <w:pPr>
        <w:pStyle w:val="a3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ветераны Великой Отечественной войны и труда получали материальную помощь в виде продуктовых наборов и многое другое.</w:t>
      </w:r>
    </w:p>
    <w:p w:rsidR="001F7916" w:rsidRPr="00734AE9" w:rsidRDefault="001F7916" w:rsidP="008E60DE">
      <w:pPr>
        <w:pStyle w:val="a3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рамках противодействия распространения вирусной инфекции </w:t>
      </w:r>
      <w:r>
        <w:rPr>
          <w:rFonts w:ascii="Times New Roman" w:hAnsi="Times New Roman" w:cs="Times New Roman"/>
          <w:sz w:val="25"/>
          <w:szCs w:val="25"/>
          <w:lang w:val="en-US"/>
        </w:rPr>
        <w:t>COVID</w:t>
      </w:r>
      <w:r>
        <w:rPr>
          <w:rFonts w:ascii="Times New Roman" w:hAnsi="Times New Roman" w:cs="Times New Roman"/>
          <w:sz w:val="25"/>
          <w:szCs w:val="25"/>
        </w:rPr>
        <w:t>-19 передано в ОГБУЗ «Районной больница г. Бодайбо» медицинское оборудование:</w:t>
      </w:r>
      <w:r w:rsidR="00734AE9">
        <w:rPr>
          <w:rFonts w:ascii="Times New Roman" w:hAnsi="Times New Roman" w:cs="Times New Roman"/>
          <w:sz w:val="25"/>
          <w:szCs w:val="25"/>
        </w:rPr>
        <w:t xml:space="preserve"> аппарат для светотерапии (4 шт.), генератор холодного пара, облучатель бактерицидный (38 шт.), светильник-облучатель переносной (14 шт.), бокс транспортировочный изолирующий КМО42, назофаринголарингоскоп </w:t>
      </w:r>
      <w:r w:rsidR="00734AE9">
        <w:rPr>
          <w:rFonts w:ascii="Times New Roman" w:hAnsi="Times New Roman" w:cs="Times New Roman"/>
          <w:sz w:val="25"/>
          <w:szCs w:val="25"/>
          <w:lang w:val="en-US"/>
        </w:rPr>
        <w:t>FNL</w:t>
      </w:r>
      <w:r w:rsidR="00734AE9" w:rsidRPr="00734AE9">
        <w:rPr>
          <w:rFonts w:ascii="Times New Roman" w:hAnsi="Times New Roman" w:cs="Times New Roman"/>
          <w:sz w:val="25"/>
          <w:szCs w:val="25"/>
        </w:rPr>
        <w:t>-10</w:t>
      </w:r>
      <w:r w:rsidR="00734AE9">
        <w:rPr>
          <w:rFonts w:ascii="Times New Roman" w:hAnsi="Times New Roman" w:cs="Times New Roman"/>
          <w:sz w:val="25"/>
          <w:szCs w:val="25"/>
          <w:lang w:val="en-US"/>
        </w:rPr>
        <w:t>RP</w:t>
      </w:r>
      <w:r w:rsidR="00734AE9" w:rsidRPr="00734AE9">
        <w:rPr>
          <w:rFonts w:ascii="Times New Roman" w:hAnsi="Times New Roman" w:cs="Times New Roman"/>
          <w:sz w:val="25"/>
          <w:szCs w:val="25"/>
        </w:rPr>
        <w:t>3</w:t>
      </w:r>
      <w:r w:rsidR="00734AE9">
        <w:rPr>
          <w:rFonts w:ascii="Times New Roman" w:hAnsi="Times New Roman" w:cs="Times New Roman"/>
          <w:sz w:val="25"/>
          <w:szCs w:val="25"/>
        </w:rPr>
        <w:t>,</w:t>
      </w:r>
      <w:r w:rsidR="00570361">
        <w:rPr>
          <w:rFonts w:ascii="Times New Roman" w:hAnsi="Times New Roman" w:cs="Times New Roman"/>
          <w:sz w:val="25"/>
          <w:szCs w:val="25"/>
        </w:rPr>
        <w:t xml:space="preserve"> облучатель бактерицидный настенный ОБН-75 Азов (6 шт.), светильник-облучатель переносной СББ-35 (11 шт.), приобретены лекарственные препараты, маски одноразовые. Кроме того, пожертвованы денежные средства на финансирование расходов, связанных с проведением тестирования и лабораторными исследованиями на </w:t>
      </w:r>
      <w:r w:rsidR="00570361">
        <w:rPr>
          <w:rFonts w:ascii="Times New Roman" w:hAnsi="Times New Roman" w:cs="Times New Roman"/>
          <w:sz w:val="25"/>
          <w:szCs w:val="25"/>
          <w:lang w:val="en-US"/>
        </w:rPr>
        <w:t>COVID</w:t>
      </w:r>
      <w:r w:rsidR="00570361">
        <w:rPr>
          <w:rFonts w:ascii="Times New Roman" w:hAnsi="Times New Roman" w:cs="Times New Roman"/>
          <w:sz w:val="25"/>
          <w:szCs w:val="25"/>
        </w:rPr>
        <w:t>-19.</w:t>
      </w:r>
    </w:p>
    <w:p w:rsidR="00507EC3" w:rsidRPr="00507EC3" w:rsidRDefault="00507EC3" w:rsidP="008E60DE">
      <w:pPr>
        <w:pStyle w:val="a3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36341E" w:rsidRPr="00BA4528" w:rsidRDefault="0036341E" w:rsidP="00363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</w:t>
      </w:r>
      <w:r w:rsidR="00570361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по поддержанию добропорядочных отношений со спонсорами для </w:t>
      </w:r>
      <w:r w:rsidR="00033C14">
        <w:rPr>
          <w:rFonts w:ascii="Times New Roman" w:hAnsi="Times New Roman" w:cs="Times New Roman"/>
          <w:sz w:val="26"/>
          <w:szCs w:val="26"/>
        </w:rPr>
        <w:t xml:space="preserve">реализации </w:t>
      </w:r>
      <w:r>
        <w:rPr>
          <w:rFonts w:ascii="Times New Roman" w:hAnsi="Times New Roman" w:cs="Times New Roman"/>
          <w:sz w:val="26"/>
          <w:szCs w:val="26"/>
        </w:rPr>
        <w:t>социальных про</w:t>
      </w:r>
      <w:r w:rsidR="00033C14">
        <w:rPr>
          <w:rFonts w:ascii="Times New Roman" w:hAnsi="Times New Roman" w:cs="Times New Roman"/>
          <w:sz w:val="26"/>
          <w:szCs w:val="26"/>
        </w:rPr>
        <w:t>ектов и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0361">
        <w:rPr>
          <w:rFonts w:ascii="Times New Roman" w:hAnsi="Times New Roman" w:cs="Times New Roman"/>
          <w:sz w:val="26"/>
          <w:szCs w:val="26"/>
        </w:rPr>
        <w:t>планируется</w:t>
      </w:r>
      <w:r>
        <w:rPr>
          <w:rFonts w:ascii="Times New Roman" w:hAnsi="Times New Roman" w:cs="Times New Roman"/>
          <w:sz w:val="26"/>
          <w:szCs w:val="26"/>
        </w:rPr>
        <w:t xml:space="preserve"> продолж</w:t>
      </w:r>
      <w:r w:rsidR="00570361">
        <w:rPr>
          <w:rFonts w:ascii="Times New Roman" w:hAnsi="Times New Roman" w:cs="Times New Roman"/>
          <w:sz w:val="26"/>
          <w:szCs w:val="26"/>
        </w:rPr>
        <w:t>ить</w:t>
      </w:r>
      <w:r>
        <w:rPr>
          <w:rFonts w:ascii="Times New Roman" w:hAnsi="Times New Roman" w:cs="Times New Roman"/>
          <w:sz w:val="26"/>
          <w:szCs w:val="26"/>
        </w:rPr>
        <w:t xml:space="preserve"> в 202</w:t>
      </w:r>
      <w:r w:rsidR="00CD7E7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36341E" w:rsidRPr="00BA4528" w:rsidRDefault="0036341E" w:rsidP="00363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18B1" w:rsidRDefault="007C18B1" w:rsidP="0036341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D7E77" w:rsidRPr="00033C14" w:rsidRDefault="00CD7E77" w:rsidP="00CD7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C14">
        <w:rPr>
          <w:rFonts w:ascii="Times New Roman" w:hAnsi="Times New Roman" w:cs="Times New Roman"/>
          <w:sz w:val="24"/>
          <w:szCs w:val="24"/>
        </w:rPr>
        <w:t>Подготовил:</w:t>
      </w:r>
    </w:p>
    <w:p w:rsidR="0036341E" w:rsidRPr="00033C14" w:rsidRDefault="0036341E" w:rsidP="00CD7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C14">
        <w:rPr>
          <w:rFonts w:ascii="Times New Roman" w:hAnsi="Times New Roman" w:cs="Times New Roman"/>
          <w:sz w:val="24"/>
          <w:szCs w:val="24"/>
        </w:rPr>
        <w:t>Начальник отдела экономического</w:t>
      </w:r>
    </w:p>
    <w:p w:rsidR="0036341E" w:rsidRPr="00033C14" w:rsidRDefault="0036341E" w:rsidP="00CD7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C14">
        <w:rPr>
          <w:rFonts w:ascii="Times New Roman" w:hAnsi="Times New Roman" w:cs="Times New Roman"/>
          <w:sz w:val="24"/>
          <w:szCs w:val="24"/>
        </w:rPr>
        <w:t>анализа и прогнозирования</w:t>
      </w:r>
    </w:p>
    <w:p w:rsidR="00CD7E77" w:rsidRPr="00033C14" w:rsidRDefault="0036341E" w:rsidP="00CD7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C14">
        <w:rPr>
          <w:rFonts w:ascii="Times New Roman" w:hAnsi="Times New Roman" w:cs="Times New Roman"/>
          <w:sz w:val="24"/>
          <w:szCs w:val="24"/>
        </w:rPr>
        <w:t>Администрации г. Бодайбо и района</w:t>
      </w:r>
      <w:r w:rsidRPr="00033C14">
        <w:rPr>
          <w:rFonts w:ascii="Times New Roman" w:hAnsi="Times New Roman" w:cs="Times New Roman"/>
          <w:sz w:val="24"/>
          <w:szCs w:val="24"/>
        </w:rPr>
        <w:tab/>
      </w:r>
      <w:r w:rsidRPr="00033C14">
        <w:rPr>
          <w:rFonts w:ascii="Times New Roman" w:hAnsi="Times New Roman" w:cs="Times New Roman"/>
          <w:sz w:val="24"/>
          <w:szCs w:val="24"/>
        </w:rPr>
        <w:tab/>
      </w:r>
      <w:r w:rsidRPr="00033C14">
        <w:rPr>
          <w:rFonts w:ascii="Times New Roman" w:hAnsi="Times New Roman" w:cs="Times New Roman"/>
          <w:sz w:val="24"/>
          <w:szCs w:val="24"/>
        </w:rPr>
        <w:tab/>
      </w:r>
      <w:r w:rsidRPr="00033C14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322129" w:rsidRPr="00033C14" w:rsidRDefault="0036341E" w:rsidP="00570361">
      <w:pPr>
        <w:spacing w:after="0" w:line="240" w:lineRule="auto"/>
        <w:rPr>
          <w:sz w:val="24"/>
          <w:szCs w:val="24"/>
        </w:rPr>
      </w:pPr>
      <w:r w:rsidRPr="00033C14">
        <w:rPr>
          <w:rFonts w:ascii="Times New Roman" w:hAnsi="Times New Roman" w:cs="Times New Roman"/>
          <w:sz w:val="24"/>
          <w:szCs w:val="24"/>
        </w:rPr>
        <w:t>Соколова</w:t>
      </w:r>
      <w:r w:rsidR="00CD7E77" w:rsidRPr="00033C14">
        <w:rPr>
          <w:rFonts w:ascii="Times New Roman" w:hAnsi="Times New Roman" w:cs="Times New Roman"/>
          <w:sz w:val="24"/>
          <w:szCs w:val="24"/>
        </w:rPr>
        <w:t xml:space="preserve"> О.А.</w:t>
      </w:r>
    </w:p>
    <w:sectPr w:rsidR="00322129" w:rsidRPr="00033C14" w:rsidSect="00421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997" w:rsidRDefault="00A42997" w:rsidP="00421C7E">
      <w:pPr>
        <w:spacing w:after="0" w:line="240" w:lineRule="auto"/>
      </w:pPr>
      <w:r>
        <w:separator/>
      </w:r>
    </w:p>
  </w:endnote>
  <w:endnote w:type="continuationSeparator" w:id="0">
    <w:p w:rsidR="00A42997" w:rsidRDefault="00A42997" w:rsidP="0042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B4" w:rsidRDefault="00C30FB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B4" w:rsidRDefault="00C30FB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B4" w:rsidRDefault="00C30F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997" w:rsidRDefault="00A42997" w:rsidP="00421C7E">
      <w:pPr>
        <w:spacing w:after="0" w:line="240" w:lineRule="auto"/>
      </w:pPr>
      <w:r>
        <w:separator/>
      </w:r>
    </w:p>
  </w:footnote>
  <w:footnote w:type="continuationSeparator" w:id="0">
    <w:p w:rsidR="00A42997" w:rsidRDefault="00A42997" w:rsidP="0042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B4" w:rsidRDefault="00C30FB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6936"/>
      <w:docPartObj>
        <w:docPartGallery w:val="Page Numbers (Top of Page)"/>
        <w:docPartUnique/>
      </w:docPartObj>
    </w:sdtPr>
    <w:sdtContent>
      <w:p w:rsidR="00C30FB4" w:rsidRDefault="00096A72">
        <w:pPr>
          <w:pStyle w:val="a4"/>
          <w:jc w:val="center"/>
        </w:pPr>
        <w:fldSimple w:instr=" PAGE   \* MERGEFORMAT ">
          <w:r w:rsidR="009D6A18">
            <w:rPr>
              <w:noProof/>
            </w:rPr>
            <w:t>4</w:t>
          </w:r>
        </w:fldSimple>
      </w:p>
    </w:sdtContent>
  </w:sdt>
  <w:p w:rsidR="00C30FB4" w:rsidRDefault="00C30FB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B4" w:rsidRDefault="00C30F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29C"/>
    <w:multiLevelType w:val="hybridMultilevel"/>
    <w:tmpl w:val="A790AAB2"/>
    <w:lvl w:ilvl="0" w:tplc="28047D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41E"/>
    <w:rsid w:val="00007FD9"/>
    <w:rsid w:val="00014E01"/>
    <w:rsid w:val="0003370B"/>
    <w:rsid w:val="00033C14"/>
    <w:rsid w:val="00044EB6"/>
    <w:rsid w:val="00046E17"/>
    <w:rsid w:val="00082E0C"/>
    <w:rsid w:val="00096A72"/>
    <w:rsid w:val="000A3F9C"/>
    <w:rsid w:val="000C760F"/>
    <w:rsid w:val="0018384B"/>
    <w:rsid w:val="001912C0"/>
    <w:rsid w:val="001D5B4D"/>
    <w:rsid w:val="001F0F35"/>
    <w:rsid w:val="001F7916"/>
    <w:rsid w:val="001F7E35"/>
    <w:rsid w:val="0020037D"/>
    <w:rsid w:val="00206886"/>
    <w:rsid w:val="00216A28"/>
    <w:rsid w:val="00272842"/>
    <w:rsid w:val="002A31B4"/>
    <w:rsid w:val="002E4346"/>
    <w:rsid w:val="00322129"/>
    <w:rsid w:val="00331049"/>
    <w:rsid w:val="00356497"/>
    <w:rsid w:val="0036341E"/>
    <w:rsid w:val="00374D5A"/>
    <w:rsid w:val="00375B92"/>
    <w:rsid w:val="00400BFC"/>
    <w:rsid w:val="004127D0"/>
    <w:rsid w:val="00421C7E"/>
    <w:rsid w:val="00422E72"/>
    <w:rsid w:val="00425D58"/>
    <w:rsid w:val="00447966"/>
    <w:rsid w:val="00451CA2"/>
    <w:rsid w:val="004809D6"/>
    <w:rsid w:val="00480D55"/>
    <w:rsid w:val="00507EC3"/>
    <w:rsid w:val="0054597B"/>
    <w:rsid w:val="00570361"/>
    <w:rsid w:val="0057103B"/>
    <w:rsid w:val="005B6FBD"/>
    <w:rsid w:val="005D2D16"/>
    <w:rsid w:val="005F538E"/>
    <w:rsid w:val="00623F33"/>
    <w:rsid w:val="00641216"/>
    <w:rsid w:val="00681058"/>
    <w:rsid w:val="00694BA5"/>
    <w:rsid w:val="006A04B9"/>
    <w:rsid w:val="006C557D"/>
    <w:rsid w:val="00723F09"/>
    <w:rsid w:val="00734AE9"/>
    <w:rsid w:val="00764E04"/>
    <w:rsid w:val="00775277"/>
    <w:rsid w:val="00796EDE"/>
    <w:rsid w:val="007C18B1"/>
    <w:rsid w:val="007C23C8"/>
    <w:rsid w:val="007E1E1A"/>
    <w:rsid w:val="00801A22"/>
    <w:rsid w:val="00833D0A"/>
    <w:rsid w:val="008450F4"/>
    <w:rsid w:val="00894775"/>
    <w:rsid w:val="008C7D70"/>
    <w:rsid w:val="008E60DE"/>
    <w:rsid w:val="00911357"/>
    <w:rsid w:val="00946848"/>
    <w:rsid w:val="009552D6"/>
    <w:rsid w:val="00977125"/>
    <w:rsid w:val="009D6A18"/>
    <w:rsid w:val="009E1BB4"/>
    <w:rsid w:val="00A245A0"/>
    <w:rsid w:val="00A27933"/>
    <w:rsid w:val="00A42997"/>
    <w:rsid w:val="00A45E89"/>
    <w:rsid w:val="00A7125E"/>
    <w:rsid w:val="00AA3D89"/>
    <w:rsid w:val="00AF0814"/>
    <w:rsid w:val="00AF5F8E"/>
    <w:rsid w:val="00B0582F"/>
    <w:rsid w:val="00B06616"/>
    <w:rsid w:val="00B30CCE"/>
    <w:rsid w:val="00B411BF"/>
    <w:rsid w:val="00B54B1A"/>
    <w:rsid w:val="00B578FA"/>
    <w:rsid w:val="00B75DAF"/>
    <w:rsid w:val="00BB04D0"/>
    <w:rsid w:val="00BD58C0"/>
    <w:rsid w:val="00C03C35"/>
    <w:rsid w:val="00C17CCD"/>
    <w:rsid w:val="00C30FB4"/>
    <w:rsid w:val="00C42AAC"/>
    <w:rsid w:val="00C56276"/>
    <w:rsid w:val="00C9216E"/>
    <w:rsid w:val="00CA14A0"/>
    <w:rsid w:val="00CA6B04"/>
    <w:rsid w:val="00CB1C86"/>
    <w:rsid w:val="00CC4A06"/>
    <w:rsid w:val="00CD7E77"/>
    <w:rsid w:val="00D01F1A"/>
    <w:rsid w:val="00D94EA7"/>
    <w:rsid w:val="00E7231D"/>
    <w:rsid w:val="00E76631"/>
    <w:rsid w:val="00E811F5"/>
    <w:rsid w:val="00ED7A33"/>
    <w:rsid w:val="00EF281D"/>
    <w:rsid w:val="00F074B9"/>
    <w:rsid w:val="00F074CE"/>
    <w:rsid w:val="00F15538"/>
    <w:rsid w:val="00F21747"/>
    <w:rsid w:val="00F30A06"/>
    <w:rsid w:val="00F34095"/>
    <w:rsid w:val="00F66DC4"/>
    <w:rsid w:val="00FA6B3F"/>
    <w:rsid w:val="00FB0E37"/>
    <w:rsid w:val="00FD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3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1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1C7E"/>
  </w:style>
  <w:style w:type="paragraph" w:styleId="a6">
    <w:name w:val="footer"/>
    <w:basedOn w:val="a"/>
    <w:link w:val="a7"/>
    <w:uiPriority w:val="99"/>
    <w:semiHidden/>
    <w:unhideWhenUsed/>
    <w:rsid w:val="00421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1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89838-38FB-4929-91F5-58A9168F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Дума</cp:lastModifiedBy>
  <cp:revision>2</cp:revision>
  <cp:lastPrinted>2021-02-20T03:18:00Z</cp:lastPrinted>
  <dcterms:created xsi:type="dcterms:W3CDTF">2021-03-31T06:38:00Z</dcterms:created>
  <dcterms:modified xsi:type="dcterms:W3CDTF">2021-03-31T06:38:00Z</dcterms:modified>
</cp:coreProperties>
</file>