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 w:themeColor="text1"/>
          <w:sz w:val="26"/>
          <w:szCs w:val="26"/>
        </w:rPr>
      </w:pPr>
      <w:r w:rsidRPr="001A459C">
        <w:rPr>
          <w:rStyle w:val="a4"/>
          <w:color w:val="000000" w:themeColor="text1"/>
          <w:sz w:val="26"/>
          <w:szCs w:val="26"/>
        </w:rPr>
        <w:t xml:space="preserve">Игра в духе </w:t>
      </w:r>
      <w:proofErr w:type="spellStart"/>
      <w:r w:rsidRPr="001A459C">
        <w:rPr>
          <w:rStyle w:val="a4"/>
          <w:color w:val="000000" w:themeColor="text1"/>
          <w:sz w:val="26"/>
          <w:szCs w:val="26"/>
        </w:rPr>
        <w:t>хоррор</w:t>
      </w:r>
      <w:proofErr w:type="spellEnd"/>
      <w:r w:rsidRPr="001A459C">
        <w:rPr>
          <w:rStyle w:val="a4"/>
          <w:color w:val="000000" w:themeColor="text1"/>
          <w:sz w:val="26"/>
          <w:szCs w:val="26"/>
        </w:rPr>
        <w:t xml:space="preserve"> – такой метод, по мнению экспертов, эффективнее лекций и бесед о вреде наркотиков. О работе </w:t>
      </w:r>
      <w:proofErr w:type="spellStart"/>
      <w:r w:rsidRPr="001A459C">
        <w:rPr>
          <w:rStyle w:val="a4"/>
          <w:color w:val="000000" w:themeColor="text1"/>
          <w:sz w:val="26"/>
          <w:szCs w:val="26"/>
        </w:rPr>
        <w:t>квест</w:t>
      </w:r>
      <w:proofErr w:type="spellEnd"/>
      <w:r w:rsidRPr="001A459C">
        <w:rPr>
          <w:rStyle w:val="a4"/>
          <w:color w:val="000000" w:themeColor="text1"/>
          <w:sz w:val="26"/>
          <w:szCs w:val="26"/>
        </w:rPr>
        <w:t>-комнаты «Демоны молодости» рассказал Егор Богданов, ведущий специалист Иркутского областного центра профилактики наркомании:</w:t>
      </w:r>
    </w:p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 w:themeColor="text1"/>
          <w:sz w:val="26"/>
          <w:szCs w:val="26"/>
        </w:rPr>
      </w:pPr>
      <w:r w:rsidRPr="001A459C">
        <w:rPr>
          <w:rStyle w:val="a5"/>
          <w:color w:val="000000" w:themeColor="text1"/>
          <w:sz w:val="26"/>
          <w:szCs w:val="26"/>
        </w:rPr>
        <w:t xml:space="preserve">– Это </w:t>
      </w:r>
      <w:proofErr w:type="spellStart"/>
      <w:r w:rsidRPr="001A459C">
        <w:rPr>
          <w:rStyle w:val="a5"/>
          <w:color w:val="000000" w:themeColor="text1"/>
          <w:sz w:val="26"/>
          <w:szCs w:val="26"/>
        </w:rPr>
        <w:t>квест</w:t>
      </w:r>
      <w:proofErr w:type="spellEnd"/>
      <w:r w:rsidRPr="001A459C">
        <w:rPr>
          <w:rStyle w:val="a5"/>
          <w:color w:val="000000" w:themeColor="text1"/>
          <w:sz w:val="26"/>
          <w:szCs w:val="26"/>
        </w:rPr>
        <w:t>-погружение мы придумали, чтобы сделать профилактику наркомании максимально интересной и эффективной.</w:t>
      </w:r>
    </w:p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 w:themeColor="text1"/>
          <w:sz w:val="26"/>
          <w:szCs w:val="26"/>
        </w:rPr>
      </w:pPr>
      <w:r w:rsidRPr="001A459C">
        <w:rPr>
          <w:color w:val="000000" w:themeColor="text1"/>
          <w:sz w:val="26"/>
          <w:szCs w:val="26"/>
        </w:rPr>
        <w:t>Переходя из локации в локацию, участники игры изучают историю одной зависимости, причем историю реальную, произошедшую в Иркутской области. Главные герои – девушка и парень, которые употребили наркотики.</w:t>
      </w:r>
    </w:p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 w:themeColor="text1"/>
          <w:sz w:val="26"/>
          <w:szCs w:val="26"/>
        </w:rPr>
      </w:pPr>
      <w:r w:rsidRPr="001A459C">
        <w:rPr>
          <w:color w:val="000000" w:themeColor="text1"/>
          <w:sz w:val="26"/>
          <w:szCs w:val="26"/>
        </w:rPr>
        <w:t>Первая локация – следственный изолятор, куда попадают герои, связавшие себя с наркотиками. Там есть полицейский стол, решетка. Игроки решают головоломку, которая им предлагается. В состоянии стресса кто-то долго не может справиться с простым заданием, кто-то, наоборот, выполняет его быстро.</w:t>
      </w:r>
    </w:p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 w:themeColor="text1"/>
          <w:sz w:val="26"/>
          <w:szCs w:val="26"/>
        </w:rPr>
      </w:pPr>
      <w:r w:rsidRPr="001A459C">
        <w:rPr>
          <w:rStyle w:val="a5"/>
          <w:color w:val="000000" w:themeColor="text1"/>
          <w:sz w:val="26"/>
          <w:szCs w:val="26"/>
        </w:rPr>
        <w:t xml:space="preserve">– </w:t>
      </w:r>
      <w:proofErr w:type="spellStart"/>
      <w:r w:rsidRPr="001A459C">
        <w:rPr>
          <w:rStyle w:val="a5"/>
          <w:color w:val="000000" w:themeColor="text1"/>
          <w:sz w:val="26"/>
          <w:szCs w:val="26"/>
        </w:rPr>
        <w:t>Квест</w:t>
      </w:r>
      <w:proofErr w:type="spellEnd"/>
      <w:r w:rsidRPr="001A459C">
        <w:rPr>
          <w:rStyle w:val="a5"/>
          <w:color w:val="000000" w:themeColor="text1"/>
          <w:sz w:val="26"/>
          <w:szCs w:val="26"/>
        </w:rPr>
        <w:t xml:space="preserve"> позволяет использовать элементы </w:t>
      </w:r>
      <w:proofErr w:type="spellStart"/>
      <w:r w:rsidRPr="001A459C">
        <w:rPr>
          <w:rStyle w:val="a5"/>
          <w:color w:val="000000" w:themeColor="text1"/>
          <w:sz w:val="26"/>
          <w:szCs w:val="26"/>
        </w:rPr>
        <w:t>психодрамы</w:t>
      </w:r>
      <w:proofErr w:type="spellEnd"/>
      <w:r w:rsidRPr="001A459C">
        <w:rPr>
          <w:rStyle w:val="a5"/>
          <w:color w:val="000000" w:themeColor="text1"/>
          <w:sz w:val="26"/>
          <w:szCs w:val="26"/>
        </w:rPr>
        <w:t>,</w:t>
      </w:r>
      <w:r w:rsidRPr="001A459C">
        <w:rPr>
          <w:color w:val="000000" w:themeColor="text1"/>
          <w:sz w:val="26"/>
          <w:szCs w:val="26"/>
        </w:rPr>
        <w:t> – продолжает Егор Богданов. – </w:t>
      </w:r>
      <w:r w:rsidRPr="001A459C">
        <w:rPr>
          <w:rStyle w:val="a5"/>
          <w:color w:val="000000" w:themeColor="text1"/>
          <w:sz w:val="26"/>
          <w:szCs w:val="26"/>
        </w:rPr>
        <w:t>Игроки погружаются в историю, написанную автором, примеряют на себя роли тех персонажей, которых они отыгрывают, переживают их эмоции, в конце наступает состояние катарсиса. Молодые люди получают тот опыт, который бы при других обстоятельствах никогда не получили.</w:t>
      </w:r>
    </w:p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/>
          <w:sz w:val="26"/>
          <w:szCs w:val="26"/>
        </w:rPr>
      </w:pPr>
      <w:r w:rsidRPr="001A459C">
        <w:rPr>
          <w:color w:val="000000"/>
          <w:sz w:val="26"/>
          <w:szCs w:val="26"/>
        </w:rPr>
        <w:t> </w:t>
      </w:r>
      <w:bookmarkStart w:id="0" w:name="_GoBack"/>
      <w:bookmarkEnd w:id="0"/>
      <w:r w:rsidRPr="001A459C">
        <w:rPr>
          <w:color w:val="000000"/>
          <w:sz w:val="26"/>
          <w:szCs w:val="26"/>
        </w:rPr>
        <w:t xml:space="preserve">В конце испытания организаторы большое внимание уделяют </w:t>
      </w:r>
      <w:proofErr w:type="spellStart"/>
      <w:r w:rsidRPr="001A459C">
        <w:rPr>
          <w:color w:val="000000"/>
          <w:sz w:val="26"/>
          <w:szCs w:val="26"/>
        </w:rPr>
        <w:t>пострефлексии</w:t>
      </w:r>
      <w:proofErr w:type="spellEnd"/>
      <w:r w:rsidRPr="001A459C">
        <w:rPr>
          <w:color w:val="000000"/>
          <w:sz w:val="26"/>
          <w:szCs w:val="26"/>
        </w:rPr>
        <w:t>. Во время финальной беседы обсуждается все, что происходило, и почему использовались те или иные локации. И этот этап очень важен.</w:t>
      </w:r>
    </w:p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/>
          <w:sz w:val="26"/>
          <w:szCs w:val="26"/>
        </w:rPr>
      </w:pPr>
      <w:r w:rsidRPr="001A459C">
        <w:rPr>
          <w:color w:val="000000"/>
          <w:sz w:val="26"/>
          <w:szCs w:val="26"/>
        </w:rPr>
        <w:t xml:space="preserve">Администратор игры рассказывает о том, насколько судьбоносными являются решения, принимаемые каждым. Большое значение имеет финальный выбор героев. Он тоже обсуждается в конце </w:t>
      </w:r>
      <w:proofErr w:type="spellStart"/>
      <w:r w:rsidRPr="001A459C">
        <w:rPr>
          <w:color w:val="000000"/>
          <w:sz w:val="26"/>
          <w:szCs w:val="26"/>
        </w:rPr>
        <w:t>квеста</w:t>
      </w:r>
      <w:proofErr w:type="spellEnd"/>
      <w:r w:rsidRPr="001A459C">
        <w:rPr>
          <w:color w:val="000000"/>
          <w:sz w:val="26"/>
          <w:szCs w:val="26"/>
        </w:rPr>
        <w:t xml:space="preserve">. Игроки осознают, что те действия, которые они принимают в течение жизни, не могут быть исправлены. Девушка, которая употребила наркотические вещества, больше никогда не сможет вернуться в прошлое. Таким </w:t>
      </w:r>
      <w:proofErr w:type="gramStart"/>
      <w:r w:rsidRPr="001A459C">
        <w:rPr>
          <w:color w:val="000000"/>
          <w:sz w:val="26"/>
          <w:szCs w:val="26"/>
        </w:rPr>
        <w:t>образом</w:t>
      </w:r>
      <w:proofErr w:type="gramEnd"/>
      <w:r w:rsidRPr="001A459C">
        <w:rPr>
          <w:color w:val="000000"/>
          <w:sz w:val="26"/>
          <w:szCs w:val="26"/>
        </w:rPr>
        <w:t xml:space="preserve"> эта форма подачи материала помогает подросткам ощутить момент безвозвратности решений.</w:t>
      </w:r>
    </w:p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/>
          <w:sz w:val="26"/>
          <w:szCs w:val="26"/>
        </w:rPr>
      </w:pPr>
      <w:proofErr w:type="spellStart"/>
      <w:r w:rsidRPr="001A459C">
        <w:rPr>
          <w:color w:val="000000"/>
          <w:sz w:val="26"/>
          <w:szCs w:val="26"/>
        </w:rPr>
        <w:t>Квест</w:t>
      </w:r>
      <w:proofErr w:type="spellEnd"/>
      <w:r w:rsidRPr="001A459C">
        <w:rPr>
          <w:color w:val="000000"/>
          <w:sz w:val="26"/>
          <w:szCs w:val="26"/>
        </w:rPr>
        <w:t>, придуманный иркутянами, оценили на всероссийском конкурсе молодежных проектов от федерального агентства по делам молодежи и выделили грант.</w:t>
      </w:r>
    </w:p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/>
          <w:sz w:val="26"/>
          <w:szCs w:val="26"/>
        </w:rPr>
      </w:pPr>
      <w:r w:rsidRPr="001A459C">
        <w:rPr>
          <w:color w:val="000000"/>
          <w:sz w:val="26"/>
          <w:szCs w:val="26"/>
        </w:rPr>
        <w:lastRenderedPageBreak/>
        <w:t> </w:t>
      </w:r>
    </w:p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/>
          <w:sz w:val="26"/>
          <w:szCs w:val="26"/>
        </w:rPr>
      </w:pPr>
      <w:r w:rsidRPr="001A459C">
        <w:rPr>
          <w:noProof/>
          <w:color w:val="000000"/>
          <w:sz w:val="26"/>
          <w:szCs w:val="26"/>
        </w:rPr>
        <w:drawing>
          <wp:inline distT="0" distB="0" distL="0" distR="0" wp14:anchorId="3A39DE71" wp14:editId="591776E8">
            <wp:extent cx="3933825" cy="2623062"/>
            <wp:effectExtent l="0" t="0" r="0" b="6350"/>
            <wp:docPr id="2" name="Рисунок 2" descr="https://res.cloudinary.com/smta8004/image/fetch/c_limit/http:/www.ogirk.ru/wp-content/uploads/post/2021/08/dsc01994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.cloudinary.com/smta8004/image/fetch/c_limit/http:/www.ogirk.ru/wp-content/uploads/post/2021/08/dsc01994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533" cy="262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/>
          <w:sz w:val="26"/>
          <w:szCs w:val="26"/>
        </w:rPr>
      </w:pPr>
      <w:r w:rsidRPr="001A459C">
        <w:rPr>
          <w:color w:val="000000"/>
          <w:sz w:val="26"/>
          <w:szCs w:val="26"/>
        </w:rPr>
        <w:t> </w:t>
      </w:r>
    </w:p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/>
          <w:sz w:val="26"/>
          <w:szCs w:val="26"/>
        </w:rPr>
      </w:pPr>
      <w:r w:rsidRPr="001A459C">
        <w:rPr>
          <w:color w:val="000000"/>
          <w:sz w:val="26"/>
          <w:szCs w:val="26"/>
        </w:rPr>
        <w:t>С октября его прошли уже 400 команд, или 1,5 тыс. человек. Игры идут каждый день, кроме выходных, интерес к ним у молодежи не ослабевает.</w:t>
      </w:r>
    </w:p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/>
          <w:sz w:val="26"/>
          <w:szCs w:val="26"/>
        </w:rPr>
      </w:pPr>
      <w:r w:rsidRPr="001A459C">
        <w:rPr>
          <w:rStyle w:val="a5"/>
          <w:color w:val="808080"/>
          <w:sz w:val="26"/>
          <w:szCs w:val="26"/>
        </w:rPr>
        <w:t xml:space="preserve">– Очень большой спрос у школ. </w:t>
      </w:r>
      <w:proofErr w:type="spellStart"/>
      <w:r w:rsidRPr="001A459C">
        <w:rPr>
          <w:rStyle w:val="a5"/>
          <w:color w:val="808080"/>
          <w:sz w:val="26"/>
          <w:szCs w:val="26"/>
        </w:rPr>
        <w:t>Квест</w:t>
      </w:r>
      <w:proofErr w:type="spellEnd"/>
      <w:r w:rsidRPr="001A459C">
        <w:rPr>
          <w:rStyle w:val="a5"/>
          <w:color w:val="808080"/>
          <w:sz w:val="26"/>
          <w:szCs w:val="26"/>
        </w:rPr>
        <w:t xml:space="preserve"> рассчитан на возраст от 14 лет. Раньше нельзя, иначе игра может быть </w:t>
      </w:r>
      <w:proofErr w:type="spellStart"/>
      <w:r w:rsidRPr="001A459C">
        <w:rPr>
          <w:rStyle w:val="a5"/>
          <w:color w:val="808080"/>
          <w:sz w:val="26"/>
          <w:szCs w:val="26"/>
        </w:rPr>
        <w:t>травматична</w:t>
      </w:r>
      <w:proofErr w:type="spellEnd"/>
      <w:r w:rsidRPr="001A459C">
        <w:rPr>
          <w:rStyle w:val="a5"/>
          <w:color w:val="808080"/>
          <w:sz w:val="26"/>
          <w:szCs w:val="26"/>
        </w:rPr>
        <w:t xml:space="preserve"> для неокрепшей психики ребенка. Основная масса посетителей от 17 до 20 лет, но к нам приходят и 30–35-летние участники, контингент реабилитационного центра, кураторы кабинетов профилактики наркомании, они проходят весь путь вместе с игроками,</w:t>
      </w:r>
      <w:r w:rsidRPr="001A459C">
        <w:rPr>
          <w:color w:val="808080"/>
          <w:sz w:val="26"/>
          <w:szCs w:val="26"/>
        </w:rPr>
        <w:t> </w:t>
      </w:r>
      <w:r w:rsidRPr="001A459C">
        <w:rPr>
          <w:color w:val="000000"/>
          <w:sz w:val="26"/>
          <w:szCs w:val="26"/>
        </w:rPr>
        <w:t>– поясняет администратор комнаты.</w:t>
      </w:r>
    </w:p>
    <w:p w:rsidR="001A459C" w:rsidRPr="001A459C" w:rsidRDefault="001A459C" w:rsidP="001A459C">
      <w:pPr>
        <w:pStyle w:val="a3"/>
        <w:spacing w:before="0" w:beforeAutospacing="0" w:after="240" w:afterAutospacing="0" w:line="396" w:lineRule="atLeast"/>
        <w:rPr>
          <w:color w:val="000000"/>
          <w:sz w:val="26"/>
          <w:szCs w:val="26"/>
        </w:rPr>
      </w:pPr>
      <w:r w:rsidRPr="001A459C">
        <w:rPr>
          <w:color w:val="000000"/>
          <w:sz w:val="26"/>
          <w:szCs w:val="26"/>
        </w:rPr>
        <w:t xml:space="preserve">В зависимости от публики варьируется степень жесткости игры. К примеру, если участники 14-летние девочки, то в </w:t>
      </w:r>
      <w:proofErr w:type="spellStart"/>
      <w:r w:rsidRPr="001A459C">
        <w:rPr>
          <w:color w:val="000000"/>
          <w:sz w:val="26"/>
          <w:szCs w:val="26"/>
        </w:rPr>
        <w:t>квест</w:t>
      </w:r>
      <w:proofErr w:type="spellEnd"/>
      <w:r w:rsidRPr="001A459C">
        <w:rPr>
          <w:color w:val="000000"/>
          <w:sz w:val="26"/>
          <w:szCs w:val="26"/>
        </w:rPr>
        <w:t xml:space="preserve"> не привлекаются актеры, которые преследуют игроков и добавляют в игру динамичности.</w:t>
      </w:r>
    </w:p>
    <w:p w:rsidR="001A459C" w:rsidRPr="001A459C" w:rsidRDefault="001A459C" w:rsidP="001A459C">
      <w:pPr>
        <w:pStyle w:val="a3"/>
        <w:spacing w:before="0" w:beforeAutospacing="0" w:after="0" w:afterAutospacing="0" w:line="439" w:lineRule="atLeast"/>
        <w:rPr>
          <w:color w:val="2D5A5F"/>
          <w:sz w:val="26"/>
          <w:szCs w:val="26"/>
        </w:rPr>
      </w:pPr>
      <w:r w:rsidRPr="001A459C">
        <w:rPr>
          <w:color w:val="2D5A5F"/>
          <w:sz w:val="26"/>
          <w:szCs w:val="26"/>
        </w:rPr>
        <w:t xml:space="preserve">Записаться на </w:t>
      </w:r>
      <w:proofErr w:type="spellStart"/>
      <w:r w:rsidRPr="001A459C">
        <w:rPr>
          <w:color w:val="2D5A5F"/>
          <w:sz w:val="26"/>
          <w:szCs w:val="26"/>
        </w:rPr>
        <w:t>квест</w:t>
      </w:r>
      <w:proofErr w:type="spellEnd"/>
      <w:r w:rsidRPr="001A459C">
        <w:rPr>
          <w:color w:val="2D5A5F"/>
          <w:sz w:val="26"/>
          <w:szCs w:val="26"/>
        </w:rPr>
        <w:t xml:space="preserve"> можно по телефону </w:t>
      </w:r>
      <w:r w:rsidRPr="001A459C">
        <w:rPr>
          <w:rStyle w:val="a4"/>
          <w:color w:val="2D5A5F"/>
          <w:sz w:val="26"/>
          <w:szCs w:val="26"/>
        </w:rPr>
        <w:t>8 (3952) 428364</w:t>
      </w:r>
      <w:r w:rsidRPr="001A459C">
        <w:rPr>
          <w:color w:val="2D5A5F"/>
          <w:sz w:val="26"/>
          <w:szCs w:val="26"/>
        </w:rPr>
        <w:t xml:space="preserve">. Игра для посетителей бесплатна. Команда должна состоять из шести человек. При этом запрещено проходить </w:t>
      </w:r>
      <w:proofErr w:type="spellStart"/>
      <w:r w:rsidRPr="001A459C">
        <w:rPr>
          <w:color w:val="2D5A5F"/>
          <w:sz w:val="26"/>
          <w:szCs w:val="26"/>
        </w:rPr>
        <w:t>квест</w:t>
      </w:r>
      <w:proofErr w:type="spellEnd"/>
      <w:r w:rsidRPr="001A459C">
        <w:rPr>
          <w:color w:val="2D5A5F"/>
          <w:sz w:val="26"/>
          <w:szCs w:val="26"/>
        </w:rPr>
        <w:t xml:space="preserve"> лицам с заболеваниями </w:t>
      </w:r>
      <w:proofErr w:type="gramStart"/>
      <w:r w:rsidRPr="001A459C">
        <w:rPr>
          <w:color w:val="2D5A5F"/>
          <w:sz w:val="26"/>
          <w:szCs w:val="26"/>
        </w:rPr>
        <w:t>сердечно-сосудистой</w:t>
      </w:r>
      <w:proofErr w:type="gramEnd"/>
      <w:r w:rsidRPr="001A459C">
        <w:rPr>
          <w:color w:val="2D5A5F"/>
          <w:sz w:val="26"/>
          <w:szCs w:val="26"/>
        </w:rPr>
        <w:t xml:space="preserve"> и нервной системы, с эпилепсией, девушкам на любых сроках беременности.</w:t>
      </w:r>
    </w:p>
    <w:p w:rsidR="00B64E9A" w:rsidRDefault="00B64E9A"/>
    <w:sectPr w:rsidR="00B6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B4"/>
    <w:rsid w:val="001A459C"/>
    <w:rsid w:val="009F19B4"/>
    <w:rsid w:val="00B6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59C"/>
    <w:rPr>
      <w:b/>
      <w:bCs/>
    </w:rPr>
  </w:style>
  <w:style w:type="character" w:styleId="a5">
    <w:name w:val="Emphasis"/>
    <w:basedOn w:val="a0"/>
    <w:uiPriority w:val="20"/>
    <w:qFormat/>
    <w:rsid w:val="001A45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59C"/>
    <w:rPr>
      <w:b/>
      <w:bCs/>
    </w:rPr>
  </w:style>
  <w:style w:type="character" w:styleId="a5">
    <w:name w:val="Emphasis"/>
    <w:basedOn w:val="a0"/>
    <w:uiPriority w:val="20"/>
    <w:qFormat/>
    <w:rsid w:val="001A45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648">
          <w:blockQuote w:val="1"/>
          <w:marLeft w:val="-1058"/>
          <w:marRight w:val="405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2022-02-08T04:13:00Z</dcterms:created>
  <dcterms:modified xsi:type="dcterms:W3CDTF">2022-02-08T04:13:00Z</dcterms:modified>
</cp:coreProperties>
</file>