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A3" w:rsidRPr="00F95292" w:rsidRDefault="00DE29A3" w:rsidP="00DE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F95292">
        <w:rPr>
          <w:rFonts w:ascii="Times New Roman" w:eastAsia="Calibri" w:hAnsi="Times New Roman" w:cs="Times New Roman"/>
          <w:b/>
          <w:sz w:val="26"/>
          <w:szCs w:val="24"/>
        </w:rPr>
        <w:t>РОССИЙСКАЯ ФЕДЕРАЦИЯ</w:t>
      </w:r>
    </w:p>
    <w:p w:rsidR="00DE29A3" w:rsidRPr="00F95292" w:rsidRDefault="00DE29A3" w:rsidP="00DE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F95292">
        <w:rPr>
          <w:rFonts w:ascii="Times New Roman" w:eastAsia="Calibri" w:hAnsi="Times New Roman" w:cs="Times New Roman"/>
          <w:b/>
          <w:sz w:val="26"/>
          <w:szCs w:val="24"/>
        </w:rPr>
        <w:t>ИРКУТСКАЯ ОБЛАСТЬ БОДАЙБИНСКИЙ РАЙОН</w:t>
      </w:r>
    </w:p>
    <w:p w:rsidR="00DE29A3" w:rsidRPr="00F95292" w:rsidRDefault="00DE29A3" w:rsidP="00DE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F95292">
        <w:rPr>
          <w:rFonts w:ascii="Times New Roman" w:eastAsia="Calibri" w:hAnsi="Times New Roman" w:cs="Times New Roman"/>
          <w:b/>
          <w:sz w:val="26"/>
          <w:szCs w:val="24"/>
        </w:rPr>
        <w:t>АДМИНИСТРАЦИЯ ГОРОДА БОДАЙБО И РАЙОНА</w:t>
      </w:r>
    </w:p>
    <w:p w:rsidR="00DE29A3" w:rsidRPr="00F95292" w:rsidRDefault="00DE29A3" w:rsidP="00DE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F95292">
        <w:rPr>
          <w:rFonts w:ascii="Times New Roman" w:eastAsia="Calibri" w:hAnsi="Times New Roman" w:cs="Times New Roman"/>
          <w:b/>
          <w:sz w:val="26"/>
          <w:szCs w:val="24"/>
        </w:rPr>
        <w:t>П О С Т А Н О В Л Е Н И Е</w:t>
      </w:r>
    </w:p>
    <w:p w:rsidR="00DE29A3" w:rsidRPr="00F95292" w:rsidRDefault="00DE29A3" w:rsidP="00DE2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29A3" w:rsidRDefault="00DE29A3" w:rsidP="00DE2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9A3" w:rsidRPr="00F95292" w:rsidRDefault="00DE29A3" w:rsidP="00DE2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9A3" w:rsidRDefault="00B45304" w:rsidP="00DE29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01.06.</w:t>
      </w:r>
      <w:r w:rsidR="00DE29A3">
        <w:rPr>
          <w:rFonts w:ascii="Times New Roman" w:eastAsia="Calibri" w:hAnsi="Times New Roman" w:cs="Times New Roman"/>
          <w:sz w:val="26"/>
          <w:szCs w:val="24"/>
        </w:rPr>
        <w:t xml:space="preserve">2020                        </w:t>
      </w:r>
      <w:r w:rsidR="000C79F4">
        <w:rPr>
          <w:rFonts w:ascii="Times New Roman" w:eastAsia="Calibri" w:hAnsi="Times New Roman" w:cs="Times New Roman"/>
          <w:sz w:val="26"/>
          <w:szCs w:val="24"/>
        </w:rPr>
        <w:t xml:space="preserve">  </w:t>
      </w:r>
      <w:r w:rsidR="00DE29A3">
        <w:rPr>
          <w:rFonts w:ascii="Times New Roman" w:eastAsia="Calibri" w:hAnsi="Times New Roman" w:cs="Times New Roman"/>
          <w:sz w:val="26"/>
          <w:szCs w:val="24"/>
        </w:rPr>
        <w:t xml:space="preserve">  </w:t>
      </w: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</w:t>
      </w:r>
      <w:r w:rsidR="00DE29A3" w:rsidRPr="00F95292">
        <w:rPr>
          <w:rFonts w:ascii="Times New Roman" w:eastAsia="Calibri" w:hAnsi="Times New Roman" w:cs="Times New Roman"/>
          <w:sz w:val="26"/>
          <w:szCs w:val="24"/>
        </w:rPr>
        <w:t xml:space="preserve">Бодайбо                                             </w:t>
      </w:r>
      <w:r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 w:rsidR="00DE29A3" w:rsidRPr="00F95292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4"/>
        </w:rPr>
        <w:t>93-пп</w:t>
      </w:r>
    </w:p>
    <w:p w:rsidR="00DE29A3" w:rsidRDefault="00684B66" w:rsidP="00DE29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0C79F4" w:rsidRDefault="00684B66" w:rsidP="003002A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 проведении отбора</w:t>
      </w:r>
      <w:r w:rsidR="00DB5B2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C79F4">
        <w:rPr>
          <w:rFonts w:ascii="Times New Roman" w:eastAsia="Calibri" w:hAnsi="Times New Roman" w:cs="Times New Roman"/>
          <w:sz w:val="26"/>
          <w:szCs w:val="24"/>
        </w:rPr>
        <w:t>муниципального образования</w:t>
      </w:r>
    </w:p>
    <w:p w:rsidR="000C79F4" w:rsidRDefault="000C79F4" w:rsidP="003002A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Бодайбинского района </w:t>
      </w:r>
      <w:r w:rsidR="00DB5B2D">
        <w:rPr>
          <w:rFonts w:ascii="Times New Roman" w:eastAsia="Calibri" w:hAnsi="Times New Roman" w:cs="Times New Roman"/>
          <w:sz w:val="26"/>
          <w:szCs w:val="24"/>
        </w:rPr>
        <w:t>на предоставление</w:t>
      </w:r>
      <w:r w:rsidRPr="000C79F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32322">
        <w:rPr>
          <w:rFonts w:ascii="Times New Roman" w:eastAsia="Times New Roman" w:hAnsi="Times New Roman" w:cs="Times New Roman"/>
          <w:sz w:val="26"/>
          <w:szCs w:val="24"/>
        </w:rPr>
        <w:t xml:space="preserve">иных </w:t>
      </w:r>
    </w:p>
    <w:p w:rsidR="000C79F4" w:rsidRDefault="000C79F4" w:rsidP="003002A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322">
        <w:rPr>
          <w:rFonts w:ascii="Times New Roman" w:eastAsia="Calibri" w:hAnsi="Times New Roman" w:cs="Times New Roman"/>
          <w:sz w:val="26"/>
          <w:szCs w:val="26"/>
        </w:rPr>
        <w:t xml:space="preserve">межбюджетных трансфертов на восстановление </w:t>
      </w:r>
    </w:p>
    <w:p w:rsidR="000C79F4" w:rsidRDefault="000C79F4" w:rsidP="003002A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322">
        <w:rPr>
          <w:rFonts w:ascii="Times New Roman" w:eastAsia="Calibri" w:hAnsi="Times New Roman" w:cs="Times New Roman"/>
          <w:sz w:val="26"/>
          <w:szCs w:val="26"/>
        </w:rPr>
        <w:t xml:space="preserve">мемориальных сооружений и объектов, </w:t>
      </w:r>
    </w:p>
    <w:p w:rsidR="00684B66" w:rsidRDefault="000C79F4" w:rsidP="003002A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2322">
        <w:rPr>
          <w:rFonts w:ascii="Times New Roman" w:eastAsia="Calibri" w:hAnsi="Times New Roman" w:cs="Times New Roman"/>
          <w:sz w:val="26"/>
          <w:szCs w:val="26"/>
        </w:rPr>
        <w:t>увековечивающих память погибших при защите Отечества</w:t>
      </w:r>
    </w:p>
    <w:p w:rsidR="000C79F4" w:rsidRDefault="000C79F4" w:rsidP="003002A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C79F4" w:rsidRDefault="000C79F4" w:rsidP="003002A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C79F4" w:rsidRDefault="000C79F4" w:rsidP="000C79F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C79F4" w:rsidRDefault="000C79F4" w:rsidP="000C79F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C79F4" w:rsidRDefault="000C79F4" w:rsidP="000C79F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3002A4" w:rsidRDefault="000C79F4" w:rsidP="003002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 целью исполнения Постановления Правительства Иркутской области от 21.04.2020 № 270-пп «О предоставлении в 2020 году </w:t>
      </w:r>
      <w:r w:rsidRPr="00F32322">
        <w:rPr>
          <w:rFonts w:ascii="Times New Roman" w:eastAsia="Times New Roman" w:hAnsi="Times New Roman" w:cs="Times New Roman"/>
          <w:sz w:val="26"/>
          <w:szCs w:val="24"/>
        </w:rPr>
        <w:t xml:space="preserve">иных </w:t>
      </w:r>
      <w:r w:rsidRPr="00F32322">
        <w:rPr>
          <w:rFonts w:ascii="Times New Roman" w:eastAsia="Calibri" w:hAnsi="Times New Roman" w:cs="Times New Roman"/>
          <w:sz w:val="26"/>
          <w:szCs w:val="26"/>
        </w:rPr>
        <w:t>межбюджетных трансфертов на восстановление мемориальных сооружений и объектов, увековечивающих память погибших при защите Отечества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», руководствуясь </w:t>
      </w:r>
      <w:r w:rsidR="00485AD6">
        <w:rPr>
          <w:rFonts w:ascii="Times New Roman" w:eastAsia="Calibri" w:hAnsi="Times New Roman" w:cs="Times New Roman"/>
          <w:sz w:val="26"/>
          <w:szCs w:val="26"/>
        </w:rPr>
        <w:t xml:space="preserve">Порядком отбора муниципальных образований Бодайбинского района </w:t>
      </w:r>
      <w:r w:rsidR="00485AD6">
        <w:rPr>
          <w:rFonts w:ascii="Times New Roman" w:eastAsia="Calibri" w:hAnsi="Times New Roman" w:cs="Times New Roman"/>
          <w:sz w:val="26"/>
          <w:szCs w:val="24"/>
        </w:rPr>
        <w:t>на предоставление</w:t>
      </w:r>
      <w:r w:rsidR="00485AD6" w:rsidRPr="000C79F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85AD6">
        <w:rPr>
          <w:rFonts w:ascii="Times New Roman" w:eastAsia="Times New Roman" w:hAnsi="Times New Roman" w:cs="Times New Roman"/>
          <w:sz w:val="26"/>
          <w:szCs w:val="24"/>
        </w:rPr>
        <w:t xml:space="preserve">иных </w:t>
      </w:r>
      <w:r w:rsidR="00485AD6" w:rsidRPr="00F32322">
        <w:rPr>
          <w:rFonts w:ascii="Times New Roman" w:eastAsia="Calibri" w:hAnsi="Times New Roman" w:cs="Times New Roman"/>
          <w:sz w:val="26"/>
          <w:szCs w:val="26"/>
        </w:rPr>
        <w:t>межбюджетных трансфертов на восстановление мемориальных сооружений и объектов, увековечивающих память погибших при защите Отечества</w:t>
      </w:r>
      <w:r w:rsidR="003002A4">
        <w:rPr>
          <w:rFonts w:ascii="Times New Roman" w:eastAsia="Calibri" w:hAnsi="Times New Roman" w:cs="Times New Roman"/>
          <w:sz w:val="26"/>
          <w:szCs w:val="26"/>
        </w:rPr>
        <w:t xml:space="preserve"> и Положением о комиссии по отбору муниципальных образований</w:t>
      </w:r>
      <w:r w:rsidR="003002A4" w:rsidRPr="003002A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002A4">
        <w:rPr>
          <w:rFonts w:ascii="Times New Roman" w:eastAsia="Calibri" w:hAnsi="Times New Roman" w:cs="Times New Roman"/>
          <w:sz w:val="26"/>
          <w:szCs w:val="24"/>
        </w:rPr>
        <w:t>Бодайбинского района на предоставление</w:t>
      </w:r>
      <w:r w:rsidR="003002A4" w:rsidRPr="000C79F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002A4" w:rsidRPr="00F32322">
        <w:rPr>
          <w:rFonts w:ascii="Times New Roman" w:eastAsia="Times New Roman" w:hAnsi="Times New Roman" w:cs="Times New Roman"/>
          <w:sz w:val="26"/>
          <w:szCs w:val="24"/>
        </w:rPr>
        <w:t xml:space="preserve">иных </w:t>
      </w:r>
      <w:r w:rsidR="003002A4" w:rsidRPr="00F32322">
        <w:rPr>
          <w:rFonts w:ascii="Times New Roman" w:eastAsia="Calibri" w:hAnsi="Times New Roman" w:cs="Times New Roman"/>
          <w:sz w:val="26"/>
          <w:szCs w:val="26"/>
        </w:rPr>
        <w:t>межбюджетных трансфертов на восстановление мемориальных сооружений и объектов, увековечивающих память погибших при защите Отечества</w:t>
      </w:r>
      <w:r w:rsidR="00AD501A">
        <w:rPr>
          <w:rFonts w:ascii="Times New Roman" w:eastAsia="Calibri" w:hAnsi="Times New Roman" w:cs="Times New Roman"/>
          <w:sz w:val="26"/>
          <w:szCs w:val="26"/>
        </w:rPr>
        <w:t xml:space="preserve"> (далее-Комиссия)</w:t>
      </w:r>
      <w:r w:rsidR="003002A4">
        <w:rPr>
          <w:rFonts w:ascii="Times New Roman" w:eastAsia="Calibri" w:hAnsi="Times New Roman" w:cs="Times New Roman"/>
          <w:sz w:val="26"/>
          <w:szCs w:val="26"/>
        </w:rPr>
        <w:t>, утвержденных Постановлением Администрации г. Бодайбо и  района от 13.05.2020 № 84-п, руководствуясь статьей 31 Устава</w:t>
      </w:r>
      <w:r w:rsidR="00AD501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г. Бодайбо и района,</w:t>
      </w:r>
    </w:p>
    <w:p w:rsidR="00AD501A" w:rsidRDefault="00AD501A" w:rsidP="0032427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AD501A" w:rsidRDefault="00AD501A" w:rsidP="003242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D501A">
        <w:rPr>
          <w:rFonts w:ascii="Times New Roman" w:eastAsia="Times New Roman" w:hAnsi="Times New Roman" w:cs="Times New Roman"/>
          <w:sz w:val="26"/>
          <w:szCs w:val="24"/>
        </w:rPr>
        <w:t xml:space="preserve">На основании решения </w:t>
      </w:r>
      <w:r w:rsidR="0046250E">
        <w:rPr>
          <w:rFonts w:ascii="Times New Roman" w:eastAsia="Times New Roman" w:hAnsi="Times New Roman" w:cs="Times New Roman"/>
          <w:sz w:val="26"/>
          <w:szCs w:val="24"/>
        </w:rPr>
        <w:t xml:space="preserve">заседания </w:t>
      </w:r>
      <w:r w:rsidRPr="00AD501A">
        <w:rPr>
          <w:rFonts w:ascii="Times New Roman" w:eastAsia="Times New Roman" w:hAnsi="Times New Roman" w:cs="Times New Roman"/>
          <w:sz w:val="26"/>
          <w:szCs w:val="24"/>
        </w:rPr>
        <w:t xml:space="preserve">Комиссии от 28.05.2020 получателем иных </w:t>
      </w:r>
    </w:p>
    <w:p w:rsidR="00AD501A" w:rsidRDefault="00AD501A" w:rsidP="0032427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01A">
        <w:rPr>
          <w:rFonts w:ascii="Times New Roman" w:eastAsia="Calibri" w:hAnsi="Times New Roman" w:cs="Times New Roman"/>
          <w:sz w:val="26"/>
          <w:szCs w:val="26"/>
        </w:rPr>
        <w:t xml:space="preserve">межбюджетных трансфертов на восстановление </w:t>
      </w:r>
      <w:r w:rsidRPr="00F32322">
        <w:rPr>
          <w:rFonts w:ascii="Times New Roman" w:eastAsia="Calibri" w:hAnsi="Times New Roman" w:cs="Times New Roman"/>
          <w:sz w:val="26"/>
          <w:szCs w:val="26"/>
        </w:rPr>
        <w:t>мемориальных сооружений и объектов, увековечивающих память погибших при защите Отечества</w:t>
      </w:r>
      <w:r w:rsidR="007650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250E">
        <w:rPr>
          <w:rFonts w:ascii="Times New Roman" w:eastAsia="Calibri" w:hAnsi="Times New Roman" w:cs="Times New Roman"/>
          <w:sz w:val="26"/>
          <w:szCs w:val="26"/>
        </w:rPr>
        <w:t xml:space="preserve">определить </w:t>
      </w:r>
      <w:proofErr w:type="spellStart"/>
      <w:r w:rsidR="00866D8E">
        <w:rPr>
          <w:rFonts w:ascii="Times New Roman" w:eastAsia="Calibri" w:hAnsi="Times New Roman" w:cs="Times New Roman"/>
          <w:sz w:val="26"/>
          <w:szCs w:val="26"/>
        </w:rPr>
        <w:t>Мамаканское</w:t>
      </w:r>
      <w:proofErr w:type="spellEnd"/>
      <w:r w:rsidR="00866D8E">
        <w:rPr>
          <w:rFonts w:ascii="Times New Roman" w:eastAsia="Calibri" w:hAnsi="Times New Roman" w:cs="Times New Roman"/>
          <w:sz w:val="26"/>
          <w:szCs w:val="26"/>
        </w:rPr>
        <w:t xml:space="preserve"> городское поселение.</w:t>
      </w:r>
    </w:p>
    <w:p w:rsidR="0032427F" w:rsidRDefault="0032427F" w:rsidP="0032427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32427F">
        <w:rPr>
          <w:rFonts w:ascii="Times New Roman" w:eastAsia="Calibri" w:hAnsi="Times New Roman" w:cs="Times New Roman"/>
          <w:sz w:val="26"/>
          <w:szCs w:val="26"/>
        </w:rPr>
        <w:t>Начальнику отдела организационной работы   Администрации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Бодайбо и района Лыковой Н.Г. о</w:t>
      </w:r>
      <w:r w:rsidRPr="0032427F">
        <w:rPr>
          <w:rFonts w:ascii="Times New Roman" w:eastAsia="Calibri" w:hAnsi="Times New Roman" w:cs="Times New Roman"/>
          <w:sz w:val="26"/>
          <w:szCs w:val="26"/>
        </w:rPr>
        <w:t>публиковать настоящее постанов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ление в газете «Ленский шахтер» и разместить </w:t>
      </w:r>
      <w:r w:rsidRPr="0032427F">
        <w:rPr>
          <w:rFonts w:ascii="Times New Roman" w:eastAsia="Calibri" w:hAnsi="Times New Roman" w:cs="Times New Roman"/>
          <w:sz w:val="26"/>
          <w:szCs w:val="26"/>
        </w:rPr>
        <w:t>на официальном сайте Администрации г. Бодайбо и района в информационно-телекоммуникационной сети Интернет.</w:t>
      </w:r>
    </w:p>
    <w:p w:rsidR="0032427F" w:rsidRDefault="0032427F" w:rsidP="0032427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27F" w:rsidRDefault="0032427F" w:rsidP="0032427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427F" w:rsidRDefault="00485D92" w:rsidP="0032427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32427F">
        <w:rPr>
          <w:rFonts w:ascii="Times New Roman" w:eastAsia="Calibri" w:hAnsi="Times New Roman" w:cs="Times New Roman"/>
          <w:sz w:val="26"/>
          <w:szCs w:val="26"/>
        </w:rPr>
        <w:t>эр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2427F">
        <w:rPr>
          <w:rFonts w:ascii="Times New Roman" w:eastAsia="Calibri" w:hAnsi="Times New Roman" w:cs="Times New Roman"/>
          <w:sz w:val="26"/>
          <w:szCs w:val="26"/>
        </w:rPr>
        <w:t xml:space="preserve"> г. Бодайбо и района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И.А.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Крицкий</w:t>
      </w:r>
      <w:proofErr w:type="spellEnd"/>
    </w:p>
    <w:p w:rsidR="0032427F" w:rsidRPr="0032427F" w:rsidRDefault="0032427F" w:rsidP="00B4530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2427F" w:rsidRPr="0032427F" w:rsidSect="000C79F4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2F4"/>
    <w:multiLevelType w:val="hybridMultilevel"/>
    <w:tmpl w:val="C4E2A442"/>
    <w:lvl w:ilvl="0" w:tplc="7908C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97979"/>
    <w:multiLevelType w:val="hybridMultilevel"/>
    <w:tmpl w:val="B960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86B7D"/>
    <w:multiLevelType w:val="hybridMultilevel"/>
    <w:tmpl w:val="E18674C8"/>
    <w:lvl w:ilvl="0" w:tplc="7B0AB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50"/>
    <w:rsid w:val="000C79F4"/>
    <w:rsid w:val="003002A4"/>
    <w:rsid w:val="0032427F"/>
    <w:rsid w:val="003B198E"/>
    <w:rsid w:val="003D4631"/>
    <w:rsid w:val="00431750"/>
    <w:rsid w:val="0046250E"/>
    <w:rsid w:val="00485AD6"/>
    <w:rsid w:val="00485D92"/>
    <w:rsid w:val="00684B66"/>
    <w:rsid w:val="00765079"/>
    <w:rsid w:val="00866D8E"/>
    <w:rsid w:val="009C7667"/>
    <w:rsid w:val="00AD501A"/>
    <w:rsid w:val="00B45304"/>
    <w:rsid w:val="00B656F8"/>
    <w:rsid w:val="00DB5B2D"/>
    <w:rsid w:val="00DE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Лыкова</cp:lastModifiedBy>
  <cp:revision>10</cp:revision>
  <cp:lastPrinted>2020-06-01T02:48:00Z</cp:lastPrinted>
  <dcterms:created xsi:type="dcterms:W3CDTF">2020-05-29T04:36:00Z</dcterms:created>
  <dcterms:modified xsi:type="dcterms:W3CDTF">2020-06-01T04:48:00Z</dcterms:modified>
</cp:coreProperties>
</file>