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3A6" w:rsidRDefault="00D17FCE" w:rsidP="00A27197">
      <w:pPr>
        <w:pStyle w:val="a6"/>
        <w:rPr>
          <w:szCs w:val="24"/>
        </w:rPr>
      </w:pPr>
      <w:r>
        <w:rPr>
          <w:szCs w:val="24"/>
        </w:rPr>
        <w:tab/>
      </w:r>
    </w:p>
    <w:p w:rsidR="007A63A6" w:rsidRDefault="007A63A6" w:rsidP="00A27197">
      <w:pPr>
        <w:pStyle w:val="a6"/>
        <w:rPr>
          <w:szCs w:val="24"/>
        </w:rPr>
      </w:pPr>
    </w:p>
    <w:p w:rsidR="00A27197" w:rsidRPr="00760CD9" w:rsidRDefault="00A27197" w:rsidP="00A27197">
      <w:pPr>
        <w:pStyle w:val="a6"/>
        <w:rPr>
          <w:b/>
          <w:szCs w:val="24"/>
        </w:rPr>
      </w:pPr>
      <w:r w:rsidRPr="00760CD9">
        <w:rPr>
          <w:b/>
          <w:szCs w:val="24"/>
        </w:rPr>
        <w:t>РОССИЙСКАЯ ФЕДЕРАЦИЯ</w:t>
      </w:r>
    </w:p>
    <w:p w:rsidR="00A27197" w:rsidRPr="00760CD9" w:rsidRDefault="00A27197" w:rsidP="00A271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0CD9">
        <w:rPr>
          <w:rFonts w:ascii="Times New Roman" w:hAnsi="Times New Roman"/>
          <w:b/>
          <w:sz w:val="24"/>
          <w:szCs w:val="24"/>
        </w:rPr>
        <w:t>ИРКУТСКАЯ ОБЛАСТЬ БОДАЙБИНСКИЙ РАЙОН</w:t>
      </w:r>
    </w:p>
    <w:p w:rsidR="00A27197" w:rsidRPr="00760CD9" w:rsidRDefault="00A27197" w:rsidP="00A271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0CD9">
        <w:rPr>
          <w:rFonts w:ascii="Times New Roman" w:hAnsi="Times New Roman"/>
          <w:b/>
          <w:sz w:val="24"/>
          <w:szCs w:val="24"/>
        </w:rPr>
        <w:t>АДМИНИСТРАЦИЯ Г.БОДАЙБО И РАЙОНА</w:t>
      </w:r>
    </w:p>
    <w:p w:rsidR="00A27197" w:rsidRPr="00760CD9" w:rsidRDefault="00A27197" w:rsidP="00A27197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760CD9">
        <w:rPr>
          <w:rFonts w:ascii="Times New Roman" w:hAnsi="Times New Roman"/>
          <w:color w:val="auto"/>
          <w:sz w:val="24"/>
          <w:szCs w:val="24"/>
        </w:rPr>
        <w:t>ПОСТАНОВЛЕНИЕ</w:t>
      </w:r>
    </w:p>
    <w:p w:rsidR="00A27197" w:rsidRPr="00760CD9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0CD9">
        <w:rPr>
          <w:rFonts w:ascii="Times New Roman" w:hAnsi="Times New Roman"/>
          <w:sz w:val="24"/>
          <w:szCs w:val="24"/>
        </w:rPr>
        <w:t xml:space="preserve"> Бодайбо</w:t>
      </w:r>
    </w:p>
    <w:p w:rsidR="00A27197" w:rsidRPr="00E07437" w:rsidRDefault="00A27197" w:rsidP="00A2719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27197" w:rsidRDefault="00D76A6A" w:rsidP="00A2719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30.09.</w:t>
      </w:r>
      <w:r w:rsidR="00A27197" w:rsidRPr="00E07437">
        <w:rPr>
          <w:rFonts w:ascii="Times New Roman" w:hAnsi="Times New Roman"/>
          <w:bCs/>
          <w:sz w:val="26"/>
          <w:szCs w:val="26"/>
        </w:rPr>
        <w:t xml:space="preserve"> 201</w:t>
      </w:r>
      <w:r w:rsidR="002565E9" w:rsidRPr="00E07437">
        <w:rPr>
          <w:rFonts w:ascii="Times New Roman" w:hAnsi="Times New Roman"/>
          <w:bCs/>
          <w:sz w:val="26"/>
          <w:szCs w:val="26"/>
        </w:rPr>
        <w:t>9</w:t>
      </w:r>
      <w:r w:rsidR="00A27197" w:rsidRPr="00E07437">
        <w:rPr>
          <w:rFonts w:ascii="Times New Roman" w:hAnsi="Times New Roman"/>
          <w:bCs/>
          <w:sz w:val="26"/>
          <w:szCs w:val="26"/>
        </w:rPr>
        <w:tab/>
      </w:r>
      <w:r w:rsidR="00A27197" w:rsidRPr="00E07437">
        <w:rPr>
          <w:rFonts w:ascii="Times New Roman" w:hAnsi="Times New Roman"/>
          <w:bCs/>
          <w:sz w:val="26"/>
          <w:szCs w:val="26"/>
        </w:rPr>
        <w:tab/>
      </w:r>
      <w:r w:rsidR="00A27197" w:rsidRPr="00E07437">
        <w:rPr>
          <w:rFonts w:ascii="Times New Roman" w:hAnsi="Times New Roman"/>
          <w:bCs/>
          <w:sz w:val="26"/>
          <w:szCs w:val="26"/>
        </w:rPr>
        <w:tab/>
      </w:r>
      <w:r w:rsidR="00A27197" w:rsidRPr="00E07437">
        <w:rPr>
          <w:rFonts w:ascii="Times New Roman" w:hAnsi="Times New Roman"/>
          <w:bCs/>
          <w:sz w:val="26"/>
          <w:szCs w:val="26"/>
        </w:rPr>
        <w:tab/>
      </w:r>
      <w:r w:rsidR="005D1E05">
        <w:rPr>
          <w:rFonts w:ascii="Times New Roman" w:hAnsi="Times New Roman"/>
          <w:bCs/>
          <w:sz w:val="26"/>
          <w:szCs w:val="26"/>
        </w:rPr>
        <w:t xml:space="preserve">                  </w:t>
      </w:r>
      <w:bookmarkStart w:id="0" w:name="_GoBack"/>
      <w:bookmarkEnd w:id="0"/>
      <w:r w:rsidR="00A27197" w:rsidRPr="00E07437">
        <w:rPr>
          <w:rFonts w:ascii="Times New Roman" w:hAnsi="Times New Roman"/>
          <w:bCs/>
          <w:sz w:val="26"/>
          <w:szCs w:val="26"/>
        </w:rPr>
        <w:tab/>
      </w:r>
      <w:r w:rsidR="00A27197" w:rsidRPr="00E07437">
        <w:rPr>
          <w:rFonts w:ascii="Times New Roman" w:hAnsi="Times New Roman"/>
          <w:bCs/>
          <w:sz w:val="26"/>
          <w:szCs w:val="26"/>
        </w:rPr>
        <w:tab/>
        <w:t xml:space="preserve">                         </w:t>
      </w:r>
      <w:r w:rsidR="00A27197" w:rsidRPr="00E07437">
        <w:rPr>
          <w:rFonts w:ascii="Times New Roman" w:hAnsi="Times New Roman"/>
          <w:bCs/>
          <w:sz w:val="26"/>
          <w:szCs w:val="26"/>
        </w:rPr>
        <w:tab/>
        <w:t xml:space="preserve">№ </w:t>
      </w:r>
      <w:r>
        <w:rPr>
          <w:rFonts w:ascii="Times New Roman" w:hAnsi="Times New Roman"/>
          <w:bCs/>
          <w:sz w:val="26"/>
          <w:szCs w:val="26"/>
        </w:rPr>
        <w:t>164-п</w:t>
      </w:r>
    </w:p>
    <w:p w:rsidR="00C81B73" w:rsidRPr="00E07437" w:rsidRDefault="00C81B73" w:rsidP="00A27197">
      <w:pPr>
        <w:spacing w:after="0" w:line="240" w:lineRule="auto"/>
        <w:jc w:val="both"/>
        <w:rPr>
          <w:rFonts w:ascii="Times New Roman" w:hAnsi="Times New Roman"/>
          <w:bCs/>
          <w:color w:val="FF0000"/>
          <w:sz w:val="26"/>
          <w:szCs w:val="26"/>
        </w:rPr>
      </w:pPr>
    </w:p>
    <w:p w:rsidR="0080118F" w:rsidRPr="00E07437" w:rsidRDefault="0080118F" w:rsidP="00A27197">
      <w:pPr>
        <w:spacing w:after="0" w:line="240" w:lineRule="auto"/>
        <w:jc w:val="both"/>
        <w:rPr>
          <w:rFonts w:ascii="Times New Roman" w:hAnsi="Times New Roman"/>
          <w:bCs/>
          <w:color w:val="FF0000"/>
          <w:sz w:val="26"/>
          <w:szCs w:val="26"/>
        </w:rPr>
      </w:pPr>
    </w:p>
    <w:p w:rsidR="00A27197" w:rsidRPr="00E07437" w:rsidRDefault="00A27197" w:rsidP="00A27197">
      <w:pPr>
        <w:jc w:val="both"/>
        <w:rPr>
          <w:rFonts w:ascii="Times New Roman" w:hAnsi="Times New Roman"/>
          <w:bCs/>
          <w:sz w:val="26"/>
          <w:szCs w:val="26"/>
        </w:rPr>
      </w:pPr>
      <w:r w:rsidRPr="00E07437">
        <w:rPr>
          <w:rFonts w:ascii="Times New Roman" w:hAnsi="Times New Roman"/>
          <w:bCs/>
          <w:sz w:val="26"/>
          <w:szCs w:val="26"/>
        </w:rPr>
        <w:t xml:space="preserve">Об утверждении порядка предоставления из бюджета муниципального образования </w:t>
      </w:r>
      <w:proofErr w:type="gramStart"/>
      <w:r w:rsidRPr="00E07437">
        <w:rPr>
          <w:rFonts w:ascii="Times New Roman" w:hAnsi="Times New Roman"/>
          <w:bCs/>
          <w:sz w:val="26"/>
          <w:szCs w:val="26"/>
        </w:rPr>
        <w:t>г</w:t>
      </w:r>
      <w:proofErr w:type="gramEnd"/>
      <w:r w:rsidRPr="00E07437">
        <w:rPr>
          <w:rFonts w:ascii="Times New Roman" w:hAnsi="Times New Roman"/>
          <w:bCs/>
          <w:sz w:val="26"/>
          <w:szCs w:val="26"/>
        </w:rPr>
        <w:t xml:space="preserve">. Бодайбо и района бюджетам поселений иных межбюджетных трансфертов </w:t>
      </w:r>
      <w:r w:rsidR="001228D4" w:rsidRPr="00E07437">
        <w:rPr>
          <w:rFonts w:ascii="Times New Roman" w:hAnsi="Times New Roman"/>
          <w:bCs/>
          <w:sz w:val="26"/>
          <w:szCs w:val="26"/>
        </w:rPr>
        <w:t xml:space="preserve">на оказание финансовой поддержки поселениям </w:t>
      </w:r>
      <w:r w:rsidR="00956389" w:rsidRPr="00E07437">
        <w:rPr>
          <w:rFonts w:ascii="Times New Roman" w:hAnsi="Times New Roman"/>
          <w:bCs/>
          <w:sz w:val="26"/>
          <w:szCs w:val="26"/>
        </w:rPr>
        <w:t xml:space="preserve">на </w:t>
      </w:r>
      <w:r w:rsidR="00C81B73">
        <w:rPr>
          <w:rFonts w:ascii="Times New Roman" w:hAnsi="Times New Roman"/>
          <w:bCs/>
          <w:sz w:val="26"/>
          <w:szCs w:val="26"/>
        </w:rPr>
        <w:t>приобретение пассажирского автобуса для предоставления транспортных услуг населению в границах поселения</w:t>
      </w:r>
      <w:r w:rsidR="00E07437" w:rsidRPr="00E07437">
        <w:rPr>
          <w:rFonts w:ascii="Times New Roman" w:hAnsi="Times New Roman"/>
          <w:bCs/>
          <w:sz w:val="26"/>
          <w:szCs w:val="26"/>
        </w:rPr>
        <w:t>.</w:t>
      </w:r>
    </w:p>
    <w:p w:rsidR="00A27197" w:rsidRPr="00E07437" w:rsidRDefault="00A27197" w:rsidP="00E07437">
      <w:pPr>
        <w:pStyle w:val="ConsPlusTitle"/>
        <w:widowControl/>
        <w:ind w:firstLine="539"/>
        <w:jc w:val="both"/>
        <w:rPr>
          <w:sz w:val="26"/>
          <w:szCs w:val="26"/>
        </w:rPr>
      </w:pPr>
      <w:r w:rsidRPr="00E07437">
        <w:rPr>
          <w:b w:val="0"/>
          <w:sz w:val="26"/>
          <w:szCs w:val="26"/>
        </w:rPr>
        <w:t>В соответствии со ст. 154 Бюджетного кодекса Российской Федерации, решением Думы г.</w:t>
      </w:r>
      <w:r w:rsidR="005B35D6" w:rsidRPr="00E07437">
        <w:rPr>
          <w:b w:val="0"/>
          <w:sz w:val="26"/>
          <w:szCs w:val="26"/>
        </w:rPr>
        <w:t xml:space="preserve"> </w:t>
      </w:r>
      <w:r w:rsidRPr="00E07437">
        <w:rPr>
          <w:b w:val="0"/>
          <w:sz w:val="26"/>
          <w:szCs w:val="26"/>
        </w:rPr>
        <w:t xml:space="preserve">Бодайбо и района от </w:t>
      </w:r>
      <w:r w:rsidR="00287A56" w:rsidRPr="00E07437">
        <w:rPr>
          <w:b w:val="0"/>
          <w:sz w:val="26"/>
          <w:szCs w:val="26"/>
        </w:rPr>
        <w:t>14</w:t>
      </w:r>
      <w:r w:rsidRPr="00E07437">
        <w:rPr>
          <w:b w:val="0"/>
          <w:sz w:val="26"/>
          <w:szCs w:val="26"/>
        </w:rPr>
        <w:t>.12.201</w:t>
      </w:r>
      <w:r w:rsidR="00287A56" w:rsidRPr="00E07437">
        <w:rPr>
          <w:b w:val="0"/>
          <w:sz w:val="26"/>
          <w:szCs w:val="26"/>
        </w:rPr>
        <w:t>8</w:t>
      </w:r>
      <w:r w:rsidRPr="00E07437">
        <w:rPr>
          <w:b w:val="0"/>
          <w:sz w:val="26"/>
          <w:szCs w:val="26"/>
        </w:rPr>
        <w:t xml:space="preserve"> № 2</w:t>
      </w:r>
      <w:r w:rsidR="00287A56" w:rsidRPr="00E07437">
        <w:rPr>
          <w:b w:val="0"/>
          <w:sz w:val="26"/>
          <w:szCs w:val="26"/>
        </w:rPr>
        <w:t>1</w:t>
      </w:r>
      <w:r w:rsidRPr="00E07437">
        <w:rPr>
          <w:b w:val="0"/>
          <w:sz w:val="26"/>
          <w:szCs w:val="26"/>
        </w:rPr>
        <w:t>-па «О бюджете муниципального образования г.</w:t>
      </w:r>
      <w:r w:rsidR="005B35D6" w:rsidRPr="00E07437">
        <w:rPr>
          <w:b w:val="0"/>
          <w:sz w:val="26"/>
          <w:szCs w:val="26"/>
        </w:rPr>
        <w:t xml:space="preserve"> </w:t>
      </w:r>
      <w:r w:rsidRPr="00E07437">
        <w:rPr>
          <w:b w:val="0"/>
          <w:sz w:val="26"/>
          <w:szCs w:val="26"/>
        </w:rPr>
        <w:t>Бодайбо и района на 201</w:t>
      </w:r>
      <w:r w:rsidR="00287A56" w:rsidRPr="00E07437">
        <w:rPr>
          <w:b w:val="0"/>
          <w:sz w:val="26"/>
          <w:szCs w:val="26"/>
        </w:rPr>
        <w:t>9</w:t>
      </w:r>
      <w:r w:rsidRPr="00E07437">
        <w:rPr>
          <w:b w:val="0"/>
          <w:sz w:val="26"/>
          <w:szCs w:val="26"/>
        </w:rPr>
        <w:t xml:space="preserve"> год</w:t>
      </w:r>
      <w:r w:rsidR="00C669A6" w:rsidRPr="00E07437">
        <w:rPr>
          <w:b w:val="0"/>
          <w:sz w:val="26"/>
          <w:szCs w:val="26"/>
        </w:rPr>
        <w:t xml:space="preserve"> и на плановый период 20</w:t>
      </w:r>
      <w:r w:rsidR="00287A56" w:rsidRPr="00E07437">
        <w:rPr>
          <w:b w:val="0"/>
          <w:sz w:val="26"/>
          <w:szCs w:val="26"/>
        </w:rPr>
        <w:t>20</w:t>
      </w:r>
      <w:r w:rsidR="00C669A6" w:rsidRPr="00E07437">
        <w:rPr>
          <w:b w:val="0"/>
          <w:sz w:val="26"/>
          <w:szCs w:val="26"/>
        </w:rPr>
        <w:t xml:space="preserve"> и 20</w:t>
      </w:r>
      <w:r w:rsidR="007E1726" w:rsidRPr="00E07437">
        <w:rPr>
          <w:b w:val="0"/>
          <w:sz w:val="26"/>
          <w:szCs w:val="26"/>
        </w:rPr>
        <w:t>2</w:t>
      </w:r>
      <w:r w:rsidR="00287A56" w:rsidRPr="00E07437">
        <w:rPr>
          <w:b w:val="0"/>
          <w:sz w:val="26"/>
          <w:szCs w:val="26"/>
        </w:rPr>
        <w:t>1</w:t>
      </w:r>
      <w:r w:rsidR="00C669A6" w:rsidRPr="00E07437">
        <w:rPr>
          <w:b w:val="0"/>
          <w:sz w:val="26"/>
          <w:szCs w:val="26"/>
        </w:rPr>
        <w:t xml:space="preserve"> годов</w:t>
      </w:r>
      <w:r w:rsidRPr="00E07437">
        <w:rPr>
          <w:b w:val="0"/>
          <w:sz w:val="26"/>
          <w:szCs w:val="26"/>
        </w:rPr>
        <w:t>» (с изменениями и дополнениями), решением Думы г.Бодайбо и района от 24.02.2015 № 5-па «Об утверждении Положения о предоставлении иных межбюджетных трансфертов из бюджета муниципального образования г. Бодайбо и района», руководствуясь ст. 31Устава муниципального образования г. Бодайбо и района</w:t>
      </w:r>
      <w:r w:rsidRPr="00E07437">
        <w:rPr>
          <w:sz w:val="26"/>
          <w:szCs w:val="26"/>
        </w:rPr>
        <w:t xml:space="preserve">, </w:t>
      </w:r>
    </w:p>
    <w:p w:rsidR="00A27197" w:rsidRPr="00E07437" w:rsidRDefault="00A27197" w:rsidP="00A271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E07437">
        <w:rPr>
          <w:rFonts w:ascii="Times New Roman" w:hAnsi="Times New Roman"/>
          <w:sz w:val="26"/>
          <w:szCs w:val="26"/>
        </w:rPr>
        <w:t>ПОСТАНОВЛЯ</w:t>
      </w:r>
      <w:r w:rsidR="00E21543" w:rsidRPr="00E07437">
        <w:rPr>
          <w:rFonts w:ascii="Times New Roman" w:hAnsi="Times New Roman"/>
          <w:sz w:val="26"/>
          <w:szCs w:val="26"/>
        </w:rPr>
        <w:t>ЕТ</w:t>
      </w:r>
      <w:r w:rsidRPr="00E07437">
        <w:rPr>
          <w:rFonts w:ascii="Times New Roman" w:hAnsi="Times New Roman"/>
          <w:sz w:val="26"/>
          <w:szCs w:val="26"/>
        </w:rPr>
        <w:t>:</w:t>
      </w:r>
    </w:p>
    <w:p w:rsidR="00C83DD0" w:rsidRDefault="00A27197" w:rsidP="00C83DD0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E07437">
        <w:rPr>
          <w:rFonts w:ascii="Times New Roman" w:hAnsi="Times New Roman"/>
          <w:sz w:val="26"/>
          <w:szCs w:val="26"/>
        </w:rPr>
        <w:t xml:space="preserve">          1. Утвердить прилагаемый порядок предоставления из бюджета муниципального образования </w:t>
      </w:r>
      <w:proofErr w:type="gramStart"/>
      <w:r w:rsidRPr="00E07437">
        <w:rPr>
          <w:rFonts w:ascii="Times New Roman" w:hAnsi="Times New Roman"/>
          <w:sz w:val="26"/>
          <w:szCs w:val="26"/>
        </w:rPr>
        <w:t>г</w:t>
      </w:r>
      <w:proofErr w:type="gramEnd"/>
      <w:r w:rsidRPr="00E07437">
        <w:rPr>
          <w:rFonts w:ascii="Times New Roman" w:hAnsi="Times New Roman"/>
          <w:sz w:val="26"/>
          <w:szCs w:val="26"/>
        </w:rPr>
        <w:t xml:space="preserve">. Бодайбо и района бюджетам поселений иных межбюджетных </w:t>
      </w:r>
      <w:r w:rsidR="0080118F" w:rsidRPr="00E07437">
        <w:rPr>
          <w:rFonts w:ascii="Times New Roman" w:hAnsi="Times New Roman"/>
          <w:sz w:val="26"/>
          <w:szCs w:val="26"/>
        </w:rPr>
        <w:t xml:space="preserve">трансфертов </w:t>
      </w:r>
      <w:r w:rsidR="0066575E" w:rsidRPr="00E07437">
        <w:rPr>
          <w:rFonts w:ascii="Times New Roman" w:hAnsi="Times New Roman"/>
          <w:bCs/>
          <w:sz w:val="26"/>
          <w:szCs w:val="26"/>
        </w:rPr>
        <w:t>на оказание финансовой поддержки поселениям</w:t>
      </w:r>
      <w:r w:rsidR="00C83DD0" w:rsidRPr="00C83DD0">
        <w:rPr>
          <w:rFonts w:ascii="Times New Roman" w:hAnsi="Times New Roman"/>
          <w:bCs/>
          <w:sz w:val="26"/>
          <w:szCs w:val="26"/>
        </w:rPr>
        <w:t xml:space="preserve"> </w:t>
      </w:r>
      <w:r w:rsidR="00C83DD0" w:rsidRPr="00E07437">
        <w:rPr>
          <w:rFonts w:ascii="Times New Roman" w:hAnsi="Times New Roman"/>
          <w:bCs/>
          <w:sz w:val="26"/>
          <w:szCs w:val="26"/>
        </w:rPr>
        <w:t xml:space="preserve">на </w:t>
      </w:r>
      <w:r w:rsidR="00205CAA">
        <w:rPr>
          <w:rFonts w:ascii="Times New Roman" w:hAnsi="Times New Roman"/>
          <w:bCs/>
          <w:sz w:val="26"/>
          <w:szCs w:val="26"/>
        </w:rPr>
        <w:t>приобретение пассажирского автобуса для предоставления транспортных услуг населению в границах поселения.</w:t>
      </w:r>
    </w:p>
    <w:p w:rsidR="00A27197" w:rsidRPr="00E07437" w:rsidRDefault="00A27197" w:rsidP="00C83DD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07437">
        <w:rPr>
          <w:rFonts w:ascii="Times New Roman" w:hAnsi="Times New Roman"/>
          <w:sz w:val="26"/>
          <w:szCs w:val="26"/>
        </w:rPr>
        <w:t xml:space="preserve">        2. Обнародовать настоящее постановление путем размещения на сайте </w:t>
      </w:r>
      <w:r w:rsidR="005F10CC" w:rsidRPr="00E07437">
        <w:rPr>
          <w:rFonts w:ascii="Times New Roman" w:hAnsi="Times New Roman"/>
          <w:sz w:val="26"/>
          <w:szCs w:val="26"/>
        </w:rPr>
        <w:t>А</w:t>
      </w:r>
      <w:r w:rsidRPr="00E07437">
        <w:rPr>
          <w:rFonts w:ascii="Times New Roman" w:hAnsi="Times New Roman"/>
          <w:sz w:val="26"/>
          <w:szCs w:val="26"/>
        </w:rPr>
        <w:t>дминистрации г. Бодайбо и района.</w:t>
      </w:r>
    </w:p>
    <w:p w:rsidR="00A27197" w:rsidRPr="00E07437" w:rsidRDefault="00A27197" w:rsidP="00C83DD0">
      <w:pPr>
        <w:jc w:val="both"/>
        <w:rPr>
          <w:rFonts w:ascii="Times New Roman" w:hAnsi="Times New Roman"/>
          <w:sz w:val="26"/>
          <w:szCs w:val="26"/>
        </w:rPr>
      </w:pPr>
      <w:r w:rsidRPr="00E07437">
        <w:rPr>
          <w:rFonts w:ascii="Times New Roman" w:hAnsi="Times New Roman"/>
          <w:sz w:val="26"/>
          <w:szCs w:val="26"/>
        </w:rPr>
        <w:t xml:space="preserve">         3. Контроль за исполнением настоящего постановления оставляю за собой.</w:t>
      </w:r>
    </w:p>
    <w:p w:rsidR="00A27197" w:rsidRPr="00E07437" w:rsidRDefault="00A27197" w:rsidP="00C83D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A27197" w:rsidRPr="00E07437" w:rsidRDefault="00A27197" w:rsidP="00A271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A27197" w:rsidRPr="00E07437" w:rsidRDefault="00A27197" w:rsidP="00A271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A27197" w:rsidRPr="00E07437" w:rsidRDefault="00A27197" w:rsidP="00A271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A27197" w:rsidRPr="00E0743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A27197" w:rsidRPr="00E07437" w:rsidRDefault="00E21543" w:rsidP="00A2719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07437">
        <w:rPr>
          <w:rFonts w:ascii="Times New Roman" w:hAnsi="Times New Roman"/>
          <w:bCs/>
          <w:sz w:val="28"/>
          <w:szCs w:val="28"/>
        </w:rPr>
        <w:t xml:space="preserve">Мэр </w:t>
      </w:r>
      <w:proofErr w:type="gramStart"/>
      <w:r w:rsidRPr="00E07437">
        <w:rPr>
          <w:rFonts w:ascii="Times New Roman" w:hAnsi="Times New Roman"/>
          <w:bCs/>
          <w:sz w:val="28"/>
          <w:szCs w:val="28"/>
        </w:rPr>
        <w:t>г</w:t>
      </w:r>
      <w:proofErr w:type="gramEnd"/>
      <w:r w:rsidRPr="00E07437">
        <w:rPr>
          <w:rFonts w:ascii="Times New Roman" w:hAnsi="Times New Roman"/>
          <w:bCs/>
          <w:sz w:val="28"/>
          <w:szCs w:val="28"/>
        </w:rPr>
        <w:t>. Бодайбо и района</w:t>
      </w:r>
      <w:r w:rsidR="00A27197" w:rsidRPr="00E07437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</w:t>
      </w:r>
      <w:r w:rsidRPr="00E07437">
        <w:rPr>
          <w:rFonts w:ascii="Times New Roman" w:hAnsi="Times New Roman"/>
          <w:bCs/>
          <w:sz w:val="28"/>
          <w:szCs w:val="28"/>
        </w:rPr>
        <w:t>Е.Ю. Юмашев</w:t>
      </w:r>
    </w:p>
    <w:p w:rsidR="00A27197" w:rsidRPr="00E0743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A27197" w:rsidRPr="00E0743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A27197" w:rsidRPr="00E0743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42709B" w:rsidRPr="00E07437" w:rsidRDefault="0042709B" w:rsidP="00A27197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8C6B1E" w:rsidRDefault="008C6B1E" w:rsidP="008C6B1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8C6B1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908E8">
        <w:rPr>
          <w:rFonts w:ascii="Times New Roman" w:hAnsi="Times New Roman"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Cs/>
          <w:sz w:val="24"/>
          <w:szCs w:val="24"/>
        </w:rPr>
        <w:t>№ 1</w:t>
      </w: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постановлению </w:t>
      </w:r>
      <w:r w:rsidR="00C437D4"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дминистрации</w:t>
      </w:r>
    </w:p>
    <w:p w:rsidR="00A27197" w:rsidRPr="002908E8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г. Бодайбо и района</w:t>
      </w:r>
    </w:p>
    <w:p w:rsidR="00A27197" w:rsidRPr="000D6047" w:rsidRDefault="0046555C" w:rsidP="00A271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D6047">
        <w:rPr>
          <w:rFonts w:ascii="Times New Roman" w:hAnsi="Times New Roman"/>
          <w:sz w:val="24"/>
          <w:szCs w:val="24"/>
        </w:rPr>
        <w:t xml:space="preserve">от </w:t>
      </w:r>
      <w:r w:rsidR="00D76A6A">
        <w:rPr>
          <w:rFonts w:ascii="Times New Roman" w:hAnsi="Times New Roman"/>
          <w:sz w:val="24"/>
          <w:szCs w:val="24"/>
        </w:rPr>
        <w:t>30.09.</w:t>
      </w:r>
      <w:r w:rsidR="00A27197">
        <w:rPr>
          <w:rFonts w:ascii="Times New Roman" w:hAnsi="Times New Roman"/>
          <w:sz w:val="24"/>
          <w:szCs w:val="24"/>
        </w:rPr>
        <w:t>201</w:t>
      </w:r>
      <w:r w:rsidR="00C437D4">
        <w:rPr>
          <w:rFonts w:ascii="Times New Roman" w:hAnsi="Times New Roman"/>
          <w:sz w:val="24"/>
          <w:szCs w:val="24"/>
        </w:rPr>
        <w:t>9</w:t>
      </w:r>
      <w:r w:rsidR="00A27197">
        <w:rPr>
          <w:rFonts w:ascii="Times New Roman" w:hAnsi="Times New Roman"/>
          <w:sz w:val="24"/>
          <w:szCs w:val="24"/>
        </w:rPr>
        <w:t xml:space="preserve">  </w:t>
      </w:r>
      <w:r w:rsidR="00A27197" w:rsidRPr="000D6047">
        <w:rPr>
          <w:rFonts w:ascii="Times New Roman" w:hAnsi="Times New Roman"/>
          <w:sz w:val="24"/>
          <w:szCs w:val="24"/>
        </w:rPr>
        <w:t xml:space="preserve"> №</w:t>
      </w:r>
      <w:r w:rsidR="00A27197">
        <w:rPr>
          <w:rFonts w:ascii="Times New Roman" w:hAnsi="Times New Roman"/>
          <w:sz w:val="24"/>
          <w:szCs w:val="24"/>
        </w:rPr>
        <w:t xml:space="preserve"> </w:t>
      </w:r>
      <w:r w:rsidR="00D76A6A">
        <w:rPr>
          <w:rFonts w:ascii="Times New Roman" w:hAnsi="Times New Roman"/>
          <w:sz w:val="24"/>
          <w:szCs w:val="24"/>
        </w:rPr>
        <w:t>164-п</w:t>
      </w: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8C6B1E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A27197" w:rsidRPr="00585509" w:rsidRDefault="00A27197" w:rsidP="008C6B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5509">
        <w:rPr>
          <w:rFonts w:ascii="Times New Roman" w:hAnsi="Times New Roman"/>
          <w:sz w:val="24"/>
          <w:szCs w:val="24"/>
        </w:rPr>
        <w:t>ПОРЯДОК</w:t>
      </w:r>
    </w:p>
    <w:p w:rsidR="00A27197" w:rsidRDefault="00A27197" w:rsidP="00B93E1C">
      <w:pPr>
        <w:jc w:val="center"/>
        <w:rPr>
          <w:rFonts w:ascii="Times New Roman" w:hAnsi="Times New Roman"/>
          <w:sz w:val="24"/>
          <w:szCs w:val="24"/>
        </w:rPr>
      </w:pPr>
      <w:r w:rsidRPr="00585509">
        <w:rPr>
          <w:rFonts w:ascii="Times New Roman" w:hAnsi="Times New Roman"/>
          <w:sz w:val="24"/>
          <w:szCs w:val="24"/>
        </w:rPr>
        <w:t>ПРЕДОСТАВЛЕНИЯ ИЗ БЮДЖЕТА МУНИЦИПАЛЬНОГО ОБРАЗОВАНИЯ Г. БОДАЙБО И РАЙОНА БЮДЖЕТАМ ПОСЕЛЕНИЙ ИНЫХ МЕЖБЮДЖЕТНЫХ ТРАНСФЕРТОВ</w:t>
      </w:r>
      <w:r>
        <w:rPr>
          <w:rFonts w:ascii="Times New Roman" w:hAnsi="Times New Roman"/>
          <w:sz w:val="24"/>
          <w:szCs w:val="24"/>
        </w:rPr>
        <w:t xml:space="preserve"> НА ОКАЗАНИЕ ФИНАНСОВОЙ ПОДДЕРЖКИ </w:t>
      </w:r>
      <w:r w:rsidR="008B711A">
        <w:rPr>
          <w:rFonts w:ascii="Times New Roman" w:hAnsi="Times New Roman"/>
          <w:sz w:val="24"/>
          <w:szCs w:val="24"/>
        </w:rPr>
        <w:t xml:space="preserve">ПОСЕЛЕНИЯМ </w:t>
      </w:r>
      <w:r w:rsidR="008B711A" w:rsidRPr="00585509">
        <w:rPr>
          <w:rFonts w:ascii="Times New Roman" w:hAnsi="Times New Roman"/>
          <w:sz w:val="24"/>
          <w:szCs w:val="24"/>
        </w:rPr>
        <w:t>НА</w:t>
      </w:r>
      <w:r w:rsidRPr="00585509">
        <w:rPr>
          <w:rFonts w:ascii="Times New Roman" w:hAnsi="Times New Roman"/>
          <w:sz w:val="24"/>
          <w:szCs w:val="24"/>
        </w:rPr>
        <w:t xml:space="preserve"> </w:t>
      </w:r>
      <w:r w:rsidR="00720F6B">
        <w:rPr>
          <w:rFonts w:ascii="Times New Roman" w:hAnsi="Times New Roman"/>
          <w:sz w:val="24"/>
          <w:szCs w:val="24"/>
        </w:rPr>
        <w:t>ПРИОБРЕТЕНИЕ ПАССАЖИРСКОГО АВТОБУСА ДЛЯ ПРЕДОСТАВЛЕНИЯ ТРАНСПОРТНЫХ УСЛУГ НАСЕЛЕНИЮ В ГРАНИЦАХ ПОСЕЛЕНИЯ</w:t>
      </w:r>
    </w:p>
    <w:p w:rsidR="00A27197" w:rsidRPr="00577931" w:rsidRDefault="00A27197" w:rsidP="00EB140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ab/>
      </w:r>
      <w:r w:rsidRPr="00577931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577931">
        <w:rPr>
          <w:rFonts w:ascii="Times New Roman" w:hAnsi="Times New Roman"/>
          <w:sz w:val="26"/>
          <w:szCs w:val="26"/>
        </w:rPr>
        <w:t>Настоящий порядок предоставления из бюджета муниципального образования г. Бодайбо и района бюджетам поселений иных межбюджетных трансфертов на оказание фин</w:t>
      </w:r>
      <w:r w:rsidR="00430F6D" w:rsidRPr="00577931">
        <w:rPr>
          <w:rFonts w:ascii="Times New Roman" w:hAnsi="Times New Roman"/>
          <w:sz w:val="26"/>
          <w:szCs w:val="26"/>
        </w:rPr>
        <w:t>ансовой поддержки поселениям</w:t>
      </w:r>
      <w:r w:rsidR="00B97A42" w:rsidRPr="00577931">
        <w:rPr>
          <w:rFonts w:ascii="Times New Roman" w:hAnsi="Times New Roman"/>
          <w:bCs/>
          <w:sz w:val="26"/>
          <w:szCs w:val="26"/>
        </w:rPr>
        <w:t xml:space="preserve"> на </w:t>
      </w:r>
      <w:r w:rsidR="005F3AE0">
        <w:rPr>
          <w:rFonts w:ascii="Times New Roman" w:hAnsi="Times New Roman"/>
          <w:bCs/>
          <w:sz w:val="26"/>
          <w:szCs w:val="26"/>
        </w:rPr>
        <w:t>приобретение пассажирского автобуса для предоставления транспортных услуг населению в границах поселения</w:t>
      </w:r>
      <w:r w:rsidR="00577931" w:rsidRPr="00577931">
        <w:rPr>
          <w:rFonts w:ascii="Times New Roman" w:hAnsi="Times New Roman"/>
          <w:bCs/>
          <w:sz w:val="26"/>
          <w:szCs w:val="26"/>
        </w:rPr>
        <w:t xml:space="preserve"> </w:t>
      </w:r>
      <w:r w:rsidR="00B97A42" w:rsidRPr="00577931">
        <w:rPr>
          <w:rFonts w:ascii="Times New Roman" w:hAnsi="Times New Roman"/>
          <w:bCs/>
          <w:sz w:val="26"/>
          <w:szCs w:val="26"/>
        </w:rPr>
        <w:t xml:space="preserve"> </w:t>
      </w:r>
      <w:r w:rsidRPr="00577931">
        <w:rPr>
          <w:rFonts w:ascii="Times New Roman" w:hAnsi="Times New Roman"/>
          <w:sz w:val="26"/>
          <w:szCs w:val="26"/>
        </w:rPr>
        <w:t xml:space="preserve">(далее – Порядок) разработан в соответствии с  решением Думы г. Бодайбо и района от </w:t>
      </w:r>
      <w:r w:rsidR="00C437D4" w:rsidRPr="00577931">
        <w:rPr>
          <w:rFonts w:ascii="Times New Roman" w:hAnsi="Times New Roman"/>
          <w:sz w:val="26"/>
          <w:szCs w:val="26"/>
        </w:rPr>
        <w:t>14</w:t>
      </w:r>
      <w:r w:rsidRPr="00577931">
        <w:rPr>
          <w:rFonts w:ascii="Times New Roman" w:hAnsi="Times New Roman"/>
          <w:sz w:val="26"/>
          <w:szCs w:val="26"/>
        </w:rPr>
        <w:t>.12.201</w:t>
      </w:r>
      <w:r w:rsidR="00C437D4" w:rsidRPr="00577931">
        <w:rPr>
          <w:rFonts w:ascii="Times New Roman" w:hAnsi="Times New Roman"/>
          <w:sz w:val="26"/>
          <w:szCs w:val="26"/>
        </w:rPr>
        <w:t>8</w:t>
      </w:r>
      <w:r w:rsidRPr="00577931">
        <w:rPr>
          <w:rFonts w:ascii="Times New Roman" w:hAnsi="Times New Roman"/>
          <w:sz w:val="26"/>
          <w:szCs w:val="26"/>
        </w:rPr>
        <w:t xml:space="preserve"> № 2</w:t>
      </w:r>
      <w:r w:rsidR="00C437D4" w:rsidRPr="00577931">
        <w:rPr>
          <w:rFonts w:ascii="Times New Roman" w:hAnsi="Times New Roman"/>
          <w:sz w:val="26"/>
          <w:szCs w:val="26"/>
        </w:rPr>
        <w:t>1</w:t>
      </w:r>
      <w:r w:rsidRPr="00577931">
        <w:rPr>
          <w:rFonts w:ascii="Times New Roman" w:hAnsi="Times New Roman"/>
          <w:sz w:val="26"/>
          <w:szCs w:val="26"/>
        </w:rPr>
        <w:t>-па «О бюджете муниципального образования г. Бодайбо и района на 201</w:t>
      </w:r>
      <w:r w:rsidR="00C437D4" w:rsidRPr="00577931">
        <w:rPr>
          <w:rFonts w:ascii="Times New Roman" w:hAnsi="Times New Roman"/>
          <w:sz w:val="26"/>
          <w:szCs w:val="26"/>
        </w:rPr>
        <w:t>9</w:t>
      </w:r>
      <w:r w:rsidRPr="00577931">
        <w:rPr>
          <w:rFonts w:ascii="Times New Roman" w:hAnsi="Times New Roman"/>
          <w:sz w:val="26"/>
          <w:szCs w:val="26"/>
        </w:rPr>
        <w:t xml:space="preserve"> год</w:t>
      </w:r>
      <w:r w:rsidR="00470858" w:rsidRPr="00577931">
        <w:rPr>
          <w:rFonts w:ascii="Times New Roman" w:hAnsi="Times New Roman"/>
          <w:sz w:val="26"/>
          <w:szCs w:val="26"/>
        </w:rPr>
        <w:t xml:space="preserve"> и</w:t>
      </w:r>
      <w:proofErr w:type="gramEnd"/>
      <w:r w:rsidR="00470858" w:rsidRPr="0057793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470858" w:rsidRPr="00577931">
        <w:rPr>
          <w:rFonts w:ascii="Times New Roman" w:hAnsi="Times New Roman"/>
          <w:sz w:val="26"/>
          <w:szCs w:val="26"/>
        </w:rPr>
        <w:t>на плановый период 20</w:t>
      </w:r>
      <w:r w:rsidR="00C437D4" w:rsidRPr="00577931">
        <w:rPr>
          <w:rFonts w:ascii="Times New Roman" w:hAnsi="Times New Roman"/>
          <w:sz w:val="26"/>
          <w:szCs w:val="26"/>
        </w:rPr>
        <w:t>20</w:t>
      </w:r>
      <w:r w:rsidR="005562BD" w:rsidRPr="00577931">
        <w:rPr>
          <w:rFonts w:ascii="Times New Roman" w:hAnsi="Times New Roman"/>
          <w:sz w:val="26"/>
          <w:szCs w:val="26"/>
        </w:rPr>
        <w:t xml:space="preserve"> </w:t>
      </w:r>
      <w:r w:rsidR="00470858" w:rsidRPr="00577931">
        <w:rPr>
          <w:rFonts w:ascii="Times New Roman" w:hAnsi="Times New Roman"/>
          <w:sz w:val="26"/>
          <w:szCs w:val="26"/>
        </w:rPr>
        <w:t>и 20</w:t>
      </w:r>
      <w:r w:rsidR="005562BD" w:rsidRPr="00577931">
        <w:rPr>
          <w:rFonts w:ascii="Times New Roman" w:hAnsi="Times New Roman"/>
          <w:sz w:val="26"/>
          <w:szCs w:val="26"/>
        </w:rPr>
        <w:t>2</w:t>
      </w:r>
      <w:r w:rsidR="00C437D4" w:rsidRPr="00577931">
        <w:rPr>
          <w:rFonts w:ascii="Times New Roman" w:hAnsi="Times New Roman"/>
          <w:sz w:val="26"/>
          <w:szCs w:val="26"/>
        </w:rPr>
        <w:t>1</w:t>
      </w:r>
      <w:r w:rsidR="00470858" w:rsidRPr="00577931">
        <w:rPr>
          <w:rFonts w:ascii="Times New Roman" w:hAnsi="Times New Roman"/>
          <w:sz w:val="26"/>
          <w:szCs w:val="26"/>
        </w:rPr>
        <w:t xml:space="preserve"> годов</w:t>
      </w:r>
      <w:r w:rsidRPr="00577931">
        <w:rPr>
          <w:rFonts w:ascii="Times New Roman" w:hAnsi="Times New Roman"/>
          <w:sz w:val="26"/>
          <w:szCs w:val="26"/>
        </w:rPr>
        <w:t>» (с изменениями и дополнениями), решением Думы г. Бодайбо и района от 24.02.2015 № 5-па «Об утверждении Положения о предоставлении иных межбюджетных трансфертов из бюджета муниципального образования г. Бодайбо и района» и устанавливает предоставление бюджетам поселений из бюджета муниципального образования г. Бодайбо и района иных межбюджетных трансфертов на оказание финансовой поддержки поселениям</w:t>
      </w:r>
      <w:r w:rsidR="00B97A42" w:rsidRPr="00577931">
        <w:rPr>
          <w:rFonts w:ascii="Times New Roman" w:hAnsi="Times New Roman"/>
          <w:bCs/>
          <w:sz w:val="26"/>
          <w:szCs w:val="26"/>
        </w:rPr>
        <w:t xml:space="preserve"> на</w:t>
      </w:r>
      <w:r w:rsidR="00EB1405" w:rsidRPr="00EB1405">
        <w:rPr>
          <w:rFonts w:ascii="Times New Roman" w:hAnsi="Times New Roman"/>
          <w:bCs/>
          <w:sz w:val="26"/>
          <w:szCs w:val="26"/>
        </w:rPr>
        <w:t xml:space="preserve"> </w:t>
      </w:r>
      <w:r w:rsidR="00DC2E04">
        <w:rPr>
          <w:rFonts w:ascii="Times New Roman" w:hAnsi="Times New Roman"/>
          <w:bCs/>
          <w:sz w:val="26"/>
          <w:szCs w:val="26"/>
        </w:rPr>
        <w:t>приобретение пассажирского</w:t>
      </w:r>
      <w:proofErr w:type="gramEnd"/>
      <w:r w:rsidR="00DC2E04">
        <w:rPr>
          <w:rFonts w:ascii="Times New Roman" w:hAnsi="Times New Roman"/>
          <w:bCs/>
          <w:sz w:val="26"/>
          <w:szCs w:val="26"/>
        </w:rPr>
        <w:t xml:space="preserve"> автобуса для предоставления транспортных услуг населению в границах поселения </w:t>
      </w:r>
      <w:r w:rsidRPr="00577931">
        <w:rPr>
          <w:rFonts w:ascii="Times New Roman" w:hAnsi="Times New Roman"/>
          <w:sz w:val="26"/>
          <w:szCs w:val="26"/>
        </w:rPr>
        <w:t>(далее – межбюджетные трансферты).</w:t>
      </w:r>
    </w:p>
    <w:p w:rsidR="00A27197" w:rsidRPr="00577931" w:rsidRDefault="00A27197" w:rsidP="00A271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7931">
        <w:rPr>
          <w:rFonts w:ascii="Times New Roman" w:hAnsi="Times New Roman"/>
          <w:sz w:val="26"/>
          <w:szCs w:val="26"/>
        </w:rPr>
        <w:tab/>
        <w:t>2. Предоставление межбюджетных трансфертов осуществляется в соответствии со сводной бюджетной росписью бюджета муниципального образования г. Бодайбо и района на соответствующий финансовый год.</w:t>
      </w:r>
    </w:p>
    <w:p w:rsidR="00A27197" w:rsidRPr="00577931" w:rsidRDefault="00A27197" w:rsidP="00A8627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77931">
        <w:rPr>
          <w:rFonts w:ascii="Times New Roman" w:hAnsi="Times New Roman"/>
          <w:sz w:val="26"/>
          <w:szCs w:val="26"/>
        </w:rPr>
        <w:tab/>
        <w:t xml:space="preserve">3. </w:t>
      </w:r>
      <w:proofErr w:type="gramStart"/>
      <w:r w:rsidRPr="00577931">
        <w:rPr>
          <w:rFonts w:ascii="Times New Roman" w:hAnsi="Times New Roman"/>
          <w:sz w:val="26"/>
          <w:szCs w:val="26"/>
        </w:rPr>
        <w:t>Финансирование указанных расходов осуществляется по коду главного распорядителя бюджетных средств  бюджета муниципального образования г. Бодайбо и района 904 «Администрация муниципального образования г. Бодайбо и района», разделу 0</w:t>
      </w:r>
      <w:r w:rsidR="00F53454">
        <w:rPr>
          <w:rFonts w:ascii="Times New Roman" w:hAnsi="Times New Roman"/>
          <w:sz w:val="26"/>
          <w:szCs w:val="26"/>
        </w:rPr>
        <w:t>4</w:t>
      </w:r>
      <w:r w:rsidRPr="00577931">
        <w:rPr>
          <w:rFonts w:ascii="Times New Roman" w:hAnsi="Times New Roman"/>
          <w:sz w:val="26"/>
          <w:szCs w:val="26"/>
        </w:rPr>
        <w:t xml:space="preserve"> «</w:t>
      </w:r>
      <w:r w:rsidR="00F53454">
        <w:rPr>
          <w:rFonts w:ascii="Times New Roman" w:hAnsi="Times New Roman"/>
          <w:sz w:val="26"/>
          <w:szCs w:val="26"/>
        </w:rPr>
        <w:t>Национальная экономика</w:t>
      </w:r>
      <w:r w:rsidRPr="00577931">
        <w:rPr>
          <w:rFonts w:ascii="Times New Roman" w:hAnsi="Times New Roman"/>
          <w:sz w:val="26"/>
          <w:szCs w:val="26"/>
        </w:rPr>
        <w:t>», подразделу 0</w:t>
      </w:r>
      <w:r w:rsidR="00F53454">
        <w:rPr>
          <w:rFonts w:ascii="Times New Roman" w:hAnsi="Times New Roman"/>
          <w:sz w:val="26"/>
          <w:szCs w:val="26"/>
        </w:rPr>
        <w:t>8</w:t>
      </w:r>
      <w:r w:rsidRPr="00577931">
        <w:rPr>
          <w:rFonts w:ascii="Times New Roman" w:hAnsi="Times New Roman"/>
          <w:sz w:val="26"/>
          <w:szCs w:val="26"/>
        </w:rPr>
        <w:t xml:space="preserve"> «</w:t>
      </w:r>
      <w:r w:rsidR="00F53454">
        <w:rPr>
          <w:rFonts w:ascii="Times New Roman" w:hAnsi="Times New Roman"/>
          <w:sz w:val="26"/>
          <w:szCs w:val="26"/>
        </w:rPr>
        <w:t>Транспорт»</w:t>
      </w:r>
      <w:r w:rsidRPr="00577931">
        <w:rPr>
          <w:rFonts w:ascii="Times New Roman" w:hAnsi="Times New Roman"/>
          <w:sz w:val="26"/>
          <w:szCs w:val="26"/>
        </w:rPr>
        <w:t>, целевой статье 07 1 04 15</w:t>
      </w:r>
      <w:r w:rsidR="00F53454">
        <w:rPr>
          <w:rFonts w:ascii="Times New Roman" w:hAnsi="Times New Roman"/>
          <w:sz w:val="26"/>
          <w:szCs w:val="26"/>
        </w:rPr>
        <w:t>160</w:t>
      </w:r>
      <w:r w:rsidRPr="00577931">
        <w:rPr>
          <w:rFonts w:ascii="Times New Roman" w:hAnsi="Times New Roman"/>
          <w:sz w:val="26"/>
          <w:szCs w:val="26"/>
        </w:rPr>
        <w:t xml:space="preserve"> «Иные межбюджетные трансферты</w:t>
      </w:r>
      <w:r w:rsidR="00A8627F" w:rsidRPr="00577931">
        <w:rPr>
          <w:rFonts w:ascii="Times New Roman" w:hAnsi="Times New Roman"/>
          <w:bCs/>
          <w:sz w:val="26"/>
          <w:szCs w:val="26"/>
        </w:rPr>
        <w:t xml:space="preserve"> на </w:t>
      </w:r>
      <w:r w:rsidR="00F53454">
        <w:rPr>
          <w:rFonts w:ascii="Times New Roman" w:hAnsi="Times New Roman"/>
          <w:bCs/>
          <w:sz w:val="26"/>
          <w:szCs w:val="26"/>
        </w:rPr>
        <w:t>приобретение пассажирского автобуса для предоставления транспортных услуг населению в границах поселения</w:t>
      </w:r>
      <w:r w:rsidR="00F84DED">
        <w:rPr>
          <w:rFonts w:ascii="Times New Roman" w:hAnsi="Times New Roman"/>
          <w:bCs/>
          <w:sz w:val="26"/>
          <w:szCs w:val="26"/>
        </w:rPr>
        <w:t>»</w:t>
      </w:r>
      <w:r w:rsidR="00AA480A">
        <w:rPr>
          <w:rFonts w:ascii="Times New Roman" w:hAnsi="Times New Roman"/>
          <w:bCs/>
          <w:sz w:val="26"/>
          <w:szCs w:val="26"/>
        </w:rPr>
        <w:t>,</w:t>
      </w:r>
      <w:r w:rsidR="00AA480A" w:rsidRPr="00577931">
        <w:rPr>
          <w:rFonts w:ascii="Times New Roman" w:hAnsi="Times New Roman"/>
          <w:bCs/>
          <w:sz w:val="26"/>
          <w:szCs w:val="26"/>
        </w:rPr>
        <w:t xml:space="preserve"> </w:t>
      </w:r>
      <w:r w:rsidRPr="00577931">
        <w:rPr>
          <w:rFonts w:ascii="Times New Roman" w:hAnsi="Times New Roman"/>
          <w:sz w:val="26"/>
          <w:szCs w:val="26"/>
        </w:rPr>
        <w:t>виду расхода 540 «Иные межбюджетные трансферты», классификации</w:t>
      </w:r>
      <w:proofErr w:type="gramEnd"/>
      <w:r w:rsidRPr="00577931">
        <w:rPr>
          <w:rFonts w:ascii="Times New Roman" w:hAnsi="Times New Roman"/>
          <w:sz w:val="26"/>
          <w:szCs w:val="26"/>
        </w:rPr>
        <w:t xml:space="preserve"> операций сектора государственного управления 251 «Перечисления другим бюджетам бюджетной системы Российской Федерации».</w:t>
      </w:r>
    </w:p>
    <w:p w:rsidR="00A27197" w:rsidRPr="00577931" w:rsidRDefault="00A27197" w:rsidP="00A271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7931">
        <w:rPr>
          <w:rFonts w:ascii="Times New Roman" w:hAnsi="Times New Roman"/>
          <w:sz w:val="26"/>
          <w:szCs w:val="26"/>
        </w:rPr>
        <w:tab/>
        <w:t>4. Для получения межбюджетных трансфертов органы местного самоуправления поселений (далее – получатели) представляют в администрацию муниципального образования г. Бодайбо и района (далее – Администрация) следующие документы:</w:t>
      </w:r>
    </w:p>
    <w:p w:rsidR="00A27197" w:rsidRPr="00577931" w:rsidRDefault="00A27197" w:rsidP="00A271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7931">
        <w:rPr>
          <w:rFonts w:ascii="Times New Roman" w:hAnsi="Times New Roman"/>
          <w:sz w:val="26"/>
          <w:szCs w:val="26"/>
        </w:rPr>
        <w:lastRenderedPageBreak/>
        <w:tab/>
        <w:t>4.1. Соглашение, заключенное между получателем и Администрацией, о выделении межбюджетных трансфертов.</w:t>
      </w:r>
    </w:p>
    <w:p w:rsidR="00A27197" w:rsidRPr="00577931" w:rsidRDefault="00A27197" w:rsidP="00A271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7931">
        <w:rPr>
          <w:rFonts w:ascii="Times New Roman" w:hAnsi="Times New Roman"/>
          <w:sz w:val="26"/>
          <w:szCs w:val="26"/>
        </w:rPr>
        <w:tab/>
        <w:t xml:space="preserve">4.2. Выписку из сводной бюджетной росписи на текущий финансовый год.  </w:t>
      </w:r>
    </w:p>
    <w:p w:rsidR="00A27197" w:rsidRPr="00577931" w:rsidRDefault="00A27197" w:rsidP="00A2719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77931">
        <w:rPr>
          <w:rFonts w:ascii="Times New Roman" w:hAnsi="Times New Roman"/>
          <w:sz w:val="26"/>
          <w:szCs w:val="26"/>
        </w:rPr>
        <w:t>4.3. Документы, подтверждающие факт принятия бюджетного и денежного обязательства, связанного с предоставлением межбюджетного трансферта.</w:t>
      </w:r>
    </w:p>
    <w:p w:rsidR="00A27197" w:rsidRPr="00577931" w:rsidRDefault="00A27197" w:rsidP="00A2719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77931">
        <w:rPr>
          <w:rFonts w:ascii="Times New Roman" w:hAnsi="Times New Roman"/>
          <w:sz w:val="26"/>
          <w:szCs w:val="26"/>
        </w:rPr>
        <w:t>4.4. Документы, подтверждающие факт исполнения контракта, договора.</w:t>
      </w:r>
    </w:p>
    <w:p w:rsidR="00A27197" w:rsidRPr="00577931" w:rsidRDefault="00A27197" w:rsidP="00A271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7931">
        <w:rPr>
          <w:rFonts w:ascii="Times New Roman" w:hAnsi="Times New Roman"/>
          <w:sz w:val="26"/>
          <w:szCs w:val="26"/>
        </w:rPr>
        <w:tab/>
        <w:t xml:space="preserve">5. В случае полного представления </w:t>
      </w:r>
      <w:r w:rsidR="00EB1405" w:rsidRPr="00577931">
        <w:rPr>
          <w:rFonts w:ascii="Times New Roman" w:hAnsi="Times New Roman"/>
          <w:sz w:val="26"/>
          <w:szCs w:val="26"/>
        </w:rPr>
        <w:t>документов,</w:t>
      </w:r>
      <w:r w:rsidR="00577931" w:rsidRPr="00577931">
        <w:rPr>
          <w:rFonts w:ascii="Times New Roman" w:hAnsi="Times New Roman"/>
          <w:sz w:val="26"/>
          <w:szCs w:val="26"/>
        </w:rPr>
        <w:t xml:space="preserve"> перечисленных</w:t>
      </w:r>
      <w:r w:rsidRPr="00577931">
        <w:rPr>
          <w:rFonts w:ascii="Times New Roman" w:hAnsi="Times New Roman"/>
          <w:sz w:val="26"/>
          <w:szCs w:val="26"/>
        </w:rPr>
        <w:t xml:space="preserve"> в пункте 4 настоящего Порядка, Администрация в течение 3-х рабочих дней представляет в отдел казначейского </w:t>
      </w:r>
    </w:p>
    <w:p w:rsidR="00A27197" w:rsidRPr="00577931" w:rsidRDefault="00A27197" w:rsidP="00A271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7931">
        <w:rPr>
          <w:rFonts w:ascii="Times New Roman" w:hAnsi="Times New Roman"/>
          <w:sz w:val="26"/>
          <w:szCs w:val="26"/>
        </w:rPr>
        <w:t>исполнения бюджета финансового управления администрации г. Бодайбо и района (далее – Казначейство) заявку на оплату расходов в соответствии с пунктом 3 настоящего Порядка.</w:t>
      </w:r>
    </w:p>
    <w:p w:rsidR="00A27197" w:rsidRPr="00577931" w:rsidRDefault="00A27197" w:rsidP="00A271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7931">
        <w:rPr>
          <w:rFonts w:ascii="Times New Roman" w:hAnsi="Times New Roman"/>
          <w:sz w:val="26"/>
          <w:szCs w:val="26"/>
        </w:rPr>
        <w:tab/>
        <w:t>6. Казначейство проверяет представленную заявку вместе с пакетом документов, перечисленных в пункте 4 настоящего Порядка, и осуществляет перечисление денежных средств получателям.</w:t>
      </w:r>
    </w:p>
    <w:p w:rsidR="00A27197" w:rsidRPr="00577931" w:rsidRDefault="00A27197" w:rsidP="00A271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7931">
        <w:rPr>
          <w:rFonts w:ascii="Times New Roman" w:hAnsi="Times New Roman"/>
          <w:sz w:val="26"/>
          <w:szCs w:val="26"/>
        </w:rPr>
        <w:tab/>
        <w:t>7. В случае неполного представления документов, выявленных нарушениях в подтверждающих документах, Администрация направляет в адрес получателя запрос о предоставлении недостающих документов, либо сообщает об отказе в предоставлении иных межбюджетных трансфертов с указанием причин.</w:t>
      </w:r>
    </w:p>
    <w:p w:rsidR="00A27197" w:rsidRPr="00577931" w:rsidRDefault="00A27197" w:rsidP="00A271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7931">
        <w:rPr>
          <w:rFonts w:ascii="Times New Roman" w:hAnsi="Times New Roman"/>
          <w:sz w:val="26"/>
          <w:szCs w:val="26"/>
        </w:rPr>
        <w:tab/>
        <w:t>8. Получатели представляют в Администрацию отчет об использовании межбюджетных трансфертов по форме, установленной соглашением.</w:t>
      </w:r>
    </w:p>
    <w:p w:rsidR="00A27197" w:rsidRPr="00577931" w:rsidRDefault="00A27197" w:rsidP="00A271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7931">
        <w:rPr>
          <w:rFonts w:ascii="Times New Roman" w:hAnsi="Times New Roman"/>
          <w:sz w:val="26"/>
          <w:szCs w:val="26"/>
        </w:rPr>
        <w:tab/>
        <w:t>9. Получатели несут ответственность за нецелевое использование межбюджетных трансфертов и недостоверность предоставленных отчетных сведений в соответствии с действующим законодательством.</w:t>
      </w:r>
    </w:p>
    <w:p w:rsidR="00A27197" w:rsidRPr="00577931" w:rsidRDefault="00A27197" w:rsidP="00A271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7931">
        <w:rPr>
          <w:rFonts w:ascii="Times New Roman" w:hAnsi="Times New Roman"/>
          <w:sz w:val="26"/>
          <w:szCs w:val="26"/>
        </w:rPr>
        <w:tab/>
      </w:r>
    </w:p>
    <w:p w:rsidR="00A27197" w:rsidRPr="00577931" w:rsidRDefault="00A27197" w:rsidP="00A271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27197" w:rsidRPr="00577931" w:rsidRDefault="00A27197" w:rsidP="00A27197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sectPr w:rsidR="00A27197" w:rsidSect="008C6B1E">
      <w:head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425" w:rsidRDefault="00E44425" w:rsidP="00D76A6A">
      <w:pPr>
        <w:spacing w:after="0" w:line="240" w:lineRule="auto"/>
      </w:pPr>
      <w:r>
        <w:separator/>
      </w:r>
    </w:p>
  </w:endnote>
  <w:endnote w:type="continuationSeparator" w:id="0">
    <w:p w:rsidR="00E44425" w:rsidRDefault="00E44425" w:rsidP="00D76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425" w:rsidRDefault="00E44425" w:rsidP="00D76A6A">
      <w:pPr>
        <w:spacing w:after="0" w:line="240" w:lineRule="auto"/>
      </w:pPr>
      <w:r>
        <w:separator/>
      </w:r>
    </w:p>
  </w:footnote>
  <w:footnote w:type="continuationSeparator" w:id="0">
    <w:p w:rsidR="00E44425" w:rsidRDefault="00E44425" w:rsidP="00D76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A6A" w:rsidRDefault="00D76A6A" w:rsidP="00D76A6A">
    <w:pPr>
      <w:pStyle w:val="a8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616A"/>
    <w:rsid w:val="00004E10"/>
    <w:rsid w:val="000078A6"/>
    <w:rsid w:val="00012D02"/>
    <w:rsid w:val="00021A09"/>
    <w:rsid w:val="00026EF4"/>
    <w:rsid w:val="00027429"/>
    <w:rsid w:val="000438A0"/>
    <w:rsid w:val="000472BC"/>
    <w:rsid w:val="00055B5D"/>
    <w:rsid w:val="000604C4"/>
    <w:rsid w:val="00062794"/>
    <w:rsid w:val="0006611E"/>
    <w:rsid w:val="00066CCD"/>
    <w:rsid w:val="00071B2D"/>
    <w:rsid w:val="0007380B"/>
    <w:rsid w:val="00074B98"/>
    <w:rsid w:val="00077A67"/>
    <w:rsid w:val="00083C42"/>
    <w:rsid w:val="000859A1"/>
    <w:rsid w:val="00087D6C"/>
    <w:rsid w:val="00092F5A"/>
    <w:rsid w:val="000A339B"/>
    <w:rsid w:val="000A4ADC"/>
    <w:rsid w:val="000A7F58"/>
    <w:rsid w:val="000C0FA4"/>
    <w:rsid w:val="000C628B"/>
    <w:rsid w:val="000D2ADB"/>
    <w:rsid w:val="000D3D30"/>
    <w:rsid w:val="000D48CB"/>
    <w:rsid w:val="000E089F"/>
    <w:rsid w:val="000E3A15"/>
    <w:rsid w:val="000F3F06"/>
    <w:rsid w:val="000F4CBD"/>
    <w:rsid w:val="0010045B"/>
    <w:rsid w:val="001016C5"/>
    <w:rsid w:val="001077B1"/>
    <w:rsid w:val="00113545"/>
    <w:rsid w:val="001228D4"/>
    <w:rsid w:val="00124AD8"/>
    <w:rsid w:val="00133928"/>
    <w:rsid w:val="0014209E"/>
    <w:rsid w:val="0014306B"/>
    <w:rsid w:val="00147BF0"/>
    <w:rsid w:val="00151EFD"/>
    <w:rsid w:val="001535CA"/>
    <w:rsid w:val="001703D4"/>
    <w:rsid w:val="001706A9"/>
    <w:rsid w:val="001774A3"/>
    <w:rsid w:val="001819A5"/>
    <w:rsid w:val="0018745A"/>
    <w:rsid w:val="00194064"/>
    <w:rsid w:val="001A1A9D"/>
    <w:rsid w:val="001A26B9"/>
    <w:rsid w:val="001B503B"/>
    <w:rsid w:val="001B7B8F"/>
    <w:rsid w:val="001D3539"/>
    <w:rsid w:val="001D5A4B"/>
    <w:rsid w:val="001E41C9"/>
    <w:rsid w:val="001F2A6D"/>
    <w:rsid w:val="001F44B3"/>
    <w:rsid w:val="00200002"/>
    <w:rsid w:val="00204ED4"/>
    <w:rsid w:val="002056D3"/>
    <w:rsid w:val="00205CAA"/>
    <w:rsid w:val="0021384C"/>
    <w:rsid w:val="00215560"/>
    <w:rsid w:val="002155D7"/>
    <w:rsid w:val="002166B0"/>
    <w:rsid w:val="00224802"/>
    <w:rsid w:val="002338AD"/>
    <w:rsid w:val="00251D8E"/>
    <w:rsid w:val="002565E9"/>
    <w:rsid w:val="00264495"/>
    <w:rsid w:val="00265697"/>
    <w:rsid w:val="00271621"/>
    <w:rsid w:val="002744C0"/>
    <w:rsid w:val="0027460F"/>
    <w:rsid w:val="00283563"/>
    <w:rsid w:val="00283B3F"/>
    <w:rsid w:val="002871D3"/>
    <w:rsid w:val="00287A56"/>
    <w:rsid w:val="00294D44"/>
    <w:rsid w:val="002960C3"/>
    <w:rsid w:val="002B3BBA"/>
    <w:rsid w:val="002C0595"/>
    <w:rsid w:val="002D06F6"/>
    <w:rsid w:val="002D654C"/>
    <w:rsid w:val="002D7AC5"/>
    <w:rsid w:val="002E034F"/>
    <w:rsid w:val="002E046C"/>
    <w:rsid w:val="002E32F6"/>
    <w:rsid w:val="002E7038"/>
    <w:rsid w:val="002F0E5F"/>
    <w:rsid w:val="002F3536"/>
    <w:rsid w:val="002F588F"/>
    <w:rsid w:val="0030015A"/>
    <w:rsid w:val="00301E44"/>
    <w:rsid w:val="003051D7"/>
    <w:rsid w:val="00306BAA"/>
    <w:rsid w:val="00307C47"/>
    <w:rsid w:val="0031609F"/>
    <w:rsid w:val="0031719D"/>
    <w:rsid w:val="00321D87"/>
    <w:rsid w:val="0033011E"/>
    <w:rsid w:val="003307FB"/>
    <w:rsid w:val="00332F66"/>
    <w:rsid w:val="00333E66"/>
    <w:rsid w:val="00344CF4"/>
    <w:rsid w:val="003533F0"/>
    <w:rsid w:val="003622F9"/>
    <w:rsid w:val="0036343F"/>
    <w:rsid w:val="00364189"/>
    <w:rsid w:val="00365CFC"/>
    <w:rsid w:val="00365F9A"/>
    <w:rsid w:val="0037670C"/>
    <w:rsid w:val="00377D34"/>
    <w:rsid w:val="00383850"/>
    <w:rsid w:val="00385C67"/>
    <w:rsid w:val="00387727"/>
    <w:rsid w:val="00387A79"/>
    <w:rsid w:val="00391B3D"/>
    <w:rsid w:val="00391C3A"/>
    <w:rsid w:val="003A0F5C"/>
    <w:rsid w:val="003A33F4"/>
    <w:rsid w:val="003A4964"/>
    <w:rsid w:val="003A52CB"/>
    <w:rsid w:val="003C3945"/>
    <w:rsid w:val="003C4E29"/>
    <w:rsid w:val="003C6689"/>
    <w:rsid w:val="003C739F"/>
    <w:rsid w:val="003D21E2"/>
    <w:rsid w:val="003D3918"/>
    <w:rsid w:val="003D705B"/>
    <w:rsid w:val="003E6E9B"/>
    <w:rsid w:val="003F0826"/>
    <w:rsid w:val="003F40D6"/>
    <w:rsid w:val="003F4D6C"/>
    <w:rsid w:val="00404FD2"/>
    <w:rsid w:val="00415776"/>
    <w:rsid w:val="0042473D"/>
    <w:rsid w:val="0042709B"/>
    <w:rsid w:val="00427BB1"/>
    <w:rsid w:val="004300CB"/>
    <w:rsid w:val="00430F6D"/>
    <w:rsid w:val="00444A9A"/>
    <w:rsid w:val="00451C75"/>
    <w:rsid w:val="00462796"/>
    <w:rsid w:val="0046555C"/>
    <w:rsid w:val="00466BD2"/>
    <w:rsid w:val="00470858"/>
    <w:rsid w:val="00474A59"/>
    <w:rsid w:val="004931AC"/>
    <w:rsid w:val="004A550D"/>
    <w:rsid w:val="004B0443"/>
    <w:rsid w:val="004B569C"/>
    <w:rsid w:val="004B75DE"/>
    <w:rsid w:val="004C158C"/>
    <w:rsid w:val="004C3175"/>
    <w:rsid w:val="004D07CE"/>
    <w:rsid w:val="004D2FED"/>
    <w:rsid w:val="004F3D57"/>
    <w:rsid w:val="004F55AF"/>
    <w:rsid w:val="005070A1"/>
    <w:rsid w:val="00510050"/>
    <w:rsid w:val="00517072"/>
    <w:rsid w:val="00521DF9"/>
    <w:rsid w:val="00523B71"/>
    <w:rsid w:val="00535CAC"/>
    <w:rsid w:val="005474C5"/>
    <w:rsid w:val="00553FF9"/>
    <w:rsid w:val="005562BD"/>
    <w:rsid w:val="00564E09"/>
    <w:rsid w:val="005715EA"/>
    <w:rsid w:val="005744E5"/>
    <w:rsid w:val="005770A4"/>
    <w:rsid w:val="00577931"/>
    <w:rsid w:val="005829C1"/>
    <w:rsid w:val="0058408D"/>
    <w:rsid w:val="0058488A"/>
    <w:rsid w:val="00592E95"/>
    <w:rsid w:val="005A2BA6"/>
    <w:rsid w:val="005A5528"/>
    <w:rsid w:val="005A7ECC"/>
    <w:rsid w:val="005B35D6"/>
    <w:rsid w:val="005C434A"/>
    <w:rsid w:val="005C6F90"/>
    <w:rsid w:val="005C7B73"/>
    <w:rsid w:val="005D1E05"/>
    <w:rsid w:val="005D2C81"/>
    <w:rsid w:val="005D4195"/>
    <w:rsid w:val="005E03B2"/>
    <w:rsid w:val="005E06A4"/>
    <w:rsid w:val="005E355E"/>
    <w:rsid w:val="005E45EC"/>
    <w:rsid w:val="005E5C37"/>
    <w:rsid w:val="005F10CC"/>
    <w:rsid w:val="005F1D34"/>
    <w:rsid w:val="005F2017"/>
    <w:rsid w:val="005F2111"/>
    <w:rsid w:val="005F333B"/>
    <w:rsid w:val="005F3AE0"/>
    <w:rsid w:val="005F505D"/>
    <w:rsid w:val="00601855"/>
    <w:rsid w:val="00601C5B"/>
    <w:rsid w:val="00610607"/>
    <w:rsid w:val="006120F6"/>
    <w:rsid w:val="00613274"/>
    <w:rsid w:val="006145B3"/>
    <w:rsid w:val="00617320"/>
    <w:rsid w:val="0062098C"/>
    <w:rsid w:val="0062764B"/>
    <w:rsid w:val="00630A5C"/>
    <w:rsid w:val="00631BFF"/>
    <w:rsid w:val="006324DF"/>
    <w:rsid w:val="00636676"/>
    <w:rsid w:val="0065157A"/>
    <w:rsid w:val="006531B2"/>
    <w:rsid w:val="0066252E"/>
    <w:rsid w:val="0066575E"/>
    <w:rsid w:val="00666B5A"/>
    <w:rsid w:val="00673E20"/>
    <w:rsid w:val="00677654"/>
    <w:rsid w:val="006851B8"/>
    <w:rsid w:val="00691DAD"/>
    <w:rsid w:val="00692D04"/>
    <w:rsid w:val="00696BE6"/>
    <w:rsid w:val="006C0049"/>
    <w:rsid w:val="006D4689"/>
    <w:rsid w:val="006D52CE"/>
    <w:rsid w:val="006F5113"/>
    <w:rsid w:val="006F6F35"/>
    <w:rsid w:val="007021EE"/>
    <w:rsid w:val="0070429A"/>
    <w:rsid w:val="0070558F"/>
    <w:rsid w:val="00705B5C"/>
    <w:rsid w:val="007063FA"/>
    <w:rsid w:val="007113CA"/>
    <w:rsid w:val="00714360"/>
    <w:rsid w:val="00720F6B"/>
    <w:rsid w:val="007214C1"/>
    <w:rsid w:val="00726C13"/>
    <w:rsid w:val="0073150C"/>
    <w:rsid w:val="00731776"/>
    <w:rsid w:val="00732B46"/>
    <w:rsid w:val="007428FF"/>
    <w:rsid w:val="00752ADA"/>
    <w:rsid w:val="0076080B"/>
    <w:rsid w:val="00761FBF"/>
    <w:rsid w:val="007624DF"/>
    <w:rsid w:val="00764093"/>
    <w:rsid w:val="00764639"/>
    <w:rsid w:val="00765FF6"/>
    <w:rsid w:val="0076600A"/>
    <w:rsid w:val="00766494"/>
    <w:rsid w:val="00767E95"/>
    <w:rsid w:val="007729A3"/>
    <w:rsid w:val="00773EC7"/>
    <w:rsid w:val="0077616A"/>
    <w:rsid w:val="007844C5"/>
    <w:rsid w:val="00786E8B"/>
    <w:rsid w:val="007873D7"/>
    <w:rsid w:val="007902C0"/>
    <w:rsid w:val="00797702"/>
    <w:rsid w:val="007A63A6"/>
    <w:rsid w:val="007B02A1"/>
    <w:rsid w:val="007B76A7"/>
    <w:rsid w:val="007C0E43"/>
    <w:rsid w:val="007C2877"/>
    <w:rsid w:val="007C2B25"/>
    <w:rsid w:val="007D1712"/>
    <w:rsid w:val="007D2F65"/>
    <w:rsid w:val="007D310D"/>
    <w:rsid w:val="007D4F16"/>
    <w:rsid w:val="007D5804"/>
    <w:rsid w:val="007D60AB"/>
    <w:rsid w:val="007D689D"/>
    <w:rsid w:val="007E1726"/>
    <w:rsid w:val="007E57DD"/>
    <w:rsid w:val="007F4D29"/>
    <w:rsid w:val="0080118F"/>
    <w:rsid w:val="0080392B"/>
    <w:rsid w:val="00805408"/>
    <w:rsid w:val="008145E4"/>
    <w:rsid w:val="008149F9"/>
    <w:rsid w:val="00814FCD"/>
    <w:rsid w:val="008150A7"/>
    <w:rsid w:val="00823E91"/>
    <w:rsid w:val="00826972"/>
    <w:rsid w:val="008302B5"/>
    <w:rsid w:val="00830C72"/>
    <w:rsid w:val="008312D8"/>
    <w:rsid w:val="0083444B"/>
    <w:rsid w:val="00840D2F"/>
    <w:rsid w:val="00845147"/>
    <w:rsid w:val="008505A7"/>
    <w:rsid w:val="0085253C"/>
    <w:rsid w:val="00853433"/>
    <w:rsid w:val="008538DB"/>
    <w:rsid w:val="0085758E"/>
    <w:rsid w:val="00873DB3"/>
    <w:rsid w:val="00874511"/>
    <w:rsid w:val="00881DFE"/>
    <w:rsid w:val="0089081C"/>
    <w:rsid w:val="00891481"/>
    <w:rsid w:val="0089798D"/>
    <w:rsid w:val="008A20D5"/>
    <w:rsid w:val="008B6D37"/>
    <w:rsid w:val="008B711A"/>
    <w:rsid w:val="008C11DF"/>
    <w:rsid w:val="008C2710"/>
    <w:rsid w:val="008C6B1E"/>
    <w:rsid w:val="008D7DEA"/>
    <w:rsid w:val="008E151D"/>
    <w:rsid w:val="008E5993"/>
    <w:rsid w:val="008E5C72"/>
    <w:rsid w:val="008F262A"/>
    <w:rsid w:val="008F3A36"/>
    <w:rsid w:val="009003C1"/>
    <w:rsid w:val="0090116A"/>
    <w:rsid w:val="00901A09"/>
    <w:rsid w:val="00902154"/>
    <w:rsid w:val="009059FE"/>
    <w:rsid w:val="00906525"/>
    <w:rsid w:val="009115C7"/>
    <w:rsid w:val="009142E8"/>
    <w:rsid w:val="00920B3D"/>
    <w:rsid w:val="00931AE3"/>
    <w:rsid w:val="00937588"/>
    <w:rsid w:val="00945F14"/>
    <w:rsid w:val="00946DC4"/>
    <w:rsid w:val="00954BF5"/>
    <w:rsid w:val="00956389"/>
    <w:rsid w:val="00973D7F"/>
    <w:rsid w:val="00976150"/>
    <w:rsid w:val="009809A4"/>
    <w:rsid w:val="00991AE2"/>
    <w:rsid w:val="009930F6"/>
    <w:rsid w:val="009A1FA8"/>
    <w:rsid w:val="009A2F16"/>
    <w:rsid w:val="009A7B40"/>
    <w:rsid w:val="009B1848"/>
    <w:rsid w:val="009B665E"/>
    <w:rsid w:val="009B7D4A"/>
    <w:rsid w:val="009B7F41"/>
    <w:rsid w:val="009C591E"/>
    <w:rsid w:val="009C6686"/>
    <w:rsid w:val="009D313E"/>
    <w:rsid w:val="009D4B7C"/>
    <w:rsid w:val="009D5294"/>
    <w:rsid w:val="009D60E5"/>
    <w:rsid w:val="009D7E04"/>
    <w:rsid w:val="009E207D"/>
    <w:rsid w:val="009F024B"/>
    <w:rsid w:val="009F1066"/>
    <w:rsid w:val="009F18F1"/>
    <w:rsid w:val="00A04BB6"/>
    <w:rsid w:val="00A16F19"/>
    <w:rsid w:val="00A171A0"/>
    <w:rsid w:val="00A2004C"/>
    <w:rsid w:val="00A20D7A"/>
    <w:rsid w:val="00A2222E"/>
    <w:rsid w:val="00A27197"/>
    <w:rsid w:val="00A32F84"/>
    <w:rsid w:val="00A33332"/>
    <w:rsid w:val="00A42877"/>
    <w:rsid w:val="00A567CF"/>
    <w:rsid w:val="00A57456"/>
    <w:rsid w:val="00A732CE"/>
    <w:rsid w:val="00A82A79"/>
    <w:rsid w:val="00A84A8B"/>
    <w:rsid w:val="00A85314"/>
    <w:rsid w:val="00A86176"/>
    <w:rsid w:val="00A8627F"/>
    <w:rsid w:val="00A87A41"/>
    <w:rsid w:val="00A924A2"/>
    <w:rsid w:val="00AA480A"/>
    <w:rsid w:val="00AA5549"/>
    <w:rsid w:val="00AB070E"/>
    <w:rsid w:val="00AB336F"/>
    <w:rsid w:val="00AC5D4C"/>
    <w:rsid w:val="00AD4108"/>
    <w:rsid w:val="00AD72DE"/>
    <w:rsid w:val="00AE0915"/>
    <w:rsid w:val="00AE29C0"/>
    <w:rsid w:val="00AE584F"/>
    <w:rsid w:val="00AF3B36"/>
    <w:rsid w:val="00AF67F9"/>
    <w:rsid w:val="00AF739B"/>
    <w:rsid w:val="00B01579"/>
    <w:rsid w:val="00B045C9"/>
    <w:rsid w:val="00B1335A"/>
    <w:rsid w:val="00B13824"/>
    <w:rsid w:val="00B20C30"/>
    <w:rsid w:val="00B2248F"/>
    <w:rsid w:val="00B24708"/>
    <w:rsid w:val="00B30F88"/>
    <w:rsid w:val="00B31B54"/>
    <w:rsid w:val="00B334C5"/>
    <w:rsid w:val="00B33C09"/>
    <w:rsid w:val="00B44FAD"/>
    <w:rsid w:val="00B47C87"/>
    <w:rsid w:val="00B52C3C"/>
    <w:rsid w:val="00B52F26"/>
    <w:rsid w:val="00B532F5"/>
    <w:rsid w:val="00B603AD"/>
    <w:rsid w:val="00B7787C"/>
    <w:rsid w:val="00B8024C"/>
    <w:rsid w:val="00B90E26"/>
    <w:rsid w:val="00B93E1C"/>
    <w:rsid w:val="00B967AC"/>
    <w:rsid w:val="00B97A42"/>
    <w:rsid w:val="00B97D18"/>
    <w:rsid w:val="00BA4276"/>
    <w:rsid w:val="00BA7AA4"/>
    <w:rsid w:val="00BB24BF"/>
    <w:rsid w:val="00BC1AE5"/>
    <w:rsid w:val="00BC55C3"/>
    <w:rsid w:val="00BC786F"/>
    <w:rsid w:val="00BD26B4"/>
    <w:rsid w:val="00BD33C9"/>
    <w:rsid w:val="00BD6620"/>
    <w:rsid w:val="00BE0953"/>
    <w:rsid w:val="00BE6D2D"/>
    <w:rsid w:val="00BF55BE"/>
    <w:rsid w:val="00C014DC"/>
    <w:rsid w:val="00C020B4"/>
    <w:rsid w:val="00C03BA0"/>
    <w:rsid w:val="00C04F74"/>
    <w:rsid w:val="00C07470"/>
    <w:rsid w:val="00C07896"/>
    <w:rsid w:val="00C20B46"/>
    <w:rsid w:val="00C26421"/>
    <w:rsid w:val="00C27BF5"/>
    <w:rsid w:val="00C30DB5"/>
    <w:rsid w:val="00C30F78"/>
    <w:rsid w:val="00C332F8"/>
    <w:rsid w:val="00C36D9E"/>
    <w:rsid w:val="00C40E81"/>
    <w:rsid w:val="00C416CA"/>
    <w:rsid w:val="00C437D4"/>
    <w:rsid w:val="00C476CF"/>
    <w:rsid w:val="00C50E81"/>
    <w:rsid w:val="00C61B40"/>
    <w:rsid w:val="00C645FB"/>
    <w:rsid w:val="00C66667"/>
    <w:rsid w:val="00C669A6"/>
    <w:rsid w:val="00C75F3B"/>
    <w:rsid w:val="00C81B73"/>
    <w:rsid w:val="00C8319F"/>
    <w:rsid w:val="00C83D4E"/>
    <w:rsid w:val="00C83DD0"/>
    <w:rsid w:val="00C85967"/>
    <w:rsid w:val="00C86667"/>
    <w:rsid w:val="00CA3C85"/>
    <w:rsid w:val="00CB05BF"/>
    <w:rsid w:val="00CB4C47"/>
    <w:rsid w:val="00CE1B43"/>
    <w:rsid w:val="00CE4589"/>
    <w:rsid w:val="00CE534F"/>
    <w:rsid w:val="00CE5DB4"/>
    <w:rsid w:val="00CE7860"/>
    <w:rsid w:val="00CF0BCD"/>
    <w:rsid w:val="00CF346A"/>
    <w:rsid w:val="00CF79C5"/>
    <w:rsid w:val="00D0696F"/>
    <w:rsid w:val="00D14FBB"/>
    <w:rsid w:val="00D172AC"/>
    <w:rsid w:val="00D17FCE"/>
    <w:rsid w:val="00D25345"/>
    <w:rsid w:val="00D30230"/>
    <w:rsid w:val="00D3127C"/>
    <w:rsid w:val="00D32606"/>
    <w:rsid w:val="00D370EF"/>
    <w:rsid w:val="00D37F7C"/>
    <w:rsid w:val="00D42351"/>
    <w:rsid w:val="00D522C1"/>
    <w:rsid w:val="00D76A6A"/>
    <w:rsid w:val="00D77009"/>
    <w:rsid w:val="00D779D7"/>
    <w:rsid w:val="00D83086"/>
    <w:rsid w:val="00D878C5"/>
    <w:rsid w:val="00D9006A"/>
    <w:rsid w:val="00D909E7"/>
    <w:rsid w:val="00D93FED"/>
    <w:rsid w:val="00DA3A2D"/>
    <w:rsid w:val="00DA3CC3"/>
    <w:rsid w:val="00DA6984"/>
    <w:rsid w:val="00DB26F0"/>
    <w:rsid w:val="00DB43ED"/>
    <w:rsid w:val="00DB574A"/>
    <w:rsid w:val="00DB63FF"/>
    <w:rsid w:val="00DB79EA"/>
    <w:rsid w:val="00DC2E04"/>
    <w:rsid w:val="00DD1E16"/>
    <w:rsid w:val="00DD500A"/>
    <w:rsid w:val="00DD521C"/>
    <w:rsid w:val="00DD7879"/>
    <w:rsid w:val="00DE5C94"/>
    <w:rsid w:val="00DE6695"/>
    <w:rsid w:val="00DF65A4"/>
    <w:rsid w:val="00E036C9"/>
    <w:rsid w:val="00E06D59"/>
    <w:rsid w:val="00E07437"/>
    <w:rsid w:val="00E11B8C"/>
    <w:rsid w:val="00E12A10"/>
    <w:rsid w:val="00E1311E"/>
    <w:rsid w:val="00E21543"/>
    <w:rsid w:val="00E250E3"/>
    <w:rsid w:val="00E26D73"/>
    <w:rsid w:val="00E27EBE"/>
    <w:rsid w:val="00E35968"/>
    <w:rsid w:val="00E44425"/>
    <w:rsid w:val="00E50CF8"/>
    <w:rsid w:val="00E53E10"/>
    <w:rsid w:val="00E555A1"/>
    <w:rsid w:val="00E82697"/>
    <w:rsid w:val="00E94EDA"/>
    <w:rsid w:val="00E97E32"/>
    <w:rsid w:val="00EB1405"/>
    <w:rsid w:val="00EB1729"/>
    <w:rsid w:val="00EB547C"/>
    <w:rsid w:val="00EB7967"/>
    <w:rsid w:val="00EE4812"/>
    <w:rsid w:val="00EE67FE"/>
    <w:rsid w:val="00EE7A93"/>
    <w:rsid w:val="00EF0618"/>
    <w:rsid w:val="00EF500B"/>
    <w:rsid w:val="00EF5E5D"/>
    <w:rsid w:val="00EF6CD3"/>
    <w:rsid w:val="00EF6F76"/>
    <w:rsid w:val="00F017D4"/>
    <w:rsid w:val="00F06646"/>
    <w:rsid w:val="00F105BA"/>
    <w:rsid w:val="00F11BA4"/>
    <w:rsid w:val="00F12E11"/>
    <w:rsid w:val="00F147B2"/>
    <w:rsid w:val="00F15F17"/>
    <w:rsid w:val="00F17257"/>
    <w:rsid w:val="00F211E9"/>
    <w:rsid w:val="00F2334A"/>
    <w:rsid w:val="00F42E7C"/>
    <w:rsid w:val="00F50C26"/>
    <w:rsid w:val="00F518CE"/>
    <w:rsid w:val="00F51BC4"/>
    <w:rsid w:val="00F523F9"/>
    <w:rsid w:val="00F53454"/>
    <w:rsid w:val="00F5365D"/>
    <w:rsid w:val="00F61D8A"/>
    <w:rsid w:val="00F63654"/>
    <w:rsid w:val="00F70C52"/>
    <w:rsid w:val="00F71CA4"/>
    <w:rsid w:val="00F7618B"/>
    <w:rsid w:val="00F769F1"/>
    <w:rsid w:val="00F77962"/>
    <w:rsid w:val="00F81D7B"/>
    <w:rsid w:val="00F82E8F"/>
    <w:rsid w:val="00F836D5"/>
    <w:rsid w:val="00F84DED"/>
    <w:rsid w:val="00F85ACA"/>
    <w:rsid w:val="00F91599"/>
    <w:rsid w:val="00F97CB9"/>
    <w:rsid w:val="00F97DB6"/>
    <w:rsid w:val="00FA46CB"/>
    <w:rsid w:val="00FA6993"/>
    <w:rsid w:val="00FB6E6F"/>
    <w:rsid w:val="00FC5176"/>
    <w:rsid w:val="00FC5460"/>
    <w:rsid w:val="00FC6803"/>
    <w:rsid w:val="00FD735B"/>
    <w:rsid w:val="00FD790F"/>
    <w:rsid w:val="00FE50F1"/>
    <w:rsid w:val="00FE570D"/>
    <w:rsid w:val="00FE7F3F"/>
    <w:rsid w:val="00FF3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D02"/>
  </w:style>
  <w:style w:type="paragraph" w:styleId="1">
    <w:name w:val="heading 1"/>
    <w:basedOn w:val="a"/>
    <w:next w:val="a"/>
    <w:link w:val="10"/>
    <w:qFormat/>
    <w:rsid w:val="00A2719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3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5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2719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A2719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A271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27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76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76A6A"/>
  </w:style>
  <w:style w:type="paragraph" w:styleId="aa">
    <w:name w:val="footer"/>
    <w:basedOn w:val="a"/>
    <w:link w:val="ab"/>
    <w:uiPriority w:val="99"/>
    <w:semiHidden/>
    <w:unhideWhenUsed/>
    <w:rsid w:val="00D76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76A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83A24-16AA-4F14-A215-059673085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3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Комарова</dc:creator>
  <cp:lastModifiedBy>Лыкова</cp:lastModifiedBy>
  <cp:revision>247</cp:revision>
  <cp:lastPrinted>2019-09-17T08:28:00Z</cp:lastPrinted>
  <dcterms:created xsi:type="dcterms:W3CDTF">2015-04-13T04:42:00Z</dcterms:created>
  <dcterms:modified xsi:type="dcterms:W3CDTF">2019-09-30T09:05:00Z</dcterms:modified>
</cp:coreProperties>
</file>