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496B77" w:rsidRPr="00045FD5" w:rsidRDefault="00045FD5" w:rsidP="00496B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>«Молодым семьям</w:t>
      </w:r>
      <w:r w:rsidR="005A3AA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доступное жилье» на 2020-2025</w:t>
      </w: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45FD5">
        <w:rPr>
          <w:rFonts w:ascii="Times New Roman" w:hAnsi="Times New Roman" w:cs="Times New Roman"/>
          <w:sz w:val="24"/>
          <w:szCs w:val="24"/>
        </w:rPr>
        <w:t>рограммы</w:t>
      </w:r>
      <w:r w:rsidRPr="00DC698A">
        <w:rPr>
          <w:rFonts w:ascii="Times New Roman" w:hAnsi="Times New Roman" w:cs="Times New Roman"/>
          <w:sz w:val="24"/>
          <w:szCs w:val="24"/>
        </w:rPr>
        <w:t>)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6E5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45FD5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E344D4">
        <w:rPr>
          <w:rFonts w:ascii="Times New Roman" w:hAnsi="Times New Roman" w:cs="Times New Roman"/>
          <w:sz w:val="24"/>
          <w:szCs w:val="24"/>
          <w:u w:val="single"/>
        </w:rPr>
        <w:t>01.01</w:t>
      </w:r>
      <w:r w:rsidR="005A3AAA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E344D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5FD5" w:rsidRPr="00045FD5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9"/>
        <w:gridCol w:w="1843"/>
        <w:gridCol w:w="1276"/>
        <w:gridCol w:w="1417"/>
        <w:gridCol w:w="1701"/>
        <w:gridCol w:w="1843"/>
        <w:gridCol w:w="1417"/>
        <w:gridCol w:w="1418"/>
        <w:gridCol w:w="1417"/>
        <w:gridCol w:w="1276"/>
        <w:gridCol w:w="1276"/>
      </w:tblGrid>
      <w:tr w:rsidR="00C02F40" w:rsidRPr="003D0EBB" w:rsidTr="00B631C0">
        <w:tc>
          <w:tcPr>
            <w:tcW w:w="709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</w:tcPr>
          <w:p w:rsidR="00C02F40" w:rsidRPr="003D0EBB" w:rsidRDefault="00C02F40" w:rsidP="00D72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276" w:type="dxa"/>
          </w:tcPr>
          <w:p w:rsidR="00C02F40" w:rsidRPr="003D0EBB" w:rsidRDefault="00C02F40" w:rsidP="00295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Ответствен-ный</w:t>
            </w:r>
            <w:proofErr w:type="spellEnd"/>
            <w:proofErr w:type="gramEnd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Объем финанси</w:t>
            </w:r>
            <w:r w:rsidR="005A3AAA">
              <w:rPr>
                <w:rFonts w:ascii="Times New Roman" w:hAnsi="Times New Roman" w:cs="Times New Roman"/>
                <w:sz w:val="18"/>
                <w:szCs w:val="18"/>
              </w:rPr>
              <w:t>рования, предусмотренный на 202</w:t>
            </w:r>
            <w:r w:rsidR="004A5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Профинансировано</w:t>
            </w:r>
          </w:p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период, </w:t>
            </w:r>
          </w:p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 мероприятия, ед. измерения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мероприятия</w:t>
            </w:r>
          </w:p>
          <w:p w:rsidR="00C02F40" w:rsidRPr="003D0EBB" w:rsidRDefault="005A3AAA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202</w:t>
            </w:r>
            <w:r w:rsidR="004A5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C02F40" w:rsidRPr="003D0EBB" w:rsidRDefault="00C02F40" w:rsidP="005A3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показателя мероприятия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Обоснова-ние</w:t>
            </w:r>
            <w:proofErr w:type="spellEnd"/>
            <w:proofErr w:type="gramEnd"/>
          </w:p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причин отклонения (при наличии)</w:t>
            </w:r>
          </w:p>
        </w:tc>
      </w:tr>
      <w:tr w:rsidR="00C02F40" w:rsidRPr="00DC544B" w:rsidTr="00B631C0">
        <w:tc>
          <w:tcPr>
            <w:tcW w:w="709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2F40" w:rsidRPr="003D0EBB" w:rsidTr="00B631C0">
        <w:tc>
          <w:tcPr>
            <w:tcW w:w="709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Предоставление социальной выплаты молодым семьям для улучшения жилищных условий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Админис-трация</w:t>
            </w:r>
            <w:proofErr w:type="spellEnd"/>
            <w:proofErr w:type="gramEnd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Бодайбо и района</w:t>
            </w:r>
          </w:p>
        </w:tc>
        <w:tc>
          <w:tcPr>
            <w:tcW w:w="1417" w:type="dxa"/>
          </w:tcPr>
          <w:p w:rsidR="00C02F40" w:rsidRPr="003D0EBB" w:rsidRDefault="00530E7D" w:rsidP="00171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6E5010" w:rsidRPr="003D0E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3AAA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171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2F40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  31.12.</w:t>
            </w:r>
            <w:r w:rsidR="005A3A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1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Бюджет МО г. Бодайбо и района</w:t>
            </w:r>
            <w:r w:rsidR="009A0828" w:rsidRPr="003D0EBB">
              <w:rPr>
                <w:rFonts w:ascii="Times New Roman" w:hAnsi="Times New Roman" w:cs="Times New Roman"/>
                <w:sz w:val="18"/>
                <w:szCs w:val="18"/>
              </w:rPr>
              <w:t>, областной бюджет, федеральный бюджет.</w:t>
            </w:r>
          </w:p>
        </w:tc>
        <w:tc>
          <w:tcPr>
            <w:tcW w:w="1843" w:type="dxa"/>
          </w:tcPr>
          <w:p w:rsidR="009A0828" w:rsidRPr="003D0EBB" w:rsidRDefault="00321DA7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7 233,8</w:t>
            </w:r>
          </w:p>
          <w:p w:rsidR="00443521" w:rsidRPr="003D0EBB" w:rsidRDefault="00321DA7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2 037,1</w:t>
            </w:r>
            <w:r w:rsidR="009A0828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521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gramStart"/>
            <w:r w:rsidR="00443521" w:rsidRPr="003D0EBB">
              <w:rPr>
                <w:rFonts w:ascii="Times New Roman" w:hAnsi="Times New Roman" w:cs="Times New Roman"/>
                <w:sz w:val="18"/>
                <w:szCs w:val="18"/>
              </w:rPr>
              <w:t>м.б</w:t>
            </w:r>
            <w:proofErr w:type="gramEnd"/>
            <w:r w:rsidR="00443521" w:rsidRPr="003D0EBB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9A0828" w:rsidRPr="003D0EBB" w:rsidRDefault="00321DA7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3 220,0</w:t>
            </w:r>
            <w:r w:rsidR="009A0828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="00443521" w:rsidRPr="003D0EBB">
              <w:rPr>
                <w:rFonts w:ascii="Times New Roman" w:hAnsi="Times New Roman" w:cs="Times New Roman"/>
                <w:sz w:val="18"/>
                <w:szCs w:val="18"/>
              </w:rPr>
              <w:t>о.б</w:t>
            </w:r>
            <w:proofErr w:type="gramEnd"/>
            <w:r w:rsidR="00443521" w:rsidRPr="003D0EBB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9A0828" w:rsidRPr="003D0EBB" w:rsidRDefault="00321DA7" w:rsidP="00443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1 966,7</w:t>
            </w:r>
            <w:r w:rsidR="005A3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0828" w:rsidRPr="003D0EB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43521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ф.б.</w:t>
            </w:r>
          </w:p>
        </w:tc>
        <w:tc>
          <w:tcPr>
            <w:tcW w:w="1417" w:type="dxa"/>
          </w:tcPr>
          <w:p w:rsidR="00C02F40" w:rsidRPr="003D0EBB" w:rsidRDefault="0031130D" w:rsidP="00FC3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7 184,5</w:t>
            </w:r>
          </w:p>
          <w:p w:rsidR="00535A5C" w:rsidRPr="003D0EBB" w:rsidRDefault="00535A5C" w:rsidP="0053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1130D">
              <w:rPr>
                <w:rFonts w:ascii="Times New Roman" w:hAnsi="Times New Roman" w:cs="Times New Roman"/>
                <w:sz w:val="18"/>
                <w:szCs w:val="18"/>
              </w:rPr>
              <w:t>2 026,0</w:t>
            </w: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proofErr w:type="gram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м.б</w:t>
            </w:r>
            <w:proofErr w:type="gramEnd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5A5C" w:rsidRPr="003D0EBB" w:rsidRDefault="0031130D" w:rsidP="0053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3 202,5</w:t>
            </w:r>
            <w:r w:rsidR="00F021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A5C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gramStart"/>
            <w:r w:rsidR="00535A5C" w:rsidRPr="003D0EBB">
              <w:rPr>
                <w:rFonts w:ascii="Times New Roman" w:hAnsi="Times New Roman" w:cs="Times New Roman"/>
                <w:sz w:val="18"/>
                <w:szCs w:val="18"/>
              </w:rPr>
              <w:t>о.б</w:t>
            </w:r>
            <w:proofErr w:type="gramEnd"/>
            <w:r w:rsidR="00535A5C" w:rsidRPr="003D0E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5A5C" w:rsidRPr="003D0EBB" w:rsidRDefault="0031130D" w:rsidP="0053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1 956,0</w:t>
            </w:r>
            <w:r w:rsidR="00535A5C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– ф.б.</w:t>
            </w:r>
          </w:p>
        </w:tc>
        <w:tc>
          <w:tcPr>
            <w:tcW w:w="1418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молодых семей, улучшивших жилищные условия в результате реализации Программы</w:t>
            </w:r>
          </w:p>
        </w:tc>
        <w:tc>
          <w:tcPr>
            <w:tcW w:w="1417" w:type="dxa"/>
          </w:tcPr>
          <w:p w:rsidR="00C02F40" w:rsidRPr="003D0EBB" w:rsidRDefault="00171935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02F40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 w:rsidR="00754DE8" w:rsidRPr="003D0EBB">
              <w:rPr>
                <w:rFonts w:ascii="Times New Roman" w:hAnsi="Times New Roman" w:cs="Times New Roman"/>
                <w:sz w:val="18"/>
                <w:szCs w:val="18"/>
              </w:rPr>
              <w:t>мей</w:t>
            </w:r>
          </w:p>
        </w:tc>
        <w:tc>
          <w:tcPr>
            <w:tcW w:w="1276" w:type="dxa"/>
          </w:tcPr>
          <w:p w:rsidR="00C02F40" w:rsidRPr="003D0EBB" w:rsidRDefault="00241068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71935">
              <w:rPr>
                <w:rFonts w:ascii="Times New Roman" w:hAnsi="Times New Roman" w:cs="Times New Roman"/>
                <w:sz w:val="18"/>
                <w:szCs w:val="18"/>
              </w:rPr>
              <w:t xml:space="preserve"> сем</w:t>
            </w:r>
            <w:r w:rsidR="00E25D49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F40" w:rsidRPr="003D0EBB" w:rsidTr="00B631C0">
        <w:tc>
          <w:tcPr>
            <w:tcW w:w="709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Организация информационной и разъяснительной работы среди населения по освещению целей и задач Программы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C02F40" w:rsidRPr="003D0EBB" w:rsidRDefault="005A3AAA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</w:t>
            </w:r>
            <w:r w:rsidR="00171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02F40" w:rsidRPr="003D0EBB" w:rsidRDefault="00C02F40" w:rsidP="00171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 w:rsidR="005A3A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1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2F40" w:rsidRPr="003D0EBB" w:rsidTr="00B631C0">
        <w:tc>
          <w:tcPr>
            <w:tcW w:w="709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843" w:type="dxa"/>
          </w:tcPr>
          <w:p w:rsidR="00C02F40" w:rsidRPr="003D0EBB" w:rsidRDefault="00596F0D" w:rsidP="005A3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Признание молодых семей участниками Программы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C02F40" w:rsidRPr="003D0EBB" w:rsidRDefault="005A3AAA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</w:t>
            </w:r>
            <w:r w:rsidR="00171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02F40" w:rsidRPr="003D0EBB" w:rsidRDefault="00C02F40" w:rsidP="00171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 w:rsidR="005A3A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1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064C69" w:rsidP="00064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C69">
              <w:rPr>
                <w:rFonts w:ascii="Times New Roman" w:hAnsi="Times New Roman" w:cs="Times New Roman"/>
                <w:sz w:val="18"/>
                <w:szCs w:val="18"/>
              </w:rPr>
              <w:t>Признана 21</w:t>
            </w:r>
            <w:r w:rsidR="0040182A" w:rsidRPr="00064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3AAA" w:rsidRPr="00064C69">
              <w:rPr>
                <w:rFonts w:ascii="Times New Roman" w:hAnsi="Times New Roman" w:cs="Times New Roman"/>
                <w:sz w:val="18"/>
                <w:szCs w:val="18"/>
              </w:rPr>
              <w:t>сем</w:t>
            </w:r>
            <w:r w:rsidRPr="00064C69">
              <w:rPr>
                <w:rFonts w:ascii="Times New Roman" w:hAnsi="Times New Roman" w:cs="Times New Roman"/>
                <w:sz w:val="18"/>
                <w:szCs w:val="18"/>
              </w:rPr>
              <w:t>ья</w:t>
            </w:r>
          </w:p>
        </w:tc>
      </w:tr>
      <w:tr w:rsidR="00C02F40" w:rsidRPr="003D0EBB" w:rsidTr="00B631C0">
        <w:tc>
          <w:tcPr>
            <w:tcW w:w="709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843" w:type="dxa"/>
          </w:tcPr>
          <w:p w:rsidR="00C02F40" w:rsidRPr="003D0EBB" w:rsidRDefault="00596F0D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Формирование списка молодых семей – участников Программы, изъявивших желание получить социальную выплату на приобретение жилого помещения или создание </w:t>
            </w: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объекта индивидуального жилищного строительства в планируемом году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ОЭАиП</w:t>
            </w:r>
            <w:proofErr w:type="spellEnd"/>
          </w:p>
        </w:tc>
        <w:tc>
          <w:tcPr>
            <w:tcW w:w="1417" w:type="dxa"/>
          </w:tcPr>
          <w:p w:rsidR="00C02F40" w:rsidRPr="003D0EBB" w:rsidRDefault="005A3AAA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</w:t>
            </w:r>
            <w:r w:rsidR="00171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02F40" w:rsidRPr="003D0EBB" w:rsidRDefault="006E5010" w:rsidP="00171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13282C" w:rsidRPr="003D0E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02F40" w:rsidRPr="003D0E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A3A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1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53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F40" w:rsidRPr="003D0EBB" w:rsidTr="00B631C0">
        <w:tc>
          <w:tcPr>
            <w:tcW w:w="709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843" w:type="dxa"/>
          </w:tcPr>
          <w:p w:rsidR="00C02F40" w:rsidRPr="003D0EBB" w:rsidRDefault="00596F0D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Определение ежегодно объема  бюджетных ассигнований, выделяемых из бюджета муниципального образования </w:t>
            </w:r>
            <w:proofErr w:type="gram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Бодайбо и района на реализацию мероприятий Программы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6F57F7" w:rsidRPr="003D0E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A3AAA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171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02F40" w:rsidRPr="003D0EBB" w:rsidRDefault="00171935" w:rsidP="00171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02F40" w:rsidRPr="003D0EB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2F40" w:rsidRPr="003D0E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A3A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F0D" w:rsidRPr="003D0EBB" w:rsidTr="00B631C0">
        <w:tc>
          <w:tcPr>
            <w:tcW w:w="709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843" w:type="dxa"/>
            <w:vAlign w:val="bottom"/>
          </w:tcPr>
          <w:p w:rsidR="007E64F8" w:rsidRPr="003D0EBB" w:rsidRDefault="00596F0D" w:rsidP="00421F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пакета документов для участия в областном конкурсе муниципальных программ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Pr="003D0EBB" w:rsidRDefault="002B6B06" w:rsidP="0059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5A3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71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596F0D" w:rsidRPr="003D0EBB" w:rsidRDefault="005A3AAA" w:rsidP="0017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</w:t>
            </w:r>
            <w:r w:rsidR="00171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B6B06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71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F0D" w:rsidRPr="003D0EBB" w:rsidTr="00B631C0">
        <w:tc>
          <w:tcPr>
            <w:tcW w:w="709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843" w:type="dxa"/>
            <w:vAlign w:val="bottom"/>
          </w:tcPr>
          <w:p w:rsidR="00596F0D" w:rsidRPr="003D0EBB" w:rsidRDefault="00596F0D" w:rsidP="00421F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ассигнований, предусмотренных на эти цели в бюджете муниципального образования </w:t>
            </w:r>
            <w:proofErr w:type="gram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Бодайбо и района, в том числе субсидий из областного бюджета 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ОЭАиП</w:t>
            </w:r>
            <w:proofErr w:type="spellEnd"/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96F0D" w:rsidRPr="003D0EBB" w:rsidRDefault="00171935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30E7D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</w:t>
            </w:r>
            <w:r w:rsidR="0013282C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B6B06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  <w:p w:rsidR="00596F0D" w:rsidRPr="003D0EBB" w:rsidRDefault="00171935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13282C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B6B06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A3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596F0D" w:rsidRPr="003D0EBB" w:rsidRDefault="00596F0D" w:rsidP="0059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96F0D" w:rsidRPr="003D0EBB" w:rsidRDefault="00B631C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5A3AAA">
              <w:rPr>
                <w:rFonts w:ascii="Times New Roman" w:hAnsi="Times New Roman" w:cs="Times New Roman"/>
                <w:sz w:val="18"/>
                <w:szCs w:val="18"/>
              </w:rPr>
              <w:t>л-во семей получивших свидетель</w:t>
            </w: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1417" w:type="dxa"/>
          </w:tcPr>
          <w:p w:rsidR="00596F0D" w:rsidRPr="003D0EBB" w:rsidRDefault="00171935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631C0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сем</w:t>
            </w:r>
            <w:r w:rsidR="00754DE8" w:rsidRPr="003D0EBB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1276" w:type="dxa"/>
          </w:tcPr>
          <w:p w:rsidR="00596F0D" w:rsidRPr="003D0EBB" w:rsidRDefault="00171935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3282C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DD3" w:rsidRPr="003D0EBB">
              <w:rPr>
                <w:rFonts w:ascii="Times New Roman" w:hAnsi="Times New Roman" w:cs="Times New Roman"/>
                <w:sz w:val="18"/>
                <w:szCs w:val="18"/>
              </w:rPr>
              <w:t>семей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F0D" w:rsidRPr="003D0EBB" w:rsidTr="00B631C0">
        <w:tc>
          <w:tcPr>
            <w:tcW w:w="709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1843" w:type="dxa"/>
            <w:vAlign w:val="bottom"/>
          </w:tcPr>
          <w:p w:rsidR="00596F0D" w:rsidRPr="003D0EBB" w:rsidRDefault="00596F0D" w:rsidP="00421F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Методическое обеспечение </w:t>
            </w: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реализации Программы и подготовка информационно-аналитических материалов 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ОЭАиП</w:t>
            </w:r>
            <w:proofErr w:type="spellEnd"/>
          </w:p>
        </w:tc>
        <w:tc>
          <w:tcPr>
            <w:tcW w:w="1417" w:type="dxa"/>
          </w:tcPr>
          <w:p w:rsidR="00596F0D" w:rsidRPr="003D0EBB" w:rsidRDefault="002B6B06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5A3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71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596F0D" w:rsidRPr="003D0EBB" w:rsidRDefault="002B6B06" w:rsidP="0017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5A3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71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6F0D" w:rsidRPr="003D0EBB" w:rsidTr="0013282C">
        <w:tc>
          <w:tcPr>
            <w:tcW w:w="709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1843" w:type="dxa"/>
          </w:tcPr>
          <w:p w:rsidR="00596F0D" w:rsidRPr="003D0EBB" w:rsidRDefault="00596F0D" w:rsidP="001328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муниципальных нормативно-правовых актов по реализации Программы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Pr="003D0EBB" w:rsidRDefault="005A3AAA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</w:t>
            </w:r>
            <w:r w:rsidR="00171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596F0D" w:rsidRPr="003D0EBB" w:rsidRDefault="00596F0D" w:rsidP="0017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</w:t>
            </w:r>
            <w:r w:rsidR="005A3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71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F0D" w:rsidRPr="003D0EBB" w:rsidTr="00B631C0">
        <w:tc>
          <w:tcPr>
            <w:tcW w:w="709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1843" w:type="dxa"/>
            <w:vAlign w:val="bottom"/>
          </w:tcPr>
          <w:p w:rsidR="00596F0D" w:rsidRPr="003D0EBB" w:rsidRDefault="00596F0D" w:rsidP="00421F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мониторинга реализации Программы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Pr="003D0EBB" w:rsidRDefault="002B6B06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5A3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71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596F0D" w:rsidRPr="003D0EBB" w:rsidRDefault="002B6B06" w:rsidP="003B4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5A3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F40" w:rsidRPr="003D0EBB" w:rsidTr="00B631C0">
        <w:tc>
          <w:tcPr>
            <w:tcW w:w="709" w:type="dxa"/>
          </w:tcPr>
          <w:p w:rsidR="00C02F40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r w:rsidR="00C02F40" w:rsidRPr="003D0E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социальной выплаты молодым семьям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Админис-трация</w:t>
            </w:r>
            <w:proofErr w:type="spellEnd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</w:t>
            </w:r>
          </w:p>
        </w:tc>
        <w:tc>
          <w:tcPr>
            <w:tcW w:w="1417" w:type="dxa"/>
          </w:tcPr>
          <w:p w:rsidR="00754DE8" w:rsidRPr="003D0EBB" w:rsidRDefault="00171935" w:rsidP="00530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C02F40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A3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</w:t>
            </w:r>
          </w:p>
          <w:p w:rsidR="00C02F40" w:rsidRPr="003D0EBB" w:rsidRDefault="00C02F40" w:rsidP="003B4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5A3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МО г. Бодайбо и района</w:t>
            </w:r>
            <w:r w:rsidR="001C5914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областной бюджет, федеральный бюджет</w:t>
            </w:r>
          </w:p>
        </w:tc>
        <w:tc>
          <w:tcPr>
            <w:tcW w:w="1843" w:type="dxa"/>
          </w:tcPr>
          <w:p w:rsidR="00AD06A8" w:rsidRPr="003D0EBB" w:rsidRDefault="00321DA7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7 223,8</w:t>
            </w:r>
          </w:p>
          <w:p w:rsidR="00443521" w:rsidRPr="003D0EBB" w:rsidRDefault="00321DA7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2 037,1</w:t>
            </w:r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м.б</w:t>
            </w:r>
            <w:proofErr w:type="gramEnd"/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.;</w:t>
            </w:r>
          </w:p>
          <w:p w:rsidR="00443521" w:rsidRPr="003D0EBB" w:rsidRDefault="00F02174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3 220,0</w:t>
            </w:r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о.б</w:t>
            </w:r>
            <w:proofErr w:type="gramEnd"/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.;</w:t>
            </w:r>
          </w:p>
          <w:p w:rsidR="00443521" w:rsidRPr="003D0EBB" w:rsidRDefault="00F02174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1 966,7</w:t>
            </w:r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ф.б.</w:t>
            </w:r>
          </w:p>
        </w:tc>
        <w:tc>
          <w:tcPr>
            <w:tcW w:w="1417" w:type="dxa"/>
          </w:tcPr>
          <w:p w:rsidR="00FC339C" w:rsidRDefault="0031130D" w:rsidP="00535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7 184,5</w:t>
            </w:r>
          </w:p>
          <w:p w:rsidR="00F02174" w:rsidRDefault="0031130D" w:rsidP="00535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2 026,0</w:t>
            </w:r>
            <w:r w:rsidR="00401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02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F02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м.б</w:t>
            </w:r>
            <w:proofErr w:type="gramEnd"/>
            <w:r w:rsidR="00F02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F02174" w:rsidRDefault="0031130D" w:rsidP="00535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3 202,5</w:t>
            </w:r>
            <w:r w:rsidR="00F02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="00F02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о.б</w:t>
            </w:r>
            <w:proofErr w:type="gramEnd"/>
            <w:r w:rsidR="00F02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.;</w:t>
            </w:r>
          </w:p>
          <w:p w:rsidR="00F02174" w:rsidRPr="003D0EBB" w:rsidRDefault="0031130D" w:rsidP="00535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1 956,0</w:t>
            </w:r>
            <w:r w:rsidR="00401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02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ф.б.</w:t>
            </w:r>
          </w:p>
        </w:tc>
        <w:tc>
          <w:tcPr>
            <w:tcW w:w="1418" w:type="dxa"/>
            <w:vAlign w:val="center"/>
          </w:tcPr>
          <w:p w:rsidR="00C02F40" w:rsidRPr="003D0EBB" w:rsidRDefault="00C02F4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молодых семей, улучшивших жилищные условия в результате реализации Программы</w:t>
            </w:r>
          </w:p>
        </w:tc>
        <w:tc>
          <w:tcPr>
            <w:tcW w:w="1417" w:type="dxa"/>
            <w:vAlign w:val="center"/>
          </w:tcPr>
          <w:p w:rsidR="00C02F40" w:rsidRPr="003D0EBB" w:rsidRDefault="00171935" w:rsidP="002A0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C02F40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сем</w:t>
            </w:r>
            <w:r w:rsidR="00754DE8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276" w:type="dxa"/>
            <w:vAlign w:val="center"/>
          </w:tcPr>
          <w:p w:rsidR="00C02F40" w:rsidRPr="003D0EBB" w:rsidRDefault="00241068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171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сем</w:t>
            </w:r>
            <w:r w:rsidR="00401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276" w:type="dxa"/>
            <w:vAlign w:val="center"/>
          </w:tcPr>
          <w:p w:rsidR="00C02F40" w:rsidRPr="003D0EBB" w:rsidRDefault="00C02F4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02F40" w:rsidRDefault="00C02F40" w:rsidP="00C0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AF8" w:rsidRDefault="00386AF8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77" w:rsidRPr="00045FD5" w:rsidRDefault="00045FD5" w:rsidP="00045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FD5">
        <w:rPr>
          <w:rFonts w:ascii="Times New Roman" w:hAnsi="Times New Roman" w:cs="Times New Roman"/>
          <w:sz w:val="20"/>
          <w:szCs w:val="20"/>
        </w:rPr>
        <w:t>Подготовил:</w:t>
      </w:r>
    </w:p>
    <w:p w:rsidR="00045FD5" w:rsidRPr="00045FD5" w:rsidRDefault="006C62E0" w:rsidP="00045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</w:t>
      </w:r>
      <w:r w:rsidR="00045FD5" w:rsidRPr="00045FD5">
        <w:rPr>
          <w:rFonts w:ascii="Times New Roman" w:hAnsi="Times New Roman" w:cs="Times New Roman"/>
          <w:sz w:val="20"/>
          <w:szCs w:val="20"/>
        </w:rPr>
        <w:t xml:space="preserve">. специалист </w:t>
      </w:r>
      <w:proofErr w:type="spellStart"/>
      <w:r w:rsidR="00045FD5" w:rsidRPr="00045FD5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045FD5" w:rsidRDefault="00045FD5" w:rsidP="00045FD5">
      <w:pPr>
        <w:widowControl w:val="0"/>
        <w:autoSpaceDE w:val="0"/>
        <w:autoSpaceDN w:val="0"/>
        <w:adjustRightInd w:val="0"/>
        <w:spacing w:after="0" w:line="240" w:lineRule="auto"/>
      </w:pPr>
      <w:r w:rsidRPr="00045FD5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96B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430D32" w:rsidSect="008734CC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262"/>
      <w:bookmarkEnd w:id="0"/>
      <w:r w:rsidRPr="00DC69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БЮДЖЕТА</w:t>
      </w:r>
    </w:p>
    <w:p w:rsidR="00430D32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г. БОДАЙБО И РАЙОНА </w:t>
      </w:r>
      <w:r w:rsidRPr="00DC698A">
        <w:rPr>
          <w:rFonts w:ascii="Times New Roman" w:hAnsi="Times New Roman" w:cs="Times New Roman"/>
          <w:sz w:val="24"/>
          <w:szCs w:val="24"/>
        </w:rPr>
        <w:t xml:space="preserve">НА РЕАЛИЗАЦИЮ </w:t>
      </w:r>
    </w:p>
    <w:p w:rsidR="00045FD5" w:rsidRPr="00045FD5" w:rsidRDefault="00045FD5" w:rsidP="00430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>«Молодым с</w:t>
      </w:r>
      <w:r w:rsidR="005A3AAA">
        <w:rPr>
          <w:rFonts w:ascii="Times New Roman" w:hAnsi="Times New Roman" w:cs="Times New Roman"/>
          <w:b/>
          <w:sz w:val="28"/>
          <w:szCs w:val="28"/>
          <w:u w:val="single"/>
        </w:rPr>
        <w:t>емьям – доступное жилье» на 2020</w:t>
      </w: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5A3AA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98A">
        <w:rPr>
          <w:rFonts w:ascii="Times New Roman" w:hAnsi="Times New Roman" w:cs="Times New Roman"/>
          <w:sz w:val="24"/>
          <w:szCs w:val="24"/>
        </w:rPr>
        <w:t>рограммы)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Pr="00045FD5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сост</w:t>
      </w:r>
      <w:r w:rsidR="00045FD5">
        <w:rPr>
          <w:rFonts w:ascii="Times New Roman" w:hAnsi="Times New Roman" w:cs="Times New Roman"/>
          <w:sz w:val="24"/>
          <w:szCs w:val="24"/>
        </w:rPr>
        <w:t xml:space="preserve">оянию на  </w:t>
      </w:r>
      <w:r w:rsidR="00E344D4">
        <w:rPr>
          <w:rFonts w:ascii="Times New Roman" w:hAnsi="Times New Roman" w:cs="Times New Roman"/>
          <w:sz w:val="24"/>
          <w:szCs w:val="24"/>
          <w:u w:val="single"/>
        </w:rPr>
        <w:t>01.01</w:t>
      </w:r>
      <w:r w:rsidR="005A3AAA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E344D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5FD5" w:rsidRPr="00045FD5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430D32" w:rsidRPr="009644F5" w:rsidTr="00B505BA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4A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0D32" w:rsidRPr="009644F5" w:rsidTr="00B505B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54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5A3AA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44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3F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430D32" w:rsidRPr="009644F5" w:rsidTr="00B505BA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B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  <w:p w:rsidR="00430D32" w:rsidRPr="009644F5" w:rsidRDefault="003967AB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«Молодым семьям – доступное жилье»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295FF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49D7">
              <w:rPr>
                <w:rFonts w:ascii="Times New Roman" w:hAnsi="Times New Roman" w:cs="Times New Roman"/>
                <w:sz w:val="20"/>
                <w:szCs w:val="20"/>
              </w:rPr>
              <w:t> 223,8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40182A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130D">
              <w:rPr>
                <w:rFonts w:ascii="Times New Roman" w:hAnsi="Times New Roman" w:cs="Times New Roman"/>
                <w:sz w:val="20"/>
                <w:szCs w:val="20"/>
              </w:rPr>
              <w:t> 184,5</w:t>
            </w:r>
          </w:p>
        </w:tc>
      </w:tr>
      <w:tr w:rsidR="00430D32" w:rsidRPr="009644F5" w:rsidTr="00B505B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295FF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49D7">
              <w:rPr>
                <w:rFonts w:ascii="Times New Roman" w:hAnsi="Times New Roman" w:cs="Times New Roman"/>
                <w:sz w:val="20"/>
                <w:szCs w:val="20"/>
              </w:rPr>
              <w:t> 223,8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40182A" w:rsidP="00B84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130D">
              <w:rPr>
                <w:rFonts w:ascii="Times New Roman" w:hAnsi="Times New Roman" w:cs="Times New Roman"/>
                <w:sz w:val="20"/>
                <w:szCs w:val="20"/>
              </w:rPr>
              <w:t> 184,5</w:t>
            </w:r>
          </w:p>
        </w:tc>
      </w:tr>
      <w:tr w:rsidR="00430D32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Default="003967AB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="00430D32" w:rsidRPr="009644F5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967AB" w:rsidRPr="009644F5" w:rsidRDefault="003967AB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«Предоставление социальной выплаты</w:t>
            </w:r>
            <w:r w:rsidR="00173BA2">
              <w:rPr>
                <w:rFonts w:ascii="Times New Roman" w:hAnsi="Times New Roman" w:cs="Times New Roman"/>
                <w:sz w:val="20"/>
                <w:szCs w:val="20"/>
              </w:rPr>
              <w:t xml:space="preserve"> молодым семьям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5D2">
              <w:rPr>
                <w:rFonts w:ascii="Times New Roman" w:hAnsi="Times New Roman" w:cs="Times New Roman"/>
                <w:sz w:val="20"/>
                <w:szCs w:val="20"/>
              </w:rPr>
              <w:t>для улучшения жилищных условий»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3967AB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295FF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49D7">
              <w:rPr>
                <w:rFonts w:ascii="Times New Roman" w:hAnsi="Times New Roman" w:cs="Times New Roman"/>
                <w:sz w:val="20"/>
                <w:szCs w:val="20"/>
              </w:rPr>
              <w:t> 223,8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40182A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130D">
              <w:rPr>
                <w:rFonts w:ascii="Times New Roman" w:hAnsi="Times New Roman" w:cs="Times New Roman"/>
                <w:sz w:val="20"/>
                <w:szCs w:val="20"/>
              </w:rPr>
              <w:t> 184,5</w:t>
            </w:r>
          </w:p>
        </w:tc>
      </w:tr>
      <w:tr w:rsidR="002A077E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3B442F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жильем молодых семей за счет средств федерального бюджета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2A077E" w:rsidRDefault="002A077E" w:rsidP="003B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747FB0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40182A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13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1130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2A077E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3B442F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жильем молодых семей за счет средств областного бюджета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2A077E" w:rsidRDefault="002A077E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747FB0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40182A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13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130D">
              <w:rPr>
                <w:rFonts w:ascii="Times New Roman" w:hAnsi="Times New Roman" w:cs="Times New Roman"/>
                <w:sz w:val="20"/>
                <w:szCs w:val="20"/>
              </w:rPr>
              <w:t>02,5</w:t>
            </w:r>
          </w:p>
        </w:tc>
      </w:tr>
      <w:tr w:rsidR="002A077E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3B442F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жильем молодых семей за счет средств  бюджета МО г. Бодайбо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2A077E" w:rsidRDefault="002A077E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747FB0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40182A" w:rsidP="006D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13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130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</w:tbl>
    <w:p w:rsidR="00430D32" w:rsidRDefault="00DC6C98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DC6C98" w:rsidRDefault="006C62E0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</w:t>
      </w:r>
      <w:r w:rsidR="00DC6C98"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spellStart"/>
      <w:r w:rsidR="00DC6C98">
        <w:rPr>
          <w:rFonts w:ascii="Times New Roman" w:hAnsi="Times New Roman" w:cs="Times New Roman"/>
          <w:sz w:val="24"/>
          <w:szCs w:val="24"/>
        </w:rPr>
        <w:t>ОЭАиП</w:t>
      </w:r>
      <w:proofErr w:type="spellEnd"/>
    </w:p>
    <w:p w:rsidR="00DC6C98" w:rsidRDefault="00DC6C98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И.В.Богданова</w:t>
      </w:r>
    </w:p>
    <w:p w:rsidR="001779D8" w:rsidRDefault="001779D8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93" w:rsidRDefault="00E77993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993" w:rsidRPr="00FF15DB" w:rsidRDefault="00E77993" w:rsidP="00E7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Приложение 6</w:t>
      </w:r>
    </w:p>
    <w:p w:rsidR="00E77993" w:rsidRPr="00FF15DB" w:rsidRDefault="00E77993" w:rsidP="00E7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E77993" w:rsidRPr="00FF6E30" w:rsidRDefault="00E77993" w:rsidP="00E7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36"/>
          <w:szCs w:val="36"/>
        </w:rPr>
      </w:pPr>
    </w:p>
    <w:p w:rsidR="00E77993" w:rsidRPr="00FF6E30" w:rsidRDefault="00E77993" w:rsidP="00E7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 w:rsidRPr="00FF6E30">
        <w:rPr>
          <w:rFonts w:ascii="Times New Roman" w:hAnsi="Times New Roman" w:cs="Times New Roman"/>
          <w:b/>
          <w:sz w:val="36"/>
          <w:szCs w:val="36"/>
        </w:rPr>
        <w:t xml:space="preserve">Оценка </w:t>
      </w:r>
      <w:r w:rsidR="00FF6E30" w:rsidRPr="00FF6E30">
        <w:rPr>
          <w:rFonts w:ascii="Times New Roman" w:hAnsi="Times New Roman" w:cs="Times New Roman"/>
          <w:b/>
          <w:sz w:val="36"/>
          <w:szCs w:val="36"/>
        </w:rPr>
        <w:t>степени достижения задач в  2021</w:t>
      </w:r>
      <w:r w:rsidRPr="00FF6E30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E77993" w:rsidRPr="00FF15DB" w:rsidRDefault="00E77993" w:rsidP="00E7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84"/>
        <w:gridCol w:w="1280"/>
        <w:gridCol w:w="1635"/>
        <w:gridCol w:w="1411"/>
        <w:gridCol w:w="2278"/>
      </w:tblGrid>
      <w:tr w:rsidR="00E77993" w:rsidRPr="00FF15DB" w:rsidTr="00234833">
        <w:trPr>
          <w:trHeight w:val="32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93" w:rsidRPr="00FF15DB" w:rsidRDefault="00E77993" w:rsidP="0023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993" w:rsidRPr="00FF15DB" w:rsidRDefault="00E77993" w:rsidP="0023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93" w:rsidRPr="00FF15DB" w:rsidRDefault="00E77993" w:rsidP="0023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E77993" w:rsidRPr="00FF15DB" w:rsidTr="00234833">
        <w:trPr>
          <w:trHeight w:val="649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93" w:rsidRPr="00FF15DB" w:rsidRDefault="00E77993" w:rsidP="0023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93" w:rsidRPr="00FF15DB" w:rsidRDefault="00E77993" w:rsidP="0023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93" w:rsidRPr="00FF15DB" w:rsidRDefault="00E77993" w:rsidP="0023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93" w:rsidRPr="00FF15DB" w:rsidRDefault="00E77993" w:rsidP="0023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93" w:rsidRPr="00FF15DB" w:rsidRDefault="00E77993" w:rsidP="0023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993" w:rsidRPr="00FF15DB" w:rsidTr="00234833">
        <w:trPr>
          <w:trHeight w:val="325"/>
        </w:trPr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93" w:rsidRPr="00FF15DB" w:rsidRDefault="00E77993" w:rsidP="0023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поддержки молодым семьям – участникам Программы в улучшении жилищных условий путем предоставления социальной выплаты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93" w:rsidRPr="00FF15DB" w:rsidRDefault="00E77993" w:rsidP="0023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93" w:rsidRPr="00FF15DB" w:rsidRDefault="00E77993" w:rsidP="0023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93" w:rsidRPr="00FF15DB" w:rsidRDefault="00E77993" w:rsidP="0023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93" w:rsidRPr="00FF15DB" w:rsidRDefault="00FF6E30" w:rsidP="00FF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Социальную выплату получили 8</w:t>
            </w:r>
            <w:r w:rsidR="00E77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согласно плану.</w:t>
            </w:r>
            <w:r w:rsidR="00E77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993" w:rsidRPr="00FF15DB" w:rsidTr="00234833">
        <w:trPr>
          <w:trHeight w:val="3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93" w:rsidRDefault="00E77993" w:rsidP="0023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(в шт. %)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93" w:rsidRDefault="00E77993" w:rsidP="0023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E77993" w:rsidRDefault="00E77993" w:rsidP="0023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93" w:rsidRPr="00FF15DB" w:rsidRDefault="00E77993" w:rsidP="0023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93" w:rsidRPr="00FF15DB" w:rsidRDefault="00E77993" w:rsidP="0023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93" w:rsidRDefault="00E77993" w:rsidP="0023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7993" w:rsidRDefault="00E77993" w:rsidP="00E77993"/>
    <w:p w:rsidR="00E77993" w:rsidRPr="00E210F2" w:rsidRDefault="00E77993" w:rsidP="00E77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Подготовил:</w:t>
      </w:r>
    </w:p>
    <w:p w:rsidR="00E77993" w:rsidRPr="00E210F2" w:rsidRDefault="00E77993" w:rsidP="00E77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Гл</w:t>
      </w:r>
      <w:proofErr w:type="gramStart"/>
      <w:r w:rsidRPr="00E210F2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E210F2">
        <w:rPr>
          <w:rFonts w:ascii="Times New Roman" w:hAnsi="Times New Roman" w:cs="Times New Roman"/>
          <w:sz w:val="20"/>
          <w:szCs w:val="20"/>
        </w:rPr>
        <w:t xml:space="preserve">пециалист </w:t>
      </w:r>
      <w:proofErr w:type="spellStart"/>
      <w:r w:rsidRPr="00E210F2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E77993" w:rsidRDefault="00E77993" w:rsidP="00E77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E77993" w:rsidRDefault="00E77993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993" w:rsidRDefault="00E77993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993" w:rsidRDefault="00E77993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993" w:rsidRDefault="00E77993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993" w:rsidRDefault="00E77993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993" w:rsidRDefault="00E77993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993" w:rsidRDefault="00E77993" w:rsidP="00FF6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993" w:rsidRDefault="00E77993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993" w:rsidRDefault="00E77993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E30" w:rsidRDefault="00FF6E30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993" w:rsidRDefault="00E77993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E30" w:rsidRDefault="00FF6E30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993" w:rsidRPr="00DC698A" w:rsidRDefault="00E77993" w:rsidP="00E7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77993" w:rsidRPr="00DC698A" w:rsidRDefault="00E77993" w:rsidP="00E7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E77993" w:rsidRPr="00DC698A" w:rsidRDefault="00E77993" w:rsidP="00E7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2"/>
      <w:bookmarkEnd w:id="1"/>
    </w:p>
    <w:p w:rsidR="00E77993" w:rsidRPr="00530E7D" w:rsidRDefault="00E77993" w:rsidP="00E779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004"/>
      <w:bookmarkEnd w:id="2"/>
      <w:r w:rsidRPr="00530E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77993" w:rsidRPr="00530E7D" w:rsidRDefault="00E77993" w:rsidP="00E779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E7D">
        <w:rPr>
          <w:rFonts w:ascii="Times New Roman" w:hAnsi="Times New Roman" w:cs="Times New Roman"/>
          <w:b/>
          <w:sz w:val="24"/>
          <w:szCs w:val="24"/>
        </w:rPr>
        <w:t>ОБ ИСПОЛНЕНИИ ЦЕЛЕВЫХ ПОКАЗАТЕЛЕЙ ПРОГРАММЫ</w:t>
      </w:r>
    </w:p>
    <w:p w:rsidR="00E77993" w:rsidRPr="00530E7D" w:rsidRDefault="00E77993" w:rsidP="00E77993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0E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«Молодым 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емьям – доступное жилье» на 2020</w:t>
      </w:r>
      <w:r w:rsidRPr="00530E7D">
        <w:rPr>
          <w:rFonts w:ascii="Times New Roman" w:hAnsi="Times New Roman" w:cs="Times New Roman"/>
          <w:b/>
          <w:i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530E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годы</w:t>
      </w:r>
    </w:p>
    <w:p w:rsidR="00E77993" w:rsidRPr="00DC698A" w:rsidRDefault="00E77993" w:rsidP="00E779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Программы)</w:t>
      </w:r>
    </w:p>
    <w:p w:rsidR="00E77993" w:rsidRPr="00DC698A" w:rsidRDefault="00E77993" w:rsidP="00E779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7993" w:rsidRPr="00DC698A" w:rsidRDefault="00FF6E30" w:rsidP="00E779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01.01.2022</w:t>
      </w:r>
      <w:r w:rsidR="00E779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05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2742"/>
        <w:gridCol w:w="851"/>
        <w:gridCol w:w="1276"/>
        <w:gridCol w:w="1559"/>
        <w:gridCol w:w="992"/>
        <w:gridCol w:w="1134"/>
        <w:gridCol w:w="1843"/>
      </w:tblGrid>
      <w:tr w:rsidR="00E77993" w:rsidRPr="00886BCB" w:rsidTr="0023483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86B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6BCB">
              <w:rPr>
                <w:rFonts w:ascii="Times New Roman" w:hAnsi="Times New Roman" w:cs="Times New Roman"/>
              </w:rPr>
              <w:t>/</w:t>
            </w:r>
            <w:proofErr w:type="spellStart"/>
            <w:r w:rsidRPr="00886B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Ед.</w:t>
            </w:r>
          </w:p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BCB">
              <w:rPr>
                <w:rFonts w:ascii="Times New Roman" w:hAnsi="Times New Roman" w:cs="Times New Roman"/>
              </w:rPr>
              <w:t>изм</w:t>
            </w:r>
            <w:proofErr w:type="spellEnd"/>
            <w:r w:rsidRPr="00886B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 xml:space="preserve">Отклонение фактического значения </w:t>
            </w:r>
            <w:proofErr w:type="gramStart"/>
            <w:r w:rsidRPr="00886BCB">
              <w:rPr>
                <w:rFonts w:ascii="Times New Roman" w:hAnsi="Times New Roman" w:cs="Times New Roman"/>
              </w:rPr>
              <w:t>от</w:t>
            </w:r>
            <w:proofErr w:type="gramEnd"/>
            <w:r w:rsidRPr="00886BCB">
              <w:rPr>
                <w:rFonts w:ascii="Times New Roman" w:hAnsi="Times New Roman" w:cs="Times New Roman"/>
              </w:rPr>
              <w:t xml:space="preserve"> планового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Обоснование причин отклонения</w:t>
            </w:r>
          </w:p>
        </w:tc>
      </w:tr>
      <w:tr w:rsidR="00E77993" w:rsidRPr="00886BCB" w:rsidTr="0023483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93" w:rsidRPr="00886BCB" w:rsidRDefault="00E77993" w:rsidP="00234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93" w:rsidRPr="00886BCB" w:rsidRDefault="00E77993" w:rsidP="00234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93" w:rsidRPr="00886BCB" w:rsidRDefault="00E77993" w:rsidP="00234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93" w:rsidRPr="00886BCB" w:rsidRDefault="00E77993" w:rsidP="00234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93" w:rsidRPr="00886BCB" w:rsidRDefault="00E77993" w:rsidP="00234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93" w:rsidRPr="00886BCB" w:rsidRDefault="00E77993" w:rsidP="00234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993" w:rsidRPr="00886BCB" w:rsidTr="002348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8</w:t>
            </w:r>
          </w:p>
        </w:tc>
      </w:tr>
      <w:tr w:rsidR="00E77993" w:rsidRPr="00886BCB" w:rsidTr="00234833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Программа  «Молодым с</w:t>
            </w:r>
            <w:r>
              <w:rPr>
                <w:rFonts w:ascii="Times New Roman" w:hAnsi="Times New Roman" w:cs="Times New Roman"/>
              </w:rPr>
              <w:t>емьям – доступное жилье» на 2020</w:t>
            </w:r>
            <w:r w:rsidRPr="00886BC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86BC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77993" w:rsidRPr="00886BCB" w:rsidTr="002348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Количество молодых семей, улучшивших жилищные условия в результате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кол-во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3" w:rsidRPr="00886BCB" w:rsidRDefault="00FF6E30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3" w:rsidRPr="00886BCB" w:rsidRDefault="00FF6E30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7993" w:rsidRPr="00886BCB" w:rsidTr="002348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/>
              </w:rPr>
              <w:t>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кол-во</w:t>
            </w:r>
          </w:p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3" w:rsidRPr="00886BCB" w:rsidRDefault="00FF6E30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3" w:rsidRPr="00886BCB" w:rsidRDefault="00FF6E30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3" w:rsidRPr="00886BCB" w:rsidRDefault="00E77993" w:rsidP="0023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7993" w:rsidRPr="009060DF" w:rsidRDefault="00E77993" w:rsidP="00E779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bookmarkStart w:id="3" w:name="Par1082"/>
      <w:bookmarkEnd w:id="3"/>
      <w:r w:rsidRPr="009060DF">
        <w:rPr>
          <w:rFonts w:ascii="Times New Roman" w:hAnsi="Times New Roman" w:cs="Times New Roman"/>
          <w:sz w:val="18"/>
          <w:szCs w:val="18"/>
        </w:rPr>
        <w:t>Подготовил:</w:t>
      </w:r>
    </w:p>
    <w:p w:rsidR="00E77993" w:rsidRDefault="00E77993" w:rsidP="00E779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</w:t>
      </w:r>
      <w:r w:rsidRPr="009060DF">
        <w:rPr>
          <w:rFonts w:ascii="Times New Roman" w:hAnsi="Times New Roman" w:cs="Times New Roman"/>
          <w:sz w:val="18"/>
          <w:szCs w:val="18"/>
        </w:rPr>
        <w:t xml:space="preserve">. специалист </w:t>
      </w:r>
      <w:proofErr w:type="spellStart"/>
      <w:r w:rsidRPr="009060DF">
        <w:rPr>
          <w:rFonts w:ascii="Times New Roman" w:hAnsi="Times New Roman" w:cs="Times New Roman"/>
          <w:sz w:val="18"/>
          <w:szCs w:val="18"/>
        </w:rPr>
        <w:t>ОЭАиП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И.В.Богданова</w:t>
      </w:r>
    </w:p>
    <w:p w:rsidR="00E77993" w:rsidRDefault="00E77993" w:rsidP="00E779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E77993" w:rsidSect="008734CC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575C9" w:rsidRPr="007D7017" w:rsidRDefault="006575C9" w:rsidP="00FF6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1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575C9" w:rsidRPr="007D7017" w:rsidRDefault="006575C9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17">
        <w:rPr>
          <w:rFonts w:ascii="Times New Roman" w:hAnsi="Times New Roman" w:cs="Times New Roman"/>
          <w:b/>
          <w:sz w:val="24"/>
          <w:szCs w:val="24"/>
        </w:rPr>
        <w:t xml:space="preserve">по выполнению мероприятий муниципальной программы </w:t>
      </w:r>
    </w:p>
    <w:p w:rsidR="006575C9" w:rsidRPr="007D7017" w:rsidRDefault="006575C9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17">
        <w:rPr>
          <w:rFonts w:ascii="Times New Roman" w:hAnsi="Times New Roman" w:cs="Times New Roman"/>
          <w:b/>
          <w:sz w:val="24"/>
          <w:szCs w:val="24"/>
        </w:rPr>
        <w:t xml:space="preserve">«Молодым семьям – </w:t>
      </w:r>
      <w:r w:rsidR="00295FFE" w:rsidRPr="007D7017">
        <w:rPr>
          <w:rFonts w:ascii="Times New Roman" w:hAnsi="Times New Roman" w:cs="Times New Roman"/>
          <w:b/>
          <w:sz w:val="24"/>
          <w:szCs w:val="24"/>
        </w:rPr>
        <w:t>доступное жилье» на 2020-2025</w:t>
      </w:r>
      <w:r w:rsidRPr="007D701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575C9" w:rsidRPr="007D7017" w:rsidRDefault="006575C9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01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344D4" w:rsidRPr="007D7017">
        <w:rPr>
          <w:rFonts w:ascii="Times New Roman" w:hAnsi="Times New Roman" w:cs="Times New Roman"/>
          <w:b/>
          <w:sz w:val="24"/>
          <w:szCs w:val="24"/>
          <w:u w:val="single"/>
        </w:rPr>
        <w:t>01.01</w:t>
      </w:r>
      <w:r w:rsidR="00295FFE" w:rsidRPr="007D7017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E344D4" w:rsidRPr="007D701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D70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8D3190" w:rsidRPr="007D7017" w:rsidRDefault="008D3190" w:rsidP="00FE4491">
      <w:pPr>
        <w:pStyle w:val="a4"/>
        <w:widowControl w:val="0"/>
        <w:suppressAutoHyphens/>
        <w:spacing w:line="240" w:lineRule="auto"/>
        <w:rPr>
          <w:sz w:val="24"/>
          <w:szCs w:val="24"/>
        </w:rPr>
      </w:pPr>
    </w:p>
    <w:p w:rsidR="00884BB1" w:rsidRPr="00884BB1" w:rsidRDefault="00FE4491" w:rsidP="00884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BB1">
        <w:rPr>
          <w:rFonts w:ascii="Times New Roman" w:hAnsi="Times New Roman" w:cs="Times New Roman"/>
          <w:sz w:val="24"/>
          <w:szCs w:val="24"/>
        </w:rPr>
        <w:t xml:space="preserve">В бюджете МО г. Бодайбо и района на 2021 год  на реализацию мероприятий Программы запланировано </w:t>
      </w:r>
      <w:r w:rsidRPr="00884BB1">
        <w:rPr>
          <w:rFonts w:ascii="Times New Roman" w:hAnsi="Times New Roman" w:cs="Times New Roman"/>
          <w:b/>
          <w:sz w:val="24"/>
          <w:szCs w:val="24"/>
        </w:rPr>
        <w:t>7</w:t>
      </w:r>
      <w:r w:rsidR="008D3190" w:rsidRPr="00884BB1">
        <w:rPr>
          <w:rFonts w:ascii="Times New Roman" w:hAnsi="Times New Roman" w:cs="Times New Roman"/>
          <w:b/>
          <w:sz w:val="24"/>
          <w:szCs w:val="24"/>
        </w:rPr>
        <w:t> </w:t>
      </w:r>
      <w:r w:rsidRPr="00884BB1">
        <w:rPr>
          <w:rFonts w:ascii="Times New Roman" w:hAnsi="Times New Roman" w:cs="Times New Roman"/>
          <w:b/>
          <w:sz w:val="24"/>
          <w:szCs w:val="24"/>
        </w:rPr>
        <w:t>233</w:t>
      </w:r>
      <w:r w:rsidR="008D3190" w:rsidRPr="00884BB1">
        <w:rPr>
          <w:rFonts w:ascii="Times New Roman" w:hAnsi="Times New Roman" w:cs="Times New Roman"/>
          <w:b/>
          <w:sz w:val="24"/>
          <w:szCs w:val="24"/>
        </w:rPr>
        <w:t> 853,30</w:t>
      </w:r>
      <w:r w:rsidR="008D3190" w:rsidRPr="00884BB1">
        <w:rPr>
          <w:rFonts w:ascii="Times New Roman" w:hAnsi="Times New Roman" w:cs="Times New Roman"/>
          <w:sz w:val="24"/>
          <w:szCs w:val="24"/>
        </w:rPr>
        <w:t xml:space="preserve"> </w:t>
      </w:r>
      <w:r w:rsidRPr="00884BB1">
        <w:rPr>
          <w:rFonts w:ascii="Times New Roman" w:hAnsi="Times New Roman" w:cs="Times New Roman"/>
          <w:sz w:val="24"/>
          <w:szCs w:val="24"/>
        </w:rPr>
        <w:t>руб., на выдачу социальных выплат 8 молодым семьям.</w:t>
      </w:r>
      <w:r w:rsidR="00884BB1" w:rsidRPr="00884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491" w:rsidRPr="00884BB1" w:rsidRDefault="00884BB1" w:rsidP="00884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BB1">
        <w:rPr>
          <w:rFonts w:ascii="Times New Roman" w:hAnsi="Times New Roman" w:cs="Times New Roman"/>
          <w:sz w:val="24"/>
          <w:szCs w:val="24"/>
        </w:rPr>
        <w:t>В течение 2021 года вносилось два изменения в Программу. Изменения касались следующего: постановление о внесении изменений от 31.03.2021 № 80-п (добавлены областные и федеральные финансовые средства, уменьшены финансовые средства местного бюджета); постановление о внесении изменений от 21.12.2021 № 250-п (корректировка финансирования и целевых показателей на 2022-2025 годы). Все изменения в Программу внесены по объективным причинам. Соответственно были  внесены изменения в план мероприятий.</w:t>
      </w:r>
    </w:p>
    <w:p w:rsidR="00FE4491" w:rsidRPr="007D7017" w:rsidRDefault="00FE4491" w:rsidP="00884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 xml:space="preserve">По итогам конкурсного отбора муниципальных образований Иркутской области для участия в подпрограмме  «Молодым семьям – доступное жилье» на 2019-2024 годы государственной программы Иркутской области  «Доступное жилье» на 2019-2024 годы» муниципальное образование </w:t>
      </w:r>
      <w:proofErr w:type="gramStart"/>
      <w:r w:rsidRPr="007D70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D7017">
        <w:rPr>
          <w:rFonts w:ascii="Times New Roman" w:hAnsi="Times New Roman" w:cs="Times New Roman"/>
          <w:sz w:val="24"/>
          <w:szCs w:val="24"/>
        </w:rPr>
        <w:t xml:space="preserve">. Бодайбо и района признано одним из победителей в </w:t>
      </w:r>
      <w:r w:rsidR="008D3190" w:rsidRPr="007D7017">
        <w:rPr>
          <w:rFonts w:ascii="Times New Roman" w:hAnsi="Times New Roman" w:cs="Times New Roman"/>
          <w:sz w:val="24"/>
          <w:szCs w:val="24"/>
        </w:rPr>
        <w:t xml:space="preserve">      </w:t>
      </w:r>
      <w:r w:rsidRPr="007D7017">
        <w:rPr>
          <w:rFonts w:ascii="Times New Roman" w:hAnsi="Times New Roman" w:cs="Times New Roman"/>
          <w:sz w:val="24"/>
          <w:szCs w:val="24"/>
        </w:rPr>
        <w:t>2021 году.</w:t>
      </w:r>
    </w:p>
    <w:p w:rsidR="00FE4491" w:rsidRPr="007D7017" w:rsidRDefault="00FE4491" w:rsidP="00FE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017">
        <w:rPr>
          <w:rFonts w:ascii="Times New Roman" w:hAnsi="Times New Roman" w:cs="Times New Roman"/>
          <w:sz w:val="24"/>
          <w:szCs w:val="24"/>
        </w:rPr>
        <w:t xml:space="preserve">В январе было заключено между Министерством  по молодежной политике Иркутской области и Администрацией г. Бодайбо и района Соглашение о предоставлении в 2021 году субсидии из областного бюджета бюджету </w:t>
      </w:r>
      <w:proofErr w:type="spellStart"/>
      <w:r w:rsidRPr="007D7017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7D7017">
        <w:rPr>
          <w:rFonts w:ascii="Times New Roman" w:hAnsi="Times New Roman" w:cs="Times New Roman"/>
          <w:sz w:val="24"/>
          <w:szCs w:val="24"/>
        </w:rPr>
        <w:t xml:space="preserve"> муниципального района на предоставление социальных выплат молодым семьям на приобретение (строительство) жилья в рамках подпрограммы «Молодым семьям – доступное жилье» на 2019</w:t>
      </w:r>
      <w:r w:rsidR="008D3190" w:rsidRPr="007D7017">
        <w:rPr>
          <w:rFonts w:ascii="Times New Roman" w:hAnsi="Times New Roman" w:cs="Times New Roman"/>
          <w:sz w:val="24"/>
          <w:szCs w:val="24"/>
        </w:rPr>
        <w:t xml:space="preserve"> </w:t>
      </w:r>
      <w:r w:rsidRPr="007D7017">
        <w:rPr>
          <w:rFonts w:ascii="Times New Roman" w:hAnsi="Times New Roman" w:cs="Times New Roman"/>
          <w:sz w:val="24"/>
          <w:szCs w:val="24"/>
        </w:rPr>
        <w:t>-</w:t>
      </w:r>
      <w:r w:rsidR="008D3190" w:rsidRPr="007D7017">
        <w:rPr>
          <w:rFonts w:ascii="Times New Roman" w:hAnsi="Times New Roman" w:cs="Times New Roman"/>
          <w:sz w:val="24"/>
          <w:szCs w:val="24"/>
        </w:rPr>
        <w:t xml:space="preserve"> </w:t>
      </w:r>
      <w:r w:rsidRPr="007D7017">
        <w:rPr>
          <w:rFonts w:ascii="Times New Roman" w:hAnsi="Times New Roman" w:cs="Times New Roman"/>
          <w:sz w:val="24"/>
          <w:szCs w:val="24"/>
        </w:rPr>
        <w:t>2024 годы государственной программы  Иркутской области «Доступное жилье» на 2019</w:t>
      </w:r>
      <w:proofErr w:type="gramEnd"/>
      <w:r w:rsidRPr="007D7017">
        <w:rPr>
          <w:rFonts w:ascii="Times New Roman" w:hAnsi="Times New Roman" w:cs="Times New Roman"/>
          <w:sz w:val="24"/>
          <w:szCs w:val="24"/>
        </w:rPr>
        <w:t xml:space="preserve"> – 2024 годы  от 22.01.202</w:t>
      </w:r>
      <w:r w:rsidR="001B209B">
        <w:rPr>
          <w:rFonts w:ascii="Times New Roman" w:hAnsi="Times New Roman" w:cs="Times New Roman"/>
          <w:sz w:val="24"/>
          <w:szCs w:val="24"/>
        </w:rPr>
        <w:t>1</w:t>
      </w:r>
      <w:r w:rsidRPr="007D7017">
        <w:rPr>
          <w:rFonts w:ascii="Times New Roman" w:hAnsi="Times New Roman" w:cs="Times New Roman"/>
          <w:sz w:val="24"/>
          <w:szCs w:val="24"/>
        </w:rPr>
        <w:t xml:space="preserve">  № 25602000-1-2021-001, выделены средства федерального и областного бюджета для предоставления социальных выплат на приобретение жилого помещения или создание индивидуального жилого дома 8 молодым семьям (далее – Соглашение).</w:t>
      </w:r>
    </w:p>
    <w:p w:rsidR="00FE4491" w:rsidRPr="007D7017" w:rsidRDefault="00FE4491" w:rsidP="00FE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 xml:space="preserve">10 января 2021 года с Министерства было получено уведомление </w:t>
      </w:r>
      <w:proofErr w:type="gramStart"/>
      <w:r w:rsidRPr="007D701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D7017">
        <w:rPr>
          <w:rFonts w:ascii="Times New Roman" w:hAnsi="Times New Roman" w:cs="Times New Roman"/>
          <w:sz w:val="24"/>
          <w:szCs w:val="24"/>
        </w:rPr>
        <w:t xml:space="preserve"> межбюджетном трансферте на реализацию мероприятий по обеспечению жильем молодых семей на сумму </w:t>
      </w:r>
      <w:r w:rsidRPr="007D7017">
        <w:rPr>
          <w:rFonts w:ascii="Times New Roman" w:hAnsi="Times New Roman" w:cs="Times New Roman"/>
          <w:b/>
          <w:sz w:val="24"/>
          <w:szCs w:val="24"/>
        </w:rPr>
        <w:t>5</w:t>
      </w:r>
      <w:r w:rsidR="008D3190" w:rsidRPr="007D7017">
        <w:rPr>
          <w:rFonts w:ascii="Times New Roman" w:hAnsi="Times New Roman" w:cs="Times New Roman"/>
          <w:b/>
          <w:sz w:val="24"/>
          <w:szCs w:val="24"/>
        </w:rPr>
        <w:t> </w:t>
      </w:r>
      <w:r w:rsidRPr="007D7017">
        <w:rPr>
          <w:rFonts w:ascii="Times New Roman" w:hAnsi="Times New Roman" w:cs="Times New Roman"/>
          <w:b/>
          <w:sz w:val="24"/>
          <w:szCs w:val="24"/>
        </w:rPr>
        <w:t>186</w:t>
      </w:r>
      <w:r w:rsidR="008D3190" w:rsidRPr="007D7017">
        <w:rPr>
          <w:rFonts w:ascii="Times New Roman" w:hAnsi="Times New Roman" w:cs="Times New Roman"/>
          <w:b/>
          <w:sz w:val="24"/>
          <w:szCs w:val="24"/>
        </w:rPr>
        <w:t> 726,67</w:t>
      </w:r>
      <w:r w:rsidRPr="007D7017">
        <w:rPr>
          <w:rFonts w:ascii="Times New Roman" w:hAnsi="Times New Roman" w:cs="Times New Roman"/>
          <w:sz w:val="24"/>
          <w:szCs w:val="24"/>
        </w:rPr>
        <w:t xml:space="preserve"> руб. (ф.б. – </w:t>
      </w:r>
      <w:r w:rsidRPr="007D7017">
        <w:rPr>
          <w:rFonts w:ascii="Times New Roman" w:hAnsi="Times New Roman" w:cs="Times New Roman"/>
          <w:b/>
          <w:sz w:val="24"/>
          <w:szCs w:val="24"/>
        </w:rPr>
        <w:t>1</w:t>
      </w:r>
      <w:r w:rsidR="008D3190" w:rsidRPr="007D7017">
        <w:rPr>
          <w:rFonts w:ascii="Times New Roman" w:hAnsi="Times New Roman" w:cs="Times New Roman"/>
          <w:b/>
          <w:sz w:val="24"/>
          <w:szCs w:val="24"/>
        </w:rPr>
        <w:t> </w:t>
      </w:r>
      <w:r w:rsidRPr="007D7017">
        <w:rPr>
          <w:rFonts w:ascii="Times New Roman" w:hAnsi="Times New Roman" w:cs="Times New Roman"/>
          <w:b/>
          <w:sz w:val="24"/>
          <w:szCs w:val="24"/>
        </w:rPr>
        <w:t>966</w:t>
      </w:r>
      <w:r w:rsidR="008D3190" w:rsidRPr="007D7017">
        <w:rPr>
          <w:rFonts w:ascii="Times New Roman" w:hAnsi="Times New Roman" w:cs="Times New Roman"/>
          <w:b/>
          <w:sz w:val="24"/>
          <w:szCs w:val="24"/>
        </w:rPr>
        <w:t> 745,23</w:t>
      </w:r>
      <w:r w:rsidR="008D3190" w:rsidRPr="007D7017">
        <w:rPr>
          <w:rFonts w:ascii="Times New Roman" w:hAnsi="Times New Roman" w:cs="Times New Roman"/>
          <w:sz w:val="24"/>
          <w:szCs w:val="24"/>
        </w:rPr>
        <w:t xml:space="preserve"> </w:t>
      </w:r>
      <w:r w:rsidRPr="007D7017">
        <w:rPr>
          <w:rFonts w:ascii="Times New Roman" w:hAnsi="Times New Roman" w:cs="Times New Roman"/>
          <w:sz w:val="24"/>
          <w:szCs w:val="24"/>
        </w:rPr>
        <w:t xml:space="preserve">руб., обл. б. – </w:t>
      </w:r>
      <w:r w:rsidRPr="007D7017">
        <w:rPr>
          <w:rFonts w:ascii="Times New Roman" w:hAnsi="Times New Roman" w:cs="Times New Roman"/>
          <w:b/>
          <w:sz w:val="24"/>
          <w:szCs w:val="24"/>
        </w:rPr>
        <w:t>3</w:t>
      </w:r>
      <w:r w:rsidR="008D3190" w:rsidRPr="007D7017">
        <w:rPr>
          <w:rFonts w:ascii="Times New Roman" w:hAnsi="Times New Roman" w:cs="Times New Roman"/>
          <w:b/>
          <w:sz w:val="24"/>
          <w:szCs w:val="24"/>
        </w:rPr>
        <w:t> </w:t>
      </w:r>
      <w:r w:rsidRPr="007D7017">
        <w:rPr>
          <w:rFonts w:ascii="Times New Roman" w:hAnsi="Times New Roman" w:cs="Times New Roman"/>
          <w:b/>
          <w:sz w:val="24"/>
          <w:szCs w:val="24"/>
        </w:rPr>
        <w:t>2</w:t>
      </w:r>
      <w:r w:rsidR="008D3190" w:rsidRPr="007D7017">
        <w:rPr>
          <w:rFonts w:ascii="Times New Roman" w:hAnsi="Times New Roman" w:cs="Times New Roman"/>
          <w:b/>
          <w:sz w:val="24"/>
          <w:szCs w:val="24"/>
        </w:rPr>
        <w:t>19 981,44</w:t>
      </w:r>
      <w:r w:rsidR="008D3190" w:rsidRPr="007D7017">
        <w:rPr>
          <w:rFonts w:ascii="Times New Roman" w:hAnsi="Times New Roman" w:cs="Times New Roman"/>
          <w:sz w:val="24"/>
          <w:szCs w:val="24"/>
        </w:rPr>
        <w:t xml:space="preserve"> </w:t>
      </w:r>
      <w:r w:rsidRPr="007D7017">
        <w:rPr>
          <w:rFonts w:ascii="Times New Roman" w:hAnsi="Times New Roman" w:cs="Times New Roman"/>
          <w:sz w:val="24"/>
          <w:szCs w:val="24"/>
        </w:rPr>
        <w:t>руб.).</w:t>
      </w:r>
      <w:r w:rsidR="00D063FA" w:rsidRPr="007D7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FA" w:rsidRPr="007D701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063FA" w:rsidRPr="007D7017">
        <w:rPr>
          <w:rFonts w:ascii="Times New Roman" w:hAnsi="Times New Roman" w:cs="Times New Roman"/>
          <w:sz w:val="24"/>
          <w:szCs w:val="24"/>
        </w:rPr>
        <w:t xml:space="preserve"> из областного и федерального бюджетов составляет 71,8%, из бюджета МО г. Бодайбо и района 28,2%.</w:t>
      </w:r>
    </w:p>
    <w:p w:rsidR="00FE4491" w:rsidRPr="007D7017" w:rsidRDefault="00FE4491" w:rsidP="00FE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В 1 квартале 2021 года в муниципальную программу было внесено изменение, касающееся увеличения финансирования за счет добавления  областных и федеральных денежных средств, уменьшения денежных средств за счет бюджета МО г. Бодайбо и района от 31.03.2021 № 80-пп.</w:t>
      </w:r>
    </w:p>
    <w:p w:rsidR="00FE4491" w:rsidRPr="007D7017" w:rsidRDefault="00FE4491" w:rsidP="00FE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017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предусматриваемых в бюджете МО г. Бодайбо и района на финансовое обеспечение расходных обязательств, в целях </w:t>
      </w:r>
      <w:proofErr w:type="spellStart"/>
      <w:r w:rsidRPr="007D701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D7017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субсидия, составляет </w:t>
      </w:r>
      <w:r w:rsidRPr="007D7017">
        <w:rPr>
          <w:rFonts w:ascii="Times New Roman" w:hAnsi="Times New Roman" w:cs="Times New Roman"/>
          <w:b/>
          <w:sz w:val="24"/>
          <w:szCs w:val="24"/>
        </w:rPr>
        <w:t>7</w:t>
      </w:r>
      <w:r w:rsidR="008D3190" w:rsidRPr="007D7017">
        <w:rPr>
          <w:rFonts w:ascii="Times New Roman" w:hAnsi="Times New Roman" w:cs="Times New Roman"/>
          <w:b/>
          <w:sz w:val="24"/>
          <w:szCs w:val="24"/>
        </w:rPr>
        <w:t> </w:t>
      </w:r>
      <w:r w:rsidRPr="007D7017">
        <w:rPr>
          <w:rFonts w:ascii="Times New Roman" w:hAnsi="Times New Roman" w:cs="Times New Roman"/>
          <w:b/>
          <w:sz w:val="24"/>
          <w:szCs w:val="24"/>
        </w:rPr>
        <w:t>223</w:t>
      </w:r>
      <w:r w:rsidR="008D3190" w:rsidRPr="007D7017">
        <w:rPr>
          <w:rFonts w:ascii="Times New Roman" w:hAnsi="Times New Roman" w:cs="Times New Roman"/>
          <w:b/>
          <w:sz w:val="24"/>
          <w:szCs w:val="24"/>
        </w:rPr>
        <w:t> 853,30</w:t>
      </w:r>
      <w:r w:rsidR="008D3190" w:rsidRPr="007D7017">
        <w:rPr>
          <w:rFonts w:ascii="Times New Roman" w:hAnsi="Times New Roman" w:cs="Times New Roman"/>
          <w:sz w:val="24"/>
          <w:szCs w:val="24"/>
        </w:rPr>
        <w:t xml:space="preserve"> </w:t>
      </w:r>
      <w:r w:rsidRPr="007D7017">
        <w:rPr>
          <w:rFonts w:ascii="Times New Roman" w:hAnsi="Times New Roman" w:cs="Times New Roman"/>
          <w:sz w:val="24"/>
          <w:szCs w:val="24"/>
        </w:rPr>
        <w:t xml:space="preserve"> руб., из них сумма областного и федерального бюджетов – </w:t>
      </w:r>
      <w:r w:rsidRPr="007D7017">
        <w:rPr>
          <w:rFonts w:ascii="Times New Roman" w:hAnsi="Times New Roman" w:cs="Times New Roman"/>
          <w:b/>
          <w:sz w:val="24"/>
          <w:szCs w:val="24"/>
        </w:rPr>
        <w:t>5</w:t>
      </w:r>
      <w:r w:rsidR="008D3190" w:rsidRPr="007D7017">
        <w:rPr>
          <w:rFonts w:ascii="Times New Roman" w:hAnsi="Times New Roman" w:cs="Times New Roman"/>
          <w:b/>
          <w:sz w:val="24"/>
          <w:szCs w:val="24"/>
        </w:rPr>
        <w:t> </w:t>
      </w:r>
      <w:r w:rsidRPr="007D7017">
        <w:rPr>
          <w:rFonts w:ascii="Times New Roman" w:hAnsi="Times New Roman" w:cs="Times New Roman"/>
          <w:b/>
          <w:sz w:val="24"/>
          <w:szCs w:val="24"/>
        </w:rPr>
        <w:t>186</w:t>
      </w:r>
      <w:r w:rsidR="008D3190" w:rsidRPr="007D7017">
        <w:rPr>
          <w:rFonts w:ascii="Times New Roman" w:hAnsi="Times New Roman" w:cs="Times New Roman"/>
          <w:b/>
          <w:sz w:val="24"/>
          <w:szCs w:val="24"/>
        </w:rPr>
        <w:t> 726,67</w:t>
      </w:r>
      <w:r w:rsidRPr="007D7017">
        <w:rPr>
          <w:rFonts w:ascii="Times New Roman" w:hAnsi="Times New Roman" w:cs="Times New Roman"/>
          <w:sz w:val="24"/>
          <w:szCs w:val="24"/>
        </w:rPr>
        <w:t xml:space="preserve"> руб. (71,8%) и средства бюджета МО г. Бодайбо и района -  </w:t>
      </w:r>
      <w:r w:rsidR="008D3190" w:rsidRPr="007D7017">
        <w:rPr>
          <w:rFonts w:ascii="Times New Roman" w:hAnsi="Times New Roman" w:cs="Times New Roman"/>
          <w:b/>
          <w:sz w:val="24"/>
          <w:szCs w:val="24"/>
        </w:rPr>
        <w:t>2 037 126,63</w:t>
      </w:r>
      <w:r w:rsidRPr="007D7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017">
        <w:rPr>
          <w:rFonts w:ascii="Times New Roman" w:hAnsi="Times New Roman" w:cs="Times New Roman"/>
          <w:sz w:val="24"/>
          <w:szCs w:val="24"/>
        </w:rPr>
        <w:t xml:space="preserve"> руб. (28,2%).</w:t>
      </w:r>
      <w:proofErr w:type="gramEnd"/>
    </w:p>
    <w:p w:rsidR="00FE4491" w:rsidRPr="007D7017" w:rsidRDefault="00FE4491" w:rsidP="00FE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 xml:space="preserve">При расчете финансирования при формировании бюджета МО г. Бодайбо и района на очередной (2021 год) и плановый период изначально, согласно выписке о бюджете от 12.12.2020 сумма бюджета МО г. Бодайбо и района составляла </w:t>
      </w:r>
      <w:r w:rsidRPr="007D7017">
        <w:rPr>
          <w:rFonts w:ascii="Times New Roman" w:hAnsi="Times New Roman" w:cs="Times New Roman"/>
          <w:b/>
          <w:sz w:val="24"/>
          <w:szCs w:val="24"/>
        </w:rPr>
        <w:t>2</w:t>
      </w:r>
      <w:r w:rsidR="008D3190" w:rsidRPr="007D7017">
        <w:rPr>
          <w:rFonts w:ascii="Times New Roman" w:hAnsi="Times New Roman" w:cs="Times New Roman"/>
          <w:b/>
          <w:sz w:val="24"/>
          <w:szCs w:val="24"/>
        </w:rPr>
        <w:t> </w:t>
      </w:r>
      <w:r w:rsidRPr="007D7017">
        <w:rPr>
          <w:rFonts w:ascii="Times New Roman" w:hAnsi="Times New Roman" w:cs="Times New Roman"/>
          <w:b/>
          <w:sz w:val="24"/>
          <w:szCs w:val="24"/>
        </w:rPr>
        <w:t>042</w:t>
      </w:r>
      <w:r w:rsidR="008D3190" w:rsidRPr="007D7017">
        <w:rPr>
          <w:rFonts w:ascii="Times New Roman" w:hAnsi="Times New Roman" w:cs="Times New Roman"/>
          <w:b/>
          <w:sz w:val="24"/>
          <w:szCs w:val="24"/>
        </w:rPr>
        <w:t> 726,63</w:t>
      </w:r>
      <w:r w:rsidRPr="007D7017">
        <w:rPr>
          <w:rFonts w:ascii="Times New Roman" w:hAnsi="Times New Roman" w:cs="Times New Roman"/>
          <w:sz w:val="24"/>
          <w:szCs w:val="24"/>
        </w:rPr>
        <w:t xml:space="preserve"> руб. на получение социальной выплаты   восьми молодым семьям. </w:t>
      </w:r>
    </w:p>
    <w:p w:rsidR="00FE4491" w:rsidRPr="007D7017" w:rsidRDefault="00FE4491" w:rsidP="00FE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 xml:space="preserve">При утверждении списков Министерства по молодежной политике Иркутской области на получение социальной выплаты - претендентов на 2021 год от 26.11.2020 сумма бюджета МО г. Бодайбо и района составила </w:t>
      </w:r>
      <w:r w:rsidR="008D3190" w:rsidRPr="007D7017">
        <w:rPr>
          <w:rFonts w:ascii="Times New Roman" w:hAnsi="Times New Roman" w:cs="Times New Roman"/>
          <w:b/>
          <w:sz w:val="24"/>
          <w:szCs w:val="24"/>
        </w:rPr>
        <w:t xml:space="preserve">2 037 126,63 </w:t>
      </w:r>
      <w:r w:rsidRPr="007D7017">
        <w:rPr>
          <w:rFonts w:ascii="Times New Roman" w:hAnsi="Times New Roman" w:cs="Times New Roman"/>
          <w:b/>
          <w:sz w:val="24"/>
          <w:szCs w:val="24"/>
        </w:rPr>
        <w:t>руб.</w:t>
      </w:r>
      <w:r w:rsidRPr="007D7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D7017">
        <w:rPr>
          <w:rFonts w:ascii="Times New Roman" w:hAnsi="Times New Roman" w:cs="Times New Roman"/>
          <w:sz w:val="24"/>
          <w:szCs w:val="24"/>
        </w:rPr>
        <w:t xml:space="preserve">Предусмотренные ассигнования из бюджета МО г. Бодайбо и района были уменьшены на </w:t>
      </w:r>
      <w:r w:rsidR="008D3190" w:rsidRPr="007D7017">
        <w:rPr>
          <w:rFonts w:ascii="Times New Roman" w:hAnsi="Times New Roman" w:cs="Times New Roman"/>
          <w:b/>
          <w:sz w:val="24"/>
          <w:szCs w:val="24"/>
        </w:rPr>
        <w:t xml:space="preserve">5 600,0 </w:t>
      </w:r>
      <w:r w:rsidRPr="007D7017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7D7017">
        <w:rPr>
          <w:rFonts w:ascii="Times New Roman" w:hAnsi="Times New Roman" w:cs="Times New Roman"/>
          <w:sz w:val="24"/>
          <w:szCs w:val="24"/>
        </w:rPr>
        <w:t>.</w:t>
      </w:r>
    </w:p>
    <w:p w:rsidR="006575C9" w:rsidRPr="007D7017" w:rsidRDefault="00FE4491" w:rsidP="00FE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7017">
        <w:rPr>
          <w:rFonts w:ascii="Times New Roman" w:hAnsi="Times New Roman" w:cs="Times New Roman"/>
          <w:sz w:val="24"/>
          <w:szCs w:val="24"/>
        </w:rPr>
        <w:lastRenderedPageBreak/>
        <w:t xml:space="preserve">        В марте 2021 года были выданы свидетельства на получение социальной выплаты      8 молодым семьям.</w:t>
      </w:r>
    </w:p>
    <w:p w:rsidR="00856174" w:rsidRPr="007D7017" w:rsidRDefault="008D3190" w:rsidP="004B0DD8">
      <w:pPr>
        <w:pStyle w:val="a4"/>
        <w:widowControl w:val="0"/>
        <w:suppressAutoHyphens/>
        <w:spacing w:line="240" w:lineRule="auto"/>
        <w:rPr>
          <w:sz w:val="24"/>
          <w:szCs w:val="24"/>
        </w:rPr>
      </w:pPr>
      <w:proofErr w:type="gramStart"/>
      <w:r w:rsidRPr="007D7017">
        <w:rPr>
          <w:sz w:val="24"/>
          <w:szCs w:val="24"/>
        </w:rPr>
        <w:t xml:space="preserve">Всего в 2021 году </w:t>
      </w:r>
      <w:r w:rsidR="00856174" w:rsidRPr="007D7017">
        <w:rPr>
          <w:sz w:val="24"/>
          <w:szCs w:val="24"/>
        </w:rPr>
        <w:t>п</w:t>
      </w:r>
      <w:r w:rsidR="00AF213A" w:rsidRPr="007D7017">
        <w:rPr>
          <w:sz w:val="24"/>
          <w:szCs w:val="24"/>
        </w:rPr>
        <w:t>олучили социальную выплату восемь</w:t>
      </w:r>
      <w:r w:rsidR="00856174" w:rsidRPr="007D7017">
        <w:rPr>
          <w:sz w:val="24"/>
          <w:szCs w:val="24"/>
        </w:rPr>
        <w:t xml:space="preserve"> молодых семей на сумму </w:t>
      </w:r>
      <w:r w:rsidR="00AF213A" w:rsidRPr="007D7017">
        <w:rPr>
          <w:b/>
          <w:sz w:val="24"/>
          <w:szCs w:val="24"/>
        </w:rPr>
        <w:t>7 184 529,79</w:t>
      </w:r>
      <w:r w:rsidR="00856174" w:rsidRPr="007D7017">
        <w:rPr>
          <w:sz w:val="24"/>
          <w:szCs w:val="24"/>
        </w:rPr>
        <w:t xml:space="preserve"> руб., из них за счет средств федерального бюджета </w:t>
      </w:r>
      <w:r w:rsidR="00856174" w:rsidRPr="007D7017">
        <w:rPr>
          <w:b/>
          <w:sz w:val="24"/>
          <w:szCs w:val="24"/>
        </w:rPr>
        <w:t>1</w:t>
      </w:r>
      <w:r w:rsidR="00AF213A" w:rsidRPr="007D7017">
        <w:rPr>
          <w:b/>
          <w:sz w:val="24"/>
          <w:szCs w:val="24"/>
        </w:rPr>
        <w:t> 956 039,13</w:t>
      </w:r>
      <w:r w:rsidR="00856174" w:rsidRPr="007D7017">
        <w:rPr>
          <w:sz w:val="24"/>
          <w:szCs w:val="24"/>
        </w:rPr>
        <w:t xml:space="preserve"> руб., за счет средств областного бюджета </w:t>
      </w:r>
      <w:r w:rsidR="00AF213A" w:rsidRPr="007D7017">
        <w:rPr>
          <w:b/>
          <w:sz w:val="24"/>
          <w:szCs w:val="24"/>
        </w:rPr>
        <w:t>3 202 453,28</w:t>
      </w:r>
      <w:r w:rsidR="00856174" w:rsidRPr="007D7017">
        <w:rPr>
          <w:sz w:val="24"/>
          <w:szCs w:val="24"/>
        </w:rPr>
        <w:t xml:space="preserve"> руб., за счет средств бюджета МО г. Бодайбо и района</w:t>
      </w:r>
      <w:r w:rsidR="003A35FF" w:rsidRPr="007D7017">
        <w:rPr>
          <w:sz w:val="24"/>
          <w:szCs w:val="24"/>
        </w:rPr>
        <w:t xml:space="preserve"> -</w:t>
      </w:r>
      <w:r w:rsidR="00856174" w:rsidRPr="007D7017">
        <w:rPr>
          <w:sz w:val="24"/>
          <w:szCs w:val="24"/>
        </w:rPr>
        <w:t xml:space="preserve"> </w:t>
      </w:r>
      <w:r w:rsidR="00AF213A" w:rsidRPr="007D7017">
        <w:rPr>
          <w:b/>
          <w:sz w:val="24"/>
          <w:szCs w:val="24"/>
        </w:rPr>
        <w:t>2 026 037,38</w:t>
      </w:r>
      <w:r w:rsidR="00856174" w:rsidRPr="007D7017">
        <w:rPr>
          <w:sz w:val="24"/>
          <w:szCs w:val="24"/>
        </w:rPr>
        <w:t xml:space="preserve"> руб.</w:t>
      </w:r>
      <w:r w:rsidR="00727198" w:rsidRPr="007D7017">
        <w:rPr>
          <w:sz w:val="24"/>
          <w:szCs w:val="24"/>
        </w:rPr>
        <w:t xml:space="preserve"> За счет того, что у одной молодой семьи выплата остатка по</w:t>
      </w:r>
      <w:proofErr w:type="gramEnd"/>
      <w:r w:rsidR="00727198" w:rsidRPr="007D7017">
        <w:rPr>
          <w:sz w:val="24"/>
          <w:szCs w:val="24"/>
        </w:rPr>
        <w:t xml:space="preserve"> </w:t>
      </w:r>
      <w:proofErr w:type="gramStart"/>
      <w:r w:rsidR="00727198" w:rsidRPr="007D7017">
        <w:rPr>
          <w:sz w:val="24"/>
          <w:szCs w:val="24"/>
        </w:rPr>
        <w:t>кредиту составляет меньше размера расчетной социальной выплаты образовался остаток финансовых средств, в сумме</w:t>
      </w:r>
      <w:r w:rsidR="003A35FF" w:rsidRPr="007D7017">
        <w:rPr>
          <w:sz w:val="24"/>
          <w:szCs w:val="24"/>
        </w:rPr>
        <w:t xml:space="preserve"> -</w:t>
      </w:r>
      <w:r w:rsidR="00727198" w:rsidRPr="007D7017">
        <w:rPr>
          <w:sz w:val="24"/>
          <w:szCs w:val="24"/>
        </w:rPr>
        <w:t xml:space="preserve"> </w:t>
      </w:r>
      <w:r w:rsidR="00727198" w:rsidRPr="007D7017">
        <w:rPr>
          <w:b/>
          <w:sz w:val="24"/>
          <w:szCs w:val="24"/>
        </w:rPr>
        <w:t>39 323,51</w:t>
      </w:r>
      <w:r w:rsidR="00727198" w:rsidRPr="007D7017">
        <w:rPr>
          <w:sz w:val="24"/>
          <w:szCs w:val="24"/>
        </w:rPr>
        <w:t xml:space="preserve"> руб., из них средства федерального бюджета составляют</w:t>
      </w:r>
      <w:r w:rsidR="003A35FF" w:rsidRPr="007D7017">
        <w:rPr>
          <w:sz w:val="24"/>
          <w:szCs w:val="24"/>
        </w:rPr>
        <w:t xml:space="preserve"> -</w:t>
      </w:r>
      <w:r w:rsidR="00727198" w:rsidRPr="007D7017">
        <w:rPr>
          <w:sz w:val="24"/>
          <w:szCs w:val="24"/>
        </w:rPr>
        <w:t xml:space="preserve"> </w:t>
      </w:r>
      <w:r w:rsidR="00727198" w:rsidRPr="007D7017">
        <w:rPr>
          <w:b/>
          <w:sz w:val="24"/>
          <w:szCs w:val="24"/>
        </w:rPr>
        <w:t>10 706,1</w:t>
      </w:r>
      <w:r w:rsidR="00727198" w:rsidRPr="007D7017">
        <w:rPr>
          <w:sz w:val="24"/>
          <w:szCs w:val="24"/>
        </w:rPr>
        <w:t xml:space="preserve"> руб., средства областного бюджета</w:t>
      </w:r>
      <w:r w:rsidR="003A35FF" w:rsidRPr="007D7017">
        <w:rPr>
          <w:sz w:val="24"/>
          <w:szCs w:val="24"/>
        </w:rPr>
        <w:t xml:space="preserve"> -</w:t>
      </w:r>
      <w:r w:rsidR="00727198" w:rsidRPr="007D7017">
        <w:rPr>
          <w:sz w:val="24"/>
          <w:szCs w:val="24"/>
        </w:rPr>
        <w:t xml:space="preserve"> </w:t>
      </w:r>
      <w:r w:rsidR="00727198" w:rsidRPr="007D7017">
        <w:rPr>
          <w:b/>
          <w:sz w:val="24"/>
          <w:szCs w:val="24"/>
        </w:rPr>
        <w:t>17 528,16</w:t>
      </w:r>
      <w:r w:rsidR="00727198" w:rsidRPr="007D7017">
        <w:rPr>
          <w:sz w:val="24"/>
          <w:szCs w:val="24"/>
        </w:rPr>
        <w:t xml:space="preserve"> руб., средства бюджета МО г. Бодайбо и района</w:t>
      </w:r>
      <w:r w:rsidR="003A35FF" w:rsidRPr="007D7017">
        <w:rPr>
          <w:sz w:val="24"/>
          <w:szCs w:val="24"/>
        </w:rPr>
        <w:t xml:space="preserve"> -</w:t>
      </w:r>
      <w:r w:rsidR="00727198" w:rsidRPr="007D7017">
        <w:rPr>
          <w:sz w:val="24"/>
          <w:szCs w:val="24"/>
        </w:rPr>
        <w:t xml:space="preserve"> </w:t>
      </w:r>
      <w:r w:rsidR="00727198" w:rsidRPr="007D7017">
        <w:rPr>
          <w:b/>
          <w:sz w:val="24"/>
          <w:szCs w:val="24"/>
        </w:rPr>
        <w:t>11 089,25</w:t>
      </w:r>
      <w:r w:rsidR="00727198" w:rsidRPr="007D7017">
        <w:rPr>
          <w:sz w:val="24"/>
          <w:szCs w:val="24"/>
        </w:rPr>
        <w:t xml:space="preserve"> руб. Финансовые средства федерального</w:t>
      </w:r>
      <w:r w:rsidR="0031130D" w:rsidRPr="007D7017">
        <w:rPr>
          <w:sz w:val="24"/>
          <w:szCs w:val="24"/>
        </w:rPr>
        <w:t xml:space="preserve"> и областного бюджетов </w:t>
      </w:r>
      <w:r w:rsidR="00727198" w:rsidRPr="007D7017">
        <w:rPr>
          <w:sz w:val="24"/>
          <w:szCs w:val="24"/>
        </w:rPr>
        <w:t xml:space="preserve"> возвращены в областной бюджет.</w:t>
      </w:r>
      <w:proofErr w:type="gramEnd"/>
    </w:p>
    <w:p w:rsidR="00856174" w:rsidRPr="007D7017" w:rsidRDefault="00856174" w:rsidP="004B0DD8">
      <w:pPr>
        <w:pStyle w:val="a4"/>
        <w:widowControl w:val="0"/>
        <w:suppressAutoHyphens/>
        <w:spacing w:line="240" w:lineRule="auto"/>
        <w:rPr>
          <w:sz w:val="24"/>
          <w:szCs w:val="24"/>
        </w:rPr>
      </w:pPr>
      <w:r w:rsidRPr="007D7017">
        <w:rPr>
          <w:sz w:val="24"/>
          <w:szCs w:val="24"/>
        </w:rPr>
        <w:t xml:space="preserve">Молодые семьи привлекли дополнительные финансовые средства в сумме </w:t>
      </w:r>
      <w:r w:rsidRPr="007D7017">
        <w:rPr>
          <w:b/>
          <w:sz w:val="24"/>
          <w:szCs w:val="24"/>
        </w:rPr>
        <w:t>1</w:t>
      </w:r>
      <w:r w:rsidR="00AF213A" w:rsidRPr="007D7017">
        <w:rPr>
          <w:b/>
          <w:sz w:val="24"/>
          <w:szCs w:val="24"/>
        </w:rPr>
        <w:t>5 621 728,0</w:t>
      </w:r>
      <w:r w:rsidRPr="007D7017">
        <w:rPr>
          <w:sz w:val="24"/>
          <w:szCs w:val="24"/>
        </w:rPr>
        <w:t xml:space="preserve"> руб., из них собственные средства</w:t>
      </w:r>
      <w:r w:rsidR="00202371" w:rsidRPr="007D7017">
        <w:rPr>
          <w:sz w:val="24"/>
          <w:szCs w:val="24"/>
        </w:rPr>
        <w:t xml:space="preserve"> составляют</w:t>
      </w:r>
      <w:r w:rsidR="003A35FF" w:rsidRPr="007D7017">
        <w:rPr>
          <w:sz w:val="24"/>
          <w:szCs w:val="24"/>
        </w:rPr>
        <w:t xml:space="preserve"> -</w:t>
      </w:r>
      <w:r w:rsidR="00202371" w:rsidRPr="007D7017">
        <w:rPr>
          <w:sz w:val="24"/>
          <w:szCs w:val="24"/>
        </w:rPr>
        <w:t xml:space="preserve"> </w:t>
      </w:r>
      <w:r w:rsidRPr="007D7017">
        <w:rPr>
          <w:sz w:val="24"/>
          <w:szCs w:val="24"/>
        </w:rPr>
        <w:t xml:space="preserve"> </w:t>
      </w:r>
      <w:r w:rsidRPr="007D7017">
        <w:rPr>
          <w:b/>
          <w:sz w:val="24"/>
          <w:szCs w:val="24"/>
        </w:rPr>
        <w:t>1 398 300,0</w:t>
      </w:r>
      <w:r w:rsidRPr="007D7017">
        <w:rPr>
          <w:sz w:val="24"/>
          <w:szCs w:val="24"/>
        </w:rPr>
        <w:t xml:space="preserve"> руб.</w:t>
      </w:r>
      <w:r w:rsidR="00202371" w:rsidRPr="007D7017">
        <w:rPr>
          <w:sz w:val="24"/>
          <w:szCs w:val="24"/>
        </w:rPr>
        <w:t>, объем сре</w:t>
      </w:r>
      <w:proofErr w:type="gramStart"/>
      <w:r w:rsidR="00202371" w:rsidRPr="007D7017">
        <w:rPr>
          <w:sz w:val="24"/>
          <w:szCs w:val="24"/>
        </w:rPr>
        <w:t xml:space="preserve">дств </w:t>
      </w:r>
      <w:r w:rsidR="003A35FF" w:rsidRPr="007D7017">
        <w:rPr>
          <w:sz w:val="24"/>
          <w:szCs w:val="24"/>
        </w:rPr>
        <w:t xml:space="preserve"> </w:t>
      </w:r>
      <w:r w:rsidR="00202371" w:rsidRPr="007D7017">
        <w:rPr>
          <w:sz w:val="24"/>
          <w:szCs w:val="24"/>
        </w:rPr>
        <w:t>кр</w:t>
      </w:r>
      <w:proofErr w:type="gramEnd"/>
      <w:r w:rsidR="00202371" w:rsidRPr="007D7017">
        <w:rPr>
          <w:sz w:val="24"/>
          <w:szCs w:val="24"/>
        </w:rPr>
        <w:t>едитных организаци</w:t>
      </w:r>
      <w:r w:rsidR="003A35FF" w:rsidRPr="007D7017">
        <w:rPr>
          <w:sz w:val="24"/>
          <w:szCs w:val="24"/>
        </w:rPr>
        <w:t xml:space="preserve">й - </w:t>
      </w:r>
      <w:r w:rsidR="00202371" w:rsidRPr="007D7017">
        <w:rPr>
          <w:sz w:val="24"/>
          <w:szCs w:val="24"/>
        </w:rPr>
        <w:t xml:space="preserve"> </w:t>
      </w:r>
      <w:r w:rsidR="00202371" w:rsidRPr="007D7017">
        <w:rPr>
          <w:b/>
          <w:sz w:val="24"/>
          <w:szCs w:val="24"/>
        </w:rPr>
        <w:t>1</w:t>
      </w:r>
      <w:r w:rsidR="00727198" w:rsidRPr="007D7017">
        <w:rPr>
          <w:b/>
          <w:sz w:val="24"/>
          <w:szCs w:val="24"/>
        </w:rPr>
        <w:t>3 739 546,77</w:t>
      </w:r>
      <w:r w:rsidR="00202371" w:rsidRPr="007D7017">
        <w:rPr>
          <w:sz w:val="24"/>
          <w:szCs w:val="24"/>
        </w:rPr>
        <w:t xml:space="preserve"> руб.</w:t>
      </w:r>
      <w:r w:rsidR="00727198" w:rsidRPr="007D7017">
        <w:rPr>
          <w:sz w:val="24"/>
          <w:szCs w:val="24"/>
        </w:rPr>
        <w:t xml:space="preserve">, </w:t>
      </w:r>
      <w:r w:rsidR="00E344D4" w:rsidRPr="007D7017">
        <w:rPr>
          <w:sz w:val="24"/>
          <w:szCs w:val="24"/>
        </w:rPr>
        <w:t xml:space="preserve">средства материнского капитала составляют </w:t>
      </w:r>
      <w:r w:rsidR="00727198" w:rsidRPr="007D7017">
        <w:rPr>
          <w:sz w:val="24"/>
          <w:szCs w:val="24"/>
        </w:rPr>
        <w:t xml:space="preserve"> </w:t>
      </w:r>
      <w:r w:rsidR="003A35FF" w:rsidRPr="007D7017">
        <w:rPr>
          <w:sz w:val="24"/>
          <w:szCs w:val="24"/>
        </w:rPr>
        <w:t xml:space="preserve"> - </w:t>
      </w:r>
      <w:r w:rsidR="00727198" w:rsidRPr="007D7017">
        <w:rPr>
          <w:b/>
          <w:sz w:val="24"/>
          <w:szCs w:val="24"/>
        </w:rPr>
        <w:t>483 881,83</w:t>
      </w:r>
      <w:r w:rsidR="00727198" w:rsidRPr="007D7017">
        <w:rPr>
          <w:sz w:val="24"/>
          <w:szCs w:val="24"/>
        </w:rPr>
        <w:t xml:space="preserve"> руб.</w:t>
      </w:r>
    </w:p>
    <w:p w:rsidR="00202371" w:rsidRPr="007D7017" w:rsidRDefault="00727198" w:rsidP="004B0DD8">
      <w:pPr>
        <w:pStyle w:val="a4"/>
        <w:widowControl w:val="0"/>
        <w:suppressAutoHyphens/>
        <w:spacing w:line="240" w:lineRule="auto"/>
        <w:rPr>
          <w:sz w:val="24"/>
          <w:szCs w:val="24"/>
        </w:rPr>
      </w:pPr>
      <w:r w:rsidRPr="007D7017">
        <w:rPr>
          <w:sz w:val="24"/>
          <w:szCs w:val="24"/>
        </w:rPr>
        <w:t>Все молодые семьи использовали механизм приобретения жилья с использованием ипотечных кредитов (займов). С</w:t>
      </w:r>
      <w:r w:rsidR="00202371" w:rsidRPr="007D7017">
        <w:rPr>
          <w:sz w:val="24"/>
          <w:szCs w:val="24"/>
        </w:rPr>
        <w:t>оциальные выплаты были направлены на первоначаль</w:t>
      </w:r>
      <w:r w:rsidRPr="007D7017">
        <w:rPr>
          <w:sz w:val="24"/>
          <w:szCs w:val="24"/>
        </w:rPr>
        <w:t xml:space="preserve">ный взнос ипотечного кредита – 3 молодые </w:t>
      </w:r>
      <w:r w:rsidR="00202371" w:rsidRPr="007D7017">
        <w:rPr>
          <w:sz w:val="24"/>
          <w:szCs w:val="24"/>
        </w:rPr>
        <w:t xml:space="preserve"> семь</w:t>
      </w:r>
      <w:r w:rsidRPr="007D7017">
        <w:rPr>
          <w:sz w:val="24"/>
          <w:szCs w:val="24"/>
        </w:rPr>
        <w:t>и;</w:t>
      </w:r>
      <w:r w:rsidR="00202371" w:rsidRPr="007D7017">
        <w:rPr>
          <w:sz w:val="24"/>
          <w:szCs w:val="24"/>
        </w:rPr>
        <w:t xml:space="preserve"> на погашение основной суммы долга – 4</w:t>
      </w:r>
      <w:r w:rsidRPr="007D7017">
        <w:rPr>
          <w:sz w:val="24"/>
          <w:szCs w:val="24"/>
        </w:rPr>
        <w:t xml:space="preserve"> молодые  семьи;</w:t>
      </w:r>
      <w:r w:rsidR="00202371" w:rsidRPr="007D7017">
        <w:rPr>
          <w:sz w:val="24"/>
          <w:szCs w:val="24"/>
        </w:rPr>
        <w:t xml:space="preserve"> выплат</w:t>
      </w:r>
      <w:r w:rsidRPr="007D7017">
        <w:rPr>
          <w:sz w:val="24"/>
          <w:szCs w:val="24"/>
        </w:rPr>
        <w:t xml:space="preserve">а остатка по ипотечному кредиту, размер которого меньше размера расчетной социальной выплаты </w:t>
      </w:r>
      <w:r w:rsidR="00202371" w:rsidRPr="007D7017">
        <w:rPr>
          <w:sz w:val="24"/>
          <w:szCs w:val="24"/>
        </w:rPr>
        <w:t xml:space="preserve">– 1 </w:t>
      </w:r>
      <w:r w:rsidRPr="007D7017">
        <w:rPr>
          <w:sz w:val="24"/>
          <w:szCs w:val="24"/>
        </w:rPr>
        <w:t xml:space="preserve">молодая </w:t>
      </w:r>
      <w:r w:rsidR="00202371" w:rsidRPr="007D7017">
        <w:rPr>
          <w:sz w:val="24"/>
          <w:szCs w:val="24"/>
        </w:rPr>
        <w:t>семья.</w:t>
      </w:r>
    </w:p>
    <w:p w:rsidR="009660E2" w:rsidRPr="007D7017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Степень достижения целей (решения задач) составляет  1.</w:t>
      </w:r>
    </w:p>
    <w:p w:rsidR="009660E2" w:rsidRPr="007D7017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Уро</w:t>
      </w:r>
      <w:r w:rsidR="00C450AE" w:rsidRPr="007D7017">
        <w:rPr>
          <w:rFonts w:ascii="Times New Roman" w:hAnsi="Times New Roman" w:cs="Times New Roman"/>
          <w:sz w:val="24"/>
          <w:szCs w:val="24"/>
        </w:rPr>
        <w:t>вень финансирования составляет 0,99</w:t>
      </w:r>
      <w:r w:rsidRPr="007D7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0E2" w:rsidRPr="007D7017" w:rsidRDefault="009660E2" w:rsidP="009660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7017">
        <w:rPr>
          <w:rFonts w:ascii="Times New Roman" w:hAnsi="Times New Roman" w:cs="Times New Roman"/>
          <w:b w:val="0"/>
          <w:sz w:val="24"/>
          <w:szCs w:val="24"/>
        </w:rPr>
        <w:t>В 2021 году  в список участников Программы</w:t>
      </w:r>
      <w:r w:rsidR="007D7017" w:rsidRPr="007D7017">
        <w:rPr>
          <w:rFonts w:ascii="Times New Roman" w:hAnsi="Times New Roman" w:cs="Times New Roman"/>
          <w:b w:val="0"/>
          <w:sz w:val="24"/>
          <w:szCs w:val="24"/>
        </w:rPr>
        <w:t xml:space="preserve"> вступили</w:t>
      </w:r>
      <w:r w:rsidRPr="007D701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A3A82" w:rsidRPr="007D7017">
        <w:rPr>
          <w:rFonts w:ascii="Times New Roman" w:hAnsi="Times New Roman" w:cs="Times New Roman"/>
          <w:b w:val="0"/>
          <w:sz w:val="24"/>
          <w:szCs w:val="24"/>
        </w:rPr>
        <w:t>2</w:t>
      </w:r>
      <w:r w:rsidR="007D7017" w:rsidRPr="007D7017">
        <w:rPr>
          <w:rFonts w:ascii="Times New Roman" w:hAnsi="Times New Roman" w:cs="Times New Roman"/>
          <w:b w:val="0"/>
          <w:sz w:val="24"/>
          <w:szCs w:val="24"/>
        </w:rPr>
        <w:t>2 молодые</w:t>
      </w:r>
      <w:r w:rsidR="00AA3A82" w:rsidRPr="007D7017">
        <w:rPr>
          <w:rFonts w:ascii="Times New Roman" w:hAnsi="Times New Roman" w:cs="Times New Roman"/>
          <w:b w:val="0"/>
          <w:sz w:val="24"/>
          <w:szCs w:val="24"/>
        </w:rPr>
        <w:t xml:space="preserve"> семь</w:t>
      </w:r>
      <w:r w:rsidR="007D7017" w:rsidRPr="007D7017">
        <w:rPr>
          <w:rFonts w:ascii="Times New Roman" w:hAnsi="Times New Roman" w:cs="Times New Roman"/>
          <w:b w:val="0"/>
          <w:sz w:val="24"/>
          <w:szCs w:val="24"/>
        </w:rPr>
        <w:t>и</w:t>
      </w:r>
      <w:r w:rsidRPr="007D701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C450AE" w:rsidRPr="007D7017" w:rsidRDefault="00C450AE" w:rsidP="009660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D7017">
        <w:rPr>
          <w:rFonts w:ascii="Times New Roman" w:hAnsi="Times New Roman" w:cs="Times New Roman"/>
          <w:b w:val="0"/>
          <w:sz w:val="24"/>
          <w:szCs w:val="24"/>
        </w:rPr>
        <w:t>На 01.01.2022 год в списках муниципальной Программы состоят</w:t>
      </w:r>
      <w:r w:rsidR="007D7017" w:rsidRPr="007D7017">
        <w:rPr>
          <w:rFonts w:ascii="Times New Roman" w:hAnsi="Times New Roman" w:cs="Times New Roman"/>
          <w:b w:val="0"/>
          <w:sz w:val="24"/>
          <w:szCs w:val="24"/>
        </w:rPr>
        <w:t xml:space="preserve"> 40</w:t>
      </w:r>
      <w:r w:rsidR="00AA3A82" w:rsidRPr="007D70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017">
        <w:rPr>
          <w:rFonts w:ascii="Times New Roman" w:hAnsi="Times New Roman" w:cs="Times New Roman"/>
          <w:b w:val="0"/>
          <w:sz w:val="24"/>
          <w:szCs w:val="24"/>
        </w:rPr>
        <w:t>молодых семей, из них 2 многодетные.</w:t>
      </w:r>
      <w:proofErr w:type="gramEnd"/>
    </w:p>
    <w:p w:rsidR="009660E2" w:rsidRPr="007D7017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За период действия Программы государственную и муниципальную поддержку в приобретении жилья получила 63 молодые семьи, из них 12 многодетных.</w:t>
      </w:r>
    </w:p>
    <w:p w:rsidR="009660E2" w:rsidRPr="007D7017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Оценка эффективн</w:t>
      </w:r>
      <w:r w:rsidR="00C450AE" w:rsidRPr="007D7017">
        <w:rPr>
          <w:rFonts w:ascii="Times New Roman" w:hAnsi="Times New Roman" w:cs="Times New Roman"/>
          <w:sz w:val="24"/>
          <w:szCs w:val="24"/>
        </w:rPr>
        <w:t>ости Программы составляет – 0,99</w:t>
      </w:r>
      <w:r w:rsidRPr="007D7017">
        <w:rPr>
          <w:rFonts w:ascii="Times New Roman" w:hAnsi="Times New Roman" w:cs="Times New Roman"/>
          <w:sz w:val="24"/>
          <w:szCs w:val="24"/>
        </w:rPr>
        <w:t>. По критериям оценки эффективности   Программы является  эффективной.</w:t>
      </w:r>
    </w:p>
    <w:p w:rsidR="009660E2" w:rsidRPr="007D7017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Эффективная реализация Программы и использование выделенных на нее средств  обеспечена за счет:</w:t>
      </w:r>
    </w:p>
    <w:p w:rsidR="009660E2" w:rsidRPr="007D7017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- государственного регулирования порядка расчета размера и предоставления социальных выплат;</w:t>
      </w:r>
    </w:p>
    <w:p w:rsidR="009660E2" w:rsidRPr="007D7017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9660E2" w:rsidRPr="007D7017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- адресного предоставления социальных выплат;</w:t>
      </w:r>
    </w:p>
    <w:p w:rsidR="009660E2" w:rsidRPr="007D7017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средств;</w:t>
      </w:r>
    </w:p>
    <w:p w:rsidR="009660E2" w:rsidRPr="007D7017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- привлечения молодыми семьями собственных, кредитных и заемных средств на приобретение жилого помещения.</w:t>
      </w:r>
    </w:p>
    <w:p w:rsidR="009660E2" w:rsidRPr="007D7017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Для достижения цели и поставленных задач в 2021 году были организованы и проведены следующие мероприятия:</w:t>
      </w:r>
    </w:p>
    <w:p w:rsidR="009660E2" w:rsidRPr="007D7017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- информационно – разъяснительная работа (информация на официальном сайте и информационном стенде);</w:t>
      </w:r>
    </w:p>
    <w:p w:rsidR="009660E2" w:rsidRPr="007D7017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- консультации с молодыми семьями;</w:t>
      </w:r>
    </w:p>
    <w:p w:rsidR="00C450AE" w:rsidRPr="007D7017" w:rsidRDefault="00C450AE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-обмен опытом со специалистами муниципальных образований Иркутской области;</w:t>
      </w:r>
    </w:p>
    <w:p w:rsidR="009660E2" w:rsidRPr="007D7017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- работа со специалистами ПАО «Сбербанк»;</w:t>
      </w:r>
    </w:p>
    <w:p w:rsidR="009660E2" w:rsidRPr="007D7017" w:rsidRDefault="00C450AE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- внесение в список молодых семей, для участия в Программе</w:t>
      </w:r>
      <w:r w:rsidR="009660E2" w:rsidRPr="007D7017">
        <w:rPr>
          <w:rFonts w:ascii="Times New Roman" w:hAnsi="Times New Roman" w:cs="Times New Roman"/>
          <w:sz w:val="24"/>
          <w:szCs w:val="24"/>
        </w:rPr>
        <w:t>;</w:t>
      </w:r>
    </w:p>
    <w:p w:rsidR="009660E2" w:rsidRPr="007D7017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- внесение изменений в Программу;</w:t>
      </w:r>
    </w:p>
    <w:p w:rsidR="009660E2" w:rsidRPr="007D7017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- на 01.06.2021</w:t>
      </w:r>
      <w:r w:rsidR="00FF6E30" w:rsidRPr="007D7017">
        <w:rPr>
          <w:rFonts w:ascii="Times New Roman" w:hAnsi="Times New Roman" w:cs="Times New Roman"/>
          <w:sz w:val="24"/>
          <w:szCs w:val="24"/>
        </w:rPr>
        <w:t xml:space="preserve"> в М</w:t>
      </w:r>
      <w:r w:rsidR="00C450AE" w:rsidRPr="007D7017">
        <w:rPr>
          <w:rFonts w:ascii="Times New Roman" w:hAnsi="Times New Roman" w:cs="Times New Roman"/>
          <w:sz w:val="24"/>
          <w:szCs w:val="24"/>
        </w:rPr>
        <w:t>инистерство по молодежной политике</w:t>
      </w:r>
      <w:r w:rsidR="00FF6E30" w:rsidRPr="007D7017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7D7017">
        <w:rPr>
          <w:rFonts w:ascii="Times New Roman" w:hAnsi="Times New Roman" w:cs="Times New Roman"/>
          <w:sz w:val="24"/>
          <w:szCs w:val="24"/>
        </w:rPr>
        <w:t xml:space="preserve"> был сформирован список участников Программы</w:t>
      </w:r>
      <w:r w:rsidR="00FF6E30" w:rsidRPr="007D7017">
        <w:rPr>
          <w:rFonts w:ascii="Times New Roman" w:hAnsi="Times New Roman" w:cs="Times New Roman"/>
          <w:sz w:val="24"/>
          <w:szCs w:val="24"/>
        </w:rPr>
        <w:t xml:space="preserve"> на 2022 год</w:t>
      </w:r>
      <w:r w:rsidRPr="007D7017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FF6E30" w:rsidRPr="007D7017">
        <w:rPr>
          <w:rFonts w:ascii="Times New Roman" w:hAnsi="Times New Roman" w:cs="Times New Roman"/>
          <w:sz w:val="24"/>
          <w:szCs w:val="24"/>
        </w:rPr>
        <w:t xml:space="preserve"> –    </w:t>
      </w:r>
      <w:r w:rsidR="00E77993" w:rsidRPr="007D7017">
        <w:rPr>
          <w:rFonts w:ascii="Times New Roman" w:hAnsi="Times New Roman" w:cs="Times New Roman"/>
          <w:sz w:val="24"/>
          <w:szCs w:val="24"/>
        </w:rPr>
        <w:t>18 молодых</w:t>
      </w:r>
      <w:r w:rsidRPr="007D7017">
        <w:rPr>
          <w:rFonts w:ascii="Times New Roman" w:hAnsi="Times New Roman" w:cs="Times New Roman"/>
          <w:sz w:val="24"/>
          <w:szCs w:val="24"/>
        </w:rPr>
        <w:t xml:space="preserve"> сем</w:t>
      </w:r>
      <w:r w:rsidR="00E77993" w:rsidRPr="007D7017">
        <w:rPr>
          <w:rFonts w:ascii="Times New Roman" w:hAnsi="Times New Roman" w:cs="Times New Roman"/>
          <w:sz w:val="24"/>
          <w:szCs w:val="24"/>
        </w:rPr>
        <w:t>ей</w:t>
      </w:r>
      <w:r w:rsidR="00C450AE" w:rsidRPr="007D7017">
        <w:rPr>
          <w:rFonts w:ascii="Times New Roman" w:hAnsi="Times New Roman" w:cs="Times New Roman"/>
          <w:sz w:val="24"/>
          <w:szCs w:val="24"/>
        </w:rPr>
        <w:t xml:space="preserve"> (2 молодые семьи многодетные).</w:t>
      </w:r>
    </w:p>
    <w:p w:rsidR="009660E2" w:rsidRPr="007D7017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- оформлено и выдано 8 свидетельств на получение социальной выплаты.</w:t>
      </w:r>
    </w:p>
    <w:p w:rsidR="009660E2" w:rsidRPr="007D7017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 xml:space="preserve">Так же регулярно специалист </w:t>
      </w:r>
      <w:proofErr w:type="spellStart"/>
      <w:r w:rsidRPr="007D7017">
        <w:rPr>
          <w:rFonts w:ascii="Times New Roman" w:hAnsi="Times New Roman" w:cs="Times New Roman"/>
          <w:sz w:val="24"/>
          <w:szCs w:val="24"/>
        </w:rPr>
        <w:t>ОЭАиП</w:t>
      </w:r>
      <w:proofErr w:type="spellEnd"/>
      <w:r w:rsidRPr="007D7017">
        <w:rPr>
          <w:rFonts w:ascii="Times New Roman" w:hAnsi="Times New Roman" w:cs="Times New Roman"/>
          <w:sz w:val="24"/>
          <w:szCs w:val="24"/>
        </w:rPr>
        <w:t xml:space="preserve"> консультируется по возникающим вопросам со специалистами  Министерства по молодежной политике Иркутской области.</w:t>
      </w:r>
    </w:p>
    <w:p w:rsidR="009660E2" w:rsidRPr="007D7017" w:rsidRDefault="009660E2" w:rsidP="00966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lastRenderedPageBreak/>
        <w:tab/>
        <w:t>В целом Программа предусматривает реализацию системы мер государственной и муниципальной поддержки молодых семей нуждающихся в улучшении жилищных условий, в целях закрепления молодых специалистов в организациях района, повышения экономической и социальной активности молодежи, улучшения демографической ситуации и укрепления института семьи.</w:t>
      </w:r>
    </w:p>
    <w:p w:rsidR="00C450AE" w:rsidRPr="007D7017" w:rsidRDefault="009660E2" w:rsidP="00C4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ab/>
        <w:t>Муниципальная программа «Молодым семьям – доступное жилье» на 2020-2025 годы социально значима и востребована жителями города и района.</w:t>
      </w:r>
    </w:p>
    <w:p w:rsidR="007D7017" w:rsidRPr="007D7017" w:rsidRDefault="006575C9" w:rsidP="007D70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7017">
        <w:rPr>
          <w:rFonts w:ascii="Times New Roman" w:hAnsi="Times New Roman" w:cs="Times New Roman"/>
          <w:b/>
          <w:i/>
          <w:sz w:val="24"/>
          <w:szCs w:val="24"/>
        </w:rPr>
        <w:t>Исполнитель:</w:t>
      </w:r>
      <w:r w:rsidR="007D7017" w:rsidRPr="007D701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7D7017">
        <w:rPr>
          <w:rFonts w:ascii="Times New Roman" w:hAnsi="Times New Roman" w:cs="Times New Roman"/>
          <w:b/>
          <w:i/>
          <w:sz w:val="24"/>
          <w:szCs w:val="24"/>
        </w:rPr>
        <w:t xml:space="preserve">Гл. специалист </w:t>
      </w:r>
      <w:proofErr w:type="spellStart"/>
      <w:r w:rsidRPr="007D7017">
        <w:rPr>
          <w:rFonts w:ascii="Times New Roman" w:hAnsi="Times New Roman" w:cs="Times New Roman"/>
          <w:b/>
          <w:i/>
          <w:sz w:val="24"/>
          <w:szCs w:val="24"/>
        </w:rPr>
        <w:t>ОЭАиП</w:t>
      </w:r>
      <w:proofErr w:type="spellEnd"/>
      <w:r w:rsidR="001779D8" w:rsidRPr="007D7017">
        <w:rPr>
          <w:rFonts w:ascii="Times New Roman" w:hAnsi="Times New Roman" w:cs="Times New Roman"/>
          <w:b/>
          <w:i/>
          <w:sz w:val="24"/>
          <w:szCs w:val="24"/>
        </w:rPr>
        <w:t xml:space="preserve">  -  </w:t>
      </w:r>
      <w:r w:rsidRPr="007D7017">
        <w:rPr>
          <w:rFonts w:ascii="Times New Roman" w:hAnsi="Times New Roman" w:cs="Times New Roman"/>
          <w:b/>
          <w:i/>
          <w:sz w:val="24"/>
          <w:szCs w:val="24"/>
        </w:rPr>
        <w:t>И.В.Богданова</w:t>
      </w:r>
    </w:p>
    <w:p w:rsidR="00884BB1" w:rsidRDefault="00884BB1" w:rsidP="004A1991">
      <w:pPr>
        <w:spacing w:after="0" w:line="240" w:lineRule="auto"/>
        <w:rPr>
          <w:rFonts w:ascii="Times New Roman" w:hAnsi="Times New Roman" w:cs="Times New Roman"/>
          <w:b/>
        </w:rPr>
      </w:pPr>
    </w:p>
    <w:p w:rsidR="00884BB1" w:rsidRDefault="00884BB1" w:rsidP="00966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60E2" w:rsidRDefault="009660E2" w:rsidP="00966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9660E2" w:rsidRDefault="009660E2" w:rsidP="00966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 xml:space="preserve">  мун</w:t>
      </w:r>
      <w:r>
        <w:rPr>
          <w:rFonts w:ascii="Times New Roman" w:hAnsi="Times New Roman" w:cs="Times New Roman"/>
          <w:b/>
        </w:rPr>
        <w:t>иципальной программы «Молодым семьям – доступное жилье»</w:t>
      </w:r>
    </w:p>
    <w:p w:rsidR="00FF6E30" w:rsidRDefault="009660E2" w:rsidP="00966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2020</w:t>
      </w:r>
      <w:r w:rsidRPr="00C80007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5</w:t>
      </w:r>
      <w:r w:rsidRPr="00C80007">
        <w:rPr>
          <w:rFonts w:ascii="Times New Roman" w:hAnsi="Times New Roman" w:cs="Times New Roman"/>
          <w:b/>
        </w:rPr>
        <w:t xml:space="preserve"> годы</w:t>
      </w:r>
    </w:p>
    <w:p w:rsidR="009660E2" w:rsidRDefault="009660E2" w:rsidP="00966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202</w:t>
      </w:r>
      <w:r w:rsidR="00FF6E3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году</w:t>
      </w:r>
    </w:p>
    <w:p w:rsidR="009660E2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0E2" w:rsidRPr="00C13373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ДЦ </w:t>
      </w:r>
      <w:r w:rsidRPr="00C13373">
        <w:rPr>
          <w:rFonts w:ascii="Times New Roman" w:hAnsi="Times New Roman" w:cs="Times New Roman"/>
          <w:b/>
          <w:sz w:val="24"/>
          <w:szCs w:val="24"/>
        </w:rPr>
        <w:t>= (С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proofErr w:type="gramStart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C13373">
        <w:rPr>
          <w:rFonts w:ascii="Times New Roman" w:hAnsi="Times New Roman" w:cs="Times New Roman"/>
          <w:b/>
          <w:sz w:val="24"/>
          <w:szCs w:val="24"/>
        </w:rPr>
        <w:t>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ДП2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 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) / </w:t>
      </w: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9660E2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9660E2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9660E2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</w:t>
      </w:r>
    </w:p>
    <w:p w:rsidR="009660E2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реализации Программы и составляющих ее подпрограмм.</w:t>
      </w:r>
    </w:p>
    <w:p w:rsidR="009660E2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9660E2" w:rsidRPr="00C13373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 </w:t>
      </w:r>
      <w:r w:rsidRPr="00C13373">
        <w:rPr>
          <w:rFonts w:ascii="Times New Roman" w:hAnsi="Times New Roman" w:cs="Times New Roman"/>
          <w:b/>
          <w:sz w:val="24"/>
          <w:szCs w:val="24"/>
        </w:rPr>
        <w:t>=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Ф </w:t>
      </w:r>
      <w:r w:rsidRPr="00C13373">
        <w:rPr>
          <w:rFonts w:ascii="Times New Roman" w:hAnsi="Times New Roman" w:cs="Times New Roman"/>
          <w:b/>
          <w:sz w:val="24"/>
          <w:szCs w:val="24"/>
        </w:rPr>
        <w:t>/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9660E2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9660E2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9660E2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9660E2" w:rsidRPr="00C80007" w:rsidRDefault="009660E2" w:rsidP="009660E2">
      <w:pPr>
        <w:spacing w:after="0" w:line="240" w:lineRule="auto"/>
        <w:rPr>
          <w:rFonts w:ascii="Times New Roman" w:hAnsi="Times New Roman" w:cs="Times New Roman"/>
          <w:b/>
        </w:rPr>
      </w:pPr>
    </w:p>
    <w:p w:rsidR="009660E2" w:rsidRPr="002D79BC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</w:rPr>
        <w:t>Сдп</w:t>
      </w:r>
      <w:proofErr w:type="gramStart"/>
      <w:r w:rsidRPr="00C80007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-  количество молодых семей, улучшивших жилищные условия в результате реализации Программы</w:t>
      </w:r>
      <w:r w:rsidRPr="00C80007">
        <w:rPr>
          <w:rFonts w:ascii="Times New Roman" w:hAnsi="Times New Roman" w:cs="Times New Roman"/>
        </w:rPr>
        <w:t xml:space="preserve">: </w:t>
      </w:r>
      <w:r w:rsidR="00FF6E30" w:rsidRPr="00FF6E30">
        <w:rPr>
          <w:rFonts w:ascii="Times New Roman" w:hAnsi="Times New Roman" w:cs="Times New Roman"/>
          <w:b/>
        </w:rPr>
        <w:t>8/</w:t>
      </w:r>
      <w:r w:rsidR="00FF6E3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=1</w:t>
      </w:r>
    </w:p>
    <w:p w:rsidR="009660E2" w:rsidRPr="00C80007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Сдп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– 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</w:r>
      <w:r w:rsidRPr="00C80007">
        <w:rPr>
          <w:rFonts w:ascii="Times New Roman" w:hAnsi="Times New Roman" w:cs="Times New Roman"/>
        </w:rPr>
        <w:t xml:space="preserve">: </w:t>
      </w:r>
      <w:r w:rsidR="00FF6E3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</w:t>
      </w:r>
      <w:r w:rsidR="00FF6E30">
        <w:rPr>
          <w:rFonts w:ascii="Times New Roman" w:hAnsi="Times New Roman" w:cs="Times New Roman"/>
          <w:b/>
        </w:rPr>
        <w:t>8</w:t>
      </w:r>
      <w:r w:rsidRPr="002D79BC">
        <w:rPr>
          <w:rFonts w:ascii="Times New Roman" w:hAnsi="Times New Roman" w:cs="Times New Roman"/>
          <w:b/>
        </w:rPr>
        <w:t>=1</w:t>
      </w:r>
    </w:p>
    <w:p w:rsidR="009660E2" w:rsidRDefault="009660E2" w:rsidP="0096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60E2" w:rsidRPr="007B066B" w:rsidRDefault="009660E2" w:rsidP="0096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80007">
        <w:rPr>
          <w:rFonts w:ascii="Times New Roman" w:hAnsi="Times New Roman" w:cs="Times New Roman"/>
          <w:b/>
        </w:rPr>
        <w:t>Сдц</w:t>
      </w:r>
      <w:proofErr w:type="spellEnd"/>
      <w:r>
        <w:rPr>
          <w:rFonts w:ascii="Times New Roman" w:hAnsi="Times New Roman" w:cs="Times New Roman"/>
          <w:b/>
        </w:rPr>
        <w:t xml:space="preserve"> =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(1+1):2=1</w:t>
      </w:r>
    </w:p>
    <w:p w:rsidR="009660E2" w:rsidRDefault="009660E2" w:rsidP="009660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660E2" w:rsidRDefault="009660E2" w:rsidP="009660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660E2" w:rsidRDefault="009660E2" w:rsidP="009660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660E2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9660E2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9660E2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9660E2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плановый  объем финансовых ресурсов на соответствующий финансовый период.</w:t>
      </w:r>
    </w:p>
    <w:p w:rsidR="009660E2" w:rsidRDefault="009660E2" w:rsidP="009660E2">
      <w:pPr>
        <w:spacing w:after="0" w:line="240" w:lineRule="auto"/>
        <w:rPr>
          <w:rFonts w:ascii="Times New Roman" w:hAnsi="Times New Roman" w:cs="Times New Roman"/>
          <w:b/>
        </w:rPr>
      </w:pPr>
    </w:p>
    <w:p w:rsidR="009660E2" w:rsidRPr="00B3256C" w:rsidRDefault="009660E2" w:rsidP="0096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56C">
        <w:rPr>
          <w:rFonts w:ascii="Times New Roman" w:hAnsi="Times New Roman" w:cs="Times New Roman"/>
          <w:b/>
        </w:rPr>
        <w:t>Уф</w:t>
      </w:r>
      <w:r w:rsidRPr="00B3256C">
        <w:rPr>
          <w:rFonts w:ascii="Times New Roman" w:hAnsi="Times New Roman" w:cs="Times New Roman"/>
        </w:rPr>
        <w:t xml:space="preserve"> = </w:t>
      </w:r>
      <w:r w:rsidR="00FF6E30">
        <w:rPr>
          <w:rFonts w:ascii="Times New Roman" w:hAnsi="Times New Roman" w:cs="Times New Roman"/>
          <w:b/>
        </w:rPr>
        <w:t>7 184,5/ 7 223,9</w:t>
      </w:r>
      <w:r w:rsidRPr="00B3256C">
        <w:rPr>
          <w:rFonts w:ascii="Times New Roman" w:hAnsi="Times New Roman" w:cs="Times New Roman"/>
          <w:b/>
        </w:rPr>
        <w:t xml:space="preserve"> =</w:t>
      </w:r>
      <w:r w:rsidRPr="00B3256C">
        <w:rPr>
          <w:rFonts w:ascii="Times New Roman" w:hAnsi="Times New Roman" w:cs="Times New Roman"/>
          <w:sz w:val="24"/>
          <w:szCs w:val="24"/>
        </w:rPr>
        <w:t xml:space="preserve"> </w:t>
      </w:r>
      <w:r w:rsidR="00FF6E30">
        <w:rPr>
          <w:rFonts w:ascii="Times New Roman" w:hAnsi="Times New Roman" w:cs="Times New Roman"/>
          <w:b/>
          <w:sz w:val="24"/>
          <w:szCs w:val="24"/>
        </w:rPr>
        <w:t>0,99</w:t>
      </w:r>
    </w:p>
    <w:p w:rsidR="009660E2" w:rsidRPr="00E3564E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60E2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 (Э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9660E2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0E2" w:rsidRDefault="009660E2" w:rsidP="009660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=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ДЦ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9660E2" w:rsidRPr="00C80007" w:rsidRDefault="009660E2" w:rsidP="009660E2">
      <w:pPr>
        <w:spacing w:after="0" w:line="240" w:lineRule="auto"/>
        <w:rPr>
          <w:rFonts w:ascii="Times New Roman" w:hAnsi="Times New Roman" w:cs="Times New Roman"/>
        </w:rPr>
      </w:pPr>
    </w:p>
    <w:p w:rsidR="009660E2" w:rsidRPr="00B3256C" w:rsidRDefault="009660E2" w:rsidP="00966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Pr="00B3256C">
        <w:rPr>
          <w:rFonts w:ascii="Times New Roman" w:hAnsi="Times New Roman" w:cs="Times New Roman"/>
          <w:b/>
        </w:rPr>
        <w:t>Эп</w:t>
      </w:r>
      <w:proofErr w:type="spellEnd"/>
      <w:r w:rsidRPr="00B3256C">
        <w:rPr>
          <w:rFonts w:ascii="Times New Roman" w:hAnsi="Times New Roman" w:cs="Times New Roman"/>
          <w:b/>
        </w:rPr>
        <w:t xml:space="preserve"> = 1</w:t>
      </w:r>
      <w:r w:rsidR="00FF6E30">
        <w:rPr>
          <w:rFonts w:ascii="Times New Roman" w:hAnsi="Times New Roman" w:cs="Times New Roman"/>
          <w:b/>
        </w:rPr>
        <w:t>*0,99=0,99</w:t>
      </w:r>
      <w:r w:rsidRPr="00B3256C">
        <w:rPr>
          <w:rFonts w:ascii="Times New Roman" w:hAnsi="Times New Roman" w:cs="Times New Roman"/>
          <w:b/>
        </w:rPr>
        <w:t>;</w:t>
      </w:r>
      <w:r w:rsidRPr="00B3256C">
        <w:rPr>
          <w:rFonts w:ascii="Times New Roman" w:hAnsi="Times New Roman" w:cs="Times New Roman"/>
        </w:rPr>
        <w:t xml:space="preserve">  </w:t>
      </w:r>
    </w:p>
    <w:p w:rsidR="009660E2" w:rsidRPr="00E3564E" w:rsidRDefault="009660E2" w:rsidP="009660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3564E">
        <w:rPr>
          <w:rFonts w:ascii="Times New Roman" w:hAnsi="Times New Roman" w:cs="Times New Roman"/>
          <w:color w:val="FF0000"/>
        </w:rPr>
        <w:t xml:space="preserve"> </w:t>
      </w:r>
    </w:p>
    <w:p w:rsidR="009660E2" w:rsidRDefault="009660E2" w:rsidP="009660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Таким образом, </w:t>
      </w:r>
      <w:r>
        <w:rPr>
          <w:rFonts w:ascii="Times New Roman" w:hAnsi="Times New Roman" w:cs="Times New Roman"/>
        </w:rPr>
        <w:t>по критериям оценки эффективности, муниципальная программа «Молодым семьям – доступное жилье»</w:t>
      </w:r>
      <w:r w:rsidRPr="00C800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является эффективной.</w:t>
      </w:r>
    </w:p>
    <w:p w:rsidR="009660E2" w:rsidRDefault="009660E2" w:rsidP="00966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0E2" w:rsidRDefault="009660E2" w:rsidP="00966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0E2" w:rsidRPr="00E210F2" w:rsidRDefault="009660E2" w:rsidP="009660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Подготовил:</w:t>
      </w:r>
    </w:p>
    <w:p w:rsidR="009660E2" w:rsidRDefault="009660E2" w:rsidP="009660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 xml:space="preserve">Гл. специалист </w:t>
      </w:r>
      <w:proofErr w:type="spellStart"/>
      <w:r w:rsidRPr="00E210F2">
        <w:rPr>
          <w:rFonts w:ascii="Times New Roman" w:hAnsi="Times New Roman" w:cs="Times New Roman"/>
          <w:sz w:val="20"/>
          <w:szCs w:val="20"/>
        </w:rPr>
        <w:t>ОЭАиП</w:t>
      </w:r>
      <w:proofErr w:type="spellEnd"/>
      <w:r w:rsidRPr="00E210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210F2">
        <w:rPr>
          <w:rFonts w:ascii="Times New Roman" w:hAnsi="Times New Roman" w:cs="Times New Roman"/>
          <w:sz w:val="20"/>
          <w:szCs w:val="20"/>
        </w:rPr>
        <w:t xml:space="preserve"> И.В.Богданова</w:t>
      </w:r>
    </w:p>
    <w:sectPr w:rsidR="009660E2" w:rsidSect="007D701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32"/>
    <w:rsid w:val="0001389E"/>
    <w:rsid w:val="00024107"/>
    <w:rsid w:val="00045FD5"/>
    <w:rsid w:val="00064C69"/>
    <w:rsid w:val="00090B69"/>
    <w:rsid w:val="00095A6A"/>
    <w:rsid w:val="000A5901"/>
    <w:rsid w:val="000F3C11"/>
    <w:rsid w:val="00112689"/>
    <w:rsid w:val="0013282C"/>
    <w:rsid w:val="001534B1"/>
    <w:rsid w:val="00171935"/>
    <w:rsid w:val="00173BA2"/>
    <w:rsid w:val="001779D8"/>
    <w:rsid w:val="00177D99"/>
    <w:rsid w:val="001930EF"/>
    <w:rsid w:val="001B0AAC"/>
    <w:rsid w:val="001B209B"/>
    <w:rsid w:val="001C5914"/>
    <w:rsid w:val="00202371"/>
    <w:rsid w:val="00211AD9"/>
    <w:rsid w:val="00241068"/>
    <w:rsid w:val="00250C2C"/>
    <w:rsid w:val="00265068"/>
    <w:rsid w:val="00294CA2"/>
    <w:rsid w:val="00295FFE"/>
    <w:rsid w:val="002A077E"/>
    <w:rsid w:val="002B6B06"/>
    <w:rsid w:val="002C6AE4"/>
    <w:rsid w:val="002D0F6D"/>
    <w:rsid w:val="002D1DC5"/>
    <w:rsid w:val="0031130D"/>
    <w:rsid w:val="00321DA7"/>
    <w:rsid w:val="00361B7D"/>
    <w:rsid w:val="00364A3B"/>
    <w:rsid w:val="00370AC0"/>
    <w:rsid w:val="00380F37"/>
    <w:rsid w:val="00386AF8"/>
    <w:rsid w:val="003875D2"/>
    <w:rsid w:val="00390740"/>
    <w:rsid w:val="003967AB"/>
    <w:rsid w:val="003A35FF"/>
    <w:rsid w:val="003B442F"/>
    <w:rsid w:val="003D0EBB"/>
    <w:rsid w:val="003E1B19"/>
    <w:rsid w:val="0040182A"/>
    <w:rsid w:val="00404D68"/>
    <w:rsid w:val="00430D32"/>
    <w:rsid w:val="004313FA"/>
    <w:rsid w:val="00443521"/>
    <w:rsid w:val="004546D7"/>
    <w:rsid w:val="00455B5E"/>
    <w:rsid w:val="00483EA5"/>
    <w:rsid w:val="00492EC1"/>
    <w:rsid w:val="00496B77"/>
    <w:rsid w:val="004A1991"/>
    <w:rsid w:val="004A5F46"/>
    <w:rsid w:val="004B0DD8"/>
    <w:rsid w:val="004C07EC"/>
    <w:rsid w:val="004C363F"/>
    <w:rsid w:val="004D07DF"/>
    <w:rsid w:val="004F0DF8"/>
    <w:rsid w:val="00530E7D"/>
    <w:rsid w:val="005321F0"/>
    <w:rsid w:val="00535A5C"/>
    <w:rsid w:val="0054407E"/>
    <w:rsid w:val="00556F5F"/>
    <w:rsid w:val="00561AAC"/>
    <w:rsid w:val="00596F0D"/>
    <w:rsid w:val="005A3AAA"/>
    <w:rsid w:val="005C6776"/>
    <w:rsid w:val="005C7C1E"/>
    <w:rsid w:val="005D304C"/>
    <w:rsid w:val="005F1EB4"/>
    <w:rsid w:val="006575C9"/>
    <w:rsid w:val="00671AAA"/>
    <w:rsid w:val="00675452"/>
    <w:rsid w:val="00686F23"/>
    <w:rsid w:val="006A7EA8"/>
    <w:rsid w:val="006B2DFD"/>
    <w:rsid w:val="006C62E0"/>
    <w:rsid w:val="006D1B5E"/>
    <w:rsid w:val="006D3F76"/>
    <w:rsid w:val="006E2C5B"/>
    <w:rsid w:val="006E5010"/>
    <w:rsid w:val="006F57F7"/>
    <w:rsid w:val="007012A9"/>
    <w:rsid w:val="0072126F"/>
    <w:rsid w:val="00727198"/>
    <w:rsid w:val="00746A26"/>
    <w:rsid w:val="00747FB0"/>
    <w:rsid w:val="00754DE8"/>
    <w:rsid w:val="007A5BD1"/>
    <w:rsid w:val="007A699E"/>
    <w:rsid w:val="007B626C"/>
    <w:rsid w:val="007C70C7"/>
    <w:rsid w:val="007D6D84"/>
    <w:rsid w:val="007D7017"/>
    <w:rsid w:val="007E0786"/>
    <w:rsid w:val="007E6493"/>
    <w:rsid w:val="007E64F8"/>
    <w:rsid w:val="0081160D"/>
    <w:rsid w:val="00856174"/>
    <w:rsid w:val="00860ECC"/>
    <w:rsid w:val="0087338D"/>
    <w:rsid w:val="00884BB1"/>
    <w:rsid w:val="008C2B51"/>
    <w:rsid w:val="008D3190"/>
    <w:rsid w:val="008E70B1"/>
    <w:rsid w:val="008F5ADB"/>
    <w:rsid w:val="00903717"/>
    <w:rsid w:val="00907100"/>
    <w:rsid w:val="00912F60"/>
    <w:rsid w:val="00963DE9"/>
    <w:rsid w:val="009660E2"/>
    <w:rsid w:val="00981F72"/>
    <w:rsid w:val="009A0828"/>
    <w:rsid w:val="009B472D"/>
    <w:rsid w:val="009D2D0D"/>
    <w:rsid w:val="009F650A"/>
    <w:rsid w:val="00A11F51"/>
    <w:rsid w:val="00A20E6A"/>
    <w:rsid w:val="00A6189D"/>
    <w:rsid w:val="00A70C39"/>
    <w:rsid w:val="00AA3A82"/>
    <w:rsid w:val="00AD054F"/>
    <w:rsid w:val="00AD06A8"/>
    <w:rsid w:val="00AE5027"/>
    <w:rsid w:val="00AF09E3"/>
    <w:rsid w:val="00AF213A"/>
    <w:rsid w:val="00AF295E"/>
    <w:rsid w:val="00AF3ED1"/>
    <w:rsid w:val="00B363BD"/>
    <w:rsid w:val="00B5276A"/>
    <w:rsid w:val="00B631C0"/>
    <w:rsid w:val="00B849D7"/>
    <w:rsid w:val="00BB57C6"/>
    <w:rsid w:val="00C029E5"/>
    <w:rsid w:val="00C02F40"/>
    <w:rsid w:val="00C450AE"/>
    <w:rsid w:val="00C509C0"/>
    <w:rsid w:val="00C959F4"/>
    <w:rsid w:val="00CE1481"/>
    <w:rsid w:val="00D02A88"/>
    <w:rsid w:val="00D02F2F"/>
    <w:rsid w:val="00D063FA"/>
    <w:rsid w:val="00D2467B"/>
    <w:rsid w:val="00D26A1A"/>
    <w:rsid w:val="00D41EB3"/>
    <w:rsid w:val="00D51F12"/>
    <w:rsid w:val="00D72FA8"/>
    <w:rsid w:val="00D817AA"/>
    <w:rsid w:val="00D913B4"/>
    <w:rsid w:val="00DC6C98"/>
    <w:rsid w:val="00E0727F"/>
    <w:rsid w:val="00E1112C"/>
    <w:rsid w:val="00E25D49"/>
    <w:rsid w:val="00E31BD3"/>
    <w:rsid w:val="00E344D4"/>
    <w:rsid w:val="00E50E48"/>
    <w:rsid w:val="00E630C6"/>
    <w:rsid w:val="00E77993"/>
    <w:rsid w:val="00EC3C01"/>
    <w:rsid w:val="00ED1F0A"/>
    <w:rsid w:val="00EF6902"/>
    <w:rsid w:val="00F02174"/>
    <w:rsid w:val="00F1110E"/>
    <w:rsid w:val="00F126EC"/>
    <w:rsid w:val="00F36A52"/>
    <w:rsid w:val="00FC339C"/>
    <w:rsid w:val="00FC7F8A"/>
    <w:rsid w:val="00FE1DD3"/>
    <w:rsid w:val="00FE4491"/>
    <w:rsid w:val="00FF3EAA"/>
    <w:rsid w:val="00FF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9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575C9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57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66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10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Богданова</cp:lastModifiedBy>
  <cp:revision>101</cp:revision>
  <cp:lastPrinted>2022-04-01T03:30:00Z</cp:lastPrinted>
  <dcterms:created xsi:type="dcterms:W3CDTF">2015-03-31T01:07:00Z</dcterms:created>
  <dcterms:modified xsi:type="dcterms:W3CDTF">2022-04-01T03:31:00Z</dcterms:modified>
</cp:coreProperties>
</file>