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63" w:rsidRDefault="00057563" w:rsidP="0098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735EC" w:rsidRDefault="00983896" w:rsidP="0098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10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ходе </w:t>
      </w:r>
      <w:r w:rsidRPr="00850210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</w:t>
      </w:r>
    </w:p>
    <w:p w:rsidR="00983896" w:rsidRDefault="00983896" w:rsidP="0098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10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E14441">
        <w:rPr>
          <w:rFonts w:ascii="Times New Roman" w:hAnsi="Times New Roman" w:cs="Times New Roman"/>
          <w:b/>
          <w:sz w:val="24"/>
          <w:szCs w:val="24"/>
        </w:rPr>
        <w:t>Профилактика социальн</w:t>
      </w:r>
      <w:r w:rsidR="00AD12D6">
        <w:rPr>
          <w:rFonts w:ascii="Times New Roman" w:hAnsi="Times New Roman" w:cs="Times New Roman"/>
          <w:b/>
          <w:sz w:val="24"/>
          <w:szCs w:val="24"/>
        </w:rPr>
        <w:t>о</w:t>
      </w:r>
      <w:r w:rsidR="00884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441">
        <w:rPr>
          <w:rFonts w:ascii="Times New Roman" w:hAnsi="Times New Roman" w:cs="Times New Roman"/>
          <w:b/>
          <w:sz w:val="24"/>
          <w:szCs w:val="24"/>
        </w:rPr>
        <w:t xml:space="preserve"> значимых заболеваний на территории Бодайбинского района</w:t>
      </w:r>
      <w:r w:rsidRPr="00850210">
        <w:rPr>
          <w:rFonts w:ascii="Times New Roman" w:hAnsi="Times New Roman" w:cs="Times New Roman"/>
          <w:b/>
          <w:sz w:val="24"/>
          <w:szCs w:val="24"/>
        </w:rPr>
        <w:t>» на 201</w:t>
      </w:r>
      <w:r w:rsidR="00E14441">
        <w:rPr>
          <w:rFonts w:ascii="Times New Roman" w:hAnsi="Times New Roman" w:cs="Times New Roman"/>
          <w:b/>
          <w:sz w:val="24"/>
          <w:szCs w:val="24"/>
        </w:rPr>
        <w:t>8</w:t>
      </w:r>
      <w:r w:rsidRPr="00850210">
        <w:rPr>
          <w:rFonts w:ascii="Times New Roman" w:hAnsi="Times New Roman" w:cs="Times New Roman"/>
          <w:b/>
          <w:sz w:val="24"/>
          <w:szCs w:val="24"/>
        </w:rPr>
        <w:t>-2020 год</w:t>
      </w:r>
      <w:r w:rsidR="00812C55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2D6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3E680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D12D6">
        <w:rPr>
          <w:rFonts w:ascii="Times New Roman" w:hAnsi="Times New Roman" w:cs="Times New Roman"/>
          <w:b/>
          <w:sz w:val="24"/>
          <w:szCs w:val="24"/>
        </w:rPr>
        <w:t>у</w:t>
      </w:r>
    </w:p>
    <w:p w:rsidR="00983896" w:rsidRDefault="00983896" w:rsidP="00983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896" w:rsidRDefault="00983896" w:rsidP="00D735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3F38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E14441">
        <w:rPr>
          <w:rFonts w:ascii="Times New Roman" w:hAnsi="Times New Roman" w:cs="Times New Roman"/>
          <w:b/>
          <w:sz w:val="24"/>
          <w:szCs w:val="24"/>
        </w:rPr>
        <w:t>Профилактика социальн</w:t>
      </w:r>
      <w:r w:rsidR="009664A3">
        <w:rPr>
          <w:rFonts w:ascii="Times New Roman" w:hAnsi="Times New Roman" w:cs="Times New Roman"/>
          <w:b/>
          <w:sz w:val="24"/>
          <w:szCs w:val="24"/>
        </w:rPr>
        <w:t>о</w:t>
      </w:r>
      <w:r w:rsidR="009D6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441">
        <w:rPr>
          <w:rFonts w:ascii="Times New Roman" w:hAnsi="Times New Roman" w:cs="Times New Roman"/>
          <w:b/>
          <w:sz w:val="24"/>
          <w:szCs w:val="24"/>
        </w:rPr>
        <w:t>значимых заболеваний на территории Бодайбинского района</w:t>
      </w:r>
      <w:r w:rsidR="00E14441" w:rsidRPr="00850210">
        <w:rPr>
          <w:rFonts w:ascii="Times New Roman" w:hAnsi="Times New Roman" w:cs="Times New Roman"/>
          <w:b/>
          <w:sz w:val="24"/>
          <w:szCs w:val="24"/>
        </w:rPr>
        <w:t>»</w:t>
      </w:r>
      <w:r w:rsidR="00E14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Программа)</w:t>
      </w:r>
      <w:r w:rsidRPr="006B3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МО г. Бодайбо и района от </w:t>
      </w:r>
      <w:r w:rsidR="00F9185F">
        <w:rPr>
          <w:rFonts w:ascii="Times New Roman" w:hAnsi="Times New Roman" w:cs="Times New Roman"/>
          <w:sz w:val="24"/>
          <w:szCs w:val="24"/>
        </w:rPr>
        <w:t xml:space="preserve">29 декабря 2017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9185F">
        <w:rPr>
          <w:rFonts w:ascii="Times New Roman" w:hAnsi="Times New Roman" w:cs="Times New Roman"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9185F">
        <w:rPr>
          <w:rFonts w:ascii="Times New Roman" w:hAnsi="Times New Roman" w:cs="Times New Roman"/>
          <w:sz w:val="24"/>
          <w:szCs w:val="24"/>
        </w:rPr>
        <w:t>283-пп.</w:t>
      </w:r>
    </w:p>
    <w:p w:rsidR="00983896" w:rsidRDefault="00983896" w:rsidP="00E14441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</w:t>
      </w:r>
      <w:r w:rsidRPr="004624AD">
        <w:t xml:space="preserve"> </w:t>
      </w:r>
      <w:r>
        <w:rPr>
          <w:b/>
        </w:rPr>
        <w:t>Цель</w:t>
      </w:r>
      <w:r w:rsidRPr="000E4FE9">
        <w:rPr>
          <w:b/>
        </w:rPr>
        <w:t xml:space="preserve"> Программы</w:t>
      </w:r>
      <w:r w:rsidRPr="00F93740">
        <w:t>:</w:t>
      </w:r>
      <w:r w:rsidRPr="004624AD">
        <w:t xml:space="preserve">  </w:t>
      </w:r>
      <w:r w:rsidR="00E14441">
        <w:t>С</w:t>
      </w:r>
      <w:r w:rsidR="00E14441" w:rsidRPr="00A818A5">
        <w:t>нижение (стабилизация) темпов распространения, уровня заболеваемости и смертности от социально значимых инфекционных заболеваний</w:t>
      </w:r>
      <w:r w:rsidR="00E14441">
        <w:t xml:space="preserve"> (ВИЧ-инфекции, туберкулеза, инфекций, передающихся половым путем)</w:t>
      </w:r>
      <w:r w:rsidR="00E14441" w:rsidRPr="00A818A5">
        <w:t xml:space="preserve"> на территории</w:t>
      </w:r>
      <w:r w:rsidR="00E14441">
        <w:t xml:space="preserve"> муниципального образования г. Бодайбо и района</w:t>
      </w:r>
      <w:r w:rsidRPr="00D761EF">
        <w:t xml:space="preserve">. </w:t>
      </w:r>
    </w:p>
    <w:p w:rsidR="00983896" w:rsidRPr="00D761EF" w:rsidRDefault="00983896" w:rsidP="00D735EC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  </w:t>
      </w:r>
    </w:p>
    <w:p w:rsidR="00AB6CD1" w:rsidRDefault="009C74AF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План мероприятий  на 2018 год по реализации Программы был утвержден распоряжением Администрации МО г</w:t>
      </w:r>
      <w:proofErr w:type="gramStart"/>
      <w:r>
        <w:t>.Б</w:t>
      </w:r>
      <w:proofErr w:type="gramEnd"/>
      <w:r>
        <w:t xml:space="preserve">одайбо и района от 26 марта 2018 года № 243-р, после внесения изменений в бюджет МО г.Бодайбо и района и доведения ассигнований до исполнителей Программы. </w:t>
      </w:r>
    </w:p>
    <w:p w:rsidR="009664A3" w:rsidRPr="00EB69E2" w:rsidRDefault="009C74AF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>
        <w:t xml:space="preserve">На финансирование Программы в </w:t>
      </w:r>
      <w:r w:rsidRPr="00171701">
        <w:rPr>
          <w:b/>
        </w:rPr>
        <w:t xml:space="preserve"> </w:t>
      </w:r>
      <w:r w:rsidRPr="009C74AF">
        <w:t xml:space="preserve">2018 году </w:t>
      </w:r>
      <w:r w:rsidR="00131825">
        <w:t>выделено</w:t>
      </w:r>
      <w:r>
        <w:t xml:space="preserve">  80,0 тыс. руб.</w:t>
      </w:r>
      <w:r w:rsidR="00DB442B">
        <w:t xml:space="preserve"> Исполнение </w:t>
      </w:r>
      <w:r w:rsidR="00131825">
        <w:t>за</w:t>
      </w:r>
      <w:r w:rsidR="00DB442B">
        <w:t xml:space="preserve">.2018 </w:t>
      </w:r>
      <w:r w:rsidR="00131825">
        <w:t xml:space="preserve">год </w:t>
      </w:r>
      <w:r w:rsidR="00DB442B">
        <w:t xml:space="preserve">составляет </w:t>
      </w:r>
      <w:r w:rsidR="00131825">
        <w:t>77 882,13</w:t>
      </w:r>
      <w:r w:rsidR="00DB442B">
        <w:t xml:space="preserve"> тыс. </w:t>
      </w:r>
      <w:proofErr w:type="spellStart"/>
      <w:r w:rsidR="00DB442B">
        <w:t>руб</w:t>
      </w:r>
      <w:proofErr w:type="spellEnd"/>
      <w:r w:rsidR="00DB442B">
        <w:t xml:space="preserve"> </w:t>
      </w:r>
      <w:r w:rsidR="00DB442B" w:rsidRPr="00EB69E2">
        <w:rPr>
          <w:b/>
        </w:rPr>
        <w:t>(</w:t>
      </w:r>
      <w:r w:rsidR="00131825" w:rsidRPr="00EB69E2">
        <w:rPr>
          <w:b/>
        </w:rPr>
        <w:t>97,3</w:t>
      </w:r>
      <w:r w:rsidR="00DB442B" w:rsidRPr="00EB69E2">
        <w:rPr>
          <w:b/>
        </w:rPr>
        <w:t>%).</w:t>
      </w:r>
    </w:p>
    <w:p w:rsidR="00AB6CD1" w:rsidRPr="00EB69E2" w:rsidRDefault="00AB6CD1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</w:rPr>
      </w:pPr>
    </w:p>
    <w:p w:rsidR="009C74AF" w:rsidRDefault="009C74AF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>Программа предусматривает три основных мероприятия:</w:t>
      </w:r>
    </w:p>
    <w:p w:rsidR="009C74AF" w:rsidRDefault="009C74AF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9C74AF">
        <w:rPr>
          <w:b/>
        </w:rPr>
        <w:t>1. Организация и проведение мероприятий, направленных на информирование населения по вопросам профилактики социальн</w:t>
      </w:r>
      <w:r w:rsidR="00FE4E42" w:rsidRPr="009C74AF">
        <w:rPr>
          <w:b/>
        </w:rPr>
        <w:t>о</w:t>
      </w:r>
      <w:r w:rsidR="00AE456D">
        <w:rPr>
          <w:b/>
        </w:rPr>
        <w:t xml:space="preserve"> </w:t>
      </w:r>
      <w:r w:rsidRPr="009C74AF">
        <w:rPr>
          <w:b/>
        </w:rPr>
        <w:t xml:space="preserve">значимых заболеваний, пропаганду здорового образа жизни. </w:t>
      </w:r>
    </w:p>
    <w:p w:rsidR="005B6796" w:rsidRDefault="005B6796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i/>
        </w:rPr>
      </w:pPr>
      <w:r w:rsidRPr="00E16F5D">
        <w:rPr>
          <w:b/>
          <w:i/>
        </w:rPr>
        <w:t>Исполнение мероприятий по программе</w:t>
      </w:r>
      <w:r w:rsidRPr="00313AB6">
        <w:rPr>
          <w:b/>
          <w:i/>
        </w:rPr>
        <w:t>:</w:t>
      </w:r>
      <w:r w:rsidR="002635C1">
        <w:rPr>
          <w:b/>
          <w:i/>
        </w:rPr>
        <w:t xml:space="preserve"> </w:t>
      </w:r>
      <w:r w:rsidR="00EB69E2">
        <w:rPr>
          <w:b/>
          <w:i/>
        </w:rPr>
        <w:t>42,9</w:t>
      </w:r>
      <w:r>
        <w:rPr>
          <w:b/>
          <w:i/>
        </w:rPr>
        <w:t xml:space="preserve"> тыс</w:t>
      </w:r>
      <w:proofErr w:type="gramStart"/>
      <w:r>
        <w:rPr>
          <w:b/>
          <w:i/>
        </w:rPr>
        <w:t>.р</w:t>
      </w:r>
      <w:proofErr w:type="gramEnd"/>
      <w:r>
        <w:rPr>
          <w:b/>
          <w:i/>
        </w:rPr>
        <w:t>уб. (</w:t>
      </w:r>
      <w:r w:rsidR="00EB69E2">
        <w:rPr>
          <w:b/>
          <w:i/>
        </w:rPr>
        <w:t>95,3</w:t>
      </w:r>
      <w:r>
        <w:rPr>
          <w:b/>
          <w:i/>
        </w:rPr>
        <w:t>%)</w:t>
      </w:r>
    </w:p>
    <w:p w:rsidR="00E82397" w:rsidRDefault="00E82397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E82397">
        <w:t>Основное мероприятие предусматривает</w:t>
      </w:r>
      <w:r>
        <w:t xml:space="preserve"> </w:t>
      </w:r>
      <w:r w:rsidRPr="009D6406">
        <w:t>реализацию следующих пунктов плана.</w:t>
      </w:r>
    </w:p>
    <w:p w:rsidR="004E058B" w:rsidRDefault="004E058B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</w:pPr>
    </w:p>
    <w:p w:rsidR="00E82397" w:rsidRPr="00E82397" w:rsidRDefault="00E82397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i/>
        </w:rPr>
      </w:pPr>
      <w:r w:rsidRPr="00E82397">
        <w:rPr>
          <w:i/>
        </w:rPr>
        <w:t>1.1. Изготовление печатной продукции: памяток, листовок, буклетов, плакатов, направленных на профилактику социально значимых заболеваний</w:t>
      </w:r>
    </w:p>
    <w:p w:rsidR="00C70715" w:rsidRDefault="009C74AF" w:rsidP="00C7071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9C74AF">
        <w:t xml:space="preserve">В рамках реализации </w:t>
      </w:r>
      <w:r>
        <w:t>этого мероприятия Администрацией МО г</w:t>
      </w:r>
      <w:proofErr w:type="gramStart"/>
      <w:r>
        <w:t>.Б</w:t>
      </w:r>
      <w:proofErr w:type="gramEnd"/>
      <w:r>
        <w:t>одайбо и района заключен муниципальный контракт № 359 от 17.09.2018 на изготовление печатной продукции</w:t>
      </w:r>
      <w:r w:rsidR="00FE4E42">
        <w:t xml:space="preserve">: памяток, листовок, буклетов, плакатов, направленных на профилактику социально значимых </w:t>
      </w:r>
      <w:r w:rsidR="00941A0A">
        <w:t xml:space="preserve">заболеваний в количестве 1600 шт. и </w:t>
      </w:r>
      <w:r w:rsidR="00131825">
        <w:t>3</w:t>
      </w:r>
      <w:r w:rsidR="00941A0A">
        <w:t>-х баннеров</w:t>
      </w:r>
      <w:r w:rsidR="00D60880">
        <w:t xml:space="preserve"> социальной рекламы по здоровому образу жизни</w:t>
      </w:r>
      <w:r w:rsidR="00FF20EE">
        <w:t xml:space="preserve">, на сумму </w:t>
      </w:r>
      <w:r w:rsidR="00FF20EE" w:rsidRPr="005B6796">
        <w:rPr>
          <w:b/>
        </w:rPr>
        <w:t>17 936 рублей</w:t>
      </w:r>
      <w:r w:rsidR="002635C1">
        <w:rPr>
          <w:b/>
        </w:rPr>
        <w:t xml:space="preserve"> </w:t>
      </w:r>
      <w:r w:rsidR="002635C1" w:rsidRPr="002635C1">
        <w:t xml:space="preserve">(экономия от </w:t>
      </w:r>
      <w:proofErr w:type="spellStart"/>
      <w:r w:rsidR="002635C1" w:rsidRPr="002635C1">
        <w:t>эл</w:t>
      </w:r>
      <w:proofErr w:type="spellEnd"/>
      <w:r w:rsidR="002635C1" w:rsidRPr="002635C1">
        <w:t>.</w:t>
      </w:r>
      <w:r w:rsidR="00822AE7">
        <w:t xml:space="preserve"> </w:t>
      </w:r>
      <w:r w:rsidR="002635C1" w:rsidRPr="002635C1">
        <w:t>аукциона)</w:t>
      </w:r>
      <w:r w:rsidR="002635C1">
        <w:t>.</w:t>
      </w:r>
    </w:p>
    <w:p w:rsidR="004E058B" w:rsidRDefault="004E058B" w:rsidP="00C70715">
      <w:pPr>
        <w:pStyle w:val="formattext"/>
        <w:spacing w:before="0" w:beforeAutospacing="0" w:after="0" w:afterAutospacing="0"/>
        <w:ind w:firstLine="708"/>
        <w:jc w:val="both"/>
        <w:textAlignment w:val="baseline"/>
      </w:pPr>
    </w:p>
    <w:p w:rsidR="00E82397" w:rsidRPr="00E82397" w:rsidRDefault="00E82397" w:rsidP="00C70715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i/>
        </w:rPr>
      </w:pPr>
      <w:r>
        <w:rPr>
          <w:i/>
        </w:rPr>
        <w:t xml:space="preserve">1.2. </w:t>
      </w:r>
      <w:r w:rsidRPr="00E82397">
        <w:rPr>
          <w:i/>
        </w:rPr>
        <w:t>Открытие и постоянное ведение рубрики в газете «Ленский шахтер» «Будьте здоровы!» («За здоровый образ жизни»).</w:t>
      </w:r>
    </w:p>
    <w:p w:rsidR="00C70715" w:rsidRDefault="00C70715" w:rsidP="00C7071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C70715">
        <w:t>Основным мероприятием предусмотрено открытие и постоянное ведение рубрики в газете «Ленский шахтер» «Будьте здоровы!» («За здоровый образ жизни»).В январе 2018 года (№7 от 31.01.18) в статье «Об опасности употребления спиртосодержащих препаратов» Администрация г</w:t>
      </w:r>
      <w:proofErr w:type="gramStart"/>
      <w:r w:rsidRPr="00C70715">
        <w:t>.Б</w:t>
      </w:r>
      <w:proofErr w:type="gramEnd"/>
      <w:r w:rsidRPr="00C70715">
        <w:t xml:space="preserve">одайбо и района информировала население об опасности употребления суррогатной продукции и сомнительных жидкостей, изготовленных на основе спирта. В июне 2018 года (№44 от 23.06.2018) в статье «Пить или не пить? 10 фактов за  и против алкоголя»  опубликовано предостережение о вреде употребления непищевых спиртосодержащих жидкостей. В поддержку здорового образа жизни проведена акция «Обменяй сигарету на конфету» (статья от 02.06.2018 (№39). К данной акции присоединились студенты Бодайбинского горного техникума, золотодобывающие предприятия. В июле 2018 года в № 49 опубликована информация  о вреде пивного алкоголизма. На пропаганду здорового образа жизни, занятиями спортом направлены </w:t>
      </w:r>
      <w:r w:rsidRPr="00C70715">
        <w:lastRenderedPageBreak/>
        <w:t>еженедельные рубрики «Спорт», «Новости спорта», в которых раскрывается спортивная жизнь района: статья «Укрепляй свое здоровье» (№76 от 13.10.2018) о пользе занятий в бассейне;  «Спорт и здоровье рядом идут» (№ 85 от 14.11.2018) о районных спортивных мероприятиях; «Бросай курить сегодня! (№ 85 от 14.11.2018) о вреде курения.  В рамках программы «Новости Бодайбо» ООО «ВитимТелеком» выходят сюжеты о проведении массовых мероприятий профилактической направленности.</w:t>
      </w:r>
      <w:r>
        <w:t xml:space="preserve"> </w:t>
      </w:r>
    </w:p>
    <w:p w:rsidR="004E058B" w:rsidRPr="00C70715" w:rsidRDefault="004E058B" w:rsidP="00C70715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</w:rPr>
      </w:pPr>
    </w:p>
    <w:p w:rsidR="00C70715" w:rsidRPr="00754DF7" w:rsidRDefault="004853C8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i/>
        </w:rPr>
      </w:pPr>
      <w:r>
        <w:rPr>
          <w:i/>
          <w:color w:val="000000"/>
        </w:rPr>
        <w:t xml:space="preserve">1.3. </w:t>
      </w:r>
      <w:r w:rsidR="00754DF7" w:rsidRPr="00754DF7">
        <w:rPr>
          <w:i/>
          <w:color w:val="000000"/>
        </w:rPr>
        <w:t>Проведение массовых мероприятий, презентаций, акций, лекториев, конкурсов по вопросам профилактики социально  значимых заболеваний</w:t>
      </w:r>
      <w:r>
        <w:rPr>
          <w:i/>
          <w:color w:val="000000"/>
        </w:rPr>
        <w:t>.</w:t>
      </w:r>
    </w:p>
    <w:p w:rsidR="006760BF" w:rsidRPr="004853C8" w:rsidRDefault="006760BF" w:rsidP="004853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В рамках областной  Недели по профилактике употребления табачных изделий «Мы за чистые лёгкие!», приуроченной к  Всемирному Дню отказа от курения (далее-Неделя), с 12 по 16 ноября 2018 года </w:t>
      </w:r>
      <w:r w:rsidR="006F6D78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</w:t>
      </w:r>
      <w:proofErr w:type="gramStart"/>
      <w:r w:rsidR="006F6D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F6D78">
        <w:rPr>
          <w:rFonts w:ascii="Times New Roman" w:hAnsi="Times New Roman" w:cs="Times New Roman"/>
          <w:sz w:val="24"/>
          <w:szCs w:val="24"/>
        </w:rPr>
        <w:t xml:space="preserve">. Бодайбо и района </w:t>
      </w:r>
      <w:r w:rsidRPr="004853C8">
        <w:rPr>
          <w:rFonts w:ascii="Times New Roman" w:hAnsi="Times New Roman" w:cs="Times New Roman"/>
          <w:sz w:val="24"/>
          <w:szCs w:val="24"/>
        </w:rPr>
        <w:t>проведены следующие мероприятия, в которых приняли участие обучающиеся, педагоги и родители:</w:t>
      </w:r>
    </w:p>
    <w:p w:rsidR="006760BF" w:rsidRPr="004853C8" w:rsidRDefault="006760BF" w:rsidP="004853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-анкетирование «Здоровое питание»; </w:t>
      </w:r>
    </w:p>
    <w:p w:rsidR="006760BF" w:rsidRPr="004853C8" w:rsidRDefault="006760BF" w:rsidP="004853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-классные часы на темы: «Цапля курильщица»; «Губительная сигарета»; «Мы за чистые легкие!»;</w:t>
      </w:r>
    </w:p>
    <w:p w:rsidR="006760BF" w:rsidRPr="004853C8" w:rsidRDefault="006760BF" w:rsidP="004853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-конкурс рисунков и плакатов «Мы за чистые легкие»; «Стиль жизни – здоровье»;    </w:t>
      </w:r>
    </w:p>
    <w:p w:rsidR="004853C8" w:rsidRDefault="006760BF" w:rsidP="004853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-просмотр и обсуждение фильмов/мультфильмов: «Тайна едкого дыма»</w:t>
      </w:r>
      <w:proofErr w:type="gramStart"/>
      <w:r w:rsidRPr="004853C8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4853C8">
        <w:rPr>
          <w:rFonts w:ascii="Times New Roman" w:hAnsi="Times New Roman" w:cs="Times New Roman"/>
          <w:sz w:val="24"/>
          <w:szCs w:val="24"/>
        </w:rPr>
        <w:t>идеофильм «Правда о табаке»;видеоролики о вреде курения; видеофильм «Секреты манипуляции – ТАБАК»</w:t>
      </w:r>
      <w:r w:rsidR="004853C8">
        <w:rPr>
          <w:rFonts w:ascii="Times New Roman" w:hAnsi="Times New Roman" w:cs="Times New Roman"/>
          <w:sz w:val="24"/>
          <w:szCs w:val="24"/>
        </w:rPr>
        <w:t>.</w:t>
      </w:r>
    </w:p>
    <w:p w:rsidR="004853C8" w:rsidRDefault="006760BF" w:rsidP="004853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Педагогами-психологами были оформлены информационные стенды: «Психологический климат в семье и его влияние на здоровье ребенка». Учителями физкультуры были организованны веселые старты «День спорта и здоровья!» для начальной школы; среди 6-8 классов «Семья и спорт против вредных привычек»; для учащихся 9 – 11 классов спортивные игры. Региональным специалистом по профилактике наркомании и других социально-негативным явлениям Кострыгиной Е.Н была подготовлена и проведена лекция на тему: «Жить здорово». Всего приняли участие 1862 обучающихся, 207 родителей учеников, 131 педагог. </w:t>
      </w:r>
    </w:p>
    <w:p w:rsidR="006760BF" w:rsidRPr="004853C8" w:rsidRDefault="006760BF" w:rsidP="004853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10 октября 2018г в актовом зале Администрации муниципального образования г</w:t>
      </w:r>
      <w:proofErr w:type="gramStart"/>
      <w:r w:rsidRPr="004853C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853C8">
        <w:rPr>
          <w:rFonts w:ascii="Times New Roman" w:hAnsi="Times New Roman" w:cs="Times New Roman"/>
          <w:sz w:val="24"/>
          <w:szCs w:val="24"/>
        </w:rPr>
        <w:t xml:space="preserve">одайбо и района состоялся «круглый стол» по вопросам профилактики социально значимых заболеваний, в котором приняли участие представители Администрации муниципального образования г.Бодайбо и района, родительская общественность (60ч), медицинские работники: Антонова С.А., Новоселова М.В., Шилова Ю.А., </w:t>
      </w:r>
      <w:proofErr w:type="spellStart"/>
      <w:r w:rsidRPr="004853C8">
        <w:rPr>
          <w:rFonts w:ascii="Times New Roman" w:hAnsi="Times New Roman" w:cs="Times New Roman"/>
          <w:sz w:val="24"/>
          <w:szCs w:val="24"/>
        </w:rPr>
        <w:t>Чингаев</w:t>
      </w:r>
      <w:proofErr w:type="spellEnd"/>
      <w:r w:rsidRPr="004853C8">
        <w:rPr>
          <w:rFonts w:ascii="Times New Roman" w:hAnsi="Times New Roman" w:cs="Times New Roman"/>
          <w:sz w:val="24"/>
          <w:szCs w:val="24"/>
        </w:rPr>
        <w:t xml:space="preserve"> С.Н. В ходе мероприятия были обсуждены  вопросы профилактики туберкулеза, ВИЧ-инфекции, заболеваний ППП, вакцинации детей от гриппа. </w:t>
      </w:r>
    </w:p>
    <w:p w:rsidR="004853C8" w:rsidRDefault="004853C8" w:rsidP="004853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53C8" w:rsidRDefault="006760BF" w:rsidP="0085637E">
      <w:pPr>
        <w:pStyle w:val="a5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0CCE">
        <w:rPr>
          <w:rFonts w:ascii="Times New Roman" w:hAnsi="Times New Roman" w:cs="Times New Roman"/>
          <w:i/>
          <w:sz w:val="24"/>
          <w:szCs w:val="24"/>
        </w:rPr>
        <w:t>1</w:t>
      </w:r>
      <w:r w:rsidRPr="004853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.3.1.Проведение тематических уроков и классных часов, направленных на профилактику ВИЧ-инфекции и приуроченных к международному дню борьбы с наркоманией. </w:t>
      </w:r>
    </w:p>
    <w:p w:rsidR="006760BF" w:rsidRPr="004853C8" w:rsidRDefault="002B1DD2" w:rsidP="004853C8">
      <w:pPr>
        <w:pStyle w:val="a5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853C8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МО г. Бодайбо и района </w:t>
      </w:r>
      <w:r w:rsidR="00552E8C">
        <w:rPr>
          <w:rFonts w:ascii="Times New Roman" w:hAnsi="Times New Roman" w:cs="Times New Roman"/>
          <w:sz w:val="24"/>
          <w:szCs w:val="24"/>
        </w:rPr>
        <w:t>п</w:t>
      </w:r>
      <w:r w:rsidR="006760BF" w:rsidRPr="004853C8">
        <w:rPr>
          <w:rFonts w:ascii="Times New Roman" w:hAnsi="Times New Roman" w:cs="Times New Roman"/>
          <w:sz w:val="24"/>
          <w:szCs w:val="24"/>
        </w:rPr>
        <w:t xml:space="preserve">роводятся тематические уроки  и классные часы, направленные на профилактику ВИЧ-инфекции и приуроченные к международному дню борьбы с наркоманией и наркобизнесом. В период с 01.12.2018 по 07.12.2018 года во всех общеобразовательных организациях МО г. Бодайбо и района прошла областная неделя профилактики ВИЧ «Здоровая семья», посвященная пропаганде  нравственных и семейных ценностей. </w:t>
      </w:r>
    </w:p>
    <w:p w:rsidR="006760BF" w:rsidRPr="004853C8" w:rsidRDefault="006760BF" w:rsidP="00CA57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В рамках данной Недели в школах прошли следующие мероприятия:</w:t>
      </w:r>
    </w:p>
    <w:p w:rsidR="006760BF" w:rsidRPr="004853C8" w:rsidRDefault="006760BF" w:rsidP="00CA57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-беседы с врачами-терапевтами поселковых поликлиник и</w:t>
      </w:r>
      <w:r w:rsidR="004853C8" w:rsidRPr="004853C8">
        <w:rPr>
          <w:rFonts w:ascii="Times New Roman" w:hAnsi="Times New Roman" w:cs="Times New Roman"/>
          <w:sz w:val="24"/>
          <w:szCs w:val="24"/>
        </w:rPr>
        <w:t xml:space="preserve"> ОГБУЗ «Районная больница</w:t>
      </w:r>
      <w:r w:rsidRPr="004853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853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53C8">
        <w:rPr>
          <w:rFonts w:ascii="Times New Roman" w:hAnsi="Times New Roman" w:cs="Times New Roman"/>
          <w:sz w:val="24"/>
          <w:szCs w:val="24"/>
        </w:rPr>
        <w:t>. Бодайбо</w:t>
      </w:r>
      <w:r w:rsidR="004853C8" w:rsidRPr="004853C8">
        <w:rPr>
          <w:rFonts w:ascii="Times New Roman" w:hAnsi="Times New Roman" w:cs="Times New Roman"/>
          <w:sz w:val="24"/>
          <w:szCs w:val="24"/>
        </w:rPr>
        <w:t xml:space="preserve">» </w:t>
      </w:r>
      <w:r w:rsidRPr="004853C8">
        <w:rPr>
          <w:rFonts w:ascii="Times New Roman" w:hAnsi="Times New Roman" w:cs="Times New Roman"/>
          <w:sz w:val="24"/>
          <w:szCs w:val="24"/>
        </w:rPr>
        <w:t xml:space="preserve"> (8-11 классы) на тему: «Что такое СПИД»;</w:t>
      </w:r>
    </w:p>
    <w:p w:rsidR="006760BF" w:rsidRPr="004853C8" w:rsidRDefault="006760BF" w:rsidP="00CA57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-классные часы (Часы общения) в 9-11 классах «Знание-Ответственность-Здоровье», «Знай, чтобы жить»;</w:t>
      </w:r>
    </w:p>
    <w:p w:rsidR="006760BF" w:rsidRPr="004853C8" w:rsidRDefault="006760BF" w:rsidP="00CA57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-уроки «День единых действий по информированию детей и молодёжи против ВИЧ/СПИДа» для 8-11 классов;</w:t>
      </w:r>
    </w:p>
    <w:p w:rsidR="006760BF" w:rsidRPr="004853C8" w:rsidRDefault="006760BF" w:rsidP="00CA57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-анкетирование учащихся по выявлению профильной компетенции в области профилактики ВИЧ-инфекции; </w:t>
      </w:r>
    </w:p>
    <w:p w:rsidR="006760BF" w:rsidRPr="004853C8" w:rsidRDefault="006760BF" w:rsidP="00CA57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-просмотр и обсуждение обучающих документальных фильмов и видеороликов (Социальная реклама) – «ВИЧ, знать, чтобы выжить», «ВИЧ в вопросах и ответах» «ВИЧ СПИД. </w:t>
      </w:r>
      <w:r w:rsidRPr="004853C8">
        <w:rPr>
          <w:rFonts w:ascii="Times New Roman" w:hAnsi="Times New Roman" w:cs="Times New Roman"/>
          <w:sz w:val="24"/>
          <w:szCs w:val="24"/>
        </w:rPr>
        <w:lastRenderedPageBreak/>
        <w:t>Самые интересные факты»; «Правильные решения - все, что нужно знать о ВИЧ», «Дневник Насти».</w:t>
      </w:r>
    </w:p>
    <w:p w:rsidR="006760BF" w:rsidRPr="004853C8" w:rsidRDefault="006760BF" w:rsidP="00CA57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-тренинги в рамках программы «Все, что тебя касается» на тему: «ВИЧ/СПИД: мы знаем, как себя защитить», «Пути передачи ВИЧ»; </w:t>
      </w:r>
    </w:p>
    <w:p w:rsidR="006760BF" w:rsidRPr="004853C8" w:rsidRDefault="006760BF" w:rsidP="00CA57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-оформлены стенды в школьном коридоре;</w:t>
      </w:r>
    </w:p>
    <w:p w:rsidR="006760BF" w:rsidRPr="004853C8" w:rsidRDefault="006760BF" w:rsidP="00CA57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-выставка рисунков и плакатов «Здоровье в моих руках»; 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-прошли Часы общения «ВИЧ, СПИД доступным языком»;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-проведена Акция РДШ «Красная лента»; 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-распространены Инфографики «ВИЧ: как сделать так, чтобы его не было»  и «Узнай, как передается ВИЧ»;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-проведены общешкольные родительские собрания «Безопасность детей – наша забота»;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-созданы и размещены в школах плакаты и листовки по теме: «Мы против СПИДа!»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С 01.12.18 по 07.12.18 в МБОУ «СОШ №1 г. Бодайбо», МКОУ «ООШ №4 г. Бодайбо»  проведены мероприятия: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-Инфоурок-предупреждение «Знай, чтобы жить» для 1-6 </w:t>
      </w:r>
      <w:proofErr w:type="spellStart"/>
      <w:r w:rsidRPr="004853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853C8">
        <w:rPr>
          <w:rFonts w:ascii="Times New Roman" w:hAnsi="Times New Roman" w:cs="Times New Roman"/>
          <w:sz w:val="24"/>
          <w:szCs w:val="24"/>
        </w:rPr>
        <w:t>., с последующим анкетированием детей;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-Инфоурок - предупреждение  «Никто за тебя этого не сделает» для 7- 8 </w:t>
      </w:r>
      <w:proofErr w:type="spellStart"/>
      <w:r w:rsidRPr="004853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853C8">
        <w:rPr>
          <w:rFonts w:ascii="Times New Roman" w:hAnsi="Times New Roman" w:cs="Times New Roman"/>
          <w:sz w:val="24"/>
          <w:szCs w:val="24"/>
        </w:rPr>
        <w:t>, совместно с педагогами  городской детской библиотеки им.В.Д.Давыдовой;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-беседа и показ мини-роликов «Пути передачи ВИЧ инфекции», анкетирование «Пути передачи ВИЧ», с участием Антоновой В.А., врача – инфекциониста;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-беседа-презентация «Профилактика ИППП» о болезнях, передаваемых половым путем, с участием врача Чингаева С.Н.;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-родительские собрания «Роль родителей в воспитании здорового поколения» для 1 – 6 </w:t>
      </w:r>
      <w:proofErr w:type="spellStart"/>
      <w:r w:rsidRPr="004853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853C8">
        <w:rPr>
          <w:rFonts w:ascii="Times New Roman" w:hAnsi="Times New Roman" w:cs="Times New Roman"/>
          <w:sz w:val="24"/>
          <w:szCs w:val="24"/>
        </w:rPr>
        <w:t xml:space="preserve">, «Незримые угрозы – мифы и реальность» для 7 – 11 </w:t>
      </w:r>
      <w:proofErr w:type="spellStart"/>
      <w:r w:rsidRPr="004853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853C8">
        <w:rPr>
          <w:rFonts w:ascii="Times New Roman" w:hAnsi="Times New Roman" w:cs="Times New Roman"/>
          <w:sz w:val="24"/>
          <w:szCs w:val="24"/>
        </w:rPr>
        <w:t>.;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>-просмотр видеофильма Всероссийского открытого студенческого форума «Остановим СПИД вместе» показ состоялся в школьной библиотеке.</w:t>
      </w:r>
    </w:p>
    <w:p w:rsidR="006760BF" w:rsidRPr="004853C8" w:rsidRDefault="006760BF" w:rsidP="00AD0A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C8">
        <w:rPr>
          <w:rFonts w:ascii="Times New Roman" w:hAnsi="Times New Roman" w:cs="Times New Roman"/>
          <w:sz w:val="24"/>
          <w:szCs w:val="24"/>
        </w:rPr>
        <w:t xml:space="preserve">-участие в самоисследовании уровня компетенции в области профилактики распространения ВИЧ-инфекции современной молодежи. Приняли участие учащиеся 7- 11 </w:t>
      </w:r>
      <w:proofErr w:type="spellStart"/>
      <w:r w:rsidRPr="004853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853C8">
        <w:rPr>
          <w:rFonts w:ascii="Times New Roman" w:hAnsi="Times New Roman" w:cs="Times New Roman"/>
          <w:sz w:val="24"/>
          <w:szCs w:val="24"/>
        </w:rPr>
        <w:t>, получили сертификаты «Знание – ответственность – здоровье», учителя в количестве 25 человек.</w:t>
      </w:r>
    </w:p>
    <w:p w:rsidR="00C70715" w:rsidRPr="004853C8" w:rsidRDefault="00C70715" w:rsidP="004853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0715" w:rsidRPr="00740CCE" w:rsidRDefault="00740CCE" w:rsidP="0085637E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CE">
        <w:rPr>
          <w:rFonts w:ascii="Times New Roman" w:hAnsi="Times New Roman" w:cs="Times New Roman"/>
          <w:i/>
          <w:sz w:val="24"/>
          <w:szCs w:val="24"/>
        </w:rPr>
        <w:t>1.3.3. Реализация проекта «Летний лагерь – территория здоровья» в оздоровительных организациях Бодайбинского района</w:t>
      </w:r>
    </w:p>
    <w:p w:rsidR="00D51B1C" w:rsidRPr="00D51B1C" w:rsidRDefault="00D51B1C" w:rsidP="00D51B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B1C">
        <w:rPr>
          <w:rFonts w:ascii="Times New Roman" w:hAnsi="Times New Roman" w:cs="Times New Roman"/>
          <w:sz w:val="24"/>
          <w:szCs w:val="24"/>
        </w:rPr>
        <w:t>Реализация проекта «Летний лагерь – территория здоровья» в оздоровительных организациях Бодайбинского района.</w:t>
      </w:r>
    </w:p>
    <w:p w:rsidR="00D51B1C" w:rsidRPr="00D51B1C" w:rsidRDefault="00D51B1C" w:rsidP="00D51B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B1C">
        <w:rPr>
          <w:rFonts w:ascii="Times New Roman" w:hAnsi="Times New Roman" w:cs="Times New Roman"/>
          <w:sz w:val="24"/>
          <w:szCs w:val="24"/>
        </w:rPr>
        <w:t xml:space="preserve"> Основные мероприятия летней оздоровительной кампании предусматривали организацию отдыха детей и подростков в лагерях различных типов и ведомств. Кроме того,  получили развитие и малозатратные формы отдыха, обеспечивающие занятость детей и подростков в течение всего лета (акции, работа на пришкольных участках, досуговая деятельность в учреждениях культуры и др.).</w:t>
      </w:r>
    </w:p>
    <w:p w:rsidR="00D51B1C" w:rsidRPr="00D51B1C" w:rsidRDefault="00D51B1C" w:rsidP="00D51B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B1C">
        <w:rPr>
          <w:rFonts w:ascii="Times New Roman" w:hAnsi="Times New Roman" w:cs="Times New Roman"/>
          <w:sz w:val="24"/>
          <w:szCs w:val="24"/>
        </w:rPr>
        <w:t xml:space="preserve">В 2018 году на базе образовательных организаций было создано всего 15 лагерей с дневным пребыванием  (далее – ДДП). В них отдохнуло 835детей (в 2017 – 783).В первую оздоровительную смену в июне месяце было открыто 14 ЛДП, в них отдохнули 810 </w:t>
      </w:r>
      <w:proofErr w:type="spellStart"/>
      <w:r w:rsidRPr="00D51B1C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D51B1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1B1C">
        <w:rPr>
          <w:rFonts w:ascii="Times New Roman" w:hAnsi="Times New Roman" w:cs="Times New Roman"/>
          <w:sz w:val="24"/>
          <w:szCs w:val="24"/>
        </w:rPr>
        <w:t>семи</w:t>
      </w:r>
      <w:proofErr w:type="spellEnd"/>
      <w:r w:rsidRPr="00D51B1C">
        <w:rPr>
          <w:rFonts w:ascii="Times New Roman" w:hAnsi="Times New Roman" w:cs="Times New Roman"/>
          <w:sz w:val="24"/>
          <w:szCs w:val="24"/>
        </w:rPr>
        <w:t xml:space="preserve"> образовательными учреждениями, на базе которых работали ЛДП, разработаны программы досуга и занятости различной направленности: социально-педагогической, физкультурно-спортивной, эколого-биологической, художественной. </w:t>
      </w:r>
    </w:p>
    <w:p w:rsidR="00D51B1C" w:rsidRPr="00D51B1C" w:rsidRDefault="00D51B1C" w:rsidP="00D51B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B1C">
        <w:rPr>
          <w:rFonts w:ascii="Times New Roman" w:hAnsi="Times New Roman" w:cs="Times New Roman"/>
          <w:sz w:val="24"/>
          <w:szCs w:val="24"/>
        </w:rPr>
        <w:t>В августе  2018 г. в поселке Перевоз открылся профильный лагерь с дневным пребыванием для детей коренных малочисленных  народов, в котором отдохнули 25 детей.</w:t>
      </w:r>
      <w:proofErr w:type="gramEnd"/>
      <w:r w:rsidRPr="00D51B1C">
        <w:rPr>
          <w:rFonts w:ascii="Times New Roman" w:hAnsi="Times New Roman" w:cs="Times New Roman"/>
          <w:sz w:val="24"/>
          <w:szCs w:val="24"/>
        </w:rPr>
        <w:t xml:space="preserve"> Это совместный проект Администрации МО г. Бодайбо и района и  некоммерческой организации коренных  малочисленных  народов   «Кочевая эвенкийская община «Тайга», который реализуется с 2017 года. Для детей, посещающих лагерь, была разработана образовательная программа «Легенды Улукиткана», в рамках которой они знакомились  с традициями и обычаями своего народа, занимались художественным творчеством, проводили спортивные мероприятия. </w:t>
      </w:r>
    </w:p>
    <w:p w:rsidR="00D51B1C" w:rsidRPr="00D51B1C" w:rsidRDefault="00D51B1C" w:rsidP="00D51B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B1C">
        <w:rPr>
          <w:rFonts w:ascii="Times New Roman" w:hAnsi="Times New Roman" w:cs="Times New Roman"/>
          <w:sz w:val="24"/>
          <w:szCs w:val="24"/>
        </w:rPr>
        <w:lastRenderedPageBreak/>
        <w:t>В течение всего лета работали лагеря труда и отдыха (далее – ЛТО), всего 12. В них  трудились и отдыхали  240 подростков в возрасте от 14 лет и старше. В июне месяце было открыто 10 ЛТО, в которых трудились 220 школьников. В июле и августе ЛТО работали в рамках реализации совместного проекта Администрации МО г. Бодайбо и района и золотодобывающей компан</w:t>
      </w:r>
      <w:proofErr w:type="gramStart"/>
      <w:r w:rsidRPr="00D51B1C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D51B1C">
        <w:rPr>
          <w:rFonts w:ascii="Times New Roman" w:hAnsi="Times New Roman" w:cs="Times New Roman"/>
          <w:sz w:val="24"/>
          <w:szCs w:val="24"/>
        </w:rPr>
        <w:t xml:space="preserve"> «Полюс Вернинское». Было создано 20 рабочих мест. Ребята трудились на благоустройстве города.  </w:t>
      </w:r>
    </w:p>
    <w:p w:rsidR="00D51B1C" w:rsidRPr="00D51B1C" w:rsidRDefault="00D51B1C" w:rsidP="00D51B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B1C">
        <w:rPr>
          <w:rFonts w:ascii="Times New Roman" w:hAnsi="Times New Roman" w:cs="Times New Roman"/>
          <w:sz w:val="24"/>
          <w:szCs w:val="24"/>
        </w:rPr>
        <w:t>В среднем охват несовершеннолетних временным трудоустройством в летний период составил в 2018 году 35% от общего числа несовершеннолетних в возрасте от 14 лет. Всего в летний период 2018 года в оздоровительных лагерях всех типов и форм собственности отдохнуло и оздоровилось 1346 человек (55,8%).</w:t>
      </w:r>
    </w:p>
    <w:p w:rsidR="00D51B1C" w:rsidRDefault="00D51B1C" w:rsidP="00D51B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B1C">
        <w:rPr>
          <w:rFonts w:ascii="Times New Roman" w:hAnsi="Times New Roman" w:cs="Times New Roman"/>
          <w:sz w:val="24"/>
          <w:szCs w:val="24"/>
        </w:rPr>
        <w:t xml:space="preserve">В целях организации занятости детей и подростков Бодайбинского района в течение всего лета с 8 по 21 июля и с 11 по 29 августа в </w:t>
      </w:r>
      <w:proofErr w:type="gramStart"/>
      <w:r w:rsidRPr="00D51B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1B1C">
        <w:rPr>
          <w:rFonts w:ascii="Times New Roman" w:hAnsi="Times New Roman" w:cs="Times New Roman"/>
          <w:sz w:val="24"/>
          <w:szCs w:val="24"/>
        </w:rPr>
        <w:t>. Бодайбо проходила акция «Лето. Подросток. Занятость». В соответствии с планом ежедневно в  эти периоды для детей проводились спортивно-развлекательные, досуговые и туристические  мероприятия, организованные всеми субъектами профилактики. Всего в акции приняло участие 98детей. В основном это опекаемые дети и дети из семей, находящихся в трудной жизненной ситуации. Всего всеми формами оздоровления и занятости было охвачено в летний период 2018 года 2050 детей или 85% (в 2017 г. – 1836 чел. или 75%). Особое внимание уделялось организации занятости детей, состоящих на всех видах профилактического учета.</w:t>
      </w:r>
    </w:p>
    <w:p w:rsidR="004E058B" w:rsidRPr="00D51B1C" w:rsidRDefault="004E058B" w:rsidP="00D51B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715" w:rsidRPr="00E343DB" w:rsidRDefault="00E343DB" w:rsidP="00D51B1C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3DB">
        <w:rPr>
          <w:rFonts w:ascii="Times New Roman" w:hAnsi="Times New Roman" w:cs="Times New Roman"/>
          <w:i/>
          <w:sz w:val="24"/>
          <w:szCs w:val="24"/>
        </w:rPr>
        <w:t>1.3.4. Городской фестиваль «Здоровый город»</w:t>
      </w:r>
    </w:p>
    <w:p w:rsidR="007741AA" w:rsidRDefault="00D60880" w:rsidP="007741AA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 xml:space="preserve">11 августа в городском парке прошел фестиваль «Азбука здоровья». </w:t>
      </w:r>
      <w:r w:rsidR="007741AA">
        <w:t>Фестиваль был организован в виде конкурсных площадок и мастер- классов.</w:t>
      </w:r>
    </w:p>
    <w:p w:rsidR="007741AA" w:rsidRDefault="00E343DB" w:rsidP="00FF20EE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 xml:space="preserve">Был проведен мастер-класс </w:t>
      </w:r>
      <w:r w:rsidRPr="009E36C7">
        <w:t>по оказанию первой доврачебной медицинской помощи</w:t>
      </w:r>
      <w:r>
        <w:t xml:space="preserve"> с участием </w:t>
      </w:r>
      <w:r w:rsidRPr="009E36C7">
        <w:t>врач</w:t>
      </w:r>
      <w:r>
        <w:t>а</w:t>
      </w:r>
      <w:r w:rsidRPr="009E36C7">
        <w:t xml:space="preserve"> анестезиолог</w:t>
      </w:r>
      <w:r>
        <w:t>а</w:t>
      </w:r>
      <w:r w:rsidRPr="009E36C7">
        <w:t>-реаниматолог</w:t>
      </w:r>
      <w:r>
        <w:t xml:space="preserve">а </w:t>
      </w:r>
      <w:r w:rsidRPr="009E36C7">
        <w:t xml:space="preserve"> ЦРБ И</w:t>
      </w:r>
      <w:r w:rsidR="00CD1BD6">
        <w:t>.</w:t>
      </w:r>
      <w:r w:rsidRPr="009E36C7">
        <w:t>П</w:t>
      </w:r>
      <w:r w:rsidR="00CD1BD6">
        <w:t>.</w:t>
      </w:r>
      <w:r w:rsidRPr="009E36C7">
        <w:t xml:space="preserve"> Щербацевич</w:t>
      </w:r>
      <w:r w:rsidR="00CD1BD6">
        <w:t>а, который показал</w:t>
      </w:r>
      <w:r w:rsidR="00CD1BD6" w:rsidRPr="009E36C7">
        <w:t xml:space="preserve"> всем желающим, как правильно реанимировать человека до приезда скорой помощи</w:t>
      </w:r>
      <w:r w:rsidR="00CD1BD6">
        <w:t>.</w:t>
      </w:r>
      <w:r w:rsidR="00CD1BD6" w:rsidRPr="00CD1BD6">
        <w:t xml:space="preserve"> </w:t>
      </w:r>
      <w:r w:rsidR="00CD1BD6" w:rsidRPr="009E36C7">
        <w:t xml:space="preserve">После демонстрации мастер-класса </w:t>
      </w:r>
      <w:r w:rsidR="00CD1BD6">
        <w:t>участники фестиваля</w:t>
      </w:r>
      <w:r w:rsidR="00CD1BD6" w:rsidRPr="009E36C7">
        <w:t xml:space="preserve"> сами п</w:t>
      </w:r>
      <w:r w:rsidR="00CD1BD6">
        <w:t xml:space="preserve">робовали сделать </w:t>
      </w:r>
      <w:r w:rsidR="00CD1BD6" w:rsidRPr="009E36C7">
        <w:t xml:space="preserve">непрямой массаж сердца и искусственное дыхание пациенту-манекену </w:t>
      </w:r>
      <w:r w:rsidR="00F70A3F">
        <w:t>«</w:t>
      </w:r>
      <w:r w:rsidR="00CD1BD6" w:rsidRPr="009E36C7">
        <w:t>Герману</w:t>
      </w:r>
      <w:r w:rsidR="00F70A3F">
        <w:t>»</w:t>
      </w:r>
      <w:r w:rsidR="00CD1BD6" w:rsidRPr="009E36C7">
        <w:t>.</w:t>
      </w:r>
      <w:r w:rsidR="007741AA">
        <w:t xml:space="preserve"> </w:t>
      </w:r>
    </w:p>
    <w:p w:rsidR="00FF20EE" w:rsidRDefault="007741AA" w:rsidP="00A178B6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 xml:space="preserve">Другой мастер- класс провела медицинская сестра Дамдинова М. Участники фестиваля измеряли </w:t>
      </w:r>
      <w:r w:rsidRPr="009E36C7">
        <w:t>артериальное давление и уровень сахара в крови</w:t>
      </w:r>
      <w:r>
        <w:t>. Дети принимали участие в иг</w:t>
      </w:r>
      <w:r w:rsidR="00A178B6">
        <w:t>р</w:t>
      </w:r>
      <w:r>
        <w:t>овых конкурсах:</w:t>
      </w:r>
      <w:r w:rsidR="00A178B6">
        <w:t xml:space="preserve"> </w:t>
      </w:r>
      <w:r w:rsidR="00090787" w:rsidRPr="009E36C7">
        <w:t>выполняли различные задания, которые определяли самого меткого, умного, сильного и ловкого</w:t>
      </w:r>
      <w:r w:rsidR="00A178B6">
        <w:t xml:space="preserve"> (</w:t>
      </w:r>
      <w:r w:rsidR="00090787" w:rsidRPr="009E36C7">
        <w:t>«Рыбалка»</w:t>
      </w:r>
      <w:r w:rsidR="00A178B6">
        <w:t xml:space="preserve">, </w:t>
      </w:r>
      <w:r w:rsidR="00090787" w:rsidRPr="009E36C7">
        <w:t>«</w:t>
      </w:r>
      <w:proofErr w:type="spellStart"/>
      <w:r w:rsidR="00090787" w:rsidRPr="009E36C7">
        <w:t>Дартс</w:t>
      </w:r>
      <w:proofErr w:type="spellEnd"/>
      <w:r w:rsidR="00090787" w:rsidRPr="009E36C7">
        <w:t>»</w:t>
      </w:r>
      <w:r w:rsidR="00A178B6">
        <w:t xml:space="preserve"> и другие). Школьники</w:t>
      </w:r>
      <w:r w:rsidR="00090787" w:rsidRPr="009E36C7">
        <w:t xml:space="preserve"> соревновались в подтягивании, упражнении на пресс и других спортивных конкурсах, которые подготовили и провели работники КДЦ и детской городской библиотеки. </w:t>
      </w:r>
    </w:p>
    <w:p w:rsidR="00BF3C7A" w:rsidRDefault="006D3A6E" w:rsidP="006D3A6E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 xml:space="preserve">Была организована дегустация </w:t>
      </w:r>
      <w:r w:rsidRPr="009E36C7">
        <w:t>травяных чаев</w:t>
      </w:r>
      <w:r>
        <w:t xml:space="preserve">, концертная программа. </w:t>
      </w:r>
      <w:r w:rsidR="00090787" w:rsidRPr="009E36C7">
        <w:t xml:space="preserve">Итогом Фестиваля «Азбука здоровья» стало награждение участников. Свои призы и грамоты в номинациях «Самый сильный», «Самый ловкий», «Самый меткий» и других получили ребята, заработавшие большое количество баллов. </w:t>
      </w:r>
    </w:p>
    <w:p w:rsidR="00FF20EE" w:rsidRPr="004E058B" w:rsidRDefault="00FF20EE" w:rsidP="004E058B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58B" w:rsidRDefault="004E058B" w:rsidP="004E058B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58B">
        <w:rPr>
          <w:rFonts w:ascii="Times New Roman" w:hAnsi="Times New Roman" w:cs="Times New Roman"/>
          <w:i/>
          <w:sz w:val="24"/>
          <w:szCs w:val="24"/>
        </w:rPr>
        <w:t>1.3.5.   Межведомственная конференция «Здоровье и образование».</w:t>
      </w:r>
    </w:p>
    <w:p w:rsidR="004E058B" w:rsidRDefault="004E058B" w:rsidP="004E058B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34647E">
        <w:rPr>
          <w:sz w:val="26"/>
          <w:szCs w:val="26"/>
        </w:rPr>
        <w:t>30 ноября</w:t>
      </w:r>
      <w:r>
        <w:rPr>
          <w:sz w:val="26"/>
          <w:szCs w:val="26"/>
        </w:rPr>
        <w:t xml:space="preserve"> 2018 года на базе МБОУ «СОШ №1 г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одайбо» </w:t>
      </w:r>
      <w:r w:rsidRPr="0034647E">
        <w:rPr>
          <w:sz w:val="26"/>
          <w:szCs w:val="26"/>
        </w:rPr>
        <w:t xml:space="preserve"> состоялась шестая Межведомственная конференция «Здоровье и образование»</w:t>
      </w:r>
      <w:r>
        <w:rPr>
          <w:sz w:val="26"/>
          <w:szCs w:val="26"/>
        </w:rPr>
        <w:t xml:space="preserve"> с участием представителей Администрации муниципального образования г.Бодайбо и района</w:t>
      </w:r>
      <w:r w:rsidRPr="0034647E">
        <w:rPr>
          <w:sz w:val="26"/>
          <w:szCs w:val="26"/>
        </w:rPr>
        <w:t xml:space="preserve">, работников образования и здравоохранения, родителей </w:t>
      </w:r>
      <w:r>
        <w:rPr>
          <w:sz w:val="26"/>
          <w:szCs w:val="26"/>
        </w:rPr>
        <w:t xml:space="preserve">учащихся образовательных учреждений </w:t>
      </w:r>
      <w:r w:rsidRPr="0034647E">
        <w:rPr>
          <w:sz w:val="26"/>
          <w:szCs w:val="26"/>
        </w:rPr>
        <w:t>района</w:t>
      </w:r>
      <w:r>
        <w:rPr>
          <w:sz w:val="26"/>
          <w:szCs w:val="26"/>
        </w:rPr>
        <w:t>. На конференции до сведения родителей учеников были доведены мероприятия, проводимые Администрацией МО г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одайбо и района в рамках муниципальных программ «Семья и дети Бодайбинского района» </w:t>
      </w:r>
      <w:r w:rsidRPr="000A4EA1">
        <w:rPr>
          <w:sz w:val="26"/>
          <w:szCs w:val="26"/>
        </w:rPr>
        <w:t>на 2016-202</w:t>
      </w:r>
      <w:r>
        <w:rPr>
          <w:sz w:val="26"/>
          <w:szCs w:val="26"/>
        </w:rPr>
        <w:t>1</w:t>
      </w:r>
      <w:r w:rsidRPr="000A4EA1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, «Профилактика социально значимых заболеваний </w:t>
      </w:r>
      <w:r w:rsidRPr="0034647E">
        <w:rPr>
          <w:sz w:val="26"/>
          <w:szCs w:val="26"/>
        </w:rPr>
        <w:t>на территории Бодайбинского района» на 2018-2021 годы</w:t>
      </w:r>
      <w:r>
        <w:rPr>
          <w:sz w:val="26"/>
          <w:szCs w:val="26"/>
        </w:rPr>
        <w:t>.</w:t>
      </w:r>
    </w:p>
    <w:p w:rsidR="00CD1BA2" w:rsidRDefault="00CD1BA2" w:rsidP="0009078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</w:rPr>
      </w:pPr>
    </w:p>
    <w:p w:rsidR="00CD1BA2" w:rsidRDefault="00CD1BA2" w:rsidP="0009078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>
        <w:rPr>
          <w:b/>
        </w:rPr>
        <w:t>2</w:t>
      </w:r>
      <w:r w:rsidRPr="009C74AF">
        <w:rPr>
          <w:b/>
        </w:rPr>
        <w:t>. Организация</w:t>
      </w:r>
      <w:r>
        <w:rPr>
          <w:b/>
        </w:rPr>
        <w:t xml:space="preserve"> совместно с органами здравоохранения мероприятий по привлечению граждан Бодайбинского района к профилактическим осмотрам населения на ВИЧ, туберкулез.</w:t>
      </w:r>
    </w:p>
    <w:p w:rsidR="005B6796" w:rsidRPr="009C74AF" w:rsidRDefault="005B6796" w:rsidP="005B6796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E16F5D">
        <w:rPr>
          <w:b/>
          <w:i/>
        </w:rPr>
        <w:lastRenderedPageBreak/>
        <w:t>Исполнение мероприятий по программе</w:t>
      </w:r>
      <w:r w:rsidRPr="00313AB6">
        <w:rPr>
          <w:b/>
          <w:i/>
        </w:rPr>
        <w:t>:</w:t>
      </w:r>
      <w:r w:rsidR="00585A95">
        <w:rPr>
          <w:b/>
          <w:i/>
        </w:rPr>
        <w:t xml:space="preserve"> 34,9</w:t>
      </w:r>
      <w:r>
        <w:rPr>
          <w:b/>
          <w:i/>
        </w:rPr>
        <w:t xml:space="preserve"> тыс</w:t>
      </w:r>
      <w:proofErr w:type="gramStart"/>
      <w:r>
        <w:rPr>
          <w:b/>
          <w:i/>
        </w:rPr>
        <w:t>.р</w:t>
      </w:r>
      <w:proofErr w:type="gramEnd"/>
      <w:r>
        <w:rPr>
          <w:b/>
          <w:i/>
        </w:rPr>
        <w:t>уб. (</w:t>
      </w:r>
      <w:r w:rsidR="00585A95">
        <w:rPr>
          <w:b/>
          <w:i/>
        </w:rPr>
        <w:t>99,8</w:t>
      </w:r>
      <w:r>
        <w:rPr>
          <w:b/>
          <w:i/>
        </w:rPr>
        <w:t>%)</w:t>
      </w:r>
    </w:p>
    <w:p w:rsidR="004E058B" w:rsidRDefault="004E058B" w:rsidP="004E058B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773778">
        <w:t>Основное мероприятие предусматривает реализацию следующих пунктов плана.</w:t>
      </w:r>
    </w:p>
    <w:p w:rsidR="005B6796" w:rsidRDefault="005B6796" w:rsidP="0009078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</w:rPr>
      </w:pPr>
    </w:p>
    <w:p w:rsidR="005B6796" w:rsidRPr="006D3A6E" w:rsidRDefault="006D3A6E" w:rsidP="0009078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i/>
        </w:rPr>
      </w:pPr>
      <w:r>
        <w:rPr>
          <w:i/>
        </w:rPr>
        <w:t>2.1.</w:t>
      </w:r>
      <w:r w:rsidRPr="006D3A6E">
        <w:rPr>
          <w:i/>
        </w:rPr>
        <w:t>Организация  проведения единого дня тестирования на ВИЧ-инфекцию в рамках проведения Всероссийской акции «Стоп ВИЧ/СПИД».</w:t>
      </w:r>
    </w:p>
    <w:p w:rsidR="007C477A" w:rsidRDefault="00A845B2" w:rsidP="007C47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6D3A6E">
        <w:rPr>
          <w:b/>
          <w:i/>
        </w:rPr>
        <w:t xml:space="preserve"> </w:t>
      </w:r>
      <w:r w:rsidR="007C477A" w:rsidRPr="00E72AC0">
        <w:rPr>
          <w:sz w:val="26"/>
          <w:szCs w:val="26"/>
        </w:rPr>
        <w:t>В рамках Всемирного дня борьбы со СПИД в период с 1 по 14 декабря 2018 года совместно с ОГБУЗ «Районная больница г</w:t>
      </w:r>
      <w:proofErr w:type="gramStart"/>
      <w:r w:rsidR="007C477A" w:rsidRPr="00E72AC0">
        <w:rPr>
          <w:sz w:val="26"/>
          <w:szCs w:val="26"/>
        </w:rPr>
        <w:t>.Б</w:t>
      </w:r>
      <w:proofErr w:type="gramEnd"/>
      <w:r w:rsidR="007C477A" w:rsidRPr="00E72AC0">
        <w:rPr>
          <w:sz w:val="26"/>
          <w:szCs w:val="26"/>
        </w:rPr>
        <w:t xml:space="preserve">одайбо» был проведен ряд мероприятий. Во время декады «Узнай свой ВИЧ-статус и получи сладкий приз» сдали кровь на ВИЧ 120 человек. В Бодайбинском горном техникуме состоялась встреча с врачом - инфекционистом  КДК  ОГБУЗ «Районная больница </w:t>
      </w:r>
      <w:proofErr w:type="gramStart"/>
      <w:r w:rsidR="007C477A" w:rsidRPr="00E72AC0">
        <w:rPr>
          <w:sz w:val="26"/>
          <w:szCs w:val="26"/>
        </w:rPr>
        <w:t>г</w:t>
      </w:r>
      <w:proofErr w:type="gramEnd"/>
      <w:r w:rsidR="007C477A" w:rsidRPr="00E72AC0">
        <w:rPr>
          <w:sz w:val="26"/>
          <w:szCs w:val="26"/>
        </w:rPr>
        <w:t>. Бодайбо» Антоновой С.А.  В газете «Ленский шахтер» был опубликован материал о том, как предотвратить заражение ВИЧ инфекцией. Два видеоролика социальной направленности, интервью с заместителем главного врача  ОГБУЗ «Районная больница г</w:t>
      </w:r>
      <w:proofErr w:type="gramStart"/>
      <w:r w:rsidR="007C477A" w:rsidRPr="00E72AC0">
        <w:rPr>
          <w:sz w:val="26"/>
          <w:szCs w:val="26"/>
        </w:rPr>
        <w:t>.Б</w:t>
      </w:r>
      <w:proofErr w:type="gramEnd"/>
      <w:r w:rsidR="007C477A" w:rsidRPr="00E72AC0">
        <w:rPr>
          <w:sz w:val="26"/>
          <w:szCs w:val="26"/>
        </w:rPr>
        <w:t>одайбо»</w:t>
      </w:r>
      <w:r w:rsidR="007C477A">
        <w:rPr>
          <w:sz w:val="26"/>
          <w:szCs w:val="26"/>
        </w:rPr>
        <w:t xml:space="preserve"> </w:t>
      </w:r>
      <w:r w:rsidR="007C477A" w:rsidRPr="00E72AC0">
        <w:rPr>
          <w:sz w:val="26"/>
          <w:szCs w:val="26"/>
        </w:rPr>
        <w:t xml:space="preserve">Т.Г. Кузнецовой </w:t>
      </w:r>
      <w:r w:rsidR="007C477A">
        <w:rPr>
          <w:sz w:val="26"/>
          <w:szCs w:val="26"/>
        </w:rPr>
        <w:t>б</w:t>
      </w:r>
      <w:r w:rsidR="007C477A" w:rsidRPr="00E72AC0">
        <w:rPr>
          <w:sz w:val="26"/>
          <w:szCs w:val="26"/>
        </w:rPr>
        <w:t xml:space="preserve">ыли показаны телекомпанией «ВитимТелеком».  </w:t>
      </w:r>
    </w:p>
    <w:p w:rsidR="00A824A2" w:rsidRDefault="00A824A2" w:rsidP="0009078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i/>
        </w:rPr>
      </w:pPr>
    </w:p>
    <w:p w:rsidR="00585A95" w:rsidRDefault="0047009A" w:rsidP="0009078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i/>
        </w:rPr>
      </w:pPr>
      <w:r w:rsidRPr="0047009A">
        <w:rPr>
          <w:i/>
        </w:rPr>
        <w:t>2.2. Организация проведения единого дня профилактического обследования на туберкулез в рамках Всероссийского дня борьбы с туберкулезом</w:t>
      </w:r>
    </w:p>
    <w:p w:rsidR="0047009A" w:rsidRPr="00E72AC0" w:rsidRDefault="0047009A" w:rsidP="0047009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E72AC0">
        <w:rPr>
          <w:sz w:val="26"/>
          <w:szCs w:val="26"/>
        </w:rPr>
        <w:t>14 декабря 2018 года был проведен единый день профилактического обследования на туберкулез. При участии ОГБУСО «Комплексный центр г</w:t>
      </w:r>
      <w:proofErr w:type="gramStart"/>
      <w:r w:rsidRPr="00E72AC0">
        <w:rPr>
          <w:sz w:val="26"/>
          <w:szCs w:val="26"/>
        </w:rPr>
        <w:t>.Б</w:t>
      </w:r>
      <w:proofErr w:type="gramEnd"/>
      <w:r w:rsidRPr="00E72AC0">
        <w:rPr>
          <w:sz w:val="26"/>
          <w:szCs w:val="26"/>
        </w:rPr>
        <w:t xml:space="preserve">одайбо и района» была организована доставка граждан, находящихся в социально-опасном положении, для прохождения флюорографического обследования (6 чел.). </w:t>
      </w:r>
    </w:p>
    <w:p w:rsidR="0047009A" w:rsidRPr="0047009A" w:rsidRDefault="0047009A" w:rsidP="00090787">
      <w:pPr>
        <w:pStyle w:val="formattext"/>
        <w:spacing w:before="0" w:beforeAutospacing="0" w:after="0" w:afterAutospacing="0"/>
        <w:ind w:firstLine="708"/>
        <w:jc w:val="both"/>
        <w:textAlignment w:val="baseline"/>
      </w:pPr>
    </w:p>
    <w:p w:rsidR="00A845B2" w:rsidRDefault="005B6796" w:rsidP="0009078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5B6796">
        <w:rPr>
          <w:b/>
        </w:rPr>
        <w:t>3</w:t>
      </w:r>
      <w:r w:rsidR="00A845B2" w:rsidRPr="005B6796">
        <w:rPr>
          <w:b/>
        </w:rPr>
        <w:t>.</w:t>
      </w:r>
      <w:r w:rsidR="00A845B2" w:rsidRPr="009C74AF">
        <w:rPr>
          <w:b/>
        </w:rPr>
        <w:t xml:space="preserve"> Организация</w:t>
      </w:r>
      <w:r w:rsidR="00A845B2">
        <w:rPr>
          <w:b/>
        </w:rPr>
        <w:t xml:space="preserve"> эпидемиологического мониторинга за социально значимыми инфекционными заболеваниями.</w:t>
      </w:r>
    </w:p>
    <w:p w:rsidR="00A845B2" w:rsidRPr="008D054F" w:rsidRDefault="00A845B2" w:rsidP="00090787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8D054F">
        <w:t xml:space="preserve">Данный мониторинг проведен по итогам </w:t>
      </w:r>
      <w:r w:rsidR="008D054F" w:rsidRPr="008D054F">
        <w:t xml:space="preserve">2018 </w:t>
      </w:r>
      <w:r w:rsidRPr="008D054F">
        <w:t xml:space="preserve">года в соответствии с целевыми </w:t>
      </w:r>
      <w:r w:rsidRPr="008D054F">
        <w:rPr>
          <w:sz w:val="26"/>
          <w:szCs w:val="26"/>
        </w:rPr>
        <w:t>показателями программы совместно с ОГБУЗ «Районная больница г</w:t>
      </w:r>
      <w:proofErr w:type="gramStart"/>
      <w:r w:rsidRPr="008D054F">
        <w:rPr>
          <w:sz w:val="26"/>
          <w:szCs w:val="26"/>
        </w:rPr>
        <w:t>.Б</w:t>
      </w:r>
      <w:proofErr w:type="gramEnd"/>
      <w:r w:rsidRPr="008D054F">
        <w:rPr>
          <w:sz w:val="26"/>
          <w:szCs w:val="26"/>
        </w:rPr>
        <w:t>одайбо»</w:t>
      </w:r>
      <w:r w:rsidR="008D054F" w:rsidRPr="008D054F">
        <w:rPr>
          <w:sz w:val="26"/>
          <w:szCs w:val="26"/>
        </w:rPr>
        <w:t>:</w:t>
      </w:r>
    </w:p>
    <w:p w:rsidR="008D054F" w:rsidRPr="008D054F" w:rsidRDefault="008D054F" w:rsidP="008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54F">
        <w:rPr>
          <w:rFonts w:ascii="Times New Roman" w:hAnsi="Times New Roman" w:cs="Times New Roman"/>
          <w:sz w:val="26"/>
          <w:szCs w:val="26"/>
        </w:rPr>
        <w:t xml:space="preserve">  -заболеваемость населения ВИЧ-инфекцией  за 2018 год (на 100 тыс. человек)- зарегистрирован  41 человек, относительный показатель на 100 тыс. составил-  222,9.  </w:t>
      </w:r>
    </w:p>
    <w:p w:rsidR="008D054F" w:rsidRPr="008D054F" w:rsidRDefault="008D054F" w:rsidP="008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54F">
        <w:rPr>
          <w:rFonts w:ascii="Times New Roman" w:hAnsi="Times New Roman" w:cs="Times New Roman"/>
          <w:sz w:val="26"/>
          <w:szCs w:val="26"/>
        </w:rPr>
        <w:t xml:space="preserve"> -заболеваемость населения туберкулезом (на 100 тыс. человек); зарегистрировано 12 человек, относительный показатель на 100 тыс. составил-  65.2  </w:t>
      </w:r>
    </w:p>
    <w:p w:rsidR="008D054F" w:rsidRPr="008D054F" w:rsidRDefault="008D054F" w:rsidP="008D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54F">
        <w:rPr>
          <w:rFonts w:ascii="Times New Roman" w:hAnsi="Times New Roman" w:cs="Times New Roman"/>
          <w:sz w:val="26"/>
          <w:szCs w:val="26"/>
        </w:rPr>
        <w:t xml:space="preserve">-заболеваемость населения инфекциями, передаваемыми половым путем (на 100 тыс. населения) зарегистрировано  14 человек, относительный показатель на 100 тыс. составил-  76,1  </w:t>
      </w:r>
    </w:p>
    <w:p w:rsidR="00704E70" w:rsidRPr="00704E70" w:rsidRDefault="00704E70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i/>
        </w:rPr>
      </w:pPr>
    </w:p>
    <w:p w:rsidR="00090787" w:rsidRDefault="00704E70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i/>
        </w:rPr>
      </w:pPr>
      <w:r w:rsidRPr="00704E70">
        <w:rPr>
          <w:i/>
        </w:rPr>
        <w:t>3.1. Организация контроля и межведомственного взаимодействия по проблемам социально</w:t>
      </w:r>
      <w:r>
        <w:rPr>
          <w:i/>
        </w:rPr>
        <w:t xml:space="preserve"> </w:t>
      </w:r>
      <w:r w:rsidRPr="00704E70">
        <w:rPr>
          <w:i/>
        </w:rPr>
        <w:t xml:space="preserve">значимых заболеваний на основе деятельности санитарно-эпидемиологической комиссии при Администрации </w:t>
      </w:r>
      <w:proofErr w:type="gramStart"/>
      <w:r w:rsidRPr="00704E70">
        <w:rPr>
          <w:i/>
        </w:rPr>
        <w:t>г</w:t>
      </w:r>
      <w:proofErr w:type="gramEnd"/>
      <w:r w:rsidRPr="00704E70">
        <w:rPr>
          <w:i/>
        </w:rPr>
        <w:t>. Бодайбо и района</w:t>
      </w:r>
    </w:p>
    <w:p w:rsidR="00704E70" w:rsidRPr="00704E70" w:rsidRDefault="00704E70" w:rsidP="00E14441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 xml:space="preserve">Вопросы контроля </w:t>
      </w:r>
      <w:r w:rsidRPr="00704E70">
        <w:t>и межведомственного взаимодействия</w:t>
      </w:r>
      <w:r>
        <w:t xml:space="preserve"> рассматриваются на заседаниях комиссии согласно плану.</w:t>
      </w:r>
    </w:p>
    <w:p w:rsidR="00D735EC" w:rsidRDefault="00D735EC" w:rsidP="00090787">
      <w:pPr>
        <w:pStyle w:val="formattext"/>
        <w:spacing w:before="0" w:beforeAutospacing="0" w:after="0" w:afterAutospacing="0"/>
        <w:ind w:firstLine="708"/>
        <w:jc w:val="both"/>
        <w:textAlignment w:val="baseline"/>
      </w:pPr>
    </w:p>
    <w:p w:rsidR="00D735EC" w:rsidRDefault="00D735EC" w:rsidP="00090787">
      <w:pPr>
        <w:pStyle w:val="formattext"/>
        <w:spacing w:before="0" w:beforeAutospacing="0" w:after="0" w:afterAutospacing="0"/>
        <w:ind w:firstLine="708"/>
        <w:jc w:val="both"/>
        <w:textAlignment w:val="baseline"/>
      </w:pPr>
    </w:p>
    <w:p w:rsidR="00DB442B" w:rsidRDefault="00DB442B" w:rsidP="00DB442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Е.В.Афиногенова, </w:t>
      </w:r>
    </w:p>
    <w:p w:rsidR="00DB442B" w:rsidRDefault="00DB442B" w:rsidP="00DB442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DB442B" w:rsidRDefault="00DB442B" w:rsidP="00DB442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исполнению отдельных полномочий </w:t>
      </w:r>
    </w:p>
    <w:p w:rsidR="00DB442B" w:rsidRDefault="00DB442B" w:rsidP="00DB442B">
      <w:p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 и района</w:t>
      </w:r>
    </w:p>
    <w:p w:rsidR="00D735EC" w:rsidRDefault="00D735EC" w:rsidP="00DB442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735EC" w:rsidRDefault="00D735EC" w:rsidP="00496B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5EC" w:rsidRDefault="00D735EC" w:rsidP="00496B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5EC" w:rsidRDefault="00D735EC" w:rsidP="00496B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5EC" w:rsidRDefault="00D735EC" w:rsidP="00496B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5EC" w:rsidRDefault="00D735EC" w:rsidP="00496B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035C" w:rsidRPr="00D735EC" w:rsidRDefault="00BC035C" w:rsidP="00496B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245F7" w:rsidRDefault="002245F7" w:rsidP="00496B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2245F7" w:rsidSect="002245F7">
          <w:pgSz w:w="11905" w:h="16838"/>
          <w:pgMar w:top="1134" w:right="851" w:bottom="1134" w:left="851" w:header="709" w:footer="709" w:gutter="0"/>
          <w:cols w:space="708"/>
          <w:docGrid w:linePitch="360"/>
        </w:sectPr>
      </w:pPr>
    </w:p>
    <w:p w:rsidR="00F608B5" w:rsidRPr="00D735EC" w:rsidRDefault="00F608B5" w:rsidP="00F60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5E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F608B5" w:rsidRPr="005C3EEB" w:rsidRDefault="00F608B5" w:rsidP="00F608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608B5" w:rsidRPr="005C3EEB" w:rsidRDefault="00F608B5" w:rsidP="00F608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608B5" w:rsidRPr="005C3EEB" w:rsidRDefault="00F608B5" w:rsidP="00F608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8B5" w:rsidRPr="005C3EEB" w:rsidRDefault="00F608B5" w:rsidP="00F608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ОБ ИСПОЛНЕНИИ МЕРОПРИЯТИЙ ПРОГРАММЫ</w:t>
      </w:r>
    </w:p>
    <w:p w:rsidR="00F608B5" w:rsidRPr="005C3EEB" w:rsidRDefault="00F608B5" w:rsidP="00F608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8B5" w:rsidRPr="005C3EEB" w:rsidRDefault="00F608B5" w:rsidP="00F60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1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Профилактика социально</w:t>
      </w:r>
      <w:r w:rsidR="00A824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значимых заболеваний на территории Бодайбинского района</w:t>
      </w:r>
      <w:r w:rsidRPr="00850210">
        <w:rPr>
          <w:rFonts w:ascii="Times New Roman" w:hAnsi="Times New Roman" w:cs="Times New Roman"/>
          <w:b/>
          <w:sz w:val="24"/>
          <w:szCs w:val="24"/>
        </w:rPr>
        <w:t>»</w:t>
      </w:r>
    </w:p>
    <w:p w:rsidR="00F608B5" w:rsidRPr="006E6CA5" w:rsidRDefault="00F608B5" w:rsidP="00F60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CA5">
        <w:rPr>
          <w:rFonts w:ascii="Times New Roman" w:hAnsi="Times New Roman" w:cs="Times New Roman"/>
          <w:b/>
          <w:sz w:val="24"/>
          <w:szCs w:val="24"/>
        </w:rPr>
        <w:t xml:space="preserve">по состоянию на  </w:t>
      </w:r>
      <w:r w:rsidR="008935AD">
        <w:rPr>
          <w:rFonts w:ascii="Times New Roman" w:hAnsi="Times New Roman" w:cs="Times New Roman"/>
          <w:b/>
          <w:sz w:val="24"/>
          <w:szCs w:val="24"/>
        </w:rPr>
        <w:t>01.01.</w:t>
      </w:r>
      <w:r w:rsidRPr="006E6CA5">
        <w:rPr>
          <w:rFonts w:ascii="Times New Roman" w:hAnsi="Times New Roman" w:cs="Times New Roman"/>
          <w:b/>
          <w:sz w:val="24"/>
          <w:szCs w:val="24"/>
        </w:rPr>
        <w:t>201</w:t>
      </w:r>
      <w:r w:rsidR="00A824A2">
        <w:rPr>
          <w:rFonts w:ascii="Times New Roman" w:hAnsi="Times New Roman" w:cs="Times New Roman"/>
          <w:b/>
          <w:sz w:val="24"/>
          <w:szCs w:val="24"/>
        </w:rPr>
        <w:t>9</w:t>
      </w:r>
      <w:r w:rsidR="00812C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8B5" w:rsidRPr="00DC544B" w:rsidRDefault="00F608B5" w:rsidP="00F60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035C" w:rsidRPr="00DC544B" w:rsidRDefault="00BC035C" w:rsidP="00496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0"/>
        <w:gridCol w:w="1845"/>
        <w:gridCol w:w="1984"/>
        <w:gridCol w:w="1276"/>
        <w:gridCol w:w="1700"/>
        <w:gridCol w:w="1275"/>
        <w:gridCol w:w="1281"/>
        <w:gridCol w:w="1843"/>
        <w:gridCol w:w="1276"/>
        <w:gridCol w:w="989"/>
        <w:gridCol w:w="1134"/>
      </w:tblGrid>
      <w:tr w:rsidR="00F608B5" w:rsidRPr="0087631F" w:rsidTr="006C7586">
        <w:tc>
          <w:tcPr>
            <w:tcW w:w="567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F608B5" w:rsidRPr="0087631F" w:rsidRDefault="00F608B5" w:rsidP="0089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Программы,  основного мероприятия, мероприятия</w:t>
            </w:r>
          </w:p>
        </w:tc>
        <w:tc>
          <w:tcPr>
            <w:tcW w:w="1984" w:type="dxa"/>
          </w:tcPr>
          <w:p w:rsidR="00F608B5" w:rsidRPr="0087631F" w:rsidRDefault="00F608B5" w:rsidP="00E9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 мероприятия (месяц, квартал)</w:t>
            </w:r>
          </w:p>
        </w:tc>
        <w:tc>
          <w:tcPr>
            <w:tcW w:w="1700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предусмотренный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81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период, </w:t>
            </w:r>
          </w:p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объема мероприятия, ед. измерения</w:t>
            </w:r>
          </w:p>
        </w:tc>
        <w:tc>
          <w:tcPr>
            <w:tcW w:w="1276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  <w:proofErr w:type="spellStart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="007232DD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  <w:r w:rsidR="00723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9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134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Обоснова-ние</w:t>
            </w:r>
            <w:proofErr w:type="spellEnd"/>
            <w:proofErr w:type="gramEnd"/>
          </w:p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причин отклонения (при наличии)</w:t>
            </w:r>
          </w:p>
        </w:tc>
      </w:tr>
      <w:tr w:rsidR="00F608B5" w:rsidRPr="0087631F" w:rsidTr="006C7586">
        <w:tc>
          <w:tcPr>
            <w:tcW w:w="567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14528" w:rsidRPr="0087631F" w:rsidTr="006C7586">
        <w:tc>
          <w:tcPr>
            <w:tcW w:w="2552" w:type="dxa"/>
            <w:gridSpan w:val="3"/>
          </w:tcPr>
          <w:p w:rsidR="00F14528" w:rsidRPr="00F20103" w:rsidRDefault="00F14528" w:rsidP="0017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08B5">
              <w:rPr>
                <w:rFonts w:ascii="Times New Roman" w:hAnsi="Times New Roman" w:cs="Times New Roman"/>
              </w:rPr>
              <w:t>Программа «Профилактика социально</w:t>
            </w:r>
            <w:r w:rsidR="00175F72">
              <w:rPr>
                <w:rFonts w:ascii="Times New Roman" w:hAnsi="Times New Roman" w:cs="Times New Roman"/>
              </w:rPr>
              <w:t xml:space="preserve"> </w:t>
            </w:r>
            <w:r w:rsidRPr="00F608B5">
              <w:rPr>
                <w:rFonts w:ascii="Times New Roman" w:hAnsi="Times New Roman" w:cs="Times New Roman"/>
              </w:rPr>
              <w:t xml:space="preserve"> значимых заболеваний на территории Бодайбинского района»</w:t>
            </w:r>
          </w:p>
        </w:tc>
        <w:tc>
          <w:tcPr>
            <w:tcW w:w="1984" w:type="dxa"/>
          </w:tcPr>
          <w:p w:rsidR="00F14528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6" w:type="dxa"/>
          </w:tcPr>
          <w:p w:rsidR="00F14528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14528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4528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F14528" w:rsidRDefault="00AF256C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14528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4528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14528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528" w:rsidRPr="0087631F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8B5" w:rsidRPr="0087631F" w:rsidTr="006C7586">
        <w:tc>
          <w:tcPr>
            <w:tcW w:w="707" w:type="dxa"/>
            <w:gridSpan w:val="2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845" w:type="dxa"/>
          </w:tcPr>
          <w:p w:rsidR="00F608B5" w:rsidRPr="005E7260" w:rsidRDefault="00F608B5" w:rsidP="00F6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1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3D03">
              <w:rPr>
                <w:rFonts w:ascii="Times New Roman" w:hAnsi="Times New Roman" w:cs="Times New Roman"/>
                <w:sz w:val="20"/>
                <w:szCs w:val="20"/>
              </w:rPr>
              <w:t>Организация и</w:t>
            </w:r>
            <w:r w:rsidR="003E090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мероприятий, направленных на информирование  </w:t>
            </w:r>
            <w:r w:rsidR="00F14528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3E090F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профилактики социально</w:t>
            </w:r>
            <w:r w:rsidRPr="00ED3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528">
              <w:rPr>
                <w:rFonts w:ascii="Times New Roman" w:hAnsi="Times New Roman" w:cs="Times New Roman"/>
                <w:sz w:val="20"/>
                <w:szCs w:val="20"/>
              </w:rPr>
              <w:t>значимых заболеваний, пропаганду здорового образа жизни</w:t>
            </w:r>
          </w:p>
          <w:p w:rsidR="00F608B5" w:rsidRPr="005E7260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608B5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6" w:type="dxa"/>
          </w:tcPr>
          <w:p w:rsidR="00F608B5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01.01.18-31.12.18</w:t>
            </w:r>
          </w:p>
        </w:tc>
        <w:tc>
          <w:tcPr>
            <w:tcW w:w="1700" w:type="dxa"/>
          </w:tcPr>
          <w:p w:rsidR="00F608B5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F608B5" w:rsidRDefault="00F1452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F608B5" w:rsidRDefault="00AF256C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6AF4" w:rsidRDefault="00F14528" w:rsidP="00E6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мероприятий, направленных на пропаганду </w:t>
            </w:r>
            <w:r w:rsidR="00E66AF4">
              <w:rPr>
                <w:rFonts w:ascii="Times New Roman" w:hAnsi="Times New Roman" w:cs="Times New Roman"/>
                <w:sz w:val="20"/>
                <w:szCs w:val="20"/>
              </w:rPr>
              <w:t>здорового образа жизни, профилактику социально значимых заболеваний.</w:t>
            </w:r>
          </w:p>
          <w:p w:rsidR="00E66AF4" w:rsidRDefault="00E66AF4" w:rsidP="00E6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8B5" w:rsidRDefault="00E66AF4" w:rsidP="00E6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 (выступлений) в СМИ (газете «Ленский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шахтер», ООО «ВитимТелеком») по вопросам профилактики социально значимых заболеваний</w:t>
            </w:r>
            <w:r w:rsidR="00F14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608B5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 ч</w:t>
            </w: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F4" w:rsidRDefault="00E66AF4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608B5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5000ч</w:t>
            </w: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8B5" w:rsidRPr="0087631F" w:rsidTr="006C7586">
        <w:tc>
          <w:tcPr>
            <w:tcW w:w="707" w:type="dxa"/>
            <w:gridSpan w:val="2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845" w:type="dxa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04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8A60B8" w:rsidRPr="008A60B8" w:rsidRDefault="008A60B8" w:rsidP="008A6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>Издание, тиражирование, распространение  печатной просветительной литературы, листовок, буклетов, календарей, памяток по профилактике социально значимых заболеваний среди населения, в том числе в группах повышенного риска</w:t>
            </w:r>
          </w:p>
          <w:p w:rsidR="008A60B8" w:rsidRDefault="008A60B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8B5" w:rsidRPr="00ED3D03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0B8" w:rsidRPr="008A60B8" w:rsidRDefault="008A60B8" w:rsidP="008A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  <w:r w:rsidR="00FF4C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>г. Бодайбо и        района</w:t>
            </w:r>
          </w:p>
          <w:p w:rsidR="008A60B8" w:rsidRPr="008A60B8" w:rsidRDefault="008A60B8" w:rsidP="008A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08B5" w:rsidRDefault="008A60B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>1.04.18-31.12.18</w:t>
            </w:r>
          </w:p>
        </w:tc>
        <w:tc>
          <w:tcPr>
            <w:tcW w:w="1700" w:type="dxa"/>
          </w:tcPr>
          <w:p w:rsidR="00F608B5" w:rsidRDefault="008A60B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F608B5" w:rsidRDefault="008A60B8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F608B5" w:rsidRDefault="00AF256C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608B5" w:rsidRPr="00C879D9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6C7586" w:rsidRDefault="006C7586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Состоялся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аукцион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608B5" w:rsidRPr="0087631F" w:rsidRDefault="006C7586" w:rsidP="006C7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586">
              <w:rPr>
                <w:rFonts w:ascii="Times New Roman" w:hAnsi="Times New Roman" w:cs="Times New Roman"/>
                <w:sz w:val="20"/>
                <w:szCs w:val="20"/>
              </w:rPr>
              <w:t>17, 9 тыс</w:t>
            </w:r>
            <w:proofErr w:type="gramStart"/>
            <w:r w:rsidRPr="006C758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758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08B5" w:rsidRPr="0087631F" w:rsidTr="006C7586">
        <w:tc>
          <w:tcPr>
            <w:tcW w:w="707" w:type="dxa"/>
            <w:gridSpan w:val="2"/>
          </w:tcPr>
          <w:p w:rsidR="00F608B5" w:rsidRPr="0087631F" w:rsidRDefault="004E1066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5" w:type="dxa"/>
          </w:tcPr>
          <w:p w:rsidR="008A60B8" w:rsidRPr="008A60B8" w:rsidRDefault="008A60B8" w:rsidP="008A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:rsidR="00F608B5" w:rsidRPr="008A60B8" w:rsidRDefault="008A60B8" w:rsidP="008A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профилактики социально-значимых заболеваний в средствах массовой информации (статьи, рекламные сюжеты, </w:t>
            </w:r>
            <w:r w:rsidRPr="008A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объявления</w:t>
            </w:r>
            <w:r w:rsidRPr="008A6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1984" w:type="dxa"/>
          </w:tcPr>
          <w:p w:rsidR="004E1066" w:rsidRPr="004E1066" w:rsidRDefault="004E1066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МО    г. Бодайбо и             </w:t>
            </w:r>
          </w:p>
          <w:p w:rsidR="004E1066" w:rsidRPr="004E1066" w:rsidRDefault="004E1066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4E1066" w:rsidRPr="004E1066" w:rsidRDefault="004E1066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4E1066" w:rsidRPr="004E1066" w:rsidRDefault="004E1066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МАУ «Бодайбоинформпечать»</w:t>
            </w:r>
          </w:p>
          <w:p w:rsidR="00F608B5" w:rsidRPr="004E1066" w:rsidRDefault="004E1066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ООО «Витим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Телеком»</w:t>
            </w:r>
          </w:p>
        </w:tc>
        <w:tc>
          <w:tcPr>
            <w:tcW w:w="1276" w:type="dxa"/>
          </w:tcPr>
          <w:p w:rsidR="00F608B5" w:rsidRPr="004E1066" w:rsidRDefault="00F608B5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608B5" w:rsidRDefault="0052141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</w:tcPr>
          <w:p w:rsidR="00F608B5" w:rsidRPr="00E45C1E" w:rsidRDefault="0052141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8B5" w:rsidRPr="0087631F" w:rsidTr="006C7586">
        <w:tc>
          <w:tcPr>
            <w:tcW w:w="707" w:type="dxa"/>
            <w:gridSpan w:val="2"/>
          </w:tcPr>
          <w:p w:rsidR="00F608B5" w:rsidRDefault="004E1066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1845" w:type="dxa"/>
          </w:tcPr>
          <w:p w:rsidR="00F608B5" w:rsidRPr="004E1066" w:rsidRDefault="004E1066" w:rsidP="004E1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Открытие рубрики в газете «Ленский шахтер»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«Будьте здоровы!» («За здоровый образ жизни»)</w:t>
            </w:r>
          </w:p>
        </w:tc>
        <w:tc>
          <w:tcPr>
            <w:tcW w:w="1984" w:type="dxa"/>
          </w:tcPr>
          <w:p w:rsidR="00F608B5" w:rsidRPr="004E1066" w:rsidRDefault="004E1066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МАУ «Бодайбоинформпечать</w:t>
            </w:r>
          </w:p>
        </w:tc>
        <w:tc>
          <w:tcPr>
            <w:tcW w:w="1276" w:type="dxa"/>
          </w:tcPr>
          <w:p w:rsidR="00F608B5" w:rsidRPr="004E1066" w:rsidRDefault="00F608B5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608B5" w:rsidRPr="00E45C1E" w:rsidRDefault="0052141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F608B5" w:rsidRPr="00E45C1E" w:rsidRDefault="0052141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608B5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08B5" w:rsidRPr="0087631F" w:rsidRDefault="00F608B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066" w:rsidRPr="0087631F" w:rsidTr="006C7586">
        <w:tc>
          <w:tcPr>
            <w:tcW w:w="707" w:type="dxa"/>
            <w:gridSpan w:val="2"/>
          </w:tcPr>
          <w:p w:rsidR="004E1066" w:rsidRPr="00113CCD" w:rsidRDefault="004E1066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845" w:type="dxa"/>
          </w:tcPr>
          <w:p w:rsidR="004E1066" w:rsidRPr="00113CCD" w:rsidRDefault="004E1066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Выпуск тематических репортажей, передач по профилактике социально-значимых заболеваний в рамках программы «Новости Бодайбо» ООО «ВитимТелеком»</w:t>
            </w:r>
          </w:p>
        </w:tc>
        <w:tc>
          <w:tcPr>
            <w:tcW w:w="1984" w:type="dxa"/>
          </w:tcPr>
          <w:p w:rsidR="004E1066" w:rsidRPr="00113CCD" w:rsidRDefault="004E1066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ООО «ВитимТелеком»</w:t>
            </w:r>
          </w:p>
        </w:tc>
        <w:tc>
          <w:tcPr>
            <w:tcW w:w="1276" w:type="dxa"/>
          </w:tcPr>
          <w:p w:rsidR="004E1066" w:rsidRPr="004E1066" w:rsidRDefault="004E1066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E1066" w:rsidRDefault="004E1066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66" w:rsidRDefault="0052141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4E1066" w:rsidRDefault="0052141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1066" w:rsidRDefault="004E1066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66" w:rsidRDefault="004E1066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4E1066" w:rsidRDefault="004E1066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066" w:rsidRPr="0087631F" w:rsidRDefault="004E1066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CD" w:rsidRPr="0087631F" w:rsidTr="006C7586">
        <w:tc>
          <w:tcPr>
            <w:tcW w:w="707" w:type="dxa"/>
            <w:gridSpan w:val="2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5" w:type="dxa"/>
          </w:tcPr>
          <w:p w:rsidR="00113CCD" w:rsidRPr="00B8304A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:rsidR="00113CCD" w:rsidRPr="00113CCD" w:rsidRDefault="00113CCD" w:rsidP="0047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мероприятий, презентаций, акций, лекториев, конкурсов по вопросам профилактики социально  значимых заболеваний</w:t>
            </w:r>
          </w:p>
        </w:tc>
        <w:tc>
          <w:tcPr>
            <w:tcW w:w="1984" w:type="dxa"/>
          </w:tcPr>
          <w:p w:rsidR="00113CCD" w:rsidRPr="00FF4CD0" w:rsidRDefault="00113CCD" w:rsidP="00FF4C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4CD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   г. Бодайбо и             </w:t>
            </w:r>
          </w:p>
          <w:p w:rsidR="00113CCD" w:rsidRDefault="00475AEB" w:rsidP="00FF4C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4C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13CCD" w:rsidRPr="00FF4CD0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</w:p>
          <w:p w:rsidR="00475AEB" w:rsidRDefault="00475AEB" w:rsidP="00FF4C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AEB" w:rsidRDefault="00475AEB" w:rsidP="00FF4C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475AEB" w:rsidRPr="00475AEB" w:rsidRDefault="00475AEB" w:rsidP="00475A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МО</w:t>
            </w:r>
          </w:p>
          <w:p w:rsidR="00475AEB" w:rsidRPr="00475AEB" w:rsidRDefault="00475AEB" w:rsidP="00475A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г. Бодайбо и района</w:t>
            </w:r>
          </w:p>
          <w:p w:rsidR="00475AEB" w:rsidRPr="00475AEB" w:rsidRDefault="00475AEB" w:rsidP="00475A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МО</w:t>
            </w:r>
          </w:p>
          <w:p w:rsidR="00475AEB" w:rsidRPr="00475AEB" w:rsidRDefault="00475AEB" w:rsidP="00475A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г. Бодайбо и района</w:t>
            </w:r>
          </w:p>
          <w:p w:rsidR="00475AEB" w:rsidRPr="00475AEB" w:rsidRDefault="00475AEB" w:rsidP="00475A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молодежной политике  и спорту администрации </w:t>
            </w:r>
            <w:proofErr w:type="gramStart"/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. Бодайбо и района (ОМПиС)</w:t>
            </w:r>
          </w:p>
          <w:p w:rsidR="00475AEB" w:rsidRDefault="00475AEB" w:rsidP="00475A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AEB" w:rsidRPr="00475AEB" w:rsidRDefault="00475AEB" w:rsidP="00475A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Участник мероприятий:</w:t>
            </w:r>
          </w:p>
          <w:p w:rsidR="00FF4CD0" w:rsidRPr="00113CCD" w:rsidRDefault="00475AEB" w:rsidP="00475AEB">
            <w:pPr>
              <w:pStyle w:val="a5"/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ОГБУЗ «Районная больница </w:t>
            </w:r>
            <w:proofErr w:type="gramStart"/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. Бодайбо»</w:t>
            </w:r>
            <w:r w:rsidRPr="00113CCD">
              <w:t xml:space="preserve"> </w:t>
            </w:r>
          </w:p>
        </w:tc>
        <w:tc>
          <w:tcPr>
            <w:tcW w:w="1276" w:type="dxa"/>
          </w:tcPr>
          <w:p w:rsidR="00113CCD" w:rsidRPr="004E1066" w:rsidRDefault="00F80AA4" w:rsidP="00F8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>.18-31.12.18</w:t>
            </w:r>
          </w:p>
        </w:tc>
        <w:tc>
          <w:tcPr>
            <w:tcW w:w="1700" w:type="dxa"/>
          </w:tcPr>
          <w:p w:rsidR="00113CCD" w:rsidRDefault="003518F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113CCD" w:rsidRDefault="003518F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81" w:type="dxa"/>
          </w:tcPr>
          <w:p w:rsidR="00113CCD" w:rsidRDefault="0052141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843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CCD" w:rsidRPr="0087631F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CD" w:rsidRPr="0087631F" w:rsidTr="006C7586">
        <w:tc>
          <w:tcPr>
            <w:tcW w:w="707" w:type="dxa"/>
            <w:gridSpan w:val="2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845" w:type="dxa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уроков и классных часов, направленных на профилактику ВИЧ-инфекции и приуроченных к международному дню борьбы с наркоманией и наркобизнесом</w:t>
            </w:r>
          </w:p>
        </w:tc>
        <w:tc>
          <w:tcPr>
            <w:tcW w:w="1984" w:type="dxa"/>
          </w:tcPr>
          <w:p w:rsidR="00113CCD" w:rsidRPr="00113CCD" w:rsidRDefault="00113CCD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Pr="00113CCD" w:rsidRDefault="00113CCD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г. Бодайбо и района</w:t>
            </w:r>
          </w:p>
        </w:tc>
        <w:tc>
          <w:tcPr>
            <w:tcW w:w="1276" w:type="dxa"/>
          </w:tcPr>
          <w:p w:rsidR="00113CCD" w:rsidRPr="004E1066" w:rsidRDefault="003518F5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01.03.18-10.03.18</w:t>
            </w:r>
          </w:p>
        </w:tc>
        <w:tc>
          <w:tcPr>
            <w:tcW w:w="1700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CCD" w:rsidRPr="0087631F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CD" w:rsidRPr="0087631F" w:rsidTr="006C7586">
        <w:tc>
          <w:tcPr>
            <w:tcW w:w="707" w:type="dxa"/>
            <w:gridSpan w:val="2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845" w:type="dxa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«СТОП ВИЧ/СПИД»</w:t>
            </w:r>
          </w:p>
        </w:tc>
        <w:tc>
          <w:tcPr>
            <w:tcW w:w="1984" w:type="dxa"/>
          </w:tcPr>
          <w:p w:rsidR="00113CCD" w:rsidRPr="00113CCD" w:rsidRDefault="00113CCD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г. Бодайбо и района</w:t>
            </w:r>
          </w:p>
          <w:p w:rsidR="00113CCD" w:rsidRPr="00113CCD" w:rsidRDefault="00113CCD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ОМПиС</w:t>
            </w:r>
          </w:p>
        </w:tc>
        <w:tc>
          <w:tcPr>
            <w:tcW w:w="1276" w:type="dxa"/>
          </w:tcPr>
          <w:p w:rsidR="00113CCD" w:rsidRPr="004E1066" w:rsidRDefault="003518F5" w:rsidP="003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15.05.18-21.05.18</w:t>
            </w:r>
          </w:p>
        </w:tc>
        <w:tc>
          <w:tcPr>
            <w:tcW w:w="1700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CCD" w:rsidRPr="0087631F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CD" w:rsidRPr="0087631F" w:rsidTr="006C7586">
        <w:tc>
          <w:tcPr>
            <w:tcW w:w="707" w:type="dxa"/>
            <w:gridSpan w:val="2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845" w:type="dxa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«Летний лагерь – территория здоровья» в оздоровительных организациях Бодайбинского района</w:t>
            </w:r>
          </w:p>
        </w:tc>
        <w:tc>
          <w:tcPr>
            <w:tcW w:w="1984" w:type="dxa"/>
          </w:tcPr>
          <w:p w:rsidR="00113CCD" w:rsidRPr="00113CCD" w:rsidRDefault="00113CCD" w:rsidP="00774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г. Бодайбо и района</w:t>
            </w:r>
          </w:p>
        </w:tc>
        <w:tc>
          <w:tcPr>
            <w:tcW w:w="1276" w:type="dxa"/>
          </w:tcPr>
          <w:p w:rsidR="00113CCD" w:rsidRPr="004E1066" w:rsidRDefault="003518F5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01.06.18-31.08.18</w:t>
            </w:r>
          </w:p>
        </w:tc>
        <w:tc>
          <w:tcPr>
            <w:tcW w:w="1700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CCD" w:rsidRPr="0087631F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CD" w:rsidRPr="0087631F" w:rsidTr="006C7586">
        <w:tc>
          <w:tcPr>
            <w:tcW w:w="707" w:type="dxa"/>
            <w:gridSpan w:val="2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1845" w:type="dxa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«Здоровый город»</w:t>
            </w:r>
          </w:p>
        </w:tc>
        <w:tc>
          <w:tcPr>
            <w:tcW w:w="1984" w:type="dxa"/>
          </w:tcPr>
          <w:p w:rsidR="00113CCD" w:rsidRPr="00113CCD" w:rsidRDefault="00113CCD" w:rsidP="00FF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МО г. Бодайбо и района</w:t>
            </w:r>
          </w:p>
          <w:p w:rsidR="00113CCD" w:rsidRPr="00113CCD" w:rsidRDefault="00113CCD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ОМПиС</w:t>
            </w:r>
          </w:p>
          <w:p w:rsidR="00FF4CD0" w:rsidRPr="00FF4CD0" w:rsidRDefault="00113CCD" w:rsidP="00FF4C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4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ОГБУЗ «Районная больница </w:t>
            </w:r>
          </w:p>
          <w:p w:rsidR="00113CCD" w:rsidRPr="00113CCD" w:rsidRDefault="00113CCD" w:rsidP="00FF4CD0">
            <w:pPr>
              <w:pStyle w:val="a5"/>
            </w:pPr>
            <w:r w:rsidRPr="00FF4CD0">
              <w:rPr>
                <w:rFonts w:ascii="Times New Roman" w:hAnsi="Times New Roman" w:cs="Times New Roman"/>
                <w:sz w:val="20"/>
                <w:szCs w:val="20"/>
              </w:rPr>
              <w:t>г. Бодайбо»</w:t>
            </w:r>
          </w:p>
        </w:tc>
        <w:tc>
          <w:tcPr>
            <w:tcW w:w="1276" w:type="dxa"/>
          </w:tcPr>
          <w:p w:rsidR="00113CCD" w:rsidRPr="004E1066" w:rsidRDefault="003518F5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22.06.18-24.06.18</w:t>
            </w:r>
          </w:p>
        </w:tc>
        <w:tc>
          <w:tcPr>
            <w:tcW w:w="1700" w:type="dxa"/>
          </w:tcPr>
          <w:p w:rsidR="00113CCD" w:rsidRDefault="003518F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113CCD" w:rsidRDefault="003518F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81" w:type="dxa"/>
          </w:tcPr>
          <w:p w:rsidR="00113CCD" w:rsidRDefault="0052141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843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CCD" w:rsidRPr="0087631F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CD" w:rsidRPr="0087631F" w:rsidTr="006C7586">
        <w:tc>
          <w:tcPr>
            <w:tcW w:w="707" w:type="dxa"/>
            <w:gridSpan w:val="2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1.3.5.</w:t>
            </w:r>
          </w:p>
        </w:tc>
        <w:tc>
          <w:tcPr>
            <w:tcW w:w="1845" w:type="dxa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Межведомственная конференция «Здоровье и образование»</w:t>
            </w:r>
          </w:p>
        </w:tc>
        <w:tc>
          <w:tcPr>
            <w:tcW w:w="1984" w:type="dxa"/>
          </w:tcPr>
          <w:p w:rsidR="00113CCD" w:rsidRPr="00113CCD" w:rsidRDefault="00113CCD" w:rsidP="0077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г. Бодайбо и района</w:t>
            </w:r>
          </w:p>
        </w:tc>
        <w:tc>
          <w:tcPr>
            <w:tcW w:w="1276" w:type="dxa"/>
          </w:tcPr>
          <w:p w:rsidR="00113CCD" w:rsidRPr="004E1066" w:rsidRDefault="003518F5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01.11.18-30.11.18</w:t>
            </w:r>
          </w:p>
        </w:tc>
        <w:tc>
          <w:tcPr>
            <w:tcW w:w="1700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3CCD" w:rsidRDefault="00B8304A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113CCD" w:rsidRDefault="00B8304A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CCD" w:rsidRPr="0087631F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CD" w:rsidRPr="0087631F" w:rsidTr="006C7586">
        <w:tc>
          <w:tcPr>
            <w:tcW w:w="707" w:type="dxa"/>
            <w:gridSpan w:val="2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 xml:space="preserve">1.3.6. </w:t>
            </w:r>
          </w:p>
        </w:tc>
        <w:tc>
          <w:tcPr>
            <w:tcW w:w="1845" w:type="dxa"/>
          </w:tcPr>
          <w:p w:rsidR="00113CCD" w:rsidRPr="00113CCD" w:rsidRDefault="00113CCD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«СТОП ВИЧ/СПИД», приуроченной к Всемирному дню борьбы со СПИДОМ</w:t>
            </w:r>
          </w:p>
        </w:tc>
        <w:tc>
          <w:tcPr>
            <w:tcW w:w="1984" w:type="dxa"/>
          </w:tcPr>
          <w:p w:rsidR="00113CCD" w:rsidRPr="00113CCD" w:rsidRDefault="00113CCD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г. Бодайбо и района</w:t>
            </w:r>
          </w:p>
          <w:p w:rsidR="00113CCD" w:rsidRPr="00113CCD" w:rsidRDefault="00113CCD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Pr="00113CCD" w:rsidRDefault="00113CCD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ОМПиС</w:t>
            </w:r>
          </w:p>
        </w:tc>
        <w:tc>
          <w:tcPr>
            <w:tcW w:w="1276" w:type="dxa"/>
          </w:tcPr>
          <w:p w:rsidR="00113CCD" w:rsidRPr="004E1066" w:rsidRDefault="00113CCD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3CCD" w:rsidRDefault="00B8304A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113CCD" w:rsidRDefault="00B8304A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CCD" w:rsidRPr="0087631F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CD" w:rsidRPr="0087631F" w:rsidTr="006C7586">
        <w:trPr>
          <w:trHeight w:val="3393"/>
        </w:trPr>
        <w:tc>
          <w:tcPr>
            <w:tcW w:w="707" w:type="dxa"/>
            <w:gridSpan w:val="2"/>
          </w:tcPr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CD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113CCD" w:rsidRPr="00113CCD" w:rsidRDefault="00113CCD" w:rsidP="007741AA">
            <w:pPr>
              <w:pStyle w:val="ConsCell"/>
              <w:widowControl/>
              <w:rPr>
                <w:rFonts w:ascii="Times New Roman" w:hAnsi="Times New Roman"/>
                <w:b/>
                <w:u w:val="single"/>
              </w:rPr>
            </w:pPr>
            <w:r w:rsidRPr="00113CCD">
              <w:rPr>
                <w:rFonts w:ascii="Times New Roman" w:hAnsi="Times New Roman"/>
                <w:b/>
                <w:u w:val="single"/>
              </w:rPr>
              <w:t>Основное мероприятие</w:t>
            </w:r>
          </w:p>
          <w:p w:rsidR="00113CCD" w:rsidRPr="00113CCD" w:rsidRDefault="00113CCD" w:rsidP="007741AA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совместно с органами здравоохранения</w:t>
            </w:r>
          </w:p>
          <w:p w:rsidR="00113CCD" w:rsidRPr="00113CCD" w:rsidRDefault="00113CCD" w:rsidP="00FF4CD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</w:tc>
        <w:tc>
          <w:tcPr>
            <w:tcW w:w="1984" w:type="dxa"/>
          </w:tcPr>
          <w:p w:rsidR="00113CCD" w:rsidRPr="00113CCD" w:rsidRDefault="00113CCD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Ответственный исполнитель-</w:t>
            </w:r>
          </w:p>
          <w:p w:rsidR="00113CCD" w:rsidRPr="00113CCD" w:rsidRDefault="00113CCD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</w:p>
          <w:p w:rsidR="00836C53" w:rsidRDefault="00836C53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  <w:p w:rsidR="00113CCD" w:rsidRPr="00113CCD" w:rsidRDefault="00113CCD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Участники:</w:t>
            </w:r>
          </w:p>
          <w:p w:rsidR="00113CCD" w:rsidRPr="00113CCD" w:rsidRDefault="00113CCD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(ОМПиС)</w:t>
            </w:r>
          </w:p>
          <w:p w:rsidR="00836C53" w:rsidRDefault="00836C53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  <w:p w:rsidR="00113CCD" w:rsidRPr="00113CCD" w:rsidRDefault="00113CCD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Участник мероприятий:</w:t>
            </w:r>
          </w:p>
          <w:p w:rsidR="00113CCD" w:rsidRPr="00113CCD" w:rsidRDefault="00113CCD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ОГБУЗ «Районная больница </w:t>
            </w:r>
            <w:proofErr w:type="gramStart"/>
            <w:r w:rsidRPr="00113CCD">
              <w:rPr>
                <w:rFonts w:ascii="Times New Roman" w:hAnsi="Times New Roman"/>
              </w:rPr>
              <w:t>г</w:t>
            </w:r>
            <w:proofErr w:type="gramEnd"/>
            <w:r w:rsidRPr="00113CCD">
              <w:rPr>
                <w:rFonts w:ascii="Times New Roman" w:hAnsi="Times New Roman"/>
              </w:rPr>
              <w:t>. Бодайбо»</w:t>
            </w:r>
          </w:p>
        </w:tc>
        <w:tc>
          <w:tcPr>
            <w:tcW w:w="1276" w:type="dxa"/>
          </w:tcPr>
          <w:p w:rsidR="00113CCD" w:rsidRPr="004E1066" w:rsidRDefault="006F7B5D" w:rsidP="004E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01.03.18-31.12.18</w:t>
            </w:r>
          </w:p>
        </w:tc>
        <w:tc>
          <w:tcPr>
            <w:tcW w:w="1700" w:type="dxa"/>
          </w:tcPr>
          <w:p w:rsidR="00113CCD" w:rsidRDefault="006F7B5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113CCD" w:rsidRDefault="006F7B5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81" w:type="dxa"/>
          </w:tcPr>
          <w:p w:rsidR="00113CCD" w:rsidRDefault="006F7B5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843" w:type="dxa"/>
          </w:tcPr>
          <w:p w:rsidR="00836C53" w:rsidRPr="00836C53" w:rsidRDefault="00836C53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836C53">
              <w:rPr>
                <w:rFonts w:ascii="Times New Roman" w:hAnsi="Times New Roman"/>
              </w:rPr>
              <w:t>Удельный вес населения, охваченного  профилактическим обследованием на ВИЧ-инфекцию, от общего числа населения.</w:t>
            </w:r>
          </w:p>
          <w:p w:rsidR="00836C53" w:rsidRPr="00836C53" w:rsidRDefault="00836C53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  <w:p w:rsidR="00113CCD" w:rsidRDefault="00113CCD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3CCD" w:rsidRDefault="00836C53" w:rsidP="00836C53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989" w:type="dxa"/>
          </w:tcPr>
          <w:p w:rsidR="00113CCD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2">
              <w:rPr>
                <w:rFonts w:ascii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1134" w:type="dxa"/>
          </w:tcPr>
          <w:p w:rsidR="00113CCD" w:rsidRPr="0087631F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CD" w:rsidRPr="0087631F" w:rsidTr="006C7586">
        <w:tc>
          <w:tcPr>
            <w:tcW w:w="707" w:type="dxa"/>
            <w:gridSpan w:val="2"/>
          </w:tcPr>
          <w:p w:rsidR="00113CCD" w:rsidRPr="00113CCD" w:rsidRDefault="00113CCD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2.1.</w:t>
            </w:r>
          </w:p>
        </w:tc>
        <w:tc>
          <w:tcPr>
            <w:tcW w:w="1845" w:type="dxa"/>
          </w:tcPr>
          <w:p w:rsidR="00113CCD" w:rsidRPr="00B8304A" w:rsidRDefault="00113CCD" w:rsidP="00113CCD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B8304A">
              <w:rPr>
                <w:rFonts w:ascii="Times New Roman" w:hAnsi="Times New Roman"/>
                <w:b/>
              </w:rPr>
              <w:t>Мероприятие</w:t>
            </w:r>
          </w:p>
          <w:p w:rsidR="00113CCD" w:rsidRPr="00113CCD" w:rsidRDefault="00113CCD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Организация  проведения единого дня тестирования на ВИЧ-инфекцию в рамках проведения </w:t>
            </w:r>
            <w:r w:rsidRPr="00113CCD">
              <w:rPr>
                <w:rFonts w:ascii="Times New Roman" w:hAnsi="Times New Roman"/>
              </w:rPr>
              <w:lastRenderedPageBreak/>
              <w:t>Всемирного дня здоровья</w:t>
            </w:r>
          </w:p>
        </w:tc>
        <w:tc>
          <w:tcPr>
            <w:tcW w:w="1984" w:type="dxa"/>
          </w:tcPr>
          <w:p w:rsidR="00113CCD" w:rsidRPr="00113CCD" w:rsidRDefault="00113CCD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 xml:space="preserve"> Ответственный исполнитель-</w:t>
            </w:r>
          </w:p>
          <w:p w:rsidR="00113CCD" w:rsidRPr="00113CCD" w:rsidRDefault="00113CCD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</w:p>
          <w:p w:rsidR="00113CCD" w:rsidRPr="00113CCD" w:rsidRDefault="00113CCD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Участники:</w:t>
            </w:r>
          </w:p>
          <w:p w:rsidR="00113CCD" w:rsidRPr="00113CCD" w:rsidRDefault="00113CCD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(ОМПиС)</w:t>
            </w:r>
          </w:p>
          <w:p w:rsidR="00113CCD" w:rsidRPr="00113CCD" w:rsidRDefault="00113CCD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ОГБУЗ «Районная больница </w:t>
            </w:r>
            <w:proofErr w:type="gramStart"/>
            <w:r w:rsidRPr="00113CCD">
              <w:rPr>
                <w:rFonts w:ascii="Times New Roman" w:hAnsi="Times New Roman"/>
              </w:rPr>
              <w:t>г</w:t>
            </w:r>
            <w:proofErr w:type="gramEnd"/>
            <w:r w:rsidRPr="00113CCD">
              <w:rPr>
                <w:rFonts w:ascii="Times New Roman" w:hAnsi="Times New Roman"/>
              </w:rPr>
              <w:t xml:space="preserve">. </w:t>
            </w:r>
            <w:r w:rsidRPr="00113CCD">
              <w:rPr>
                <w:rFonts w:ascii="Times New Roman" w:hAnsi="Times New Roman"/>
              </w:rPr>
              <w:lastRenderedPageBreak/>
              <w:t>Бодайбо»</w:t>
            </w:r>
          </w:p>
        </w:tc>
        <w:tc>
          <w:tcPr>
            <w:tcW w:w="1276" w:type="dxa"/>
          </w:tcPr>
          <w:p w:rsidR="00113CCD" w:rsidRDefault="006F7B5D" w:rsidP="006F7B5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01.04.18-07.04.18</w:t>
            </w:r>
          </w:p>
        </w:tc>
        <w:tc>
          <w:tcPr>
            <w:tcW w:w="1700" w:type="dxa"/>
          </w:tcPr>
          <w:p w:rsidR="00113CCD" w:rsidRPr="00113CCD" w:rsidRDefault="006F7B5D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одайбо и района</w:t>
            </w:r>
          </w:p>
        </w:tc>
        <w:tc>
          <w:tcPr>
            <w:tcW w:w="1275" w:type="dxa"/>
          </w:tcPr>
          <w:p w:rsidR="00113CCD" w:rsidRDefault="006F7B5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81" w:type="dxa"/>
          </w:tcPr>
          <w:p w:rsidR="00113CCD" w:rsidRDefault="00FF2D1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843" w:type="dxa"/>
          </w:tcPr>
          <w:p w:rsidR="006A25B2" w:rsidRPr="006A25B2" w:rsidRDefault="006A25B2" w:rsidP="006A25B2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proofErr w:type="gramStart"/>
            <w:r w:rsidRPr="006A25B2">
              <w:rPr>
                <w:rFonts w:ascii="Times New Roman" w:hAnsi="Times New Roman"/>
              </w:rPr>
              <w:t xml:space="preserve">Удельный вес граждан высокого поведенческого риска (потребители инъекционных наркотиков, больные </w:t>
            </w:r>
            <w:r w:rsidRPr="006A25B2">
              <w:rPr>
                <w:rFonts w:ascii="Times New Roman" w:hAnsi="Times New Roman"/>
              </w:rPr>
              <w:lastRenderedPageBreak/>
              <w:t>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обследованных.</w:t>
            </w:r>
            <w:proofErr w:type="gramEnd"/>
          </w:p>
          <w:p w:rsidR="00113CCD" w:rsidRDefault="00113CCD" w:rsidP="006A25B2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3CCD" w:rsidRDefault="006A25B2" w:rsidP="006A25B2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80%</w:t>
            </w:r>
          </w:p>
        </w:tc>
        <w:tc>
          <w:tcPr>
            <w:tcW w:w="989" w:type="dxa"/>
          </w:tcPr>
          <w:p w:rsidR="00113CCD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2">
              <w:rPr>
                <w:rFonts w:ascii="Times New Roman" w:hAnsi="Times New Roman" w:cs="Times New Roman"/>
                <w:sz w:val="20"/>
                <w:szCs w:val="20"/>
              </w:rPr>
              <w:t>88,2%</w:t>
            </w:r>
          </w:p>
        </w:tc>
        <w:tc>
          <w:tcPr>
            <w:tcW w:w="1134" w:type="dxa"/>
          </w:tcPr>
          <w:p w:rsidR="00113CCD" w:rsidRPr="0087631F" w:rsidRDefault="00113CC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5B2" w:rsidRPr="0087631F" w:rsidTr="006C7586">
        <w:tc>
          <w:tcPr>
            <w:tcW w:w="707" w:type="dxa"/>
            <w:gridSpan w:val="2"/>
          </w:tcPr>
          <w:p w:rsidR="006A25B2" w:rsidRPr="00113CCD" w:rsidRDefault="006A25B2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1845" w:type="dxa"/>
          </w:tcPr>
          <w:p w:rsidR="006A25B2" w:rsidRPr="00B8304A" w:rsidRDefault="006A25B2" w:rsidP="00113CCD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113CCD">
              <w:rPr>
                <w:rFonts w:ascii="Times New Roman" w:hAnsi="Times New Roman"/>
              </w:rPr>
              <w:t xml:space="preserve"> </w:t>
            </w:r>
            <w:r w:rsidRPr="00B8304A">
              <w:rPr>
                <w:rFonts w:ascii="Times New Roman" w:hAnsi="Times New Roman"/>
                <w:b/>
              </w:rPr>
              <w:t>Мероприятие</w:t>
            </w:r>
          </w:p>
          <w:p w:rsidR="006A25B2" w:rsidRPr="00113CCD" w:rsidRDefault="006A25B2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проведения единого дня профилактического обследования на туберкулез в рамках Всероссийского дня борьбы с туберкулезом</w:t>
            </w:r>
          </w:p>
        </w:tc>
        <w:tc>
          <w:tcPr>
            <w:tcW w:w="1984" w:type="dxa"/>
          </w:tcPr>
          <w:p w:rsidR="006A25B2" w:rsidRPr="00113CCD" w:rsidRDefault="006A25B2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Ответственный исполнитель-</w:t>
            </w:r>
          </w:p>
          <w:p w:rsidR="006A25B2" w:rsidRPr="00113CCD" w:rsidRDefault="006A25B2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</w:p>
          <w:p w:rsidR="006A25B2" w:rsidRPr="00113CCD" w:rsidRDefault="006A25B2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Участники:</w:t>
            </w:r>
          </w:p>
          <w:p w:rsidR="006A25B2" w:rsidRPr="00113CCD" w:rsidRDefault="006A25B2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ОГБУЗ «Районная больница </w:t>
            </w:r>
            <w:proofErr w:type="gramStart"/>
            <w:r w:rsidRPr="00113CCD">
              <w:rPr>
                <w:rFonts w:ascii="Times New Roman" w:hAnsi="Times New Roman"/>
              </w:rPr>
              <w:t>г</w:t>
            </w:r>
            <w:proofErr w:type="gramEnd"/>
            <w:r w:rsidRPr="00113CCD">
              <w:rPr>
                <w:rFonts w:ascii="Times New Roman" w:hAnsi="Times New Roman"/>
              </w:rPr>
              <w:t>. Бодайбо»</w:t>
            </w:r>
          </w:p>
        </w:tc>
        <w:tc>
          <w:tcPr>
            <w:tcW w:w="1276" w:type="dxa"/>
          </w:tcPr>
          <w:p w:rsidR="006A25B2" w:rsidRDefault="006A25B2" w:rsidP="00EB0C4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01.03.18-25.03.18</w:t>
            </w:r>
          </w:p>
        </w:tc>
        <w:tc>
          <w:tcPr>
            <w:tcW w:w="1700" w:type="dxa"/>
          </w:tcPr>
          <w:p w:rsidR="006A25B2" w:rsidRPr="00113CCD" w:rsidRDefault="006A25B2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одайбо и района</w:t>
            </w:r>
          </w:p>
        </w:tc>
        <w:tc>
          <w:tcPr>
            <w:tcW w:w="1275" w:type="dxa"/>
          </w:tcPr>
          <w:p w:rsidR="006A25B2" w:rsidRDefault="006A25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81" w:type="dxa"/>
          </w:tcPr>
          <w:p w:rsidR="006A25B2" w:rsidRDefault="006A25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843" w:type="dxa"/>
          </w:tcPr>
          <w:p w:rsidR="006A25B2" w:rsidRPr="006A25B2" w:rsidRDefault="006A25B2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25B2">
              <w:rPr>
                <w:rFonts w:ascii="Times New Roman" w:hAnsi="Times New Roman" w:cs="Times New Roman"/>
                <w:sz w:val="20"/>
                <w:szCs w:val="20"/>
              </w:rPr>
              <w:t>Удельный вес охвата  отдельных категорий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ранней выявляемости туберкулеза у отдельных категорий граждан</w:t>
            </w:r>
            <w:proofErr w:type="gramEnd"/>
          </w:p>
        </w:tc>
        <w:tc>
          <w:tcPr>
            <w:tcW w:w="1276" w:type="dxa"/>
          </w:tcPr>
          <w:p w:rsidR="006A25B2" w:rsidRPr="006A25B2" w:rsidRDefault="006A25B2" w:rsidP="0077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5B2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989" w:type="dxa"/>
          </w:tcPr>
          <w:p w:rsidR="006A25B2" w:rsidRP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1552">
              <w:rPr>
                <w:rFonts w:ascii="Times New Roman" w:hAnsi="Times New Roman" w:cs="Times New Roman"/>
                <w:sz w:val="20"/>
                <w:szCs w:val="20"/>
              </w:rPr>
              <w:t>91,3%</w:t>
            </w:r>
          </w:p>
        </w:tc>
        <w:tc>
          <w:tcPr>
            <w:tcW w:w="1134" w:type="dxa"/>
          </w:tcPr>
          <w:p w:rsidR="006A25B2" w:rsidRPr="0087631F" w:rsidRDefault="006A25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721" w:rsidRPr="0087631F" w:rsidTr="006C7586">
        <w:tc>
          <w:tcPr>
            <w:tcW w:w="707" w:type="dxa"/>
            <w:gridSpan w:val="2"/>
          </w:tcPr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2.3.</w:t>
            </w:r>
          </w:p>
        </w:tc>
        <w:tc>
          <w:tcPr>
            <w:tcW w:w="1845" w:type="dxa"/>
          </w:tcPr>
          <w:p w:rsidR="00CE2721" w:rsidRPr="00B8304A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B8304A">
              <w:rPr>
                <w:rFonts w:ascii="Times New Roman" w:hAnsi="Times New Roman"/>
                <w:b/>
              </w:rPr>
              <w:t>Мероприятие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Организация мероприятий, направленных на профилактику передачи ВИЧ-инфекции от </w:t>
            </w:r>
            <w:r w:rsidRPr="00113CCD">
              <w:rPr>
                <w:rFonts w:ascii="Times New Roman" w:hAnsi="Times New Roman"/>
              </w:rPr>
              <w:lastRenderedPageBreak/>
              <w:t>матери к ребенку и профилактику социального сиротства (информирование граждан об эффективности своевременного выявления ВИЧ-инфекции среди беременных женщин и проведения профилактики передачи ВИЧ от матери к ребенку).</w:t>
            </w:r>
          </w:p>
        </w:tc>
        <w:tc>
          <w:tcPr>
            <w:tcW w:w="1984" w:type="dxa"/>
          </w:tcPr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Участники: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Участники мероприятий: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ОГБУЗ «Районная </w:t>
            </w:r>
            <w:r w:rsidRPr="00113CCD">
              <w:rPr>
                <w:rFonts w:ascii="Times New Roman" w:hAnsi="Times New Roman"/>
              </w:rPr>
              <w:lastRenderedPageBreak/>
              <w:t xml:space="preserve">больница </w:t>
            </w:r>
            <w:proofErr w:type="gramStart"/>
            <w:r w:rsidRPr="00113CCD">
              <w:rPr>
                <w:rFonts w:ascii="Times New Roman" w:hAnsi="Times New Roman"/>
              </w:rPr>
              <w:t>г</w:t>
            </w:r>
            <w:proofErr w:type="gramEnd"/>
            <w:r w:rsidRPr="00113CCD">
              <w:rPr>
                <w:rFonts w:ascii="Times New Roman" w:hAnsi="Times New Roman"/>
              </w:rPr>
              <w:t>. Бодайбо»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ОГБУСО «Комплексный центр социального обслуживания населения по </w:t>
            </w:r>
            <w:proofErr w:type="gramStart"/>
            <w:r w:rsidRPr="00113CCD">
              <w:rPr>
                <w:rFonts w:ascii="Times New Roman" w:hAnsi="Times New Roman"/>
              </w:rPr>
              <w:t>г</w:t>
            </w:r>
            <w:proofErr w:type="gramEnd"/>
            <w:r w:rsidRPr="00113CCD">
              <w:rPr>
                <w:rFonts w:ascii="Times New Roman" w:hAnsi="Times New Roman"/>
              </w:rPr>
              <w:t>. Бодайбо и Бодайбинскому району»</w:t>
            </w:r>
          </w:p>
        </w:tc>
        <w:tc>
          <w:tcPr>
            <w:tcW w:w="1276" w:type="dxa"/>
          </w:tcPr>
          <w:p w:rsidR="00CE2721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E2721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одайбо и района</w:t>
            </w:r>
          </w:p>
        </w:tc>
        <w:tc>
          <w:tcPr>
            <w:tcW w:w="1275" w:type="dxa"/>
          </w:tcPr>
          <w:p w:rsidR="00CE2721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E2721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2721" w:rsidRPr="00CE2721" w:rsidRDefault="00CE2721" w:rsidP="0077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Показатель профилактики передачи ВИЧ от матери ребенку путем охвата ВИЧ-</w:t>
            </w:r>
            <w:r w:rsidRPr="00CE2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инфицированных женщин, получивших медикаментозную специфическую перинатальную профилактику передачи ВИЧ-инфекции ребенку. </w:t>
            </w: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721" w:rsidRPr="00CE2721" w:rsidRDefault="00CE2721" w:rsidP="0077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989" w:type="dxa"/>
          </w:tcPr>
          <w:p w:rsidR="00CE2721" w:rsidRDefault="00B9155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CE2721" w:rsidRPr="0087631F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721" w:rsidRPr="0087631F" w:rsidTr="006C7586">
        <w:tc>
          <w:tcPr>
            <w:tcW w:w="707" w:type="dxa"/>
            <w:gridSpan w:val="2"/>
          </w:tcPr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45" w:type="dxa"/>
          </w:tcPr>
          <w:p w:rsidR="00CE2721" w:rsidRPr="00B8304A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  <w:b/>
                <w:u w:val="single"/>
              </w:rPr>
            </w:pPr>
            <w:r w:rsidRPr="00B8304A">
              <w:rPr>
                <w:rFonts w:ascii="Times New Roman" w:hAnsi="Times New Roman"/>
                <w:b/>
                <w:u w:val="single"/>
              </w:rPr>
              <w:t>Основное мероприятие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эпидемиологического мониторинга за социально-значимыми инфекционными заболеваниями.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Ответственный исполнитель-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E2721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E2721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E2721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CE2721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Достижение и стабилизация показателей заболеваемости социально-значимыми заболеваниями в Бодайбинском районе по нозологиям к 2020 году:</w:t>
            </w: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  - заболеваемость населения ВИЧ-инфекцией (на 100 тыс. человек)</w:t>
            </w:r>
            <w:proofErr w:type="gramStart"/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 - заболеваемость населения туберкулезом (на 100 тыс. человек)</w:t>
            </w:r>
            <w:proofErr w:type="gramStart"/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- заболеваемость населения инфекциями, </w:t>
            </w:r>
            <w:r w:rsidRPr="00CE2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передаваемыми половым путем (на 100 тыс. населения) </w:t>
            </w: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175,1</w:t>
            </w: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21" w:rsidRPr="00CE2721" w:rsidRDefault="00CE2721" w:rsidP="0077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</w:tc>
        <w:tc>
          <w:tcPr>
            <w:tcW w:w="989" w:type="dxa"/>
          </w:tcPr>
          <w:p w:rsidR="00CE2721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2" w:rsidRPr="00B91552" w:rsidRDefault="00B9155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2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  <w:p w:rsidR="003178B2" w:rsidRP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178B2" w:rsidRP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178B2" w:rsidRP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178B2" w:rsidRP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178B2" w:rsidRP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178B2" w:rsidRPr="00B9155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2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  <w:p w:rsidR="003178B2" w:rsidRP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178B2" w:rsidRP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178B2" w:rsidRP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178B2" w:rsidRP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178B2" w:rsidRP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178B2" w:rsidRDefault="003178B2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76,1</w:t>
            </w:r>
          </w:p>
        </w:tc>
        <w:tc>
          <w:tcPr>
            <w:tcW w:w="1134" w:type="dxa"/>
          </w:tcPr>
          <w:p w:rsidR="00CE2721" w:rsidRPr="0087631F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721" w:rsidRPr="0087631F" w:rsidTr="006C7586">
        <w:tc>
          <w:tcPr>
            <w:tcW w:w="707" w:type="dxa"/>
            <w:gridSpan w:val="2"/>
          </w:tcPr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1845" w:type="dxa"/>
          </w:tcPr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Мероприятие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Организация контроля и межведомственного взаимодействия по проблемам социально-значимых заболеваний на основе деятельности санитарно-эпидемиологической комиссии при Администрации </w:t>
            </w:r>
            <w:proofErr w:type="gramStart"/>
            <w:r w:rsidRPr="00113CCD">
              <w:rPr>
                <w:rFonts w:ascii="Times New Roman" w:hAnsi="Times New Roman"/>
              </w:rPr>
              <w:t>г</w:t>
            </w:r>
            <w:proofErr w:type="gramEnd"/>
            <w:r w:rsidRPr="00113CCD">
              <w:rPr>
                <w:rFonts w:ascii="Times New Roman" w:hAnsi="Times New Roman"/>
              </w:rPr>
              <w:t>. Бодайбо и района</w:t>
            </w:r>
          </w:p>
        </w:tc>
        <w:tc>
          <w:tcPr>
            <w:tcW w:w="1984" w:type="dxa"/>
          </w:tcPr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Ответственный исполнитель-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</w:p>
          <w:p w:rsidR="00CE2721" w:rsidRPr="00113CCD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E2721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E2721" w:rsidRDefault="00CE2721" w:rsidP="00113CCD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E2721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CE2721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E2721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721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CE2721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21" w:rsidRPr="0087631F" w:rsidRDefault="00CE272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423F" w:rsidRDefault="001F423F" w:rsidP="00E230E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E14441" w:rsidRDefault="00E14441" w:rsidP="00E1444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Е.В.Афиногенова, </w:t>
      </w:r>
    </w:p>
    <w:p w:rsidR="00E14441" w:rsidRDefault="00E14441" w:rsidP="00E1444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E14441" w:rsidRDefault="00E14441" w:rsidP="00E1444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исполнению отдельных полномочий </w:t>
      </w:r>
    </w:p>
    <w:p w:rsidR="00B04725" w:rsidRDefault="00E14441" w:rsidP="005E55C1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0288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одайбо и района</w:t>
      </w:r>
      <w:r w:rsidR="006944D8">
        <w:rPr>
          <w:b/>
        </w:rPr>
        <w:t xml:space="preserve"> </w:t>
      </w:r>
    </w:p>
    <w:p w:rsidR="00B04725" w:rsidRDefault="00B04725" w:rsidP="005E55C1">
      <w:pPr>
        <w:rPr>
          <w:b/>
        </w:rPr>
      </w:pPr>
    </w:p>
    <w:p w:rsidR="00B04725" w:rsidRDefault="00B04725" w:rsidP="005E55C1">
      <w:pPr>
        <w:rPr>
          <w:b/>
        </w:rPr>
      </w:pPr>
    </w:p>
    <w:p w:rsidR="00B04725" w:rsidRDefault="00B04725" w:rsidP="005E55C1">
      <w:pPr>
        <w:rPr>
          <w:b/>
        </w:rPr>
      </w:pPr>
    </w:p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  <w:sectPr w:rsidR="00B04725" w:rsidSect="006944D8">
          <w:pgSz w:w="16838" w:h="11905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04725" w:rsidRPr="00D735EC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B04725" w:rsidRPr="00D735EC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B04725" w:rsidRPr="005C3EEB" w:rsidRDefault="00B04725" w:rsidP="00B047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04725" w:rsidRPr="005C3EEB" w:rsidRDefault="00B04725" w:rsidP="00B047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ОБ ИСПОЛЬЗОВАНИИ ФИНАНСОВЫХ СРЕДСТВ, ПРЕДУСМОТРЕННЫХ В БЮДЖЕТЕ  МО г. БОДАЙБО И РАЙОНА НА РЕАЛИЗАЦИЮ ПРОГРАММЫ</w:t>
      </w:r>
    </w:p>
    <w:p w:rsidR="00B04725" w:rsidRPr="005C3EEB" w:rsidRDefault="00B04725" w:rsidP="00B047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725" w:rsidRPr="005C3EEB" w:rsidRDefault="00B04725" w:rsidP="00B81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1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Профилактика социально</w:t>
      </w:r>
      <w:r w:rsidR="009134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значимых заболеваний на территории Бодайбинского района</w:t>
      </w:r>
      <w:r w:rsidRPr="00850210">
        <w:rPr>
          <w:rFonts w:ascii="Times New Roman" w:hAnsi="Times New Roman" w:cs="Times New Roman"/>
          <w:b/>
          <w:sz w:val="24"/>
          <w:szCs w:val="24"/>
        </w:rPr>
        <w:t>» 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50210">
        <w:rPr>
          <w:rFonts w:ascii="Times New Roman" w:hAnsi="Times New Roman" w:cs="Times New Roman"/>
          <w:b/>
          <w:sz w:val="24"/>
          <w:szCs w:val="24"/>
        </w:rPr>
        <w:t>-2020 год</w:t>
      </w:r>
      <w:r w:rsidR="00812C55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725" w:rsidRPr="005C3EEB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>
        <w:rPr>
          <w:rFonts w:ascii="Times New Roman" w:hAnsi="Times New Roman" w:cs="Times New Roman"/>
          <w:b/>
          <w:sz w:val="24"/>
          <w:szCs w:val="24"/>
        </w:rPr>
        <w:t xml:space="preserve"> 01.</w:t>
      </w:r>
      <w:r w:rsidR="00913444">
        <w:rPr>
          <w:rFonts w:ascii="Times New Roman" w:hAnsi="Times New Roman" w:cs="Times New Roman"/>
          <w:b/>
          <w:sz w:val="24"/>
          <w:szCs w:val="24"/>
        </w:rPr>
        <w:t>0</w:t>
      </w:r>
      <w:r w:rsidR="00C3615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C3EEB">
        <w:rPr>
          <w:rFonts w:ascii="Times New Roman" w:hAnsi="Times New Roman" w:cs="Times New Roman"/>
          <w:b/>
          <w:sz w:val="24"/>
          <w:szCs w:val="24"/>
        </w:rPr>
        <w:t>201</w:t>
      </w:r>
      <w:r w:rsidR="00913444">
        <w:rPr>
          <w:rFonts w:ascii="Times New Roman" w:hAnsi="Times New Roman" w:cs="Times New Roman"/>
          <w:b/>
          <w:sz w:val="24"/>
          <w:szCs w:val="24"/>
        </w:rPr>
        <w:t>9</w:t>
      </w:r>
      <w:r w:rsidRPr="005C3EE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04725" w:rsidRPr="00DC544B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0"/>
        <w:gridCol w:w="3260"/>
        <w:gridCol w:w="1559"/>
        <w:gridCol w:w="1701"/>
      </w:tblGrid>
      <w:tr w:rsidR="00B04725" w:rsidRPr="0087631F" w:rsidTr="000F6EA0">
        <w:tc>
          <w:tcPr>
            <w:tcW w:w="3900" w:type="dxa"/>
            <w:vMerge w:val="restart"/>
          </w:tcPr>
          <w:p w:rsidR="00B04725" w:rsidRPr="0087631F" w:rsidRDefault="00B04725" w:rsidP="00500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C36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 </w:t>
            </w:r>
          </w:p>
        </w:tc>
        <w:tc>
          <w:tcPr>
            <w:tcW w:w="3260" w:type="dxa"/>
            <w:vMerge w:val="restart"/>
          </w:tcPr>
          <w:p w:rsidR="00B04725" w:rsidRPr="00546453" w:rsidRDefault="00B04725" w:rsidP="007741A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45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B04725" w:rsidRDefault="00B04725" w:rsidP="007741A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исполнитель, соисполнители,</w:t>
            </w:r>
          </w:p>
          <w:p w:rsidR="00B04725" w:rsidRPr="00546453" w:rsidRDefault="00B04725" w:rsidP="007741A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участники, исполнители</w:t>
            </w:r>
          </w:p>
        </w:tc>
        <w:tc>
          <w:tcPr>
            <w:tcW w:w="3260" w:type="dxa"/>
            <w:gridSpan w:val="2"/>
          </w:tcPr>
          <w:p w:rsidR="00B04725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бюджета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района,</w:t>
            </w:r>
          </w:p>
          <w:p w:rsidR="00B04725" w:rsidRPr="0087631F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B04725" w:rsidRPr="0087631F" w:rsidTr="000F6EA0">
        <w:trPr>
          <w:trHeight w:val="700"/>
        </w:trPr>
        <w:tc>
          <w:tcPr>
            <w:tcW w:w="3900" w:type="dxa"/>
            <w:vMerge/>
          </w:tcPr>
          <w:p w:rsidR="00B04725" w:rsidRPr="0087631F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04725" w:rsidRPr="0087631F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4725" w:rsidRPr="0087631F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1701" w:type="dxa"/>
          </w:tcPr>
          <w:p w:rsidR="00B04725" w:rsidRPr="0087631F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4725" w:rsidRPr="0087631F" w:rsidTr="000F6EA0">
        <w:tc>
          <w:tcPr>
            <w:tcW w:w="3900" w:type="dxa"/>
          </w:tcPr>
          <w:p w:rsidR="00B04725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04725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</w:tcPr>
          <w:p w:rsidR="00B04725" w:rsidRPr="00EC12CB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4725" w:rsidRPr="00EC12CB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725" w:rsidRPr="0087631F" w:rsidTr="000F6EA0">
        <w:tc>
          <w:tcPr>
            <w:tcW w:w="3900" w:type="dxa"/>
          </w:tcPr>
          <w:p w:rsidR="00B04725" w:rsidRPr="000F6EA0" w:rsidRDefault="00B04725" w:rsidP="00D80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 </w:t>
            </w:r>
            <w:r w:rsidR="00D80BE9" w:rsidRPr="000F6EA0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 значимых заболеваний на территории Бодайбинского района» на 2018-2020 год</w:t>
            </w:r>
            <w:r w:rsidR="00D80BE9"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</w:tcPr>
          <w:p w:rsidR="00B04725" w:rsidRDefault="00B04725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 Программы: Администрация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559" w:type="dxa"/>
          </w:tcPr>
          <w:p w:rsidR="00B04725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4725" w:rsidRDefault="0017799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B04725" w:rsidRPr="0087631F" w:rsidTr="000F6EA0">
        <w:tc>
          <w:tcPr>
            <w:tcW w:w="3900" w:type="dxa"/>
          </w:tcPr>
          <w:p w:rsidR="00B04725" w:rsidRPr="00953493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534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B04725" w:rsidRPr="005E7260" w:rsidRDefault="000F6EA0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информирование населения по вопросам профилактики социально-значимых заболеваний, пропаганду здорового образа жизни.</w:t>
            </w:r>
          </w:p>
        </w:tc>
        <w:tc>
          <w:tcPr>
            <w:tcW w:w="3260" w:type="dxa"/>
          </w:tcPr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</w:t>
            </w:r>
          </w:p>
          <w:p w:rsidR="00B04725" w:rsidRDefault="000F6EA0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</w:tc>
        <w:tc>
          <w:tcPr>
            <w:tcW w:w="1559" w:type="dxa"/>
          </w:tcPr>
          <w:p w:rsidR="00B04725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4725" w:rsidRDefault="0017799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B04725" w:rsidRPr="0087631F" w:rsidTr="000F6EA0">
        <w:tc>
          <w:tcPr>
            <w:tcW w:w="3900" w:type="dxa"/>
          </w:tcPr>
          <w:p w:rsidR="00B04725" w:rsidRPr="000F6EA0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B04725" w:rsidRPr="000F6EA0" w:rsidRDefault="000F6EA0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Издание, тиражирование, распространение  печатной просветительной литературы, листовок, буклетов, календарей, памяток по профилактике социально значимых заболеваний среди населения, в том числе в группах повышенного риска</w:t>
            </w:r>
          </w:p>
        </w:tc>
        <w:tc>
          <w:tcPr>
            <w:tcW w:w="3260" w:type="dxa"/>
          </w:tcPr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B04725" w:rsidRDefault="00B04725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4725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4725" w:rsidRDefault="0017799D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B04725" w:rsidRPr="0087631F" w:rsidTr="000F6EA0">
        <w:tc>
          <w:tcPr>
            <w:tcW w:w="3900" w:type="dxa"/>
          </w:tcPr>
          <w:p w:rsidR="000F6EA0" w:rsidRPr="000F6EA0" w:rsidRDefault="000F6EA0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B04725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Пропаганда профилактики социально-значимых заболеваний в средствах массовой информации (статьи, рекламные сюжеты, объявления).</w:t>
            </w:r>
          </w:p>
        </w:tc>
        <w:tc>
          <w:tcPr>
            <w:tcW w:w="3260" w:type="dxa"/>
          </w:tcPr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</w:t>
            </w:r>
          </w:p>
          <w:p w:rsidR="00B04725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</w:tc>
        <w:tc>
          <w:tcPr>
            <w:tcW w:w="1559" w:type="dxa"/>
          </w:tcPr>
          <w:p w:rsidR="00B04725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04725" w:rsidRPr="00E45C1E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4725" w:rsidRPr="0087631F" w:rsidTr="000F6EA0">
        <w:tc>
          <w:tcPr>
            <w:tcW w:w="3900" w:type="dxa"/>
          </w:tcPr>
          <w:p w:rsidR="000F6EA0" w:rsidRPr="000F6EA0" w:rsidRDefault="000F6EA0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B04725" w:rsidRPr="000F6EA0" w:rsidRDefault="000F6EA0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мероприятий, презентаций, акций, лекториев, конкурсов по вопросам профилактики социально - значимых заболеваний</w:t>
            </w:r>
          </w:p>
        </w:tc>
        <w:tc>
          <w:tcPr>
            <w:tcW w:w="3260" w:type="dxa"/>
          </w:tcPr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МО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г. Бодайбо и района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МО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г. Бодайбо и района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молодежной политике  и спорту администрации </w:t>
            </w:r>
            <w:proofErr w:type="gramStart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. Бодайбо и района (ОМПиС)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 мероприятий:</w:t>
            </w:r>
          </w:p>
          <w:p w:rsidR="00B04725" w:rsidRDefault="000F6EA0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ОГБУЗ «Районная больница </w:t>
            </w:r>
            <w:proofErr w:type="gramStart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. Бодайбо»</w:t>
            </w:r>
          </w:p>
        </w:tc>
        <w:tc>
          <w:tcPr>
            <w:tcW w:w="1559" w:type="dxa"/>
          </w:tcPr>
          <w:p w:rsidR="00B04725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</w:tcPr>
          <w:p w:rsidR="00B04725" w:rsidRDefault="00953493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04725" w:rsidRPr="0087631F" w:rsidTr="000F6EA0">
        <w:tc>
          <w:tcPr>
            <w:tcW w:w="3900" w:type="dxa"/>
          </w:tcPr>
          <w:p w:rsidR="000F6EA0" w:rsidRPr="00953493" w:rsidRDefault="000F6EA0" w:rsidP="000F6EA0">
            <w:pPr>
              <w:pStyle w:val="ConsCell"/>
              <w:widowControl/>
              <w:rPr>
                <w:rFonts w:ascii="Times New Roman" w:hAnsi="Times New Roman"/>
                <w:b/>
                <w:u w:val="single"/>
              </w:rPr>
            </w:pPr>
            <w:r w:rsidRPr="00953493">
              <w:rPr>
                <w:rFonts w:ascii="Times New Roman" w:hAnsi="Times New Roman"/>
                <w:b/>
                <w:u w:val="single"/>
              </w:rPr>
              <w:t>Основное мероприятие</w:t>
            </w:r>
          </w:p>
          <w:p w:rsidR="000F6EA0" w:rsidRPr="000F6EA0" w:rsidRDefault="000F6EA0" w:rsidP="000F6EA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0F6EA0">
              <w:rPr>
                <w:rFonts w:ascii="Times New Roman" w:hAnsi="Times New Roman"/>
              </w:rPr>
              <w:t>Организация совместно с органами здравоохранения</w:t>
            </w:r>
          </w:p>
          <w:p w:rsidR="000F6EA0" w:rsidRPr="000F6EA0" w:rsidRDefault="000F6EA0" w:rsidP="000F6EA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0F6EA0">
              <w:rPr>
                <w:rFonts w:ascii="Times New Roman" w:hAnsi="Times New Roman"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  <w:p w:rsidR="00B04725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исполнитель-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(ОМПиС)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 мероприятий:</w:t>
            </w:r>
          </w:p>
          <w:p w:rsidR="00B04725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ОГБУЗ «Районная больница </w:t>
            </w:r>
            <w:proofErr w:type="gramStart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Бодайбо»</w:t>
            </w:r>
          </w:p>
        </w:tc>
        <w:tc>
          <w:tcPr>
            <w:tcW w:w="1559" w:type="dxa"/>
          </w:tcPr>
          <w:p w:rsidR="00B04725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35,0</w:t>
            </w:r>
          </w:p>
        </w:tc>
        <w:tc>
          <w:tcPr>
            <w:tcW w:w="1701" w:type="dxa"/>
          </w:tcPr>
          <w:p w:rsidR="00B04725" w:rsidRDefault="00953493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  <w:tr w:rsidR="00B04725" w:rsidRPr="0087631F" w:rsidTr="000F6EA0">
        <w:tc>
          <w:tcPr>
            <w:tcW w:w="3900" w:type="dxa"/>
          </w:tcPr>
          <w:p w:rsidR="000F6EA0" w:rsidRPr="000F6EA0" w:rsidRDefault="000F6EA0" w:rsidP="000F6EA0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0F6EA0">
              <w:rPr>
                <w:rFonts w:ascii="Times New Roman" w:hAnsi="Times New Roman"/>
                <w:b/>
              </w:rPr>
              <w:lastRenderedPageBreak/>
              <w:t>Мероприятие</w:t>
            </w:r>
          </w:p>
          <w:p w:rsidR="00B04725" w:rsidRDefault="000F6EA0" w:rsidP="000F6EA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0F6EA0">
              <w:rPr>
                <w:rFonts w:ascii="Times New Roman" w:hAnsi="Times New Roman"/>
              </w:rPr>
              <w:t>Организация  проведения единого дня тестирования на ВИЧ-инфекцию в рамках проведения Всероссийской акции «Стоп ВИЧ/СПИД».</w:t>
            </w:r>
          </w:p>
        </w:tc>
        <w:tc>
          <w:tcPr>
            <w:tcW w:w="3260" w:type="dxa"/>
          </w:tcPr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(ОМПиС)</w:t>
            </w:r>
          </w:p>
          <w:p w:rsidR="00B04725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ОГБУЗ «Районная больница </w:t>
            </w:r>
            <w:proofErr w:type="gramStart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. Бодайбо»</w:t>
            </w:r>
          </w:p>
        </w:tc>
        <w:tc>
          <w:tcPr>
            <w:tcW w:w="1559" w:type="dxa"/>
          </w:tcPr>
          <w:p w:rsidR="00B04725" w:rsidRPr="00E45C1E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</w:tcPr>
          <w:p w:rsidR="00B04725" w:rsidRPr="00E45C1E" w:rsidRDefault="00953493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04725" w:rsidRPr="0087631F" w:rsidTr="000F6EA0">
        <w:tc>
          <w:tcPr>
            <w:tcW w:w="3900" w:type="dxa"/>
          </w:tcPr>
          <w:p w:rsidR="000F6EA0" w:rsidRPr="000F6EA0" w:rsidRDefault="000F6EA0" w:rsidP="000F6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B04725" w:rsidRDefault="000F6EA0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единого дня профилактического обследования на туберкулез в рамках Всероссийского дня борьбы с туберкулезом</w:t>
            </w:r>
          </w:p>
        </w:tc>
        <w:tc>
          <w:tcPr>
            <w:tcW w:w="3260" w:type="dxa"/>
          </w:tcPr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04725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ОГБУЗ «Районная больница </w:t>
            </w:r>
            <w:proofErr w:type="gramStart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. Бодайбо»</w:t>
            </w:r>
          </w:p>
        </w:tc>
        <w:tc>
          <w:tcPr>
            <w:tcW w:w="1559" w:type="dxa"/>
          </w:tcPr>
          <w:p w:rsidR="00B04725" w:rsidRPr="00E45C1E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701" w:type="dxa"/>
          </w:tcPr>
          <w:p w:rsidR="00B04725" w:rsidRPr="00E45C1E" w:rsidRDefault="00953493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B04725" w:rsidRPr="0087631F" w:rsidTr="000F6EA0">
        <w:tc>
          <w:tcPr>
            <w:tcW w:w="3900" w:type="dxa"/>
          </w:tcPr>
          <w:p w:rsidR="000F6EA0" w:rsidRPr="000F6EA0" w:rsidRDefault="000F6EA0" w:rsidP="000F6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B04725" w:rsidRDefault="000F6EA0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направленных на профилактику передачи ВИЧ-инфекции от матери к ребенку и профилактику социального сиротства (информирование граждан об эффективности своевременного выявления ВИЧ-инфекции среди беременных женщин и проведения профилактики передачи ВИЧ от матери к ребенку).</w:t>
            </w:r>
          </w:p>
        </w:tc>
        <w:tc>
          <w:tcPr>
            <w:tcW w:w="3260" w:type="dxa"/>
          </w:tcPr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 мероприятий:</w:t>
            </w:r>
          </w:p>
          <w:p w:rsidR="000F6EA0" w:rsidRPr="000F6EA0" w:rsidRDefault="000F6EA0" w:rsidP="000F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ОГБУЗ «Районная больница </w:t>
            </w:r>
            <w:proofErr w:type="gramStart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. Бодайбо»</w:t>
            </w:r>
          </w:p>
          <w:p w:rsidR="00B04725" w:rsidRDefault="000F6EA0" w:rsidP="000F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ОГБУСО «Комплексный центр социального обслуживания населения по </w:t>
            </w:r>
            <w:proofErr w:type="gramStart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. Бодайбо и Бодайбинскому району»</w:t>
            </w:r>
          </w:p>
        </w:tc>
        <w:tc>
          <w:tcPr>
            <w:tcW w:w="1559" w:type="dxa"/>
          </w:tcPr>
          <w:p w:rsidR="00B04725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04725" w:rsidRDefault="000F6EA0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4725" w:rsidRPr="0087631F" w:rsidTr="000F6EA0">
        <w:trPr>
          <w:trHeight w:val="1322"/>
        </w:trPr>
        <w:tc>
          <w:tcPr>
            <w:tcW w:w="3900" w:type="dxa"/>
          </w:tcPr>
          <w:p w:rsidR="00B04725" w:rsidRPr="00E62A31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62A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мероприятие</w:t>
            </w:r>
          </w:p>
          <w:p w:rsidR="00E62A31" w:rsidRPr="00E62A31" w:rsidRDefault="00E62A31" w:rsidP="00E62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Организация эпидемиологического мониторинга за социально-значимыми инфекционными заболеваниями.</w:t>
            </w:r>
          </w:p>
          <w:p w:rsidR="00E62A31" w:rsidRPr="00E62A31" w:rsidRDefault="00E62A31" w:rsidP="00E62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725" w:rsidRPr="00350048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2A31" w:rsidRPr="00E62A31" w:rsidRDefault="00E62A31" w:rsidP="00E6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62A31" w:rsidRPr="00E62A31" w:rsidRDefault="00E62A31" w:rsidP="00E6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B04725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4725" w:rsidRDefault="00E62A3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04725" w:rsidRDefault="00E62A3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4725" w:rsidRPr="0087631F" w:rsidTr="000F6EA0">
        <w:tc>
          <w:tcPr>
            <w:tcW w:w="3900" w:type="dxa"/>
          </w:tcPr>
          <w:p w:rsidR="00B04725" w:rsidRPr="00E62A31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B04725" w:rsidRPr="00E62A31" w:rsidRDefault="00E62A31" w:rsidP="00E62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контроля и межведомственного взаимодействия по проблемам социально-значимых заболеваний на основе деятельности санитарно-эпидемиологической комиссии при Администрации </w:t>
            </w:r>
            <w:proofErr w:type="gramStart"/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</w:tc>
        <w:tc>
          <w:tcPr>
            <w:tcW w:w="3260" w:type="dxa"/>
          </w:tcPr>
          <w:p w:rsidR="00E62A31" w:rsidRPr="00E62A31" w:rsidRDefault="00E62A31" w:rsidP="00E6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62A31" w:rsidRPr="00E62A31" w:rsidRDefault="00E62A31" w:rsidP="00E6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B04725" w:rsidRDefault="00B04725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4725" w:rsidRDefault="00E62A31" w:rsidP="0077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04725" w:rsidRDefault="00E62A31" w:rsidP="00E62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Е.В.Афиногенова, </w:t>
      </w:r>
    </w:p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исполнению отдельных полномочий </w:t>
      </w:r>
    </w:p>
    <w:p w:rsidR="00B04725" w:rsidRDefault="00B04725" w:rsidP="00B04725">
      <w:p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 и района</w:t>
      </w:r>
    </w:p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04725" w:rsidRDefault="00B04725" w:rsidP="00B047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3444" w:rsidRDefault="006944D8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</w:t>
      </w:r>
      <w:r w:rsidRPr="008429C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86D75" w:rsidRDefault="00886D75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86D75" w:rsidRDefault="00886D75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86D75" w:rsidRDefault="00886D75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86D75" w:rsidRDefault="00886D75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86D75" w:rsidRDefault="00886D75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0327F" w:rsidRDefault="0000327F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1EE3" w:rsidRDefault="00B81EE3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0327F" w:rsidRDefault="0000327F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3444" w:rsidRPr="00D735EC" w:rsidRDefault="00913444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13444" w:rsidRPr="00D735EC" w:rsidRDefault="00913444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913444" w:rsidRPr="00DC698A" w:rsidRDefault="00913444" w:rsidP="00913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444" w:rsidRPr="005C3EEB" w:rsidRDefault="00913444" w:rsidP="00913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02"/>
      <w:bookmarkEnd w:id="0"/>
    </w:p>
    <w:p w:rsidR="00913444" w:rsidRPr="00E7113F" w:rsidRDefault="00913444" w:rsidP="009134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004"/>
      <w:bookmarkEnd w:id="1"/>
      <w:r w:rsidRPr="00E7113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13444" w:rsidRPr="00E7113F" w:rsidRDefault="00913444" w:rsidP="009134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3F">
        <w:rPr>
          <w:rFonts w:ascii="Times New Roman" w:hAnsi="Times New Roman" w:cs="Times New Roman"/>
          <w:b/>
          <w:sz w:val="24"/>
          <w:szCs w:val="24"/>
        </w:rPr>
        <w:t>ОБ ИСПОЛНЕНИИ ЦЕЛЕВЫХ ПОКАЗАТЕЛЕЙ ПРОГРАММЫ</w:t>
      </w:r>
    </w:p>
    <w:p w:rsidR="00913444" w:rsidRPr="00E7113F" w:rsidRDefault="00886D75" w:rsidP="00886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3F">
        <w:rPr>
          <w:rFonts w:ascii="Times New Roman" w:hAnsi="Times New Roman" w:cs="Times New Roman"/>
          <w:b/>
          <w:sz w:val="24"/>
          <w:szCs w:val="24"/>
        </w:rPr>
        <w:t>«Профилактика социально  значимых заболеваний на территории Бодайбинского района» на 2018-2020 год</w:t>
      </w:r>
      <w:r w:rsidR="00B81EE3">
        <w:rPr>
          <w:rFonts w:ascii="Times New Roman" w:hAnsi="Times New Roman" w:cs="Times New Roman"/>
          <w:b/>
          <w:sz w:val="24"/>
          <w:szCs w:val="24"/>
        </w:rPr>
        <w:t>ы</w:t>
      </w:r>
      <w:r w:rsidRPr="00E711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3444" w:rsidRPr="00E7113F">
        <w:rPr>
          <w:rFonts w:ascii="Times New Roman" w:hAnsi="Times New Roman" w:cs="Times New Roman"/>
          <w:b/>
          <w:sz w:val="24"/>
          <w:szCs w:val="24"/>
        </w:rPr>
        <w:t>по состоянию на 01.0</w:t>
      </w:r>
      <w:r w:rsidR="005E7602">
        <w:rPr>
          <w:rFonts w:ascii="Times New Roman" w:hAnsi="Times New Roman" w:cs="Times New Roman"/>
          <w:b/>
          <w:sz w:val="24"/>
          <w:szCs w:val="24"/>
        </w:rPr>
        <w:t>1</w:t>
      </w:r>
      <w:r w:rsidR="00913444" w:rsidRPr="00E7113F">
        <w:rPr>
          <w:rFonts w:ascii="Times New Roman" w:hAnsi="Times New Roman" w:cs="Times New Roman"/>
          <w:b/>
          <w:sz w:val="24"/>
          <w:szCs w:val="24"/>
        </w:rPr>
        <w:t>.2019 года</w:t>
      </w:r>
    </w:p>
    <w:p w:rsidR="00913444" w:rsidRPr="00E7113F" w:rsidRDefault="00913444" w:rsidP="00913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4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60"/>
        <w:gridCol w:w="2607"/>
        <w:gridCol w:w="1134"/>
        <w:gridCol w:w="1134"/>
        <w:gridCol w:w="1134"/>
        <w:gridCol w:w="992"/>
        <w:gridCol w:w="1276"/>
        <w:gridCol w:w="1417"/>
      </w:tblGrid>
      <w:tr w:rsidR="00913444" w:rsidRPr="0087631F" w:rsidTr="004E2515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E7113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1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711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71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E7113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3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E7113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13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3444" w:rsidRPr="00E7113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1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71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E7113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3F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E7113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3F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E7113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3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фактического значения </w:t>
            </w:r>
            <w:proofErr w:type="gramStart"/>
            <w:r w:rsidRPr="00E7113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7113F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7631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3F">
              <w:rPr>
                <w:rFonts w:ascii="Times New Roman" w:hAnsi="Times New Roman" w:cs="Times New Roman"/>
                <w:sz w:val="20"/>
                <w:szCs w:val="20"/>
              </w:rPr>
              <w:t>Обоснование причин отклонения</w:t>
            </w:r>
          </w:p>
        </w:tc>
      </w:tr>
      <w:tr w:rsidR="00913444" w:rsidRPr="0087631F" w:rsidTr="004E2515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4" w:rsidRPr="0087631F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4" w:rsidRPr="0087631F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4" w:rsidRPr="0087631F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4" w:rsidRPr="0087631F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4" w:rsidRPr="0087631F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7631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-/+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7631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4" w:rsidRPr="0087631F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44" w:rsidRPr="0087631F" w:rsidTr="004E251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7631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7631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7631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7631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7631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7631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7631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7631F" w:rsidRDefault="00913444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3444" w:rsidRPr="0087631F" w:rsidTr="003178B2">
        <w:tc>
          <w:tcPr>
            <w:tcW w:w="10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862DB6" w:rsidRDefault="00862DB6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DB6">
              <w:rPr>
                <w:rFonts w:ascii="Times New Roman" w:hAnsi="Times New Roman" w:cs="Times New Roman"/>
              </w:rPr>
              <w:t>«Профилактика социально  значимых заболеваний на территории Бодайбинского района» на 2018-2020 год</w:t>
            </w:r>
          </w:p>
        </w:tc>
      </w:tr>
      <w:tr w:rsidR="004E2515" w:rsidRPr="0087631F" w:rsidTr="004E251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4E2515" w:rsidRDefault="004E2515" w:rsidP="004E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515">
              <w:rPr>
                <w:rFonts w:ascii="Times New Roman" w:hAnsi="Times New Roman" w:cs="Times New Roman"/>
              </w:rPr>
              <w:t xml:space="preserve">Количество  участников мероприятий, направленных на пропаганду здорового образа жизни, профилактику социально значимых заболеваний.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62DB6" w:rsidRDefault="004E2515" w:rsidP="0031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4E2515" w:rsidRDefault="004E2515" w:rsidP="003178B2">
            <w:pPr>
              <w:jc w:val="center"/>
              <w:rPr>
                <w:rFonts w:ascii="Times New Roman" w:hAnsi="Times New Roman" w:cs="Times New Roman"/>
              </w:rPr>
            </w:pPr>
            <w:r w:rsidRPr="004E251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00327F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51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62DB6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D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62DB6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D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2515" w:rsidRPr="0087631F" w:rsidTr="004E251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4E2515" w:rsidP="004E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15">
              <w:rPr>
                <w:rFonts w:ascii="Times New Roman" w:hAnsi="Times New Roman" w:cs="Times New Roman"/>
              </w:rPr>
              <w:t>Количество публикаций (выступлений) в СМИ (газета «Ленский шахтер», ООО «Витим-телеком») по вопросам профилактики социально значимых инфекционных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62DB6" w:rsidRDefault="004E2515" w:rsidP="0031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B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4E2515" w:rsidRDefault="004E2515" w:rsidP="003178B2">
            <w:pPr>
              <w:jc w:val="center"/>
              <w:rPr>
                <w:rFonts w:ascii="Times New Roman" w:hAnsi="Times New Roman" w:cs="Times New Roman"/>
              </w:rPr>
            </w:pPr>
            <w:r w:rsidRPr="004E25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BB0288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643559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643559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AA0DE1" w:rsidP="00AA0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Больше публикаций, выступление врачей по телевидению и в газете</w:t>
            </w:r>
          </w:p>
        </w:tc>
      </w:tr>
      <w:tr w:rsidR="004E2515" w:rsidRPr="0087631F" w:rsidTr="00AA0DE1">
        <w:trPr>
          <w:trHeight w:val="1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1A6FF8" w:rsidRDefault="001A6FF8" w:rsidP="004E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6FF8">
              <w:rPr>
                <w:rFonts w:ascii="Times New Roman" w:hAnsi="Times New Roman" w:cs="Times New Roman"/>
              </w:rPr>
              <w:t>Удельный вес населения, охваченного  профилактическим обследованием на ВИЧ-инфекцию, от общего числа населения.</w:t>
            </w:r>
          </w:p>
          <w:p w:rsidR="004E2515" w:rsidRPr="00A63EF0" w:rsidRDefault="004E2515" w:rsidP="004E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62DB6" w:rsidRDefault="004E2515" w:rsidP="0031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B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4E2515" w:rsidRDefault="004E2515" w:rsidP="003178B2">
            <w:pPr>
              <w:jc w:val="center"/>
              <w:rPr>
                <w:rFonts w:ascii="Times New Roman" w:hAnsi="Times New Roman" w:cs="Times New Roman"/>
              </w:rPr>
            </w:pPr>
            <w:r w:rsidRPr="004E251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BB0288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28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BB0288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6C4FC4" w:rsidP="00EA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FF7">
              <w:rPr>
                <w:rFonts w:ascii="Times New Roman" w:hAnsi="Times New Roman" w:cs="Times New Roman"/>
                <w:sz w:val="20"/>
                <w:szCs w:val="20"/>
              </w:rPr>
              <w:t>Нежелание прохо</w:t>
            </w:r>
            <w:r w:rsidR="00033933" w:rsidRPr="00EA0FF7">
              <w:rPr>
                <w:rFonts w:ascii="Times New Roman" w:hAnsi="Times New Roman" w:cs="Times New Roman"/>
                <w:sz w:val="20"/>
                <w:szCs w:val="20"/>
              </w:rPr>
              <w:t>ждения</w:t>
            </w:r>
            <w:r w:rsidRPr="00EA0FF7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</w:t>
            </w:r>
            <w:r w:rsidR="00033933" w:rsidRPr="00EA0F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A0FF7">
              <w:rPr>
                <w:rFonts w:ascii="Times New Roman" w:hAnsi="Times New Roman" w:cs="Times New Roman"/>
                <w:sz w:val="20"/>
                <w:szCs w:val="20"/>
              </w:rPr>
              <w:t xml:space="preserve"> осмотр</w:t>
            </w:r>
            <w:r w:rsidR="00033933" w:rsidRPr="00EA0FF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A0FF7">
              <w:rPr>
                <w:rFonts w:ascii="Times New Roman" w:hAnsi="Times New Roman" w:cs="Times New Roman"/>
                <w:sz w:val="20"/>
                <w:szCs w:val="20"/>
              </w:rPr>
              <w:t xml:space="preserve"> уязвимы</w:t>
            </w:r>
            <w:r w:rsidR="00EA0FF7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EA0FF7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="00EA0FF7">
              <w:rPr>
                <w:rFonts w:ascii="Times New Roman" w:hAnsi="Times New Roman" w:cs="Times New Roman"/>
                <w:sz w:val="20"/>
                <w:szCs w:val="20"/>
              </w:rPr>
              <w:t>ами населения</w:t>
            </w:r>
            <w:r>
              <w:rPr>
                <w:rFonts w:ascii="Arial" w:hAnsi="Arial" w:cs="Arial"/>
                <w:color w:val="2B2B2B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4E2515" w:rsidRPr="0087631F" w:rsidTr="004E251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F8" w:rsidRPr="001A6FF8" w:rsidRDefault="001A6FF8" w:rsidP="001A6F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A6FF8">
              <w:rPr>
                <w:rFonts w:ascii="Times New Roman" w:hAnsi="Times New Roman" w:cs="Times New Roman"/>
              </w:rPr>
              <w:t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обследованных.</w:t>
            </w:r>
            <w:proofErr w:type="gramEnd"/>
          </w:p>
          <w:p w:rsidR="004E2515" w:rsidRDefault="004E2515" w:rsidP="004E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515" w:rsidRPr="00A63EF0" w:rsidRDefault="004E2515" w:rsidP="004E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62DB6" w:rsidRDefault="004E2515" w:rsidP="0031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B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4E2515" w:rsidRDefault="004E2515" w:rsidP="003178B2">
            <w:pPr>
              <w:jc w:val="center"/>
              <w:rPr>
                <w:rFonts w:ascii="Times New Roman" w:hAnsi="Times New Roman" w:cs="Times New Roman"/>
              </w:rPr>
            </w:pPr>
            <w:r w:rsidRPr="004E251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BB0288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BB0288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BB0288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AA0DE1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ОГБУЗ «Районная больница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одайбо» с предприятиями</w:t>
            </w:r>
          </w:p>
        </w:tc>
      </w:tr>
      <w:tr w:rsidR="004E2515" w:rsidRPr="0087631F" w:rsidTr="004E251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A63EF0" w:rsidRDefault="001A6FF8" w:rsidP="004E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6FF8">
              <w:rPr>
                <w:rFonts w:ascii="Times New Roman" w:hAnsi="Times New Roman" w:cs="Times New Roman"/>
              </w:rPr>
              <w:t>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62DB6" w:rsidRDefault="004E2515" w:rsidP="0031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B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4E2515" w:rsidRDefault="004E2515" w:rsidP="003178B2">
            <w:pPr>
              <w:jc w:val="center"/>
              <w:rPr>
                <w:rFonts w:ascii="Times New Roman" w:hAnsi="Times New Roman" w:cs="Times New Roman"/>
              </w:rPr>
            </w:pPr>
            <w:r w:rsidRPr="004E25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00327F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5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BB0288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BB0288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15" w:rsidRPr="0087631F" w:rsidTr="004E251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1A6FF8" w:rsidRDefault="001A6FF8" w:rsidP="004E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6FF8">
              <w:rPr>
                <w:rFonts w:ascii="Times New Roman" w:hAnsi="Times New Roman" w:cs="Times New Roman"/>
              </w:rPr>
              <w:t xml:space="preserve">Удельный вес охвата  отдельных категорий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 w:rsidRPr="001A6FF8">
              <w:rPr>
                <w:rFonts w:ascii="Times New Roman" w:hAnsi="Times New Roman" w:cs="Times New Roman"/>
              </w:rPr>
              <w:t>ранней</w:t>
            </w:r>
            <w:proofErr w:type="gramEnd"/>
            <w:r w:rsidRPr="001A6FF8">
              <w:rPr>
                <w:rFonts w:ascii="Times New Roman" w:hAnsi="Times New Roman" w:cs="Times New Roman"/>
              </w:rPr>
              <w:t xml:space="preserve"> выявляемости туберкулеза у отдельных категорий граждан)</w:t>
            </w:r>
          </w:p>
          <w:p w:rsidR="004E2515" w:rsidRPr="00A63EF0" w:rsidRDefault="004E2515" w:rsidP="004E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62DB6" w:rsidRDefault="004E2515" w:rsidP="0031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B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4E2515" w:rsidRDefault="004E2515" w:rsidP="003178B2">
            <w:pPr>
              <w:jc w:val="center"/>
              <w:rPr>
                <w:rFonts w:ascii="Times New Roman" w:hAnsi="Times New Roman" w:cs="Times New Roman"/>
              </w:rPr>
            </w:pPr>
            <w:r w:rsidRPr="004E251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7631F" w:rsidRDefault="00BB0288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BB0288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AA0DE1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ОГБУЗ «Районная больница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одайбо» с предприятиями</w:t>
            </w:r>
          </w:p>
        </w:tc>
      </w:tr>
      <w:tr w:rsidR="004E2515" w:rsidRPr="0087631F" w:rsidTr="004E2515">
        <w:trPr>
          <w:trHeight w:val="7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F8" w:rsidRPr="001A6FF8" w:rsidRDefault="001A6FF8" w:rsidP="001A6FF8">
            <w:pPr>
              <w:jc w:val="both"/>
              <w:rPr>
                <w:rFonts w:ascii="Times New Roman" w:hAnsi="Times New Roman" w:cs="Times New Roman"/>
              </w:rPr>
            </w:pPr>
            <w:r w:rsidRPr="001A6FF8">
              <w:rPr>
                <w:rFonts w:ascii="Times New Roman" w:hAnsi="Times New Roman" w:cs="Times New Roman"/>
              </w:rPr>
              <w:t xml:space="preserve">Достижение и стабилизация показателей  заболеваемости   социально значимыми заболеваниями  в Бодайбинском районе    по нозологиям: </w:t>
            </w:r>
          </w:p>
          <w:p w:rsidR="001A6FF8" w:rsidRPr="001A6FF8" w:rsidRDefault="001A6FF8" w:rsidP="001A6FF8">
            <w:pPr>
              <w:jc w:val="both"/>
              <w:rPr>
                <w:rFonts w:ascii="Times New Roman" w:hAnsi="Times New Roman" w:cs="Times New Roman"/>
              </w:rPr>
            </w:pPr>
            <w:r w:rsidRPr="001A6FF8">
              <w:rPr>
                <w:rFonts w:ascii="Times New Roman" w:hAnsi="Times New Roman" w:cs="Times New Roman"/>
              </w:rPr>
              <w:t xml:space="preserve"> -заболеваемость ВИЧ-инфекцией;</w:t>
            </w:r>
          </w:p>
          <w:p w:rsidR="001A6FF8" w:rsidRPr="001A6FF8" w:rsidRDefault="001A6FF8" w:rsidP="001A6FF8">
            <w:pPr>
              <w:jc w:val="both"/>
              <w:rPr>
                <w:rFonts w:ascii="Times New Roman" w:hAnsi="Times New Roman" w:cs="Times New Roman"/>
              </w:rPr>
            </w:pPr>
            <w:r w:rsidRPr="001A6FF8">
              <w:rPr>
                <w:rFonts w:ascii="Times New Roman" w:hAnsi="Times New Roman" w:cs="Times New Roman"/>
              </w:rPr>
              <w:t xml:space="preserve"> -заболеваемость  туберкулезом;</w:t>
            </w:r>
          </w:p>
          <w:p w:rsidR="004E2515" w:rsidRPr="00A63EF0" w:rsidRDefault="001A6FF8" w:rsidP="001A6F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FF8">
              <w:rPr>
                <w:rFonts w:ascii="Times New Roman" w:hAnsi="Times New Roman" w:cs="Times New Roman"/>
              </w:rPr>
              <w:t xml:space="preserve"> -заболеваемость  инфекциями, передаваемыми половым путем</w:t>
            </w:r>
            <w:r>
              <w:rPr>
                <w:sz w:val="24"/>
                <w:szCs w:val="24"/>
              </w:rPr>
              <w:t>.</w:t>
            </w:r>
            <w:r w:rsidRPr="00A63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Pr="00862DB6" w:rsidRDefault="004E2515" w:rsidP="00862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B6">
              <w:rPr>
                <w:rFonts w:ascii="Times New Roman" w:hAnsi="Times New Roman" w:cs="Times New Roman"/>
                <w:sz w:val="20"/>
                <w:szCs w:val="20"/>
              </w:rPr>
              <w:t>Относит</w:t>
            </w:r>
            <w:proofErr w:type="gramStart"/>
            <w:r w:rsidRPr="00862D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62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2D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2DB6">
              <w:rPr>
                <w:rFonts w:ascii="Times New Roman" w:hAnsi="Times New Roman" w:cs="Times New Roman"/>
                <w:sz w:val="20"/>
                <w:szCs w:val="20"/>
              </w:rPr>
              <w:t>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DB6">
              <w:rPr>
                <w:rFonts w:ascii="Times New Roman" w:hAnsi="Times New Roman" w:cs="Times New Roman"/>
                <w:sz w:val="20"/>
                <w:szCs w:val="20"/>
              </w:rPr>
              <w:t>на100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F8" w:rsidRDefault="001A6FF8" w:rsidP="003178B2">
            <w:pPr>
              <w:jc w:val="center"/>
              <w:rPr>
                <w:rFonts w:ascii="Times New Roman" w:hAnsi="Times New Roman" w:cs="Times New Roman"/>
              </w:rPr>
            </w:pPr>
          </w:p>
          <w:p w:rsidR="001A6FF8" w:rsidRDefault="001A6FF8" w:rsidP="003178B2">
            <w:pPr>
              <w:jc w:val="center"/>
              <w:rPr>
                <w:rFonts w:ascii="Times New Roman" w:hAnsi="Times New Roman" w:cs="Times New Roman"/>
              </w:rPr>
            </w:pPr>
          </w:p>
          <w:p w:rsidR="001A6FF8" w:rsidRDefault="001A6FF8" w:rsidP="003178B2">
            <w:pPr>
              <w:jc w:val="center"/>
              <w:rPr>
                <w:rFonts w:ascii="Times New Roman" w:hAnsi="Times New Roman" w:cs="Times New Roman"/>
              </w:rPr>
            </w:pPr>
          </w:p>
          <w:p w:rsidR="001A6FF8" w:rsidRDefault="001A6FF8" w:rsidP="003178B2">
            <w:pPr>
              <w:jc w:val="center"/>
              <w:rPr>
                <w:rFonts w:ascii="Times New Roman" w:hAnsi="Times New Roman" w:cs="Times New Roman"/>
              </w:rPr>
            </w:pPr>
          </w:p>
          <w:p w:rsidR="001A6FF8" w:rsidRDefault="001A6FF8" w:rsidP="003178B2">
            <w:pPr>
              <w:jc w:val="center"/>
              <w:rPr>
                <w:rFonts w:ascii="Times New Roman" w:hAnsi="Times New Roman" w:cs="Times New Roman"/>
              </w:rPr>
            </w:pPr>
          </w:p>
          <w:p w:rsidR="001A6FF8" w:rsidRDefault="001A6FF8" w:rsidP="003178B2">
            <w:pPr>
              <w:jc w:val="center"/>
              <w:rPr>
                <w:rFonts w:ascii="Times New Roman" w:hAnsi="Times New Roman" w:cs="Times New Roman"/>
              </w:rPr>
            </w:pPr>
          </w:p>
          <w:p w:rsidR="004E2515" w:rsidRPr="004E2515" w:rsidRDefault="004E2515" w:rsidP="003178B2">
            <w:pPr>
              <w:jc w:val="center"/>
              <w:rPr>
                <w:rFonts w:ascii="Times New Roman" w:hAnsi="Times New Roman" w:cs="Times New Roman"/>
              </w:rPr>
            </w:pPr>
            <w:r w:rsidRPr="004E2515">
              <w:rPr>
                <w:rFonts w:ascii="Times New Roman" w:hAnsi="Times New Roman" w:cs="Times New Roman"/>
              </w:rPr>
              <w:t>175,1</w:t>
            </w:r>
          </w:p>
          <w:p w:rsidR="0019152C" w:rsidRDefault="0019152C" w:rsidP="003178B2">
            <w:pPr>
              <w:jc w:val="center"/>
              <w:rPr>
                <w:rFonts w:ascii="Times New Roman" w:hAnsi="Times New Roman" w:cs="Times New Roman"/>
              </w:rPr>
            </w:pPr>
          </w:p>
          <w:p w:rsidR="004E2515" w:rsidRPr="004E2515" w:rsidRDefault="004E2515" w:rsidP="003178B2">
            <w:pPr>
              <w:jc w:val="center"/>
              <w:rPr>
                <w:rFonts w:ascii="Times New Roman" w:hAnsi="Times New Roman" w:cs="Times New Roman"/>
              </w:rPr>
            </w:pPr>
            <w:r w:rsidRPr="004E2515">
              <w:rPr>
                <w:rFonts w:ascii="Times New Roman" w:hAnsi="Times New Roman" w:cs="Times New Roman"/>
              </w:rPr>
              <w:t>80,0</w:t>
            </w:r>
          </w:p>
          <w:p w:rsidR="001A6FF8" w:rsidRDefault="001A6FF8" w:rsidP="003178B2">
            <w:pPr>
              <w:jc w:val="center"/>
              <w:rPr>
                <w:rFonts w:ascii="Times New Roman" w:hAnsi="Times New Roman" w:cs="Times New Roman"/>
              </w:rPr>
            </w:pPr>
          </w:p>
          <w:p w:rsidR="004E2515" w:rsidRPr="004E2515" w:rsidRDefault="004E2515" w:rsidP="003178B2">
            <w:pPr>
              <w:jc w:val="center"/>
              <w:rPr>
                <w:rFonts w:ascii="Times New Roman" w:hAnsi="Times New Roman" w:cs="Times New Roman"/>
              </w:rPr>
            </w:pPr>
            <w:r w:rsidRPr="004E2515">
              <w:rPr>
                <w:rFonts w:ascii="Times New Roman" w:hAnsi="Times New Roman" w:cs="Times New Roman"/>
              </w:rPr>
              <w:t>25,0</w:t>
            </w:r>
          </w:p>
          <w:p w:rsidR="004E2515" w:rsidRPr="004E2515" w:rsidRDefault="004E2515" w:rsidP="0031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52C" w:rsidRPr="0087631F" w:rsidRDefault="0019152C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4E2515" w:rsidP="003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5" w:rsidRDefault="00567291" w:rsidP="0056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заболеваемости ИПП связан с более качественной диагностикой</w:t>
            </w:r>
          </w:p>
        </w:tc>
      </w:tr>
    </w:tbl>
    <w:p w:rsidR="00D8773B" w:rsidRDefault="00D8773B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0327F" w:rsidRDefault="0000327F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0327F" w:rsidRDefault="0000327F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C2D72" w:rsidRDefault="004C2D72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C2D72" w:rsidRDefault="004C2D72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C2D72" w:rsidRDefault="004C2D72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C2D72" w:rsidRDefault="004C2D72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C2D72" w:rsidRDefault="004C2D72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6C" w:rsidRDefault="00443C6C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  <w:sectPr w:rsidR="00443C6C" w:rsidSect="0000327F">
          <w:pgSz w:w="11905" w:h="16838"/>
          <w:pgMar w:top="1134" w:right="851" w:bottom="851" w:left="851" w:header="709" w:footer="709" w:gutter="0"/>
          <w:cols w:space="708"/>
          <w:docGrid w:linePitch="360"/>
        </w:sectPr>
      </w:pPr>
    </w:p>
    <w:p w:rsidR="00913444" w:rsidRPr="005C3EEB" w:rsidRDefault="00913444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913444" w:rsidRPr="0090154E" w:rsidRDefault="00913444" w:rsidP="00913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913444" w:rsidRPr="0090154E" w:rsidRDefault="00913444" w:rsidP="00D877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C6C" w:rsidRDefault="00913444" w:rsidP="00D877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>Оценка степени достижения задач</w:t>
      </w:r>
      <w:r w:rsidR="00D8773B" w:rsidRPr="009015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73B" w:rsidRPr="0090154E" w:rsidRDefault="00D8773B" w:rsidP="00D877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43C6C" w:rsidRDefault="00D8773B" w:rsidP="00D877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 xml:space="preserve">«Профилактика социально  значимых заболеваний на территории Бодайбинского района» </w:t>
      </w:r>
    </w:p>
    <w:p w:rsidR="00D8773B" w:rsidRPr="00D8773B" w:rsidRDefault="00D8773B" w:rsidP="00D877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>на 2018-2020 год</w:t>
      </w:r>
      <w:r w:rsidR="00B81EE3">
        <w:rPr>
          <w:rFonts w:ascii="Times New Roman" w:hAnsi="Times New Roman" w:cs="Times New Roman"/>
          <w:b/>
          <w:sz w:val="24"/>
          <w:szCs w:val="24"/>
        </w:rPr>
        <w:t>ы</w:t>
      </w:r>
      <w:r w:rsidRPr="0090154E">
        <w:rPr>
          <w:rFonts w:ascii="Times New Roman" w:hAnsi="Times New Roman" w:cs="Times New Roman"/>
          <w:b/>
          <w:sz w:val="24"/>
          <w:szCs w:val="24"/>
        </w:rPr>
        <w:t xml:space="preserve">  по состоянию на 01.0</w:t>
      </w:r>
      <w:r w:rsidR="004C2D72">
        <w:rPr>
          <w:rFonts w:ascii="Times New Roman" w:hAnsi="Times New Roman" w:cs="Times New Roman"/>
          <w:b/>
          <w:sz w:val="24"/>
          <w:szCs w:val="24"/>
        </w:rPr>
        <w:t>1</w:t>
      </w:r>
      <w:r w:rsidRPr="0090154E">
        <w:rPr>
          <w:rFonts w:ascii="Times New Roman" w:hAnsi="Times New Roman" w:cs="Times New Roman"/>
          <w:b/>
          <w:sz w:val="24"/>
          <w:szCs w:val="24"/>
        </w:rPr>
        <w:t>.2019 года</w:t>
      </w:r>
    </w:p>
    <w:p w:rsidR="00D8773B" w:rsidRPr="00DC544B" w:rsidRDefault="00D8773B" w:rsidP="00D87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3444" w:rsidRPr="00FF15DB" w:rsidRDefault="00913444" w:rsidP="00913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Layout w:type="fixed"/>
        <w:tblLook w:val="00A0"/>
      </w:tblPr>
      <w:tblGrid>
        <w:gridCol w:w="3191"/>
        <w:gridCol w:w="1134"/>
        <w:gridCol w:w="1276"/>
        <w:gridCol w:w="1701"/>
        <w:gridCol w:w="3544"/>
      </w:tblGrid>
      <w:tr w:rsidR="00913444" w:rsidRPr="0087631F" w:rsidTr="00277EBC">
        <w:trPr>
          <w:trHeight w:val="325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13444" w:rsidRPr="00FF15DB" w:rsidRDefault="00913444" w:rsidP="0031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13444" w:rsidRPr="00FF15DB" w:rsidRDefault="00913444" w:rsidP="0031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задач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444" w:rsidRPr="00FF15DB" w:rsidRDefault="00913444" w:rsidP="00E66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Факты, однозначно свидетельствующие об объективной оценке</w:t>
            </w:r>
          </w:p>
        </w:tc>
      </w:tr>
      <w:tr w:rsidR="00913444" w:rsidRPr="0087631F" w:rsidTr="00277EBC">
        <w:trPr>
          <w:trHeight w:val="649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444" w:rsidRPr="00FF15DB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44" w:rsidRPr="00FF15DB" w:rsidRDefault="00913444" w:rsidP="0031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44" w:rsidRPr="00FF15DB" w:rsidRDefault="00913444" w:rsidP="0031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44" w:rsidRPr="00FF15DB" w:rsidRDefault="00913444" w:rsidP="0031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не достигнуты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444" w:rsidRPr="00FF15DB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44" w:rsidRPr="0087631F" w:rsidTr="00277EBC">
        <w:trPr>
          <w:trHeight w:val="231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44" w:rsidRPr="00F57471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44" w:rsidRPr="00FF15DB" w:rsidRDefault="00913444" w:rsidP="0031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44" w:rsidRPr="00FF15DB" w:rsidRDefault="00913444" w:rsidP="0031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44" w:rsidRPr="00FF15DB" w:rsidRDefault="00913444" w:rsidP="0031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44" w:rsidRPr="00FF15DB" w:rsidRDefault="00913444" w:rsidP="0031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3444" w:rsidRPr="0087631F" w:rsidTr="00277EBC">
        <w:trPr>
          <w:trHeight w:val="414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4" w:rsidRPr="00FF15DB" w:rsidRDefault="0004435F" w:rsidP="009A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межведомственной основе системы мероприятий, направленных на пропаганду здорового образа жизни, информирование населения по вопросам 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ачимых заболеваний (ВИЧ-инфекции, </w:t>
            </w:r>
            <w:r>
              <w:rPr>
                <w:rFonts w:ascii="Times New Roman" w:hAnsi="Times New Roman"/>
                <w:sz w:val="24"/>
                <w:szCs w:val="24"/>
              </w:rPr>
              <w:t>туберкулеза, инфекций, передающихся половым путем)</w:t>
            </w:r>
            <w:r w:rsidR="009A70AF" w:rsidRPr="00FF1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44" w:rsidRPr="00FF15DB" w:rsidRDefault="00913444" w:rsidP="009A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44" w:rsidRPr="00FF15DB" w:rsidRDefault="002F56A7" w:rsidP="002F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44" w:rsidRPr="00FF15DB" w:rsidRDefault="002F56A7" w:rsidP="002F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44" w:rsidRPr="00E66F9E" w:rsidRDefault="00E66F9E" w:rsidP="00E6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F9E">
              <w:rPr>
                <w:rFonts w:ascii="Times New Roman" w:hAnsi="Times New Roman" w:cs="Times New Roman"/>
                <w:sz w:val="24"/>
                <w:szCs w:val="24"/>
              </w:rPr>
              <w:t>Изготовлена печатная продукция: памятки, листовки, буклеты, плакаты, направленные на профилактику социально значимых заболеваний в количестве 1600 шт. и 3 баннера социальной рекламы по здоровому образу жизни.</w:t>
            </w:r>
          </w:p>
          <w:p w:rsidR="00E66F9E" w:rsidRPr="004853C8" w:rsidRDefault="00E66F9E" w:rsidP="00E66F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>роведены мероприятия, в которых приняли участие обучающиеся, педагоги и родители:</w:t>
            </w:r>
          </w:p>
          <w:p w:rsidR="00E66F9E" w:rsidRPr="00D51B1C" w:rsidRDefault="00E66F9E" w:rsidP="00E66F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фильмов/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мультфильму, оформлены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 xml:space="preserve"> стенды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проведены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 xml:space="preserve"> веселые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853C8">
              <w:rPr>
                <w:rFonts w:ascii="Times New Roman" w:hAnsi="Times New Roman" w:cs="Times New Roman"/>
                <w:sz w:val="24"/>
                <w:szCs w:val="24"/>
              </w:rPr>
              <w:t>круглый стол» по вопросам профилактики социально значимых заболеваний,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едены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уроки  и классные часы, направленные на профилактику ВИЧ-инфекции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 xml:space="preserve"> прошла областная неделя профилактики ВИЧ «Здоровая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5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F9E" w:rsidRPr="00D51B1C" w:rsidRDefault="00E66F9E" w:rsidP="00E66F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летней оздоровительной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1B1C">
              <w:rPr>
                <w:rFonts w:ascii="Times New Roman" w:hAnsi="Times New Roman" w:cs="Times New Roman"/>
                <w:sz w:val="24"/>
                <w:szCs w:val="24"/>
              </w:rPr>
              <w:t xml:space="preserve">на базе образовательных организаций было создано всего 15 лагерей с дневным пребыванием  (далее – ДДП). В них отдохнуло 835детей (в 2017 – 783).В первую оздоровительную смену в июне </w:t>
            </w:r>
            <w:r w:rsidRPr="00D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месяце было открыто 14 ЛДП, в них отдохнули 810 детей. </w:t>
            </w:r>
          </w:p>
          <w:p w:rsidR="00E66F9E" w:rsidRPr="00D51B1C" w:rsidRDefault="00E66F9E" w:rsidP="00E66F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B1C">
              <w:rPr>
                <w:rFonts w:ascii="Times New Roman" w:hAnsi="Times New Roman" w:cs="Times New Roman"/>
                <w:sz w:val="24"/>
                <w:szCs w:val="24"/>
              </w:rPr>
              <w:t>В августе  2018 г.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B1C">
              <w:rPr>
                <w:rFonts w:ascii="Times New Roman" w:hAnsi="Times New Roman" w:cs="Times New Roman"/>
                <w:sz w:val="24"/>
                <w:szCs w:val="24"/>
              </w:rPr>
              <w:t xml:space="preserve"> Перевоз открылся профильный лагерь с дневным пребыванием для детей коренных малочисленных  народов, в котором отдохнули 25 детей. </w:t>
            </w:r>
            <w:proofErr w:type="gramEnd"/>
          </w:p>
          <w:p w:rsidR="00E66F9E" w:rsidRPr="00D51B1C" w:rsidRDefault="00E66F9E" w:rsidP="00E66F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лета работали лагеря труда и отдыха (далее – ЛТО), всего 12. </w:t>
            </w:r>
          </w:p>
          <w:p w:rsidR="00E66F9E" w:rsidRPr="00D51B1C" w:rsidRDefault="00E66F9E" w:rsidP="00443C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C">
              <w:rPr>
                <w:rFonts w:ascii="Times New Roman" w:hAnsi="Times New Roman" w:cs="Times New Roman"/>
                <w:sz w:val="24"/>
                <w:szCs w:val="24"/>
              </w:rPr>
              <w:t>Всего в летний период 2018 года в оздоровительных лагерях всех типов и форм собственности отдохнуло и оздоровилось 1346 человек (55,8%).</w:t>
            </w:r>
          </w:p>
          <w:p w:rsidR="00E66F9E" w:rsidRDefault="00E66F9E" w:rsidP="00443C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C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организации занятости детей и подростков Бодайбинского района в течение всего лета с 8 по 21 июля и с 11 по 29 августа в </w:t>
            </w:r>
            <w:proofErr w:type="gramStart"/>
            <w:r w:rsidRPr="00D51B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B1C">
              <w:rPr>
                <w:rFonts w:ascii="Times New Roman" w:hAnsi="Times New Roman" w:cs="Times New Roman"/>
                <w:sz w:val="24"/>
                <w:szCs w:val="24"/>
              </w:rPr>
              <w:t>. Бодайбо проходила акция «Лето. Подросток. Занятость». В соответствии с планом ежедневно в  эти периоды для детей проводились спортивно-развлекательные, досуговые и туристические  мероприятия, организованные всеми субъектами профилактики. Всего в акции приняло участие 98детей. В основном это опекаемые дети и дети из семей, находящихся в трудной жизненной ситуации. Всего всеми формами оздоровления и занятости было охвачено в летний период 2018 года 2050 детей или 85% (в 2017 г. – 1836 чел. или 75%). Особое внимание уделялось организации занятости детей, состоящих на всех видах профилактического учета.</w:t>
            </w:r>
          </w:p>
          <w:p w:rsidR="00E66F9E" w:rsidRPr="004064F9" w:rsidRDefault="004064F9" w:rsidP="00E66F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г</w:t>
            </w:r>
            <w:r w:rsidR="00E66F9E" w:rsidRPr="004064F9">
              <w:rPr>
                <w:rFonts w:ascii="Times New Roman" w:hAnsi="Times New Roman" w:cs="Times New Roman"/>
                <w:sz w:val="24"/>
                <w:szCs w:val="24"/>
              </w:rPr>
              <w:t>ородской фестиваль «Здоровый город».</w:t>
            </w:r>
          </w:p>
          <w:p w:rsidR="00E66F9E" w:rsidRPr="004064F9" w:rsidRDefault="004064F9" w:rsidP="00E66F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Состоялась м</w:t>
            </w:r>
            <w:r w:rsidR="00E66F9E" w:rsidRPr="004064F9">
              <w:rPr>
                <w:rFonts w:ascii="Times New Roman" w:hAnsi="Times New Roman" w:cs="Times New Roman"/>
                <w:sz w:val="24"/>
                <w:szCs w:val="24"/>
              </w:rPr>
              <w:t>ежведомственная конференция «Здоровье и образование».</w:t>
            </w:r>
          </w:p>
          <w:p w:rsidR="00E66F9E" w:rsidRPr="000543AA" w:rsidRDefault="00E66F9E" w:rsidP="00E66F9E">
            <w:pPr>
              <w:pStyle w:val="formattext"/>
              <w:spacing w:before="0" w:beforeAutospacing="0" w:after="0" w:afterAutospacing="0"/>
              <w:ind w:firstLine="708"/>
              <w:jc w:val="both"/>
              <w:textAlignment w:val="baseline"/>
              <w:rPr>
                <w:b/>
              </w:rPr>
            </w:pPr>
          </w:p>
        </w:tc>
      </w:tr>
      <w:tr w:rsidR="00913444" w:rsidRPr="0087631F" w:rsidTr="00277EBC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44" w:rsidRPr="00F57471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44" w:rsidRPr="00FF15DB" w:rsidRDefault="00913444" w:rsidP="0031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44" w:rsidRPr="00FF15DB" w:rsidRDefault="00913444" w:rsidP="002F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44" w:rsidRPr="00FF15DB" w:rsidRDefault="00913444" w:rsidP="002F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44" w:rsidRPr="00FF15DB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3444" w:rsidRPr="0087631F" w:rsidTr="00277EBC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F" w:rsidRDefault="0004435F" w:rsidP="00044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первичной профилактике социально значимых заболеваний, 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 среди групп высокого риска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444" w:rsidRPr="00FF15DB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44" w:rsidRPr="00FF15DB" w:rsidRDefault="00913444" w:rsidP="0031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FF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полной мере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44" w:rsidRPr="00FF15DB" w:rsidRDefault="002F56A7" w:rsidP="002F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44" w:rsidRPr="00FF15DB" w:rsidRDefault="002F56A7" w:rsidP="002F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71C" w:rsidRPr="00F3071C" w:rsidRDefault="00F3071C" w:rsidP="00F3071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071C">
              <w:t xml:space="preserve">Организация  проведения </w:t>
            </w:r>
            <w:r w:rsidRPr="00F3071C">
              <w:lastRenderedPageBreak/>
              <w:t>единого дня тестирования на ВИЧ-инфекцию в рамках проведения Всероссийской акции «Стоп ВИЧ/СПИД».В рамках Всемирного дня борьбы со СПИД в период с 1 по 14 декабря 2018 года совместно с ОГБУЗ «Районная больница г</w:t>
            </w:r>
            <w:proofErr w:type="gramStart"/>
            <w:r w:rsidRPr="00F3071C">
              <w:t>.Б</w:t>
            </w:r>
            <w:proofErr w:type="gramEnd"/>
            <w:r w:rsidRPr="00F3071C">
              <w:t xml:space="preserve">одайбо» был проведен ряд мероприятий. Во время декады «Узнай свой ВИЧ-статус и получи сладкий приз» сдали кровь на ВИЧ 120 человек. В Бодайбинском горном техникуме состоялась встреча с врачом - инфекционистом  КДК  ОГБУЗ «Районная больница </w:t>
            </w:r>
            <w:proofErr w:type="gramStart"/>
            <w:r w:rsidRPr="00F3071C">
              <w:t>г</w:t>
            </w:r>
            <w:proofErr w:type="gramEnd"/>
            <w:r w:rsidRPr="00F3071C">
              <w:t>. Бодайбо» Антоновой С.А.  В газете «Ленский шахтер» был опубликован материал о том, как предотвратить заражение ВИЧ инфекцией. Два видеоролика социальной направленности, интервью с заместителем главного врача  ОГБУЗ «Районная больница г</w:t>
            </w:r>
            <w:proofErr w:type="gramStart"/>
            <w:r w:rsidRPr="00F3071C">
              <w:t>.Б</w:t>
            </w:r>
            <w:proofErr w:type="gramEnd"/>
            <w:r w:rsidRPr="00F3071C">
              <w:t xml:space="preserve">одайбо» Т.Г. Кузнецовой были показаны телекомпанией «ВитимТелеком».  </w:t>
            </w:r>
          </w:p>
          <w:p w:rsidR="00F3071C" w:rsidRPr="00F3071C" w:rsidRDefault="00F3071C" w:rsidP="00F3071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071C">
              <w:t>Организация проведения единого дня профилактического обследования на туберкулез в рамках Всероссийского дня борьбы с туберкулезом</w:t>
            </w:r>
          </w:p>
          <w:p w:rsidR="00F3071C" w:rsidRPr="00F3071C" w:rsidRDefault="00F3071C" w:rsidP="00F3071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071C">
              <w:t>14 декабря 2018 года был проведен единый день профилактического обследования на туберкулез. При участии ОГБУСО «Комплексный центр г</w:t>
            </w:r>
            <w:proofErr w:type="gramStart"/>
            <w:r w:rsidRPr="00F3071C">
              <w:t>.Б</w:t>
            </w:r>
            <w:proofErr w:type="gramEnd"/>
            <w:r w:rsidRPr="00F3071C">
              <w:t xml:space="preserve">одайбо и района» была организована доставка граждан, находящихся в социально-опасном положении, для прохождения флюорографического обследования (6 чел.). </w:t>
            </w:r>
          </w:p>
          <w:p w:rsidR="00913444" w:rsidRPr="001F3B6B" w:rsidRDefault="00913444" w:rsidP="00BC63C2">
            <w:pPr>
              <w:pStyle w:val="a5"/>
              <w:rPr>
                <w:b/>
              </w:rPr>
            </w:pPr>
          </w:p>
        </w:tc>
      </w:tr>
      <w:tr w:rsidR="00387A6C" w:rsidRPr="0087631F" w:rsidTr="00277EBC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A6C" w:rsidRPr="00F57471" w:rsidRDefault="00387A6C" w:rsidP="00317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A6C" w:rsidRPr="00FF15DB" w:rsidRDefault="00387A6C" w:rsidP="0031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A6C" w:rsidRPr="00FF15DB" w:rsidRDefault="00387A6C" w:rsidP="002F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A6C" w:rsidRPr="00FF15DB" w:rsidRDefault="00387A6C" w:rsidP="002F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A6C" w:rsidRPr="00FF15DB" w:rsidRDefault="00387A6C" w:rsidP="0031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6C" w:rsidRPr="0087631F" w:rsidTr="00277EBC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F" w:rsidRDefault="0004435F" w:rsidP="0004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эпидемиологического мониторинга за социально значимыми инфекционными заболеваниями </w:t>
            </w:r>
          </w:p>
          <w:p w:rsidR="00387A6C" w:rsidRPr="00FF15DB" w:rsidRDefault="00387A6C" w:rsidP="0038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A6C" w:rsidRPr="00FF15DB" w:rsidRDefault="00387A6C" w:rsidP="0031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полной мере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A6C" w:rsidRPr="00FF15DB" w:rsidRDefault="002F56A7" w:rsidP="002F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A6C" w:rsidRPr="00FF15DB" w:rsidRDefault="002F56A7" w:rsidP="002F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959" w:rsidRPr="00977959" w:rsidRDefault="00977959" w:rsidP="0097795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D054F">
              <w:t xml:space="preserve">Данный мониторинг проведен по итогам 2018 года в соответствии с целевыми </w:t>
            </w:r>
            <w:r w:rsidRPr="00977959">
              <w:t xml:space="preserve">показателями программы совместно с ОГБУЗ «Районная </w:t>
            </w:r>
            <w:r w:rsidRPr="00977959">
              <w:lastRenderedPageBreak/>
              <w:t>больница г</w:t>
            </w:r>
            <w:proofErr w:type="gramStart"/>
            <w:r w:rsidRPr="00977959">
              <w:t>.Б</w:t>
            </w:r>
            <w:proofErr w:type="gramEnd"/>
            <w:r w:rsidRPr="00977959">
              <w:t>одайбо»:</w:t>
            </w:r>
          </w:p>
          <w:p w:rsidR="00977959" w:rsidRPr="00977959" w:rsidRDefault="00977959" w:rsidP="0097795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7959">
              <w:rPr>
                <w:rFonts w:ascii="Times New Roman" w:hAnsi="Times New Roman" w:cs="Times New Roman"/>
                <w:sz w:val="24"/>
                <w:szCs w:val="24"/>
              </w:rPr>
              <w:t xml:space="preserve">-заболеваемость населения ВИЧ-инфекцией  за 2018 год (на 100 тыс. человек)- зарегистрирован  41 человек, относительный показатель на 100 тыс. составил-  222,9.  </w:t>
            </w:r>
          </w:p>
          <w:p w:rsidR="00977959" w:rsidRPr="00977959" w:rsidRDefault="00977959" w:rsidP="0097795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59">
              <w:rPr>
                <w:rFonts w:ascii="Times New Roman" w:hAnsi="Times New Roman" w:cs="Times New Roman"/>
                <w:sz w:val="24"/>
                <w:szCs w:val="24"/>
              </w:rPr>
              <w:t xml:space="preserve"> -заболеваемость населения туберкулезом (на 100 тыс. человек); зарегистрировано 12 человек, относительный показатель на 100 тыс. составил-  65.2  </w:t>
            </w:r>
          </w:p>
          <w:p w:rsidR="00977959" w:rsidRPr="00977959" w:rsidRDefault="00977959" w:rsidP="0097795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59">
              <w:rPr>
                <w:rFonts w:ascii="Times New Roman" w:hAnsi="Times New Roman" w:cs="Times New Roman"/>
                <w:sz w:val="24"/>
                <w:szCs w:val="24"/>
              </w:rPr>
              <w:t xml:space="preserve">-заболеваемость населения инфекциями, передаваемыми половым путем (на 100 тыс. населения) зарегистрировано  14 человек, относительный показатель на 100 тыс. составил-  76,1  </w:t>
            </w:r>
          </w:p>
          <w:p w:rsidR="00387A6C" w:rsidRPr="00FF15DB" w:rsidRDefault="00387A6C" w:rsidP="0031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35F" w:rsidRDefault="0004435F" w:rsidP="0004435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913444" w:rsidRDefault="00913444" w:rsidP="0091344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Е.В.Афиногенова, главный специалист по исполнению отдельных полномочий </w:t>
      </w:r>
    </w:p>
    <w:p w:rsidR="005C3EEB" w:rsidRDefault="00913444" w:rsidP="00003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 и района</w:t>
      </w:r>
      <w:r w:rsidR="006944D8" w:rsidRPr="0084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57" w:rsidRDefault="00EF2A57" w:rsidP="002F5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A57" w:rsidRDefault="00EF2A57" w:rsidP="002F5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BC" w:rsidRDefault="00277EBC" w:rsidP="002F5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BC" w:rsidRDefault="00277EBC" w:rsidP="002F5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BC" w:rsidRDefault="00277EBC" w:rsidP="002F5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BC" w:rsidRDefault="00277EBC" w:rsidP="002F5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BC" w:rsidRDefault="00277EBC" w:rsidP="002F5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BC" w:rsidRDefault="00277EBC" w:rsidP="00277EB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77EBC" w:rsidSect="00277EBC">
          <w:pgSz w:w="11905" w:h="16838"/>
          <w:pgMar w:top="1134" w:right="851" w:bottom="851" w:left="851" w:header="709" w:footer="709" w:gutter="0"/>
          <w:cols w:space="708"/>
          <w:docGrid w:linePitch="360"/>
        </w:sectPr>
      </w:pPr>
    </w:p>
    <w:p w:rsidR="002F56A7" w:rsidRPr="00E7113F" w:rsidRDefault="00277EBC" w:rsidP="00277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эффективности реализации  в </w:t>
      </w:r>
      <w:r w:rsidR="002F56A7" w:rsidRPr="00E7113F">
        <w:rPr>
          <w:rFonts w:ascii="Times New Roman" w:hAnsi="Times New Roman" w:cs="Times New Roman"/>
          <w:b/>
          <w:sz w:val="24"/>
          <w:szCs w:val="24"/>
        </w:rPr>
        <w:t>2018 году  муниципальной программы «</w:t>
      </w:r>
      <w:r w:rsidR="0090154E" w:rsidRPr="00E7113F">
        <w:rPr>
          <w:rFonts w:ascii="Times New Roman" w:hAnsi="Times New Roman" w:cs="Times New Roman"/>
          <w:b/>
          <w:sz w:val="24"/>
          <w:szCs w:val="24"/>
        </w:rPr>
        <w:t>Профилактика социально  значимых заболеваний на территории Бодайбинского района» на 2018-2020 год</w:t>
      </w:r>
      <w:r w:rsidR="00B81EE3">
        <w:rPr>
          <w:rFonts w:ascii="Times New Roman" w:hAnsi="Times New Roman" w:cs="Times New Roman"/>
          <w:b/>
          <w:sz w:val="24"/>
          <w:szCs w:val="24"/>
        </w:rPr>
        <w:t>ы</w:t>
      </w:r>
    </w:p>
    <w:p w:rsidR="00365A88" w:rsidRDefault="002F56A7" w:rsidP="00582F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659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="00582FFB" w:rsidRPr="00050659">
        <w:rPr>
          <w:rFonts w:ascii="Times New Roman" w:hAnsi="Times New Roman" w:cs="Times New Roman"/>
          <w:sz w:val="24"/>
          <w:szCs w:val="24"/>
        </w:rPr>
        <w:t xml:space="preserve"> </w:t>
      </w:r>
      <w:r w:rsidRPr="00050659">
        <w:rPr>
          <w:rFonts w:ascii="Times New Roman" w:hAnsi="Times New Roman" w:cs="Times New Roman"/>
          <w:sz w:val="24"/>
          <w:szCs w:val="24"/>
        </w:rPr>
        <w:t xml:space="preserve">1 -  </w:t>
      </w:r>
      <w:r w:rsidR="00582FFB" w:rsidRPr="00050659">
        <w:rPr>
          <w:rFonts w:ascii="Times New Roman" w:hAnsi="Times New Roman" w:cs="Times New Roman"/>
          <w:sz w:val="24"/>
          <w:szCs w:val="24"/>
        </w:rPr>
        <w:t>Количество  участников мероприятий, направленных на пропаганду здорового образа жизни, профилактику социально значимых заболеваний</w:t>
      </w:r>
      <w:r w:rsidRPr="00050659">
        <w:rPr>
          <w:rFonts w:ascii="Times New Roman" w:hAnsi="Times New Roman" w:cs="Times New Roman"/>
          <w:sz w:val="24"/>
          <w:szCs w:val="24"/>
        </w:rPr>
        <w:t>:</w:t>
      </w:r>
      <w:r w:rsidRPr="0058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DA7" w:rsidRPr="00E7113F" w:rsidRDefault="00417DA7" w:rsidP="00417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5000/5000=</w:t>
      </w:r>
      <w:r w:rsidRPr="00E7113F">
        <w:rPr>
          <w:rFonts w:ascii="Times New Roman" w:hAnsi="Times New Roman" w:cs="Times New Roman"/>
          <w:b/>
          <w:sz w:val="24"/>
          <w:szCs w:val="24"/>
        </w:rPr>
        <w:t>1,0</w:t>
      </w:r>
    </w:p>
    <w:p w:rsidR="00365A88" w:rsidRDefault="002F56A7" w:rsidP="00582F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FFB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="00582FFB">
        <w:rPr>
          <w:rFonts w:ascii="Times New Roman" w:hAnsi="Times New Roman" w:cs="Times New Roman"/>
          <w:sz w:val="24"/>
          <w:szCs w:val="24"/>
        </w:rPr>
        <w:t xml:space="preserve"> </w:t>
      </w:r>
      <w:r w:rsidRPr="00582FFB">
        <w:rPr>
          <w:rFonts w:ascii="Times New Roman" w:hAnsi="Times New Roman" w:cs="Times New Roman"/>
          <w:sz w:val="24"/>
          <w:szCs w:val="24"/>
        </w:rPr>
        <w:t>2-</w:t>
      </w:r>
      <w:r w:rsidR="00582FFB" w:rsidRPr="00582FFB">
        <w:rPr>
          <w:rFonts w:ascii="Times New Roman" w:hAnsi="Times New Roman" w:cs="Times New Roman"/>
          <w:sz w:val="24"/>
          <w:szCs w:val="24"/>
        </w:rPr>
        <w:t xml:space="preserve"> Количество публикаций (выступлений) в СМИ (газета «Ленский шахтер», ООО «Витим-телеком») по вопросам профилактики социально значимых инфекционных заболеваний</w:t>
      </w:r>
      <w:r w:rsidRPr="00582F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7DA7" w:rsidRPr="00E7113F" w:rsidRDefault="00417DA7" w:rsidP="004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15/12=</w:t>
      </w:r>
      <w:r w:rsidRPr="00E7113F">
        <w:rPr>
          <w:rFonts w:ascii="Times New Roman" w:hAnsi="Times New Roman" w:cs="Times New Roman"/>
          <w:b/>
          <w:sz w:val="24"/>
          <w:szCs w:val="24"/>
        </w:rPr>
        <w:t>1,25</w:t>
      </w:r>
    </w:p>
    <w:p w:rsidR="00417DA7" w:rsidRDefault="00417DA7" w:rsidP="00582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3F" w:rsidRDefault="002F56A7" w:rsidP="00582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FFB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="00582FFB">
        <w:rPr>
          <w:rFonts w:ascii="Times New Roman" w:hAnsi="Times New Roman" w:cs="Times New Roman"/>
          <w:sz w:val="24"/>
          <w:szCs w:val="24"/>
        </w:rPr>
        <w:t xml:space="preserve"> </w:t>
      </w:r>
      <w:r w:rsidRPr="00582FFB">
        <w:rPr>
          <w:rFonts w:ascii="Times New Roman" w:hAnsi="Times New Roman" w:cs="Times New Roman"/>
          <w:sz w:val="24"/>
          <w:szCs w:val="24"/>
        </w:rPr>
        <w:t>3-</w:t>
      </w:r>
      <w:r w:rsidR="00582FFB" w:rsidRPr="00582FFB">
        <w:rPr>
          <w:rFonts w:ascii="Times New Roman" w:hAnsi="Times New Roman" w:cs="Times New Roman"/>
          <w:sz w:val="24"/>
          <w:szCs w:val="24"/>
        </w:rPr>
        <w:t xml:space="preserve"> Удельный вес населения, охваченного  профилактическим обследованием на ВИЧ-инфекцию, от общего числа населения</w:t>
      </w:r>
      <w:r w:rsidR="00582FFB">
        <w:rPr>
          <w:rFonts w:ascii="Times New Roman" w:hAnsi="Times New Roman" w:cs="Times New Roman"/>
          <w:sz w:val="24"/>
          <w:szCs w:val="24"/>
        </w:rPr>
        <w:t>:</w:t>
      </w:r>
    </w:p>
    <w:p w:rsidR="00DD09B8" w:rsidRDefault="00DD09B8" w:rsidP="00417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DA7" w:rsidRPr="00E7113F" w:rsidRDefault="00417DA7" w:rsidP="00417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28,6/35=</w:t>
      </w:r>
      <w:r w:rsidRPr="00E7113F">
        <w:rPr>
          <w:rFonts w:ascii="Times New Roman" w:hAnsi="Times New Roman" w:cs="Times New Roman"/>
          <w:b/>
          <w:sz w:val="24"/>
          <w:szCs w:val="24"/>
        </w:rPr>
        <w:t>0,8</w:t>
      </w:r>
      <w:r w:rsidR="00B81EE3">
        <w:rPr>
          <w:rFonts w:ascii="Times New Roman" w:hAnsi="Times New Roman" w:cs="Times New Roman"/>
          <w:b/>
          <w:sz w:val="24"/>
          <w:szCs w:val="24"/>
        </w:rPr>
        <w:t>2</w:t>
      </w:r>
    </w:p>
    <w:p w:rsidR="00E7113F" w:rsidRDefault="002F56A7" w:rsidP="00582F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2FFB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="00582FFB">
        <w:rPr>
          <w:rFonts w:ascii="Times New Roman" w:hAnsi="Times New Roman" w:cs="Times New Roman"/>
          <w:sz w:val="24"/>
          <w:szCs w:val="24"/>
        </w:rPr>
        <w:t xml:space="preserve"> </w:t>
      </w:r>
      <w:r w:rsidRPr="00582FFB">
        <w:rPr>
          <w:rFonts w:ascii="Times New Roman" w:hAnsi="Times New Roman" w:cs="Times New Roman"/>
          <w:sz w:val="24"/>
          <w:szCs w:val="24"/>
        </w:rPr>
        <w:t>4-</w:t>
      </w:r>
      <w:r w:rsidR="00050659">
        <w:rPr>
          <w:rFonts w:ascii="Times New Roman" w:hAnsi="Times New Roman" w:cs="Times New Roman"/>
          <w:sz w:val="24"/>
          <w:szCs w:val="24"/>
        </w:rPr>
        <w:t xml:space="preserve"> </w:t>
      </w:r>
      <w:r w:rsidR="00582FFB" w:rsidRPr="00582FFB">
        <w:rPr>
          <w:rFonts w:ascii="Times New Roman" w:hAnsi="Times New Roman" w:cs="Times New Roman"/>
          <w:sz w:val="24"/>
          <w:szCs w:val="24"/>
        </w:rPr>
        <w:t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</w:t>
      </w:r>
      <w:r w:rsidR="00582FF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50659" w:rsidRPr="00417DA7" w:rsidRDefault="00050659" w:rsidP="00050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88,2/80=</w:t>
      </w:r>
      <w:r w:rsidR="00B81EE3">
        <w:rPr>
          <w:rFonts w:ascii="Times New Roman" w:hAnsi="Times New Roman" w:cs="Times New Roman"/>
          <w:b/>
          <w:sz w:val="24"/>
          <w:szCs w:val="24"/>
        </w:rPr>
        <w:t>1,11</w:t>
      </w:r>
    </w:p>
    <w:p w:rsidR="00582FFB" w:rsidRDefault="00582FFB" w:rsidP="00582F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FFB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FFB">
        <w:rPr>
          <w:rFonts w:ascii="Times New Roman" w:hAnsi="Times New Roman" w:cs="Times New Roman"/>
          <w:sz w:val="24"/>
          <w:szCs w:val="24"/>
        </w:rPr>
        <w:t>5- 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</w:t>
      </w:r>
      <w:r w:rsidR="00E7113F">
        <w:rPr>
          <w:rFonts w:ascii="Times New Roman" w:hAnsi="Times New Roman" w:cs="Times New Roman"/>
          <w:sz w:val="24"/>
          <w:szCs w:val="24"/>
        </w:rPr>
        <w:t>:</w:t>
      </w:r>
    </w:p>
    <w:p w:rsidR="00C55CF4" w:rsidRPr="00C55CF4" w:rsidRDefault="00C55CF4" w:rsidP="00582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100/100=</w:t>
      </w:r>
      <w:r w:rsidRPr="00C55CF4">
        <w:rPr>
          <w:rFonts w:ascii="Times New Roman" w:hAnsi="Times New Roman" w:cs="Times New Roman"/>
          <w:b/>
          <w:sz w:val="24"/>
          <w:szCs w:val="24"/>
        </w:rPr>
        <w:t>1,0</w:t>
      </w:r>
    </w:p>
    <w:p w:rsidR="00582FFB" w:rsidRDefault="00582FFB" w:rsidP="00582F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FFB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FFB">
        <w:rPr>
          <w:rFonts w:ascii="Times New Roman" w:hAnsi="Times New Roman" w:cs="Times New Roman"/>
          <w:sz w:val="24"/>
          <w:szCs w:val="24"/>
        </w:rPr>
        <w:t xml:space="preserve">6- Удельный вес охвата  отдельных категорий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</w:r>
      <w:proofErr w:type="gramStart"/>
      <w:r w:rsidRPr="00582FFB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Pr="00582FFB">
        <w:rPr>
          <w:rFonts w:ascii="Times New Roman" w:hAnsi="Times New Roman" w:cs="Times New Roman"/>
          <w:sz w:val="24"/>
          <w:szCs w:val="24"/>
        </w:rPr>
        <w:t xml:space="preserve"> выявляемости туберкулеза у отдельных категорий граждан)</w:t>
      </w:r>
      <w:r w:rsidR="00417DA7">
        <w:rPr>
          <w:rFonts w:ascii="Times New Roman" w:hAnsi="Times New Roman" w:cs="Times New Roman"/>
          <w:sz w:val="24"/>
          <w:szCs w:val="24"/>
        </w:rPr>
        <w:t>:</w:t>
      </w:r>
    </w:p>
    <w:p w:rsidR="00C55CF4" w:rsidRDefault="00C55CF4" w:rsidP="00582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91,3/80,0=</w:t>
      </w:r>
      <w:r w:rsidRPr="00C55CF4">
        <w:rPr>
          <w:rFonts w:ascii="Times New Roman" w:hAnsi="Times New Roman" w:cs="Times New Roman"/>
          <w:b/>
          <w:sz w:val="24"/>
          <w:szCs w:val="24"/>
        </w:rPr>
        <w:t>1,1</w:t>
      </w:r>
      <w:r w:rsidR="00B81EE3">
        <w:rPr>
          <w:rFonts w:ascii="Times New Roman" w:hAnsi="Times New Roman" w:cs="Times New Roman"/>
          <w:b/>
          <w:sz w:val="24"/>
          <w:szCs w:val="24"/>
        </w:rPr>
        <w:t>5</w:t>
      </w:r>
    </w:p>
    <w:p w:rsidR="00582FFB" w:rsidRPr="00F61C1A" w:rsidRDefault="00582FFB" w:rsidP="00582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2FFB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FFB">
        <w:rPr>
          <w:rFonts w:ascii="Times New Roman" w:hAnsi="Times New Roman" w:cs="Times New Roman"/>
          <w:sz w:val="24"/>
          <w:szCs w:val="24"/>
        </w:rPr>
        <w:t xml:space="preserve">7 -Достижение и стабилизация показателей  заболеваемости   социально значимыми заболеваниями  в Бодайбинском районе    по нозологиям: </w:t>
      </w:r>
      <w:r w:rsidR="00EF2A57">
        <w:rPr>
          <w:rFonts w:ascii="Times New Roman" w:hAnsi="Times New Roman" w:cs="Times New Roman"/>
          <w:b/>
          <w:sz w:val="24"/>
          <w:szCs w:val="24"/>
        </w:rPr>
        <w:t>0,99</w:t>
      </w:r>
    </w:p>
    <w:p w:rsidR="00582FFB" w:rsidRPr="00582FFB" w:rsidRDefault="00582FFB" w:rsidP="00582FFB">
      <w:pPr>
        <w:jc w:val="both"/>
        <w:rPr>
          <w:rFonts w:ascii="Times New Roman" w:hAnsi="Times New Roman" w:cs="Times New Roman"/>
          <w:sz w:val="24"/>
          <w:szCs w:val="24"/>
        </w:rPr>
      </w:pPr>
      <w:r w:rsidRPr="00582FFB">
        <w:rPr>
          <w:rFonts w:ascii="Times New Roman" w:hAnsi="Times New Roman" w:cs="Times New Roman"/>
          <w:sz w:val="24"/>
          <w:szCs w:val="24"/>
        </w:rPr>
        <w:t>-заболеваемость ВИЧ-инфекцией;</w:t>
      </w:r>
      <w:r w:rsidR="00EF2A57" w:rsidRPr="00EF2A57">
        <w:rPr>
          <w:rFonts w:ascii="Times New Roman" w:hAnsi="Times New Roman" w:cs="Times New Roman"/>
          <w:sz w:val="24"/>
          <w:szCs w:val="24"/>
        </w:rPr>
        <w:t xml:space="preserve"> </w:t>
      </w:r>
      <w:r w:rsidR="00EF2A57">
        <w:rPr>
          <w:rFonts w:ascii="Times New Roman" w:hAnsi="Times New Roman" w:cs="Times New Roman"/>
          <w:sz w:val="24"/>
          <w:szCs w:val="24"/>
        </w:rPr>
        <w:t>175,1/</w:t>
      </w:r>
      <w:r w:rsidR="00037448">
        <w:rPr>
          <w:rFonts w:ascii="Times New Roman" w:hAnsi="Times New Roman" w:cs="Times New Roman"/>
          <w:sz w:val="24"/>
          <w:szCs w:val="24"/>
        </w:rPr>
        <w:t xml:space="preserve"> 125,1=</w:t>
      </w:r>
      <w:r w:rsidR="00EF2A57">
        <w:rPr>
          <w:rFonts w:ascii="Times New Roman" w:hAnsi="Times New Roman" w:cs="Times New Roman"/>
          <w:sz w:val="24"/>
          <w:szCs w:val="24"/>
        </w:rPr>
        <w:t>1,4</w:t>
      </w:r>
    </w:p>
    <w:p w:rsidR="00582FFB" w:rsidRPr="00582FFB" w:rsidRDefault="00582FFB" w:rsidP="00582FFB">
      <w:pPr>
        <w:jc w:val="both"/>
        <w:rPr>
          <w:rFonts w:ascii="Times New Roman" w:hAnsi="Times New Roman" w:cs="Times New Roman"/>
          <w:sz w:val="24"/>
          <w:szCs w:val="24"/>
        </w:rPr>
      </w:pPr>
      <w:r w:rsidRPr="00582FFB">
        <w:rPr>
          <w:rFonts w:ascii="Times New Roman" w:hAnsi="Times New Roman" w:cs="Times New Roman"/>
          <w:sz w:val="24"/>
          <w:szCs w:val="24"/>
        </w:rPr>
        <w:t>-заболеваемость  туберкулезом;</w:t>
      </w:r>
      <w:r w:rsidR="00037448">
        <w:rPr>
          <w:rFonts w:ascii="Times New Roman" w:hAnsi="Times New Roman" w:cs="Times New Roman"/>
          <w:sz w:val="24"/>
          <w:szCs w:val="24"/>
        </w:rPr>
        <w:t xml:space="preserve"> </w:t>
      </w:r>
      <w:r w:rsidR="00EF2A57">
        <w:rPr>
          <w:rFonts w:ascii="Times New Roman" w:hAnsi="Times New Roman" w:cs="Times New Roman"/>
          <w:sz w:val="24"/>
          <w:szCs w:val="24"/>
        </w:rPr>
        <w:t>80,0/</w:t>
      </w:r>
      <w:r w:rsidR="00037448">
        <w:rPr>
          <w:rFonts w:ascii="Times New Roman" w:hAnsi="Times New Roman" w:cs="Times New Roman"/>
          <w:sz w:val="24"/>
          <w:szCs w:val="24"/>
        </w:rPr>
        <w:t>65,2=</w:t>
      </w:r>
      <w:r w:rsidR="00EF2A57">
        <w:rPr>
          <w:rFonts w:ascii="Times New Roman" w:hAnsi="Times New Roman" w:cs="Times New Roman"/>
          <w:sz w:val="24"/>
          <w:szCs w:val="24"/>
        </w:rPr>
        <w:t>1,23</w:t>
      </w:r>
    </w:p>
    <w:p w:rsidR="00582FFB" w:rsidRDefault="00582FFB" w:rsidP="00582FFB">
      <w:pPr>
        <w:jc w:val="both"/>
        <w:rPr>
          <w:rFonts w:ascii="Times New Roman" w:hAnsi="Times New Roman" w:cs="Times New Roman"/>
          <w:sz w:val="24"/>
          <w:szCs w:val="24"/>
        </w:rPr>
      </w:pPr>
      <w:r w:rsidRPr="00582FFB">
        <w:rPr>
          <w:rFonts w:ascii="Times New Roman" w:hAnsi="Times New Roman" w:cs="Times New Roman"/>
          <w:sz w:val="24"/>
          <w:szCs w:val="24"/>
        </w:rPr>
        <w:t>-заболеваемость  инфекциями, передаваемыми половым путем.</w:t>
      </w:r>
      <w:r w:rsidR="00037448">
        <w:rPr>
          <w:rFonts w:ascii="Times New Roman" w:hAnsi="Times New Roman" w:cs="Times New Roman"/>
          <w:sz w:val="24"/>
          <w:szCs w:val="24"/>
        </w:rPr>
        <w:t xml:space="preserve"> </w:t>
      </w:r>
      <w:r w:rsidR="00EF2A57">
        <w:rPr>
          <w:rFonts w:ascii="Times New Roman" w:hAnsi="Times New Roman" w:cs="Times New Roman"/>
          <w:sz w:val="24"/>
          <w:szCs w:val="24"/>
        </w:rPr>
        <w:t>25,0/</w:t>
      </w:r>
      <w:r w:rsidR="00037448">
        <w:rPr>
          <w:rFonts w:ascii="Times New Roman" w:hAnsi="Times New Roman" w:cs="Times New Roman"/>
          <w:sz w:val="24"/>
          <w:szCs w:val="24"/>
        </w:rPr>
        <w:t>76,1=</w:t>
      </w:r>
      <w:r w:rsidR="00EF2A57">
        <w:rPr>
          <w:rFonts w:ascii="Times New Roman" w:hAnsi="Times New Roman" w:cs="Times New Roman"/>
          <w:sz w:val="24"/>
          <w:szCs w:val="24"/>
        </w:rPr>
        <w:t>0,33</w:t>
      </w:r>
    </w:p>
    <w:p w:rsidR="00365A88" w:rsidRPr="00B81EE3" w:rsidRDefault="002F56A7" w:rsidP="002F5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917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A90917">
        <w:rPr>
          <w:rFonts w:ascii="Times New Roman" w:hAnsi="Times New Roman" w:cs="Times New Roman"/>
          <w:sz w:val="24"/>
          <w:szCs w:val="24"/>
        </w:rPr>
        <w:t xml:space="preserve">- </w:t>
      </w:r>
      <w:r w:rsidR="00037448" w:rsidRPr="00A90917">
        <w:rPr>
          <w:rFonts w:ascii="Times New Roman" w:hAnsi="Times New Roman" w:cs="Times New Roman"/>
          <w:sz w:val="24"/>
          <w:szCs w:val="24"/>
        </w:rPr>
        <w:t>(1</w:t>
      </w:r>
      <w:r w:rsidR="00037448">
        <w:rPr>
          <w:rFonts w:ascii="Times New Roman" w:hAnsi="Times New Roman" w:cs="Times New Roman"/>
          <w:sz w:val="24"/>
          <w:szCs w:val="24"/>
        </w:rPr>
        <w:t>,0</w:t>
      </w:r>
      <w:r w:rsidR="00037448" w:rsidRPr="00A90917">
        <w:rPr>
          <w:rFonts w:ascii="Times New Roman" w:hAnsi="Times New Roman" w:cs="Times New Roman"/>
          <w:sz w:val="24"/>
          <w:szCs w:val="24"/>
        </w:rPr>
        <w:t>+1</w:t>
      </w:r>
      <w:r w:rsidR="00037448">
        <w:rPr>
          <w:rFonts w:ascii="Times New Roman" w:hAnsi="Times New Roman" w:cs="Times New Roman"/>
          <w:sz w:val="24"/>
          <w:szCs w:val="24"/>
        </w:rPr>
        <w:t>,25</w:t>
      </w:r>
      <w:r w:rsidR="00037448" w:rsidRPr="00A90917">
        <w:rPr>
          <w:rFonts w:ascii="Times New Roman" w:hAnsi="Times New Roman" w:cs="Times New Roman"/>
          <w:sz w:val="24"/>
          <w:szCs w:val="24"/>
        </w:rPr>
        <w:t>+</w:t>
      </w:r>
      <w:r w:rsidR="00037448">
        <w:rPr>
          <w:rFonts w:ascii="Times New Roman" w:hAnsi="Times New Roman" w:cs="Times New Roman"/>
          <w:sz w:val="24"/>
          <w:szCs w:val="24"/>
        </w:rPr>
        <w:t>0,8</w:t>
      </w:r>
      <w:r w:rsidR="00B81EE3">
        <w:rPr>
          <w:rFonts w:ascii="Times New Roman" w:hAnsi="Times New Roman" w:cs="Times New Roman"/>
          <w:sz w:val="24"/>
          <w:szCs w:val="24"/>
        </w:rPr>
        <w:t>2</w:t>
      </w:r>
      <w:r w:rsidR="00037448" w:rsidRPr="00A90917">
        <w:rPr>
          <w:rFonts w:ascii="Times New Roman" w:hAnsi="Times New Roman" w:cs="Times New Roman"/>
          <w:sz w:val="24"/>
          <w:szCs w:val="24"/>
        </w:rPr>
        <w:t>+1</w:t>
      </w:r>
      <w:r w:rsidR="00037448">
        <w:rPr>
          <w:rFonts w:ascii="Times New Roman" w:hAnsi="Times New Roman" w:cs="Times New Roman"/>
          <w:sz w:val="24"/>
          <w:szCs w:val="24"/>
        </w:rPr>
        <w:t>,1</w:t>
      </w:r>
      <w:r w:rsidR="00B81EE3">
        <w:rPr>
          <w:rFonts w:ascii="Times New Roman" w:hAnsi="Times New Roman" w:cs="Times New Roman"/>
          <w:sz w:val="24"/>
          <w:szCs w:val="24"/>
        </w:rPr>
        <w:t>1</w:t>
      </w:r>
      <w:r w:rsidR="00037448">
        <w:rPr>
          <w:rFonts w:ascii="Times New Roman" w:hAnsi="Times New Roman" w:cs="Times New Roman"/>
          <w:sz w:val="24"/>
          <w:szCs w:val="24"/>
        </w:rPr>
        <w:t>+1,0+1,1</w:t>
      </w:r>
      <w:r w:rsidR="00B81EE3">
        <w:rPr>
          <w:rFonts w:ascii="Times New Roman" w:hAnsi="Times New Roman" w:cs="Times New Roman"/>
          <w:sz w:val="24"/>
          <w:szCs w:val="24"/>
        </w:rPr>
        <w:t>5</w:t>
      </w:r>
      <w:r w:rsidR="00037448">
        <w:rPr>
          <w:rFonts w:ascii="Times New Roman" w:hAnsi="Times New Roman" w:cs="Times New Roman"/>
          <w:sz w:val="24"/>
          <w:szCs w:val="24"/>
        </w:rPr>
        <w:t>+</w:t>
      </w:r>
      <w:r w:rsidR="00EF2A57">
        <w:rPr>
          <w:rFonts w:ascii="Times New Roman" w:hAnsi="Times New Roman" w:cs="Times New Roman"/>
          <w:sz w:val="24"/>
          <w:szCs w:val="24"/>
        </w:rPr>
        <w:t>0,99</w:t>
      </w:r>
      <w:r w:rsidR="00037448" w:rsidRPr="00A90917">
        <w:rPr>
          <w:rFonts w:ascii="Times New Roman" w:hAnsi="Times New Roman" w:cs="Times New Roman"/>
          <w:sz w:val="24"/>
          <w:szCs w:val="24"/>
        </w:rPr>
        <w:t>):</w:t>
      </w:r>
      <w:r w:rsidR="00037448">
        <w:rPr>
          <w:rFonts w:ascii="Times New Roman" w:hAnsi="Times New Roman" w:cs="Times New Roman"/>
          <w:sz w:val="24"/>
          <w:szCs w:val="24"/>
        </w:rPr>
        <w:t>7</w:t>
      </w:r>
      <w:r w:rsidR="00037448" w:rsidRPr="00A90917">
        <w:rPr>
          <w:rFonts w:ascii="Times New Roman" w:hAnsi="Times New Roman" w:cs="Times New Roman"/>
          <w:sz w:val="24"/>
          <w:szCs w:val="24"/>
        </w:rPr>
        <w:t>=</w:t>
      </w:r>
      <w:r w:rsidR="00B81EE3">
        <w:rPr>
          <w:rFonts w:ascii="Times New Roman" w:hAnsi="Times New Roman" w:cs="Times New Roman"/>
          <w:sz w:val="24"/>
          <w:szCs w:val="24"/>
        </w:rPr>
        <w:t>7,32/</w:t>
      </w:r>
      <w:r w:rsidR="00037448">
        <w:rPr>
          <w:rFonts w:ascii="Times New Roman" w:hAnsi="Times New Roman" w:cs="Times New Roman"/>
          <w:sz w:val="24"/>
          <w:szCs w:val="24"/>
        </w:rPr>
        <w:t>7=</w:t>
      </w:r>
      <w:r w:rsidR="00037448" w:rsidRPr="009C5001">
        <w:rPr>
          <w:rFonts w:ascii="Times New Roman" w:hAnsi="Times New Roman" w:cs="Times New Roman"/>
          <w:b/>
          <w:sz w:val="24"/>
          <w:szCs w:val="24"/>
        </w:rPr>
        <w:t>1,</w:t>
      </w:r>
      <w:r w:rsidR="00B81EE3">
        <w:rPr>
          <w:rFonts w:ascii="Times New Roman" w:hAnsi="Times New Roman" w:cs="Times New Roman"/>
          <w:b/>
          <w:sz w:val="24"/>
          <w:szCs w:val="24"/>
        </w:rPr>
        <w:t>05</w:t>
      </w:r>
    </w:p>
    <w:p w:rsidR="002F56A7" w:rsidRPr="00F61C1A" w:rsidRDefault="002F56A7" w:rsidP="002F5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917">
        <w:rPr>
          <w:rFonts w:ascii="Times New Roman" w:hAnsi="Times New Roman" w:cs="Times New Roman"/>
          <w:b/>
          <w:sz w:val="24"/>
          <w:szCs w:val="24"/>
        </w:rPr>
        <w:t>Уф</w:t>
      </w:r>
      <w:r w:rsidRPr="00A90917">
        <w:rPr>
          <w:rFonts w:ascii="Times New Roman" w:hAnsi="Times New Roman" w:cs="Times New Roman"/>
          <w:sz w:val="24"/>
          <w:szCs w:val="24"/>
        </w:rPr>
        <w:t xml:space="preserve">- </w:t>
      </w:r>
      <w:r w:rsidR="00F61C1A">
        <w:rPr>
          <w:rFonts w:ascii="Times New Roman" w:hAnsi="Times New Roman" w:cs="Times New Roman"/>
          <w:sz w:val="24"/>
          <w:szCs w:val="24"/>
        </w:rPr>
        <w:t>77,9/80,0=</w:t>
      </w:r>
      <w:r w:rsidR="00B81EE3">
        <w:rPr>
          <w:rFonts w:ascii="Times New Roman" w:hAnsi="Times New Roman" w:cs="Times New Roman"/>
          <w:b/>
          <w:sz w:val="24"/>
          <w:szCs w:val="24"/>
        </w:rPr>
        <w:t>0,98</w:t>
      </w:r>
    </w:p>
    <w:p w:rsidR="002F56A7" w:rsidRPr="00EF2A57" w:rsidRDefault="002F56A7" w:rsidP="002F56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90917">
        <w:rPr>
          <w:rFonts w:ascii="Times New Roman" w:hAnsi="Times New Roman" w:cs="Times New Roman"/>
          <w:b/>
          <w:sz w:val="24"/>
          <w:szCs w:val="24"/>
        </w:rPr>
        <w:t>Эп</w:t>
      </w:r>
      <w:proofErr w:type="spellEnd"/>
      <w:r w:rsidRPr="00A909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917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7628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gramStart"/>
      <w:r w:rsidRPr="007628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91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A90917">
        <w:rPr>
          <w:rFonts w:ascii="Times New Roman" w:hAnsi="Times New Roman" w:cs="Times New Roman"/>
          <w:b/>
          <w:sz w:val="24"/>
          <w:szCs w:val="24"/>
        </w:rPr>
        <w:t>ф</w:t>
      </w:r>
      <w:r w:rsidRPr="007628E9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7628E9">
        <w:rPr>
          <w:rFonts w:ascii="Times New Roman" w:hAnsi="Times New Roman" w:cs="Times New Roman"/>
          <w:sz w:val="24"/>
          <w:szCs w:val="24"/>
        </w:rPr>
        <w:t xml:space="preserve"> </w:t>
      </w:r>
      <w:r w:rsidR="00F61C1A" w:rsidRPr="00F61C1A">
        <w:rPr>
          <w:rFonts w:ascii="Times New Roman" w:hAnsi="Times New Roman" w:cs="Times New Roman"/>
          <w:b/>
          <w:sz w:val="24"/>
          <w:szCs w:val="24"/>
        </w:rPr>
        <w:t>1,</w:t>
      </w:r>
      <w:r w:rsidR="00EF2A57">
        <w:rPr>
          <w:rFonts w:ascii="Times New Roman" w:hAnsi="Times New Roman" w:cs="Times New Roman"/>
          <w:b/>
          <w:sz w:val="24"/>
          <w:szCs w:val="24"/>
        </w:rPr>
        <w:t>0</w:t>
      </w:r>
      <w:r w:rsidR="00B81EE3">
        <w:rPr>
          <w:rFonts w:ascii="Times New Roman" w:hAnsi="Times New Roman" w:cs="Times New Roman"/>
          <w:b/>
          <w:sz w:val="24"/>
          <w:szCs w:val="24"/>
        </w:rPr>
        <w:t>5</w:t>
      </w:r>
      <w:r w:rsidR="00F61C1A" w:rsidRPr="00F61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1A" w:rsidRPr="00F61C1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81EE3">
        <w:rPr>
          <w:rFonts w:ascii="Times New Roman" w:hAnsi="Times New Roman" w:cs="Times New Roman"/>
          <w:b/>
          <w:sz w:val="24"/>
          <w:szCs w:val="24"/>
        </w:rPr>
        <w:t xml:space="preserve"> 0,98</w:t>
      </w:r>
      <w:r w:rsidR="00F61C1A" w:rsidRPr="00F61C1A">
        <w:rPr>
          <w:rFonts w:ascii="Times New Roman" w:hAnsi="Times New Roman" w:cs="Times New Roman"/>
          <w:b/>
          <w:sz w:val="24"/>
          <w:szCs w:val="24"/>
        </w:rPr>
        <w:t>=</w:t>
      </w:r>
      <w:r w:rsidR="00F61C1A">
        <w:rPr>
          <w:rFonts w:ascii="Times New Roman" w:hAnsi="Times New Roman" w:cs="Times New Roman"/>
          <w:b/>
          <w:sz w:val="24"/>
          <w:szCs w:val="24"/>
        </w:rPr>
        <w:t xml:space="preserve"> 1,</w:t>
      </w:r>
      <w:r w:rsidR="00B81EE3">
        <w:rPr>
          <w:rFonts w:ascii="Times New Roman" w:hAnsi="Times New Roman" w:cs="Times New Roman"/>
          <w:b/>
          <w:sz w:val="24"/>
          <w:szCs w:val="24"/>
        </w:rPr>
        <w:t>03</w:t>
      </w:r>
      <w:r w:rsidR="00F61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A5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2A57" w:rsidRPr="00EF2A57">
        <w:rPr>
          <w:rFonts w:ascii="Times New Roman" w:hAnsi="Times New Roman" w:cs="Times New Roman"/>
          <w:b/>
          <w:sz w:val="24"/>
          <w:szCs w:val="24"/>
          <w:u w:val="single"/>
        </w:rPr>
        <w:t>Эффективная</w:t>
      </w:r>
    </w:p>
    <w:tbl>
      <w:tblPr>
        <w:tblStyle w:val="a3"/>
        <w:tblW w:w="0" w:type="auto"/>
        <w:tblLook w:val="04A0"/>
      </w:tblPr>
      <w:tblGrid>
        <w:gridCol w:w="5778"/>
        <w:gridCol w:w="4216"/>
      </w:tblGrid>
      <w:tr w:rsidR="00F61C1A" w:rsidTr="00AA0DE1">
        <w:tc>
          <w:tcPr>
            <w:tcW w:w="5778" w:type="dxa"/>
            <w:vAlign w:val="center"/>
          </w:tcPr>
          <w:p w:rsidR="00F61C1A" w:rsidRDefault="00F61C1A" w:rsidP="00AA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об эффективности реализации Программы и (или) подпрограммы</w:t>
            </w:r>
          </w:p>
        </w:tc>
        <w:tc>
          <w:tcPr>
            <w:tcW w:w="4216" w:type="dxa"/>
            <w:vAlign w:val="center"/>
          </w:tcPr>
          <w:p w:rsidR="00F61C1A" w:rsidRDefault="00F61C1A" w:rsidP="00AA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</w:t>
            </w:r>
          </w:p>
        </w:tc>
      </w:tr>
      <w:tr w:rsidR="00F61C1A" w:rsidTr="00AA0DE1">
        <w:tc>
          <w:tcPr>
            <w:tcW w:w="5778" w:type="dxa"/>
          </w:tcPr>
          <w:p w:rsidR="00F61C1A" w:rsidRDefault="00F61C1A" w:rsidP="00AA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4216" w:type="dxa"/>
          </w:tcPr>
          <w:p w:rsidR="00F61C1A" w:rsidRDefault="00F61C1A" w:rsidP="00AA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F61C1A" w:rsidTr="00AA0DE1">
        <w:tc>
          <w:tcPr>
            <w:tcW w:w="5778" w:type="dxa"/>
          </w:tcPr>
          <w:p w:rsidR="00F61C1A" w:rsidRDefault="00F61C1A" w:rsidP="00AA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216" w:type="dxa"/>
          </w:tcPr>
          <w:p w:rsidR="00F61C1A" w:rsidRDefault="00F61C1A" w:rsidP="00AA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– 0,79</w:t>
            </w:r>
          </w:p>
        </w:tc>
      </w:tr>
      <w:tr w:rsidR="00F61C1A" w:rsidTr="00AA0DE1">
        <w:tc>
          <w:tcPr>
            <w:tcW w:w="5778" w:type="dxa"/>
          </w:tcPr>
          <w:p w:rsidR="00F61C1A" w:rsidRPr="00EF2A57" w:rsidRDefault="00F61C1A" w:rsidP="00AA0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A57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</w:t>
            </w:r>
          </w:p>
        </w:tc>
        <w:tc>
          <w:tcPr>
            <w:tcW w:w="4216" w:type="dxa"/>
          </w:tcPr>
          <w:p w:rsidR="00F61C1A" w:rsidRPr="00EF2A57" w:rsidRDefault="00F61C1A" w:rsidP="00AA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A57">
              <w:rPr>
                <w:rFonts w:ascii="Times New Roman" w:hAnsi="Times New Roman" w:cs="Times New Roman"/>
                <w:b/>
                <w:sz w:val="24"/>
                <w:szCs w:val="24"/>
              </w:rPr>
              <w:t>0,8 – 1,0</w:t>
            </w:r>
          </w:p>
        </w:tc>
      </w:tr>
      <w:tr w:rsidR="00F61C1A" w:rsidTr="00AA0DE1">
        <w:tc>
          <w:tcPr>
            <w:tcW w:w="5778" w:type="dxa"/>
          </w:tcPr>
          <w:p w:rsidR="00F61C1A" w:rsidRPr="00EF2A57" w:rsidRDefault="00F61C1A" w:rsidP="00AA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57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216" w:type="dxa"/>
          </w:tcPr>
          <w:p w:rsidR="00F61C1A" w:rsidRPr="00EF2A57" w:rsidRDefault="00F61C1A" w:rsidP="00AA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57">
              <w:rPr>
                <w:rFonts w:ascii="Times New Roman" w:hAnsi="Times New Roman" w:cs="Times New Roman"/>
                <w:sz w:val="24"/>
                <w:szCs w:val="24"/>
              </w:rPr>
              <w:t>более 1,0</w:t>
            </w:r>
          </w:p>
        </w:tc>
      </w:tr>
    </w:tbl>
    <w:p w:rsidR="00F61C1A" w:rsidRPr="00F61C1A" w:rsidRDefault="00F61C1A" w:rsidP="002F56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6A7" w:rsidRPr="00A407D7" w:rsidRDefault="002F56A7" w:rsidP="002F56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7D7">
        <w:rPr>
          <w:rFonts w:ascii="Times New Roman" w:hAnsi="Times New Roman" w:cs="Times New Roman"/>
          <w:b/>
          <w:sz w:val="24"/>
          <w:szCs w:val="24"/>
          <w:u w:val="single"/>
        </w:rPr>
        <w:t>Вывод об эффективности реализации программы:</w:t>
      </w:r>
    </w:p>
    <w:p w:rsidR="002F56A7" w:rsidRPr="00365A88" w:rsidRDefault="002F56A7" w:rsidP="002F5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сложившуюся экономию по результатам закупок на электронном аукционе, общий объем ресурсов, </w:t>
      </w:r>
      <w:r w:rsidRPr="00365A88">
        <w:rPr>
          <w:rFonts w:ascii="Times New Roman" w:hAnsi="Times New Roman" w:cs="Times New Roman"/>
          <w:sz w:val="24"/>
          <w:szCs w:val="24"/>
        </w:rPr>
        <w:t xml:space="preserve">направленный на реализацию программы, а также исполнение целевых показателей,  можно считать программу </w:t>
      </w:r>
      <w:r w:rsidR="00365A88" w:rsidRPr="00365A88">
        <w:rPr>
          <w:rFonts w:ascii="Times New Roman" w:hAnsi="Times New Roman" w:cs="Times New Roman"/>
          <w:b/>
          <w:sz w:val="24"/>
          <w:szCs w:val="24"/>
        </w:rPr>
        <w:t>«Профилактика социально  значимых заболеваний на территории Бодайбинского района» на 2018-2020 год</w:t>
      </w:r>
      <w:r w:rsidR="00B81EE3">
        <w:rPr>
          <w:rFonts w:ascii="Times New Roman" w:hAnsi="Times New Roman" w:cs="Times New Roman"/>
          <w:b/>
          <w:sz w:val="24"/>
          <w:szCs w:val="24"/>
        </w:rPr>
        <w:t>ы</w:t>
      </w:r>
      <w:r w:rsidRPr="00365A88">
        <w:rPr>
          <w:rFonts w:ascii="Times New Roman" w:hAnsi="Times New Roman" w:cs="Times New Roman"/>
          <w:sz w:val="24"/>
          <w:szCs w:val="24"/>
        </w:rPr>
        <w:t>»  эффективной</w:t>
      </w:r>
      <w:r w:rsidR="00F61C1A">
        <w:rPr>
          <w:rFonts w:ascii="Times New Roman" w:hAnsi="Times New Roman" w:cs="Times New Roman"/>
          <w:sz w:val="24"/>
          <w:szCs w:val="24"/>
        </w:rPr>
        <w:t xml:space="preserve">, что </w:t>
      </w:r>
      <w:r w:rsidR="00EF2A57">
        <w:rPr>
          <w:rFonts w:ascii="Times New Roman" w:hAnsi="Times New Roman" w:cs="Times New Roman"/>
          <w:sz w:val="24"/>
          <w:szCs w:val="24"/>
        </w:rPr>
        <w:t xml:space="preserve">и </w:t>
      </w:r>
      <w:r w:rsidR="00F61C1A">
        <w:rPr>
          <w:rFonts w:ascii="Times New Roman" w:hAnsi="Times New Roman" w:cs="Times New Roman"/>
          <w:sz w:val="24"/>
          <w:szCs w:val="24"/>
        </w:rPr>
        <w:t>было отмечено на заседании Координационного совета по здравоохранению при Администрации г</w:t>
      </w:r>
      <w:proofErr w:type="gramStart"/>
      <w:r w:rsidR="00F61C1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61C1A">
        <w:rPr>
          <w:rFonts w:ascii="Times New Roman" w:hAnsi="Times New Roman" w:cs="Times New Roman"/>
          <w:sz w:val="24"/>
          <w:szCs w:val="24"/>
        </w:rPr>
        <w:t>одайбо и района в марте 2019 года.</w:t>
      </w:r>
      <w:r w:rsidRPr="00365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6A7" w:rsidRPr="00365A88" w:rsidRDefault="002F56A7" w:rsidP="002F56A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2F56A7" w:rsidRPr="00365A88" w:rsidRDefault="002F56A7" w:rsidP="002F56A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65A88">
        <w:rPr>
          <w:rFonts w:ascii="Times New Roman" w:hAnsi="Times New Roman" w:cs="Times New Roman"/>
          <w:sz w:val="24"/>
          <w:szCs w:val="24"/>
        </w:rPr>
        <w:t xml:space="preserve">Исполнитель: Е.В.Афиногенова, </w:t>
      </w:r>
    </w:p>
    <w:p w:rsidR="002F56A7" w:rsidRDefault="002F56A7" w:rsidP="002F56A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65A88">
        <w:rPr>
          <w:rFonts w:ascii="Times New Roman" w:hAnsi="Times New Roman" w:cs="Times New Roman"/>
          <w:sz w:val="24"/>
          <w:szCs w:val="24"/>
        </w:rPr>
        <w:t>главный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6A7" w:rsidRDefault="002F56A7" w:rsidP="002F56A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исполнению отдельных полномочий </w:t>
      </w:r>
    </w:p>
    <w:p w:rsidR="002F56A7" w:rsidRPr="00A90917" w:rsidRDefault="002F56A7" w:rsidP="002F5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 и района</w:t>
      </w:r>
    </w:p>
    <w:p w:rsidR="002F56A7" w:rsidRDefault="002F56A7" w:rsidP="002F56A7">
      <w:pPr>
        <w:rPr>
          <w:rFonts w:cs="Times New Roman"/>
        </w:rPr>
      </w:pPr>
    </w:p>
    <w:p w:rsidR="002F56A7" w:rsidRDefault="002F56A7" w:rsidP="0000327F">
      <w:pPr>
        <w:rPr>
          <w:rFonts w:cs="Times New Roman"/>
        </w:rPr>
      </w:pPr>
    </w:p>
    <w:sectPr w:rsidR="002F56A7" w:rsidSect="00277EBC">
      <w:pgSz w:w="11905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A2C8C"/>
    <w:multiLevelType w:val="hybridMultilevel"/>
    <w:tmpl w:val="699E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30D32"/>
    <w:rsid w:val="0000327F"/>
    <w:rsid w:val="00003CE2"/>
    <w:rsid w:val="0000615A"/>
    <w:rsid w:val="000115E1"/>
    <w:rsid w:val="00013B25"/>
    <w:rsid w:val="00022BD7"/>
    <w:rsid w:val="00025A12"/>
    <w:rsid w:val="00026095"/>
    <w:rsid w:val="00033933"/>
    <w:rsid w:val="000356A6"/>
    <w:rsid w:val="00037448"/>
    <w:rsid w:val="0004435F"/>
    <w:rsid w:val="00045A1C"/>
    <w:rsid w:val="00050659"/>
    <w:rsid w:val="00057563"/>
    <w:rsid w:val="00062A0A"/>
    <w:rsid w:val="0006609F"/>
    <w:rsid w:val="00076974"/>
    <w:rsid w:val="00090787"/>
    <w:rsid w:val="00095255"/>
    <w:rsid w:val="00095A6A"/>
    <w:rsid w:val="000A5D08"/>
    <w:rsid w:val="000A5D51"/>
    <w:rsid w:val="000B7176"/>
    <w:rsid w:val="000C7091"/>
    <w:rsid w:val="000D2124"/>
    <w:rsid w:val="000E3517"/>
    <w:rsid w:val="000E58E4"/>
    <w:rsid w:val="000F0989"/>
    <w:rsid w:val="000F6EA0"/>
    <w:rsid w:val="00103482"/>
    <w:rsid w:val="00105C9D"/>
    <w:rsid w:val="001113D6"/>
    <w:rsid w:val="00111F89"/>
    <w:rsid w:val="00113CCD"/>
    <w:rsid w:val="001225E6"/>
    <w:rsid w:val="0012788A"/>
    <w:rsid w:val="00131825"/>
    <w:rsid w:val="00137675"/>
    <w:rsid w:val="00153EA2"/>
    <w:rsid w:val="001655E1"/>
    <w:rsid w:val="00166F7C"/>
    <w:rsid w:val="0017067F"/>
    <w:rsid w:val="00172E11"/>
    <w:rsid w:val="00175F72"/>
    <w:rsid w:val="00177591"/>
    <w:rsid w:val="0017799D"/>
    <w:rsid w:val="0018224D"/>
    <w:rsid w:val="001832E5"/>
    <w:rsid w:val="0019152C"/>
    <w:rsid w:val="001A0D44"/>
    <w:rsid w:val="001A4D5E"/>
    <w:rsid w:val="001A62FF"/>
    <w:rsid w:val="001A6FF8"/>
    <w:rsid w:val="001B3AB9"/>
    <w:rsid w:val="001B5C8D"/>
    <w:rsid w:val="001C2994"/>
    <w:rsid w:val="001D0244"/>
    <w:rsid w:val="001D0B07"/>
    <w:rsid w:val="001D272B"/>
    <w:rsid w:val="001D5A9E"/>
    <w:rsid w:val="001D7E6D"/>
    <w:rsid w:val="001E03AA"/>
    <w:rsid w:val="001E4F43"/>
    <w:rsid w:val="001F2AE3"/>
    <w:rsid w:val="001F32D4"/>
    <w:rsid w:val="001F36C6"/>
    <w:rsid w:val="001F423F"/>
    <w:rsid w:val="001F7272"/>
    <w:rsid w:val="0020378E"/>
    <w:rsid w:val="0021421E"/>
    <w:rsid w:val="002179CB"/>
    <w:rsid w:val="00221513"/>
    <w:rsid w:val="002245F7"/>
    <w:rsid w:val="002266AF"/>
    <w:rsid w:val="002276D7"/>
    <w:rsid w:val="00227DED"/>
    <w:rsid w:val="0023030D"/>
    <w:rsid w:val="002408E2"/>
    <w:rsid w:val="00251780"/>
    <w:rsid w:val="00252AB5"/>
    <w:rsid w:val="00252FB8"/>
    <w:rsid w:val="002635C1"/>
    <w:rsid w:val="002660B4"/>
    <w:rsid w:val="00277EBC"/>
    <w:rsid w:val="002A578A"/>
    <w:rsid w:val="002B1DD2"/>
    <w:rsid w:val="002B5045"/>
    <w:rsid w:val="002E1690"/>
    <w:rsid w:val="002F18A8"/>
    <w:rsid w:val="002F56A7"/>
    <w:rsid w:val="00301C89"/>
    <w:rsid w:val="003178B2"/>
    <w:rsid w:val="0032796E"/>
    <w:rsid w:val="003347BF"/>
    <w:rsid w:val="003436B9"/>
    <w:rsid w:val="00345A81"/>
    <w:rsid w:val="00350048"/>
    <w:rsid w:val="003518F5"/>
    <w:rsid w:val="00352DC0"/>
    <w:rsid w:val="003600BE"/>
    <w:rsid w:val="003651B7"/>
    <w:rsid w:val="00365A88"/>
    <w:rsid w:val="00387A6C"/>
    <w:rsid w:val="00393C30"/>
    <w:rsid w:val="003B76B9"/>
    <w:rsid w:val="003E090F"/>
    <w:rsid w:val="003E276A"/>
    <w:rsid w:val="003E6805"/>
    <w:rsid w:val="004064F9"/>
    <w:rsid w:val="004164D7"/>
    <w:rsid w:val="00417DA7"/>
    <w:rsid w:val="00420BB7"/>
    <w:rsid w:val="00425824"/>
    <w:rsid w:val="00430D32"/>
    <w:rsid w:val="004313FA"/>
    <w:rsid w:val="004331B0"/>
    <w:rsid w:val="00443C6C"/>
    <w:rsid w:val="004640AE"/>
    <w:rsid w:val="00466A36"/>
    <w:rsid w:val="0047009A"/>
    <w:rsid w:val="00470344"/>
    <w:rsid w:val="004722A5"/>
    <w:rsid w:val="00475AEB"/>
    <w:rsid w:val="0047622D"/>
    <w:rsid w:val="004853C8"/>
    <w:rsid w:val="00492EC1"/>
    <w:rsid w:val="00496B77"/>
    <w:rsid w:val="00497953"/>
    <w:rsid w:val="004A1951"/>
    <w:rsid w:val="004A4D11"/>
    <w:rsid w:val="004A7736"/>
    <w:rsid w:val="004B4994"/>
    <w:rsid w:val="004C2D72"/>
    <w:rsid w:val="004C3776"/>
    <w:rsid w:val="004C7D33"/>
    <w:rsid w:val="004D3782"/>
    <w:rsid w:val="004D7670"/>
    <w:rsid w:val="004E058B"/>
    <w:rsid w:val="004E1066"/>
    <w:rsid w:val="004E170B"/>
    <w:rsid w:val="004E2515"/>
    <w:rsid w:val="004E3D88"/>
    <w:rsid w:val="004F0C30"/>
    <w:rsid w:val="004F12CD"/>
    <w:rsid w:val="004F3DAD"/>
    <w:rsid w:val="00500377"/>
    <w:rsid w:val="00511E23"/>
    <w:rsid w:val="0052141D"/>
    <w:rsid w:val="0053143E"/>
    <w:rsid w:val="00531BDD"/>
    <w:rsid w:val="0053599C"/>
    <w:rsid w:val="0054453E"/>
    <w:rsid w:val="00547347"/>
    <w:rsid w:val="00552E8C"/>
    <w:rsid w:val="005539D1"/>
    <w:rsid w:val="0055592A"/>
    <w:rsid w:val="00563DE7"/>
    <w:rsid w:val="00567291"/>
    <w:rsid w:val="00572EC1"/>
    <w:rsid w:val="00574245"/>
    <w:rsid w:val="00582FFB"/>
    <w:rsid w:val="00583986"/>
    <w:rsid w:val="00585A95"/>
    <w:rsid w:val="005907A9"/>
    <w:rsid w:val="00597654"/>
    <w:rsid w:val="0059778C"/>
    <w:rsid w:val="005A11B4"/>
    <w:rsid w:val="005A3D4E"/>
    <w:rsid w:val="005A41E1"/>
    <w:rsid w:val="005B6796"/>
    <w:rsid w:val="005C3EEB"/>
    <w:rsid w:val="005C5249"/>
    <w:rsid w:val="005C7C1E"/>
    <w:rsid w:val="005D3C4A"/>
    <w:rsid w:val="005D566A"/>
    <w:rsid w:val="005D7F5E"/>
    <w:rsid w:val="005E2359"/>
    <w:rsid w:val="005E55C1"/>
    <w:rsid w:val="005E56E8"/>
    <w:rsid w:val="005E7260"/>
    <w:rsid w:val="005E7602"/>
    <w:rsid w:val="005F25EF"/>
    <w:rsid w:val="005F7635"/>
    <w:rsid w:val="0060554D"/>
    <w:rsid w:val="006058B0"/>
    <w:rsid w:val="00607203"/>
    <w:rsid w:val="006079D7"/>
    <w:rsid w:val="00612516"/>
    <w:rsid w:val="0061633C"/>
    <w:rsid w:val="00622CA8"/>
    <w:rsid w:val="00624F1C"/>
    <w:rsid w:val="0062564B"/>
    <w:rsid w:val="00636076"/>
    <w:rsid w:val="006425C3"/>
    <w:rsid w:val="00643559"/>
    <w:rsid w:val="00654ACD"/>
    <w:rsid w:val="006638E4"/>
    <w:rsid w:val="00672E2A"/>
    <w:rsid w:val="00674562"/>
    <w:rsid w:val="006760BF"/>
    <w:rsid w:val="0067641C"/>
    <w:rsid w:val="00677428"/>
    <w:rsid w:val="0068126E"/>
    <w:rsid w:val="00682921"/>
    <w:rsid w:val="006944D8"/>
    <w:rsid w:val="006A25B2"/>
    <w:rsid w:val="006C2BE3"/>
    <w:rsid w:val="006C4FC4"/>
    <w:rsid w:val="006C7586"/>
    <w:rsid w:val="006C7E70"/>
    <w:rsid w:val="006D18C4"/>
    <w:rsid w:val="006D3A6E"/>
    <w:rsid w:val="006E119D"/>
    <w:rsid w:val="006E2367"/>
    <w:rsid w:val="006E6CA5"/>
    <w:rsid w:val="006E782E"/>
    <w:rsid w:val="006F455C"/>
    <w:rsid w:val="006F52C6"/>
    <w:rsid w:val="006F6348"/>
    <w:rsid w:val="006F6D78"/>
    <w:rsid w:val="006F7B5D"/>
    <w:rsid w:val="007036C7"/>
    <w:rsid w:val="00704E70"/>
    <w:rsid w:val="007232DD"/>
    <w:rsid w:val="00725155"/>
    <w:rsid w:val="00740CCE"/>
    <w:rsid w:val="00744F6F"/>
    <w:rsid w:val="00746247"/>
    <w:rsid w:val="00750F2F"/>
    <w:rsid w:val="00753E60"/>
    <w:rsid w:val="00754DF7"/>
    <w:rsid w:val="0076705F"/>
    <w:rsid w:val="00773778"/>
    <w:rsid w:val="007741AA"/>
    <w:rsid w:val="00783E17"/>
    <w:rsid w:val="00787F2F"/>
    <w:rsid w:val="007924B8"/>
    <w:rsid w:val="007A219B"/>
    <w:rsid w:val="007B0676"/>
    <w:rsid w:val="007B55E1"/>
    <w:rsid w:val="007B5F21"/>
    <w:rsid w:val="007C27DE"/>
    <w:rsid w:val="007C477A"/>
    <w:rsid w:val="007C6116"/>
    <w:rsid w:val="007D2B1D"/>
    <w:rsid w:val="007E5AB1"/>
    <w:rsid w:val="007F3262"/>
    <w:rsid w:val="007F3A18"/>
    <w:rsid w:val="00812C55"/>
    <w:rsid w:val="00822AE7"/>
    <w:rsid w:val="008320E5"/>
    <w:rsid w:val="00836C53"/>
    <w:rsid w:val="00844759"/>
    <w:rsid w:val="00850443"/>
    <w:rsid w:val="0085637E"/>
    <w:rsid w:val="00862DB6"/>
    <w:rsid w:val="00864933"/>
    <w:rsid w:val="00866934"/>
    <w:rsid w:val="008734CC"/>
    <w:rsid w:val="00874C37"/>
    <w:rsid w:val="0087631F"/>
    <w:rsid w:val="0088427A"/>
    <w:rsid w:val="00886D75"/>
    <w:rsid w:val="008935AD"/>
    <w:rsid w:val="008A1593"/>
    <w:rsid w:val="008A60B8"/>
    <w:rsid w:val="008C54B8"/>
    <w:rsid w:val="008D054F"/>
    <w:rsid w:val="008D1258"/>
    <w:rsid w:val="008D13BE"/>
    <w:rsid w:val="008D575B"/>
    <w:rsid w:val="008D73E1"/>
    <w:rsid w:val="008E0584"/>
    <w:rsid w:val="008E551B"/>
    <w:rsid w:val="008F5D76"/>
    <w:rsid w:val="0090154E"/>
    <w:rsid w:val="00906833"/>
    <w:rsid w:val="00913444"/>
    <w:rsid w:val="00915DE3"/>
    <w:rsid w:val="00935CE5"/>
    <w:rsid w:val="00941A0A"/>
    <w:rsid w:val="00943BF4"/>
    <w:rsid w:val="00950418"/>
    <w:rsid w:val="00953493"/>
    <w:rsid w:val="009605A4"/>
    <w:rsid w:val="00963B91"/>
    <w:rsid w:val="009644F5"/>
    <w:rsid w:val="0096593D"/>
    <w:rsid w:val="009664A3"/>
    <w:rsid w:val="00972829"/>
    <w:rsid w:val="00977959"/>
    <w:rsid w:val="00981F72"/>
    <w:rsid w:val="00983262"/>
    <w:rsid w:val="00983896"/>
    <w:rsid w:val="00992A61"/>
    <w:rsid w:val="00995E02"/>
    <w:rsid w:val="009A4788"/>
    <w:rsid w:val="009A70AF"/>
    <w:rsid w:val="009B7030"/>
    <w:rsid w:val="009C31E4"/>
    <w:rsid w:val="009C74AF"/>
    <w:rsid w:val="009D6406"/>
    <w:rsid w:val="009D715B"/>
    <w:rsid w:val="009E32B3"/>
    <w:rsid w:val="009F57D6"/>
    <w:rsid w:val="00A02F8F"/>
    <w:rsid w:val="00A03FF5"/>
    <w:rsid w:val="00A064E2"/>
    <w:rsid w:val="00A13639"/>
    <w:rsid w:val="00A178B6"/>
    <w:rsid w:val="00A228FE"/>
    <w:rsid w:val="00A24544"/>
    <w:rsid w:val="00A27535"/>
    <w:rsid w:val="00A37E50"/>
    <w:rsid w:val="00A43CDA"/>
    <w:rsid w:val="00A63EF0"/>
    <w:rsid w:val="00A70292"/>
    <w:rsid w:val="00A71FBA"/>
    <w:rsid w:val="00A77C24"/>
    <w:rsid w:val="00A80214"/>
    <w:rsid w:val="00A824A2"/>
    <w:rsid w:val="00A82FC6"/>
    <w:rsid w:val="00A83AC6"/>
    <w:rsid w:val="00A845B2"/>
    <w:rsid w:val="00A94B71"/>
    <w:rsid w:val="00AA0DE1"/>
    <w:rsid w:val="00AA4D2E"/>
    <w:rsid w:val="00AA5E0D"/>
    <w:rsid w:val="00AA7B08"/>
    <w:rsid w:val="00AB2C24"/>
    <w:rsid w:val="00AB6236"/>
    <w:rsid w:val="00AB6CD1"/>
    <w:rsid w:val="00AC7A20"/>
    <w:rsid w:val="00AD0A58"/>
    <w:rsid w:val="00AD12D6"/>
    <w:rsid w:val="00AD2213"/>
    <w:rsid w:val="00AD4826"/>
    <w:rsid w:val="00AE3F4E"/>
    <w:rsid w:val="00AE456D"/>
    <w:rsid w:val="00AF256C"/>
    <w:rsid w:val="00AF5F5F"/>
    <w:rsid w:val="00B04725"/>
    <w:rsid w:val="00B117A2"/>
    <w:rsid w:val="00B12888"/>
    <w:rsid w:val="00B44510"/>
    <w:rsid w:val="00B45967"/>
    <w:rsid w:val="00B46B07"/>
    <w:rsid w:val="00B505BA"/>
    <w:rsid w:val="00B50BBD"/>
    <w:rsid w:val="00B603A4"/>
    <w:rsid w:val="00B66AFE"/>
    <w:rsid w:val="00B70DA4"/>
    <w:rsid w:val="00B806F8"/>
    <w:rsid w:val="00B81B99"/>
    <w:rsid w:val="00B81EE3"/>
    <w:rsid w:val="00B8304A"/>
    <w:rsid w:val="00B86E0D"/>
    <w:rsid w:val="00B901BB"/>
    <w:rsid w:val="00B91552"/>
    <w:rsid w:val="00B94F8E"/>
    <w:rsid w:val="00BA1AB7"/>
    <w:rsid w:val="00BB0288"/>
    <w:rsid w:val="00BB0C19"/>
    <w:rsid w:val="00BC035C"/>
    <w:rsid w:val="00BC63C2"/>
    <w:rsid w:val="00BF3C7A"/>
    <w:rsid w:val="00C035E5"/>
    <w:rsid w:val="00C2327E"/>
    <w:rsid w:val="00C30369"/>
    <w:rsid w:val="00C31C95"/>
    <w:rsid w:val="00C34428"/>
    <w:rsid w:val="00C36154"/>
    <w:rsid w:val="00C42790"/>
    <w:rsid w:val="00C520B8"/>
    <w:rsid w:val="00C52415"/>
    <w:rsid w:val="00C55CF4"/>
    <w:rsid w:val="00C671E9"/>
    <w:rsid w:val="00C70715"/>
    <w:rsid w:val="00C70BB4"/>
    <w:rsid w:val="00C879D9"/>
    <w:rsid w:val="00C87E70"/>
    <w:rsid w:val="00C9282A"/>
    <w:rsid w:val="00CA07B1"/>
    <w:rsid w:val="00CA0E27"/>
    <w:rsid w:val="00CA57A9"/>
    <w:rsid w:val="00CA6850"/>
    <w:rsid w:val="00CA6FA1"/>
    <w:rsid w:val="00CB3584"/>
    <w:rsid w:val="00CB7097"/>
    <w:rsid w:val="00CD1BA2"/>
    <w:rsid w:val="00CD1BD6"/>
    <w:rsid w:val="00CD39F1"/>
    <w:rsid w:val="00CE2721"/>
    <w:rsid w:val="00CE2ACF"/>
    <w:rsid w:val="00CE3732"/>
    <w:rsid w:val="00CF09AF"/>
    <w:rsid w:val="00CF2471"/>
    <w:rsid w:val="00D1243E"/>
    <w:rsid w:val="00D13536"/>
    <w:rsid w:val="00D24235"/>
    <w:rsid w:val="00D255F8"/>
    <w:rsid w:val="00D259D7"/>
    <w:rsid w:val="00D3280F"/>
    <w:rsid w:val="00D51B1C"/>
    <w:rsid w:val="00D51F12"/>
    <w:rsid w:val="00D54162"/>
    <w:rsid w:val="00D56F7A"/>
    <w:rsid w:val="00D60880"/>
    <w:rsid w:val="00D67F67"/>
    <w:rsid w:val="00D7198F"/>
    <w:rsid w:val="00D735EC"/>
    <w:rsid w:val="00D80BE9"/>
    <w:rsid w:val="00D8773B"/>
    <w:rsid w:val="00D96476"/>
    <w:rsid w:val="00DA55A5"/>
    <w:rsid w:val="00DB442B"/>
    <w:rsid w:val="00DC544B"/>
    <w:rsid w:val="00DC698A"/>
    <w:rsid w:val="00DD09B8"/>
    <w:rsid w:val="00DD0A67"/>
    <w:rsid w:val="00DD14FA"/>
    <w:rsid w:val="00DD1E30"/>
    <w:rsid w:val="00E01C83"/>
    <w:rsid w:val="00E14441"/>
    <w:rsid w:val="00E22A44"/>
    <w:rsid w:val="00E230E2"/>
    <w:rsid w:val="00E24392"/>
    <w:rsid w:val="00E25153"/>
    <w:rsid w:val="00E32078"/>
    <w:rsid w:val="00E323B2"/>
    <w:rsid w:val="00E328A3"/>
    <w:rsid w:val="00E343DB"/>
    <w:rsid w:val="00E45C1E"/>
    <w:rsid w:val="00E469E9"/>
    <w:rsid w:val="00E56DC0"/>
    <w:rsid w:val="00E6059F"/>
    <w:rsid w:val="00E612D8"/>
    <w:rsid w:val="00E6238F"/>
    <w:rsid w:val="00E62A31"/>
    <w:rsid w:val="00E66AF4"/>
    <w:rsid w:val="00E66F9E"/>
    <w:rsid w:val="00E7113F"/>
    <w:rsid w:val="00E74F4A"/>
    <w:rsid w:val="00E75574"/>
    <w:rsid w:val="00E77090"/>
    <w:rsid w:val="00E82397"/>
    <w:rsid w:val="00E950F1"/>
    <w:rsid w:val="00EA0FF7"/>
    <w:rsid w:val="00EA219E"/>
    <w:rsid w:val="00EA23BE"/>
    <w:rsid w:val="00EB0C4D"/>
    <w:rsid w:val="00EB2738"/>
    <w:rsid w:val="00EB49EA"/>
    <w:rsid w:val="00EB69E2"/>
    <w:rsid w:val="00EB7B64"/>
    <w:rsid w:val="00EC0961"/>
    <w:rsid w:val="00EC12CB"/>
    <w:rsid w:val="00EC506B"/>
    <w:rsid w:val="00ED27CA"/>
    <w:rsid w:val="00ED3D03"/>
    <w:rsid w:val="00ED5E26"/>
    <w:rsid w:val="00ED6261"/>
    <w:rsid w:val="00ED6CC5"/>
    <w:rsid w:val="00EE0DBA"/>
    <w:rsid w:val="00EE4114"/>
    <w:rsid w:val="00EF2A57"/>
    <w:rsid w:val="00F02625"/>
    <w:rsid w:val="00F11076"/>
    <w:rsid w:val="00F13BCC"/>
    <w:rsid w:val="00F14528"/>
    <w:rsid w:val="00F153D8"/>
    <w:rsid w:val="00F20103"/>
    <w:rsid w:val="00F21634"/>
    <w:rsid w:val="00F21F1B"/>
    <w:rsid w:val="00F228DD"/>
    <w:rsid w:val="00F3071C"/>
    <w:rsid w:val="00F411E0"/>
    <w:rsid w:val="00F51341"/>
    <w:rsid w:val="00F608B5"/>
    <w:rsid w:val="00F61C1A"/>
    <w:rsid w:val="00F70A3F"/>
    <w:rsid w:val="00F729A5"/>
    <w:rsid w:val="00F733F6"/>
    <w:rsid w:val="00F738DE"/>
    <w:rsid w:val="00F752B5"/>
    <w:rsid w:val="00F80AA4"/>
    <w:rsid w:val="00F81190"/>
    <w:rsid w:val="00F84486"/>
    <w:rsid w:val="00F84808"/>
    <w:rsid w:val="00F9185F"/>
    <w:rsid w:val="00F94E25"/>
    <w:rsid w:val="00FB06A0"/>
    <w:rsid w:val="00FB40FF"/>
    <w:rsid w:val="00FB75AF"/>
    <w:rsid w:val="00FC17BC"/>
    <w:rsid w:val="00FC2403"/>
    <w:rsid w:val="00FD2CCC"/>
    <w:rsid w:val="00FD2FFF"/>
    <w:rsid w:val="00FE4E42"/>
    <w:rsid w:val="00FE5683"/>
    <w:rsid w:val="00FE58C3"/>
    <w:rsid w:val="00FF15DB"/>
    <w:rsid w:val="00FF20EE"/>
    <w:rsid w:val="00FF2D10"/>
    <w:rsid w:val="00FF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3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30D3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59"/>
    <w:rsid w:val="00496B7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43E"/>
    <w:pPr>
      <w:ind w:left="720"/>
      <w:contextualSpacing/>
    </w:pPr>
  </w:style>
  <w:style w:type="paragraph" w:styleId="a5">
    <w:name w:val="No Spacing"/>
    <w:uiPriority w:val="1"/>
    <w:qFormat/>
    <w:rsid w:val="00983896"/>
    <w:rPr>
      <w:rFonts w:eastAsia="Times New Roman" w:cs="Calibri"/>
    </w:rPr>
  </w:style>
  <w:style w:type="paragraph" w:customStyle="1" w:styleId="formattext">
    <w:name w:val="formattext"/>
    <w:basedOn w:val="a"/>
    <w:rsid w:val="009838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E14441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6760BF"/>
    <w:rPr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760BF"/>
    <w:pPr>
      <w:shd w:val="clear" w:color="auto" w:fill="FFFFFF"/>
      <w:spacing w:after="0" w:line="205" w:lineRule="exact"/>
      <w:jc w:val="right"/>
    </w:pPr>
    <w:rPr>
      <w:rFonts w:eastAsia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EAAC-3CE6-4A00-A4C4-33C94F27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24</Pages>
  <Words>5709</Words>
  <Characters>32546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Krokoz™</Company>
  <LinksUpToDate>false</LinksUpToDate>
  <CharactersWithSpaces>38179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My</dc:creator>
  <cp:lastModifiedBy>Богданова</cp:lastModifiedBy>
  <cp:revision>281</cp:revision>
  <cp:lastPrinted>2019-03-12T07:53:00Z</cp:lastPrinted>
  <dcterms:created xsi:type="dcterms:W3CDTF">2017-01-19T04:34:00Z</dcterms:created>
  <dcterms:modified xsi:type="dcterms:W3CDTF">2019-03-12T08:14:00Z</dcterms:modified>
</cp:coreProperties>
</file>