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FF" w:rsidRDefault="000F72FF" w:rsidP="000F72FF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</w:p>
    <w:p w:rsidR="000F72FF" w:rsidRDefault="000F72FF" w:rsidP="000F72FF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среднемесячной заработной плате руководителей, их заместителей и главных бухгалтеров учреждений культуры подведомственных Управлению культуры администрации МО </w:t>
      </w:r>
      <w:r>
        <w:rPr>
          <w:sz w:val="28"/>
          <w:szCs w:val="28"/>
          <w:lang w:val="ru-RU"/>
        </w:rPr>
        <w:t>г. Бодайбо</w:t>
      </w:r>
      <w:r>
        <w:rPr>
          <w:sz w:val="28"/>
          <w:szCs w:val="28"/>
          <w:lang w:val="ru-RU"/>
        </w:rPr>
        <w:t xml:space="preserve"> и района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11"/>
        <w:gridCol w:w="2336"/>
        <w:gridCol w:w="2337"/>
      </w:tblGrid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 руб.</w:t>
            </w:r>
          </w:p>
        </w:tc>
      </w:tr>
      <w:tr w:rsidR="000F72FF" w:rsidTr="0037698B">
        <w:tc>
          <w:tcPr>
            <w:tcW w:w="9345" w:type="dxa"/>
            <w:gridSpan w:val="4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Аппарат Управления культуры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Степанова Елена Николаевна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культуры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136 875,20</w:t>
            </w:r>
          </w:p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Ярковая Виктория Владимировна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 Управления культуры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99 024,57</w:t>
            </w:r>
          </w:p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72FF" w:rsidRPr="000F72FF" w:rsidTr="0037698B">
        <w:tc>
          <w:tcPr>
            <w:tcW w:w="9345" w:type="dxa"/>
            <w:gridSpan w:val="4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МКУК «Централизованная бухгалтерия управления культуры </w:t>
            </w:r>
            <w:proofErr w:type="spellStart"/>
            <w:r>
              <w:rPr>
                <w:sz w:val="28"/>
                <w:szCs w:val="28"/>
                <w:lang w:val="ru-RU"/>
              </w:rPr>
              <w:t>г.Бодайбо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района»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Кармадонова Людмила Дмитриевна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85 834,53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Сизых Оксана Сергеевна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87 320,36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Щеголева Евгения Викторовна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87 701,39</w:t>
            </w:r>
          </w:p>
        </w:tc>
      </w:tr>
      <w:tr w:rsidR="000F72FF" w:rsidRPr="000F72FF" w:rsidTr="0037698B">
        <w:tc>
          <w:tcPr>
            <w:tcW w:w="9345" w:type="dxa"/>
            <w:gridSpan w:val="4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МКУ «Культурно – досуговый центр </w:t>
            </w:r>
            <w:proofErr w:type="spellStart"/>
            <w:r>
              <w:rPr>
                <w:sz w:val="28"/>
                <w:szCs w:val="28"/>
                <w:lang w:val="ru-RU"/>
              </w:rPr>
              <w:t>г.Бодайбо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района»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Воложанинова Светлана Васильевна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98 820,35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Банщикова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Татьяна Николаевна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95 228,07</w:t>
            </w:r>
          </w:p>
        </w:tc>
      </w:tr>
      <w:tr w:rsidR="000F72FF" w:rsidRPr="000F72FF" w:rsidTr="0037698B">
        <w:tc>
          <w:tcPr>
            <w:tcW w:w="9345" w:type="dxa"/>
            <w:gridSpan w:val="4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МКУК «Централизованная библиотечная система </w:t>
            </w:r>
            <w:proofErr w:type="spellStart"/>
            <w:r>
              <w:rPr>
                <w:sz w:val="28"/>
                <w:szCs w:val="28"/>
                <w:lang w:val="ru-RU"/>
              </w:rPr>
              <w:t>г.Бодайбо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района 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Кондратова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Николаевна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78 532,43</w:t>
            </w:r>
          </w:p>
        </w:tc>
      </w:tr>
      <w:tr w:rsidR="000F72FF" w:rsidRPr="000F72FF" w:rsidTr="0037698B">
        <w:tc>
          <w:tcPr>
            <w:tcW w:w="9345" w:type="dxa"/>
            <w:gridSpan w:val="4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МКУК «</w:t>
            </w:r>
            <w:proofErr w:type="spellStart"/>
            <w:r>
              <w:rPr>
                <w:sz w:val="28"/>
                <w:szCs w:val="28"/>
                <w:lang w:val="ru-RU"/>
              </w:rPr>
              <w:t>Бодайбинский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городской краеведческий музей имени </w:t>
            </w:r>
            <w:proofErr w:type="spellStart"/>
            <w:r>
              <w:rPr>
                <w:sz w:val="28"/>
                <w:szCs w:val="28"/>
                <w:lang w:val="ru-RU"/>
              </w:rPr>
              <w:t>В.Ф.Верещагина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Никонова Ольга </w:t>
            </w:r>
            <w:proofErr w:type="spellStart"/>
            <w:r>
              <w:rPr>
                <w:sz w:val="28"/>
                <w:szCs w:val="28"/>
                <w:lang w:val="ru-RU"/>
              </w:rPr>
              <w:t>Равильевна</w:t>
            </w:r>
            <w:proofErr w:type="spellEnd"/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58 959,47</w:t>
            </w:r>
          </w:p>
        </w:tc>
      </w:tr>
      <w:tr w:rsidR="000F72FF" w:rsidRPr="000F72FF" w:rsidTr="0037698B">
        <w:tc>
          <w:tcPr>
            <w:tcW w:w="9345" w:type="dxa"/>
            <w:gridSpan w:val="4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МКОУ ДО «Детская музыкальная школа </w:t>
            </w:r>
            <w:proofErr w:type="spellStart"/>
            <w:r>
              <w:rPr>
                <w:sz w:val="28"/>
                <w:szCs w:val="28"/>
                <w:lang w:val="ru-RU"/>
              </w:rPr>
              <w:t>г.Бодайбо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района»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Тюнькова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Николаевна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67 107,77</w:t>
            </w:r>
          </w:p>
        </w:tc>
      </w:tr>
      <w:tr w:rsidR="000F72FF" w:rsidTr="0037698B">
        <w:tc>
          <w:tcPr>
            <w:tcW w:w="86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11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Пастухова Татьяна Владимировна</w:t>
            </w:r>
          </w:p>
        </w:tc>
        <w:tc>
          <w:tcPr>
            <w:tcW w:w="2336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учебной части</w:t>
            </w:r>
          </w:p>
        </w:tc>
        <w:tc>
          <w:tcPr>
            <w:tcW w:w="2337" w:type="dxa"/>
          </w:tcPr>
          <w:p w:rsidR="000F72FF" w:rsidRDefault="000F72FF" w:rsidP="003769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48 626,55</w:t>
            </w:r>
          </w:p>
        </w:tc>
      </w:tr>
    </w:tbl>
    <w:p w:rsidR="000F72FF" w:rsidRDefault="000F72FF" w:rsidP="000F72FF">
      <w:pPr>
        <w:rPr>
          <w:sz w:val="28"/>
          <w:szCs w:val="28"/>
          <w:lang w:val="ru-RU"/>
        </w:rPr>
      </w:pPr>
    </w:p>
    <w:p w:rsidR="000F72FF" w:rsidRDefault="000F72FF" w:rsidP="000F72FF">
      <w:pPr>
        <w:rPr>
          <w:sz w:val="28"/>
          <w:szCs w:val="28"/>
          <w:lang w:val="ru-RU"/>
        </w:rPr>
      </w:pPr>
    </w:p>
    <w:p w:rsidR="000F72FF" w:rsidRDefault="000F72FF" w:rsidP="000F72F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Начальник                                                                           Е.Н Степанова</w:t>
      </w:r>
    </w:p>
    <w:p w:rsidR="00547797" w:rsidRDefault="00547797">
      <w:bookmarkStart w:id="0" w:name="_GoBack"/>
      <w:bookmarkEnd w:id="0"/>
    </w:p>
    <w:sectPr w:rsidR="0054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D"/>
    <w:rsid w:val="000F72FF"/>
    <w:rsid w:val="00547797"/>
    <w:rsid w:val="00C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EEAE"/>
  <w15:chartTrackingRefBased/>
  <w15:docId w15:val="{CD0DA3B7-A6CD-4488-98C5-E9C890F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Степанова Елена Николаевна</cp:lastModifiedBy>
  <cp:revision>2</cp:revision>
  <dcterms:created xsi:type="dcterms:W3CDTF">2022-03-11T02:47:00Z</dcterms:created>
  <dcterms:modified xsi:type="dcterms:W3CDTF">2022-03-11T02:47:00Z</dcterms:modified>
</cp:coreProperties>
</file>