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64B" w:rsidRPr="00BC015D" w:rsidRDefault="00562940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ПРОТОКОЛ №</w:t>
      </w:r>
      <w:r w:rsidR="00F6464B" w:rsidRPr="00BC015D">
        <w:rPr>
          <w:b/>
          <w:sz w:val="26"/>
          <w:szCs w:val="26"/>
        </w:rPr>
        <w:t xml:space="preserve"> </w:t>
      </w:r>
      <w:r w:rsidR="00BF0EC4">
        <w:rPr>
          <w:b/>
          <w:sz w:val="26"/>
          <w:szCs w:val="26"/>
        </w:rPr>
        <w:t>4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Рассмотрения заявок на участие в аукционе по продаже права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на заключение договора на установку и эксплуатацию,</w:t>
      </w:r>
    </w:p>
    <w:p w:rsidR="00BC015D" w:rsidRDefault="00F6464B" w:rsidP="00BC015D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рек</w:t>
      </w:r>
      <w:r w:rsidR="0006030F">
        <w:rPr>
          <w:b/>
          <w:sz w:val="26"/>
          <w:szCs w:val="26"/>
        </w:rPr>
        <w:t>ламной конструкции в г. Бодайбо,</w:t>
      </w:r>
      <w:r w:rsidR="00BC015D" w:rsidRPr="00BC015D">
        <w:rPr>
          <w:b/>
          <w:sz w:val="26"/>
          <w:szCs w:val="26"/>
        </w:rPr>
        <w:t xml:space="preserve"> </w:t>
      </w:r>
      <w:r w:rsidR="00313309">
        <w:rPr>
          <w:b/>
          <w:sz w:val="26"/>
          <w:szCs w:val="26"/>
        </w:rPr>
        <w:t>по ул. Урицкого, рядом со зданием      № 73</w:t>
      </w:r>
    </w:p>
    <w:p w:rsidR="00BC015D" w:rsidRPr="00BC015D" w:rsidRDefault="00BC015D" w:rsidP="00BC015D">
      <w:pPr>
        <w:jc w:val="center"/>
        <w:rPr>
          <w:b/>
          <w:sz w:val="26"/>
          <w:szCs w:val="26"/>
        </w:rPr>
      </w:pPr>
    </w:p>
    <w:p w:rsidR="000866DB" w:rsidRDefault="00F6464B" w:rsidP="000866DB">
      <w:pPr>
        <w:rPr>
          <w:sz w:val="26"/>
          <w:szCs w:val="26"/>
        </w:rPr>
      </w:pPr>
      <w:proofErr w:type="spellStart"/>
      <w:r w:rsidRPr="00BC015D">
        <w:rPr>
          <w:sz w:val="26"/>
          <w:szCs w:val="26"/>
        </w:rPr>
        <w:t>г.Бодайбо</w:t>
      </w:r>
      <w:proofErr w:type="spellEnd"/>
      <w:r w:rsidRPr="00BC015D">
        <w:rPr>
          <w:sz w:val="26"/>
          <w:szCs w:val="26"/>
        </w:rPr>
        <w:tab/>
        <w:t xml:space="preserve">                                                                     </w:t>
      </w:r>
      <w:r w:rsidR="00BC015D">
        <w:rPr>
          <w:sz w:val="26"/>
          <w:szCs w:val="26"/>
        </w:rPr>
        <w:tab/>
      </w:r>
      <w:r w:rsidR="00BC015D">
        <w:rPr>
          <w:sz w:val="26"/>
          <w:szCs w:val="26"/>
        </w:rPr>
        <w:tab/>
      </w:r>
      <w:r w:rsidRPr="00BC015D">
        <w:rPr>
          <w:sz w:val="26"/>
          <w:szCs w:val="26"/>
        </w:rPr>
        <w:t xml:space="preserve">    </w:t>
      </w:r>
      <w:r w:rsidR="000866DB">
        <w:rPr>
          <w:sz w:val="26"/>
          <w:szCs w:val="26"/>
        </w:rPr>
        <w:t xml:space="preserve">         </w:t>
      </w:r>
      <w:r w:rsidRPr="00BC015D">
        <w:rPr>
          <w:sz w:val="26"/>
          <w:szCs w:val="26"/>
        </w:rPr>
        <w:t xml:space="preserve">  </w:t>
      </w:r>
      <w:r w:rsidR="00562940">
        <w:rPr>
          <w:sz w:val="26"/>
          <w:szCs w:val="26"/>
        </w:rPr>
        <w:t>05.04</w:t>
      </w:r>
      <w:r w:rsidRPr="00BC015D">
        <w:rPr>
          <w:sz w:val="26"/>
          <w:szCs w:val="26"/>
        </w:rPr>
        <w:t>.20</w:t>
      </w:r>
      <w:r w:rsidR="0006030F">
        <w:rPr>
          <w:sz w:val="26"/>
          <w:szCs w:val="26"/>
        </w:rPr>
        <w:t>23</w:t>
      </w: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    </w:t>
      </w:r>
      <w:r w:rsidR="000866DB">
        <w:rPr>
          <w:sz w:val="26"/>
          <w:szCs w:val="26"/>
        </w:rPr>
        <w:t xml:space="preserve">          </w:t>
      </w:r>
    </w:p>
    <w:p w:rsidR="00F6464B" w:rsidRPr="00BC015D" w:rsidRDefault="000866DB" w:rsidP="000866D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</w:t>
      </w:r>
      <w:r w:rsidR="00F6464B" w:rsidRPr="00BC015D">
        <w:rPr>
          <w:sz w:val="26"/>
          <w:szCs w:val="26"/>
        </w:rPr>
        <w:t>1</w:t>
      </w:r>
      <w:r w:rsidR="00562940">
        <w:rPr>
          <w:sz w:val="26"/>
          <w:szCs w:val="26"/>
        </w:rPr>
        <w:t>5</w:t>
      </w:r>
      <w:r w:rsidR="00313309">
        <w:rPr>
          <w:sz w:val="26"/>
          <w:szCs w:val="26"/>
        </w:rPr>
        <w:t>.3</w:t>
      </w:r>
      <w:r w:rsidR="0006030F">
        <w:rPr>
          <w:sz w:val="26"/>
          <w:szCs w:val="26"/>
        </w:rPr>
        <w:t>0</w:t>
      </w:r>
      <w:r>
        <w:rPr>
          <w:sz w:val="26"/>
          <w:szCs w:val="26"/>
        </w:rPr>
        <w:t xml:space="preserve"> час.        </w:t>
      </w:r>
      <w:r w:rsidR="00F6464B" w:rsidRPr="00BC015D">
        <w:rPr>
          <w:sz w:val="26"/>
          <w:szCs w:val="26"/>
        </w:rPr>
        <w:t xml:space="preserve">                                                                                                       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</w:p>
    <w:p w:rsidR="004D21D9" w:rsidRDefault="004D21D9" w:rsidP="00A10ADE">
      <w:pPr>
        <w:ind w:firstLine="567"/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Присутствовали:</w:t>
      </w:r>
    </w:p>
    <w:p w:rsidR="004D21D9" w:rsidRDefault="004D21D9" w:rsidP="00A10ADE">
      <w:pPr>
        <w:ind w:firstLine="567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Pr="00E51BEB">
        <w:rPr>
          <w:sz w:val="26"/>
          <w:szCs w:val="26"/>
        </w:rPr>
        <w:t>:</w:t>
      </w:r>
    </w:p>
    <w:p w:rsidR="004D21D9" w:rsidRPr="007D078E" w:rsidRDefault="004D21D9" w:rsidP="00A10ADE">
      <w:pPr>
        <w:ind w:firstLine="567"/>
        <w:rPr>
          <w:sz w:val="26"/>
          <w:szCs w:val="26"/>
        </w:rPr>
      </w:pPr>
      <w:proofErr w:type="spellStart"/>
      <w:r w:rsidRPr="007D078E">
        <w:rPr>
          <w:sz w:val="26"/>
          <w:szCs w:val="26"/>
        </w:rPr>
        <w:t>Крицкий</w:t>
      </w:r>
      <w:proofErr w:type="spellEnd"/>
      <w:r w:rsidRPr="007D078E">
        <w:rPr>
          <w:sz w:val="26"/>
          <w:szCs w:val="26"/>
        </w:rPr>
        <w:t xml:space="preserve"> И.А. – первый заместитель мэра г. Бодайбо и района.</w:t>
      </w:r>
    </w:p>
    <w:p w:rsidR="004D21D9" w:rsidRPr="00732D3B" w:rsidRDefault="004D21D9" w:rsidP="00A10ADE">
      <w:pPr>
        <w:ind w:firstLine="567"/>
        <w:rPr>
          <w:sz w:val="26"/>
          <w:szCs w:val="26"/>
        </w:rPr>
      </w:pPr>
      <w:r w:rsidRPr="00732D3B">
        <w:rPr>
          <w:sz w:val="26"/>
          <w:szCs w:val="26"/>
        </w:rPr>
        <w:t>Члены комиссии:</w:t>
      </w:r>
    </w:p>
    <w:p w:rsidR="004D21D9" w:rsidRPr="00BC015D" w:rsidRDefault="004D21D9" w:rsidP="00A10ADE">
      <w:pPr>
        <w:ind w:firstLine="567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Татаринова Е.А. - начальник </w:t>
      </w:r>
      <w:r w:rsidR="00562940" w:rsidRPr="00BC015D">
        <w:rPr>
          <w:sz w:val="26"/>
          <w:szCs w:val="26"/>
        </w:rPr>
        <w:t>отдела по</w:t>
      </w:r>
      <w:r w:rsidRPr="00BC015D">
        <w:rPr>
          <w:sz w:val="26"/>
          <w:szCs w:val="26"/>
        </w:rPr>
        <w:t xml:space="preserve"> управлению муниципальным имуществом и земельным отношениям Администрации г. Бодайбо и района; </w:t>
      </w:r>
    </w:p>
    <w:p w:rsidR="004D21D9" w:rsidRDefault="004D21D9" w:rsidP="00A10AD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Насонова Александра Александровна – ведущий </w:t>
      </w:r>
      <w:r w:rsidRPr="00BC015D">
        <w:rPr>
          <w:sz w:val="26"/>
          <w:szCs w:val="26"/>
        </w:rPr>
        <w:t>специалист отдела по управлению муниципальным имуществом и земельным отношениям Администрации г. Бодайбо и района</w:t>
      </w:r>
      <w:r>
        <w:rPr>
          <w:sz w:val="26"/>
          <w:szCs w:val="26"/>
        </w:rPr>
        <w:t>;</w:t>
      </w:r>
    </w:p>
    <w:p w:rsidR="004D21D9" w:rsidRPr="007D078E" w:rsidRDefault="007D078E" w:rsidP="00A10ADE">
      <w:pPr>
        <w:ind w:firstLine="567"/>
        <w:jc w:val="both"/>
        <w:rPr>
          <w:sz w:val="26"/>
          <w:szCs w:val="26"/>
        </w:rPr>
      </w:pPr>
      <w:r w:rsidRPr="007D078E">
        <w:rPr>
          <w:sz w:val="26"/>
          <w:szCs w:val="26"/>
        </w:rPr>
        <w:t xml:space="preserve">Фролова Т.А. </w:t>
      </w:r>
      <w:r w:rsidR="004D21D9" w:rsidRPr="007D078E">
        <w:rPr>
          <w:sz w:val="26"/>
          <w:szCs w:val="26"/>
        </w:rPr>
        <w:t xml:space="preserve"> – </w:t>
      </w:r>
      <w:r w:rsidRPr="007D078E">
        <w:rPr>
          <w:sz w:val="26"/>
          <w:szCs w:val="26"/>
        </w:rPr>
        <w:t>начальник</w:t>
      </w:r>
      <w:r w:rsidR="004D21D9" w:rsidRPr="007D078E">
        <w:rPr>
          <w:sz w:val="26"/>
          <w:szCs w:val="26"/>
        </w:rPr>
        <w:t xml:space="preserve"> юридического</w:t>
      </w:r>
      <w:r w:rsidRPr="007D078E">
        <w:rPr>
          <w:sz w:val="26"/>
          <w:szCs w:val="26"/>
        </w:rPr>
        <w:t xml:space="preserve"> отдела Администрации </w:t>
      </w:r>
      <w:r w:rsidR="004D21D9" w:rsidRPr="007D078E">
        <w:rPr>
          <w:sz w:val="26"/>
          <w:szCs w:val="26"/>
        </w:rPr>
        <w:t>г. Бодайбо и района.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A10ADE">
      <w:pPr>
        <w:ind w:firstLine="567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Комиссия правомочна про</w:t>
      </w:r>
      <w:r w:rsidR="00CD122B">
        <w:rPr>
          <w:sz w:val="26"/>
          <w:szCs w:val="26"/>
        </w:rPr>
        <w:t xml:space="preserve">водить заседание, т.к. имеет </w:t>
      </w:r>
      <w:r w:rsidR="00A10ADE" w:rsidRPr="00A10ADE">
        <w:rPr>
          <w:sz w:val="26"/>
          <w:szCs w:val="26"/>
        </w:rPr>
        <w:t>более 50</w:t>
      </w:r>
      <w:r w:rsidR="00562940" w:rsidRPr="00A10ADE">
        <w:rPr>
          <w:sz w:val="26"/>
          <w:szCs w:val="26"/>
        </w:rPr>
        <w:t>%</w:t>
      </w:r>
      <w:r w:rsidR="00562940" w:rsidRPr="00BC015D">
        <w:rPr>
          <w:sz w:val="26"/>
          <w:szCs w:val="26"/>
        </w:rPr>
        <w:t xml:space="preserve"> членов</w:t>
      </w:r>
      <w:r w:rsidRPr="00BC015D">
        <w:rPr>
          <w:sz w:val="26"/>
          <w:szCs w:val="26"/>
        </w:rPr>
        <w:t xml:space="preserve"> комиссии.</w:t>
      </w:r>
    </w:p>
    <w:p w:rsidR="00F6464B" w:rsidRPr="00BC015D" w:rsidRDefault="00F6464B" w:rsidP="00A10ADE">
      <w:pPr>
        <w:widowControl w:val="0"/>
        <w:tabs>
          <w:tab w:val="left" w:pos="567"/>
        </w:tabs>
        <w:autoSpaceDE w:val="0"/>
        <w:autoSpaceDN w:val="0"/>
        <w:adjustRightInd w:val="0"/>
        <w:spacing w:before="160" w:after="60"/>
        <w:ind w:firstLine="567"/>
        <w:jc w:val="both"/>
        <w:rPr>
          <w:color w:val="000000"/>
          <w:sz w:val="26"/>
          <w:szCs w:val="26"/>
        </w:rPr>
      </w:pPr>
      <w:r w:rsidRPr="00BC015D">
        <w:rPr>
          <w:color w:val="000000"/>
          <w:sz w:val="26"/>
          <w:szCs w:val="26"/>
        </w:rPr>
        <w:t xml:space="preserve">Извещение о проведении настоящего аукциона было размещено на официальном сайте </w:t>
      </w:r>
      <w:r w:rsidR="00BC015D" w:rsidRPr="00683C86">
        <w:rPr>
          <w:sz w:val="26"/>
          <w:szCs w:val="26"/>
        </w:rPr>
        <w:t>администрации муниципального образования г. Бодайбо и района</w:t>
      </w:r>
      <w:r w:rsidR="00BC015D" w:rsidRPr="00683C86">
        <w:rPr>
          <w:rFonts w:eastAsia="Arial Unicode MS"/>
          <w:sz w:val="26"/>
          <w:szCs w:val="26"/>
        </w:rPr>
        <w:t xml:space="preserve"> </w:t>
      </w:r>
      <w:r w:rsidR="00BC015D" w:rsidRPr="008D5B21">
        <w:rPr>
          <w:sz w:val="26"/>
          <w:szCs w:val="26"/>
        </w:rPr>
        <w:t>https://bodaybo38.ru/</w:t>
      </w:r>
      <w:r w:rsidR="00BC015D">
        <w:rPr>
          <w:sz w:val="26"/>
          <w:szCs w:val="26"/>
        </w:rPr>
        <w:t xml:space="preserve"> и опубликовано </w:t>
      </w:r>
      <w:r w:rsidR="00BC015D" w:rsidRPr="00683C86">
        <w:rPr>
          <w:sz w:val="26"/>
          <w:szCs w:val="26"/>
        </w:rPr>
        <w:t>в газете «Ленский шахтер»</w:t>
      </w:r>
      <w:r w:rsidRPr="00BC015D">
        <w:rPr>
          <w:color w:val="000000"/>
          <w:sz w:val="26"/>
          <w:szCs w:val="26"/>
        </w:rPr>
        <w:t>.</w:t>
      </w:r>
    </w:p>
    <w:p w:rsidR="00F6464B" w:rsidRPr="00BC015D" w:rsidRDefault="00F6464B" w:rsidP="00A10ADE">
      <w:pPr>
        <w:ind w:firstLine="567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Повестка</w:t>
      </w:r>
      <w:r w:rsidRPr="00BC015D">
        <w:rPr>
          <w:sz w:val="26"/>
          <w:szCs w:val="26"/>
        </w:rPr>
        <w:t xml:space="preserve">: </w:t>
      </w:r>
    </w:p>
    <w:p w:rsidR="00F6464B" w:rsidRPr="00BC015D" w:rsidRDefault="00A10ADE" w:rsidP="00BC01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F6464B" w:rsidRPr="00BC015D">
        <w:rPr>
          <w:sz w:val="26"/>
          <w:szCs w:val="26"/>
        </w:rPr>
        <w:t xml:space="preserve">Рассмотрение </w:t>
      </w:r>
      <w:r w:rsidR="00562940" w:rsidRPr="00BC015D">
        <w:rPr>
          <w:sz w:val="26"/>
          <w:szCs w:val="26"/>
        </w:rPr>
        <w:t>заявок на</w:t>
      </w:r>
      <w:r w:rsidR="00F6464B" w:rsidRPr="00BC015D">
        <w:rPr>
          <w:sz w:val="26"/>
          <w:szCs w:val="26"/>
        </w:rPr>
        <w:t xml:space="preserve"> участие в аукционе по продаже права на заключение договора на установку и эксплуатацию рекламной конструкции в </w:t>
      </w:r>
      <w:r w:rsidR="0006030F">
        <w:rPr>
          <w:sz w:val="26"/>
          <w:szCs w:val="26"/>
        </w:rPr>
        <w:t xml:space="preserve">г. </w:t>
      </w:r>
      <w:proofErr w:type="gramStart"/>
      <w:r w:rsidR="0006030F">
        <w:rPr>
          <w:sz w:val="26"/>
          <w:szCs w:val="26"/>
        </w:rPr>
        <w:t>Бодайбо,</w:t>
      </w:r>
      <w:r w:rsidR="00BC015D" w:rsidRPr="000561E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 xml:space="preserve">         </w:t>
      </w:r>
      <w:r w:rsidR="00313309">
        <w:rPr>
          <w:sz w:val="26"/>
          <w:szCs w:val="26"/>
        </w:rPr>
        <w:t>по ул. Урицкого, рядом со зданием № 73</w:t>
      </w:r>
      <w:r w:rsidR="00F6464B" w:rsidRPr="00BC015D">
        <w:rPr>
          <w:sz w:val="26"/>
          <w:szCs w:val="26"/>
        </w:rPr>
        <w:t>, сроком на 5 лет.</w:t>
      </w:r>
      <w:r w:rsidR="00F6464B" w:rsidRPr="00BC015D">
        <w:rPr>
          <w:sz w:val="26"/>
          <w:szCs w:val="26"/>
        </w:rPr>
        <w:tab/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A10ADE" w:rsidP="00A10ADE">
      <w:pPr>
        <w:ind w:left="720" w:hanging="15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 </w:t>
      </w:r>
      <w:r w:rsidR="00F6464B" w:rsidRPr="00BC015D">
        <w:rPr>
          <w:b/>
          <w:bCs/>
          <w:sz w:val="26"/>
          <w:szCs w:val="26"/>
        </w:rPr>
        <w:t>Характеристики рекламной конструкции:</w:t>
      </w:r>
    </w:p>
    <w:p w:rsidR="00F6464B" w:rsidRPr="00BC015D" w:rsidRDefault="00F6464B" w:rsidP="00A10ADE">
      <w:pPr>
        <w:ind w:right="72"/>
        <w:jc w:val="both"/>
        <w:rPr>
          <w:b/>
          <w:bCs/>
          <w:sz w:val="26"/>
          <w:szCs w:val="26"/>
        </w:rPr>
      </w:pPr>
    </w:p>
    <w:tbl>
      <w:tblPr>
        <w:tblpPr w:leftFromText="180" w:rightFromText="180" w:vertAnchor="text" w:horzAnchor="margin" w:tblpY="-75"/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5"/>
        <w:gridCol w:w="4915"/>
      </w:tblGrid>
      <w:tr w:rsidR="00A10ADE" w:rsidRPr="00BC015D" w:rsidTr="00A10ADE">
        <w:trPr>
          <w:trHeight w:val="518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 xml:space="preserve">       </w:t>
            </w:r>
            <w:r w:rsidRPr="00BC015D">
              <w:rPr>
                <w:b/>
                <w:sz w:val="24"/>
                <w:szCs w:val="24"/>
              </w:rPr>
              <w:t>Т</w:t>
            </w:r>
            <w:r w:rsidRPr="00BC015D">
              <w:rPr>
                <w:b/>
                <w:bCs/>
                <w:sz w:val="24"/>
                <w:szCs w:val="24"/>
              </w:rPr>
              <w:t>ип рекламной конструкции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bCs/>
                <w:iCs/>
                <w:sz w:val="24"/>
                <w:szCs w:val="24"/>
              </w:rPr>
              <w:t>Отдельно стоящая рекламная конструкция большого формата</w:t>
            </w:r>
          </w:p>
        </w:tc>
      </w:tr>
      <w:tr w:rsidR="00A10ADE" w:rsidRPr="00BC015D" w:rsidTr="00A10ADE">
        <w:trPr>
          <w:trHeight w:val="247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Наличие подсветки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</w:t>
            </w:r>
          </w:p>
        </w:tc>
      </w:tr>
      <w:tr w:rsidR="00A10ADE" w:rsidRPr="00BC015D" w:rsidTr="00A10ADE">
        <w:trPr>
          <w:trHeight w:val="259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Размер рекламного щита, м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1,75х2,20</w:t>
            </w:r>
          </w:p>
        </w:tc>
      </w:tr>
      <w:tr w:rsidR="00A10ADE" w:rsidRPr="00BC015D" w:rsidTr="00A10ADE">
        <w:trPr>
          <w:trHeight w:val="247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Количество сторон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2</w:t>
            </w:r>
          </w:p>
        </w:tc>
      </w:tr>
      <w:tr w:rsidR="00A10ADE" w:rsidRPr="00BC015D" w:rsidTr="00A10ADE">
        <w:trPr>
          <w:trHeight w:val="259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Площадь информационного поля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</w:tr>
      <w:tr w:rsidR="00A10ADE" w:rsidRPr="00BC015D" w:rsidTr="00A10ADE">
        <w:trPr>
          <w:trHeight w:val="518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Наименование недвижимого имущества, к которому присоединяется конструкция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Земельный участок</w:t>
            </w:r>
          </w:p>
        </w:tc>
      </w:tr>
      <w:tr w:rsidR="00A10ADE" w:rsidRPr="00BC015D" w:rsidTr="00A10ADE">
        <w:trPr>
          <w:trHeight w:val="1036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spacing w:line="240" w:lineRule="atLeast"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iCs/>
                <w:sz w:val="24"/>
                <w:szCs w:val="24"/>
              </w:rPr>
              <w:t>Место нахождения (адрес) недвижимого имущества, к которому присоединяется конструкция, описание места установки конструкции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jc w:val="both"/>
              <w:rPr>
                <w:sz w:val="24"/>
                <w:szCs w:val="24"/>
              </w:rPr>
            </w:pPr>
            <w:proofErr w:type="spellStart"/>
            <w:r w:rsidRPr="00BC015D">
              <w:rPr>
                <w:iCs/>
                <w:sz w:val="24"/>
                <w:szCs w:val="24"/>
              </w:rPr>
              <w:t>г.Бодайбо</w:t>
            </w:r>
            <w:proofErr w:type="spellEnd"/>
            <w:r w:rsidRPr="00BC015D">
              <w:rPr>
                <w:sz w:val="24"/>
                <w:szCs w:val="24"/>
              </w:rPr>
              <w:t xml:space="preserve">, </w:t>
            </w:r>
            <w:r w:rsidR="00313309">
              <w:rPr>
                <w:sz w:val="24"/>
                <w:szCs w:val="24"/>
              </w:rPr>
              <w:t>по ул. Урицкого, рядом со зданием № 73</w:t>
            </w:r>
          </w:p>
          <w:p w:rsidR="00A10ADE" w:rsidRPr="00BC015D" w:rsidRDefault="00A10ADE" w:rsidP="00A10ADE">
            <w:pPr>
              <w:keepNext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</w:tbl>
    <w:p w:rsidR="00F86A06" w:rsidRDefault="00A10ADE" w:rsidP="00A10ADE">
      <w:pPr>
        <w:keepNext/>
        <w:tabs>
          <w:tab w:val="num" w:pos="851"/>
        </w:tabs>
        <w:suppressAutoHyphens/>
        <w:spacing w:before="120" w:after="240" w:line="240" w:lineRule="atLeast"/>
        <w:ind w:firstLine="567"/>
        <w:contextualSpacing/>
        <w:jc w:val="both"/>
        <w:outlineLvl w:val="2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F6464B" w:rsidRPr="00AF66DD">
        <w:rPr>
          <w:bCs/>
          <w:sz w:val="26"/>
          <w:szCs w:val="26"/>
        </w:rPr>
        <w:t xml:space="preserve">Начальная цена годовой платы предмета аукциона </w:t>
      </w:r>
      <w:r w:rsidR="008C0104" w:rsidRPr="00AF66DD">
        <w:rPr>
          <w:bCs/>
          <w:sz w:val="26"/>
          <w:szCs w:val="26"/>
        </w:rPr>
        <w:t>составляет:</w:t>
      </w:r>
      <w:r w:rsidR="008C0104">
        <w:rPr>
          <w:bCs/>
          <w:sz w:val="26"/>
          <w:szCs w:val="26"/>
        </w:rPr>
        <w:t xml:space="preserve"> </w:t>
      </w:r>
      <w:r w:rsidR="008C0104">
        <w:rPr>
          <w:b/>
          <w:bCs/>
          <w:sz w:val="26"/>
          <w:szCs w:val="26"/>
        </w:rPr>
        <w:t>32 000</w:t>
      </w:r>
      <w:r w:rsidR="00BC015D" w:rsidRPr="00196455">
        <w:rPr>
          <w:b/>
          <w:bCs/>
          <w:sz w:val="26"/>
          <w:szCs w:val="26"/>
        </w:rPr>
        <w:t xml:space="preserve"> </w:t>
      </w:r>
      <w:r w:rsidR="008C0104">
        <w:rPr>
          <w:b/>
          <w:sz w:val="26"/>
          <w:szCs w:val="26"/>
        </w:rPr>
        <w:t>(тридцать две тысячи</w:t>
      </w:r>
      <w:r w:rsidR="00BC015D" w:rsidRPr="00196455">
        <w:rPr>
          <w:b/>
          <w:sz w:val="26"/>
          <w:szCs w:val="26"/>
        </w:rPr>
        <w:t>) рублей 00 копеек</w:t>
      </w:r>
      <w:r w:rsidR="00BC015D" w:rsidRPr="00196455">
        <w:rPr>
          <w:sz w:val="26"/>
          <w:szCs w:val="26"/>
        </w:rPr>
        <w:t>, без учета НДС,</w:t>
      </w:r>
      <w:r w:rsidR="00BC015D" w:rsidRPr="00196455">
        <w:rPr>
          <w:b/>
          <w:color w:val="000000"/>
          <w:sz w:val="26"/>
          <w:szCs w:val="26"/>
        </w:rPr>
        <w:t xml:space="preserve"> </w:t>
      </w:r>
      <w:r w:rsidR="00BC015D" w:rsidRPr="00196455">
        <w:rPr>
          <w:color w:val="000000"/>
          <w:sz w:val="26"/>
          <w:szCs w:val="26"/>
        </w:rPr>
        <w:t>определенной</w:t>
      </w:r>
      <w:r w:rsidR="00E87315">
        <w:rPr>
          <w:color w:val="000000"/>
          <w:sz w:val="26"/>
          <w:szCs w:val="26"/>
        </w:rPr>
        <w:t xml:space="preserve"> в </w:t>
      </w:r>
      <w:r w:rsidR="00E87315">
        <w:rPr>
          <w:color w:val="000000"/>
          <w:sz w:val="26"/>
          <w:szCs w:val="26"/>
        </w:rPr>
        <w:lastRenderedPageBreak/>
        <w:t xml:space="preserve">соответствии с отчетом № </w:t>
      </w:r>
      <w:r w:rsidR="00313309">
        <w:rPr>
          <w:color w:val="000000"/>
          <w:sz w:val="26"/>
          <w:szCs w:val="26"/>
        </w:rPr>
        <w:t>857</w:t>
      </w:r>
      <w:r w:rsidR="008C0104">
        <w:rPr>
          <w:color w:val="000000"/>
          <w:sz w:val="26"/>
          <w:szCs w:val="26"/>
        </w:rPr>
        <w:t>/23 от 27.02.2023</w:t>
      </w:r>
      <w:r w:rsidR="00BC015D" w:rsidRPr="00196455">
        <w:rPr>
          <w:color w:val="000000"/>
          <w:sz w:val="26"/>
          <w:szCs w:val="26"/>
        </w:rPr>
        <w:t>, выполненным ООО «Аналитик центр».</w:t>
      </w:r>
    </w:p>
    <w:p w:rsidR="00F86A06" w:rsidRDefault="00A10ADE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F6464B" w:rsidRPr="00BC015D">
        <w:rPr>
          <w:b/>
          <w:sz w:val="26"/>
          <w:szCs w:val="26"/>
        </w:rPr>
        <w:t>«</w:t>
      </w:r>
      <w:r w:rsidR="00F6464B" w:rsidRPr="00BC015D">
        <w:rPr>
          <w:sz w:val="26"/>
          <w:szCs w:val="26"/>
        </w:rPr>
        <w:t xml:space="preserve">Шаг </w:t>
      </w:r>
      <w:r w:rsidR="008C0104" w:rsidRPr="00BC015D">
        <w:rPr>
          <w:sz w:val="26"/>
          <w:szCs w:val="26"/>
        </w:rPr>
        <w:t>аукциона»</w:t>
      </w:r>
      <w:r w:rsidR="008C0104" w:rsidRPr="00BC015D">
        <w:rPr>
          <w:b/>
          <w:sz w:val="26"/>
          <w:szCs w:val="26"/>
        </w:rPr>
        <w:t xml:space="preserve"> -</w:t>
      </w:r>
      <w:r w:rsidR="00F6464B" w:rsidRPr="00BC015D">
        <w:rPr>
          <w:b/>
          <w:sz w:val="26"/>
          <w:szCs w:val="26"/>
        </w:rPr>
        <w:t xml:space="preserve"> </w:t>
      </w:r>
      <w:r w:rsidR="00F6464B" w:rsidRPr="00BC015D">
        <w:rPr>
          <w:sz w:val="26"/>
          <w:szCs w:val="26"/>
        </w:rPr>
        <w:t xml:space="preserve">5% начального размера начальной цены аукциона составляет </w:t>
      </w:r>
      <w:r w:rsidR="00F86A06" w:rsidRPr="00196455">
        <w:rPr>
          <w:b/>
          <w:color w:val="000000"/>
          <w:sz w:val="26"/>
          <w:szCs w:val="26"/>
        </w:rPr>
        <w:t xml:space="preserve">1 </w:t>
      </w:r>
      <w:r w:rsidR="008C0104">
        <w:rPr>
          <w:b/>
          <w:color w:val="000000"/>
          <w:sz w:val="26"/>
          <w:szCs w:val="26"/>
        </w:rPr>
        <w:t>600</w:t>
      </w:r>
      <w:r w:rsidR="008C0104">
        <w:rPr>
          <w:b/>
          <w:sz w:val="26"/>
          <w:szCs w:val="26"/>
        </w:rPr>
        <w:t xml:space="preserve"> рублей 0</w:t>
      </w:r>
      <w:r w:rsidR="008C0104" w:rsidRPr="00196455">
        <w:rPr>
          <w:b/>
          <w:sz w:val="26"/>
          <w:szCs w:val="26"/>
        </w:rPr>
        <w:t>0 копеек</w:t>
      </w:r>
      <w:r w:rsidR="00F86A06" w:rsidRPr="00196455">
        <w:rPr>
          <w:b/>
          <w:sz w:val="26"/>
          <w:szCs w:val="26"/>
        </w:rPr>
        <w:t>.</w:t>
      </w:r>
      <w:r w:rsidR="00F86A06" w:rsidRPr="00196455">
        <w:rPr>
          <w:sz w:val="26"/>
          <w:szCs w:val="26"/>
        </w:rPr>
        <w:t xml:space="preserve"> </w:t>
      </w:r>
      <w:r w:rsidR="00F6464B" w:rsidRPr="00BC015D">
        <w:rPr>
          <w:sz w:val="26"/>
          <w:szCs w:val="26"/>
        </w:rPr>
        <w:t xml:space="preserve">Сумма задатка – 30 % начальной цены аукциона составляет </w:t>
      </w:r>
      <w:r w:rsidR="008C0104">
        <w:rPr>
          <w:rFonts w:eastAsia="Arial Unicode MS"/>
          <w:b/>
          <w:sz w:val="26"/>
          <w:szCs w:val="26"/>
        </w:rPr>
        <w:t>9 600</w:t>
      </w:r>
      <w:r w:rsidR="008C0104" w:rsidRPr="00196455">
        <w:rPr>
          <w:rFonts w:eastAsia="Arial Unicode MS"/>
          <w:b/>
          <w:sz w:val="26"/>
          <w:szCs w:val="26"/>
        </w:rPr>
        <w:t xml:space="preserve"> рублей</w:t>
      </w:r>
      <w:r w:rsidR="00F86A06" w:rsidRPr="00196455">
        <w:rPr>
          <w:b/>
          <w:sz w:val="26"/>
          <w:szCs w:val="26"/>
        </w:rPr>
        <w:t xml:space="preserve"> 00 копеек</w:t>
      </w:r>
      <w:r w:rsidR="00F6464B" w:rsidRPr="00BC015D">
        <w:rPr>
          <w:sz w:val="26"/>
          <w:szCs w:val="26"/>
        </w:rPr>
        <w:t>.</w:t>
      </w:r>
    </w:p>
    <w:p w:rsidR="00F6464B" w:rsidRPr="00BC015D" w:rsidRDefault="00A10ADE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="00F6464B" w:rsidRPr="00AF66DD">
        <w:rPr>
          <w:b/>
          <w:sz w:val="26"/>
          <w:szCs w:val="26"/>
        </w:rPr>
        <w:t>Срок действия договора на установку и эксплуатацию рекламной конструкции, заключаемого по результатам проведения аукциона</w:t>
      </w:r>
      <w:r w:rsidR="00F6464B" w:rsidRPr="00BC015D">
        <w:rPr>
          <w:sz w:val="26"/>
          <w:szCs w:val="26"/>
        </w:rPr>
        <w:t xml:space="preserve">: </w:t>
      </w:r>
      <w:r w:rsidR="00F6464B" w:rsidRPr="00BC015D">
        <w:rPr>
          <w:i/>
          <w:sz w:val="26"/>
          <w:szCs w:val="26"/>
        </w:rPr>
        <w:t>5 лет.</w:t>
      </w:r>
    </w:p>
    <w:p w:rsidR="00F6464B" w:rsidRPr="00BC015D" w:rsidRDefault="00A10ADE" w:rsidP="00776B7D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10ADE"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 xml:space="preserve">  </w:t>
      </w:r>
      <w:r w:rsidR="00F6464B" w:rsidRPr="00BC015D">
        <w:rPr>
          <w:b/>
          <w:sz w:val="26"/>
          <w:szCs w:val="26"/>
        </w:rPr>
        <w:t>Требования к Участникам аукциона:</w:t>
      </w:r>
      <w:r w:rsidR="00F6464B" w:rsidRPr="00BC015D">
        <w:rPr>
          <w:sz w:val="26"/>
          <w:szCs w:val="26"/>
        </w:rPr>
        <w:t xml:space="preserve"> претендентами на приобретение права на установку и эксплуатацию рекламной конструкции могут быть физические либо юридические лица.</w:t>
      </w:r>
    </w:p>
    <w:p w:rsidR="00F6464B" w:rsidRPr="00BC015D" w:rsidRDefault="00A10ADE" w:rsidP="00F86A06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6.   </w:t>
      </w:r>
      <w:r w:rsidR="00F6464B" w:rsidRPr="00BC015D">
        <w:rPr>
          <w:b/>
          <w:sz w:val="26"/>
          <w:szCs w:val="26"/>
        </w:rPr>
        <w:t>Комиссией установлено:</w:t>
      </w:r>
    </w:p>
    <w:p w:rsidR="00F6464B" w:rsidRPr="00BC015D" w:rsidRDefault="00F6464B" w:rsidP="00AF66DD">
      <w:pPr>
        <w:ind w:firstLine="567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</w:t>
      </w:r>
      <w:r w:rsidR="00AF66DD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До срока рассмотрения </w:t>
      </w:r>
      <w:r w:rsidR="008C0104">
        <w:rPr>
          <w:sz w:val="26"/>
          <w:szCs w:val="26"/>
        </w:rPr>
        <w:t xml:space="preserve">заявок на участие в аукционе </w:t>
      </w:r>
      <w:r w:rsidR="00B36EB3">
        <w:rPr>
          <w:sz w:val="26"/>
          <w:szCs w:val="26"/>
        </w:rPr>
        <w:t>поступило</w:t>
      </w:r>
      <w:r w:rsidRPr="00BC015D">
        <w:rPr>
          <w:sz w:val="26"/>
          <w:szCs w:val="26"/>
        </w:rPr>
        <w:t xml:space="preserve"> </w:t>
      </w:r>
      <w:r w:rsidR="00B36EB3">
        <w:rPr>
          <w:sz w:val="26"/>
          <w:szCs w:val="26"/>
        </w:rPr>
        <w:t>0</w:t>
      </w:r>
      <w:r w:rsidRPr="00BC015D">
        <w:rPr>
          <w:sz w:val="26"/>
          <w:szCs w:val="26"/>
        </w:rPr>
        <w:t xml:space="preserve"> (</w:t>
      </w:r>
      <w:r w:rsidR="00B36EB3">
        <w:rPr>
          <w:sz w:val="26"/>
          <w:szCs w:val="26"/>
        </w:rPr>
        <w:t>ноль</w:t>
      </w:r>
      <w:r w:rsidRPr="00BC015D">
        <w:rPr>
          <w:sz w:val="26"/>
          <w:szCs w:val="26"/>
        </w:rPr>
        <w:t xml:space="preserve">) </w:t>
      </w:r>
      <w:r w:rsidR="00B36EB3">
        <w:rPr>
          <w:sz w:val="26"/>
          <w:szCs w:val="26"/>
        </w:rPr>
        <w:t>заявок</w:t>
      </w:r>
      <w:r w:rsidR="008C0104" w:rsidRPr="00BC015D">
        <w:rPr>
          <w:sz w:val="26"/>
          <w:szCs w:val="26"/>
        </w:rPr>
        <w:t xml:space="preserve"> на</w:t>
      </w:r>
      <w:r w:rsidRPr="00BC015D">
        <w:rPr>
          <w:sz w:val="26"/>
          <w:szCs w:val="26"/>
        </w:rPr>
        <w:t xml:space="preserve"> участие в аукционе:</w:t>
      </w:r>
    </w:p>
    <w:p w:rsidR="00F6464B" w:rsidRPr="00BC015D" w:rsidRDefault="00F6464B" w:rsidP="00F6464B">
      <w:pPr>
        <w:jc w:val="both"/>
        <w:rPr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1794"/>
        <w:gridCol w:w="1784"/>
        <w:gridCol w:w="4884"/>
      </w:tblGrid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Дата поступления</w:t>
            </w: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заявок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Время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</w:tr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B36EB3" w:rsidP="0098627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B36EB3" w:rsidP="00F86A0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B36EB3" w:rsidP="00B36EB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</w:tr>
    </w:tbl>
    <w:p w:rsidR="00A10ADE" w:rsidRDefault="00A10ADE" w:rsidP="00A10ADE">
      <w:pPr>
        <w:jc w:val="both"/>
        <w:rPr>
          <w:sz w:val="26"/>
          <w:szCs w:val="26"/>
        </w:rPr>
      </w:pPr>
    </w:p>
    <w:p w:rsidR="00F6464B" w:rsidRPr="00BC015D" w:rsidRDefault="00F6464B" w:rsidP="00A10ADE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Перечень отозванных заявлений: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63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 xml:space="preserve">              Претендент  аукциона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A10ADE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Отказано в допуске к участию в аукционе: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092"/>
        <w:gridCol w:w="454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Основание для отказа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AF66DD" w:rsidRDefault="00AF66DD" w:rsidP="00B36EB3">
      <w:pPr>
        <w:ind w:firstLine="709"/>
        <w:jc w:val="both"/>
        <w:rPr>
          <w:b/>
          <w:sz w:val="26"/>
          <w:szCs w:val="26"/>
        </w:rPr>
      </w:pPr>
    </w:p>
    <w:p w:rsidR="00AF66DD" w:rsidRDefault="00F6464B" w:rsidP="00B36EB3">
      <w:pPr>
        <w:ind w:firstLine="709"/>
        <w:jc w:val="both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7. </w:t>
      </w:r>
      <w:r w:rsidR="00AF66DD">
        <w:rPr>
          <w:b/>
          <w:sz w:val="26"/>
          <w:szCs w:val="26"/>
        </w:rPr>
        <w:t>Комиссией принято решение:</w:t>
      </w:r>
    </w:p>
    <w:p w:rsidR="00F6464B" w:rsidRPr="00BC015D" w:rsidRDefault="00F6464B" w:rsidP="00B36EB3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По итогам рассмотрения заявок на участие в аукционе путем голосования комиссией принято решение (единогласно):</w:t>
      </w:r>
    </w:p>
    <w:p w:rsidR="00F6464B" w:rsidRPr="00BC015D" w:rsidRDefault="00F6464B" w:rsidP="00A10ADE">
      <w:pPr>
        <w:ind w:firstLine="709"/>
        <w:jc w:val="both"/>
        <w:rPr>
          <w:b/>
          <w:sz w:val="26"/>
          <w:szCs w:val="26"/>
        </w:rPr>
      </w:pPr>
      <w:r w:rsidRPr="00BC015D">
        <w:rPr>
          <w:sz w:val="26"/>
          <w:szCs w:val="26"/>
        </w:rPr>
        <w:t xml:space="preserve">В связи с </w:t>
      </w:r>
      <w:r w:rsidR="00B36EB3">
        <w:rPr>
          <w:sz w:val="26"/>
          <w:szCs w:val="26"/>
        </w:rPr>
        <w:t xml:space="preserve">отсутствием поступивших заявок на участие в </w:t>
      </w:r>
      <w:r w:rsidRPr="00BC015D">
        <w:rPr>
          <w:b/>
          <w:sz w:val="26"/>
          <w:szCs w:val="26"/>
        </w:rPr>
        <w:t>аукцион</w:t>
      </w:r>
      <w:r w:rsidR="00B36EB3">
        <w:rPr>
          <w:b/>
          <w:sz w:val="26"/>
          <w:szCs w:val="26"/>
        </w:rPr>
        <w:t>е</w:t>
      </w:r>
      <w:r w:rsidRPr="00BC015D">
        <w:rPr>
          <w:b/>
          <w:sz w:val="26"/>
          <w:szCs w:val="26"/>
        </w:rPr>
        <w:t xml:space="preserve"> на право заключения договора на установку и эксплуатацию рекламной конструкции в г. Бодайбо</w:t>
      </w:r>
      <w:r w:rsidR="0006030F">
        <w:rPr>
          <w:b/>
          <w:sz w:val="26"/>
          <w:szCs w:val="26"/>
        </w:rPr>
        <w:t xml:space="preserve">, </w:t>
      </w:r>
      <w:r w:rsidR="00B36EB3">
        <w:rPr>
          <w:b/>
          <w:sz w:val="26"/>
          <w:szCs w:val="26"/>
        </w:rPr>
        <w:t>по ул. Урицкого, рядом со зданием № 73</w:t>
      </w:r>
      <w:r w:rsidRPr="0041742A">
        <w:rPr>
          <w:b/>
          <w:sz w:val="26"/>
          <w:szCs w:val="26"/>
        </w:rPr>
        <w:t>,</w:t>
      </w:r>
      <w:r w:rsidRPr="00BC015D">
        <w:rPr>
          <w:b/>
          <w:sz w:val="26"/>
          <w:szCs w:val="26"/>
        </w:rPr>
        <w:t xml:space="preserve"> </w:t>
      </w:r>
      <w:r w:rsidR="00B36EB3">
        <w:rPr>
          <w:b/>
          <w:sz w:val="26"/>
          <w:szCs w:val="26"/>
        </w:rPr>
        <w:t xml:space="preserve">аукцион </w:t>
      </w:r>
      <w:r w:rsidRPr="00BC015D">
        <w:rPr>
          <w:b/>
          <w:sz w:val="26"/>
          <w:szCs w:val="26"/>
        </w:rPr>
        <w:t xml:space="preserve">признать несостоявшимся </w:t>
      </w:r>
      <w:r w:rsidRPr="00BC015D">
        <w:rPr>
          <w:sz w:val="26"/>
          <w:szCs w:val="26"/>
        </w:rPr>
        <w:t xml:space="preserve">(ч.5.7. ст. 19 Федерального закона № 38-ФЗ «О рекламе»).   </w:t>
      </w:r>
      <w:r w:rsidRPr="00BC015D">
        <w:rPr>
          <w:b/>
          <w:sz w:val="26"/>
          <w:szCs w:val="26"/>
        </w:rPr>
        <w:t xml:space="preserve">   </w:t>
      </w:r>
    </w:p>
    <w:p w:rsidR="00F6464B" w:rsidRPr="00BC015D" w:rsidRDefault="00A10ADE" w:rsidP="00A10ADE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Подписи:</w:t>
      </w:r>
    </w:p>
    <w:p w:rsidR="004D21D9" w:rsidRPr="00BC015D" w:rsidRDefault="004D21D9" w:rsidP="004D21D9">
      <w:pPr>
        <w:jc w:val="both"/>
        <w:rPr>
          <w:sz w:val="26"/>
          <w:szCs w:val="26"/>
        </w:rPr>
      </w:pPr>
    </w:p>
    <w:p w:rsidR="004D21D9" w:rsidRPr="00E51BEB" w:rsidRDefault="004D21D9" w:rsidP="004D21D9">
      <w:pPr>
        <w:tabs>
          <w:tab w:val="left" w:pos="3544"/>
          <w:tab w:val="left" w:pos="6804"/>
          <w:tab w:val="left" w:pos="7655"/>
        </w:tabs>
        <w:ind w:firstLine="708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Председатель </w:t>
      </w:r>
      <w:proofErr w:type="gramStart"/>
      <w:r w:rsidR="00AF66DD">
        <w:rPr>
          <w:sz w:val="26"/>
          <w:szCs w:val="26"/>
        </w:rPr>
        <w:t>комиссии:  _</w:t>
      </w:r>
      <w:proofErr w:type="gramEnd"/>
      <w:r w:rsidRPr="007D078E">
        <w:rPr>
          <w:sz w:val="26"/>
          <w:szCs w:val="26"/>
        </w:rPr>
        <w:t>______________________</w:t>
      </w:r>
      <w:r w:rsidR="00AF66DD" w:rsidRPr="007D078E">
        <w:rPr>
          <w:sz w:val="26"/>
          <w:szCs w:val="26"/>
        </w:rPr>
        <w:t xml:space="preserve">_ </w:t>
      </w:r>
      <w:proofErr w:type="spellStart"/>
      <w:r w:rsidR="00AF66DD" w:rsidRPr="007D078E">
        <w:rPr>
          <w:sz w:val="26"/>
          <w:szCs w:val="26"/>
        </w:rPr>
        <w:t>Крицкий</w:t>
      </w:r>
      <w:proofErr w:type="spellEnd"/>
      <w:r w:rsidRPr="007D078E">
        <w:rPr>
          <w:sz w:val="26"/>
          <w:szCs w:val="26"/>
        </w:rPr>
        <w:t xml:space="preserve"> И.А.</w:t>
      </w:r>
    </w:p>
    <w:p w:rsidR="004D21D9" w:rsidRDefault="004D21D9" w:rsidP="004D21D9">
      <w:pPr>
        <w:ind w:firstLine="708"/>
        <w:jc w:val="both"/>
        <w:rPr>
          <w:sz w:val="26"/>
          <w:szCs w:val="26"/>
        </w:rPr>
      </w:pPr>
    </w:p>
    <w:p w:rsidR="004D21D9" w:rsidRDefault="004D21D9" w:rsidP="004D21D9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Члены комиссии:              </w:t>
      </w:r>
      <w:r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4D21D9" w:rsidRDefault="004D21D9" w:rsidP="004D21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________________________ </w:t>
      </w:r>
      <w:r w:rsidRPr="00BC015D">
        <w:rPr>
          <w:sz w:val="26"/>
          <w:szCs w:val="26"/>
        </w:rPr>
        <w:t xml:space="preserve">Татаринова Е.А. </w:t>
      </w:r>
      <w:r>
        <w:rPr>
          <w:sz w:val="26"/>
          <w:szCs w:val="26"/>
        </w:rPr>
        <w:t xml:space="preserve">                             </w:t>
      </w:r>
    </w:p>
    <w:p w:rsidR="004D21D9" w:rsidRDefault="004D21D9" w:rsidP="004D21D9">
      <w:pPr>
        <w:jc w:val="both"/>
        <w:rPr>
          <w:sz w:val="26"/>
          <w:szCs w:val="26"/>
        </w:rPr>
      </w:pPr>
    </w:p>
    <w:p w:rsidR="004D21D9" w:rsidRPr="007D078E" w:rsidRDefault="004D21D9" w:rsidP="007D078E">
      <w:pPr>
        <w:tabs>
          <w:tab w:val="left" w:pos="3686"/>
        </w:tabs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 w:rsidRPr="00BC015D">
        <w:rPr>
          <w:sz w:val="26"/>
          <w:szCs w:val="26"/>
        </w:rPr>
        <w:t xml:space="preserve">________________________ </w:t>
      </w:r>
      <w:r>
        <w:rPr>
          <w:sz w:val="26"/>
          <w:szCs w:val="26"/>
        </w:rPr>
        <w:t>Насонова А.А.</w:t>
      </w:r>
    </w:p>
    <w:p w:rsidR="004D21D9" w:rsidRPr="00DE4DD1" w:rsidRDefault="004D21D9" w:rsidP="004D21D9">
      <w:pPr>
        <w:ind w:firstLine="708"/>
        <w:jc w:val="both"/>
        <w:rPr>
          <w:sz w:val="26"/>
          <w:szCs w:val="26"/>
        </w:rPr>
      </w:pPr>
      <w:r w:rsidRPr="000072E2">
        <w:rPr>
          <w:color w:val="FF0000"/>
          <w:sz w:val="26"/>
          <w:szCs w:val="26"/>
        </w:rPr>
        <w:t xml:space="preserve">                                       </w:t>
      </w:r>
    </w:p>
    <w:p w:rsidR="004D21D9" w:rsidRPr="00DE4DD1" w:rsidRDefault="004D21D9" w:rsidP="004D21D9">
      <w:pPr>
        <w:tabs>
          <w:tab w:val="left" w:pos="3686"/>
        </w:tabs>
        <w:ind w:firstLine="708"/>
        <w:jc w:val="both"/>
        <w:rPr>
          <w:sz w:val="26"/>
          <w:szCs w:val="26"/>
        </w:rPr>
      </w:pPr>
      <w:r w:rsidRPr="00DE4DD1">
        <w:rPr>
          <w:sz w:val="26"/>
          <w:szCs w:val="26"/>
        </w:rPr>
        <w:t xml:space="preserve">                                            ________________________ </w:t>
      </w:r>
      <w:r w:rsidR="007D078E" w:rsidRPr="00DE4DD1">
        <w:rPr>
          <w:sz w:val="26"/>
          <w:szCs w:val="26"/>
        </w:rPr>
        <w:t>Фролова Т.А.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sectPr w:rsidR="00F6464B" w:rsidRPr="00BC015D" w:rsidSect="001C283B">
      <w:pgSz w:w="11906" w:h="16838"/>
      <w:pgMar w:top="851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6F08"/>
    <w:multiLevelType w:val="hybridMultilevel"/>
    <w:tmpl w:val="0550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464B"/>
    <w:rsid w:val="000072E2"/>
    <w:rsid w:val="0006030F"/>
    <w:rsid w:val="000866DB"/>
    <w:rsid w:val="00132A3F"/>
    <w:rsid w:val="001A3D16"/>
    <w:rsid w:val="00313309"/>
    <w:rsid w:val="0041742A"/>
    <w:rsid w:val="004D21D9"/>
    <w:rsid w:val="00562940"/>
    <w:rsid w:val="00576E30"/>
    <w:rsid w:val="006438AE"/>
    <w:rsid w:val="00776B7D"/>
    <w:rsid w:val="007D078E"/>
    <w:rsid w:val="008256B3"/>
    <w:rsid w:val="008643A9"/>
    <w:rsid w:val="008C0104"/>
    <w:rsid w:val="009A622D"/>
    <w:rsid w:val="00A10ADE"/>
    <w:rsid w:val="00AF66DD"/>
    <w:rsid w:val="00B10570"/>
    <w:rsid w:val="00B36EB3"/>
    <w:rsid w:val="00BC015D"/>
    <w:rsid w:val="00BC46D0"/>
    <w:rsid w:val="00BF0EC4"/>
    <w:rsid w:val="00C21D52"/>
    <w:rsid w:val="00C84CFD"/>
    <w:rsid w:val="00CD122B"/>
    <w:rsid w:val="00D56A1B"/>
    <w:rsid w:val="00DE4DD1"/>
    <w:rsid w:val="00E87315"/>
    <w:rsid w:val="00F6464B"/>
    <w:rsid w:val="00F86A06"/>
    <w:rsid w:val="00FB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70A7"/>
  <w15:docId w15:val="{857E0598-DE23-4977-BE44-22A021B2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464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F646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646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25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5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AFA49-587A-4E3D-A0F0-58DB5CE1A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Фролова Александра A.</cp:lastModifiedBy>
  <cp:revision>24</cp:revision>
  <cp:lastPrinted>2023-04-05T03:25:00Z</cp:lastPrinted>
  <dcterms:created xsi:type="dcterms:W3CDTF">2022-12-05T01:00:00Z</dcterms:created>
  <dcterms:modified xsi:type="dcterms:W3CDTF">2023-04-05T03:26:00Z</dcterms:modified>
</cp:coreProperties>
</file>