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4B" w:rsidRPr="00BC015D" w:rsidRDefault="00562940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ПРОТОКОЛ №</w:t>
      </w:r>
      <w:r w:rsidR="00F6464B" w:rsidRPr="00BC015D">
        <w:rPr>
          <w:b/>
          <w:sz w:val="26"/>
          <w:szCs w:val="26"/>
        </w:rPr>
        <w:t xml:space="preserve"> </w:t>
      </w:r>
      <w:r w:rsidR="008643A9">
        <w:rPr>
          <w:b/>
          <w:sz w:val="26"/>
          <w:szCs w:val="26"/>
        </w:rPr>
        <w:t>5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Рассмотрения заявок на участие в аукционе по продаже права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на заключение договора на установку и эксплуатацию,</w:t>
      </w:r>
    </w:p>
    <w:p w:rsidR="00BC015D" w:rsidRDefault="00F6464B" w:rsidP="00BC015D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рек</w:t>
      </w:r>
      <w:r w:rsidR="0006030F">
        <w:rPr>
          <w:b/>
          <w:sz w:val="26"/>
          <w:szCs w:val="26"/>
        </w:rPr>
        <w:t>ламной конструкции в г. Бодайбо,</w:t>
      </w:r>
      <w:r w:rsidR="00BC015D" w:rsidRPr="00BC015D">
        <w:rPr>
          <w:b/>
          <w:sz w:val="26"/>
          <w:szCs w:val="26"/>
        </w:rPr>
        <w:t xml:space="preserve"> </w:t>
      </w:r>
      <w:r w:rsidR="00562940">
        <w:rPr>
          <w:b/>
          <w:sz w:val="26"/>
          <w:szCs w:val="26"/>
        </w:rPr>
        <w:t>30 метров в сторону ул. Мира, от перекрестка ул. Урицкого и ул. Розы Люксембург</w:t>
      </w:r>
    </w:p>
    <w:p w:rsidR="00BC015D" w:rsidRPr="00BC015D" w:rsidRDefault="00BC015D" w:rsidP="00BC015D">
      <w:pPr>
        <w:jc w:val="center"/>
        <w:rPr>
          <w:b/>
          <w:sz w:val="26"/>
          <w:szCs w:val="26"/>
        </w:rPr>
      </w:pPr>
    </w:p>
    <w:p w:rsidR="000866DB" w:rsidRDefault="00F6464B" w:rsidP="000866DB">
      <w:pPr>
        <w:rPr>
          <w:sz w:val="26"/>
          <w:szCs w:val="26"/>
        </w:rPr>
      </w:pPr>
      <w:proofErr w:type="spellStart"/>
      <w:r w:rsidRPr="00BC015D">
        <w:rPr>
          <w:sz w:val="26"/>
          <w:szCs w:val="26"/>
        </w:rPr>
        <w:t>г.Бодайбо</w:t>
      </w:r>
      <w:proofErr w:type="spellEnd"/>
      <w:r w:rsidRPr="00BC015D">
        <w:rPr>
          <w:sz w:val="26"/>
          <w:szCs w:val="26"/>
        </w:rPr>
        <w:tab/>
        <w:t xml:space="preserve">                                                                     </w:t>
      </w:r>
      <w:r w:rsidR="00BC015D">
        <w:rPr>
          <w:sz w:val="26"/>
          <w:szCs w:val="26"/>
        </w:rPr>
        <w:tab/>
      </w:r>
      <w:r w:rsidR="00BC015D">
        <w:rPr>
          <w:sz w:val="26"/>
          <w:szCs w:val="26"/>
        </w:rPr>
        <w:tab/>
      </w:r>
      <w:r w:rsidRPr="00BC015D">
        <w:rPr>
          <w:sz w:val="26"/>
          <w:szCs w:val="26"/>
        </w:rPr>
        <w:t xml:space="preserve">    </w:t>
      </w:r>
      <w:r w:rsidR="000866DB">
        <w:rPr>
          <w:sz w:val="26"/>
          <w:szCs w:val="26"/>
        </w:rPr>
        <w:t xml:space="preserve">         </w:t>
      </w:r>
      <w:r w:rsidRPr="00BC015D">
        <w:rPr>
          <w:sz w:val="26"/>
          <w:szCs w:val="26"/>
        </w:rPr>
        <w:t xml:space="preserve">  </w:t>
      </w:r>
      <w:r w:rsidR="00562940">
        <w:rPr>
          <w:sz w:val="26"/>
          <w:szCs w:val="26"/>
        </w:rPr>
        <w:t>05.04</w:t>
      </w:r>
      <w:r w:rsidRPr="00BC015D">
        <w:rPr>
          <w:sz w:val="26"/>
          <w:szCs w:val="26"/>
        </w:rPr>
        <w:t>.20</w:t>
      </w:r>
      <w:r w:rsidR="0006030F">
        <w:rPr>
          <w:sz w:val="26"/>
          <w:szCs w:val="26"/>
        </w:rPr>
        <w:t>23</w:t>
      </w: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    </w:t>
      </w:r>
      <w:r w:rsidR="000866DB">
        <w:rPr>
          <w:sz w:val="26"/>
          <w:szCs w:val="26"/>
        </w:rPr>
        <w:t xml:space="preserve">          </w:t>
      </w:r>
    </w:p>
    <w:p w:rsidR="00F6464B" w:rsidRPr="00BC015D" w:rsidRDefault="000866DB" w:rsidP="000866D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</w:t>
      </w:r>
      <w:r w:rsidR="00F6464B" w:rsidRPr="00BC015D">
        <w:rPr>
          <w:sz w:val="26"/>
          <w:szCs w:val="26"/>
        </w:rPr>
        <w:t>1</w:t>
      </w:r>
      <w:r w:rsidR="00562940">
        <w:rPr>
          <w:sz w:val="26"/>
          <w:szCs w:val="26"/>
        </w:rPr>
        <w:t>5</w:t>
      </w:r>
      <w:r w:rsidR="00E87315">
        <w:rPr>
          <w:sz w:val="26"/>
          <w:szCs w:val="26"/>
        </w:rPr>
        <w:t>.0</w:t>
      </w:r>
      <w:r w:rsidR="0006030F">
        <w:rPr>
          <w:sz w:val="26"/>
          <w:szCs w:val="26"/>
        </w:rPr>
        <w:t>0</w:t>
      </w:r>
      <w:r>
        <w:rPr>
          <w:sz w:val="26"/>
          <w:szCs w:val="26"/>
        </w:rPr>
        <w:t xml:space="preserve"> час.        </w:t>
      </w:r>
      <w:r w:rsidR="00F6464B" w:rsidRPr="00BC015D">
        <w:rPr>
          <w:sz w:val="26"/>
          <w:szCs w:val="26"/>
        </w:rPr>
        <w:t xml:space="preserve">                                                                                                       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</w:p>
    <w:p w:rsidR="004D21D9" w:rsidRDefault="004D21D9" w:rsidP="00A10ADE">
      <w:pPr>
        <w:ind w:firstLine="567"/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Присутствовали:</w:t>
      </w:r>
    </w:p>
    <w:p w:rsidR="004D21D9" w:rsidRDefault="004D21D9" w:rsidP="00A10ADE">
      <w:pPr>
        <w:ind w:firstLine="567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Pr="00E51BEB">
        <w:rPr>
          <w:sz w:val="26"/>
          <w:szCs w:val="26"/>
        </w:rPr>
        <w:t>:</w:t>
      </w:r>
    </w:p>
    <w:p w:rsidR="004D21D9" w:rsidRPr="007D078E" w:rsidRDefault="004D21D9" w:rsidP="00A10ADE">
      <w:pPr>
        <w:ind w:firstLine="567"/>
        <w:rPr>
          <w:sz w:val="26"/>
          <w:szCs w:val="26"/>
        </w:rPr>
      </w:pPr>
      <w:proofErr w:type="spellStart"/>
      <w:r w:rsidRPr="007D078E">
        <w:rPr>
          <w:sz w:val="26"/>
          <w:szCs w:val="26"/>
        </w:rPr>
        <w:t>Крицкий</w:t>
      </w:r>
      <w:proofErr w:type="spellEnd"/>
      <w:r w:rsidRPr="007D078E">
        <w:rPr>
          <w:sz w:val="26"/>
          <w:szCs w:val="26"/>
        </w:rPr>
        <w:t xml:space="preserve"> И.А. – первый заместитель мэра г. Бодайбо и района.</w:t>
      </w:r>
    </w:p>
    <w:p w:rsidR="004D21D9" w:rsidRPr="00732D3B" w:rsidRDefault="004D21D9" w:rsidP="00A10ADE">
      <w:pPr>
        <w:ind w:firstLine="567"/>
        <w:rPr>
          <w:sz w:val="26"/>
          <w:szCs w:val="26"/>
        </w:rPr>
      </w:pPr>
      <w:r w:rsidRPr="00732D3B">
        <w:rPr>
          <w:sz w:val="26"/>
          <w:szCs w:val="26"/>
        </w:rPr>
        <w:t>Члены комиссии:</w:t>
      </w:r>
    </w:p>
    <w:p w:rsidR="004D21D9" w:rsidRPr="00BC015D" w:rsidRDefault="004D21D9" w:rsidP="00A10ADE">
      <w:pPr>
        <w:ind w:firstLine="567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Татаринова Е.А. - начальник </w:t>
      </w:r>
      <w:r w:rsidR="00562940" w:rsidRPr="00BC015D">
        <w:rPr>
          <w:sz w:val="26"/>
          <w:szCs w:val="26"/>
        </w:rPr>
        <w:t>отдела по</w:t>
      </w:r>
      <w:r w:rsidRPr="00BC015D">
        <w:rPr>
          <w:sz w:val="26"/>
          <w:szCs w:val="26"/>
        </w:rPr>
        <w:t xml:space="preserve"> управлению муниципальным имуществом и земельным отношениям Администрации г. Бодайбо и района; </w:t>
      </w:r>
    </w:p>
    <w:p w:rsidR="004D21D9" w:rsidRDefault="004D21D9" w:rsidP="00A10AD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Насонова Александра Александровна – ведущий </w:t>
      </w:r>
      <w:r w:rsidRPr="00BC015D">
        <w:rPr>
          <w:sz w:val="26"/>
          <w:szCs w:val="26"/>
        </w:rPr>
        <w:t>специалист отдела по управлению муниципальным имуществом и земельным отношениям Администрации г. Бодайбо и района</w:t>
      </w:r>
      <w:r>
        <w:rPr>
          <w:sz w:val="26"/>
          <w:szCs w:val="26"/>
        </w:rPr>
        <w:t>;</w:t>
      </w:r>
    </w:p>
    <w:p w:rsidR="004D21D9" w:rsidRPr="007D078E" w:rsidRDefault="007D078E" w:rsidP="00A10ADE">
      <w:pPr>
        <w:ind w:firstLine="567"/>
        <w:jc w:val="both"/>
        <w:rPr>
          <w:sz w:val="26"/>
          <w:szCs w:val="26"/>
        </w:rPr>
      </w:pPr>
      <w:r w:rsidRPr="007D078E">
        <w:rPr>
          <w:sz w:val="26"/>
          <w:szCs w:val="26"/>
        </w:rPr>
        <w:t xml:space="preserve">Фролова Т.А. </w:t>
      </w:r>
      <w:r w:rsidR="004D21D9" w:rsidRPr="007D078E">
        <w:rPr>
          <w:sz w:val="26"/>
          <w:szCs w:val="26"/>
        </w:rPr>
        <w:t xml:space="preserve"> – </w:t>
      </w:r>
      <w:r w:rsidRPr="007D078E">
        <w:rPr>
          <w:sz w:val="26"/>
          <w:szCs w:val="26"/>
        </w:rPr>
        <w:t>начальник</w:t>
      </w:r>
      <w:r w:rsidR="004D21D9" w:rsidRPr="007D078E">
        <w:rPr>
          <w:sz w:val="26"/>
          <w:szCs w:val="26"/>
        </w:rPr>
        <w:t xml:space="preserve"> юридического</w:t>
      </w:r>
      <w:r w:rsidRPr="007D078E">
        <w:rPr>
          <w:sz w:val="26"/>
          <w:szCs w:val="26"/>
        </w:rPr>
        <w:t xml:space="preserve"> отдела Администрации </w:t>
      </w:r>
      <w:r w:rsidR="004D21D9" w:rsidRPr="007D078E">
        <w:rPr>
          <w:sz w:val="26"/>
          <w:szCs w:val="26"/>
        </w:rPr>
        <w:t>г. Бодайбо и района.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A10ADE">
      <w:pPr>
        <w:ind w:firstLine="567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Комиссия правомочна про</w:t>
      </w:r>
      <w:r w:rsidR="00CD122B">
        <w:rPr>
          <w:sz w:val="26"/>
          <w:szCs w:val="26"/>
        </w:rPr>
        <w:t xml:space="preserve">водить заседание, т.к. имеет </w:t>
      </w:r>
      <w:r w:rsidR="00A10ADE" w:rsidRPr="00A10ADE">
        <w:rPr>
          <w:sz w:val="26"/>
          <w:szCs w:val="26"/>
        </w:rPr>
        <w:t>более 50</w:t>
      </w:r>
      <w:r w:rsidR="00562940" w:rsidRPr="00A10ADE">
        <w:rPr>
          <w:sz w:val="26"/>
          <w:szCs w:val="26"/>
        </w:rPr>
        <w:t>%</w:t>
      </w:r>
      <w:r w:rsidR="00562940" w:rsidRPr="00BC015D">
        <w:rPr>
          <w:sz w:val="26"/>
          <w:szCs w:val="26"/>
        </w:rPr>
        <w:t xml:space="preserve"> членов</w:t>
      </w:r>
      <w:r w:rsidRPr="00BC015D">
        <w:rPr>
          <w:sz w:val="26"/>
          <w:szCs w:val="26"/>
        </w:rPr>
        <w:t xml:space="preserve"> комиссии.</w:t>
      </w:r>
    </w:p>
    <w:p w:rsidR="00F6464B" w:rsidRPr="00BC015D" w:rsidRDefault="00F6464B" w:rsidP="00A10ADE">
      <w:pPr>
        <w:widowControl w:val="0"/>
        <w:tabs>
          <w:tab w:val="left" w:pos="567"/>
        </w:tabs>
        <w:autoSpaceDE w:val="0"/>
        <w:autoSpaceDN w:val="0"/>
        <w:adjustRightInd w:val="0"/>
        <w:spacing w:before="160" w:after="60"/>
        <w:ind w:firstLine="567"/>
        <w:jc w:val="both"/>
        <w:rPr>
          <w:color w:val="000000"/>
          <w:sz w:val="26"/>
          <w:szCs w:val="26"/>
        </w:rPr>
      </w:pPr>
      <w:r w:rsidRPr="00BC015D">
        <w:rPr>
          <w:color w:val="000000"/>
          <w:sz w:val="26"/>
          <w:szCs w:val="26"/>
        </w:rPr>
        <w:t xml:space="preserve">Извещение о проведении настоящего аукциона было размещено на официальном сайте </w:t>
      </w:r>
      <w:r w:rsidR="00BC015D" w:rsidRPr="00683C86">
        <w:rPr>
          <w:sz w:val="26"/>
          <w:szCs w:val="26"/>
        </w:rPr>
        <w:t>администрации муниципального образования г. Бодайбо и района</w:t>
      </w:r>
      <w:r w:rsidR="00BC015D" w:rsidRPr="00683C86">
        <w:rPr>
          <w:rFonts w:eastAsia="Arial Unicode MS"/>
          <w:sz w:val="26"/>
          <w:szCs w:val="26"/>
        </w:rPr>
        <w:t xml:space="preserve"> </w:t>
      </w:r>
      <w:r w:rsidR="00BC015D" w:rsidRPr="008D5B21">
        <w:rPr>
          <w:sz w:val="26"/>
          <w:szCs w:val="26"/>
        </w:rPr>
        <w:t>https://bodaybo38.ru/</w:t>
      </w:r>
      <w:r w:rsidR="00BC015D">
        <w:rPr>
          <w:sz w:val="26"/>
          <w:szCs w:val="26"/>
        </w:rPr>
        <w:t xml:space="preserve"> и опубликовано </w:t>
      </w:r>
      <w:r w:rsidR="00BC015D" w:rsidRPr="00683C86">
        <w:rPr>
          <w:sz w:val="26"/>
          <w:szCs w:val="26"/>
        </w:rPr>
        <w:t>в газете «Ленский шахтер»</w:t>
      </w:r>
      <w:r w:rsidRPr="00BC015D">
        <w:rPr>
          <w:color w:val="000000"/>
          <w:sz w:val="26"/>
          <w:szCs w:val="26"/>
        </w:rPr>
        <w:t>.</w:t>
      </w:r>
    </w:p>
    <w:p w:rsidR="00F6464B" w:rsidRPr="00BC015D" w:rsidRDefault="00F6464B" w:rsidP="00A10ADE">
      <w:pPr>
        <w:ind w:firstLine="567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Повестка</w:t>
      </w:r>
      <w:r w:rsidRPr="00BC015D">
        <w:rPr>
          <w:sz w:val="26"/>
          <w:szCs w:val="26"/>
        </w:rPr>
        <w:t xml:space="preserve">: </w:t>
      </w:r>
    </w:p>
    <w:p w:rsidR="00F6464B" w:rsidRPr="00BC015D" w:rsidRDefault="00A10ADE" w:rsidP="00BC01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F6464B" w:rsidRPr="00BC015D">
        <w:rPr>
          <w:sz w:val="26"/>
          <w:szCs w:val="26"/>
        </w:rPr>
        <w:t xml:space="preserve">Рассмотрение </w:t>
      </w:r>
      <w:r w:rsidR="00562940" w:rsidRPr="00BC015D">
        <w:rPr>
          <w:sz w:val="26"/>
          <w:szCs w:val="26"/>
        </w:rPr>
        <w:t>заявок на</w:t>
      </w:r>
      <w:r w:rsidR="00F6464B" w:rsidRPr="00BC015D">
        <w:rPr>
          <w:sz w:val="26"/>
          <w:szCs w:val="26"/>
        </w:rPr>
        <w:t xml:space="preserve"> участие в аукционе по продаже права на заключение договора на установку и эксплуатацию рекламной конструкции в </w:t>
      </w:r>
      <w:r w:rsidR="0006030F">
        <w:rPr>
          <w:sz w:val="26"/>
          <w:szCs w:val="26"/>
        </w:rPr>
        <w:t xml:space="preserve">г. </w:t>
      </w:r>
      <w:proofErr w:type="gramStart"/>
      <w:r w:rsidR="0006030F">
        <w:rPr>
          <w:sz w:val="26"/>
          <w:szCs w:val="26"/>
        </w:rPr>
        <w:t>Бодайбо,</w:t>
      </w:r>
      <w:r w:rsidR="00BC015D" w:rsidRPr="000561E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        </w:t>
      </w:r>
      <w:r w:rsidR="008C0104">
        <w:rPr>
          <w:sz w:val="26"/>
          <w:szCs w:val="26"/>
        </w:rPr>
        <w:t>30 метров в сторону ул. Мира, от перекрестка ул. Урицкого и ул. Розы Люксембург</w:t>
      </w:r>
      <w:r w:rsidR="00F6464B" w:rsidRPr="00BC015D">
        <w:rPr>
          <w:sz w:val="26"/>
          <w:szCs w:val="26"/>
        </w:rPr>
        <w:t>, сроком на 5 лет.</w:t>
      </w:r>
      <w:r w:rsidR="00F6464B" w:rsidRPr="00BC015D">
        <w:rPr>
          <w:sz w:val="26"/>
          <w:szCs w:val="26"/>
        </w:rPr>
        <w:tab/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A10ADE" w:rsidP="00A10ADE">
      <w:pPr>
        <w:ind w:left="720" w:hanging="15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 </w:t>
      </w:r>
      <w:r w:rsidR="00F6464B" w:rsidRPr="00BC015D">
        <w:rPr>
          <w:b/>
          <w:bCs/>
          <w:sz w:val="26"/>
          <w:szCs w:val="26"/>
        </w:rPr>
        <w:t>Характеристики рекламной конструкции:</w:t>
      </w:r>
    </w:p>
    <w:p w:rsidR="00F6464B" w:rsidRPr="00BC015D" w:rsidRDefault="00F6464B" w:rsidP="00A10ADE">
      <w:pPr>
        <w:ind w:right="72"/>
        <w:jc w:val="both"/>
        <w:rPr>
          <w:b/>
          <w:bCs/>
          <w:sz w:val="26"/>
          <w:szCs w:val="26"/>
        </w:rPr>
      </w:pPr>
    </w:p>
    <w:tbl>
      <w:tblPr>
        <w:tblpPr w:leftFromText="180" w:rightFromText="180" w:vertAnchor="text" w:horzAnchor="margin" w:tblpY="-75"/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5"/>
        <w:gridCol w:w="4915"/>
      </w:tblGrid>
      <w:tr w:rsidR="00A10ADE" w:rsidRPr="00BC015D" w:rsidTr="00A10ADE">
        <w:trPr>
          <w:trHeight w:val="518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 xml:space="preserve">       </w:t>
            </w:r>
            <w:r w:rsidRPr="00BC015D">
              <w:rPr>
                <w:b/>
                <w:sz w:val="24"/>
                <w:szCs w:val="24"/>
              </w:rPr>
              <w:t>Т</w:t>
            </w:r>
            <w:r w:rsidRPr="00BC015D">
              <w:rPr>
                <w:b/>
                <w:bCs/>
                <w:sz w:val="24"/>
                <w:szCs w:val="24"/>
              </w:rPr>
              <w:t>ип рекламной конструкции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bCs/>
                <w:iCs/>
                <w:sz w:val="24"/>
                <w:szCs w:val="24"/>
              </w:rPr>
              <w:t>Отдельно стоящая рекламная конструкция большого формата</w:t>
            </w:r>
          </w:p>
        </w:tc>
      </w:tr>
      <w:tr w:rsidR="00A10ADE" w:rsidRPr="00BC015D" w:rsidTr="00A10ADE">
        <w:trPr>
          <w:trHeight w:val="247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Наличие подсветки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</w:t>
            </w:r>
          </w:p>
        </w:tc>
      </w:tr>
      <w:tr w:rsidR="00A10ADE" w:rsidRPr="00BC015D" w:rsidTr="00A10ADE">
        <w:trPr>
          <w:trHeight w:val="259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Размер рекламного щита, м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1,75х2,20</w:t>
            </w:r>
          </w:p>
        </w:tc>
      </w:tr>
      <w:tr w:rsidR="00A10ADE" w:rsidRPr="00BC015D" w:rsidTr="00A10ADE">
        <w:trPr>
          <w:trHeight w:val="247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Количество сторон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2</w:t>
            </w:r>
          </w:p>
        </w:tc>
      </w:tr>
      <w:tr w:rsidR="00A10ADE" w:rsidRPr="00BC015D" w:rsidTr="00A10ADE">
        <w:trPr>
          <w:trHeight w:val="259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</w:tr>
      <w:tr w:rsidR="00A10ADE" w:rsidRPr="00BC015D" w:rsidTr="00A10ADE">
        <w:trPr>
          <w:trHeight w:val="518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Наименование недвижимого имущества, к которому присоединяется конструкция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Земельный участок</w:t>
            </w:r>
          </w:p>
        </w:tc>
      </w:tr>
      <w:tr w:rsidR="00A10ADE" w:rsidRPr="00BC015D" w:rsidTr="00A10ADE">
        <w:trPr>
          <w:trHeight w:val="1036"/>
        </w:trPr>
        <w:tc>
          <w:tcPr>
            <w:tcW w:w="4915" w:type="dxa"/>
            <w:vAlign w:val="center"/>
          </w:tcPr>
          <w:p w:rsidR="00A10ADE" w:rsidRPr="00BC015D" w:rsidRDefault="00A10ADE" w:rsidP="00A10ADE">
            <w:pPr>
              <w:keepNext/>
              <w:spacing w:line="240" w:lineRule="atLeast"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iCs/>
                <w:sz w:val="24"/>
                <w:szCs w:val="24"/>
              </w:rPr>
              <w:t>Место нахождения (адрес) недвижимого имущества, к которому присоединяется конструкция, описание места установки конструкции</w:t>
            </w:r>
          </w:p>
        </w:tc>
        <w:tc>
          <w:tcPr>
            <w:tcW w:w="4915" w:type="dxa"/>
            <w:vAlign w:val="center"/>
          </w:tcPr>
          <w:p w:rsidR="00A10ADE" w:rsidRPr="00BC015D" w:rsidRDefault="00A10ADE" w:rsidP="00A10ADE">
            <w:pPr>
              <w:jc w:val="both"/>
              <w:rPr>
                <w:sz w:val="24"/>
                <w:szCs w:val="24"/>
              </w:rPr>
            </w:pPr>
            <w:proofErr w:type="spellStart"/>
            <w:r w:rsidRPr="00BC015D">
              <w:rPr>
                <w:iCs/>
                <w:sz w:val="24"/>
                <w:szCs w:val="24"/>
              </w:rPr>
              <w:t>г.Бодайбо</w:t>
            </w:r>
            <w:proofErr w:type="spellEnd"/>
            <w:r w:rsidRPr="00BC015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30 метров в сторону ул. Мира, от перекрестка ул. Урицкого и ул. Розы Люксембург</w:t>
            </w:r>
          </w:p>
          <w:p w:rsidR="00A10ADE" w:rsidRPr="00BC015D" w:rsidRDefault="00A10ADE" w:rsidP="00A10ADE">
            <w:pPr>
              <w:keepNext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</w:tbl>
    <w:p w:rsidR="00F86A06" w:rsidRDefault="00A10ADE" w:rsidP="00A10ADE">
      <w:pPr>
        <w:keepNext/>
        <w:tabs>
          <w:tab w:val="num" w:pos="851"/>
        </w:tabs>
        <w:suppressAutoHyphens/>
        <w:spacing w:before="120" w:after="240" w:line="240" w:lineRule="atLeast"/>
        <w:ind w:firstLine="567"/>
        <w:contextualSpacing/>
        <w:jc w:val="both"/>
        <w:outlineLvl w:val="2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F6464B" w:rsidRPr="00BC015D">
        <w:rPr>
          <w:bCs/>
          <w:sz w:val="26"/>
          <w:szCs w:val="26"/>
        </w:rPr>
        <w:t xml:space="preserve">Начальная цена годовой платы предмета аукциона </w:t>
      </w:r>
      <w:r w:rsidR="008C0104">
        <w:rPr>
          <w:bCs/>
          <w:sz w:val="26"/>
          <w:szCs w:val="26"/>
        </w:rPr>
        <w:t xml:space="preserve">составляет: </w:t>
      </w:r>
      <w:r w:rsidR="008C0104">
        <w:rPr>
          <w:b/>
          <w:bCs/>
          <w:sz w:val="26"/>
          <w:szCs w:val="26"/>
        </w:rPr>
        <w:t>32 000</w:t>
      </w:r>
      <w:r w:rsidR="00BC015D" w:rsidRPr="00196455">
        <w:rPr>
          <w:b/>
          <w:bCs/>
          <w:sz w:val="26"/>
          <w:szCs w:val="26"/>
        </w:rPr>
        <w:t xml:space="preserve"> </w:t>
      </w:r>
      <w:r w:rsidR="008C0104">
        <w:rPr>
          <w:b/>
          <w:sz w:val="26"/>
          <w:szCs w:val="26"/>
        </w:rPr>
        <w:t>(тридцать две тысячи</w:t>
      </w:r>
      <w:r w:rsidR="00BC015D" w:rsidRPr="00196455">
        <w:rPr>
          <w:b/>
          <w:sz w:val="26"/>
          <w:szCs w:val="26"/>
        </w:rPr>
        <w:t>) рублей 00 копеек</w:t>
      </w:r>
      <w:r w:rsidR="00BC015D" w:rsidRPr="00196455">
        <w:rPr>
          <w:sz w:val="26"/>
          <w:szCs w:val="26"/>
        </w:rPr>
        <w:t>, без учета НДС,</w:t>
      </w:r>
      <w:r w:rsidR="00BC015D" w:rsidRPr="00196455">
        <w:rPr>
          <w:b/>
          <w:color w:val="000000"/>
          <w:sz w:val="26"/>
          <w:szCs w:val="26"/>
        </w:rPr>
        <w:t xml:space="preserve"> </w:t>
      </w:r>
      <w:r w:rsidR="00BC015D" w:rsidRPr="00196455">
        <w:rPr>
          <w:color w:val="000000"/>
          <w:sz w:val="26"/>
          <w:szCs w:val="26"/>
        </w:rPr>
        <w:t>определенной</w:t>
      </w:r>
      <w:r w:rsidR="00E87315">
        <w:rPr>
          <w:color w:val="000000"/>
          <w:sz w:val="26"/>
          <w:szCs w:val="26"/>
        </w:rPr>
        <w:t xml:space="preserve"> в </w:t>
      </w:r>
      <w:r w:rsidR="00E87315">
        <w:rPr>
          <w:color w:val="000000"/>
          <w:sz w:val="26"/>
          <w:szCs w:val="26"/>
        </w:rPr>
        <w:lastRenderedPageBreak/>
        <w:t xml:space="preserve">соответствии с отчетом № </w:t>
      </w:r>
      <w:r w:rsidR="008C0104">
        <w:rPr>
          <w:color w:val="000000"/>
          <w:sz w:val="26"/>
          <w:szCs w:val="26"/>
        </w:rPr>
        <w:t>856/23 от 27.02.2023</w:t>
      </w:r>
      <w:r w:rsidR="00BC015D" w:rsidRPr="00196455">
        <w:rPr>
          <w:color w:val="000000"/>
          <w:sz w:val="26"/>
          <w:szCs w:val="26"/>
        </w:rPr>
        <w:t>, выполненным ООО «Аналитик центр».</w:t>
      </w:r>
    </w:p>
    <w:p w:rsidR="00F86A06" w:rsidRDefault="00A10ADE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F6464B" w:rsidRPr="00BC015D">
        <w:rPr>
          <w:b/>
          <w:sz w:val="26"/>
          <w:szCs w:val="26"/>
        </w:rPr>
        <w:t>«</w:t>
      </w:r>
      <w:r w:rsidR="00F6464B" w:rsidRPr="00BC015D">
        <w:rPr>
          <w:sz w:val="26"/>
          <w:szCs w:val="26"/>
        </w:rPr>
        <w:t xml:space="preserve">Шаг </w:t>
      </w:r>
      <w:r w:rsidR="008C0104" w:rsidRPr="00BC015D">
        <w:rPr>
          <w:sz w:val="26"/>
          <w:szCs w:val="26"/>
        </w:rPr>
        <w:t>аукциона»</w:t>
      </w:r>
      <w:r w:rsidR="008C0104" w:rsidRPr="00BC015D">
        <w:rPr>
          <w:b/>
          <w:sz w:val="26"/>
          <w:szCs w:val="26"/>
        </w:rPr>
        <w:t xml:space="preserve"> -</w:t>
      </w:r>
      <w:r w:rsidR="00F6464B" w:rsidRPr="00BC015D">
        <w:rPr>
          <w:b/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 xml:space="preserve">5% начального размера начальной цены аукциона составляет </w:t>
      </w:r>
      <w:r w:rsidR="00F86A06" w:rsidRPr="00196455">
        <w:rPr>
          <w:b/>
          <w:color w:val="000000"/>
          <w:sz w:val="26"/>
          <w:szCs w:val="26"/>
        </w:rPr>
        <w:t xml:space="preserve">1 </w:t>
      </w:r>
      <w:r w:rsidR="008C0104">
        <w:rPr>
          <w:b/>
          <w:color w:val="000000"/>
          <w:sz w:val="26"/>
          <w:szCs w:val="26"/>
        </w:rPr>
        <w:t>600</w:t>
      </w:r>
      <w:r w:rsidR="008C0104">
        <w:rPr>
          <w:b/>
          <w:sz w:val="26"/>
          <w:szCs w:val="26"/>
        </w:rPr>
        <w:t xml:space="preserve"> рублей 0</w:t>
      </w:r>
      <w:r w:rsidR="008C0104" w:rsidRPr="00196455">
        <w:rPr>
          <w:b/>
          <w:sz w:val="26"/>
          <w:szCs w:val="26"/>
        </w:rPr>
        <w:t>0 копеек</w:t>
      </w:r>
      <w:r w:rsidR="00F86A06" w:rsidRPr="00196455">
        <w:rPr>
          <w:b/>
          <w:sz w:val="26"/>
          <w:szCs w:val="26"/>
        </w:rPr>
        <w:t>.</w:t>
      </w:r>
      <w:r w:rsidR="00F86A06" w:rsidRPr="00196455">
        <w:rPr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 xml:space="preserve">Сумма задатка – 30 % начальной цены аукциона составляет </w:t>
      </w:r>
      <w:r w:rsidR="008C0104">
        <w:rPr>
          <w:rFonts w:eastAsia="Arial Unicode MS"/>
          <w:b/>
          <w:sz w:val="26"/>
          <w:szCs w:val="26"/>
        </w:rPr>
        <w:t>9 600</w:t>
      </w:r>
      <w:r w:rsidR="008C0104" w:rsidRPr="00196455">
        <w:rPr>
          <w:rFonts w:eastAsia="Arial Unicode MS"/>
          <w:b/>
          <w:sz w:val="26"/>
          <w:szCs w:val="26"/>
        </w:rPr>
        <w:t xml:space="preserve"> рублей</w:t>
      </w:r>
      <w:r w:rsidR="00F86A06" w:rsidRPr="00196455">
        <w:rPr>
          <w:b/>
          <w:sz w:val="26"/>
          <w:szCs w:val="26"/>
        </w:rPr>
        <w:t xml:space="preserve"> 00 копеек</w:t>
      </w:r>
      <w:r w:rsidR="00F6464B" w:rsidRPr="00BC015D">
        <w:rPr>
          <w:sz w:val="26"/>
          <w:szCs w:val="26"/>
        </w:rPr>
        <w:t>.</w:t>
      </w:r>
    </w:p>
    <w:p w:rsidR="00F6464B" w:rsidRPr="00BC015D" w:rsidRDefault="00A10ADE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F6464B" w:rsidRPr="001549F0">
        <w:rPr>
          <w:b/>
          <w:sz w:val="26"/>
          <w:szCs w:val="26"/>
        </w:rPr>
        <w:t>Срок действия договора на установку и эксплуатацию рекламной конструкции, заключаемого по результатам проведения аукциона:</w:t>
      </w:r>
      <w:r w:rsidR="00F6464B" w:rsidRPr="00BC015D">
        <w:rPr>
          <w:sz w:val="26"/>
          <w:szCs w:val="26"/>
        </w:rPr>
        <w:t xml:space="preserve"> </w:t>
      </w:r>
      <w:r w:rsidR="00F6464B" w:rsidRPr="00BC015D">
        <w:rPr>
          <w:i/>
          <w:sz w:val="26"/>
          <w:szCs w:val="26"/>
        </w:rPr>
        <w:t>5 лет.</w:t>
      </w:r>
    </w:p>
    <w:p w:rsidR="00F6464B" w:rsidRPr="00BC015D" w:rsidRDefault="00A10ADE" w:rsidP="00776B7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10ADE"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 xml:space="preserve">  </w:t>
      </w:r>
      <w:r w:rsidR="00F6464B" w:rsidRPr="00BC015D">
        <w:rPr>
          <w:b/>
          <w:sz w:val="26"/>
          <w:szCs w:val="26"/>
        </w:rPr>
        <w:t>Требования к Участникам аукциона:</w:t>
      </w:r>
      <w:r w:rsidR="00F6464B" w:rsidRPr="00BC015D">
        <w:rPr>
          <w:sz w:val="26"/>
          <w:szCs w:val="26"/>
        </w:rPr>
        <w:t xml:space="preserve"> претендентами на приобретение права на установку и эксплуатацию рекламной конструкции могут быть физические либо юридические лица.</w:t>
      </w:r>
    </w:p>
    <w:p w:rsidR="00F6464B" w:rsidRPr="00BC015D" w:rsidRDefault="00A10ADE" w:rsidP="00F86A06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6.   </w:t>
      </w:r>
      <w:r w:rsidR="00F6464B" w:rsidRPr="00BC015D">
        <w:rPr>
          <w:b/>
          <w:sz w:val="26"/>
          <w:szCs w:val="26"/>
        </w:rPr>
        <w:t>Комиссией установлено:</w:t>
      </w:r>
    </w:p>
    <w:p w:rsidR="00F6464B" w:rsidRPr="00BC015D" w:rsidRDefault="00F6464B" w:rsidP="001549F0">
      <w:pPr>
        <w:ind w:firstLine="567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</w:t>
      </w:r>
      <w:r w:rsidR="001549F0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До срока рассмотрения </w:t>
      </w:r>
      <w:r w:rsidR="008C0104">
        <w:rPr>
          <w:sz w:val="26"/>
          <w:szCs w:val="26"/>
        </w:rPr>
        <w:t xml:space="preserve">заявок на участие в аукционе </w:t>
      </w:r>
      <w:r w:rsidRPr="00BC015D">
        <w:rPr>
          <w:sz w:val="26"/>
          <w:szCs w:val="26"/>
        </w:rPr>
        <w:t xml:space="preserve">поступила 1 (одна) </w:t>
      </w:r>
      <w:r w:rsidR="008C0104" w:rsidRPr="00BC015D">
        <w:rPr>
          <w:sz w:val="26"/>
          <w:szCs w:val="26"/>
        </w:rPr>
        <w:t>заявка на</w:t>
      </w:r>
      <w:r w:rsidRPr="00BC015D">
        <w:rPr>
          <w:sz w:val="26"/>
          <w:szCs w:val="26"/>
        </w:rPr>
        <w:t xml:space="preserve"> участие в аукционе:</w:t>
      </w:r>
    </w:p>
    <w:p w:rsidR="00F6464B" w:rsidRPr="00BC015D" w:rsidRDefault="00F6464B" w:rsidP="00F6464B">
      <w:pPr>
        <w:jc w:val="both"/>
        <w:rPr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1794"/>
        <w:gridCol w:w="1784"/>
        <w:gridCol w:w="4884"/>
      </w:tblGrid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Дата поступления</w:t>
            </w: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заявок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Время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</w:tr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8C0104" w:rsidP="0098627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03.04</w:t>
            </w:r>
            <w:r w:rsidR="0006030F">
              <w:rPr>
                <w:color w:val="000000"/>
                <w:sz w:val="26"/>
                <w:szCs w:val="26"/>
              </w:rPr>
              <w:t>.2023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8C0104" w:rsidP="00F86A0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</w:t>
            </w:r>
            <w:r w:rsidR="00F6464B" w:rsidRPr="00BC015D">
              <w:rPr>
                <w:color w:val="000000"/>
                <w:sz w:val="26"/>
                <w:szCs w:val="26"/>
              </w:rPr>
              <w:t>:</w:t>
            </w:r>
            <w:r>
              <w:rPr>
                <w:color w:val="000000"/>
                <w:sz w:val="26"/>
                <w:szCs w:val="26"/>
              </w:rPr>
              <w:t>05</w:t>
            </w:r>
            <w:r w:rsidR="0006030F">
              <w:rPr>
                <w:color w:val="000000"/>
                <w:sz w:val="26"/>
                <w:szCs w:val="26"/>
              </w:rPr>
              <w:t xml:space="preserve"> </w:t>
            </w:r>
            <w:r w:rsidR="00F6464B" w:rsidRPr="00BC015D">
              <w:rPr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104" w:rsidRPr="00BC015D" w:rsidRDefault="008C0104" w:rsidP="008C0104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ООО «</w:t>
            </w:r>
            <w:proofErr w:type="spellStart"/>
            <w:r>
              <w:rPr>
                <w:color w:val="000000"/>
                <w:sz w:val="26"/>
                <w:szCs w:val="26"/>
              </w:rPr>
              <w:t>Витимская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энергетическая компания»</w:t>
            </w:r>
          </w:p>
          <w:p w:rsidR="008C0104" w:rsidRPr="00BC015D" w:rsidRDefault="008C0104" w:rsidP="008C010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ИНН 3802013183</w:t>
            </w:r>
            <w:r w:rsidRPr="00BC015D">
              <w:rPr>
                <w:color w:val="000000"/>
                <w:sz w:val="26"/>
                <w:szCs w:val="26"/>
              </w:rPr>
              <w:t xml:space="preserve">, ОГРН </w:t>
            </w:r>
            <w:r>
              <w:rPr>
                <w:color w:val="000000"/>
                <w:sz w:val="26"/>
                <w:szCs w:val="26"/>
              </w:rPr>
              <w:t>1113802001070</w:t>
            </w:r>
          </w:p>
          <w:p w:rsidR="008C0104" w:rsidRDefault="008C0104" w:rsidP="008C0104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Иркутская область, </w:t>
            </w:r>
            <w:proofErr w:type="spellStart"/>
            <w:r w:rsidRPr="00BC015D">
              <w:rPr>
                <w:iCs/>
                <w:color w:val="000000"/>
                <w:sz w:val="26"/>
                <w:szCs w:val="26"/>
              </w:rPr>
              <w:t>г.Бодайбо</w:t>
            </w:r>
            <w:proofErr w:type="spellEnd"/>
            <w:r w:rsidRPr="00BC015D">
              <w:rPr>
                <w:iCs/>
                <w:color w:val="000000"/>
                <w:sz w:val="26"/>
                <w:szCs w:val="26"/>
              </w:rPr>
              <w:t xml:space="preserve">, </w:t>
            </w:r>
          </w:p>
          <w:p w:rsidR="00F6464B" w:rsidRPr="00BC015D" w:rsidRDefault="008C0104" w:rsidP="008C0104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>
              <w:rPr>
                <w:iCs/>
                <w:color w:val="000000"/>
                <w:sz w:val="26"/>
                <w:szCs w:val="26"/>
              </w:rPr>
              <w:t>Березовая, д. 18</w:t>
            </w:r>
          </w:p>
        </w:tc>
      </w:tr>
    </w:tbl>
    <w:p w:rsidR="00A10ADE" w:rsidRDefault="00A10ADE" w:rsidP="00A10ADE">
      <w:pPr>
        <w:jc w:val="both"/>
        <w:rPr>
          <w:sz w:val="26"/>
          <w:szCs w:val="26"/>
        </w:rPr>
      </w:pPr>
    </w:p>
    <w:p w:rsidR="00F6464B" w:rsidRPr="00BC015D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Перечень отозванных заявлений: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63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 xml:space="preserve">              Претендент  аукциона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Отказано в допуске к участию в аукционе: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092"/>
        <w:gridCol w:w="454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Основание для отказа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6438AE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Заявка </w:t>
      </w:r>
      <w:r w:rsidR="00A10ADE" w:rsidRPr="00BC015D">
        <w:rPr>
          <w:sz w:val="26"/>
          <w:szCs w:val="26"/>
        </w:rPr>
        <w:t>принята по</w:t>
      </w:r>
      <w:r w:rsidRPr="00BC015D">
        <w:rPr>
          <w:sz w:val="26"/>
          <w:szCs w:val="26"/>
        </w:rPr>
        <w:t xml:space="preserve"> установленной форме, зарегистрирова</w:t>
      </w:r>
      <w:r w:rsidR="00D56A1B">
        <w:rPr>
          <w:sz w:val="26"/>
          <w:szCs w:val="26"/>
        </w:rPr>
        <w:t xml:space="preserve">на в Журнале приема заявлений. </w:t>
      </w:r>
      <w:r w:rsidRPr="00BC015D">
        <w:rPr>
          <w:sz w:val="26"/>
          <w:szCs w:val="26"/>
        </w:rPr>
        <w:t xml:space="preserve">Задаток </w:t>
      </w:r>
      <w:r w:rsidRPr="00FB2505">
        <w:rPr>
          <w:sz w:val="26"/>
          <w:szCs w:val="26"/>
        </w:rPr>
        <w:t xml:space="preserve">на участие в аукционе поступил на счет Администрации г. Бодайбо и </w:t>
      </w:r>
      <w:r w:rsidRPr="006438AE">
        <w:rPr>
          <w:sz w:val="26"/>
          <w:szCs w:val="26"/>
        </w:rPr>
        <w:t xml:space="preserve">района </w:t>
      </w:r>
      <w:r w:rsidR="006438AE" w:rsidRPr="006438AE">
        <w:rPr>
          <w:sz w:val="26"/>
          <w:szCs w:val="26"/>
        </w:rPr>
        <w:t>03</w:t>
      </w:r>
      <w:r w:rsidR="00FB2505" w:rsidRPr="006438AE">
        <w:rPr>
          <w:sz w:val="26"/>
          <w:szCs w:val="26"/>
        </w:rPr>
        <w:t>.0</w:t>
      </w:r>
      <w:r w:rsidR="006438AE" w:rsidRPr="006438AE">
        <w:rPr>
          <w:sz w:val="26"/>
          <w:szCs w:val="26"/>
        </w:rPr>
        <w:t>4</w:t>
      </w:r>
      <w:r w:rsidRPr="006438AE">
        <w:rPr>
          <w:sz w:val="26"/>
          <w:szCs w:val="26"/>
        </w:rPr>
        <w:t>.20</w:t>
      </w:r>
      <w:r w:rsidR="00FB2505" w:rsidRPr="006438AE">
        <w:rPr>
          <w:sz w:val="26"/>
          <w:szCs w:val="26"/>
        </w:rPr>
        <w:t>23</w:t>
      </w:r>
      <w:r w:rsidRPr="006438AE">
        <w:rPr>
          <w:sz w:val="26"/>
          <w:szCs w:val="26"/>
        </w:rPr>
        <w:t xml:space="preserve">, в размере </w:t>
      </w:r>
      <w:r w:rsidR="008C0104" w:rsidRPr="006438AE">
        <w:rPr>
          <w:rFonts w:eastAsia="Arial Unicode MS"/>
          <w:sz w:val="26"/>
          <w:szCs w:val="26"/>
        </w:rPr>
        <w:t>9 600</w:t>
      </w:r>
      <w:r w:rsidR="00B10570" w:rsidRPr="006438AE">
        <w:rPr>
          <w:rFonts w:eastAsia="Arial Unicode MS"/>
          <w:sz w:val="26"/>
          <w:szCs w:val="26"/>
        </w:rPr>
        <w:t>,00</w:t>
      </w:r>
      <w:r w:rsidRPr="006438AE">
        <w:rPr>
          <w:rFonts w:eastAsia="Arial Unicode MS"/>
          <w:sz w:val="26"/>
          <w:szCs w:val="26"/>
        </w:rPr>
        <w:t xml:space="preserve"> </w:t>
      </w:r>
      <w:r w:rsidR="00B10570" w:rsidRPr="006438AE">
        <w:rPr>
          <w:sz w:val="26"/>
          <w:szCs w:val="26"/>
        </w:rPr>
        <w:t>рублей</w:t>
      </w:r>
      <w:r w:rsidRPr="006438AE">
        <w:rPr>
          <w:sz w:val="26"/>
          <w:szCs w:val="26"/>
        </w:rPr>
        <w:t xml:space="preserve">, что подтверждается выпиской из лицевого счета </w:t>
      </w:r>
      <w:r w:rsidR="006438AE" w:rsidRPr="006438AE">
        <w:rPr>
          <w:sz w:val="26"/>
          <w:szCs w:val="26"/>
        </w:rPr>
        <w:t>05904004401</w:t>
      </w:r>
      <w:r w:rsidRPr="006438AE">
        <w:rPr>
          <w:sz w:val="26"/>
          <w:szCs w:val="26"/>
        </w:rPr>
        <w:t xml:space="preserve"> за </w:t>
      </w:r>
      <w:r w:rsidR="006438AE" w:rsidRPr="006438AE">
        <w:rPr>
          <w:sz w:val="26"/>
          <w:szCs w:val="26"/>
        </w:rPr>
        <w:t>03</w:t>
      </w:r>
      <w:r w:rsidR="00FB2505" w:rsidRPr="006438AE">
        <w:rPr>
          <w:sz w:val="26"/>
          <w:szCs w:val="26"/>
        </w:rPr>
        <w:t>.0</w:t>
      </w:r>
      <w:r w:rsidR="006438AE" w:rsidRPr="006438AE">
        <w:rPr>
          <w:sz w:val="26"/>
          <w:szCs w:val="26"/>
        </w:rPr>
        <w:t>4</w:t>
      </w:r>
      <w:r w:rsidRPr="006438AE">
        <w:rPr>
          <w:sz w:val="26"/>
          <w:szCs w:val="26"/>
        </w:rPr>
        <w:t>.20</w:t>
      </w:r>
      <w:r w:rsidR="00FB2505" w:rsidRPr="006438AE">
        <w:rPr>
          <w:sz w:val="26"/>
          <w:szCs w:val="26"/>
        </w:rPr>
        <w:t>23</w:t>
      </w:r>
      <w:r w:rsidRPr="006438AE">
        <w:rPr>
          <w:sz w:val="26"/>
          <w:szCs w:val="26"/>
        </w:rPr>
        <w:t>.</w:t>
      </w:r>
    </w:p>
    <w:p w:rsidR="00F6464B" w:rsidRPr="0006030F" w:rsidRDefault="00F6464B" w:rsidP="00A10ADE">
      <w:pPr>
        <w:ind w:firstLine="709"/>
        <w:jc w:val="both"/>
        <w:rPr>
          <w:sz w:val="26"/>
          <w:szCs w:val="26"/>
        </w:rPr>
      </w:pPr>
      <w:r w:rsidRPr="006438AE">
        <w:rPr>
          <w:sz w:val="26"/>
          <w:szCs w:val="26"/>
        </w:rPr>
        <w:t xml:space="preserve">Предоставлены </w:t>
      </w:r>
      <w:proofErr w:type="gramStart"/>
      <w:r w:rsidRPr="006438AE">
        <w:rPr>
          <w:sz w:val="26"/>
          <w:szCs w:val="26"/>
        </w:rPr>
        <w:t>все документы</w:t>
      </w:r>
      <w:proofErr w:type="gramEnd"/>
      <w:r w:rsidRPr="006438AE">
        <w:rPr>
          <w:sz w:val="26"/>
          <w:szCs w:val="26"/>
        </w:rPr>
        <w:t xml:space="preserve"> предусмотренные</w:t>
      </w:r>
      <w:r w:rsidRPr="00BC015D">
        <w:rPr>
          <w:sz w:val="26"/>
          <w:szCs w:val="26"/>
        </w:rPr>
        <w:t xml:space="preserve"> п. 14.2 аукционной документацией. Общество с ограниченной ответственностью «</w:t>
      </w:r>
      <w:proofErr w:type="spellStart"/>
      <w:r w:rsidR="008C0104">
        <w:rPr>
          <w:sz w:val="26"/>
          <w:szCs w:val="26"/>
        </w:rPr>
        <w:t>Витимская</w:t>
      </w:r>
      <w:proofErr w:type="spellEnd"/>
      <w:r w:rsidR="008C0104">
        <w:rPr>
          <w:sz w:val="26"/>
          <w:szCs w:val="26"/>
        </w:rPr>
        <w:t xml:space="preserve"> энергетическая компания</w:t>
      </w:r>
      <w:r w:rsidRPr="00BC015D">
        <w:rPr>
          <w:sz w:val="26"/>
          <w:szCs w:val="26"/>
        </w:rPr>
        <w:t xml:space="preserve">», в стадии ликвидации или банкротства не находится, что подтверждается выпиской из </w:t>
      </w:r>
      <w:r w:rsidRPr="00132A3F">
        <w:rPr>
          <w:sz w:val="26"/>
          <w:szCs w:val="26"/>
        </w:rPr>
        <w:t xml:space="preserve">ЕГРЮЛ от </w:t>
      </w:r>
      <w:r w:rsidR="00132A3F" w:rsidRPr="00132A3F">
        <w:rPr>
          <w:sz w:val="26"/>
          <w:szCs w:val="26"/>
        </w:rPr>
        <w:t>03</w:t>
      </w:r>
      <w:r w:rsidR="00BC46D0" w:rsidRPr="00132A3F">
        <w:rPr>
          <w:sz w:val="26"/>
          <w:szCs w:val="26"/>
        </w:rPr>
        <w:t>.</w:t>
      </w:r>
      <w:r w:rsidR="00132A3F" w:rsidRPr="00132A3F">
        <w:rPr>
          <w:sz w:val="26"/>
          <w:szCs w:val="26"/>
        </w:rPr>
        <w:t>04</w:t>
      </w:r>
      <w:r w:rsidR="0006030F" w:rsidRPr="00132A3F">
        <w:rPr>
          <w:sz w:val="26"/>
          <w:szCs w:val="26"/>
        </w:rPr>
        <w:t>.2023</w:t>
      </w:r>
      <w:r w:rsidRPr="00132A3F">
        <w:rPr>
          <w:sz w:val="26"/>
          <w:szCs w:val="26"/>
        </w:rPr>
        <w:t>, полученной</w:t>
      </w:r>
      <w:r w:rsidRPr="00BC015D">
        <w:rPr>
          <w:sz w:val="26"/>
          <w:szCs w:val="26"/>
        </w:rPr>
        <w:t xml:space="preserve"> Администрацией </w:t>
      </w:r>
      <w:proofErr w:type="spellStart"/>
      <w:r w:rsidRPr="00BC015D">
        <w:rPr>
          <w:sz w:val="26"/>
          <w:szCs w:val="26"/>
        </w:rPr>
        <w:t>г.Бодайбо</w:t>
      </w:r>
      <w:proofErr w:type="spellEnd"/>
      <w:r w:rsidRPr="00BC015D">
        <w:rPr>
          <w:sz w:val="26"/>
          <w:szCs w:val="26"/>
        </w:rPr>
        <w:t xml:space="preserve"> и района в рамках межведомственном взаимодействии.</w:t>
      </w:r>
    </w:p>
    <w:p w:rsidR="001549F0" w:rsidRDefault="00F6464B" w:rsidP="00A10ADE">
      <w:pPr>
        <w:ind w:firstLine="709"/>
        <w:jc w:val="both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7. </w:t>
      </w:r>
      <w:r w:rsidR="001549F0">
        <w:rPr>
          <w:b/>
          <w:sz w:val="26"/>
          <w:szCs w:val="26"/>
        </w:rPr>
        <w:t xml:space="preserve">Комиссией принято решение: </w:t>
      </w:r>
    </w:p>
    <w:p w:rsidR="00F6464B" w:rsidRPr="00BC015D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По итогам рассмотрения заявок на участие в аукционе путем голосования комиссией принято решение (единогласно):</w:t>
      </w:r>
    </w:p>
    <w:p w:rsidR="00F6464B" w:rsidRDefault="00F6464B" w:rsidP="00A10ADE">
      <w:pPr>
        <w:ind w:firstLine="709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1. </w:t>
      </w:r>
      <w:r w:rsidR="008C0104" w:rsidRPr="00BC015D">
        <w:rPr>
          <w:sz w:val="26"/>
          <w:szCs w:val="26"/>
        </w:rPr>
        <w:t>Участником аукциона</w:t>
      </w:r>
      <w:r w:rsidRPr="00BC015D">
        <w:rPr>
          <w:sz w:val="26"/>
          <w:szCs w:val="26"/>
        </w:rPr>
        <w:t xml:space="preserve"> на право заключения договора на установку и эксплуатацию рек</w:t>
      </w:r>
      <w:r w:rsidR="0006030F">
        <w:rPr>
          <w:sz w:val="26"/>
          <w:szCs w:val="26"/>
        </w:rPr>
        <w:t>ламной конструкции, в г. Бодайбо</w:t>
      </w:r>
      <w:r w:rsidR="00B10570" w:rsidRPr="000561E4">
        <w:rPr>
          <w:sz w:val="26"/>
          <w:szCs w:val="26"/>
        </w:rPr>
        <w:t xml:space="preserve">, </w:t>
      </w:r>
      <w:r w:rsidR="008C0104">
        <w:rPr>
          <w:sz w:val="26"/>
          <w:szCs w:val="26"/>
        </w:rPr>
        <w:t xml:space="preserve">30 метров в сторону </w:t>
      </w:r>
      <w:r w:rsidR="00132A3F">
        <w:rPr>
          <w:sz w:val="26"/>
          <w:szCs w:val="26"/>
        </w:rPr>
        <w:t xml:space="preserve">                  </w:t>
      </w:r>
      <w:r w:rsidR="008C0104">
        <w:rPr>
          <w:sz w:val="26"/>
          <w:szCs w:val="26"/>
        </w:rPr>
        <w:t>ул. Мира, от перекрестка ул. Урицкого и ул. Розы Люксембург</w:t>
      </w:r>
      <w:r w:rsidRPr="00BC015D">
        <w:rPr>
          <w:sz w:val="26"/>
          <w:szCs w:val="26"/>
        </w:rPr>
        <w:t xml:space="preserve">, признается </w:t>
      </w:r>
      <w:r w:rsidR="00132A3F">
        <w:rPr>
          <w:sz w:val="26"/>
          <w:szCs w:val="26"/>
        </w:rPr>
        <w:t xml:space="preserve">           </w:t>
      </w:r>
      <w:r w:rsidRPr="00BC015D">
        <w:rPr>
          <w:sz w:val="26"/>
          <w:szCs w:val="26"/>
        </w:rPr>
        <w:t xml:space="preserve">1 (один) претендент: </w:t>
      </w:r>
    </w:p>
    <w:p w:rsidR="001549F0" w:rsidRDefault="001549F0" w:rsidP="00A10ADE">
      <w:pPr>
        <w:ind w:firstLine="709"/>
        <w:jc w:val="both"/>
        <w:rPr>
          <w:sz w:val="26"/>
          <w:szCs w:val="26"/>
        </w:rPr>
      </w:pPr>
    </w:p>
    <w:p w:rsidR="001549F0" w:rsidRPr="00BC015D" w:rsidRDefault="001549F0" w:rsidP="00A10ADE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5"/>
        <w:gridCol w:w="4323"/>
        <w:gridCol w:w="4319"/>
      </w:tblGrid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lastRenderedPageBreak/>
              <w:t>№п/п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Наименование участника</w:t>
            </w: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iCs/>
                <w:sz w:val="26"/>
                <w:szCs w:val="26"/>
              </w:rPr>
            </w:pPr>
            <w:r w:rsidRPr="00BC015D">
              <w:rPr>
                <w:iCs/>
                <w:sz w:val="26"/>
                <w:szCs w:val="26"/>
              </w:rPr>
              <w:t>Адрес участника</w:t>
            </w:r>
          </w:p>
        </w:tc>
      </w:tr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C0104" w:rsidRPr="008C0104" w:rsidRDefault="008C0104" w:rsidP="008C0104">
            <w:pPr>
              <w:rPr>
                <w:color w:val="000000"/>
                <w:sz w:val="26"/>
                <w:szCs w:val="26"/>
              </w:rPr>
            </w:pPr>
            <w:r w:rsidRPr="008C0104">
              <w:rPr>
                <w:color w:val="000000"/>
                <w:sz w:val="26"/>
                <w:szCs w:val="26"/>
              </w:rPr>
              <w:t>ООО «</w:t>
            </w:r>
            <w:proofErr w:type="spellStart"/>
            <w:r w:rsidRPr="008C0104">
              <w:rPr>
                <w:color w:val="000000"/>
                <w:sz w:val="26"/>
                <w:szCs w:val="26"/>
              </w:rPr>
              <w:t>Витимская</w:t>
            </w:r>
            <w:proofErr w:type="spellEnd"/>
            <w:r w:rsidRPr="008C0104">
              <w:rPr>
                <w:color w:val="000000"/>
                <w:sz w:val="26"/>
                <w:szCs w:val="26"/>
              </w:rPr>
              <w:t xml:space="preserve"> энергетическая компания»</w:t>
            </w:r>
          </w:p>
          <w:p w:rsidR="008C0104" w:rsidRPr="008C0104" w:rsidRDefault="008C0104" w:rsidP="008C0104">
            <w:pPr>
              <w:rPr>
                <w:color w:val="000000"/>
                <w:sz w:val="26"/>
                <w:szCs w:val="26"/>
              </w:rPr>
            </w:pPr>
            <w:r w:rsidRPr="008C0104">
              <w:rPr>
                <w:color w:val="000000"/>
                <w:sz w:val="26"/>
                <w:szCs w:val="26"/>
              </w:rPr>
              <w:t>ИНН 3802013183,</w:t>
            </w:r>
          </w:p>
          <w:p w:rsidR="008C0104" w:rsidRPr="008C0104" w:rsidRDefault="008C0104" w:rsidP="008C0104">
            <w:pPr>
              <w:rPr>
                <w:color w:val="000000"/>
                <w:sz w:val="26"/>
                <w:szCs w:val="26"/>
              </w:rPr>
            </w:pPr>
            <w:r w:rsidRPr="008C0104">
              <w:rPr>
                <w:color w:val="000000"/>
                <w:sz w:val="26"/>
                <w:szCs w:val="26"/>
              </w:rPr>
              <w:t>ОГРН 1113802001070</w:t>
            </w:r>
          </w:p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C0104" w:rsidRPr="008C0104" w:rsidRDefault="008C0104" w:rsidP="008C0104">
            <w:pPr>
              <w:rPr>
                <w:iCs/>
                <w:color w:val="000000"/>
                <w:sz w:val="26"/>
                <w:szCs w:val="26"/>
              </w:rPr>
            </w:pPr>
            <w:r w:rsidRPr="008C0104">
              <w:rPr>
                <w:iCs/>
                <w:color w:val="000000"/>
                <w:sz w:val="26"/>
                <w:szCs w:val="26"/>
              </w:rPr>
              <w:t xml:space="preserve">Иркутская область, </w:t>
            </w:r>
            <w:proofErr w:type="spellStart"/>
            <w:r w:rsidRPr="008C0104">
              <w:rPr>
                <w:iCs/>
                <w:color w:val="000000"/>
                <w:sz w:val="26"/>
                <w:szCs w:val="26"/>
              </w:rPr>
              <w:t>г.Бодайбо</w:t>
            </w:r>
            <w:proofErr w:type="spellEnd"/>
            <w:r w:rsidRPr="008C0104">
              <w:rPr>
                <w:iCs/>
                <w:color w:val="000000"/>
                <w:sz w:val="26"/>
                <w:szCs w:val="26"/>
              </w:rPr>
              <w:t xml:space="preserve">, </w:t>
            </w:r>
          </w:p>
          <w:p w:rsidR="008C0104" w:rsidRPr="008C0104" w:rsidRDefault="008C0104" w:rsidP="008C0104">
            <w:pPr>
              <w:rPr>
                <w:iCs/>
                <w:color w:val="000000"/>
                <w:sz w:val="26"/>
                <w:szCs w:val="26"/>
              </w:rPr>
            </w:pPr>
            <w:r w:rsidRPr="008C0104">
              <w:rPr>
                <w:iCs/>
                <w:color w:val="000000"/>
                <w:sz w:val="26"/>
                <w:szCs w:val="26"/>
              </w:rPr>
              <w:t>ул. Березовая, д. 18</w:t>
            </w:r>
          </w:p>
          <w:p w:rsidR="00F6464B" w:rsidRPr="00BC015D" w:rsidRDefault="008C0104" w:rsidP="008C0104">
            <w:pPr>
              <w:rPr>
                <w:iCs/>
                <w:color w:val="000000"/>
                <w:sz w:val="26"/>
                <w:szCs w:val="26"/>
              </w:rPr>
            </w:pPr>
            <w:r w:rsidRPr="008C0104">
              <w:rPr>
                <w:iCs/>
                <w:color w:val="000000"/>
                <w:sz w:val="26"/>
                <w:szCs w:val="26"/>
              </w:rPr>
              <w:t>Телефон: 8</w:t>
            </w:r>
            <w:r>
              <w:rPr>
                <w:iCs/>
                <w:color w:val="000000"/>
                <w:sz w:val="26"/>
                <w:szCs w:val="26"/>
              </w:rPr>
              <w:t>(39561)5-70-81,</w:t>
            </w:r>
            <w:r w:rsidRPr="008C0104">
              <w:rPr>
                <w:iCs/>
                <w:color w:val="000000"/>
                <w:sz w:val="26"/>
                <w:szCs w:val="26"/>
              </w:rPr>
              <w:t xml:space="preserve"> 89501088899, 89148818885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</w:t>
      </w:r>
    </w:p>
    <w:p w:rsidR="00F6464B" w:rsidRPr="00BC015D" w:rsidRDefault="00A10ADE" w:rsidP="00A10ADE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2. </w:t>
      </w:r>
      <w:r w:rsidR="00F6464B" w:rsidRPr="00BC015D">
        <w:rPr>
          <w:sz w:val="26"/>
          <w:szCs w:val="26"/>
        </w:rPr>
        <w:t>В связи с признанием участником аукциона только одного претендента</w:t>
      </w:r>
      <w:r w:rsidR="00F6464B" w:rsidRPr="00BC015D">
        <w:rPr>
          <w:b/>
          <w:sz w:val="26"/>
          <w:szCs w:val="26"/>
        </w:rPr>
        <w:t>, аукцион на право заключения договора на установку и эксплуатацию рекламной конструкции в г. Бодайбо</w:t>
      </w:r>
      <w:r w:rsidR="0006030F">
        <w:rPr>
          <w:b/>
          <w:sz w:val="26"/>
          <w:szCs w:val="26"/>
        </w:rPr>
        <w:t xml:space="preserve">, </w:t>
      </w:r>
      <w:r w:rsidR="008C0104">
        <w:rPr>
          <w:b/>
          <w:sz w:val="26"/>
          <w:szCs w:val="26"/>
        </w:rPr>
        <w:t>30 метров в сторону ул. Мира, от перекрестка ул. Урицкого и ул. Розы Люксембург</w:t>
      </w:r>
      <w:r w:rsidR="00F6464B" w:rsidRPr="0041742A">
        <w:rPr>
          <w:b/>
          <w:sz w:val="26"/>
          <w:szCs w:val="26"/>
        </w:rPr>
        <w:t>,</w:t>
      </w:r>
      <w:r w:rsidR="00F6464B" w:rsidRPr="00BC015D">
        <w:rPr>
          <w:b/>
          <w:sz w:val="26"/>
          <w:szCs w:val="26"/>
        </w:rPr>
        <w:t xml:space="preserve"> </w:t>
      </w:r>
      <w:r w:rsidR="001549F0">
        <w:rPr>
          <w:b/>
          <w:sz w:val="26"/>
          <w:szCs w:val="26"/>
        </w:rPr>
        <w:t xml:space="preserve">аукцион </w:t>
      </w:r>
      <w:r w:rsidR="00F6464B" w:rsidRPr="00BC015D">
        <w:rPr>
          <w:b/>
          <w:sz w:val="26"/>
          <w:szCs w:val="26"/>
        </w:rPr>
        <w:t xml:space="preserve">признать несостоявшимся </w:t>
      </w:r>
      <w:r w:rsidR="00F6464B" w:rsidRPr="00BC015D">
        <w:rPr>
          <w:sz w:val="26"/>
          <w:szCs w:val="26"/>
        </w:rPr>
        <w:t xml:space="preserve">(ч.5.7. ст. 19 Федерального закона № 38-ФЗ «О рекламе»).   </w:t>
      </w:r>
      <w:r w:rsidR="00F6464B" w:rsidRPr="00BC015D">
        <w:rPr>
          <w:b/>
          <w:sz w:val="26"/>
          <w:szCs w:val="26"/>
        </w:rPr>
        <w:t xml:space="preserve">   </w:t>
      </w:r>
    </w:p>
    <w:p w:rsidR="00F6464B" w:rsidRPr="00BC015D" w:rsidRDefault="00A10ADE" w:rsidP="00A10ADE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>3.</w:t>
      </w:r>
      <w:r w:rsidR="00F6464B" w:rsidRPr="00BC015D">
        <w:rPr>
          <w:b/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 xml:space="preserve">Администрации </w:t>
      </w:r>
      <w:proofErr w:type="spellStart"/>
      <w:r w:rsidR="00F6464B" w:rsidRPr="00BC015D">
        <w:rPr>
          <w:sz w:val="26"/>
          <w:szCs w:val="26"/>
        </w:rPr>
        <w:t>г.Бодайбо</w:t>
      </w:r>
      <w:proofErr w:type="spellEnd"/>
      <w:r w:rsidR="00F6464B" w:rsidRPr="00BC015D">
        <w:rPr>
          <w:sz w:val="26"/>
          <w:szCs w:val="26"/>
        </w:rPr>
        <w:t xml:space="preserve"> и района заключить договор на установку и эксплуатацию рекламной конструкции в г. Бодайбо</w:t>
      </w:r>
      <w:r w:rsidR="009A622D">
        <w:rPr>
          <w:sz w:val="26"/>
          <w:szCs w:val="26"/>
        </w:rPr>
        <w:t>,</w:t>
      </w:r>
      <w:r w:rsidR="0041742A" w:rsidRPr="000561E4">
        <w:rPr>
          <w:sz w:val="26"/>
          <w:szCs w:val="26"/>
        </w:rPr>
        <w:t xml:space="preserve"> </w:t>
      </w:r>
      <w:r w:rsidR="000072E2">
        <w:rPr>
          <w:sz w:val="26"/>
          <w:szCs w:val="26"/>
        </w:rPr>
        <w:t xml:space="preserve">30 метров в сторону </w:t>
      </w:r>
      <w:r w:rsidR="00D56A1B">
        <w:rPr>
          <w:sz w:val="26"/>
          <w:szCs w:val="26"/>
        </w:rPr>
        <w:t xml:space="preserve">            </w:t>
      </w:r>
      <w:r w:rsidR="000072E2">
        <w:rPr>
          <w:sz w:val="26"/>
          <w:szCs w:val="26"/>
        </w:rPr>
        <w:t>ул. Мира, от перекрестка ул. Урицкого и ул. Розы Люксембург</w:t>
      </w:r>
      <w:r w:rsidR="009A622D">
        <w:rPr>
          <w:sz w:val="26"/>
          <w:szCs w:val="26"/>
        </w:rPr>
        <w:t xml:space="preserve">, </w:t>
      </w:r>
      <w:r w:rsidR="00F6464B" w:rsidRPr="00BC015D">
        <w:rPr>
          <w:sz w:val="26"/>
          <w:szCs w:val="26"/>
        </w:rPr>
        <w:t>с Обществом с ограниченной ответственностью «</w:t>
      </w:r>
      <w:proofErr w:type="spellStart"/>
      <w:r w:rsidR="000072E2">
        <w:rPr>
          <w:sz w:val="26"/>
          <w:szCs w:val="26"/>
        </w:rPr>
        <w:t>Витимская</w:t>
      </w:r>
      <w:proofErr w:type="spellEnd"/>
      <w:r w:rsidR="000072E2">
        <w:rPr>
          <w:sz w:val="26"/>
          <w:szCs w:val="26"/>
        </w:rPr>
        <w:t xml:space="preserve"> энергетическая компания</w:t>
      </w:r>
      <w:r w:rsidR="00F6464B" w:rsidRPr="00BC015D">
        <w:rPr>
          <w:sz w:val="26"/>
          <w:szCs w:val="26"/>
        </w:rPr>
        <w:t xml:space="preserve">» на условиях, указанных в аукционной документации, по цене </w:t>
      </w:r>
      <w:r w:rsidR="000072E2">
        <w:rPr>
          <w:b/>
          <w:bCs/>
          <w:sz w:val="26"/>
          <w:szCs w:val="26"/>
        </w:rPr>
        <w:t>32 000</w:t>
      </w:r>
      <w:r w:rsidR="0041742A" w:rsidRPr="00196455">
        <w:rPr>
          <w:b/>
          <w:bCs/>
          <w:sz w:val="26"/>
          <w:szCs w:val="26"/>
        </w:rPr>
        <w:t xml:space="preserve"> </w:t>
      </w:r>
      <w:r w:rsidR="0041742A" w:rsidRPr="00196455">
        <w:rPr>
          <w:b/>
          <w:sz w:val="26"/>
          <w:szCs w:val="26"/>
        </w:rPr>
        <w:t xml:space="preserve">(тридцать </w:t>
      </w:r>
      <w:r w:rsidR="000072E2">
        <w:rPr>
          <w:b/>
          <w:sz w:val="26"/>
          <w:szCs w:val="26"/>
        </w:rPr>
        <w:t>две тысячи</w:t>
      </w:r>
      <w:r w:rsidR="0041742A" w:rsidRPr="00196455">
        <w:rPr>
          <w:b/>
          <w:sz w:val="26"/>
          <w:szCs w:val="26"/>
        </w:rPr>
        <w:t>) рублей 00 копеек</w:t>
      </w:r>
      <w:r w:rsidR="00F6464B" w:rsidRPr="00BC015D">
        <w:rPr>
          <w:sz w:val="26"/>
          <w:szCs w:val="26"/>
        </w:rPr>
        <w:t>, без учета НДС</w:t>
      </w:r>
      <w:r w:rsidR="00F6464B" w:rsidRPr="00BC015D">
        <w:rPr>
          <w:b/>
          <w:sz w:val="26"/>
          <w:szCs w:val="26"/>
        </w:rPr>
        <w:t xml:space="preserve"> </w:t>
      </w:r>
      <w:r w:rsidR="00F6464B" w:rsidRPr="00BC015D">
        <w:rPr>
          <w:sz w:val="26"/>
          <w:szCs w:val="26"/>
        </w:rPr>
        <w:t xml:space="preserve">(ч.5.7. ст. 19 Федерального закона </w:t>
      </w:r>
      <w:r>
        <w:rPr>
          <w:sz w:val="26"/>
          <w:szCs w:val="26"/>
        </w:rPr>
        <w:t xml:space="preserve">            </w:t>
      </w:r>
      <w:r w:rsidR="00F6464B" w:rsidRPr="00BC015D">
        <w:rPr>
          <w:sz w:val="26"/>
          <w:szCs w:val="26"/>
        </w:rPr>
        <w:t xml:space="preserve">№ 38-ФЗ «О рекламе»). </w:t>
      </w:r>
      <w:r w:rsidR="00F6464B" w:rsidRPr="00BC015D">
        <w:rPr>
          <w:b/>
          <w:sz w:val="26"/>
          <w:szCs w:val="26"/>
        </w:rPr>
        <w:t xml:space="preserve">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Подписи:</w:t>
      </w:r>
    </w:p>
    <w:p w:rsidR="004D21D9" w:rsidRPr="00BC015D" w:rsidRDefault="004D21D9" w:rsidP="004D21D9">
      <w:pPr>
        <w:jc w:val="both"/>
        <w:rPr>
          <w:sz w:val="26"/>
          <w:szCs w:val="26"/>
        </w:rPr>
      </w:pPr>
    </w:p>
    <w:p w:rsidR="004D21D9" w:rsidRPr="00E51BEB" w:rsidRDefault="004D21D9" w:rsidP="004D21D9">
      <w:pPr>
        <w:tabs>
          <w:tab w:val="left" w:pos="3544"/>
          <w:tab w:val="left" w:pos="6804"/>
          <w:tab w:val="left" w:pos="7655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proofErr w:type="gramStart"/>
      <w:r>
        <w:rPr>
          <w:sz w:val="26"/>
          <w:szCs w:val="26"/>
        </w:rPr>
        <w:t xml:space="preserve">комиссии:  </w:t>
      </w:r>
      <w:r w:rsidRPr="007D078E">
        <w:rPr>
          <w:sz w:val="26"/>
          <w:szCs w:val="26"/>
        </w:rPr>
        <w:t>_</w:t>
      </w:r>
      <w:proofErr w:type="gramEnd"/>
      <w:r w:rsidRPr="007D078E">
        <w:rPr>
          <w:sz w:val="26"/>
          <w:szCs w:val="26"/>
        </w:rPr>
        <w:t xml:space="preserve">_______________________  </w:t>
      </w:r>
      <w:proofErr w:type="spellStart"/>
      <w:r w:rsidRPr="007D078E">
        <w:rPr>
          <w:sz w:val="26"/>
          <w:szCs w:val="26"/>
        </w:rPr>
        <w:t>Крицкий</w:t>
      </w:r>
      <w:proofErr w:type="spellEnd"/>
      <w:r w:rsidRPr="007D078E">
        <w:rPr>
          <w:sz w:val="26"/>
          <w:szCs w:val="26"/>
        </w:rPr>
        <w:t xml:space="preserve"> И.А.</w:t>
      </w:r>
    </w:p>
    <w:p w:rsidR="004D21D9" w:rsidRDefault="004D21D9" w:rsidP="004D21D9">
      <w:pPr>
        <w:ind w:firstLine="708"/>
        <w:jc w:val="both"/>
        <w:rPr>
          <w:sz w:val="26"/>
          <w:szCs w:val="26"/>
        </w:rPr>
      </w:pPr>
    </w:p>
    <w:p w:rsidR="004D21D9" w:rsidRDefault="004D21D9" w:rsidP="004D21D9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Члены комиссии:              </w:t>
      </w:r>
      <w:r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4D21D9" w:rsidRDefault="004D21D9" w:rsidP="004D21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________________________ </w:t>
      </w:r>
      <w:r w:rsidRPr="00BC015D">
        <w:rPr>
          <w:sz w:val="26"/>
          <w:szCs w:val="26"/>
        </w:rPr>
        <w:t xml:space="preserve">Татаринова Е.А. </w:t>
      </w:r>
      <w:r>
        <w:rPr>
          <w:sz w:val="26"/>
          <w:szCs w:val="26"/>
        </w:rPr>
        <w:t xml:space="preserve">                             </w:t>
      </w:r>
    </w:p>
    <w:p w:rsidR="004D21D9" w:rsidRDefault="004D21D9" w:rsidP="004D21D9">
      <w:pPr>
        <w:jc w:val="both"/>
        <w:rPr>
          <w:sz w:val="26"/>
          <w:szCs w:val="26"/>
        </w:rPr>
      </w:pPr>
    </w:p>
    <w:p w:rsidR="004D21D9" w:rsidRPr="007D078E" w:rsidRDefault="004D21D9" w:rsidP="007D078E">
      <w:pPr>
        <w:tabs>
          <w:tab w:val="left" w:pos="3686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 w:rsidRPr="00BC015D">
        <w:rPr>
          <w:sz w:val="26"/>
          <w:szCs w:val="26"/>
        </w:rPr>
        <w:t xml:space="preserve">________________________ </w:t>
      </w:r>
      <w:r>
        <w:rPr>
          <w:sz w:val="26"/>
          <w:szCs w:val="26"/>
        </w:rPr>
        <w:t>Насонова А.А.</w:t>
      </w:r>
    </w:p>
    <w:p w:rsidR="004D21D9" w:rsidRPr="00DE4DD1" w:rsidRDefault="004D21D9" w:rsidP="004D21D9">
      <w:pPr>
        <w:ind w:firstLine="708"/>
        <w:jc w:val="both"/>
        <w:rPr>
          <w:sz w:val="26"/>
          <w:szCs w:val="26"/>
        </w:rPr>
      </w:pPr>
      <w:r w:rsidRPr="000072E2">
        <w:rPr>
          <w:color w:val="FF0000"/>
          <w:sz w:val="26"/>
          <w:szCs w:val="26"/>
        </w:rPr>
        <w:t xml:space="preserve">                                       </w:t>
      </w:r>
    </w:p>
    <w:p w:rsidR="004D21D9" w:rsidRPr="00DE4DD1" w:rsidRDefault="004D21D9" w:rsidP="004D21D9">
      <w:pPr>
        <w:tabs>
          <w:tab w:val="left" w:pos="3686"/>
        </w:tabs>
        <w:ind w:firstLine="708"/>
        <w:jc w:val="both"/>
        <w:rPr>
          <w:sz w:val="26"/>
          <w:szCs w:val="26"/>
        </w:rPr>
      </w:pPr>
      <w:r w:rsidRPr="00DE4DD1">
        <w:rPr>
          <w:sz w:val="26"/>
          <w:szCs w:val="26"/>
        </w:rPr>
        <w:t xml:space="preserve">                                            ________________________ </w:t>
      </w:r>
      <w:r w:rsidR="007D078E" w:rsidRPr="00DE4DD1">
        <w:rPr>
          <w:sz w:val="26"/>
          <w:szCs w:val="26"/>
        </w:rPr>
        <w:t>Фролова Т.А.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773345" w:rsidRDefault="00954961"/>
    <w:sectPr w:rsidR="00773345" w:rsidSect="001C283B">
      <w:pgSz w:w="11906" w:h="16838"/>
      <w:pgMar w:top="851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6F08"/>
    <w:multiLevelType w:val="hybridMultilevel"/>
    <w:tmpl w:val="055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64B"/>
    <w:rsid w:val="000072E2"/>
    <w:rsid w:val="0006030F"/>
    <w:rsid w:val="000866DB"/>
    <w:rsid w:val="00132A3F"/>
    <w:rsid w:val="001549F0"/>
    <w:rsid w:val="001A3D16"/>
    <w:rsid w:val="0041742A"/>
    <w:rsid w:val="004D21D9"/>
    <w:rsid w:val="00562940"/>
    <w:rsid w:val="00576E30"/>
    <w:rsid w:val="006438AE"/>
    <w:rsid w:val="00776B7D"/>
    <w:rsid w:val="007D078E"/>
    <w:rsid w:val="008256B3"/>
    <w:rsid w:val="008643A9"/>
    <w:rsid w:val="008C0104"/>
    <w:rsid w:val="00954961"/>
    <w:rsid w:val="009A622D"/>
    <w:rsid w:val="00A10ADE"/>
    <w:rsid w:val="00B10570"/>
    <w:rsid w:val="00BC015D"/>
    <w:rsid w:val="00BC46D0"/>
    <w:rsid w:val="00C21D52"/>
    <w:rsid w:val="00C84CFD"/>
    <w:rsid w:val="00CD122B"/>
    <w:rsid w:val="00D56A1B"/>
    <w:rsid w:val="00DE4DD1"/>
    <w:rsid w:val="00E87315"/>
    <w:rsid w:val="00F6464B"/>
    <w:rsid w:val="00F86A06"/>
    <w:rsid w:val="00FB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06F92"/>
  <w15:docId w15:val="{857E0598-DE23-4977-BE44-22A021B2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464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F646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64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25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5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Фролова Александра A.</cp:lastModifiedBy>
  <cp:revision>23</cp:revision>
  <cp:lastPrinted>2023-04-05T03:38:00Z</cp:lastPrinted>
  <dcterms:created xsi:type="dcterms:W3CDTF">2022-12-05T01:00:00Z</dcterms:created>
  <dcterms:modified xsi:type="dcterms:W3CDTF">2023-04-05T03:38:00Z</dcterms:modified>
</cp:coreProperties>
</file>