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C2" w:rsidRDefault="00C93EC2" w:rsidP="00F570B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F570B3" w:rsidRPr="00E83271" w:rsidRDefault="00F570B3" w:rsidP="00F570B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83271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F570B3" w:rsidRPr="00E83271" w:rsidRDefault="00F570B3" w:rsidP="00F570B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83271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F570B3" w:rsidRPr="00E83271" w:rsidRDefault="00F570B3" w:rsidP="00F570B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83271"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F570B3" w:rsidRPr="00E83271" w:rsidRDefault="000502B9" w:rsidP="00F570B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24AEF" w:rsidRPr="00E83271" w:rsidRDefault="00A24AEF" w:rsidP="00F570B3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F570B3" w:rsidRPr="002E2FB0" w:rsidRDefault="00F607E4" w:rsidP="00F570B3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17.01.</w:t>
      </w:r>
      <w:r w:rsidR="00961222" w:rsidRPr="002E2FB0">
        <w:rPr>
          <w:rFonts w:ascii="Times New Roman" w:hAnsi="Times New Roman" w:cs="Times New Roman"/>
          <w:sz w:val="26"/>
          <w:szCs w:val="26"/>
        </w:rPr>
        <w:t>20</w:t>
      </w:r>
      <w:r w:rsidR="000929DF" w:rsidRPr="002E2FB0">
        <w:rPr>
          <w:rFonts w:ascii="Times New Roman" w:hAnsi="Times New Roman" w:cs="Times New Roman"/>
          <w:sz w:val="26"/>
          <w:szCs w:val="26"/>
        </w:rPr>
        <w:t>2</w:t>
      </w:r>
      <w:r w:rsidR="007E0DC0" w:rsidRPr="002E2FB0">
        <w:rPr>
          <w:rFonts w:ascii="Times New Roman" w:hAnsi="Times New Roman" w:cs="Times New Roman"/>
          <w:sz w:val="26"/>
          <w:szCs w:val="26"/>
        </w:rPr>
        <w:t>4</w:t>
      </w:r>
      <w:r w:rsidR="00F570B3" w:rsidRPr="002E2FB0">
        <w:rPr>
          <w:rFonts w:ascii="Times New Roman" w:hAnsi="Times New Roman" w:cs="Times New Roman"/>
          <w:sz w:val="26"/>
          <w:szCs w:val="26"/>
        </w:rPr>
        <w:tab/>
      </w:r>
      <w:r w:rsidR="00F570B3" w:rsidRPr="002E2FB0">
        <w:rPr>
          <w:rFonts w:ascii="Times New Roman" w:hAnsi="Times New Roman" w:cs="Times New Roman"/>
          <w:sz w:val="26"/>
          <w:szCs w:val="26"/>
        </w:rPr>
        <w:tab/>
      </w:r>
      <w:r w:rsidR="00035FD2" w:rsidRPr="002E2FB0">
        <w:rPr>
          <w:rFonts w:ascii="Times New Roman" w:hAnsi="Times New Roman" w:cs="Times New Roman"/>
          <w:sz w:val="26"/>
          <w:szCs w:val="26"/>
        </w:rPr>
        <w:t xml:space="preserve">     </w:t>
      </w:r>
      <w:r w:rsidR="00FD7E28" w:rsidRPr="002E2FB0">
        <w:rPr>
          <w:rFonts w:ascii="Times New Roman" w:hAnsi="Times New Roman" w:cs="Times New Roman"/>
          <w:sz w:val="26"/>
          <w:szCs w:val="26"/>
        </w:rPr>
        <w:tab/>
      </w:r>
      <w:r w:rsidR="00FD7E28" w:rsidRPr="002E2FB0">
        <w:rPr>
          <w:rFonts w:ascii="Times New Roman" w:hAnsi="Times New Roman" w:cs="Times New Roman"/>
          <w:sz w:val="26"/>
          <w:szCs w:val="26"/>
        </w:rPr>
        <w:tab/>
        <w:t>Бодайбо</w:t>
      </w:r>
      <w:r w:rsidR="00FD7E28" w:rsidRPr="002E2FB0">
        <w:rPr>
          <w:rFonts w:ascii="Times New Roman" w:hAnsi="Times New Roman" w:cs="Times New Roman"/>
          <w:sz w:val="26"/>
          <w:szCs w:val="26"/>
        </w:rPr>
        <w:tab/>
      </w:r>
      <w:r w:rsidR="00FD7E28" w:rsidRPr="002E2FB0">
        <w:rPr>
          <w:rFonts w:ascii="Times New Roman" w:hAnsi="Times New Roman" w:cs="Times New Roman"/>
          <w:sz w:val="26"/>
          <w:szCs w:val="26"/>
        </w:rPr>
        <w:tab/>
      </w:r>
      <w:r w:rsidR="00FD7E28" w:rsidRPr="002E2FB0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FD7E28" w:rsidRPr="002E2FB0">
        <w:rPr>
          <w:rFonts w:ascii="Times New Roman" w:hAnsi="Times New Roman" w:cs="Times New Roman"/>
          <w:sz w:val="26"/>
          <w:szCs w:val="26"/>
        </w:rPr>
        <w:t xml:space="preserve"> </w:t>
      </w:r>
      <w:r w:rsidR="000929DF" w:rsidRPr="002E2FB0">
        <w:rPr>
          <w:rFonts w:ascii="Times New Roman" w:hAnsi="Times New Roman" w:cs="Times New Roman"/>
          <w:sz w:val="26"/>
          <w:szCs w:val="26"/>
        </w:rPr>
        <w:t>№</w:t>
      </w:r>
      <w:r w:rsidR="0001604C" w:rsidRPr="002E2FB0">
        <w:rPr>
          <w:rFonts w:ascii="Times New Roman" w:hAnsi="Times New Roman" w:cs="Times New Roman"/>
          <w:sz w:val="26"/>
          <w:szCs w:val="26"/>
        </w:rPr>
        <w:t xml:space="preserve"> </w:t>
      </w:r>
      <w:r w:rsidR="00A927A8" w:rsidRPr="002E2FB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19-рпа</w:t>
      </w:r>
      <w:r w:rsidR="00F570B3" w:rsidRPr="002E2FB0">
        <w:rPr>
          <w:rFonts w:ascii="Times New Roman" w:hAnsi="Times New Roman" w:cs="Times New Roman"/>
          <w:sz w:val="26"/>
          <w:szCs w:val="26"/>
        </w:rPr>
        <w:tab/>
      </w:r>
    </w:p>
    <w:p w:rsidR="00E02AED" w:rsidRPr="002E2FB0" w:rsidRDefault="00E02AED" w:rsidP="00F570B3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D7E28" w:rsidRPr="002E2FB0" w:rsidRDefault="00FD7E28" w:rsidP="00F570B3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D07571" w:rsidRPr="002E2FB0" w:rsidRDefault="00F570B3" w:rsidP="00B6457E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2E2FB0">
        <w:rPr>
          <w:rFonts w:ascii="Times New Roman" w:hAnsi="Times New Roman" w:cs="Times New Roman"/>
          <w:b w:val="0"/>
          <w:sz w:val="26"/>
          <w:szCs w:val="26"/>
        </w:rPr>
        <w:t xml:space="preserve">Об  </w:t>
      </w:r>
      <w:r w:rsidR="00A31386" w:rsidRPr="002E2FB0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2E2FB0">
        <w:rPr>
          <w:rFonts w:ascii="Times New Roman" w:hAnsi="Times New Roman" w:cs="Times New Roman"/>
          <w:b w:val="0"/>
          <w:sz w:val="26"/>
          <w:szCs w:val="26"/>
        </w:rPr>
        <w:t>утверждении</w:t>
      </w:r>
      <w:r w:rsidR="00614B06" w:rsidRPr="002E2F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B38BE" w:rsidRPr="002E2F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614B06" w:rsidRPr="002E2FB0">
        <w:rPr>
          <w:rFonts w:ascii="Times New Roman" w:hAnsi="Times New Roman" w:cs="Times New Roman"/>
          <w:b w:val="0"/>
          <w:sz w:val="26"/>
          <w:szCs w:val="26"/>
        </w:rPr>
        <w:t>П</w:t>
      </w:r>
      <w:r w:rsidRPr="002E2FB0">
        <w:rPr>
          <w:rFonts w:ascii="Times New Roman" w:hAnsi="Times New Roman" w:cs="Times New Roman"/>
          <w:b w:val="0"/>
          <w:sz w:val="26"/>
          <w:szCs w:val="26"/>
        </w:rPr>
        <w:t xml:space="preserve">еречня </w:t>
      </w:r>
      <w:r w:rsidR="00A31386" w:rsidRPr="002E2FB0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</w:p>
    <w:p w:rsidR="00A569AE" w:rsidRDefault="002672BE" w:rsidP="008205D7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2E2FB0">
        <w:rPr>
          <w:rFonts w:ascii="Times New Roman" w:hAnsi="Times New Roman" w:cs="Times New Roman"/>
          <w:b w:val="0"/>
          <w:sz w:val="26"/>
          <w:szCs w:val="26"/>
        </w:rPr>
        <w:t>инициатив</w:t>
      </w:r>
      <w:r w:rsidR="00961222" w:rsidRPr="002E2FB0">
        <w:rPr>
          <w:rFonts w:ascii="Times New Roman" w:hAnsi="Times New Roman" w:cs="Times New Roman"/>
          <w:b w:val="0"/>
          <w:sz w:val="26"/>
          <w:szCs w:val="26"/>
        </w:rPr>
        <w:t>ных</w:t>
      </w:r>
      <w:r w:rsidR="008B38BE" w:rsidRPr="002E2F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961222" w:rsidRPr="002E2FB0">
        <w:rPr>
          <w:rFonts w:ascii="Times New Roman" w:hAnsi="Times New Roman" w:cs="Times New Roman"/>
          <w:b w:val="0"/>
          <w:sz w:val="26"/>
          <w:szCs w:val="26"/>
        </w:rPr>
        <w:t>проектов</w:t>
      </w:r>
    </w:p>
    <w:p w:rsidR="00A569AE" w:rsidRDefault="00A569AE" w:rsidP="008205D7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A927A8" w:rsidRPr="002E2FB0" w:rsidRDefault="00A569AE" w:rsidP="008205D7">
      <w:pPr>
        <w:pStyle w:val="ConsPlusTitle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г. Бодайбо и района </w:t>
      </w:r>
      <w:r w:rsidR="00A31386" w:rsidRPr="002E2FB0">
        <w:rPr>
          <w:rFonts w:ascii="Times New Roman" w:hAnsi="Times New Roman" w:cs="Times New Roman"/>
          <w:b w:val="0"/>
          <w:sz w:val="26"/>
          <w:szCs w:val="26"/>
        </w:rPr>
        <w:t>н</w:t>
      </w:r>
      <w:r w:rsidR="008B38BE" w:rsidRPr="002E2FB0">
        <w:rPr>
          <w:rFonts w:ascii="Times New Roman" w:hAnsi="Times New Roman" w:cs="Times New Roman"/>
          <w:b w:val="0"/>
          <w:sz w:val="26"/>
          <w:szCs w:val="26"/>
        </w:rPr>
        <w:t>а 202</w:t>
      </w:r>
      <w:r w:rsidR="00961222" w:rsidRPr="002E2FB0">
        <w:rPr>
          <w:rFonts w:ascii="Times New Roman" w:hAnsi="Times New Roman" w:cs="Times New Roman"/>
          <w:b w:val="0"/>
          <w:sz w:val="26"/>
          <w:szCs w:val="26"/>
        </w:rPr>
        <w:t>4</w:t>
      </w:r>
      <w:r w:rsidR="008B38BE" w:rsidRPr="002E2FB0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  <w:r w:rsidR="008B7DA7" w:rsidRPr="002E2F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8B7DA7" w:rsidRPr="002E2FB0" w:rsidRDefault="008B7DA7" w:rsidP="008B7DA7">
      <w:pPr>
        <w:pStyle w:val="ConsPlusTitle"/>
        <w:outlineLvl w:val="0"/>
        <w:rPr>
          <w:rFonts w:ascii="Times New Roman" w:hAnsi="Times New Roman" w:cs="Times New Roman"/>
          <w:sz w:val="26"/>
          <w:szCs w:val="26"/>
        </w:rPr>
      </w:pPr>
    </w:p>
    <w:p w:rsidR="00FC42CA" w:rsidRPr="002E2FB0" w:rsidRDefault="00FC42CA" w:rsidP="008B38BE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17FD" w:rsidRPr="00951206" w:rsidRDefault="00F570B3" w:rsidP="005B76E4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51206">
        <w:rPr>
          <w:rFonts w:ascii="Times New Roman" w:hAnsi="Times New Roman" w:cs="Times New Roman"/>
          <w:sz w:val="26"/>
          <w:szCs w:val="26"/>
        </w:rPr>
        <w:t>В целях эффективной реализации в 20</w:t>
      </w:r>
      <w:r w:rsidR="008A7F1D" w:rsidRPr="00951206">
        <w:rPr>
          <w:rFonts w:ascii="Times New Roman" w:hAnsi="Times New Roman" w:cs="Times New Roman"/>
          <w:sz w:val="26"/>
          <w:szCs w:val="26"/>
        </w:rPr>
        <w:t>2</w:t>
      </w:r>
      <w:r w:rsidR="00961222" w:rsidRPr="00951206">
        <w:rPr>
          <w:rFonts w:ascii="Times New Roman" w:hAnsi="Times New Roman" w:cs="Times New Roman"/>
          <w:sz w:val="26"/>
          <w:szCs w:val="26"/>
        </w:rPr>
        <w:t>4</w:t>
      </w:r>
      <w:r w:rsidRPr="00951206">
        <w:rPr>
          <w:rFonts w:ascii="Times New Roman" w:hAnsi="Times New Roman" w:cs="Times New Roman"/>
          <w:sz w:val="26"/>
          <w:szCs w:val="26"/>
        </w:rPr>
        <w:t xml:space="preserve"> году </w:t>
      </w:r>
      <w:r w:rsidR="00961222" w:rsidRPr="00951206">
        <w:rPr>
          <w:rFonts w:ascii="Times New Roman" w:hAnsi="Times New Roman" w:cs="Times New Roman"/>
          <w:sz w:val="26"/>
          <w:szCs w:val="26"/>
        </w:rPr>
        <w:t>инициативных</w:t>
      </w:r>
      <w:r w:rsidR="00990FF3" w:rsidRPr="00951206">
        <w:rPr>
          <w:rFonts w:ascii="Times New Roman" w:hAnsi="Times New Roman" w:cs="Times New Roman"/>
          <w:sz w:val="26"/>
          <w:szCs w:val="26"/>
        </w:rPr>
        <w:t xml:space="preserve"> </w:t>
      </w:r>
      <w:r w:rsidR="001D1233" w:rsidRPr="00951206">
        <w:rPr>
          <w:rFonts w:ascii="Times New Roman" w:hAnsi="Times New Roman" w:cs="Times New Roman"/>
          <w:sz w:val="26"/>
          <w:szCs w:val="26"/>
        </w:rPr>
        <w:t>проектов</w:t>
      </w:r>
      <w:r w:rsidR="000502B9" w:rsidRPr="00951206">
        <w:rPr>
          <w:rFonts w:ascii="Times New Roman" w:hAnsi="Times New Roman" w:cs="Times New Roman"/>
          <w:sz w:val="26"/>
          <w:szCs w:val="26"/>
        </w:rPr>
        <w:t xml:space="preserve">, в соответствии с </w:t>
      </w:r>
      <w:r w:rsidR="00961222" w:rsidRPr="00951206">
        <w:rPr>
          <w:rFonts w:ascii="Times New Roman" w:hAnsi="Times New Roman" w:cs="Times New Roman"/>
          <w:sz w:val="26"/>
          <w:szCs w:val="26"/>
        </w:rPr>
        <w:t>Законом Иркутской</w:t>
      </w:r>
      <w:r w:rsidR="00594055" w:rsidRPr="00951206">
        <w:rPr>
          <w:rFonts w:ascii="Times New Roman" w:hAnsi="Times New Roman" w:cs="Times New Roman"/>
          <w:sz w:val="26"/>
          <w:szCs w:val="26"/>
        </w:rPr>
        <w:t xml:space="preserve"> области от </w:t>
      </w:r>
      <w:r w:rsidR="00B10514" w:rsidRPr="00951206">
        <w:rPr>
          <w:rFonts w:ascii="Times New Roman" w:hAnsi="Times New Roman" w:cs="Times New Roman"/>
          <w:sz w:val="26"/>
          <w:szCs w:val="26"/>
        </w:rPr>
        <w:t>0</w:t>
      </w:r>
      <w:r w:rsidR="00594055" w:rsidRPr="00951206">
        <w:rPr>
          <w:rFonts w:ascii="Times New Roman" w:hAnsi="Times New Roman" w:cs="Times New Roman"/>
          <w:sz w:val="26"/>
          <w:szCs w:val="26"/>
        </w:rPr>
        <w:t>6</w:t>
      </w:r>
      <w:r w:rsidR="00B10514" w:rsidRPr="00951206">
        <w:rPr>
          <w:rFonts w:ascii="Times New Roman" w:hAnsi="Times New Roman" w:cs="Times New Roman"/>
          <w:sz w:val="26"/>
          <w:szCs w:val="26"/>
        </w:rPr>
        <w:t>.05.</w:t>
      </w:r>
      <w:r w:rsidR="00594055" w:rsidRPr="00951206">
        <w:rPr>
          <w:rFonts w:ascii="Times New Roman" w:hAnsi="Times New Roman" w:cs="Times New Roman"/>
          <w:sz w:val="26"/>
          <w:szCs w:val="26"/>
        </w:rPr>
        <w:t xml:space="preserve">2022 года </w:t>
      </w:r>
      <w:r w:rsidR="00411941" w:rsidRPr="00951206">
        <w:rPr>
          <w:rFonts w:ascii="Times New Roman" w:hAnsi="Times New Roman" w:cs="Times New Roman"/>
          <w:sz w:val="26"/>
          <w:szCs w:val="26"/>
        </w:rPr>
        <w:t xml:space="preserve">№ 33-ОЗ «Об отдельных </w:t>
      </w:r>
      <w:r w:rsidR="00942B79" w:rsidRPr="00951206">
        <w:rPr>
          <w:rFonts w:ascii="Times New Roman" w:hAnsi="Times New Roman" w:cs="Times New Roman"/>
          <w:sz w:val="26"/>
          <w:szCs w:val="26"/>
        </w:rPr>
        <w:t>вопросах реализации на территории Иркутской области инициативных проектов», постановлением Правительства Иркутской области от 05.10.2022</w:t>
      </w:r>
      <w:r w:rsidR="001E746D" w:rsidRPr="0095120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942B79" w:rsidRPr="00951206">
        <w:rPr>
          <w:rFonts w:ascii="Times New Roman" w:hAnsi="Times New Roman" w:cs="Times New Roman"/>
          <w:sz w:val="26"/>
          <w:szCs w:val="26"/>
        </w:rPr>
        <w:t xml:space="preserve"> № 766-пп «Об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проектов», </w:t>
      </w:r>
      <w:r w:rsidR="00D82999">
        <w:rPr>
          <w:rFonts w:ascii="Times New Roman" w:hAnsi="Times New Roman" w:cs="Times New Roman"/>
          <w:sz w:val="26"/>
          <w:szCs w:val="26"/>
        </w:rPr>
        <w:t>постановлением П</w:t>
      </w:r>
      <w:r w:rsidR="001E746D" w:rsidRPr="00951206">
        <w:rPr>
          <w:rFonts w:ascii="Times New Roman" w:hAnsi="Times New Roman" w:cs="Times New Roman"/>
          <w:sz w:val="26"/>
          <w:szCs w:val="26"/>
        </w:rPr>
        <w:t>равительства Иркутской области от 28.12.2023</w:t>
      </w:r>
      <w:proofErr w:type="gramEnd"/>
      <w:r w:rsidR="001E746D" w:rsidRPr="00951206">
        <w:rPr>
          <w:rFonts w:ascii="Times New Roman" w:hAnsi="Times New Roman" w:cs="Times New Roman"/>
          <w:sz w:val="26"/>
          <w:szCs w:val="26"/>
        </w:rPr>
        <w:t xml:space="preserve"> №1250-пп «О внесении изменений в приложение 2 к Порядку предоставления и распределения субсидий из областного бюджета местным бюджетам на финансовую поддержку реализации инициативных проектов», </w:t>
      </w:r>
      <w:r w:rsidRPr="00951206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951206" w:rsidRPr="00951206">
        <w:rPr>
          <w:rFonts w:ascii="Times New Roman" w:hAnsi="Times New Roman" w:cs="Times New Roman"/>
          <w:sz w:val="26"/>
          <w:szCs w:val="26"/>
        </w:rPr>
        <w:t xml:space="preserve">п.1 статьи 86, статьей 161 Бюджетного кодекса Российской Федерации, </w:t>
      </w:r>
      <w:hyperlink r:id="rId6" w:history="1">
        <w:r w:rsidRPr="00951206">
          <w:rPr>
            <w:rFonts w:ascii="Times New Roman" w:hAnsi="Times New Roman" w:cs="Times New Roman"/>
            <w:sz w:val="26"/>
            <w:szCs w:val="26"/>
          </w:rPr>
          <w:t>ст</w:t>
        </w:r>
        <w:r w:rsidR="000502B9" w:rsidRPr="00951206">
          <w:rPr>
            <w:rFonts w:ascii="Times New Roman" w:hAnsi="Times New Roman" w:cs="Times New Roman"/>
            <w:sz w:val="26"/>
            <w:szCs w:val="26"/>
          </w:rPr>
          <w:t>атьей</w:t>
        </w:r>
        <w:r w:rsidRPr="00951206">
          <w:rPr>
            <w:rFonts w:ascii="Times New Roman" w:hAnsi="Times New Roman" w:cs="Times New Roman"/>
            <w:sz w:val="26"/>
            <w:szCs w:val="26"/>
          </w:rPr>
          <w:t xml:space="preserve"> 31</w:t>
        </w:r>
      </w:hyperlink>
      <w:r w:rsidRPr="00951206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proofErr w:type="gramStart"/>
      <w:r w:rsidRPr="0095120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951206">
        <w:rPr>
          <w:rFonts w:ascii="Times New Roman" w:hAnsi="Times New Roman" w:cs="Times New Roman"/>
          <w:sz w:val="26"/>
          <w:szCs w:val="26"/>
        </w:rPr>
        <w:t xml:space="preserve">. Бодайбо и района, </w:t>
      </w:r>
    </w:p>
    <w:p w:rsidR="00F570B3" w:rsidRPr="00951206" w:rsidRDefault="000502B9" w:rsidP="00A2699F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1206">
        <w:rPr>
          <w:rFonts w:ascii="Times New Roman" w:hAnsi="Times New Roman" w:cs="Times New Roman"/>
          <w:b/>
          <w:sz w:val="26"/>
          <w:szCs w:val="26"/>
        </w:rPr>
        <w:t>ПОСТАНОВЛЯ</w:t>
      </w:r>
      <w:r w:rsidR="00D7033D" w:rsidRPr="00951206">
        <w:rPr>
          <w:rFonts w:ascii="Times New Roman" w:hAnsi="Times New Roman" w:cs="Times New Roman"/>
          <w:b/>
          <w:sz w:val="26"/>
          <w:szCs w:val="26"/>
        </w:rPr>
        <w:t>ЕТ</w:t>
      </w:r>
      <w:r w:rsidRPr="00951206">
        <w:rPr>
          <w:rFonts w:ascii="Times New Roman" w:hAnsi="Times New Roman" w:cs="Times New Roman"/>
          <w:b/>
          <w:sz w:val="26"/>
          <w:szCs w:val="26"/>
        </w:rPr>
        <w:t>:</w:t>
      </w:r>
    </w:p>
    <w:p w:rsidR="005B76E4" w:rsidRPr="00951206" w:rsidRDefault="000502B9" w:rsidP="00A2699F">
      <w:pPr>
        <w:pStyle w:val="ConsPlusNormal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1206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8B38BE" w:rsidRPr="00951206">
        <w:rPr>
          <w:rFonts w:ascii="Times New Roman" w:hAnsi="Times New Roman" w:cs="Times New Roman"/>
          <w:sz w:val="26"/>
          <w:szCs w:val="26"/>
        </w:rPr>
        <w:t xml:space="preserve">Перечень </w:t>
      </w:r>
      <w:r w:rsidR="005B76E4" w:rsidRPr="00951206">
        <w:rPr>
          <w:rFonts w:ascii="Times New Roman" w:hAnsi="Times New Roman" w:cs="Times New Roman"/>
          <w:sz w:val="26"/>
          <w:szCs w:val="26"/>
        </w:rPr>
        <w:t>инициативных проектов</w:t>
      </w:r>
      <w:r w:rsidR="00A569AE" w:rsidRPr="0095120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gramStart"/>
      <w:r w:rsidR="00A569AE" w:rsidRPr="0095120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569AE" w:rsidRPr="00951206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547F23" w:rsidRPr="00951206">
        <w:rPr>
          <w:rFonts w:ascii="Times New Roman" w:hAnsi="Times New Roman" w:cs="Times New Roman"/>
          <w:sz w:val="26"/>
          <w:szCs w:val="26"/>
        </w:rPr>
        <w:t xml:space="preserve"> на 2024 год</w:t>
      </w:r>
      <w:r w:rsidR="005B76E4" w:rsidRPr="00951206">
        <w:rPr>
          <w:rFonts w:ascii="Times New Roman" w:hAnsi="Times New Roman" w:cs="Times New Roman"/>
          <w:sz w:val="26"/>
          <w:szCs w:val="26"/>
        </w:rPr>
        <w:t xml:space="preserve"> (</w:t>
      </w:r>
      <w:r w:rsidR="008205D7" w:rsidRPr="00951206">
        <w:rPr>
          <w:rFonts w:ascii="Times New Roman" w:hAnsi="Times New Roman" w:cs="Times New Roman"/>
          <w:sz w:val="26"/>
          <w:szCs w:val="26"/>
        </w:rPr>
        <w:t>прилагается</w:t>
      </w:r>
      <w:r w:rsidR="005B76E4" w:rsidRPr="00951206">
        <w:rPr>
          <w:rFonts w:ascii="Times New Roman" w:hAnsi="Times New Roman" w:cs="Times New Roman"/>
          <w:sz w:val="26"/>
          <w:szCs w:val="26"/>
        </w:rPr>
        <w:t>).</w:t>
      </w:r>
    </w:p>
    <w:p w:rsidR="00034BB7" w:rsidRDefault="006A6411" w:rsidP="00A2699F">
      <w:pPr>
        <w:pStyle w:val="ConsPlusNormal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1206">
        <w:rPr>
          <w:rFonts w:ascii="Times New Roman" w:hAnsi="Times New Roman" w:cs="Times New Roman"/>
          <w:sz w:val="26"/>
          <w:szCs w:val="26"/>
        </w:rPr>
        <w:t xml:space="preserve">Установить срок реализации инициативных проектов </w:t>
      </w:r>
      <w:r w:rsidR="000734A8" w:rsidRPr="00951206">
        <w:rPr>
          <w:rFonts w:ascii="Times New Roman" w:hAnsi="Times New Roman" w:cs="Times New Roman"/>
          <w:sz w:val="26"/>
          <w:szCs w:val="26"/>
        </w:rPr>
        <w:t xml:space="preserve">- </w:t>
      </w:r>
      <w:r w:rsidRPr="00951206">
        <w:rPr>
          <w:rFonts w:ascii="Times New Roman" w:hAnsi="Times New Roman" w:cs="Times New Roman"/>
          <w:sz w:val="26"/>
          <w:szCs w:val="26"/>
        </w:rPr>
        <w:t>до 30 декабря 2024</w:t>
      </w:r>
      <w:r w:rsidRPr="002E2FB0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B76E4" w:rsidRPr="002E2FB0" w:rsidRDefault="006A6411" w:rsidP="00A2699F">
      <w:pPr>
        <w:pStyle w:val="ConsPlusNormal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2FB0">
        <w:rPr>
          <w:rFonts w:ascii="Times New Roman" w:hAnsi="Times New Roman" w:cs="Times New Roman"/>
          <w:sz w:val="26"/>
          <w:szCs w:val="26"/>
        </w:rPr>
        <w:t>О</w:t>
      </w:r>
      <w:r w:rsidR="005B76E4" w:rsidRPr="002E2FB0">
        <w:rPr>
          <w:rFonts w:ascii="Times New Roman" w:hAnsi="Times New Roman" w:cs="Times New Roman"/>
          <w:sz w:val="26"/>
          <w:szCs w:val="26"/>
        </w:rPr>
        <w:t xml:space="preserve">публиковать </w:t>
      </w:r>
      <w:r w:rsidRPr="002E2FB0">
        <w:rPr>
          <w:rFonts w:ascii="Times New Roman" w:hAnsi="Times New Roman" w:cs="Times New Roman"/>
          <w:sz w:val="26"/>
          <w:szCs w:val="26"/>
        </w:rPr>
        <w:t>настоящее</w:t>
      </w:r>
      <w:r w:rsidR="005B76E4" w:rsidRPr="002E2FB0">
        <w:rPr>
          <w:rFonts w:ascii="Times New Roman" w:hAnsi="Times New Roman" w:cs="Times New Roman"/>
          <w:sz w:val="26"/>
          <w:szCs w:val="26"/>
        </w:rPr>
        <w:t xml:space="preserve"> постановление в газете «Ленский шахтер» и разместить на официальном сайте Администрации </w:t>
      </w:r>
      <w:proofErr w:type="gramStart"/>
      <w:r w:rsidR="005B76E4" w:rsidRPr="002E2FB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5B76E4" w:rsidRPr="002E2FB0">
        <w:rPr>
          <w:rFonts w:ascii="Times New Roman" w:hAnsi="Times New Roman" w:cs="Times New Roman"/>
          <w:sz w:val="26"/>
          <w:szCs w:val="26"/>
        </w:rPr>
        <w:t xml:space="preserve">. Бодайбо и района в сети «Интернет». </w:t>
      </w:r>
    </w:p>
    <w:p w:rsidR="005B76E4" w:rsidRPr="002E2FB0" w:rsidRDefault="005B76E4" w:rsidP="005B76E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76E4" w:rsidRPr="002E2FB0" w:rsidRDefault="005B76E4" w:rsidP="005B76E4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569AE" w:rsidRDefault="00A569AE" w:rsidP="006823A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6E4" w:rsidRPr="002E2FB0" w:rsidRDefault="005A53C7" w:rsidP="006823AA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FB0">
        <w:rPr>
          <w:rFonts w:ascii="Times New Roman" w:hAnsi="Times New Roman" w:cs="Times New Roman"/>
          <w:sz w:val="26"/>
          <w:szCs w:val="26"/>
        </w:rPr>
        <w:t>И.о.</w:t>
      </w:r>
      <w:r w:rsidR="006823AA" w:rsidRPr="002E2FB0">
        <w:rPr>
          <w:rFonts w:ascii="Times New Roman" w:hAnsi="Times New Roman" w:cs="Times New Roman"/>
          <w:sz w:val="26"/>
          <w:szCs w:val="26"/>
        </w:rPr>
        <w:t xml:space="preserve"> </w:t>
      </w:r>
      <w:r w:rsidRPr="002E2FB0">
        <w:rPr>
          <w:rFonts w:ascii="Times New Roman" w:hAnsi="Times New Roman" w:cs="Times New Roman"/>
          <w:sz w:val="26"/>
          <w:szCs w:val="26"/>
        </w:rPr>
        <w:t>м</w:t>
      </w:r>
      <w:r w:rsidR="005B76E4" w:rsidRPr="002E2FB0">
        <w:rPr>
          <w:rFonts w:ascii="Times New Roman" w:hAnsi="Times New Roman" w:cs="Times New Roman"/>
          <w:sz w:val="26"/>
          <w:szCs w:val="26"/>
        </w:rPr>
        <w:t>эр</w:t>
      </w:r>
      <w:r w:rsidR="006823AA" w:rsidRPr="002E2FB0">
        <w:rPr>
          <w:rFonts w:ascii="Times New Roman" w:hAnsi="Times New Roman" w:cs="Times New Roman"/>
          <w:sz w:val="26"/>
          <w:szCs w:val="26"/>
        </w:rPr>
        <w:t xml:space="preserve">а </w:t>
      </w:r>
      <w:proofErr w:type="gramStart"/>
      <w:r w:rsidR="005B76E4" w:rsidRPr="002E2FB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5B76E4" w:rsidRPr="002E2FB0">
        <w:rPr>
          <w:rFonts w:ascii="Times New Roman" w:hAnsi="Times New Roman" w:cs="Times New Roman"/>
          <w:sz w:val="26"/>
          <w:szCs w:val="26"/>
        </w:rPr>
        <w:t>. Бодай</w:t>
      </w:r>
      <w:r w:rsidRPr="002E2FB0">
        <w:rPr>
          <w:rFonts w:ascii="Times New Roman" w:hAnsi="Times New Roman" w:cs="Times New Roman"/>
          <w:sz w:val="26"/>
          <w:szCs w:val="26"/>
        </w:rPr>
        <w:t>бо и района</w:t>
      </w:r>
      <w:r w:rsidRPr="002E2FB0">
        <w:rPr>
          <w:rFonts w:ascii="Times New Roman" w:hAnsi="Times New Roman" w:cs="Times New Roman"/>
          <w:sz w:val="26"/>
          <w:szCs w:val="26"/>
        </w:rPr>
        <w:tab/>
      </w:r>
      <w:r w:rsidRPr="002E2FB0">
        <w:rPr>
          <w:rFonts w:ascii="Times New Roman" w:hAnsi="Times New Roman" w:cs="Times New Roman"/>
          <w:sz w:val="26"/>
          <w:szCs w:val="26"/>
        </w:rPr>
        <w:tab/>
      </w:r>
      <w:r w:rsidRPr="002E2FB0">
        <w:rPr>
          <w:rFonts w:ascii="Times New Roman" w:hAnsi="Times New Roman" w:cs="Times New Roman"/>
          <w:sz w:val="26"/>
          <w:szCs w:val="26"/>
        </w:rPr>
        <w:tab/>
      </w:r>
      <w:r w:rsidRPr="002E2FB0">
        <w:rPr>
          <w:rFonts w:ascii="Times New Roman" w:hAnsi="Times New Roman" w:cs="Times New Roman"/>
          <w:sz w:val="26"/>
          <w:szCs w:val="26"/>
        </w:rPr>
        <w:tab/>
      </w:r>
      <w:r w:rsidRPr="002E2FB0">
        <w:rPr>
          <w:rFonts w:ascii="Times New Roman" w:hAnsi="Times New Roman" w:cs="Times New Roman"/>
          <w:sz w:val="26"/>
          <w:szCs w:val="26"/>
        </w:rPr>
        <w:tab/>
      </w:r>
      <w:r w:rsidR="006823AA" w:rsidRPr="002E2FB0">
        <w:rPr>
          <w:rFonts w:ascii="Times New Roman" w:hAnsi="Times New Roman" w:cs="Times New Roman"/>
          <w:sz w:val="26"/>
          <w:szCs w:val="26"/>
        </w:rPr>
        <w:t xml:space="preserve">                      </w:t>
      </w:r>
      <w:proofErr w:type="spellStart"/>
      <w:r w:rsidRPr="002E2FB0">
        <w:rPr>
          <w:rFonts w:ascii="Times New Roman" w:hAnsi="Times New Roman" w:cs="Times New Roman"/>
          <w:sz w:val="26"/>
          <w:szCs w:val="26"/>
        </w:rPr>
        <w:t>И.А.Крицкий</w:t>
      </w:r>
      <w:proofErr w:type="spellEnd"/>
      <w:r w:rsidR="005B76E4" w:rsidRPr="002E2FB0">
        <w:rPr>
          <w:rFonts w:ascii="Times New Roman" w:hAnsi="Times New Roman" w:cs="Times New Roman"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  <w:t xml:space="preserve">     </w:t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  <w:r w:rsidR="005B76E4" w:rsidRPr="002E2FB0">
        <w:rPr>
          <w:rFonts w:ascii="Times New Roman" w:hAnsi="Times New Roman" w:cs="Times New Roman"/>
          <w:b/>
          <w:sz w:val="26"/>
          <w:szCs w:val="26"/>
        </w:rPr>
        <w:tab/>
      </w:r>
    </w:p>
    <w:p w:rsidR="005B76E4" w:rsidRPr="002E2FB0" w:rsidRDefault="005B76E4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B76E4" w:rsidRPr="002E2FB0" w:rsidRDefault="005B76E4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B76E4" w:rsidRPr="002E2FB0" w:rsidRDefault="005B76E4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B76E4" w:rsidRPr="002E2FB0" w:rsidRDefault="005B76E4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B36B6" w:rsidRDefault="007B36B6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569AE" w:rsidRDefault="00A569AE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569AE" w:rsidRDefault="00A569AE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569AE" w:rsidRPr="002E2FB0" w:rsidRDefault="00A569AE" w:rsidP="005B76E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B7DA7" w:rsidRDefault="008B7DA7" w:rsidP="00074BC9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4BC9" w:rsidRDefault="00074BC9" w:rsidP="00074BC9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4BC9" w:rsidSect="00FF408C">
          <w:pgSz w:w="11906" w:h="16838"/>
          <w:pgMar w:top="568" w:right="850" w:bottom="1418" w:left="1701" w:header="708" w:footer="708" w:gutter="0"/>
          <w:cols w:space="708"/>
          <w:docGrid w:linePitch="360"/>
        </w:sectPr>
      </w:pPr>
    </w:p>
    <w:p w:rsidR="00074BC9" w:rsidRDefault="00074BC9" w:rsidP="00074BC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074BC9" w:rsidRDefault="00074BC9" w:rsidP="00074BC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постановлению </w:t>
      </w:r>
    </w:p>
    <w:p w:rsidR="00074BC9" w:rsidRDefault="00074BC9" w:rsidP="00074BC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074BC9" w:rsidRDefault="00074BC9" w:rsidP="00074BC9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от 17.01.2024  №</w:t>
      </w:r>
      <w:bookmarkStart w:id="0" w:name="P260"/>
      <w:bookmarkEnd w:id="0"/>
      <w:r>
        <w:rPr>
          <w:rFonts w:ascii="Times New Roman" w:hAnsi="Times New Roman" w:cs="Times New Roman"/>
          <w:sz w:val="24"/>
          <w:szCs w:val="24"/>
        </w:rPr>
        <w:t>19-рпа</w:t>
      </w:r>
    </w:p>
    <w:p w:rsidR="00074BC9" w:rsidRDefault="00074BC9" w:rsidP="00074B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ИНИЦИАТИВНЫХ ПРОЕКТОВ </w:t>
      </w:r>
    </w:p>
    <w:p w:rsidR="00074BC9" w:rsidRDefault="00074BC9" w:rsidP="00074B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Г. БОДАЙБО И РАЙОНА НА </w:t>
      </w:r>
      <w:r w:rsidRPr="00110B12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074BC9" w:rsidRDefault="00074BC9" w:rsidP="00074BC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5412" w:type="dxa"/>
        <w:tblInd w:w="5" w:type="dxa"/>
        <w:tblLayout w:type="fixed"/>
        <w:tblLook w:val="04A0"/>
      </w:tblPr>
      <w:tblGrid>
        <w:gridCol w:w="670"/>
        <w:gridCol w:w="2977"/>
        <w:gridCol w:w="2268"/>
        <w:gridCol w:w="1843"/>
        <w:gridCol w:w="1843"/>
        <w:gridCol w:w="1984"/>
        <w:gridCol w:w="3827"/>
      </w:tblGrid>
      <w:tr w:rsidR="00074BC9" w:rsidRPr="00074BC9" w:rsidTr="00074BC9">
        <w:trPr>
          <w:trHeight w:val="420"/>
        </w:trPr>
        <w:tc>
          <w:tcPr>
            <w:tcW w:w="67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инициативного проекта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Общий объем финансирования, руб.</w:t>
            </w:r>
          </w:p>
        </w:tc>
        <w:tc>
          <w:tcPr>
            <w:tcW w:w="5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том числе за счет средств: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Должностные лица, ответственные за реализацию инициативных проектов </w:t>
            </w:r>
          </w:p>
        </w:tc>
      </w:tr>
      <w:tr w:rsidR="00074BC9" w:rsidRPr="00074BC9" w:rsidTr="00074BC9">
        <w:trPr>
          <w:trHeight w:val="645"/>
        </w:trPr>
        <w:tc>
          <w:tcPr>
            <w:tcW w:w="67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Областного бюджета, 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Местного бюджета,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ind w:left="103" w:hanging="10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Инициативных платежей, руб.</w:t>
            </w:r>
          </w:p>
        </w:tc>
        <w:tc>
          <w:tcPr>
            <w:tcW w:w="3827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</w:tcPr>
          <w:p w:rsidR="00074BC9" w:rsidRPr="00074BC9" w:rsidRDefault="00074BC9" w:rsidP="00C7706A">
            <w:pPr>
              <w:spacing w:after="0" w:line="240" w:lineRule="auto"/>
              <w:ind w:left="103" w:hanging="10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74BC9" w:rsidRPr="00074BC9" w:rsidTr="00074BC9">
        <w:trPr>
          <w:trHeight w:val="4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«Ближе к звёздам»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552 400,00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414 300,00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82 100,00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56 000,00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Управления образования   администрации г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одайбо и района                          Наумова С.Е.,             директор МКУ ДО «СЮН» Ильясова С.И.</w:t>
            </w:r>
          </w:p>
        </w:tc>
      </w:tr>
      <w:tr w:rsidR="00074BC9" w:rsidRPr="00074BC9" w:rsidTr="00074BC9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«Центр развития детей и детей с ОВЗ» на базе МКУ ДО «Дом творчества» г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959 875,00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719 906,00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143 969,00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96 000,00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УО администрации</w:t>
            </w: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 и района                Наумова С.Е.,</w:t>
            </w:r>
            <w:r w:rsidRPr="00074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директор МКУ ДО «Дом творчества» Сычёва Ю.В.</w:t>
            </w:r>
          </w:p>
        </w:tc>
      </w:tr>
      <w:tr w:rsidR="00074BC9" w:rsidRPr="00074BC9" w:rsidTr="00074BC9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GoBack" w:colFirst="5" w:colLast="5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«Театр нравственности и добрых поступков» ДЦ </w:t>
            </w:r>
            <w:proofErr w:type="spellStart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алахнинский</w:t>
            </w:r>
            <w:proofErr w:type="spellEnd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741 298,00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555 973,00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105 325,00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80 000,00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культуры  администрации г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одайбо и района                    Степанова Е.Н.</w:t>
            </w:r>
          </w:p>
        </w:tc>
      </w:tr>
      <w:tr w:rsidR="00074BC9" w:rsidRPr="00074BC9" w:rsidTr="00074BC9">
        <w:trPr>
          <w:trHeight w:val="645"/>
        </w:trPr>
        <w:tc>
          <w:tcPr>
            <w:tcW w:w="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«Устройство навеса для колясок на территории детского сада «Буратино»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378 550,00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283 912,00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56 783,00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37 855,00 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УО администрации г</w:t>
            </w:r>
            <w:proofErr w:type="gramStart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.Б</w:t>
            </w:r>
            <w:proofErr w:type="gramEnd"/>
            <w:r w:rsidRPr="00074B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одайбо и района                  Наумова С.Е.</w:t>
            </w:r>
          </w:p>
        </w:tc>
      </w:tr>
      <w:bookmarkEnd w:id="1"/>
      <w:tr w:rsidR="00074BC9" w:rsidRPr="00074BC9" w:rsidTr="00074BC9">
        <w:trPr>
          <w:trHeight w:val="415"/>
        </w:trPr>
        <w:tc>
          <w:tcPr>
            <w:tcW w:w="36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Общая сумма по проектам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2 632 123,00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1 974 091,00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388 177,00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74BC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269 855,00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74BC9" w:rsidRPr="00074BC9" w:rsidRDefault="00074BC9" w:rsidP="00C77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074BC9" w:rsidRPr="00074BC9" w:rsidRDefault="00074BC9" w:rsidP="00074B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74BC9" w:rsidRPr="00074BC9" w:rsidSect="00074BC9">
      <w:pgSz w:w="16838" w:h="11906" w:orient="landscape"/>
      <w:pgMar w:top="851" w:right="962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472ED"/>
    <w:multiLevelType w:val="hybridMultilevel"/>
    <w:tmpl w:val="0078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E3C3C"/>
    <w:multiLevelType w:val="hybridMultilevel"/>
    <w:tmpl w:val="72964CFE"/>
    <w:lvl w:ilvl="0" w:tplc="C7103E9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E3E31"/>
    <w:multiLevelType w:val="hybridMultilevel"/>
    <w:tmpl w:val="726277DA"/>
    <w:lvl w:ilvl="0" w:tplc="C7103E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81CEA"/>
    <w:multiLevelType w:val="hybridMultilevel"/>
    <w:tmpl w:val="A9DCF5A2"/>
    <w:lvl w:ilvl="0" w:tplc="3BE2AED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406D44"/>
    <w:multiLevelType w:val="hybridMultilevel"/>
    <w:tmpl w:val="726277DA"/>
    <w:lvl w:ilvl="0" w:tplc="C7103E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70B3"/>
    <w:rsid w:val="0001604C"/>
    <w:rsid w:val="00031F5C"/>
    <w:rsid w:val="00034BB7"/>
    <w:rsid w:val="00035FD2"/>
    <w:rsid w:val="000366C0"/>
    <w:rsid w:val="000444D0"/>
    <w:rsid w:val="000502B9"/>
    <w:rsid w:val="000540F5"/>
    <w:rsid w:val="00055B6A"/>
    <w:rsid w:val="000714AF"/>
    <w:rsid w:val="000734A8"/>
    <w:rsid w:val="00074BC9"/>
    <w:rsid w:val="000929DF"/>
    <w:rsid w:val="000A2CFC"/>
    <w:rsid w:val="000E4C19"/>
    <w:rsid w:val="000F08C3"/>
    <w:rsid w:val="000F1EF2"/>
    <w:rsid w:val="000F75EA"/>
    <w:rsid w:val="00127F2E"/>
    <w:rsid w:val="00150338"/>
    <w:rsid w:val="00164128"/>
    <w:rsid w:val="00170C78"/>
    <w:rsid w:val="00174033"/>
    <w:rsid w:val="0019188F"/>
    <w:rsid w:val="001A51EC"/>
    <w:rsid w:val="001D1233"/>
    <w:rsid w:val="001D5CD2"/>
    <w:rsid w:val="001E746D"/>
    <w:rsid w:val="001F2254"/>
    <w:rsid w:val="002017ED"/>
    <w:rsid w:val="00211282"/>
    <w:rsid w:val="00220B9C"/>
    <w:rsid w:val="002216A6"/>
    <w:rsid w:val="0022259F"/>
    <w:rsid w:val="00240976"/>
    <w:rsid w:val="00261F5B"/>
    <w:rsid w:val="002672BE"/>
    <w:rsid w:val="0027004B"/>
    <w:rsid w:val="00281028"/>
    <w:rsid w:val="002A5FC3"/>
    <w:rsid w:val="002A675D"/>
    <w:rsid w:val="002D13A5"/>
    <w:rsid w:val="002D50E4"/>
    <w:rsid w:val="002E2FB0"/>
    <w:rsid w:val="002F5FA0"/>
    <w:rsid w:val="002F6861"/>
    <w:rsid w:val="00302231"/>
    <w:rsid w:val="00305052"/>
    <w:rsid w:val="00322129"/>
    <w:rsid w:val="00323B69"/>
    <w:rsid w:val="00327BF3"/>
    <w:rsid w:val="003317C2"/>
    <w:rsid w:val="00367184"/>
    <w:rsid w:val="00375551"/>
    <w:rsid w:val="0039386E"/>
    <w:rsid w:val="003B6F3B"/>
    <w:rsid w:val="003D6C1E"/>
    <w:rsid w:val="003E7A78"/>
    <w:rsid w:val="00411941"/>
    <w:rsid w:val="004336AC"/>
    <w:rsid w:val="004410C9"/>
    <w:rsid w:val="00452A49"/>
    <w:rsid w:val="0047012E"/>
    <w:rsid w:val="004811AB"/>
    <w:rsid w:val="00492E99"/>
    <w:rsid w:val="00496F66"/>
    <w:rsid w:val="004B4B44"/>
    <w:rsid w:val="004B72FC"/>
    <w:rsid w:val="004D170B"/>
    <w:rsid w:val="004D3C59"/>
    <w:rsid w:val="004E3A84"/>
    <w:rsid w:val="004E5330"/>
    <w:rsid w:val="004F52E7"/>
    <w:rsid w:val="004F7660"/>
    <w:rsid w:val="004F7B7C"/>
    <w:rsid w:val="0053280A"/>
    <w:rsid w:val="00535197"/>
    <w:rsid w:val="005417FD"/>
    <w:rsid w:val="0054634C"/>
    <w:rsid w:val="00547F23"/>
    <w:rsid w:val="005555CF"/>
    <w:rsid w:val="005753DE"/>
    <w:rsid w:val="00594055"/>
    <w:rsid w:val="005A136D"/>
    <w:rsid w:val="005A25A9"/>
    <w:rsid w:val="005A3D00"/>
    <w:rsid w:val="005A53C7"/>
    <w:rsid w:val="005A7D4E"/>
    <w:rsid w:val="005B6C74"/>
    <w:rsid w:val="005B76E4"/>
    <w:rsid w:val="005C0BDA"/>
    <w:rsid w:val="005D4CE6"/>
    <w:rsid w:val="00614B06"/>
    <w:rsid w:val="0062137B"/>
    <w:rsid w:val="00622E4D"/>
    <w:rsid w:val="00634374"/>
    <w:rsid w:val="00647692"/>
    <w:rsid w:val="00650875"/>
    <w:rsid w:val="00655BD0"/>
    <w:rsid w:val="0065743D"/>
    <w:rsid w:val="00672186"/>
    <w:rsid w:val="00680B6A"/>
    <w:rsid w:val="006823AA"/>
    <w:rsid w:val="006A6411"/>
    <w:rsid w:val="006C12C2"/>
    <w:rsid w:val="006C618D"/>
    <w:rsid w:val="0070412A"/>
    <w:rsid w:val="0071262D"/>
    <w:rsid w:val="00714034"/>
    <w:rsid w:val="007477FD"/>
    <w:rsid w:val="00796AA7"/>
    <w:rsid w:val="007974AF"/>
    <w:rsid w:val="007A50FE"/>
    <w:rsid w:val="007A5A7D"/>
    <w:rsid w:val="007B0679"/>
    <w:rsid w:val="007B36B6"/>
    <w:rsid w:val="007C23C8"/>
    <w:rsid w:val="007D29FA"/>
    <w:rsid w:val="007E0D1E"/>
    <w:rsid w:val="007E0DC0"/>
    <w:rsid w:val="007E1D28"/>
    <w:rsid w:val="007E47E8"/>
    <w:rsid w:val="007F0F56"/>
    <w:rsid w:val="008029FC"/>
    <w:rsid w:val="00813E98"/>
    <w:rsid w:val="008168BF"/>
    <w:rsid w:val="008205D7"/>
    <w:rsid w:val="00831998"/>
    <w:rsid w:val="0083530B"/>
    <w:rsid w:val="00841DDE"/>
    <w:rsid w:val="00855FAE"/>
    <w:rsid w:val="00874761"/>
    <w:rsid w:val="008A7F1D"/>
    <w:rsid w:val="008B38BE"/>
    <w:rsid w:val="008B45CD"/>
    <w:rsid w:val="008B5C06"/>
    <w:rsid w:val="008B7B98"/>
    <w:rsid w:val="008B7DA7"/>
    <w:rsid w:val="008D5E52"/>
    <w:rsid w:val="009117B4"/>
    <w:rsid w:val="00915E34"/>
    <w:rsid w:val="00916156"/>
    <w:rsid w:val="00916497"/>
    <w:rsid w:val="00931626"/>
    <w:rsid w:val="00942B79"/>
    <w:rsid w:val="00951206"/>
    <w:rsid w:val="00961222"/>
    <w:rsid w:val="00962709"/>
    <w:rsid w:val="00990FF3"/>
    <w:rsid w:val="009A125B"/>
    <w:rsid w:val="009E1CD7"/>
    <w:rsid w:val="009E56CB"/>
    <w:rsid w:val="009F52EB"/>
    <w:rsid w:val="00A05CAC"/>
    <w:rsid w:val="00A13673"/>
    <w:rsid w:val="00A15101"/>
    <w:rsid w:val="00A24AEF"/>
    <w:rsid w:val="00A2699F"/>
    <w:rsid w:val="00A31386"/>
    <w:rsid w:val="00A44D38"/>
    <w:rsid w:val="00A50BE2"/>
    <w:rsid w:val="00A569AE"/>
    <w:rsid w:val="00A570C3"/>
    <w:rsid w:val="00A661F0"/>
    <w:rsid w:val="00A72E96"/>
    <w:rsid w:val="00A839A7"/>
    <w:rsid w:val="00A927A8"/>
    <w:rsid w:val="00AB0B48"/>
    <w:rsid w:val="00AB2A78"/>
    <w:rsid w:val="00AC678E"/>
    <w:rsid w:val="00AE6325"/>
    <w:rsid w:val="00AF3860"/>
    <w:rsid w:val="00B10514"/>
    <w:rsid w:val="00B12D2C"/>
    <w:rsid w:val="00B41C88"/>
    <w:rsid w:val="00B618A5"/>
    <w:rsid w:val="00B6457E"/>
    <w:rsid w:val="00B67C0A"/>
    <w:rsid w:val="00B817DC"/>
    <w:rsid w:val="00B90324"/>
    <w:rsid w:val="00BA530C"/>
    <w:rsid w:val="00BB2AAB"/>
    <w:rsid w:val="00BC7488"/>
    <w:rsid w:val="00BD7EB7"/>
    <w:rsid w:val="00BE3733"/>
    <w:rsid w:val="00BF7B97"/>
    <w:rsid w:val="00C07974"/>
    <w:rsid w:val="00C07BDF"/>
    <w:rsid w:val="00C109F2"/>
    <w:rsid w:val="00C665DE"/>
    <w:rsid w:val="00C7531F"/>
    <w:rsid w:val="00C805B0"/>
    <w:rsid w:val="00C83471"/>
    <w:rsid w:val="00C857BE"/>
    <w:rsid w:val="00C878B0"/>
    <w:rsid w:val="00C919AC"/>
    <w:rsid w:val="00C93B67"/>
    <w:rsid w:val="00C93EC2"/>
    <w:rsid w:val="00CA1726"/>
    <w:rsid w:val="00CA79C2"/>
    <w:rsid w:val="00CB44DE"/>
    <w:rsid w:val="00CC1C29"/>
    <w:rsid w:val="00CF1EA5"/>
    <w:rsid w:val="00CF6547"/>
    <w:rsid w:val="00D000BE"/>
    <w:rsid w:val="00D07571"/>
    <w:rsid w:val="00D0774B"/>
    <w:rsid w:val="00D46968"/>
    <w:rsid w:val="00D4696C"/>
    <w:rsid w:val="00D635FF"/>
    <w:rsid w:val="00D63676"/>
    <w:rsid w:val="00D63BF0"/>
    <w:rsid w:val="00D7033D"/>
    <w:rsid w:val="00D81EC6"/>
    <w:rsid w:val="00D82999"/>
    <w:rsid w:val="00D97FB2"/>
    <w:rsid w:val="00DA0A1D"/>
    <w:rsid w:val="00DA7481"/>
    <w:rsid w:val="00DB48DA"/>
    <w:rsid w:val="00DC47CF"/>
    <w:rsid w:val="00DC50A6"/>
    <w:rsid w:val="00DC768B"/>
    <w:rsid w:val="00E00DDD"/>
    <w:rsid w:val="00E02AED"/>
    <w:rsid w:val="00E05219"/>
    <w:rsid w:val="00E32F0E"/>
    <w:rsid w:val="00E554E1"/>
    <w:rsid w:val="00E83271"/>
    <w:rsid w:val="00E86549"/>
    <w:rsid w:val="00E90B7E"/>
    <w:rsid w:val="00E93DF3"/>
    <w:rsid w:val="00EA506A"/>
    <w:rsid w:val="00EA7260"/>
    <w:rsid w:val="00EC310E"/>
    <w:rsid w:val="00EC492D"/>
    <w:rsid w:val="00EE0555"/>
    <w:rsid w:val="00EF5EA0"/>
    <w:rsid w:val="00F14A14"/>
    <w:rsid w:val="00F202ED"/>
    <w:rsid w:val="00F2743B"/>
    <w:rsid w:val="00F37E8E"/>
    <w:rsid w:val="00F43DFA"/>
    <w:rsid w:val="00F51E70"/>
    <w:rsid w:val="00F570B3"/>
    <w:rsid w:val="00F607E4"/>
    <w:rsid w:val="00F718A4"/>
    <w:rsid w:val="00F763BC"/>
    <w:rsid w:val="00F81805"/>
    <w:rsid w:val="00F85A98"/>
    <w:rsid w:val="00F90C3C"/>
    <w:rsid w:val="00FB1233"/>
    <w:rsid w:val="00FC142E"/>
    <w:rsid w:val="00FC42CA"/>
    <w:rsid w:val="00FC7085"/>
    <w:rsid w:val="00FD25F7"/>
    <w:rsid w:val="00FD418F"/>
    <w:rsid w:val="00FD4BF3"/>
    <w:rsid w:val="00FD74E0"/>
    <w:rsid w:val="00FD7E28"/>
    <w:rsid w:val="00FF3021"/>
    <w:rsid w:val="00FF4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70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E47E8"/>
    <w:rPr>
      <w:color w:val="0000FF"/>
      <w:u w:val="single"/>
    </w:rPr>
  </w:style>
  <w:style w:type="table" w:styleId="a4">
    <w:name w:val="Table Grid"/>
    <w:basedOn w:val="a1"/>
    <w:uiPriority w:val="59"/>
    <w:rsid w:val="000714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A2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4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F7F919ABE1EB3E8C2D815945753839086C860789210D5D794ABC47C7509A451530A8809537464A8549BDA8DgBq7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1B763-8322-4B31-8E20-6F72FD872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Лыкова</cp:lastModifiedBy>
  <cp:revision>19</cp:revision>
  <cp:lastPrinted>2024-01-17T02:49:00Z</cp:lastPrinted>
  <dcterms:created xsi:type="dcterms:W3CDTF">2023-12-27T09:11:00Z</dcterms:created>
  <dcterms:modified xsi:type="dcterms:W3CDTF">2024-01-29T06:58:00Z</dcterms:modified>
</cp:coreProperties>
</file>