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0A9" w:rsidRDefault="0032133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7A40A9" w:rsidRDefault="0032133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ИРКУТСКАЯ ОБЛАСТЬ БОДАЙБИНСКИЙ РАЙОН</w:t>
      </w:r>
    </w:p>
    <w:p w:rsidR="007A40A9" w:rsidRDefault="0032133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ГОРОДА БОДАЙБО И РАЙОНА</w:t>
      </w:r>
    </w:p>
    <w:p w:rsidR="007A40A9" w:rsidRDefault="0032133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7A40A9" w:rsidRDefault="007A40A9">
      <w:pPr>
        <w:jc w:val="center"/>
        <w:rPr>
          <w:b/>
          <w:sz w:val="26"/>
          <w:szCs w:val="26"/>
        </w:rPr>
      </w:pPr>
    </w:p>
    <w:p w:rsidR="007A40A9" w:rsidRDefault="007A40A9">
      <w:pPr>
        <w:jc w:val="center"/>
        <w:rPr>
          <w:b/>
          <w:sz w:val="26"/>
          <w:szCs w:val="26"/>
        </w:rPr>
      </w:pPr>
    </w:p>
    <w:p w:rsidR="007A40A9" w:rsidRDefault="007A40A9">
      <w:pPr>
        <w:jc w:val="center"/>
        <w:rPr>
          <w:b/>
          <w:sz w:val="26"/>
          <w:szCs w:val="26"/>
        </w:rPr>
      </w:pPr>
    </w:p>
    <w:p w:rsidR="007A40A9" w:rsidRDefault="0032133E">
      <w:pPr>
        <w:rPr>
          <w:sz w:val="26"/>
          <w:szCs w:val="26"/>
        </w:rPr>
      </w:pPr>
      <w:r>
        <w:rPr>
          <w:sz w:val="26"/>
          <w:szCs w:val="26"/>
        </w:rPr>
        <w:t>__18.04.2025</w:t>
      </w:r>
      <w:r>
        <w:rPr>
          <w:sz w:val="26"/>
          <w:szCs w:val="26"/>
        </w:rPr>
        <w:t>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Бодайбо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 xml:space="preserve">            </w:t>
      </w:r>
      <w:r>
        <w:rPr>
          <w:sz w:val="26"/>
          <w:szCs w:val="26"/>
        </w:rPr>
        <w:t xml:space="preserve">      </w:t>
      </w:r>
      <w:r w:rsidRPr="0032133E">
        <w:rPr>
          <w:sz w:val="26"/>
          <w:szCs w:val="26"/>
        </w:rPr>
        <w:t>№ 191-рпа</w:t>
      </w:r>
    </w:p>
    <w:p w:rsidR="007A40A9" w:rsidRDefault="007A40A9">
      <w:pPr>
        <w:rPr>
          <w:sz w:val="26"/>
          <w:szCs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A40A9">
        <w:trPr>
          <w:trHeight w:val="1318"/>
        </w:trPr>
        <w:tc>
          <w:tcPr>
            <w:tcW w:w="5070" w:type="dxa"/>
          </w:tcPr>
          <w:p w:rsidR="007A40A9" w:rsidRDefault="0032133E">
            <w:pPr>
              <w:tabs>
                <w:tab w:val="left" w:pos="690"/>
              </w:tabs>
              <w:ind w:right="3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подготовке и проведении празднования 80-й годовщины Победы в Великой </w:t>
            </w:r>
            <w:r>
              <w:rPr>
                <w:sz w:val="26"/>
                <w:szCs w:val="26"/>
              </w:rPr>
              <w:t>Отечественной войне 1941-1945 годов</w:t>
            </w:r>
          </w:p>
          <w:p w:rsidR="007A40A9" w:rsidRDefault="007A40A9">
            <w:pPr>
              <w:tabs>
                <w:tab w:val="left" w:pos="690"/>
              </w:tabs>
              <w:ind w:right="33"/>
              <w:jc w:val="both"/>
              <w:rPr>
                <w:sz w:val="26"/>
                <w:szCs w:val="26"/>
              </w:rPr>
            </w:pPr>
          </w:p>
          <w:p w:rsidR="007A40A9" w:rsidRDefault="007A40A9">
            <w:pPr>
              <w:tabs>
                <w:tab w:val="left" w:pos="690"/>
              </w:tabs>
              <w:ind w:right="33"/>
              <w:jc w:val="both"/>
              <w:rPr>
                <w:sz w:val="26"/>
                <w:szCs w:val="26"/>
              </w:rPr>
            </w:pPr>
          </w:p>
        </w:tc>
      </w:tr>
    </w:tbl>
    <w:p w:rsidR="007A40A9" w:rsidRDefault="0032133E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празднованием 80-й годовщины Победы в Великой Отечественной войне 1941–1945 годов на территории муниципального образования г. Бодайбо и района, руководствуясь статьей 31 Устава муниципального образования г. </w:t>
      </w:r>
      <w:r>
        <w:rPr>
          <w:sz w:val="26"/>
          <w:szCs w:val="26"/>
        </w:rPr>
        <w:t>Бодайбо и района,</w:t>
      </w:r>
    </w:p>
    <w:p w:rsidR="007A40A9" w:rsidRDefault="0032133E">
      <w:pPr>
        <w:pStyle w:val="ab"/>
        <w:numPr>
          <w:ilvl w:val="0"/>
          <w:numId w:val="3"/>
        </w:numPr>
        <w:suppressAutoHyphens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план основных праздничных мероприятий в связи с 80-й годовщиной Победы в Великой Отечественной войне 1941-1945 годов на территории муниципального образования г. Бодайбо и района в 2025 году (прилагается).</w:t>
      </w:r>
    </w:p>
    <w:p w:rsidR="007A40A9" w:rsidRDefault="0032133E">
      <w:pPr>
        <w:pStyle w:val="ab"/>
        <w:numPr>
          <w:ilvl w:val="0"/>
          <w:numId w:val="3"/>
        </w:numPr>
        <w:suppressAutoHyphens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Провести в период с 1 п</w:t>
      </w:r>
      <w:r>
        <w:rPr>
          <w:sz w:val="26"/>
          <w:szCs w:val="26"/>
        </w:rPr>
        <w:t xml:space="preserve">о 8 мая 2025 года индивидуальное чествование ветеранов ВОВ. </w:t>
      </w:r>
    </w:p>
    <w:p w:rsidR="007A40A9" w:rsidRDefault="0032133E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 Провести </w:t>
      </w:r>
      <w:r>
        <w:rPr>
          <w:b/>
          <w:sz w:val="26"/>
          <w:szCs w:val="26"/>
        </w:rPr>
        <w:t>8 мая 2025 года в 12.00</w:t>
      </w:r>
      <w:r>
        <w:rPr>
          <w:sz w:val="26"/>
          <w:szCs w:val="26"/>
        </w:rPr>
        <w:t xml:space="preserve"> часов традиционную легкоатлетическую эстафету на приз газеты «Ленский шахтер», посвященную Дню Победы.</w:t>
      </w:r>
    </w:p>
    <w:p w:rsidR="007A40A9" w:rsidRDefault="0032133E">
      <w:pPr>
        <w:suppressAutoHyphens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4. Провести </w:t>
      </w:r>
      <w:r>
        <w:rPr>
          <w:b/>
          <w:sz w:val="26"/>
          <w:szCs w:val="26"/>
        </w:rPr>
        <w:t>9 мая 2025 года в 12.00</w:t>
      </w:r>
      <w:r>
        <w:rPr>
          <w:sz w:val="26"/>
          <w:szCs w:val="26"/>
        </w:rPr>
        <w:t xml:space="preserve"> часов праздничное шествие колонн с участием организаций и предприятий города </w:t>
      </w:r>
      <w:r>
        <w:rPr>
          <w:rFonts w:eastAsiaTheme="minorHAnsi"/>
          <w:sz w:val="26"/>
          <w:szCs w:val="26"/>
          <w:lang w:eastAsia="en-US"/>
        </w:rPr>
        <w:t>«Одна на всех Победа»</w:t>
      </w:r>
      <w:r>
        <w:rPr>
          <w:sz w:val="26"/>
          <w:szCs w:val="26"/>
        </w:rPr>
        <w:t>».</w:t>
      </w:r>
      <w:r>
        <w:rPr>
          <w:b/>
          <w:sz w:val="26"/>
          <w:szCs w:val="26"/>
        </w:rPr>
        <w:t xml:space="preserve"> </w:t>
      </w:r>
    </w:p>
    <w:p w:rsidR="007A40A9" w:rsidRDefault="0032133E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Рекомендовать главе </w:t>
      </w:r>
      <w:proofErr w:type="spellStart"/>
      <w:r>
        <w:rPr>
          <w:sz w:val="26"/>
          <w:szCs w:val="26"/>
        </w:rPr>
        <w:t>Бодайбинского</w:t>
      </w:r>
      <w:proofErr w:type="spellEnd"/>
      <w:r>
        <w:rPr>
          <w:sz w:val="26"/>
          <w:szCs w:val="26"/>
        </w:rPr>
        <w:t xml:space="preserve"> городского поселения </w:t>
      </w:r>
      <w:proofErr w:type="spellStart"/>
      <w:r>
        <w:rPr>
          <w:sz w:val="26"/>
          <w:szCs w:val="26"/>
        </w:rPr>
        <w:t>Ботвину</w:t>
      </w:r>
      <w:proofErr w:type="spellEnd"/>
      <w:r>
        <w:rPr>
          <w:sz w:val="26"/>
          <w:szCs w:val="26"/>
        </w:rPr>
        <w:t xml:space="preserve"> А.В.:</w:t>
      </w:r>
    </w:p>
    <w:p w:rsidR="007A40A9" w:rsidRDefault="0032133E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5.1.  Провести работы по ямочному ремонту дорожного полотна (приложение 2), очист</w:t>
      </w:r>
      <w:r>
        <w:rPr>
          <w:sz w:val="26"/>
          <w:szCs w:val="26"/>
        </w:rPr>
        <w:t xml:space="preserve">ке площади Победы и прилегающих улиц от песка и мусора, побелке памятника «Воинам – </w:t>
      </w:r>
      <w:proofErr w:type="spellStart"/>
      <w:r>
        <w:rPr>
          <w:sz w:val="26"/>
          <w:szCs w:val="26"/>
        </w:rPr>
        <w:t>бодайбинцам</w:t>
      </w:r>
      <w:proofErr w:type="spellEnd"/>
      <w:r>
        <w:rPr>
          <w:sz w:val="26"/>
          <w:szCs w:val="26"/>
        </w:rPr>
        <w:t>», покраску бордюров;</w:t>
      </w:r>
    </w:p>
    <w:p w:rsidR="007A40A9" w:rsidRDefault="0032133E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5.2. Обеспечить праздничное оформление улицы Урицкого (от детского сада «Брусничка» до стадиона «Труд»).</w:t>
      </w:r>
    </w:p>
    <w:p w:rsidR="007A40A9" w:rsidRDefault="0032133E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Установить </w:t>
      </w:r>
      <w:r>
        <w:rPr>
          <w:b/>
          <w:sz w:val="26"/>
          <w:szCs w:val="26"/>
        </w:rPr>
        <w:t xml:space="preserve">9 мая 2025 года к </w:t>
      </w:r>
      <w:r>
        <w:rPr>
          <w:b/>
          <w:sz w:val="26"/>
          <w:szCs w:val="26"/>
        </w:rPr>
        <w:t>11.00</w:t>
      </w:r>
      <w:r>
        <w:rPr>
          <w:sz w:val="26"/>
          <w:szCs w:val="26"/>
        </w:rPr>
        <w:t xml:space="preserve"> часам скамейки по ул. Урицкого напротив трибуны памятника «Воинам – </w:t>
      </w:r>
      <w:proofErr w:type="spellStart"/>
      <w:r>
        <w:rPr>
          <w:sz w:val="26"/>
          <w:szCs w:val="26"/>
        </w:rPr>
        <w:t>бодайбинцам</w:t>
      </w:r>
      <w:proofErr w:type="spellEnd"/>
      <w:r>
        <w:rPr>
          <w:sz w:val="26"/>
          <w:szCs w:val="26"/>
        </w:rPr>
        <w:t>», ограждение для шествия колонн.</w:t>
      </w:r>
    </w:p>
    <w:p w:rsidR="007A40A9" w:rsidRDefault="0032133E">
      <w:pPr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5.4. Обеспечить 9 мая 2025 года уборку площади Победы после завершения праздничного шествия к 16.00 часам.</w:t>
      </w:r>
    </w:p>
    <w:p w:rsidR="007A40A9" w:rsidRDefault="0032133E">
      <w:pPr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 Рекомендовать директору ООО</w:t>
      </w:r>
      <w:r>
        <w:rPr>
          <w:sz w:val="26"/>
          <w:szCs w:val="26"/>
        </w:rPr>
        <w:t xml:space="preserve"> «УК ГОРОД» </w:t>
      </w:r>
      <w:proofErr w:type="spellStart"/>
      <w:r>
        <w:rPr>
          <w:sz w:val="26"/>
          <w:szCs w:val="26"/>
        </w:rPr>
        <w:t>Стрижаку</w:t>
      </w:r>
      <w:proofErr w:type="spellEnd"/>
      <w:r>
        <w:rPr>
          <w:sz w:val="26"/>
          <w:szCs w:val="26"/>
        </w:rPr>
        <w:t xml:space="preserve"> О.Г. обеспечить трансляцию песен военных лет на транспортных средствах, осуществляющих пассажирские перевозки на территории г.Бодайбо и района.</w:t>
      </w:r>
    </w:p>
    <w:p w:rsidR="007A40A9" w:rsidRDefault="0032133E">
      <w:pPr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7.  Рекомендовать начальнику МО МВД России «</w:t>
      </w:r>
      <w:proofErr w:type="spellStart"/>
      <w:r>
        <w:rPr>
          <w:sz w:val="26"/>
          <w:szCs w:val="26"/>
        </w:rPr>
        <w:t>Бодайбинский</w:t>
      </w:r>
      <w:proofErr w:type="spellEnd"/>
      <w:r>
        <w:rPr>
          <w:sz w:val="26"/>
          <w:szCs w:val="26"/>
        </w:rPr>
        <w:t xml:space="preserve">» </w:t>
      </w:r>
      <w:proofErr w:type="spellStart"/>
      <w:r>
        <w:rPr>
          <w:sz w:val="26"/>
          <w:szCs w:val="26"/>
        </w:rPr>
        <w:t>Сябренко</w:t>
      </w:r>
      <w:proofErr w:type="spellEnd"/>
      <w:r>
        <w:rPr>
          <w:sz w:val="26"/>
          <w:szCs w:val="26"/>
        </w:rPr>
        <w:t xml:space="preserve"> Р.А. обеспечить обществе</w:t>
      </w:r>
      <w:r>
        <w:rPr>
          <w:sz w:val="26"/>
          <w:szCs w:val="26"/>
        </w:rPr>
        <w:t>нный порядок во время проведения праздника. Перекрыть автомобильное движение по улицам, прилегающим к местам проведения мероприятий:</w:t>
      </w:r>
    </w:p>
    <w:p w:rsidR="007A40A9" w:rsidRDefault="0032133E">
      <w:pPr>
        <w:suppressAutoHyphens/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- 5 мая 2025 года с 18.00 часов до 20.00 часов</w:t>
      </w:r>
      <w:r>
        <w:rPr>
          <w:sz w:val="26"/>
          <w:szCs w:val="26"/>
        </w:rPr>
        <w:t xml:space="preserve"> на площади Победы (в связи с репетициями: шествия «Бессмертного полка», прох</w:t>
      </w:r>
      <w:r>
        <w:rPr>
          <w:sz w:val="26"/>
          <w:szCs w:val="26"/>
        </w:rPr>
        <w:t>ождения колонн предприятий и организаций города, акции единого действия «Майский вальс»);</w:t>
      </w:r>
    </w:p>
    <w:p w:rsidR="007A40A9" w:rsidRDefault="0032133E">
      <w:pPr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b/>
          <w:sz w:val="26"/>
          <w:szCs w:val="26"/>
        </w:rPr>
        <w:t>6 мая 2025 года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с 18.00 часов до 19.00 часов</w:t>
      </w:r>
      <w:r>
        <w:rPr>
          <w:sz w:val="26"/>
          <w:szCs w:val="26"/>
        </w:rPr>
        <w:t xml:space="preserve"> на площади Победы (в связи с репетицией шествия организаций и предприятий города);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7 мая 2025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 18.30 часов до </w:t>
      </w:r>
      <w:r>
        <w:rPr>
          <w:rFonts w:ascii="Times New Roman" w:hAnsi="Times New Roman" w:cs="Times New Roman"/>
          <w:b/>
          <w:sz w:val="26"/>
          <w:szCs w:val="26"/>
        </w:rPr>
        <w:t>20.00 часов</w:t>
      </w:r>
      <w:r>
        <w:rPr>
          <w:rFonts w:ascii="Times New Roman" w:hAnsi="Times New Roman" w:cs="Times New Roman"/>
          <w:sz w:val="26"/>
          <w:szCs w:val="26"/>
        </w:rPr>
        <w:t xml:space="preserve"> на площади Победы (в связи с проведением репетиции акции единого действия «Майский вальс»);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8 мая 2025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 12.00 часов до 14.00 часов</w:t>
      </w:r>
      <w:r>
        <w:rPr>
          <w:rFonts w:ascii="Times New Roman" w:hAnsi="Times New Roman" w:cs="Times New Roman"/>
          <w:sz w:val="26"/>
          <w:szCs w:val="26"/>
        </w:rPr>
        <w:t xml:space="preserve"> на площади Победы для проведения традиционной легкоатлетической эстафеты на приз газеты «Ленский шахтер»,</w:t>
      </w:r>
      <w:r>
        <w:rPr>
          <w:rFonts w:ascii="Times New Roman" w:hAnsi="Times New Roman" w:cs="Times New Roman"/>
          <w:sz w:val="26"/>
          <w:szCs w:val="26"/>
        </w:rPr>
        <w:t xml:space="preserve"> по маршруту, согласованному с МКУ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Бодайбоинформпечать</w:t>
      </w:r>
      <w:proofErr w:type="spellEnd"/>
      <w:r>
        <w:rPr>
          <w:rFonts w:ascii="Times New Roman" w:hAnsi="Times New Roman" w:cs="Times New Roman"/>
          <w:sz w:val="26"/>
          <w:szCs w:val="26"/>
        </w:rPr>
        <w:t>» (директор Ворожцова И.С.);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9 мая 2025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 10.00 часов до 16.00 часов</w:t>
      </w:r>
      <w:r>
        <w:rPr>
          <w:rFonts w:ascii="Times New Roman" w:hAnsi="Times New Roman" w:cs="Times New Roman"/>
          <w:sz w:val="26"/>
          <w:szCs w:val="26"/>
        </w:rPr>
        <w:t xml:space="preserve"> площадь Победы и улицы, прилегающие к площади в связи с проведением праздничного шествия колонн предприятий и организаций «Од</w:t>
      </w:r>
      <w:r>
        <w:rPr>
          <w:rFonts w:ascii="Times New Roman" w:hAnsi="Times New Roman" w:cs="Times New Roman"/>
          <w:sz w:val="26"/>
          <w:szCs w:val="26"/>
        </w:rPr>
        <w:t>на на всех Победа», акции «Вахта Памяти», акции «Бессмертный полк», траурного митинга, праздничного концерта, посвященных 80-й годовщине Победы в Великой Отечественной войне 1941-1945 годов;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9 мая 2025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 11.00 часов до 15.30 часов</w:t>
      </w:r>
      <w:r>
        <w:rPr>
          <w:rFonts w:ascii="Times New Roman" w:hAnsi="Times New Roman" w:cs="Times New Roman"/>
          <w:sz w:val="26"/>
          <w:szCs w:val="26"/>
        </w:rPr>
        <w:t xml:space="preserve"> в районе магазина </w:t>
      </w:r>
      <w:r>
        <w:rPr>
          <w:rFonts w:ascii="Times New Roman" w:hAnsi="Times New Roman" w:cs="Times New Roman"/>
          <w:sz w:val="26"/>
          <w:szCs w:val="26"/>
        </w:rPr>
        <w:t>«Юбилейный» по ул. Урицкого д.8 А и магазина «Камея» ул. Урицкого д.31а, (в связи с проведением патриотических акций «Полевой городок» и выставки техники, стилизованной под военную технику времен Великой Отечественной войны);</w:t>
      </w:r>
    </w:p>
    <w:p w:rsidR="007A40A9" w:rsidRDefault="0032133E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9 мая 2025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 15.30 </w:t>
      </w:r>
      <w:r>
        <w:rPr>
          <w:rFonts w:ascii="Times New Roman" w:hAnsi="Times New Roman" w:cs="Times New Roman"/>
          <w:b/>
          <w:sz w:val="26"/>
          <w:szCs w:val="26"/>
        </w:rPr>
        <w:t>часов до 16.30 часов</w:t>
      </w:r>
      <w:r>
        <w:rPr>
          <w:rFonts w:ascii="Times New Roman" w:hAnsi="Times New Roman" w:cs="Times New Roman"/>
          <w:sz w:val="26"/>
          <w:szCs w:val="26"/>
        </w:rPr>
        <w:t xml:space="preserve"> (организация сопровождения   автоколонны в рамках проведения Автопробега) по маршруту, согласованному с отделом по молодежной политике и спорту Администрации МО г.Бодайбо и района (Силина В.И.);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- 9 мая 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года с 19.30 до 23.20 часов</w:t>
      </w:r>
      <w:r>
        <w:rPr>
          <w:rFonts w:ascii="Times New Roman" w:hAnsi="Times New Roman" w:cs="Times New Roman"/>
          <w:sz w:val="26"/>
          <w:szCs w:val="26"/>
        </w:rPr>
        <w:t xml:space="preserve"> площадь Победы (в связи с проведением концерта патриотической песни «О Родине, о доблести, о славе»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организацией праздничного фейерверка).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Начальнику отдела организационной работы Администрации г.Бодайбо и района обеспечить опубликование настоящего р</w:t>
      </w:r>
      <w:r>
        <w:rPr>
          <w:rFonts w:ascii="Times New Roman" w:hAnsi="Times New Roman" w:cs="Times New Roman"/>
          <w:sz w:val="26"/>
          <w:szCs w:val="26"/>
        </w:rPr>
        <w:t>аспоряжения в газете «Ленский шахтер» и на официальном сайте Администрации г.Бодайбо и района.</w:t>
      </w:r>
    </w:p>
    <w:p w:rsidR="007A40A9" w:rsidRDefault="0032133E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Контроль за исполнением настоящего распоряжения возлагаю на заместителя мэра Путря В.Н.</w:t>
      </w:r>
    </w:p>
    <w:p w:rsidR="007A40A9" w:rsidRDefault="007A40A9">
      <w:pPr>
        <w:suppressAutoHyphens/>
        <w:jc w:val="both"/>
        <w:rPr>
          <w:sz w:val="26"/>
          <w:szCs w:val="26"/>
        </w:rPr>
      </w:pPr>
    </w:p>
    <w:p w:rsidR="007A40A9" w:rsidRDefault="0032133E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И. о. мэра г. Бодайбо и района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И. А.  </w:t>
      </w:r>
      <w:proofErr w:type="spellStart"/>
      <w:r>
        <w:rPr>
          <w:b/>
          <w:sz w:val="26"/>
          <w:szCs w:val="26"/>
        </w:rPr>
        <w:t>Крицкий</w:t>
      </w:r>
      <w:proofErr w:type="spellEnd"/>
    </w:p>
    <w:p w:rsidR="007A40A9" w:rsidRDefault="007A40A9">
      <w:pPr>
        <w:ind w:firstLine="708"/>
        <w:jc w:val="center"/>
        <w:rPr>
          <w:sz w:val="26"/>
          <w:szCs w:val="26"/>
        </w:rPr>
        <w:sectPr w:rsidR="007A40A9">
          <w:pgSz w:w="11906" w:h="16838"/>
          <w:pgMar w:top="709" w:right="851" w:bottom="851" w:left="1418" w:header="709" w:footer="709" w:gutter="0"/>
          <w:cols w:space="708"/>
          <w:docGrid w:linePitch="360"/>
        </w:sectPr>
      </w:pPr>
    </w:p>
    <w:p w:rsidR="007A40A9" w:rsidRDefault="007A40A9">
      <w:pPr>
        <w:rPr>
          <w:sz w:val="26"/>
          <w:szCs w:val="26"/>
        </w:rPr>
      </w:pPr>
    </w:p>
    <w:p w:rsidR="007A40A9" w:rsidRDefault="0032133E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к распоряжению </w:t>
      </w:r>
    </w:p>
    <w:p w:rsidR="007A40A9" w:rsidRDefault="0032133E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Администрации г. Бодайбо и района</w:t>
      </w:r>
    </w:p>
    <w:p w:rsidR="007A40A9" w:rsidRDefault="0032133E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</w:t>
      </w:r>
      <w:r>
        <w:rPr>
          <w:sz w:val="26"/>
          <w:szCs w:val="26"/>
        </w:rPr>
        <w:t xml:space="preserve">                            от_18.04.</w:t>
      </w:r>
      <w:r>
        <w:rPr>
          <w:sz w:val="26"/>
          <w:szCs w:val="26"/>
        </w:rPr>
        <w:t>2025 № 191-рпа</w:t>
      </w:r>
      <w:r>
        <w:rPr>
          <w:sz w:val="26"/>
          <w:szCs w:val="26"/>
        </w:rPr>
        <w:t>_____</w:t>
      </w:r>
    </w:p>
    <w:p w:rsidR="007A40A9" w:rsidRDefault="007A40A9">
      <w:pPr>
        <w:ind w:firstLine="708"/>
        <w:jc w:val="right"/>
        <w:rPr>
          <w:sz w:val="26"/>
          <w:szCs w:val="26"/>
        </w:rPr>
      </w:pPr>
    </w:p>
    <w:p w:rsidR="007A40A9" w:rsidRDefault="007A40A9">
      <w:pPr>
        <w:ind w:firstLine="708"/>
        <w:jc w:val="right"/>
        <w:rPr>
          <w:sz w:val="26"/>
          <w:szCs w:val="26"/>
        </w:rPr>
      </w:pPr>
    </w:p>
    <w:p w:rsidR="007A40A9" w:rsidRDefault="0032133E">
      <w:pPr>
        <w:pStyle w:val="a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План</w:t>
      </w:r>
    </w:p>
    <w:p w:rsidR="007A40A9" w:rsidRDefault="0032133E">
      <w:pPr>
        <w:pStyle w:val="a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основных праздничных мероприятий в связи с 80-й годовщиной Победы в Великой Отечественной войне 1941-1945 годов </w:t>
      </w:r>
    </w:p>
    <w:p w:rsidR="007A40A9" w:rsidRDefault="0032133E">
      <w:pPr>
        <w:pStyle w:val="a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территории муниципального образования г. Бодайбо и района в 2025 году</w:t>
      </w:r>
    </w:p>
    <w:p w:rsidR="007A40A9" w:rsidRDefault="007A40A9">
      <w:pPr>
        <w:jc w:val="center"/>
        <w:rPr>
          <w:rFonts w:eastAsia="Calibri"/>
          <w:b/>
          <w:lang w:eastAsia="en-US"/>
        </w:rPr>
      </w:pPr>
    </w:p>
    <w:tbl>
      <w:tblPr>
        <w:tblStyle w:val="2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670"/>
        <w:gridCol w:w="1559"/>
        <w:gridCol w:w="3118"/>
        <w:gridCol w:w="3686"/>
      </w:tblGrid>
      <w:tr w:rsidR="007A40A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0A9" w:rsidRDefault="0032133E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0A9" w:rsidRDefault="0032133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0A9" w:rsidRDefault="0032133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0A9" w:rsidRDefault="0032133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0A9" w:rsidRDefault="0032133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7A40A9">
        <w:trPr>
          <w:trHeight w:val="7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Праздничные мероприятия,</w:t>
            </w:r>
            <w:r>
              <w:rPr>
                <w:rFonts w:ascii="Calibri" w:eastAsia="Calibri" w:hAnsi="Calibri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посвященные 80-й годовщине Победы в Великой Отечественной войне 1941-1945 годов, в том числе: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Торжественное шествие колонн с участием предприятий и организаций города.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Митинг, посвященный 80 –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летию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Победы в ВОВ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Акция «Бессмертный полк»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Акция единого действия «Майский вальс»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Концерт патриотической песни  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Площадь Победы 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г. Бодайбо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площадка 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Администрация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г. Бодайбо и района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Предприятия и организации город</w:t>
            </w:r>
            <w:r>
              <w:rPr>
                <w:rFonts w:eastAsia="Calibri"/>
                <w:sz w:val="24"/>
                <w:szCs w:val="24"/>
                <w:lang w:eastAsia="en-US"/>
              </w:rPr>
              <w:t>а Бодайбо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Управление культуры администрации МО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г. Бодайбо и района Директор МКУ «КДЦ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г.Бодайбо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и района»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С.В.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Воложанинова</w:t>
            </w:r>
            <w:proofErr w:type="spellEnd"/>
          </w:p>
        </w:tc>
      </w:tr>
      <w:tr w:rsidR="007A40A9">
        <w:trPr>
          <w:trHeight w:val="7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Мероприятие-встреча с тружениками тыла, детьми войны «Труженики тыла – вклад в Победу»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30.04.2025г.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Краеведческий музей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им. В.Ф. </w:t>
            </w:r>
            <w:r>
              <w:rPr>
                <w:rFonts w:eastAsia="Calibri"/>
                <w:sz w:val="24"/>
                <w:szCs w:val="24"/>
                <w:lang w:eastAsia="en-US"/>
              </w:rPr>
              <w:t>Верещагина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Никонова О.Р. – директор БГК музея им.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В.Ф.Верещагина</w:t>
            </w:r>
            <w:proofErr w:type="spellEnd"/>
          </w:p>
        </w:tc>
      </w:tr>
      <w:tr w:rsidR="007A40A9">
        <w:trPr>
          <w:trHeight w:val="7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юбилейных наград периода  ВОВ «Мы не забыли!» в рамках проекта «Летопись мужества»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30.04 – 30.05.2025г.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Краеведческий музей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им. В.Ф. Верещагина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Никонова О.Р. – директор БГК музея им.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В.Ф.Верещагина</w:t>
            </w:r>
            <w:proofErr w:type="spellEnd"/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Фотовыставка «Победа в лицах и событиях» Конкурс рисунков и поделок ко дню Победы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02.05.-13.05.2025г.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Клуб п. Кропоткин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Шапка Т.Н. –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заведующий Клуба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п. Кропоткин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Акция «Георгиевская ленточка»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02.05.-09.05.2025г.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Клуб п. Кропоткин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Шапка Т.Н. –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заведующий Клуба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п. Кропоткин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Праздничный митинг и концерт ко Дню Победы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Клуб п. Кропоткин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Шапка Т.Н. –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заведующий Клуба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п. Кропоткин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Акция «Георгиевская ленточка.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Поздравления детей </w:t>
            </w:r>
            <w:r>
              <w:rPr>
                <w:rFonts w:eastAsia="Calibri"/>
                <w:sz w:val="24"/>
                <w:szCs w:val="24"/>
                <w:lang w:eastAsia="en-US"/>
              </w:rPr>
              <w:t>войны на дому.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Вечер отдыха «Моя весна-моя Победа».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Клуб п. Васильевский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Русина Е.И. -заведующий клуба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п. Васильевский </w:t>
            </w:r>
          </w:p>
        </w:tc>
      </w:tr>
      <w:tr w:rsidR="007A40A9">
        <w:trPr>
          <w:trHeight w:val="2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Митинг у мемориальной доски «Память в сердцах!» Концерт в Честь Героев «Светлая память!»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Клуб микрорайона </w:t>
            </w:r>
            <w:proofErr w:type="spellStart"/>
            <w:r>
              <w:rPr>
                <w:color w:val="000000"/>
                <w:sz w:val="24"/>
                <w:szCs w:val="24"/>
              </w:rPr>
              <w:t>Колобовщина</w:t>
            </w:r>
            <w:proofErr w:type="spellEnd"/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Ковтун Л.В. –заведующий клубом </w:t>
            </w:r>
          </w:p>
        </w:tc>
      </w:tr>
      <w:tr w:rsidR="007A40A9">
        <w:trPr>
          <w:trHeight w:val="2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0A9" w:rsidRDefault="0032133E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Митинг «Под салютом Великой Победы» посвященный 80-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>летию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ВОВ ДЦ п. Перевоз</w:t>
            </w:r>
          </w:p>
          <w:p w:rsidR="007A40A9" w:rsidRDefault="0032133E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Акция «Георгиевская лента»» </w:t>
            </w:r>
          </w:p>
          <w:p w:rsidR="007A40A9" w:rsidRDefault="0032133E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Конкурс военной песни «Этот день Победы»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Перевоз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Маслянко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Л.М. –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ДЦ     </w:t>
            </w:r>
            <w:r>
              <w:rPr>
                <w:rFonts w:eastAsia="Calibri"/>
                <w:sz w:val="24"/>
                <w:szCs w:val="24"/>
                <w:lang w:eastAsia="en-US"/>
              </w:rPr>
              <w:t>п. Перевоз</w:t>
            </w:r>
          </w:p>
        </w:tc>
      </w:tr>
      <w:tr w:rsidR="007A40A9">
        <w:trPr>
          <w:trHeight w:val="2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Акция поздравление на дому для детей войны 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Перевоз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Маслянко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Л.М. –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    п. Перевоз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Караоке вечер для населения «Майская песня» 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01.05.2025г.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Артемовский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Антипина Е.В.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Артемовский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Онлайн конкурс стихов «Победа у каждого в сердце живет», посвященный Дню Победы ДЦ п. Артемовский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02.05.-09.05.2025г.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Артемовский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Антипина Е.В.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Артемовский</w:t>
            </w:r>
          </w:p>
        </w:tc>
      </w:tr>
      <w:tr w:rsidR="007A40A9">
        <w:trPr>
          <w:trHeight w:val="16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Торжественный митинг «Благодарность.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Память. Почтение», посвящённый </w:t>
            </w:r>
            <w:r>
              <w:rPr>
                <w:rFonts w:eastAsia="Calibri"/>
                <w:sz w:val="24"/>
                <w:szCs w:val="24"/>
                <w:lang w:eastAsia="en-US"/>
              </w:rPr>
              <w:t>80-летию Победы в ВОВ.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Концертная программа для населения «Под ярким салютом Великой Победы!», посвящённая годовщине Победы ВОВ.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п. Артемовский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памятник погибшему солдату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Антипина Е.В.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ДЦ п. Артемовский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  <w:t>Шествие трудовых</w:t>
            </w:r>
            <w: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  <w:t xml:space="preserve"> коллективов «И снова май, сирень, Победа!» в день Победы в ВОВ (исполнение песен трудовыми коллективами)</w:t>
            </w:r>
          </w:p>
          <w:p w:rsidR="007A40A9" w:rsidRDefault="0032133E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  <w:t>Митинг «Победы не погаснет пламя»</w:t>
            </w:r>
          </w:p>
          <w:p w:rsidR="007A40A9" w:rsidRDefault="0032133E">
            <w:pP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111111"/>
                <w:sz w:val="24"/>
                <w:szCs w:val="24"/>
                <w:shd w:val="clear" w:color="auto" w:fill="FFFFFF"/>
                <w:lang w:eastAsia="en-US"/>
              </w:rPr>
              <w:t>Народное гуляние «Нам песня выжить помогала»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ДЦ п. </w:t>
            </w:r>
            <w:proofErr w:type="spellStart"/>
            <w:r>
              <w:rPr>
                <w:bCs/>
                <w:sz w:val="24"/>
                <w:szCs w:val="24"/>
                <w:lang w:eastAsia="en-US"/>
              </w:rPr>
              <w:t>Мамакан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Жогова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Н.А.-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ДЦ п.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Мамакан</w:t>
            </w:r>
            <w:proofErr w:type="spellEnd"/>
          </w:p>
        </w:tc>
      </w:tr>
      <w:tr w:rsidR="007A40A9">
        <w:trPr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Урок патриотизма «Отгремела война, уже давней историей стала»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08.05.2025г 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Библиотека п. Артемовский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Романова Е.Н.- заведующий библиотекой           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п. Артемовский 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Конкурс чтецов «Читаем о войне»</w:t>
            </w:r>
            <w:r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07.05.2025г.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Библиотека п. Перевоз 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Васильева В.Н. </w:t>
            </w:r>
            <w:r>
              <w:rPr>
                <w:rFonts w:eastAsia="Calibri"/>
                <w:sz w:val="24"/>
                <w:szCs w:val="24"/>
                <w:lang w:eastAsia="en-US"/>
              </w:rPr>
              <w:t>-заведующий библиотекой         п. Перевоз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Урок мужества «Зачем ты, война, у мальчишек детство украло?..»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07.05.2025г.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Библиотека п. Кропоткин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Алтынбаева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Р.А..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- заведующий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библиотекой п. Кропоткин</w:t>
            </w:r>
          </w:p>
          <w:p w:rsidR="007A40A9" w:rsidRDefault="007A40A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«Дети рисуют Победу»</w:t>
            </w:r>
          </w:p>
          <w:p w:rsidR="007A40A9" w:rsidRDefault="007A40A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08.05.2025г.</w:t>
            </w:r>
          </w:p>
          <w:p w:rsidR="007A40A9" w:rsidRDefault="007A40A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Городская детская библиотека им.</w:t>
            </w:r>
          </w:p>
          <w:p w:rsidR="007A40A9" w:rsidRDefault="0032133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В.Д.Давыдовой</w:t>
            </w:r>
            <w:proofErr w:type="spellEnd"/>
          </w:p>
        </w:tc>
        <w:tc>
          <w:tcPr>
            <w:tcW w:w="3686" w:type="dxa"/>
          </w:tcPr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Аверьянова Н.Г. - заведующий городской детской библиотекой </w:t>
            </w:r>
          </w:p>
          <w:p w:rsidR="007A40A9" w:rsidRDefault="003213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им. В.Д. Давыдовой 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Патриотическая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квест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-игра «Дорогами подвига и славы»  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07.05.2025г.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Центральная городская библиотека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имени С. Кузнецовой</w:t>
            </w:r>
          </w:p>
        </w:tc>
        <w:tc>
          <w:tcPr>
            <w:tcW w:w="3686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Мур</w:t>
            </w:r>
            <w:r>
              <w:rPr>
                <w:rFonts w:eastAsia="Calibri"/>
                <w:sz w:val="24"/>
                <w:szCs w:val="24"/>
                <w:lang w:eastAsia="en-US"/>
              </w:rPr>
              <w:t>адян М.Н. - директор МКУК «ЦБС г. Бодайбо и района».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7A40A9">
            <w:pPr>
              <w:numPr>
                <w:ilvl w:val="0"/>
                <w:numId w:val="4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7A40A9" w:rsidRDefault="003213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Литературно-музыкальная композиция «Время уходит, с нами остается память…»</w:t>
            </w:r>
          </w:p>
        </w:tc>
        <w:tc>
          <w:tcPr>
            <w:tcW w:w="1559" w:type="dxa"/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07.05.2025г.    </w:t>
            </w:r>
          </w:p>
        </w:tc>
        <w:tc>
          <w:tcPr>
            <w:tcW w:w="3118" w:type="dxa"/>
          </w:tcPr>
          <w:p w:rsidR="007A40A9" w:rsidRDefault="003213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Библиотека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eastAsia="Calibri"/>
                <w:sz w:val="24"/>
                <w:szCs w:val="24"/>
              </w:rPr>
              <w:t>Балахнинский</w:t>
            </w:r>
            <w:proofErr w:type="spellEnd"/>
          </w:p>
        </w:tc>
        <w:tc>
          <w:tcPr>
            <w:tcW w:w="3686" w:type="dxa"/>
          </w:tcPr>
          <w:p w:rsidR="007A40A9" w:rsidRDefault="0032133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Шапарева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 – </w:t>
            </w:r>
          </w:p>
          <w:p w:rsidR="007A40A9" w:rsidRDefault="003213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и. о.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заведующего</w:t>
            </w:r>
            <w:r>
              <w:rPr>
                <w:rFonts w:eastAsia="Calibri"/>
                <w:sz w:val="24"/>
                <w:szCs w:val="24"/>
              </w:rPr>
              <w:t xml:space="preserve">  библиотекой</w:t>
            </w:r>
            <w:proofErr w:type="gramEnd"/>
          </w:p>
          <w:p w:rsidR="007A40A9" w:rsidRDefault="003213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eastAsia="Calibri"/>
                <w:sz w:val="24"/>
                <w:szCs w:val="24"/>
              </w:rPr>
              <w:t>Балахнинский</w:t>
            </w:r>
            <w:proofErr w:type="spellEnd"/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A40A9" w:rsidRDefault="0032133E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Выставка </w:t>
            </w:r>
            <w:r>
              <w:rPr>
                <w:rFonts w:eastAsia="Calibri"/>
                <w:sz w:val="24"/>
                <w:szCs w:val="24"/>
                <w:lang w:eastAsia="en-US"/>
              </w:rPr>
              <w:t>рисунков  «Без срока давности»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A40A9" w:rsidRDefault="0032133E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06.05.2025г.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МШ п. Артемовский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Андреева К.Р. – заведующий МШ п. Артемовский</w:t>
            </w:r>
          </w:p>
        </w:tc>
      </w:tr>
      <w:tr w:rsidR="007A40A9">
        <w:trPr>
          <w:trHeight w:val="4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A40A9" w:rsidRDefault="0032133E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Концертная программа «Мы Победою сильны»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A40A9" w:rsidRDefault="0032133E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06.05.2025г.</w:t>
            </w:r>
            <w:bookmarkStart w:id="0" w:name="_GoBack"/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МШ п.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Балахнинский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0A9" w:rsidRDefault="003213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Липатова Е.И. – заведующий МШ п.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Балахнинский</w:t>
            </w:r>
            <w:proofErr w:type="spellEnd"/>
          </w:p>
        </w:tc>
      </w:tr>
    </w:tbl>
    <w:p w:rsidR="007A40A9" w:rsidRDefault="007A40A9">
      <w:pPr>
        <w:rPr>
          <w:rFonts w:eastAsia="Calibri"/>
          <w:lang w:eastAsia="en-US"/>
        </w:rPr>
        <w:sectPr w:rsidR="007A40A9">
          <w:pgSz w:w="16838" w:h="11906" w:orient="landscape"/>
          <w:pgMar w:top="709" w:right="709" w:bottom="851" w:left="1560" w:header="709" w:footer="709" w:gutter="0"/>
          <w:cols w:space="708"/>
          <w:docGrid w:linePitch="360"/>
        </w:sectPr>
      </w:pPr>
    </w:p>
    <w:p w:rsidR="007A40A9" w:rsidRDefault="007A40A9">
      <w:pPr>
        <w:rPr>
          <w:b/>
          <w:sz w:val="22"/>
          <w:szCs w:val="22"/>
        </w:rPr>
      </w:pPr>
    </w:p>
    <w:sectPr w:rsidR="007A40A9">
      <w:pgSz w:w="11906" w:h="16838"/>
      <w:pgMar w:top="709" w:right="84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E61883"/>
    <w:multiLevelType w:val="hybridMultilevel"/>
    <w:tmpl w:val="E3303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8A5CC2"/>
    <w:multiLevelType w:val="hybridMultilevel"/>
    <w:tmpl w:val="94E800CA"/>
    <w:lvl w:ilvl="0" w:tplc="B3DEC410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CA84578"/>
    <w:multiLevelType w:val="hybridMultilevel"/>
    <w:tmpl w:val="6CE88D1C"/>
    <w:lvl w:ilvl="0" w:tplc="84E48F06">
      <w:start w:val="1"/>
      <w:numFmt w:val="decimal"/>
      <w:lvlText w:val="%1."/>
      <w:lvlJc w:val="left"/>
      <w:pPr>
        <w:ind w:left="129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772A5611"/>
    <w:multiLevelType w:val="multilevel"/>
    <w:tmpl w:val="163A14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40A9"/>
    <w:rsid w:val="0032133E"/>
    <w:rsid w:val="007A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4476"/>
  <w15:docId w15:val="{D42E0F53-2767-45A4-8516-0BB4B620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Plain Text"/>
    <w:basedOn w:val="a"/>
    <w:link w:val="a8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6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41235-913B-4148-9ED6-AFEB82E83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LehoviCH</dc:creator>
  <cp:lastModifiedBy>Виктория Геннадьевна</cp:lastModifiedBy>
  <cp:revision>73</cp:revision>
  <cp:lastPrinted>2025-04-17T01:24:00Z</cp:lastPrinted>
  <dcterms:created xsi:type="dcterms:W3CDTF">2021-04-16T02:54:00Z</dcterms:created>
  <dcterms:modified xsi:type="dcterms:W3CDTF">2025-04-22T08:07:00Z</dcterms:modified>
</cp:coreProperties>
</file>