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156" w:rsidRPr="00D97FDF" w:rsidRDefault="00445156" w:rsidP="002F44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7FDF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45156" w:rsidRPr="00D97FDF" w:rsidRDefault="00445156" w:rsidP="00445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7FDF">
        <w:rPr>
          <w:rFonts w:ascii="Times New Roman" w:hAnsi="Times New Roman" w:cs="Times New Roman"/>
          <w:sz w:val="26"/>
          <w:szCs w:val="26"/>
        </w:rPr>
        <w:t>ИРКУТСКАЯ ОБЛАСТЬ БОДАЙБИНСКИЙ РАЙОН</w:t>
      </w:r>
    </w:p>
    <w:p w:rsidR="00445156" w:rsidRPr="00D97FDF" w:rsidRDefault="00445156" w:rsidP="00445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7FDF">
        <w:rPr>
          <w:rFonts w:ascii="Times New Roman" w:hAnsi="Times New Roman" w:cs="Times New Roman"/>
          <w:sz w:val="26"/>
          <w:szCs w:val="26"/>
        </w:rPr>
        <w:t>АДМИНИСТРАЦИЯ ГОРОДА БОДАЙБО И РАЙОНА</w:t>
      </w:r>
    </w:p>
    <w:p w:rsidR="00445156" w:rsidRPr="00D97FDF" w:rsidRDefault="00445156" w:rsidP="00445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7FDF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445156" w:rsidRPr="00D97FDF" w:rsidRDefault="00445156" w:rsidP="00445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3190"/>
        <w:gridCol w:w="3190"/>
        <w:gridCol w:w="3190"/>
      </w:tblGrid>
      <w:tr w:rsidR="00445156" w:rsidRPr="00D97FDF" w:rsidTr="008D5EA3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445156" w:rsidRPr="00D97FDF" w:rsidRDefault="00E62A66" w:rsidP="00B21FB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26.09.</w:t>
            </w:r>
            <w:r w:rsidR="00445156" w:rsidRPr="00D97FDF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B21FB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45156" w:rsidRPr="00D97F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445156" w:rsidRPr="00D97FDF" w:rsidRDefault="00445156" w:rsidP="004451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7FDF">
              <w:rPr>
                <w:rFonts w:ascii="Times New Roman" w:hAnsi="Times New Roman" w:cs="Times New Roman"/>
                <w:sz w:val="26"/>
                <w:szCs w:val="26"/>
              </w:rPr>
              <w:t>Бодайбо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445156" w:rsidRPr="00D97FDF" w:rsidRDefault="00445156" w:rsidP="004451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97FDF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6679B" w:rsidRPr="00D97F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62A66">
              <w:rPr>
                <w:rFonts w:ascii="Times New Roman" w:hAnsi="Times New Roman" w:cs="Times New Roman"/>
                <w:sz w:val="26"/>
                <w:szCs w:val="26"/>
              </w:rPr>
              <w:t>266-рп</w:t>
            </w:r>
          </w:p>
        </w:tc>
      </w:tr>
    </w:tbl>
    <w:p w:rsidR="00B21FBB" w:rsidRDefault="00B21FBB" w:rsidP="00B21F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21FBB" w:rsidRDefault="00B21FBB" w:rsidP="00B21F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утверждении ответственных лиц за разработку, реализацию, внесение изменений, достижение целевых показателей, подготовку квартальных и      годовых отчетов муниципальных программ </w:t>
      </w:r>
    </w:p>
    <w:p w:rsidR="00781ECE" w:rsidRPr="00D97FDF" w:rsidRDefault="00B21FBB" w:rsidP="00B21F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</w:p>
    <w:p w:rsidR="00D2671B" w:rsidRPr="00D97FDF" w:rsidRDefault="00D2671B" w:rsidP="004451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6345"/>
      </w:tblGrid>
      <w:tr w:rsidR="00445156" w:rsidRPr="00D97FDF" w:rsidTr="004D2AEB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B21FBB" w:rsidRPr="00D97FDF" w:rsidRDefault="00B21FBB" w:rsidP="00B21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97FDF" w:rsidRPr="00D97FDF" w:rsidRDefault="00B21FBB" w:rsidP="00B21FB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D97FDF" w:rsidRPr="00D97FDF">
        <w:rPr>
          <w:rFonts w:ascii="Times New Roman" w:hAnsi="Times New Roman" w:cs="Times New Roman"/>
          <w:sz w:val="26"/>
          <w:szCs w:val="26"/>
        </w:rPr>
        <w:t xml:space="preserve">Руководствуясь Порядком  разработки, утверждения,  реализации и оценки эффективности муниципальных программ 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proofErr w:type="gramStart"/>
      <w:r w:rsidR="00D97FDF" w:rsidRPr="00D97FDF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D97FDF" w:rsidRPr="00D97FDF">
        <w:rPr>
          <w:rFonts w:ascii="Times New Roman" w:hAnsi="Times New Roman" w:cs="Times New Roman"/>
          <w:sz w:val="26"/>
          <w:szCs w:val="26"/>
        </w:rPr>
        <w:t>. Бодайбо и района, утвержденным постановлением Администрации г. Бодайбо и района от 10.07.2014 № 338-пп, статьей 31 Устава муниципального образования г. Бодайбо и района:</w:t>
      </w:r>
    </w:p>
    <w:p w:rsidR="00D97FDF" w:rsidRPr="00D97FDF" w:rsidRDefault="003C723D" w:rsidP="00D97FD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список </w:t>
      </w:r>
      <w:r w:rsidR="00D97FDF" w:rsidRPr="00D97FDF">
        <w:rPr>
          <w:rFonts w:ascii="Times New Roman" w:hAnsi="Times New Roman" w:cs="Times New Roman"/>
        </w:rPr>
        <w:t>ответственных</w:t>
      </w:r>
      <w:r>
        <w:rPr>
          <w:rFonts w:ascii="Times New Roman" w:hAnsi="Times New Roman" w:cs="Times New Roman"/>
        </w:rPr>
        <w:t xml:space="preserve"> лиц</w:t>
      </w:r>
      <w:r w:rsidR="00D97FDF" w:rsidRPr="00D97FDF">
        <w:rPr>
          <w:rFonts w:ascii="Times New Roman" w:hAnsi="Times New Roman" w:cs="Times New Roman"/>
        </w:rPr>
        <w:t xml:space="preserve"> за разработку, реализацию, внесение изменений, достижение целевых показателей, подготовку квартальных и годовых отчетов муниципальных программ Администрации  </w:t>
      </w:r>
      <w:proofErr w:type="gramStart"/>
      <w:r w:rsidR="00D97FDF" w:rsidRPr="00D97FDF">
        <w:rPr>
          <w:rFonts w:ascii="Times New Roman" w:hAnsi="Times New Roman" w:cs="Times New Roman"/>
        </w:rPr>
        <w:t>г</w:t>
      </w:r>
      <w:proofErr w:type="gramEnd"/>
      <w:r w:rsidR="00D97FDF" w:rsidRPr="00D97FDF">
        <w:rPr>
          <w:rFonts w:ascii="Times New Roman" w:hAnsi="Times New Roman" w:cs="Times New Roman"/>
        </w:rPr>
        <w:t>. Бодайбо и района:</w:t>
      </w:r>
    </w:p>
    <w:p w:rsidR="00CC6DC6" w:rsidRPr="00B72F0B" w:rsidRDefault="00D97FDF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 </w:t>
      </w:r>
      <w:r w:rsidR="00CC6DC6"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«Развитие системы образования </w:t>
      </w:r>
      <w:proofErr w:type="spellStart"/>
      <w:r w:rsidR="00CC6DC6" w:rsidRPr="00B72F0B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="00CC6DC6" w:rsidRPr="00B72F0B">
        <w:rPr>
          <w:rFonts w:ascii="Times New Roman" w:hAnsi="Times New Roman" w:cs="Times New Roman"/>
          <w:sz w:val="26"/>
          <w:szCs w:val="26"/>
        </w:rPr>
        <w:t xml:space="preserve"> района» - начальник Управления образования администрации МО г.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 муниципальная программа «Развитие культуры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Pr="00B72F0B">
        <w:rPr>
          <w:rFonts w:ascii="Times New Roman" w:hAnsi="Times New Roman" w:cs="Times New Roman"/>
          <w:sz w:val="26"/>
          <w:szCs w:val="26"/>
        </w:rPr>
        <w:t xml:space="preserve"> района» - заместитель начальника Управления культуры администрации МО  г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«Развитие территории муниципального образования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района»: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>- подпрограмма «Совершенствование муниципального управления» - заместитель директора по экономическим вопросам МКУ «Централизованная бухгалтерия администрации МО г. Бодайбо и  района»;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подпрограмма «Содействие  развитию малого и среднего предпринимательства в муниципальном образовании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района» - заместитель начальника</w:t>
      </w:r>
      <w:r w:rsidR="003C723D">
        <w:rPr>
          <w:rFonts w:ascii="Times New Roman" w:hAnsi="Times New Roman" w:cs="Times New Roman"/>
          <w:sz w:val="26"/>
          <w:szCs w:val="26"/>
        </w:rPr>
        <w:t xml:space="preserve"> отдела экономического анализа, прогнозирования и потребительского рынка Администрации г. Бодайбо и района</w:t>
      </w:r>
      <w:r w:rsidRPr="00B72F0B">
        <w:rPr>
          <w:rFonts w:ascii="Times New Roman" w:hAnsi="Times New Roman" w:cs="Times New Roman"/>
          <w:sz w:val="26"/>
          <w:szCs w:val="26"/>
        </w:rPr>
        <w:t xml:space="preserve"> </w:t>
      </w:r>
      <w:r w:rsidR="003C723D">
        <w:rPr>
          <w:rFonts w:ascii="Times New Roman" w:hAnsi="Times New Roman" w:cs="Times New Roman"/>
          <w:sz w:val="26"/>
          <w:szCs w:val="26"/>
        </w:rPr>
        <w:t xml:space="preserve">(далее –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ОЭАПиПР</w:t>
      </w:r>
      <w:proofErr w:type="spellEnd"/>
      <w:r w:rsidR="003C723D">
        <w:rPr>
          <w:rFonts w:ascii="Times New Roman" w:hAnsi="Times New Roman" w:cs="Times New Roman"/>
          <w:sz w:val="26"/>
          <w:szCs w:val="26"/>
        </w:rPr>
        <w:t>)</w:t>
      </w:r>
      <w:r w:rsidRPr="00B72F0B">
        <w:rPr>
          <w:rFonts w:ascii="Times New Roman" w:hAnsi="Times New Roman" w:cs="Times New Roman"/>
          <w:sz w:val="26"/>
          <w:szCs w:val="26"/>
        </w:rPr>
        <w:t>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подпрограмма «Профилактика терроризма и экстремизма в муниципальном образовании 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района» - начальник отдела по ГО  ЧС и  взаимодействию с правоохранительными органами Администрации г.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подпрограмма «Кадровое обеспечение учреждений образования, культуры, здравоохранения в муниципальном образовании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 xml:space="preserve">. Бодайбо и района» - главный специалист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ОЭАПиПР</w:t>
      </w:r>
      <w:proofErr w:type="spellEnd"/>
      <w:r w:rsidRPr="00B72F0B">
        <w:rPr>
          <w:rFonts w:ascii="Times New Roman" w:hAnsi="Times New Roman" w:cs="Times New Roman"/>
          <w:sz w:val="26"/>
          <w:szCs w:val="26"/>
        </w:rPr>
        <w:t xml:space="preserve"> Администрации г. Бодайбо и района, начальник Управления образования администрации МО г. Бодайбо и района, заместитель начальника Управления культуры администрации МО г.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подпрограмма «Профилактика правонарушений в муниципальном образовании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 xml:space="preserve">. Бодайбо и района» - начальник отдела по ГО  ЧС и  </w:t>
      </w:r>
      <w:r w:rsidRPr="00B72F0B">
        <w:rPr>
          <w:rFonts w:ascii="Times New Roman" w:hAnsi="Times New Roman" w:cs="Times New Roman"/>
          <w:sz w:val="26"/>
          <w:szCs w:val="26"/>
        </w:rPr>
        <w:lastRenderedPageBreak/>
        <w:t>взаимодействию с правоохранительными органами Администрации г. Бодайбо и района;</w:t>
      </w:r>
    </w:p>
    <w:p w:rsidR="00CC6DC6" w:rsidRPr="00B72F0B" w:rsidRDefault="00CC6DC6" w:rsidP="00CC6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подпрограмма «Защита окружающей среды муниципального образования </w:t>
      </w:r>
      <w:r w:rsidR="00B21FBB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района» - начальник отдела промышленной политики, ЖКХ, транспорта и связи Администрации г. Бодайбо и района;</w:t>
      </w:r>
    </w:p>
    <w:p w:rsidR="00395071" w:rsidRPr="00B72F0B" w:rsidRDefault="00D2671B" w:rsidP="00D2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395071" w:rsidRPr="00B72F0B">
        <w:rPr>
          <w:rFonts w:ascii="Times New Roman" w:hAnsi="Times New Roman" w:cs="Times New Roman"/>
          <w:sz w:val="26"/>
          <w:szCs w:val="26"/>
        </w:rPr>
        <w:t>подпрограмма «</w:t>
      </w:r>
      <w:r w:rsidRPr="00B72F0B">
        <w:rPr>
          <w:rFonts w:ascii="Times New Roman" w:hAnsi="Times New Roman"/>
          <w:bCs/>
          <w:sz w:val="26"/>
          <w:szCs w:val="26"/>
        </w:rPr>
        <w:t xml:space="preserve">Дорожная деятельность в отношении автомобильных дорог общего пользования местного значения муниципального образования  </w:t>
      </w:r>
      <w:proofErr w:type="gramStart"/>
      <w:r w:rsidRPr="00B72F0B">
        <w:rPr>
          <w:rFonts w:ascii="Times New Roman" w:hAnsi="Times New Roman"/>
          <w:bCs/>
          <w:sz w:val="26"/>
          <w:szCs w:val="26"/>
        </w:rPr>
        <w:t>г</w:t>
      </w:r>
      <w:proofErr w:type="gramEnd"/>
      <w:r w:rsidRPr="00B72F0B">
        <w:rPr>
          <w:rFonts w:ascii="Times New Roman" w:hAnsi="Times New Roman"/>
          <w:bCs/>
          <w:sz w:val="26"/>
          <w:szCs w:val="26"/>
        </w:rPr>
        <w:t xml:space="preserve">. Бодайбо и района» </w:t>
      </w:r>
      <w:r w:rsidR="00395071" w:rsidRPr="00B72F0B">
        <w:rPr>
          <w:rFonts w:ascii="Times New Roman" w:hAnsi="Times New Roman" w:cs="Times New Roman"/>
          <w:sz w:val="26"/>
          <w:szCs w:val="26"/>
        </w:rPr>
        <w:t>- начальник отдела промышленной политики, ЖКХ, транспорта и связи</w:t>
      </w:r>
      <w:r w:rsidR="005F3B69" w:rsidRPr="00B72F0B">
        <w:rPr>
          <w:rFonts w:ascii="Times New Roman" w:hAnsi="Times New Roman" w:cs="Times New Roman"/>
          <w:sz w:val="26"/>
          <w:szCs w:val="26"/>
        </w:rPr>
        <w:t xml:space="preserve"> Администрации г. Бодайбо и района</w:t>
      </w:r>
      <w:r w:rsidR="00CC6DC6" w:rsidRPr="00B72F0B">
        <w:rPr>
          <w:rFonts w:ascii="Times New Roman" w:hAnsi="Times New Roman" w:cs="Times New Roman"/>
          <w:sz w:val="26"/>
          <w:szCs w:val="26"/>
        </w:rPr>
        <w:t>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«Развитие молодежной политики в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Б</w:t>
      </w:r>
      <w:r w:rsidR="00B21FBB">
        <w:rPr>
          <w:rFonts w:ascii="Times New Roman" w:hAnsi="Times New Roman" w:cs="Times New Roman"/>
          <w:sz w:val="26"/>
          <w:szCs w:val="26"/>
        </w:rPr>
        <w:t>одайбинском</w:t>
      </w:r>
      <w:proofErr w:type="spellEnd"/>
      <w:r w:rsidR="00B21FBB">
        <w:rPr>
          <w:rFonts w:ascii="Times New Roman" w:hAnsi="Times New Roman" w:cs="Times New Roman"/>
          <w:sz w:val="26"/>
          <w:szCs w:val="26"/>
        </w:rPr>
        <w:t xml:space="preserve"> районе» - начальник </w:t>
      </w:r>
      <w:r w:rsidRPr="00B72F0B">
        <w:rPr>
          <w:rFonts w:ascii="Times New Roman" w:hAnsi="Times New Roman" w:cs="Times New Roman"/>
          <w:sz w:val="26"/>
          <w:szCs w:val="26"/>
        </w:rPr>
        <w:t xml:space="preserve">отдела по молодежной политике и спорту Администрации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«Развитие физической культуры и спорта в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Бодайбинс</w:t>
      </w:r>
      <w:r w:rsidR="00B21FBB">
        <w:rPr>
          <w:rFonts w:ascii="Times New Roman" w:hAnsi="Times New Roman" w:cs="Times New Roman"/>
          <w:sz w:val="26"/>
          <w:szCs w:val="26"/>
        </w:rPr>
        <w:t>ком</w:t>
      </w:r>
      <w:proofErr w:type="spellEnd"/>
      <w:r w:rsidR="00B21FBB">
        <w:rPr>
          <w:rFonts w:ascii="Times New Roman" w:hAnsi="Times New Roman" w:cs="Times New Roman"/>
          <w:sz w:val="26"/>
          <w:szCs w:val="26"/>
        </w:rPr>
        <w:t xml:space="preserve"> районе» - начальник</w:t>
      </w:r>
      <w:r w:rsidRPr="00B72F0B">
        <w:rPr>
          <w:rFonts w:ascii="Times New Roman" w:hAnsi="Times New Roman" w:cs="Times New Roman"/>
          <w:sz w:val="26"/>
          <w:szCs w:val="26"/>
        </w:rPr>
        <w:t xml:space="preserve"> отдела по молодежной политике и спорту Администрации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района» - контрактный управляющий МКУ «УКС администрации г. Бодайбо и района»;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«Управление муниципальными финансами муниципального образования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района» - начальник Финансового управления администрации г.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«Молодым семьям – доступное жилье» - главный специалист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ОЭАПиПР</w:t>
      </w:r>
      <w:proofErr w:type="spellEnd"/>
      <w:r w:rsidRPr="00B72F0B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«Семья и дети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Pr="00B72F0B">
        <w:rPr>
          <w:rFonts w:ascii="Times New Roman" w:hAnsi="Times New Roman" w:cs="Times New Roman"/>
          <w:sz w:val="26"/>
          <w:szCs w:val="26"/>
        </w:rPr>
        <w:t xml:space="preserve"> района» - главный специалист по отдельным полномочиям Администрации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«Муниципальная собственность и земельные отношения» - начальник отдела по управлению муниципальным имуществом и земельным </w:t>
      </w:r>
      <w:r w:rsidR="00D97FDF">
        <w:rPr>
          <w:rFonts w:ascii="Times New Roman" w:hAnsi="Times New Roman" w:cs="Times New Roman"/>
          <w:sz w:val="26"/>
          <w:szCs w:val="26"/>
        </w:rPr>
        <w:t>право</w:t>
      </w:r>
      <w:r w:rsidRPr="00B72F0B">
        <w:rPr>
          <w:rFonts w:ascii="Times New Roman" w:hAnsi="Times New Roman" w:cs="Times New Roman"/>
          <w:sz w:val="26"/>
          <w:szCs w:val="26"/>
        </w:rPr>
        <w:t xml:space="preserve">отношениям Администрации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CC6DC6" w:rsidRPr="00B72F0B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«Профилактика социально значимых заболеваний на территории </w:t>
      </w:r>
      <w:proofErr w:type="spellStart"/>
      <w:r w:rsidRPr="00B72F0B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Pr="00B72F0B">
        <w:rPr>
          <w:rFonts w:ascii="Times New Roman" w:hAnsi="Times New Roman" w:cs="Times New Roman"/>
          <w:sz w:val="26"/>
          <w:szCs w:val="26"/>
        </w:rPr>
        <w:t xml:space="preserve"> района» - главный специалист по отдельным полномочиям Администрации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CC6DC6" w:rsidRDefault="00CC6DC6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 xml:space="preserve">- муниципальная программа «Архитектура и градостроительство в муниципальном образовании 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72F0B">
        <w:rPr>
          <w:rFonts w:ascii="Times New Roman" w:hAnsi="Times New Roman" w:cs="Times New Roman"/>
          <w:sz w:val="26"/>
          <w:szCs w:val="26"/>
        </w:rPr>
        <w:t>. Бодайбо и района» - начальник отдела по управлению муниципальным имуществом и земельным отношениям Адми</w:t>
      </w:r>
      <w:r w:rsidR="00B21FBB">
        <w:rPr>
          <w:rFonts w:ascii="Times New Roman" w:hAnsi="Times New Roman" w:cs="Times New Roman"/>
          <w:sz w:val="26"/>
          <w:szCs w:val="26"/>
        </w:rPr>
        <w:t>нистрации г. Бодайбо и района;</w:t>
      </w:r>
    </w:p>
    <w:p w:rsidR="00B21FBB" w:rsidRDefault="00D579EC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муниципальная программа «Р</w:t>
      </w:r>
      <w:r w:rsidR="00B21FBB">
        <w:rPr>
          <w:rFonts w:ascii="Times New Roman" w:hAnsi="Times New Roman" w:cs="Times New Roman"/>
          <w:sz w:val="26"/>
          <w:szCs w:val="26"/>
        </w:rPr>
        <w:t xml:space="preserve">азвитие жилищно-коммунального хозяйства и повышение </w:t>
      </w:r>
      <w:proofErr w:type="spellStart"/>
      <w:r w:rsidR="00B21FBB">
        <w:rPr>
          <w:rFonts w:ascii="Times New Roman" w:hAnsi="Times New Roman" w:cs="Times New Roman"/>
          <w:sz w:val="26"/>
          <w:szCs w:val="26"/>
        </w:rPr>
        <w:t>энергоэффективности</w:t>
      </w:r>
      <w:proofErr w:type="spellEnd"/>
      <w:r w:rsidR="00B21FBB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proofErr w:type="spellStart"/>
      <w:r w:rsidR="00B21FBB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="00B21FB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образования» - </w:t>
      </w:r>
      <w:r w:rsidR="00B21FBB" w:rsidRPr="00B72F0B">
        <w:rPr>
          <w:rFonts w:ascii="Times New Roman" w:hAnsi="Times New Roman" w:cs="Times New Roman"/>
          <w:sz w:val="26"/>
          <w:szCs w:val="26"/>
        </w:rPr>
        <w:t xml:space="preserve">начальник отдела промышленной политики, ЖКХ, транспорта и связи Администрации </w:t>
      </w:r>
      <w:proofErr w:type="gramStart"/>
      <w:r w:rsidR="00B21FBB" w:rsidRPr="00B72F0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B21FBB" w:rsidRPr="00B72F0B">
        <w:rPr>
          <w:rFonts w:ascii="Times New Roman" w:hAnsi="Times New Roman" w:cs="Times New Roman"/>
          <w:sz w:val="26"/>
          <w:szCs w:val="26"/>
        </w:rPr>
        <w:t>. Бодайбо и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97FDF" w:rsidRDefault="00D97FDF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Считать ут</w:t>
      </w:r>
      <w:r w:rsidR="00B21FBB">
        <w:rPr>
          <w:rFonts w:ascii="Times New Roman" w:hAnsi="Times New Roman" w:cs="Times New Roman"/>
          <w:sz w:val="26"/>
          <w:szCs w:val="26"/>
        </w:rPr>
        <w:t>ратившим силу распоряжение от 18</w:t>
      </w:r>
      <w:r>
        <w:rPr>
          <w:rFonts w:ascii="Times New Roman" w:hAnsi="Times New Roman" w:cs="Times New Roman"/>
          <w:sz w:val="26"/>
          <w:szCs w:val="26"/>
        </w:rPr>
        <w:t>.0</w:t>
      </w:r>
      <w:r w:rsidR="00B21FBB">
        <w:rPr>
          <w:rFonts w:ascii="Times New Roman" w:hAnsi="Times New Roman" w:cs="Times New Roman"/>
          <w:sz w:val="26"/>
          <w:szCs w:val="26"/>
        </w:rPr>
        <w:t>9.2024 № 219</w:t>
      </w:r>
      <w:r>
        <w:rPr>
          <w:rFonts w:ascii="Times New Roman" w:hAnsi="Times New Roman" w:cs="Times New Roman"/>
          <w:sz w:val="26"/>
          <w:szCs w:val="26"/>
        </w:rPr>
        <w:t>-р</w:t>
      </w:r>
      <w:r w:rsidR="00B21FBB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ответственных лиц за разработку, реализацию, внесение изменений, достижение целевых показателей, подготовку квартальных и годовых отчетов муниципальных программ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  <w:r w:rsidR="00B21FBB">
        <w:rPr>
          <w:rFonts w:ascii="Times New Roman" w:hAnsi="Times New Roman" w:cs="Times New Roman"/>
          <w:sz w:val="26"/>
          <w:szCs w:val="26"/>
        </w:rPr>
        <w:t>».</w:t>
      </w:r>
    </w:p>
    <w:p w:rsidR="00D97FDF" w:rsidRPr="00B72F0B" w:rsidRDefault="00D97FDF" w:rsidP="00CC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106F9" w:rsidRPr="00B72F0B" w:rsidRDefault="00B72F0B" w:rsidP="00B72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2F0B">
        <w:rPr>
          <w:rFonts w:ascii="Times New Roman" w:hAnsi="Times New Roman" w:cs="Times New Roman"/>
          <w:sz w:val="26"/>
          <w:szCs w:val="26"/>
        </w:rPr>
        <w:t>И.о</w:t>
      </w:r>
      <w:proofErr w:type="gramStart"/>
      <w:r w:rsidRPr="00B72F0B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DA0D9A" w:rsidRPr="00B72F0B">
        <w:rPr>
          <w:rFonts w:ascii="Times New Roman" w:hAnsi="Times New Roman" w:cs="Times New Roman"/>
          <w:sz w:val="26"/>
          <w:szCs w:val="26"/>
        </w:rPr>
        <w:t>эр</w:t>
      </w:r>
      <w:r w:rsidRPr="00B72F0B">
        <w:rPr>
          <w:rFonts w:ascii="Times New Roman" w:hAnsi="Times New Roman" w:cs="Times New Roman"/>
          <w:sz w:val="26"/>
          <w:szCs w:val="26"/>
        </w:rPr>
        <w:t>а</w:t>
      </w:r>
      <w:r w:rsidR="00445156" w:rsidRPr="00B72F0B">
        <w:rPr>
          <w:rFonts w:ascii="Times New Roman" w:hAnsi="Times New Roman" w:cs="Times New Roman"/>
          <w:sz w:val="26"/>
          <w:szCs w:val="26"/>
        </w:rPr>
        <w:t xml:space="preserve"> г. Бодайбо и района                  </w:t>
      </w:r>
      <w:r w:rsidR="00445156" w:rsidRPr="00B72F0B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DA0D9A" w:rsidRPr="00B72F0B">
        <w:rPr>
          <w:rFonts w:ascii="Times New Roman" w:hAnsi="Times New Roman" w:cs="Times New Roman"/>
          <w:sz w:val="26"/>
          <w:szCs w:val="26"/>
        </w:rPr>
        <w:t xml:space="preserve">    </w:t>
      </w:r>
      <w:r w:rsidR="004106F9" w:rsidRPr="00B72F0B">
        <w:rPr>
          <w:rFonts w:ascii="Times New Roman" w:hAnsi="Times New Roman" w:cs="Times New Roman"/>
          <w:sz w:val="26"/>
          <w:szCs w:val="26"/>
        </w:rPr>
        <w:t xml:space="preserve"> </w:t>
      </w:r>
      <w:r w:rsidRPr="00B72F0B">
        <w:rPr>
          <w:rFonts w:ascii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B21FBB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="00B21FBB">
        <w:rPr>
          <w:rFonts w:ascii="Times New Roman" w:hAnsi="Times New Roman" w:cs="Times New Roman"/>
          <w:sz w:val="26"/>
          <w:szCs w:val="26"/>
        </w:rPr>
        <w:t>В.Н.Путря</w:t>
      </w:r>
      <w:proofErr w:type="spellEnd"/>
    </w:p>
    <w:p w:rsidR="00DA0D9A" w:rsidRPr="00BA53C2" w:rsidRDefault="00DA0D9A" w:rsidP="004451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2F4486" w:rsidRPr="00BA53C2" w:rsidRDefault="002F4486" w:rsidP="004451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sectPr w:rsidR="002F4486" w:rsidRPr="00BA53C2" w:rsidSect="00D87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3754E"/>
    <w:multiLevelType w:val="hybridMultilevel"/>
    <w:tmpl w:val="F476F37E"/>
    <w:lvl w:ilvl="0" w:tplc="FD8473C8">
      <w:start w:val="1"/>
      <w:numFmt w:val="decimal"/>
      <w:lvlText w:val="%1."/>
      <w:lvlJc w:val="left"/>
      <w:pPr>
        <w:ind w:left="807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D69B8"/>
    <w:multiLevelType w:val="hybridMultilevel"/>
    <w:tmpl w:val="15723A62"/>
    <w:lvl w:ilvl="0" w:tplc="9342BF3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DD4244"/>
    <w:multiLevelType w:val="hybridMultilevel"/>
    <w:tmpl w:val="BA7A79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A5E67D5"/>
    <w:multiLevelType w:val="hybridMultilevel"/>
    <w:tmpl w:val="529204E0"/>
    <w:lvl w:ilvl="0" w:tplc="FD8473C8">
      <w:start w:val="1"/>
      <w:numFmt w:val="decimal"/>
      <w:lvlText w:val="%1."/>
      <w:lvlJc w:val="left"/>
      <w:pPr>
        <w:ind w:left="8781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0C5566F"/>
    <w:multiLevelType w:val="hybridMultilevel"/>
    <w:tmpl w:val="557022B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2854450"/>
    <w:multiLevelType w:val="hybridMultilevel"/>
    <w:tmpl w:val="41C812A4"/>
    <w:lvl w:ilvl="0" w:tplc="FD8473C8">
      <w:start w:val="1"/>
      <w:numFmt w:val="decimal"/>
      <w:lvlText w:val="%1."/>
      <w:lvlJc w:val="left"/>
      <w:pPr>
        <w:ind w:left="807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6">
    <w:nsid w:val="673F163D"/>
    <w:multiLevelType w:val="hybridMultilevel"/>
    <w:tmpl w:val="CEB8F0B8"/>
    <w:lvl w:ilvl="0" w:tplc="FD8473C8">
      <w:start w:val="1"/>
      <w:numFmt w:val="decimal"/>
      <w:lvlText w:val="%1."/>
      <w:lvlJc w:val="left"/>
      <w:pPr>
        <w:ind w:left="807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34375"/>
    <w:multiLevelType w:val="hybridMultilevel"/>
    <w:tmpl w:val="41C812A4"/>
    <w:lvl w:ilvl="0" w:tplc="FD8473C8">
      <w:start w:val="1"/>
      <w:numFmt w:val="decimal"/>
      <w:lvlText w:val="%1."/>
      <w:lvlJc w:val="left"/>
      <w:pPr>
        <w:ind w:left="807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2600"/>
    <w:rsid w:val="000127DA"/>
    <w:rsid w:val="001631EF"/>
    <w:rsid w:val="001778BE"/>
    <w:rsid w:val="00196D2A"/>
    <w:rsid w:val="001D4B4D"/>
    <w:rsid w:val="00223A16"/>
    <w:rsid w:val="002478F3"/>
    <w:rsid w:val="00290CC3"/>
    <w:rsid w:val="002B3213"/>
    <w:rsid w:val="002B719F"/>
    <w:rsid w:val="002D4C48"/>
    <w:rsid w:val="002F1F06"/>
    <w:rsid w:val="002F4486"/>
    <w:rsid w:val="00303EC0"/>
    <w:rsid w:val="00361224"/>
    <w:rsid w:val="00395071"/>
    <w:rsid w:val="003C723D"/>
    <w:rsid w:val="003E09B0"/>
    <w:rsid w:val="003E6B2E"/>
    <w:rsid w:val="004106F9"/>
    <w:rsid w:val="00445156"/>
    <w:rsid w:val="00491F86"/>
    <w:rsid w:val="004B79F5"/>
    <w:rsid w:val="004D2AEB"/>
    <w:rsid w:val="0050364A"/>
    <w:rsid w:val="00571CE2"/>
    <w:rsid w:val="005D1D46"/>
    <w:rsid w:val="005E53AA"/>
    <w:rsid w:val="005F04AD"/>
    <w:rsid w:val="005F3B69"/>
    <w:rsid w:val="006606FB"/>
    <w:rsid w:val="00686B5F"/>
    <w:rsid w:val="006F17F7"/>
    <w:rsid w:val="0077398D"/>
    <w:rsid w:val="00781ECE"/>
    <w:rsid w:val="007F6306"/>
    <w:rsid w:val="00841C37"/>
    <w:rsid w:val="00870430"/>
    <w:rsid w:val="008A3D94"/>
    <w:rsid w:val="008B1067"/>
    <w:rsid w:val="008F19AA"/>
    <w:rsid w:val="00942600"/>
    <w:rsid w:val="00947491"/>
    <w:rsid w:val="00960090"/>
    <w:rsid w:val="0097431D"/>
    <w:rsid w:val="00990EEB"/>
    <w:rsid w:val="009E5BAC"/>
    <w:rsid w:val="00A13ECD"/>
    <w:rsid w:val="00A93DEA"/>
    <w:rsid w:val="00B21FBB"/>
    <w:rsid w:val="00B72F0B"/>
    <w:rsid w:val="00BA53C2"/>
    <w:rsid w:val="00BB66CC"/>
    <w:rsid w:val="00C6679B"/>
    <w:rsid w:val="00CC6DC6"/>
    <w:rsid w:val="00D2671B"/>
    <w:rsid w:val="00D579EC"/>
    <w:rsid w:val="00D62D36"/>
    <w:rsid w:val="00D87FA7"/>
    <w:rsid w:val="00D93AE6"/>
    <w:rsid w:val="00D97FDF"/>
    <w:rsid w:val="00DA0D9A"/>
    <w:rsid w:val="00DC6F3C"/>
    <w:rsid w:val="00DD5E12"/>
    <w:rsid w:val="00DD7A84"/>
    <w:rsid w:val="00E0772F"/>
    <w:rsid w:val="00E62A66"/>
    <w:rsid w:val="00F1419A"/>
    <w:rsid w:val="00F42FC7"/>
    <w:rsid w:val="00F75F6E"/>
    <w:rsid w:val="00F9307B"/>
    <w:rsid w:val="00FC19F3"/>
    <w:rsid w:val="00FE4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600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1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51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51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4515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6"/>
      <w:szCs w:val="26"/>
      <w:lang w:eastAsia="ru-RU"/>
    </w:rPr>
  </w:style>
  <w:style w:type="table" w:styleId="a4">
    <w:name w:val="Table Grid"/>
    <w:basedOn w:val="a1"/>
    <w:uiPriority w:val="59"/>
    <w:rsid w:val="00BA53C2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0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6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A179F9-B309-4511-8335-0C2459D7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Бодайбо и района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Татьяна Александровна</dc:creator>
  <cp:lastModifiedBy>Богданова</cp:lastModifiedBy>
  <cp:revision>37</cp:revision>
  <cp:lastPrinted>2024-09-13T08:03:00Z</cp:lastPrinted>
  <dcterms:created xsi:type="dcterms:W3CDTF">2012-02-21T08:26:00Z</dcterms:created>
  <dcterms:modified xsi:type="dcterms:W3CDTF">2025-09-29T02:41:00Z</dcterms:modified>
</cp:coreProperties>
</file>