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695888" w14:textId="07C1676E" w:rsidR="005D55A7" w:rsidRPr="008D21BC" w:rsidRDefault="00930CAA" w:rsidP="005D55A7">
      <w:pPr>
        <w:spacing w:after="0" w:line="240" w:lineRule="auto"/>
        <w:jc w:val="center"/>
        <w:rPr>
          <w:rFonts w:ascii="Arial" w:hAnsi="Arial" w:cs="Arial"/>
          <w:b/>
          <w:bCs/>
        </w:rPr>
      </w:pPr>
      <w:bookmarkStart w:id="0" w:name="_Hlk171089630"/>
      <w:r w:rsidRPr="008D21BC">
        <w:rPr>
          <w:rFonts w:ascii="Arial" w:hAnsi="Arial" w:cs="Arial"/>
          <w:b/>
          <w:bCs/>
        </w:rPr>
        <w:t>Уведомление о проведении общественных обсуждений</w:t>
      </w:r>
      <w:r w:rsidR="005D55A7" w:rsidRPr="008D21BC">
        <w:rPr>
          <w:rFonts w:ascii="Arial" w:hAnsi="Arial" w:cs="Arial"/>
          <w:b/>
          <w:bCs/>
        </w:rPr>
        <w:t xml:space="preserve"> </w:t>
      </w:r>
    </w:p>
    <w:p w14:paraId="758F30C5" w14:textId="68E043B7" w:rsidR="000A6E2E" w:rsidRPr="008D21BC" w:rsidRDefault="000A6E2E" w:rsidP="002C655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8D21BC">
        <w:rPr>
          <w:rFonts w:ascii="Arial" w:hAnsi="Arial" w:cs="Arial"/>
          <w:b/>
          <w:bCs/>
        </w:rPr>
        <w:t>Решения о консервации и (или)</w:t>
      </w:r>
      <w:r w:rsidR="00C21295" w:rsidRPr="008D21BC">
        <w:rPr>
          <w:rFonts w:ascii="Arial" w:hAnsi="Arial" w:cs="Arial"/>
          <w:b/>
          <w:bCs/>
        </w:rPr>
        <w:t xml:space="preserve"> ликвидации</w:t>
      </w:r>
      <w:r w:rsidRPr="008D21BC">
        <w:rPr>
          <w:rFonts w:ascii="Arial" w:hAnsi="Arial" w:cs="Arial"/>
          <w:b/>
          <w:bCs/>
        </w:rPr>
        <w:t xml:space="preserve"> гидротехническ</w:t>
      </w:r>
      <w:r w:rsidR="00FD55E8">
        <w:rPr>
          <w:rFonts w:ascii="Arial" w:hAnsi="Arial" w:cs="Arial"/>
          <w:b/>
          <w:bCs/>
        </w:rPr>
        <w:t>ого</w:t>
      </w:r>
      <w:r w:rsidRPr="008D21BC">
        <w:rPr>
          <w:rFonts w:ascii="Arial" w:hAnsi="Arial" w:cs="Arial"/>
          <w:b/>
          <w:bCs/>
        </w:rPr>
        <w:t xml:space="preserve"> сооружени</w:t>
      </w:r>
      <w:r w:rsidR="00FD55E8">
        <w:rPr>
          <w:rFonts w:ascii="Arial" w:hAnsi="Arial" w:cs="Arial"/>
          <w:b/>
          <w:bCs/>
        </w:rPr>
        <w:t>я</w:t>
      </w:r>
    </w:p>
    <w:p w14:paraId="02267168" w14:textId="4411F297" w:rsidR="002C655F" w:rsidRPr="008D21BC" w:rsidRDefault="002C655F" w:rsidP="002C655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8D21BC">
        <w:rPr>
          <w:rFonts w:ascii="Arial" w:hAnsi="Arial" w:cs="Arial"/>
          <w:b/>
          <w:bCs/>
        </w:rPr>
        <w:t>(за исключением судоходных и портовых гидротехнических сооружений)</w:t>
      </w:r>
    </w:p>
    <w:p w14:paraId="7F945E79" w14:textId="2313CD63" w:rsidR="002C655F" w:rsidRPr="008D21BC" w:rsidRDefault="002C655F" w:rsidP="002C655F">
      <w:pPr>
        <w:spacing w:after="360" w:line="240" w:lineRule="auto"/>
        <w:jc w:val="center"/>
        <w:rPr>
          <w:rFonts w:ascii="Arial" w:hAnsi="Arial" w:cs="Arial"/>
          <w:b/>
          <w:bCs/>
        </w:rPr>
      </w:pPr>
      <w:r w:rsidRPr="008D21BC">
        <w:rPr>
          <w:rFonts w:ascii="Arial" w:hAnsi="Arial" w:cs="Arial"/>
          <w:b/>
          <w:bCs/>
        </w:rPr>
        <w:t>Гидротехнические сооружения хвостохранилища № 6 золотоизвлекательной фабрики № 2 в долине руч. Горелый ГОКа «Высочайший».</w:t>
      </w:r>
    </w:p>
    <w:p w14:paraId="2FDE8F2A" w14:textId="6751F090" w:rsidR="000A6E2E" w:rsidRPr="008D21BC" w:rsidRDefault="002C655F" w:rsidP="00394C8D">
      <w:pPr>
        <w:tabs>
          <w:tab w:val="left" w:pos="567"/>
        </w:tabs>
        <w:spacing w:after="0" w:line="288" w:lineRule="auto"/>
        <w:ind w:firstLine="284"/>
        <w:jc w:val="both"/>
        <w:rPr>
          <w:rFonts w:ascii="Arial" w:hAnsi="Arial" w:cs="Arial"/>
          <w:b/>
        </w:rPr>
      </w:pPr>
      <w:r w:rsidRPr="008D21BC">
        <w:rPr>
          <w:rFonts w:ascii="Arial" w:hAnsi="Arial" w:cs="Arial"/>
        </w:rPr>
        <w:t xml:space="preserve">В соответствии с Федеральным законом от 21.07.1997 N 117-ФЗ «О безопасности гидротехнических сооружений», Постановлением Правительства РФ от 01.10.2020 № 1589 «Об утверждении Правил консервации и ликвидации гидротехнического сооружения», </w:t>
      </w:r>
      <w:r w:rsidR="005C2DC8" w:rsidRPr="008D21BC">
        <w:rPr>
          <w:rFonts w:ascii="Arial" w:hAnsi="Arial" w:cs="Arial"/>
        </w:rPr>
        <w:t>А</w:t>
      </w:r>
      <w:r w:rsidRPr="008D21BC">
        <w:rPr>
          <w:rFonts w:ascii="Arial" w:hAnsi="Arial" w:cs="Arial"/>
        </w:rPr>
        <w:t xml:space="preserve">кционерное общество «Высочайший» уведомляет о начале общественных обсуждений Решения о консервации и (или) ликвидации гидротехнического сооружения (за исключением судоходных и портовых гидротехнических сооружений) </w:t>
      </w:r>
      <w:r w:rsidR="00C21295" w:rsidRPr="008D21BC">
        <w:rPr>
          <w:rFonts w:ascii="Arial" w:hAnsi="Arial" w:cs="Arial"/>
        </w:rPr>
        <w:t>Гидротехнические сооружения хвостохранилища № 6 золотоизвлекательной фабрики № 2 в долине руч. Горелый ГОКа «Высочайший».</w:t>
      </w:r>
    </w:p>
    <w:p w14:paraId="46BEC0E4" w14:textId="524C2E38" w:rsidR="00C21295" w:rsidRPr="008D21BC" w:rsidRDefault="00930CAA" w:rsidP="00394C8D">
      <w:pPr>
        <w:pStyle w:val="a4"/>
        <w:numPr>
          <w:ilvl w:val="0"/>
          <w:numId w:val="12"/>
        </w:numPr>
        <w:tabs>
          <w:tab w:val="left" w:pos="567"/>
          <w:tab w:val="left" w:pos="709"/>
        </w:tabs>
        <w:spacing w:after="0" w:line="288" w:lineRule="auto"/>
        <w:ind w:left="0" w:firstLine="284"/>
        <w:jc w:val="both"/>
        <w:rPr>
          <w:rFonts w:ascii="Arial" w:hAnsi="Arial" w:cs="Arial"/>
        </w:rPr>
      </w:pPr>
      <w:r w:rsidRPr="008D21BC">
        <w:rPr>
          <w:rFonts w:ascii="Arial" w:hAnsi="Arial" w:cs="Arial"/>
          <w:b/>
        </w:rPr>
        <w:t>Заказчик работ</w:t>
      </w:r>
      <w:r w:rsidR="002C655F" w:rsidRPr="008D21BC">
        <w:rPr>
          <w:rFonts w:ascii="Arial" w:hAnsi="Arial" w:cs="Arial"/>
          <w:b/>
        </w:rPr>
        <w:t>:</w:t>
      </w:r>
      <w:r w:rsidRPr="008D21BC">
        <w:rPr>
          <w:rFonts w:ascii="Arial" w:hAnsi="Arial" w:cs="Arial"/>
        </w:rPr>
        <w:t xml:space="preserve"> </w:t>
      </w:r>
    </w:p>
    <w:p w14:paraId="11BBC861" w14:textId="49CFFACE" w:rsidR="00930CAA" w:rsidRPr="008D21BC" w:rsidRDefault="005C2DC8" w:rsidP="00394C8D">
      <w:pPr>
        <w:tabs>
          <w:tab w:val="left" w:pos="0"/>
          <w:tab w:val="left" w:pos="567"/>
          <w:tab w:val="left" w:pos="709"/>
        </w:tabs>
        <w:spacing w:after="0" w:line="288" w:lineRule="auto"/>
        <w:ind w:firstLine="284"/>
        <w:jc w:val="both"/>
        <w:rPr>
          <w:rFonts w:ascii="Arial" w:hAnsi="Arial" w:cs="Arial"/>
        </w:rPr>
      </w:pPr>
      <w:r w:rsidRPr="008D21BC">
        <w:rPr>
          <w:rFonts w:ascii="Arial" w:hAnsi="Arial" w:cs="Arial"/>
        </w:rPr>
        <w:t>А</w:t>
      </w:r>
      <w:r w:rsidR="00C21295" w:rsidRPr="008D21BC">
        <w:rPr>
          <w:rFonts w:ascii="Arial" w:hAnsi="Arial" w:cs="Arial"/>
        </w:rPr>
        <w:t xml:space="preserve">кционерное общество «Высочайший» </w:t>
      </w:r>
      <w:r w:rsidR="00A97013" w:rsidRPr="008D21BC">
        <w:rPr>
          <w:rFonts w:ascii="Arial" w:hAnsi="Arial" w:cs="Arial"/>
        </w:rPr>
        <w:t>(</w:t>
      </w:r>
      <w:r w:rsidRPr="008D21BC">
        <w:rPr>
          <w:rFonts w:ascii="Arial" w:hAnsi="Arial" w:cs="Arial"/>
        </w:rPr>
        <w:t>АО</w:t>
      </w:r>
      <w:r w:rsidR="00536D21" w:rsidRPr="008D21BC">
        <w:rPr>
          <w:rFonts w:ascii="Arial" w:hAnsi="Arial" w:cs="Arial"/>
        </w:rPr>
        <w:t xml:space="preserve"> «</w:t>
      </w:r>
      <w:r w:rsidR="00C21295" w:rsidRPr="008D21BC">
        <w:rPr>
          <w:rFonts w:ascii="Arial" w:hAnsi="Arial" w:cs="Arial"/>
        </w:rPr>
        <w:t>Высочайший</w:t>
      </w:r>
      <w:r w:rsidR="00536D21" w:rsidRPr="008D21BC">
        <w:rPr>
          <w:rFonts w:ascii="Arial" w:hAnsi="Arial" w:cs="Arial"/>
        </w:rPr>
        <w:t>»</w:t>
      </w:r>
      <w:r w:rsidR="00A97013" w:rsidRPr="008D21BC">
        <w:rPr>
          <w:rFonts w:ascii="Arial" w:hAnsi="Arial" w:cs="Arial"/>
        </w:rPr>
        <w:t>)</w:t>
      </w:r>
      <w:r w:rsidR="00930CAA" w:rsidRPr="008D21BC">
        <w:rPr>
          <w:rFonts w:ascii="Arial" w:hAnsi="Arial" w:cs="Arial"/>
        </w:rPr>
        <w:t xml:space="preserve">; </w:t>
      </w:r>
      <w:r w:rsidR="00536D21" w:rsidRPr="008D21BC">
        <w:rPr>
          <w:rFonts w:ascii="Arial" w:hAnsi="Arial" w:cs="Arial"/>
        </w:rPr>
        <w:t xml:space="preserve">ОГРН </w:t>
      </w:r>
      <w:r w:rsidR="00C21295" w:rsidRPr="008D21BC">
        <w:rPr>
          <w:rFonts w:ascii="Arial" w:hAnsi="Arial" w:cs="Arial"/>
        </w:rPr>
        <w:t>1023800732878</w:t>
      </w:r>
      <w:r w:rsidR="00536D21" w:rsidRPr="008D21BC">
        <w:rPr>
          <w:rFonts w:ascii="Arial" w:hAnsi="Arial" w:cs="Arial"/>
        </w:rPr>
        <w:t xml:space="preserve">; ИНН </w:t>
      </w:r>
      <w:r w:rsidR="00C21295" w:rsidRPr="008D21BC">
        <w:rPr>
          <w:rFonts w:ascii="Arial" w:hAnsi="Arial" w:cs="Arial"/>
        </w:rPr>
        <w:t>3802008553</w:t>
      </w:r>
      <w:r w:rsidR="00536D21" w:rsidRPr="008D21BC">
        <w:rPr>
          <w:rFonts w:ascii="Arial" w:hAnsi="Arial" w:cs="Arial"/>
        </w:rPr>
        <w:t xml:space="preserve">; </w:t>
      </w:r>
      <w:r w:rsidR="00633718" w:rsidRPr="008D21BC">
        <w:rPr>
          <w:rFonts w:ascii="Arial" w:hAnsi="Arial" w:cs="Arial"/>
        </w:rPr>
        <w:t xml:space="preserve">юридический </w:t>
      </w:r>
      <w:r w:rsidR="00536D21" w:rsidRPr="008D21BC">
        <w:rPr>
          <w:rFonts w:ascii="Arial" w:hAnsi="Arial" w:cs="Arial"/>
        </w:rPr>
        <w:t xml:space="preserve">адрес: 666902, РФ, </w:t>
      </w:r>
      <w:r w:rsidR="00536D21" w:rsidRPr="00AD2F06">
        <w:rPr>
          <w:rFonts w:ascii="Arial" w:hAnsi="Arial" w:cs="Arial"/>
        </w:rPr>
        <w:t>Иркут</w:t>
      </w:r>
      <w:bookmarkStart w:id="1" w:name="_GoBack"/>
      <w:bookmarkEnd w:id="1"/>
      <w:r w:rsidR="00536D21" w:rsidRPr="00AD2F06">
        <w:rPr>
          <w:rFonts w:ascii="Arial" w:hAnsi="Arial" w:cs="Arial"/>
        </w:rPr>
        <w:t>ская обл</w:t>
      </w:r>
      <w:r w:rsidR="00AA1179" w:rsidRPr="00AD2F06">
        <w:rPr>
          <w:rFonts w:ascii="Arial" w:hAnsi="Arial" w:cs="Arial"/>
        </w:rPr>
        <w:t>.</w:t>
      </w:r>
      <w:r w:rsidR="00536D21" w:rsidRPr="00AD2F06">
        <w:rPr>
          <w:rFonts w:ascii="Arial" w:hAnsi="Arial" w:cs="Arial"/>
        </w:rPr>
        <w:t xml:space="preserve">, </w:t>
      </w:r>
      <w:r w:rsidR="00C21295" w:rsidRPr="00AD2F06">
        <w:rPr>
          <w:rFonts w:ascii="Arial" w:hAnsi="Arial" w:cs="Arial"/>
        </w:rPr>
        <w:t xml:space="preserve">г. </w:t>
      </w:r>
      <w:r w:rsidR="00C21295" w:rsidRPr="008D21BC">
        <w:rPr>
          <w:rFonts w:ascii="Arial" w:hAnsi="Arial" w:cs="Arial"/>
        </w:rPr>
        <w:t>Бодайбо, ул. Березовая, зд.17</w:t>
      </w:r>
      <w:r w:rsidR="00536D21" w:rsidRPr="008D21BC">
        <w:rPr>
          <w:rFonts w:ascii="Arial" w:hAnsi="Arial" w:cs="Arial"/>
        </w:rPr>
        <w:t>; контактная информация: телефон: +7 (3952) 79-86-99, E-</w:t>
      </w:r>
      <w:proofErr w:type="spellStart"/>
      <w:r w:rsidR="00536D21" w:rsidRPr="008D21BC">
        <w:rPr>
          <w:rFonts w:ascii="Arial" w:hAnsi="Arial" w:cs="Arial"/>
        </w:rPr>
        <w:t>mail</w:t>
      </w:r>
      <w:proofErr w:type="spellEnd"/>
      <w:r w:rsidR="00536D21" w:rsidRPr="008D21BC">
        <w:rPr>
          <w:rFonts w:ascii="Arial" w:hAnsi="Arial" w:cs="Arial"/>
        </w:rPr>
        <w:t>: info@gvgold.ru.</w:t>
      </w:r>
    </w:p>
    <w:p w14:paraId="54771425" w14:textId="67C790FE" w:rsidR="002C655F" w:rsidRPr="008D21BC" w:rsidRDefault="00633718" w:rsidP="00394C8D">
      <w:pPr>
        <w:pStyle w:val="a4"/>
        <w:numPr>
          <w:ilvl w:val="0"/>
          <w:numId w:val="12"/>
        </w:numPr>
        <w:tabs>
          <w:tab w:val="left" w:pos="567"/>
          <w:tab w:val="left" w:pos="709"/>
        </w:tabs>
        <w:spacing w:after="0" w:line="288" w:lineRule="auto"/>
        <w:ind w:left="0" w:firstLine="284"/>
        <w:jc w:val="both"/>
        <w:rPr>
          <w:rFonts w:ascii="Arial" w:hAnsi="Arial" w:cs="Arial"/>
        </w:rPr>
      </w:pPr>
      <w:r w:rsidRPr="008D21BC">
        <w:rPr>
          <w:rFonts w:ascii="Arial" w:hAnsi="Arial" w:cs="Arial"/>
          <w:b/>
        </w:rPr>
        <w:t>Исполнитель</w:t>
      </w:r>
      <w:r w:rsidR="002C655F" w:rsidRPr="008D21BC">
        <w:rPr>
          <w:rFonts w:ascii="Arial" w:hAnsi="Arial" w:cs="Arial"/>
          <w:b/>
        </w:rPr>
        <w:t xml:space="preserve"> работ:</w:t>
      </w:r>
      <w:r w:rsidR="002C655F" w:rsidRPr="008D21BC">
        <w:rPr>
          <w:rFonts w:ascii="Arial" w:hAnsi="Arial" w:cs="Arial"/>
        </w:rPr>
        <w:t xml:space="preserve"> </w:t>
      </w:r>
    </w:p>
    <w:p w14:paraId="2E0C2E41" w14:textId="00AE6239" w:rsidR="002C655F" w:rsidRPr="008D21BC" w:rsidRDefault="00633718" w:rsidP="00394C8D">
      <w:pPr>
        <w:tabs>
          <w:tab w:val="left" w:pos="0"/>
          <w:tab w:val="left" w:pos="567"/>
          <w:tab w:val="left" w:pos="709"/>
        </w:tabs>
        <w:spacing w:after="0" w:line="288" w:lineRule="auto"/>
        <w:ind w:firstLine="284"/>
        <w:jc w:val="both"/>
        <w:rPr>
          <w:rFonts w:ascii="Arial" w:hAnsi="Arial" w:cs="Arial"/>
        </w:rPr>
      </w:pPr>
      <w:r w:rsidRPr="008D21BC">
        <w:rPr>
          <w:rFonts w:ascii="Arial" w:hAnsi="Arial" w:cs="Arial"/>
        </w:rPr>
        <w:t>Общество с ограниченной ответственностью Научно-исследовательский и проектно-экспертный центр «</w:t>
      </w:r>
      <w:proofErr w:type="spellStart"/>
      <w:r w:rsidRPr="008D21BC">
        <w:rPr>
          <w:rFonts w:ascii="Arial" w:hAnsi="Arial" w:cs="Arial"/>
        </w:rPr>
        <w:t>Промгидротехника</w:t>
      </w:r>
      <w:proofErr w:type="spellEnd"/>
      <w:r w:rsidRPr="008D21BC">
        <w:rPr>
          <w:rFonts w:ascii="Arial" w:hAnsi="Arial" w:cs="Arial"/>
        </w:rPr>
        <w:t xml:space="preserve">» </w:t>
      </w:r>
      <w:r w:rsidR="002C655F" w:rsidRPr="008D21BC">
        <w:rPr>
          <w:rFonts w:ascii="Arial" w:hAnsi="Arial" w:cs="Arial"/>
        </w:rPr>
        <w:t xml:space="preserve">(ООО </w:t>
      </w:r>
      <w:r w:rsidRPr="008D21BC">
        <w:rPr>
          <w:rFonts w:ascii="Arial" w:hAnsi="Arial" w:cs="Arial"/>
        </w:rPr>
        <w:t xml:space="preserve">НИПЭЦ </w:t>
      </w:r>
      <w:r w:rsidR="002C655F" w:rsidRPr="008D21BC">
        <w:rPr>
          <w:rFonts w:ascii="Arial" w:hAnsi="Arial" w:cs="Arial"/>
        </w:rPr>
        <w:t>«</w:t>
      </w:r>
      <w:proofErr w:type="spellStart"/>
      <w:r w:rsidRPr="008D21BC">
        <w:rPr>
          <w:rFonts w:ascii="Arial" w:hAnsi="Arial" w:cs="Arial"/>
        </w:rPr>
        <w:t>Промгидротехника</w:t>
      </w:r>
      <w:proofErr w:type="spellEnd"/>
      <w:r w:rsidR="002C655F" w:rsidRPr="008D21BC">
        <w:rPr>
          <w:rFonts w:ascii="Arial" w:hAnsi="Arial" w:cs="Arial"/>
        </w:rPr>
        <w:t xml:space="preserve">»); ОГРН </w:t>
      </w:r>
      <w:r w:rsidRPr="008D21BC">
        <w:rPr>
          <w:rFonts w:ascii="Arial" w:hAnsi="Arial" w:cs="Arial"/>
        </w:rPr>
        <w:t>1023101658227</w:t>
      </w:r>
      <w:r w:rsidR="002C655F" w:rsidRPr="008D21BC">
        <w:rPr>
          <w:rFonts w:ascii="Arial" w:hAnsi="Arial" w:cs="Arial"/>
        </w:rPr>
        <w:t xml:space="preserve">; ИНН </w:t>
      </w:r>
      <w:r w:rsidRPr="008D21BC">
        <w:rPr>
          <w:rFonts w:ascii="Arial" w:hAnsi="Arial" w:cs="Arial"/>
        </w:rPr>
        <w:t>3124001316</w:t>
      </w:r>
      <w:r w:rsidR="002C655F" w:rsidRPr="008D21BC">
        <w:rPr>
          <w:rFonts w:ascii="Arial" w:hAnsi="Arial" w:cs="Arial"/>
        </w:rPr>
        <w:t xml:space="preserve">; </w:t>
      </w:r>
      <w:r w:rsidRPr="008D21BC">
        <w:rPr>
          <w:rFonts w:ascii="Arial" w:hAnsi="Arial" w:cs="Arial"/>
        </w:rPr>
        <w:t xml:space="preserve">юридический </w:t>
      </w:r>
      <w:r w:rsidR="002C655F" w:rsidRPr="008D21BC">
        <w:rPr>
          <w:rFonts w:ascii="Arial" w:hAnsi="Arial" w:cs="Arial"/>
        </w:rPr>
        <w:t xml:space="preserve">адрес: </w:t>
      </w:r>
      <w:r w:rsidRPr="008D21BC">
        <w:rPr>
          <w:rFonts w:ascii="Arial" w:hAnsi="Arial" w:cs="Arial"/>
        </w:rPr>
        <w:t>308027, г. Белгород, ул. Пирогова 36, офис 25</w:t>
      </w:r>
      <w:r w:rsidR="002C655F" w:rsidRPr="008D21BC">
        <w:rPr>
          <w:rFonts w:ascii="Arial" w:hAnsi="Arial" w:cs="Arial"/>
        </w:rPr>
        <w:t>; контактная информация: телефон: +7 (</w:t>
      </w:r>
      <w:r w:rsidRPr="008D21BC">
        <w:rPr>
          <w:rFonts w:ascii="Arial" w:hAnsi="Arial" w:cs="Arial"/>
        </w:rPr>
        <w:t>4722) 205-662</w:t>
      </w:r>
      <w:r w:rsidR="002C655F" w:rsidRPr="008D21BC">
        <w:rPr>
          <w:rFonts w:ascii="Arial" w:hAnsi="Arial" w:cs="Arial"/>
        </w:rPr>
        <w:t>, E-</w:t>
      </w:r>
      <w:proofErr w:type="spellStart"/>
      <w:r w:rsidR="002C655F" w:rsidRPr="008D21BC">
        <w:rPr>
          <w:rFonts w:ascii="Arial" w:hAnsi="Arial" w:cs="Arial"/>
        </w:rPr>
        <w:t>mail</w:t>
      </w:r>
      <w:proofErr w:type="spellEnd"/>
      <w:r w:rsidR="002C655F" w:rsidRPr="008D21BC">
        <w:rPr>
          <w:rFonts w:ascii="Arial" w:hAnsi="Arial" w:cs="Arial"/>
        </w:rPr>
        <w:t xml:space="preserve">: </w:t>
      </w:r>
      <w:r w:rsidRPr="008D21BC">
        <w:rPr>
          <w:rFonts w:ascii="Arial" w:hAnsi="Arial" w:cs="Arial"/>
        </w:rPr>
        <w:t>gidro@promgidro.ru</w:t>
      </w:r>
    </w:p>
    <w:p w14:paraId="6714AC9E" w14:textId="77777777" w:rsidR="00C21295" w:rsidRPr="008D21BC" w:rsidRDefault="00930CAA" w:rsidP="00394C8D">
      <w:pPr>
        <w:pStyle w:val="a4"/>
        <w:numPr>
          <w:ilvl w:val="0"/>
          <w:numId w:val="12"/>
        </w:numPr>
        <w:tabs>
          <w:tab w:val="left" w:pos="567"/>
          <w:tab w:val="left" w:pos="709"/>
        </w:tabs>
        <w:spacing w:after="0" w:line="288" w:lineRule="auto"/>
        <w:ind w:left="0" w:firstLine="284"/>
        <w:jc w:val="both"/>
        <w:rPr>
          <w:rFonts w:ascii="Arial" w:hAnsi="Arial" w:cs="Arial"/>
        </w:rPr>
      </w:pPr>
      <w:r w:rsidRPr="008D21BC">
        <w:rPr>
          <w:rFonts w:ascii="Arial" w:hAnsi="Arial" w:cs="Arial"/>
          <w:b/>
        </w:rPr>
        <w:t>Орган местного самоуправления, ответственный за организацию общественных обсуждений:</w:t>
      </w:r>
      <w:r w:rsidRPr="008D21BC">
        <w:rPr>
          <w:rFonts w:ascii="Arial" w:hAnsi="Arial" w:cs="Arial"/>
        </w:rPr>
        <w:t xml:space="preserve"> </w:t>
      </w:r>
    </w:p>
    <w:p w14:paraId="46355057" w14:textId="580BC011" w:rsidR="00930CAA" w:rsidRPr="008D21BC" w:rsidRDefault="00930CAA" w:rsidP="00394C8D">
      <w:pPr>
        <w:tabs>
          <w:tab w:val="left" w:pos="0"/>
          <w:tab w:val="left" w:pos="567"/>
          <w:tab w:val="left" w:pos="709"/>
        </w:tabs>
        <w:spacing w:after="0" w:line="288" w:lineRule="auto"/>
        <w:ind w:firstLine="284"/>
        <w:jc w:val="both"/>
        <w:rPr>
          <w:rFonts w:ascii="Arial" w:hAnsi="Arial" w:cs="Arial"/>
        </w:rPr>
      </w:pPr>
      <w:r w:rsidRPr="008D21BC">
        <w:rPr>
          <w:rFonts w:ascii="Arial" w:hAnsi="Arial" w:cs="Arial"/>
        </w:rPr>
        <w:t>Администрация муниципального образования города Бодайбо и района</w:t>
      </w:r>
      <w:r w:rsidR="00F32810" w:rsidRPr="008D21BC">
        <w:rPr>
          <w:rFonts w:ascii="Arial" w:hAnsi="Arial" w:cs="Arial"/>
        </w:rPr>
        <w:t xml:space="preserve">; </w:t>
      </w:r>
      <w:r w:rsidR="00633718" w:rsidRPr="008D21BC">
        <w:rPr>
          <w:rFonts w:ascii="Arial" w:hAnsi="Arial" w:cs="Arial"/>
        </w:rPr>
        <w:t>ОГРН: 1033800732019; ИНН: 3802001340; ю</w:t>
      </w:r>
      <w:r w:rsidR="00F32810" w:rsidRPr="008D21BC">
        <w:rPr>
          <w:rFonts w:ascii="Arial" w:hAnsi="Arial" w:cs="Arial"/>
        </w:rPr>
        <w:t>ридический адрес:</w:t>
      </w:r>
      <w:r w:rsidRPr="008D21BC">
        <w:rPr>
          <w:rFonts w:ascii="Arial" w:hAnsi="Arial" w:cs="Arial"/>
        </w:rPr>
        <w:t xml:space="preserve"> 666904, Иркутская область, город Бодайбо, ул. Урицкого, д. 33</w:t>
      </w:r>
      <w:r w:rsidR="00F32810" w:rsidRPr="008D21BC">
        <w:rPr>
          <w:rFonts w:ascii="Arial" w:hAnsi="Arial" w:cs="Arial"/>
        </w:rPr>
        <w:t>; контактная информация: т</w:t>
      </w:r>
      <w:r w:rsidRPr="008D21BC">
        <w:rPr>
          <w:rFonts w:ascii="Arial" w:hAnsi="Arial" w:cs="Arial"/>
        </w:rPr>
        <w:t>ел</w:t>
      </w:r>
      <w:r w:rsidR="00F32810" w:rsidRPr="008D21BC">
        <w:rPr>
          <w:rFonts w:ascii="Arial" w:hAnsi="Arial" w:cs="Arial"/>
        </w:rPr>
        <w:t>ефон</w:t>
      </w:r>
      <w:r w:rsidRPr="008D21BC">
        <w:rPr>
          <w:rFonts w:ascii="Arial" w:hAnsi="Arial" w:cs="Arial"/>
        </w:rPr>
        <w:t xml:space="preserve">: </w:t>
      </w:r>
      <w:r w:rsidR="00F32810" w:rsidRPr="008D21BC">
        <w:rPr>
          <w:rFonts w:ascii="Arial" w:hAnsi="Arial" w:cs="Arial"/>
        </w:rPr>
        <w:t>+7</w:t>
      </w:r>
      <w:r w:rsidRPr="008D21BC">
        <w:rPr>
          <w:rFonts w:ascii="Arial" w:hAnsi="Arial" w:cs="Arial"/>
        </w:rPr>
        <w:t xml:space="preserve"> (39561)</w:t>
      </w:r>
      <w:r w:rsidR="00D966F5" w:rsidRPr="008D21BC">
        <w:rPr>
          <w:rFonts w:ascii="Arial" w:hAnsi="Arial" w:cs="Arial"/>
        </w:rPr>
        <w:t xml:space="preserve"> </w:t>
      </w:r>
      <w:r w:rsidRPr="008D21BC">
        <w:rPr>
          <w:rFonts w:ascii="Arial" w:hAnsi="Arial" w:cs="Arial"/>
        </w:rPr>
        <w:t>5-10-55</w:t>
      </w:r>
      <w:r w:rsidR="00C66426" w:rsidRPr="008D21BC">
        <w:rPr>
          <w:rFonts w:ascii="Arial" w:hAnsi="Arial" w:cs="Arial"/>
        </w:rPr>
        <w:t xml:space="preserve"> (факс отсутствует)</w:t>
      </w:r>
      <w:r w:rsidRPr="008D21BC">
        <w:rPr>
          <w:rFonts w:ascii="Arial" w:hAnsi="Arial" w:cs="Arial"/>
        </w:rPr>
        <w:t>,</w:t>
      </w:r>
      <w:r w:rsidR="00D966F5" w:rsidRPr="008D21BC">
        <w:rPr>
          <w:rFonts w:ascii="Arial" w:hAnsi="Arial" w:cs="Arial"/>
        </w:rPr>
        <w:t xml:space="preserve"> </w:t>
      </w:r>
      <w:r w:rsidR="00F67F4F" w:rsidRPr="008D21BC">
        <w:rPr>
          <w:rFonts w:ascii="Arial" w:hAnsi="Arial" w:cs="Arial"/>
          <w:lang w:val="en-US"/>
        </w:rPr>
        <w:t>e</w:t>
      </w:r>
      <w:r w:rsidR="00F67F4F" w:rsidRPr="008D21BC">
        <w:rPr>
          <w:rFonts w:ascii="Arial" w:hAnsi="Arial" w:cs="Arial"/>
        </w:rPr>
        <w:t>-</w:t>
      </w:r>
      <w:r w:rsidR="00F67F4F" w:rsidRPr="008D21BC">
        <w:rPr>
          <w:rFonts w:ascii="Arial" w:hAnsi="Arial" w:cs="Arial"/>
          <w:lang w:val="en-US"/>
        </w:rPr>
        <w:t>mail</w:t>
      </w:r>
      <w:r w:rsidR="00F67F4F" w:rsidRPr="008D21BC">
        <w:rPr>
          <w:rFonts w:ascii="Arial" w:hAnsi="Arial" w:cs="Arial"/>
        </w:rPr>
        <w:t xml:space="preserve">: </w:t>
      </w:r>
      <w:proofErr w:type="spellStart"/>
      <w:r w:rsidR="00F67F4F" w:rsidRPr="008D21BC">
        <w:rPr>
          <w:rFonts w:ascii="Arial" w:hAnsi="Arial" w:cs="Arial"/>
          <w:lang w:val="en-US"/>
        </w:rPr>
        <w:t>bodaibo</w:t>
      </w:r>
      <w:proofErr w:type="spellEnd"/>
      <w:r w:rsidR="00F67F4F" w:rsidRPr="008D21BC">
        <w:rPr>
          <w:rFonts w:ascii="Arial" w:hAnsi="Arial" w:cs="Arial"/>
        </w:rPr>
        <w:t>_</w:t>
      </w:r>
      <w:proofErr w:type="spellStart"/>
      <w:r w:rsidR="00F67F4F" w:rsidRPr="008D21BC">
        <w:rPr>
          <w:rFonts w:ascii="Arial" w:hAnsi="Arial" w:cs="Arial"/>
          <w:lang w:val="en-US"/>
        </w:rPr>
        <w:t>mer</w:t>
      </w:r>
      <w:proofErr w:type="spellEnd"/>
      <w:r w:rsidR="00F67F4F" w:rsidRPr="008D21BC">
        <w:rPr>
          <w:rFonts w:ascii="Arial" w:hAnsi="Arial" w:cs="Arial"/>
        </w:rPr>
        <w:t>@</w:t>
      </w:r>
      <w:proofErr w:type="spellStart"/>
      <w:r w:rsidR="00F67F4F" w:rsidRPr="008D21BC">
        <w:rPr>
          <w:rFonts w:ascii="Arial" w:hAnsi="Arial" w:cs="Arial"/>
          <w:lang w:val="en-US"/>
        </w:rPr>
        <w:t>irmail</w:t>
      </w:r>
      <w:proofErr w:type="spellEnd"/>
      <w:r w:rsidR="00F67F4F" w:rsidRPr="008D21BC">
        <w:rPr>
          <w:rFonts w:ascii="Arial" w:hAnsi="Arial" w:cs="Arial"/>
        </w:rPr>
        <w:t>.</w:t>
      </w:r>
      <w:proofErr w:type="spellStart"/>
      <w:r w:rsidR="00F67F4F" w:rsidRPr="008D21BC">
        <w:rPr>
          <w:rFonts w:ascii="Arial" w:hAnsi="Arial" w:cs="Arial"/>
          <w:lang w:val="en-US"/>
        </w:rPr>
        <w:t>ru</w:t>
      </w:r>
      <w:proofErr w:type="spellEnd"/>
      <w:r w:rsidRPr="008D21BC">
        <w:rPr>
          <w:rFonts w:ascii="Arial" w:hAnsi="Arial" w:cs="Arial"/>
        </w:rPr>
        <w:t>.</w:t>
      </w:r>
    </w:p>
    <w:p w14:paraId="232329B7" w14:textId="77777777" w:rsidR="00F32810" w:rsidRPr="008D21BC" w:rsidRDefault="00930CAA" w:rsidP="00394C8D">
      <w:pPr>
        <w:pStyle w:val="a4"/>
        <w:numPr>
          <w:ilvl w:val="0"/>
          <w:numId w:val="12"/>
        </w:numPr>
        <w:tabs>
          <w:tab w:val="left" w:pos="567"/>
          <w:tab w:val="left" w:pos="709"/>
        </w:tabs>
        <w:spacing w:after="0" w:line="288" w:lineRule="auto"/>
        <w:ind w:left="0" w:firstLine="284"/>
        <w:jc w:val="both"/>
        <w:rPr>
          <w:rFonts w:ascii="Arial" w:hAnsi="Arial" w:cs="Arial"/>
        </w:rPr>
      </w:pPr>
      <w:r w:rsidRPr="008D21BC">
        <w:rPr>
          <w:rFonts w:ascii="Arial" w:hAnsi="Arial" w:cs="Arial"/>
          <w:b/>
        </w:rPr>
        <w:t>Наименование планируемой (намечаемой) хозяйственной и иной деятельности:</w:t>
      </w:r>
    </w:p>
    <w:p w14:paraId="06580608" w14:textId="770C1ACC" w:rsidR="00930CAA" w:rsidRPr="008D21BC" w:rsidRDefault="00F32810" w:rsidP="00394C8D">
      <w:pPr>
        <w:tabs>
          <w:tab w:val="left" w:pos="567"/>
          <w:tab w:val="left" w:pos="709"/>
        </w:tabs>
        <w:spacing w:after="0" w:line="288" w:lineRule="auto"/>
        <w:ind w:firstLine="284"/>
        <w:jc w:val="both"/>
        <w:rPr>
          <w:rFonts w:ascii="Arial" w:hAnsi="Arial" w:cs="Arial"/>
        </w:rPr>
      </w:pPr>
      <w:r w:rsidRPr="008D21BC">
        <w:rPr>
          <w:rFonts w:ascii="Arial" w:hAnsi="Arial" w:cs="Arial"/>
        </w:rPr>
        <w:t>Консервация</w:t>
      </w:r>
      <w:r w:rsidRPr="008D21BC">
        <w:rPr>
          <w:rFonts w:ascii="Arial" w:hAnsi="Arial" w:cs="Arial"/>
          <w:b/>
        </w:rPr>
        <w:t xml:space="preserve"> </w:t>
      </w:r>
      <w:r w:rsidR="00633718" w:rsidRPr="008D21BC">
        <w:rPr>
          <w:rFonts w:ascii="Arial" w:hAnsi="Arial" w:cs="Arial"/>
        </w:rPr>
        <w:t>г</w:t>
      </w:r>
      <w:r w:rsidRPr="008D21BC">
        <w:rPr>
          <w:rFonts w:ascii="Arial" w:hAnsi="Arial" w:cs="Arial"/>
        </w:rPr>
        <w:t>идротехнических сооружений хвостохранилища № 6 золотоизвлекательной фабрики № 2 в долине руч. Горелый ГОКа «Высочайший».</w:t>
      </w:r>
    </w:p>
    <w:p w14:paraId="178EE87A" w14:textId="77777777" w:rsidR="00F32810" w:rsidRPr="008D21BC" w:rsidRDefault="00930CAA" w:rsidP="00394C8D">
      <w:pPr>
        <w:pStyle w:val="a4"/>
        <w:numPr>
          <w:ilvl w:val="0"/>
          <w:numId w:val="12"/>
        </w:numPr>
        <w:tabs>
          <w:tab w:val="left" w:pos="567"/>
          <w:tab w:val="left" w:pos="709"/>
        </w:tabs>
        <w:spacing w:after="0" w:line="288" w:lineRule="auto"/>
        <w:ind w:left="0" w:firstLine="284"/>
        <w:jc w:val="both"/>
        <w:rPr>
          <w:rFonts w:ascii="Arial" w:hAnsi="Arial" w:cs="Arial"/>
        </w:rPr>
      </w:pPr>
      <w:r w:rsidRPr="008D21BC">
        <w:rPr>
          <w:rFonts w:ascii="Arial" w:hAnsi="Arial" w:cs="Arial"/>
          <w:b/>
        </w:rPr>
        <w:t>Цель планируемой (намечаемой) хозяйственной и иной деятельности:</w:t>
      </w:r>
      <w:r w:rsidRPr="008D21BC">
        <w:rPr>
          <w:rFonts w:ascii="Arial" w:hAnsi="Arial" w:cs="Arial"/>
        </w:rPr>
        <w:t xml:space="preserve"> </w:t>
      </w:r>
    </w:p>
    <w:p w14:paraId="79EC0E03" w14:textId="5A658CA5" w:rsidR="00930CAA" w:rsidRPr="008D21BC" w:rsidRDefault="00633718" w:rsidP="00394C8D">
      <w:pPr>
        <w:tabs>
          <w:tab w:val="left" w:pos="567"/>
          <w:tab w:val="left" w:pos="709"/>
        </w:tabs>
        <w:spacing w:after="0" w:line="288" w:lineRule="auto"/>
        <w:ind w:firstLine="284"/>
        <w:jc w:val="both"/>
        <w:rPr>
          <w:rFonts w:ascii="Arial" w:hAnsi="Arial" w:cs="Arial"/>
        </w:rPr>
      </w:pPr>
      <w:r w:rsidRPr="008D21BC">
        <w:rPr>
          <w:rFonts w:ascii="Arial" w:hAnsi="Arial" w:cs="Arial"/>
        </w:rPr>
        <w:t>Консервация гидротехнических сооружений хвостохранилища № 6 золотоизвлекательной фабрики № 2 в долине руч. Горелый ГОКа «Высочайший».</w:t>
      </w:r>
    </w:p>
    <w:p w14:paraId="788734E0" w14:textId="2978DE61" w:rsidR="006803C1" w:rsidRPr="008D21BC" w:rsidRDefault="00633718" w:rsidP="00394C8D">
      <w:pPr>
        <w:pStyle w:val="a4"/>
        <w:numPr>
          <w:ilvl w:val="0"/>
          <w:numId w:val="12"/>
        </w:numPr>
        <w:tabs>
          <w:tab w:val="left" w:pos="567"/>
          <w:tab w:val="left" w:pos="709"/>
        </w:tabs>
        <w:spacing w:after="0" w:line="288" w:lineRule="auto"/>
        <w:ind w:left="0" w:firstLine="284"/>
        <w:jc w:val="both"/>
        <w:rPr>
          <w:rFonts w:ascii="Arial" w:hAnsi="Arial" w:cs="Arial"/>
        </w:rPr>
      </w:pPr>
      <w:r w:rsidRPr="008D21BC">
        <w:rPr>
          <w:rFonts w:ascii="Arial" w:hAnsi="Arial" w:cs="Arial"/>
          <w:b/>
        </w:rPr>
        <w:t>М</w:t>
      </w:r>
      <w:r w:rsidR="00930CAA" w:rsidRPr="008D21BC">
        <w:rPr>
          <w:rFonts w:ascii="Arial" w:hAnsi="Arial" w:cs="Arial"/>
          <w:b/>
        </w:rPr>
        <w:t>есто реализации</w:t>
      </w:r>
      <w:r w:rsidRPr="008D21BC">
        <w:rPr>
          <w:rFonts w:ascii="Arial" w:hAnsi="Arial" w:cs="Arial"/>
          <w:b/>
        </w:rPr>
        <w:t xml:space="preserve"> </w:t>
      </w:r>
      <w:r w:rsidR="00930CAA" w:rsidRPr="008D21BC">
        <w:rPr>
          <w:rFonts w:ascii="Arial" w:hAnsi="Arial" w:cs="Arial"/>
          <w:b/>
        </w:rPr>
        <w:t>намечаемой деятельности:</w:t>
      </w:r>
      <w:r w:rsidR="00930CAA" w:rsidRPr="008D21BC">
        <w:rPr>
          <w:rFonts w:ascii="Arial" w:hAnsi="Arial" w:cs="Arial"/>
        </w:rPr>
        <w:t xml:space="preserve"> </w:t>
      </w:r>
    </w:p>
    <w:p w14:paraId="6FE27043" w14:textId="38583658" w:rsidR="00930CAA" w:rsidRPr="008D21BC" w:rsidRDefault="00B017F1" w:rsidP="00394C8D">
      <w:pPr>
        <w:tabs>
          <w:tab w:val="left" w:pos="567"/>
          <w:tab w:val="left" w:pos="709"/>
        </w:tabs>
        <w:spacing w:after="0" w:line="288" w:lineRule="auto"/>
        <w:ind w:firstLine="284"/>
        <w:jc w:val="both"/>
        <w:rPr>
          <w:rFonts w:ascii="Arial" w:hAnsi="Arial" w:cs="Arial"/>
        </w:rPr>
      </w:pPr>
      <w:r w:rsidRPr="008D21BC">
        <w:rPr>
          <w:rFonts w:ascii="Arial" w:hAnsi="Arial" w:cs="Arial"/>
        </w:rPr>
        <w:t>Бодайбинск</w:t>
      </w:r>
      <w:r w:rsidR="007504A4" w:rsidRPr="008D21BC">
        <w:rPr>
          <w:rFonts w:ascii="Arial" w:hAnsi="Arial" w:cs="Arial"/>
        </w:rPr>
        <w:t>ий</w:t>
      </w:r>
      <w:r w:rsidRPr="008D21BC">
        <w:rPr>
          <w:rFonts w:ascii="Arial" w:hAnsi="Arial" w:cs="Arial"/>
        </w:rPr>
        <w:t xml:space="preserve"> район</w:t>
      </w:r>
      <w:r w:rsidR="00633718" w:rsidRPr="008D21BC">
        <w:rPr>
          <w:rFonts w:ascii="Arial" w:hAnsi="Arial" w:cs="Arial"/>
        </w:rPr>
        <w:t>, Иркутск</w:t>
      </w:r>
      <w:r w:rsidR="007504A4" w:rsidRPr="008D21BC">
        <w:rPr>
          <w:rFonts w:ascii="Arial" w:hAnsi="Arial" w:cs="Arial"/>
        </w:rPr>
        <w:t>ая</w:t>
      </w:r>
      <w:r w:rsidR="00633718" w:rsidRPr="008D21BC">
        <w:rPr>
          <w:rFonts w:ascii="Arial" w:hAnsi="Arial" w:cs="Arial"/>
        </w:rPr>
        <w:t xml:space="preserve"> област</w:t>
      </w:r>
      <w:r w:rsidR="007504A4" w:rsidRPr="008D21BC">
        <w:rPr>
          <w:rFonts w:ascii="Arial" w:hAnsi="Arial" w:cs="Arial"/>
        </w:rPr>
        <w:t>ь</w:t>
      </w:r>
      <w:r w:rsidRPr="008D21BC">
        <w:rPr>
          <w:rFonts w:ascii="Arial" w:hAnsi="Arial" w:cs="Arial"/>
        </w:rPr>
        <w:t xml:space="preserve">, в </w:t>
      </w:r>
      <w:r w:rsidR="006803C1" w:rsidRPr="008D21BC">
        <w:rPr>
          <w:rFonts w:ascii="Arial" w:hAnsi="Arial" w:cs="Arial"/>
        </w:rPr>
        <w:t>170</w:t>
      </w:r>
      <w:r w:rsidRPr="008D21BC">
        <w:rPr>
          <w:rFonts w:ascii="Arial" w:hAnsi="Arial" w:cs="Arial"/>
        </w:rPr>
        <w:t xml:space="preserve"> км северо-</w:t>
      </w:r>
      <w:r w:rsidR="006803C1" w:rsidRPr="008D21BC">
        <w:rPr>
          <w:rFonts w:ascii="Arial" w:hAnsi="Arial" w:cs="Arial"/>
        </w:rPr>
        <w:t>восточнее районного центра г. Бодайбо</w:t>
      </w:r>
      <w:r w:rsidR="007504A4" w:rsidRPr="008D21BC">
        <w:rPr>
          <w:rFonts w:ascii="Arial" w:hAnsi="Arial" w:cs="Arial"/>
        </w:rPr>
        <w:t>.</w:t>
      </w:r>
      <w:r w:rsidR="00CF34C4" w:rsidRPr="008D21BC">
        <w:rPr>
          <w:rFonts w:ascii="Arial" w:hAnsi="Arial" w:cs="Arial"/>
        </w:rPr>
        <w:t xml:space="preserve"> </w:t>
      </w:r>
    </w:p>
    <w:p w14:paraId="74287039" w14:textId="1C85D1CA" w:rsidR="00930CAA" w:rsidRPr="008D21BC" w:rsidRDefault="00930CAA" w:rsidP="00394C8D">
      <w:pPr>
        <w:pStyle w:val="a4"/>
        <w:numPr>
          <w:ilvl w:val="0"/>
          <w:numId w:val="12"/>
        </w:numPr>
        <w:tabs>
          <w:tab w:val="left" w:pos="567"/>
          <w:tab w:val="left" w:pos="709"/>
        </w:tabs>
        <w:spacing w:after="0" w:line="288" w:lineRule="auto"/>
        <w:ind w:left="0" w:firstLine="284"/>
        <w:jc w:val="both"/>
        <w:rPr>
          <w:rFonts w:ascii="Arial" w:hAnsi="Arial" w:cs="Arial"/>
        </w:rPr>
      </w:pPr>
      <w:r w:rsidRPr="008D21BC">
        <w:rPr>
          <w:rFonts w:ascii="Arial" w:hAnsi="Arial" w:cs="Arial"/>
          <w:b/>
        </w:rPr>
        <w:t>Планируемы</w:t>
      </w:r>
      <w:r w:rsidR="0069316C" w:rsidRPr="008D21BC">
        <w:rPr>
          <w:rFonts w:ascii="Arial" w:hAnsi="Arial" w:cs="Arial"/>
          <w:b/>
        </w:rPr>
        <w:t>е</w:t>
      </w:r>
      <w:r w:rsidRPr="008D21BC">
        <w:rPr>
          <w:rFonts w:ascii="Arial" w:hAnsi="Arial" w:cs="Arial"/>
          <w:b/>
        </w:rPr>
        <w:t xml:space="preserve"> срок</w:t>
      </w:r>
      <w:r w:rsidR="0069316C" w:rsidRPr="008D21BC">
        <w:rPr>
          <w:rFonts w:ascii="Arial" w:hAnsi="Arial" w:cs="Arial"/>
          <w:b/>
        </w:rPr>
        <w:t>и</w:t>
      </w:r>
      <w:r w:rsidRPr="008D21BC">
        <w:rPr>
          <w:rFonts w:ascii="Arial" w:hAnsi="Arial" w:cs="Arial"/>
          <w:b/>
        </w:rPr>
        <w:t xml:space="preserve"> </w:t>
      </w:r>
      <w:r w:rsidR="00571BAD" w:rsidRPr="008D21BC">
        <w:rPr>
          <w:rFonts w:ascii="Arial" w:hAnsi="Arial" w:cs="Arial"/>
          <w:b/>
        </w:rPr>
        <w:t>реализации намечаемой деятельности</w:t>
      </w:r>
      <w:r w:rsidRPr="008D21BC">
        <w:rPr>
          <w:rFonts w:ascii="Arial" w:hAnsi="Arial" w:cs="Arial"/>
          <w:b/>
        </w:rPr>
        <w:t>:</w:t>
      </w:r>
      <w:r w:rsidR="00F2273C" w:rsidRPr="008D21BC">
        <w:rPr>
          <w:rFonts w:ascii="Arial" w:hAnsi="Arial" w:cs="Arial"/>
          <w:b/>
        </w:rPr>
        <w:t xml:space="preserve"> </w:t>
      </w:r>
      <w:r w:rsidR="00F2273C" w:rsidRPr="008D21BC">
        <w:rPr>
          <w:rFonts w:ascii="Arial" w:hAnsi="Arial" w:cs="Arial"/>
          <w:lang w:val="en-US"/>
        </w:rPr>
        <w:t>III</w:t>
      </w:r>
      <w:r w:rsidR="00F2273C" w:rsidRPr="008D21BC">
        <w:rPr>
          <w:rFonts w:ascii="Arial" w:hAnsi="Arial" w:cs="Arial"/>
        </w:rPr>
        <w:t xml:space="preserve"> кв. </w:t>
      </w:r>
      <w:r w:rsidR="00E95350" w:rsidRPr="008D21BC">
        <w:rPr>
          <w:rFonts w:ascii="Arial" w:hAnsi="Arial" w:cs="Arial"/>
        </w:rPr>
        <w:t>202</w:t>
      </w:r>
      <w:r w:rsidR="00F2273C" w:rsidRPr="008D21BC">
        <w:rPr>
          <w:rFonts w:ascii="Arial" w:hAnsi="Arial" w:cs="Arial"/>
        </w:rPr>
        <w:t xml:space="preserve">5 – </w:t>
      </w:r>
      <w:r w:rsidR="00F2273C" w:rsidRPr="008D21BC">
        <w:rPr>
          <w:rFonts w:ascii="Arial" w:hAnsi="Arial" w:cs="Arial"/>
          <w:lang w:val="en-US"/>
        </w:rPr>
        <w:t>II</w:t>
      </w:r>
      <w:r w:rsidR="00F2273C" w:rsidRPr="008D21BC">
        <w:rPr>
          <w:rFonts w:ascii="Arial" w:hAnsi="Arial" w:cs="Arial"/>
        </w:rPr>
        <w:t xml:space="preserve"> кв. 2027</w:t>
      </w:r>
      <w:r w:rsidRPr="008D21BC">
        <w:rPr>
          <w:rFonts w:ascii="Arial" w:hAnsi="Arial" w:cs="Arial"/>
        </w:rPr>
        <w:t xml:space="preserve"> </w:t>
      </w:r>
    </w:p>
    <w:p w14:paraId="14619C5F" w14:textId="77777777" w:rsidR="00742370" w:rsidRPr="008D21BC" w:rsidRDefault="00930CAA" w:rsidP="00394C8D">
      <w:pPr>
        <w:pStyle w:val="a4"/>
        <w:numPr>
          <w:ilvl w:val="0"/>
          <w:numId w:val="12"/>
        </w:numPr>
        <w:tabs>
          <w:tab w:val="left" w:pos="567"/>
          <w:tab w:val="left" w:pos="709"/>
        </w:tabs>
        <w:spacing w:after="0" w:line="288" w:lineRule="auto"/>
        <w:ind w:left="0" w:firstLine="284"/>
        <w:jc w:val="both"/>
        <w:rPr>
          <w:rFonts w:ascii="Arial" w:hAnsi="Arial" w:cs="Arial"/>
        </w:rPr>
      </w:pPr>
      <w:r w:rsidRPr="008D21BC">
        <w:rPr>
          <w:rFonts w:ascii="Arial" w:hAnsi="Arial" w:cs="Arial"/>
          <w:b/>
        </w:rPr>
        <w:t>Место и сроки доступности объекта общественного обсуждения:</w:t>
      </w:r>
      <w:r w:rsidRPr="008D21BC">
        <w:rPr>
          <w:rFonts w:ascii="Arial" w:hAnsi="Arial" w:cs="Arial"/>
        </w:rPr>
        <w:t xml:space="preserve"> </w:t>
      </w:r>
    </w:p>
    <w:p w14:paraId="4E66281A" w14:textId="7FFF4F52" w:rsidR="00930CAA" w:rsidRPr="008D21BC" w:rsidRDefault="003A22A5" w:rsidP="00742370">
      <w:pPr>
        <w:tabs>
          <w:tab w:val="left" w:pos="567"/>
        </w:tabs>
        <w:spacing w:after="0" w:line="288" w:lineRule="auto"/>
        <w:jc w:val="both"/>
        <w:rPr>
          <w:rFonts w:ascii="Arial" w:hAnsi="Arial" w:cs="Arial"/>
        </w:rPr>
      </w:pPr>
      <w:r w:rsidRPr="008D21BC">
        <w:rPr>
          <w:rFonts w:ascii="Arial" w:hAnsi="Arial" w:cs="Arial"/>
        </w:rPr>
        <w:t>Решени</w:t>
      </w:r>
      <w:r w:rsidR="007504A4" w:rsidRPr="008D21BC">
        <w:rPr>
          <w:rFonts w:ascii="Arial" w:hAnsi="Arial" w:cs="Arial"/>
        </w:rPr>
        <w:t>е</w:t>
      </w:r>
      <w:r w:rsidRPr="008D21BC">
        <w:rPr>
          <w:rFonts w:ascii="Arial" w:hAnsi="Arial" w:cs="Arial"/>
        </w:rPr>
        <w:t xml:space="preserve"> о</w:t>
      </w:r>
      <w:r w:rsidR="00571BAD" w:rsidRPr="008D21BC">
        <w:rPr>
          <w:rFonts w:ascii="Arial" w:hAnsi="Arial" w:cs="Arial"/>
        </w:rPr>
        <w:t xml:space="preserve"> консервации гидротехнических сооружений хвостохранилища № 6 золотоизвлекательной фабрики № 2 в долине руч. Горелый ГОКа «Высочайший» доступен </w:t>
      </w:r>
      <w:r w:rsidR="00930CAA" w:rsidRPr="008D21BC">
        <w:rPr>
          <w:rFonts w:ascii="Arial" w:hAnsi="Arial" w:cs="Arial"/>
        </w:rPr>
        <w:t xml:space="preserve">для ознакомления </w:t>
      </w:r>
      <w:r w:rsidR="00190723" w:rsidRPr="008D21BC">
        <w:rPr>
          <w:rFonts w:ascii="Arial" w:hAnsi="Arial" w:cs="Arial"/>
        </w:rPr>
        <w:t xml:space="preserve">в период </w:t>
      </w:r>
      <w:r w:rsidRPr="008D21BC">
        <w:rPr>
          <w:rFonts w:ascii="Arial" w:hAnsi="Arial" w:cs="Arial"/>
        </w:rPr>
        <w:t xml:space="preserve">с </w:t>
      </w:r>
      <w:bookmarkStart w:id="2" w:name="_Hlk181088882"/>
      <w:r w:rsidR="005C2DC8" w:rsidRPr="008D21BC">
        <w:rPr>
          <w:rFonts w:ascii="Arial" w:hAnsi="Arial" w:cs="Arial"/>
        </w:rPr>
        <w:t>16</w:t>
      </w:r>
      <w:r w:rsidR="003D020D" w:rsidRPr="008D21BC">
        <w:rPr>
          <w:rFonts w:ascii="Arial" w:hAnsi="Arial" w:cs="Arial"/>
        </w:rPr>
        <w:t>.</w:t>
      </w:r>
      <w:r w:rsidR="009C1C64" w:rsidRPr="008D21BC">
        <w:rPr>
          <w:rFonts w:ascii="Arial" w:hAnsi="Arial" w:cs="Arial"/>
        </w:rPr>
        <w:t>1</w:t>
      </w:r>
      <w:r w:rsidR="005C2DC8" w:rsidRPr="008D21BC">
        <w:rPr>
          <w:rFonts w:ascii="Arial" w:hAnsi="Arial" w:cs="Arial"/>
        </w:rPr>
        <w:t>2</w:t>
      </w:r>
      <w:r w:rsidR="003D020D" w:rsidRPr="008D21BC">
        <w:rPr>
          <w:rFonts w:ascii="Arial" w:hAnsi="Arial" w:cs="Arial"/>
        </w:rPr>
        <w:t xml:space="preserve">.2024 - </w:t>
      </w:r>
      <w:r w:rsidR="005C2DC8" w:rsidRPr="008D21BC">
        <w:rPr>
          <w:rFonts w:ascii="Arial" w:hAnsi="Arial" w:cs="Arial"/>
        </w:rPr>
        <w:t>15</w:t>
      </w:r>
      <w:r w:rsidR="003D020D" w:rsidRPr="008D21BC">
        <w:rPr>
          <w:rFonts w:ascii="Arial" w:hAnsi="Arial" w:cs="Arial"/>
        </w:rPr>
        <w:t>.</w:t>
      </w:r>
      <w:r w:rsidR="005C2DC8" w:rsidRPr="008D21BC">
        <w:rPr>
          <w:rFonts w:ascii="Arial" w:hAnsi="Arial" w:cs="Arial"/>
        </w:rPr>
        <w:t>01</w:t>
      </w:r>
      <w:r w:rsidR="003D020D" w:rsidRPr="008D21BC">
        <w:rPr>
          <w:rFonts w:ascii="Arial" w:hAnsi="Arial" w:cs="Arial"/>
        </w:rPr>
        <w:t>.202</w:t>
      </w:r>
      <w:r w:rsidR="005C2DC8" w:rsidRPr="008D21BC">
        <w:rPr>
          <w:rFonts w:ascii="Arial" w:hAnsi="Arial" w:cs="Arial"/>
        </w:rPr>
        <w:t>5</w:t>
      </w:r>
      <w:r w:rsidR="003D020D" w:rsidRPr="008D21BC">
        <w:rPr>
          <w:rFonts w:ascii="Arial" w:hAnsi="Arial" w:cs="Arial"/>
        </w:rPr>
        <w:t xml:space="preserve"> </w:t>
      </w:r>
      <w:bookmarkEnd w:id="2"/>
      <w:r w:rsidR="0069316C" w:rsidRPr="008D21BC">
        <w:rPr>
          <w:rFonts w:ascii="Arial" w:hAnsi="Arial" w:cs="Arial"/>
        </w:rPr>
        <w:t>на официальном сайте:</w:t>
      </w:r>
    </w:p>
    <w:p w14:paraId="4CCBFC9B" w14:textId="29189B79" w:rsidR="0069316C" w:rsidRPr="008D21BC" w:rsidRDefault="0069316C" w:rsidP="00FB4E2A">
      <w:pPr>
        <w:pStyle w:val="a4"/>
        <w:numPr>
          <w:ilvl w:val="0"/>
          <w:numId w:val="7"/>
        </w:numPr>
        <w:tabs>
          <w:tab w:val="left" w:pos="567"/>
        </w:tabs>
        <w:spacing w:after="0" w:line="288" w:lineRule="auto"/>
        <w:ind w:left="0" w:firstLine="284"/>
        <w:jc w:val="both"/>
        <w:rPr>
          <w:rFonts w:ascii="Arial" w:hAnsi="Arial" w:cs="Arial"/>
        </w:rPr>
      </w:pPr>
      <w:r w:rsidRPr="008D21BC">
        <w:rPr>
          <w:rFonts w:ascii="Arial" w:hAnsi="Arial" w:cs="Arial"/>
        </w:rPr>
        <w:t>администрации муниципального образования города Бодайбо и района: https://bodaybo38.ru/ в разделе общество / публичные слушания и общественные обсуждения</w:t>
      </w:r>
      <w:r w:rsidR="00652FE9" w:rsidRPr="008D21BC">
        <w:rPr>
          <w:rFonts w:ascii="Arial" w:hAnsi="Arial" w:cs="Arial"/>
        </w:rPr>
        <w:t>.</w:t>
      </w:r>
    </w:p>
    <w:p w14:paraId="3A916C88" w14:textId="27328804" w:rsidR="0069316C" w:rsidRPr="008D21BC" w:rsidRDefault="0069316C" w:rsidP="0069316C">
      <w:pPr>
        <w:pStyle w:val="a4"/>
        <w:tabs>
          <w:tab w:val="left" w:pos="567"/>
        </w:tabs>
        <w:spacing w:after="0" w:line="288" w:lineRule="auto"/>
        <w:ind w:left="284"/>
        <w:jc w:val="both"/>
        <w:rPr>
          <w:rFonts w:ascii="Arial" w:hAnsi="Arial" w:cs="Arial"/>
        </w:rPr>
      </w:pPr>
      <w:r w:rsidRPr="008D21BC">
        <w:rPr>
          <w:rFonts w:ascii="Arial" w:hAnsi="Arial" w:cs="Arial"/>
        </w:rPr>
        <w:t xml:space="preserve">В </w:t>
      </w:r>
      <w:r w:rsidR="005B617F" w:rsidRPr="008D21BC">
        <w:rPr>
          <w:rFonts w:ascii="Arial" w:hAnsi="Arial" w:cs="Arial"/>
        </w:rPr>
        <w:t>письменном</w:t>
      </w:r>
      <w:r w:rsidRPr="008D21BC">
        <w:rPr>
          <w:rFonts w:ascii="Arial" w:hAnsi="Arial" w:cs="Arial"/>
        </w:rPr>
        <w:t xml:space="preserve"> виде:</w:t>
      </w:r>
    </w:p>
    <w:p w14:paraId="5B7427C2" w14:textId="48A69AE7" w:rsidR="00FB4E2A" w:rsidRPr="008D21BC" w:rsidRDefault="00404FF6" w:rsidP="00FB4E2A">
      <w:pPr>
        <w:pStyle w:val="a4"/>
        <w:numPr>
          <w:ilvl w:val="0"/>
          <w:numId w:val="7"/>
        </w:numPr>
        <w:tabs>
          <w:tab w:val="left" w:pos="567"/>
        </w:tabs>
        <w:spacing w:after="0" w:line="288" w:lineRule="auto"/>
        <w:ind w:left="0" w:firstLine="284"/>
        <w:jc w:val="both"/>
        <w:rPr>
          <w:rFonts w:ascii="Arial" w:hAnsi="Arial" w:cs="Arial"/>
        </w:rPr>
      </w:pPr>
      <w:r w:rsidRPr="008D21BC">
        <w:rPr>
          <w:rFonts w:ascii="Arial" w:hAnsi="Arial" w:cs="Arial"/>
        </w:rPr>
        <w:t>666904, Иркутская область, г. Бодайбо, ул. Урицкого, 33 Администрация г. Бодайбо и района, кабинет 308</w:t>
      </w:r>
      <w:r w:rsidR="00930CAA" w:rsidRPr="008D21BC">
        <w:rPr>
          <w:rFonts w:ascii="Arial" w:hAnsi="Arial" w:cs="Arial"/>
        </w:rPr>
        <w:t>;</w:t>
      </w:r>
    </w:p>
    <w:p w14:paraId="46EDF6D2" w14:textId="22FD62A4" w:rsidR="007F046C" w:rsidRPr="008D21BC" w:rsidRDefault="007F046C" w:rsidP="007F046C">
      <w:pPr>
        <w:tabs>
          <w:tab w:val="left" w:pos="567"/>
        </w:tabs>
        <w:spacing w:after="0" w:line="288" w:lineRule="auto"/>
        <w:jc w:val="both"/>
        <w:rPr>
          <w:rFonts w:ascii="Arial" w:hAnsi="Arial" w:cs="Arial"/>
        </w:rPr>
      </w:pPr>
      <w:r w:rsidRPr="008D21BC">
        <w:rPr>
          <w:rFonts w:ascii="Arial" w:hAnsi="Arial" w:cs="Arial"/>
        </w:rPr>
        <w:t xml:space="preserve">Срок доступности объекта общественных обсуждений: с </w:t>
      </w:r>
      <w:r w:rsidR="005C2DC8" w:rsidRPr="008D21BC">
        <w:rPr>
          <w:rFonts w:ascii="Arial" w:hAnsi="Arial" w:cs="Arial"/>
        </w:rPr>
        <w:t>16</w:t>
      </w:r>
      <w:r w:rsidR="003D020D" w:rsidRPr="008D21BC">
        <w:rPr>
          <w:rFonts w:ascii="Arial" w:hAnsi="Arial" w:cs="Arial"/>
        </w:rPr>
        <w:t>.</w:t>
      </w:r>
      <w:r w:rsidR="009C1C64" w:rsidRPr="008D21BC">
        <w:rPr>
          <w:rFonts w:ascii="Arial" w:hAnsi="Arial" w:cs="Arial"/>
        </w:rPr>
        <w:t>1</w:t>
      </w:r>
      <w:r w:rsidR="005C2DC8" w:rsidRPr="008D21BC">
        <w:rPr>
          <w:rFonts w:ascii="Arial" w:hAnsi="Arial" w:cs="Arial"/>
        </w:rPr>
        <w:t>2</w:t>
      </w:r>
      <w:r w:rsidR="003D020D" w:rsidRPr="008D21BC">
        <w:rPr>
          <w:rFonts w:ascii="Arial" w:hAnsi="Arial" w:cs="Arial"/>
        </w:rPr>
        <w:t xml:space="preserve">.2024 - </w:t>
      </w:r>
      <w:r w:rsidR="005C2DC8" w:rsidRPr="008D21BC">
        <w:rPr>
          <w:rFonts w:ascii="Arial" w:hAnsi="Arial" w:cs="Arial"/>
        </w:rPr>
        <w:t>15</w:t>
      </w:r>
      <w:r w:rsidR="003D020D" w:rsidRPr="008D21BC">
        <w:rPr>
          <w:rFonts w:ascii="Arial" w:hAnsi="Arial" w:cs="Arial"/>
        </w:rPr>
        <w:t>.</w:t>
      </w:r>
      <w:r w:rsidR="005C2DC8" w:rsidRPr="008D21BC">
        <w:rPr>
          <w:rFonts w:ascii="Arial" w:hAnsi="Arial" w:cs="Arial"/>
        </w:rPr>
        <w:t>01</w:t>
      </w:r>
      <w:r w:rsidR="003D020D" w:rsidRPr="008D21BC">
        <w:rPr>
          <w:rFonts w:ascii="Arial" w:hAnsi="Arial" w:cs="Arial"/>
        </w:rPr>
        <w:t>.202</w:t>
      </w:r>
      <w:r w:rsidR="005C2DC8" w:rsidRPr="008D21BC">
        <w:rPr>
          <w:rFonts w:ascii="Arial" w:hAnsi="Arial" w:cs="Arial"/>
        </w:rPr>
        <w:t>5</w:t>
      </w:r>
      <w:r w:rsidRPr="008D21BC">
        <w:rPr>
          <w:rFonts w:ascii="Arial" w:hAnsi="Arial" w:cs="Arial"/>
        </w:rPr>
        <w:t>.</w:t>
      </w:r>
    </w:p>
    <w:p w14:paraId="6BE669AE" w14:textId="1B46190E" w:rsidR="0069316C" w:rsidRPr="008D21BC" w:rsidRDefault="0069316C" w:rsidP="0069316C">
      <w:pPr>
        <w:pStyle w:val="a4"/>
        <w:numPr>
          <w:ilvl w:val="0"/>
          <w:numId w:val="12"/>
        </w:numPr>
        <w:tabs>
          <w:tab w:val="left" w:pos="567"/>
          <w:tab w:val="left" w:pos="709"/>
        </w:tabs>
        <w:spacing w:after="0" w:line="288" w:lineRule="auto"/>
        <w:ind w:left="0" w:firstLine="284"/>
        <w:jc w:val="both"/>
        <w:rPr>
          <w:rFonts w:ascii="Arial" w:hAnsi="Arial" w:cs="Arial"/>
        </w:rPr>
      </w:pPr>
      <w:r w:rsidRPr="008D21BC">
        <w:rPr>
          <w:rFonts w:ascii="Arial" w:hAnsi="Arial" w:cs="Arial"/>
          <w:b/>
        </w:rPr>
        <w:t>Форма и срок проведения общественных обсуждений:</w:t>
      </w:r>
    </w:p>
    <w:p w14:paraId="18145AA4" w14:textId="45938578" w:rsidR="0069316C" w:rsidRPr="008D21BC" w:rsidRDefault="0069316C" w:rsidP="0069316C">
      <w:pPr>
        <w:tabs>
          <w:tab w:val="left" w:pos="567"/>
        </w:tabs>
        <w:spacing w:after="0" w:line="288" w:lineRule="auto"/>
        <w:ind w:firstLine="284"/>
        <w:jc w:val="both"/>
        <w:rPr>
          <w:rFonts w:ascii="Arial" w:hAnsi="Arial" w:cs="Arial"/>
        </w:rPr>
      </w:pPr>
      <w:r w:rsidRPr="008D21BC">
        <w:rPr>
          <w:rFonts w:ascii="Arial" w:hAnsi="Arial" w:cs="Arial"/>
        </w:rPr>
        <w:lastRenderedPageBreak/>
        <w:t xml:space="preserve">Форма общественных обсуждений </w:t>
      </w:r>
      <w:r w:rsidR="003B4725" w:rsidRPr="008D21BC">
        <w:rPr>
          <w:rFonts w:ascii="Arial" w:hAnsi="Arial" w:cs="Arial"/>
        </w:rPr>
        <w:t>–</w:t>
      </w:r>
      <w:r w:rsidRPr="008D21BC">
        <w:rPr>
          <w:rFonts w:ascii="Arial" w:hAnsi="Arial" w:cs="Arial"/>
        </w:rPr>
        <w:t xml:space="preserve"> </w:t>
      </w:r>
      <w:r w:rsidR="003B4725" w:rsidRPr="008D21BC">
        <w:rPr>
          <w:rFonts w:ascii="Arial" w:hAnsi="Arial" w:cs="Arial"/>
        </w:rPr>
        <w:t>простое информирование</w:t>
      </w:r>
      <w:r w:rsidRPr="008D21BC">
        <w:rPr>
          <w:rFonts w:ascii="Arial" w:hAnsi="Arial" w:cs="Arial"/>
        </w:rPr>
        <w:t xml:space="preserve">. </w:t>
      </w:r>
    </w:p>
    <w:p w14:paraId="5FE5FB26" w14:textId="2C8EA3CC" w:rsidR="0069316C" w:rsidRPr="008D21BC" w:rsidRDefault="0069316C" w:rsidP="00732C9C">
      <w:pPr>
        <w:tabs>
          <w:tab w:val="left" w:pos="567"/>
        </w:tabs>
        <w:spacing w:after="0" w:line="288" w:lineRule="auto"/>
        <w:ind w:firstLine="284"/>
        <w:jc w:val="both"/>
        <w:rPr>
          <w:rFonts w:ascii="Arial" w:hAnsi="Arial" w:cs="Arial"/>
        </w:rPr>
      </w:pPr>
      <w:r w:rsidRPr="008D21BC">
        <w:rPr>
          <w:rFonts w:ascii="Arial" w:hAnsi="Arial" w:cs="Arial"/>
        </w:rPr>
        <w:t>Срок проведения общественных обсуждений</w:t>
      </w:r>
      <w:r w:rsidR="003B4725" w:rsidRPr="008D21BC">
        <w:rPr>
          <w:rFonts w:ascii="Arial" w:hAnsi="Arial" w:cs="Arial"/>
        </w:rPr>
        <w:t>:</w:t>
      </w:r>
      <w:r w:rsidRPr="008D21BC">
        <w:rPr>
          <w:rFonts w:ascii="Arial" w:hAnsi="Arial" w:cs="Arial"/>
        </w:rPr>
        <w:t xml:space="preserve"> с </w:t>
      </w:r>
      <w:r w:rsidR="005C2DC8" w:rsidRPr="008D21BC">
        <w:rPr>
          <w:rFonts w:ascii="Arial" w:hAnsi="Arial" w:cs="Arial"/>
        </w:rPr>
        <w:t>16</w:t>
      </w:r>
      <w:r w:rsidR="00C43D6C" w:rsidRPr="008D21BC">
        <w:rPr>
          <w:rFonts w:ascii="Arial" w:hAnsi="Arial" w:cs="Arial"/>
        </w:rPr>
        <w:t>.</w:t>
      </w:r>
      <w:r w:rsidR="009C1C64" w:rsidRPr="008D21BC">
        <w:rPr>
          <w:rFonts w:ascii="Arial" w:hAnsi="Arial" w:cs="Arial"/>
        </w:rPr>
        <w:t>1</w:t>
      </w:r>
      <w:r w:rsidR="005C2DC8" w:rsidRPr="008D21BC">
        <w:rPr>
          <w:rFonts w:ascii="Arial" w:hAnsi="Arial" w:cs="Arial"/>
        </w:rPr>
        <w:t>2</w:t>
      </w:r>
      <w:r w:rsidR="003D020D" w:rsidRPr="008D21BC">
        <w:rPr>
          <w:rFonts w:ascii="Arial" w:hAnsi="Arial" w:cs="Arial"/>
        </w:rPr>
        <w:t xml:space="preserve">.2024 </w:t>
      </w:r>
      <w:r w:rsidR="00732C9C" w:rsidRPr="008D21BC">
        <w:rPr>
          <w:rFonts w:ascii="Arial" w:hAnsi="Arial" w:cs="Arial"/>
        </w:rPr>
        <w:t>–</w:t>
      </w:r>
      <w:r w:rsidR="003D020D" w:rsidRPr="008D21BC">
        <w:rPr>
          <w:rFonts w:ascii="Arial" w:hAnsi="Arial" w:cs="Arial"/>
        </w:rPr>
        <w:t xml:space="preserve"> </w:t>
      </w:r>
      <w:r w:rsidR="005C2DC8" w:rsidRPr="008D21BC">
        <w:rPr>
          <w:rFonts w:ascii="Arial" w:hAnsi="Arial" w:cs="Arial"/>
        </w:rPr>
        <w:t>15</w:t>
      </w:r>
      <w:r w:rsidR="003D020D" w:rsidRPr="008D21BC">
        <w:rPr>
          <w:rFonts w:ascii="Arial" w:hAnsi="Arial" w:cs="Arial"/>
        </w:rPr>
        <w:t>.</w:t>
      </w:r>
      <w:r w:rsidR="005C2DC8" w:rsidRPr="008D21BC">
        <w:rPr>
          <w:rFonts w:ascii="Arial" w:hAnsi="Arial" w:cs="Arial"/>
        </w:rPr>
        <w:t>01</w:t>
      </w:r>
      <w:r w:rsidR="003D020D" w:rsidRPr="008D21BC">
        <w:rPr>
          <w:rFonts w:ascii="Arial" w:hAnsi="Arial" w:cs="Arial"/>
        </w:rPr>
        <w:t>.202</w:t>
      </w:r>
      <w:r w:rsidR="005C2DC8" w:rsidRPr="008D21BC">
        <w:rPr>
          <w:rFonts w:ascii="Arial" w:hAnsi="Arial" w:cs="Arial"/>
        </w:rPr>
        <w:t>5</w:t>
      </w:r>
      <w:r w:rsidR="003D020D" w:rsidRPr="008D21BC">
        <w:rPr>
          <w:rFonts w:ascii="Arial" w:hAnsi="Arial" w:cs="Arial"/>
        </w:rPr>
        <w:t>.</w:t>
      </w:r>
    </w:p>
    <w:p w14:paraId="51C07904" w14:textId="0E55201C" w:rsidR="0069316C" w:rsidRPr="008D21BC" w:rsidRDefault="0069316C" w:rsidP="0069316C">
      <w:pPr>
        <w:tabs>
          <w:tab w:val="left" w:pos="567"/>
        </w:tabs>
        <w:spacing w:after="0" w:line="288" w:lineRule="auto"/>
        <w:ind w:firstLine="284"/>
        <w:jc w:val="both"/>
        <w:rPr>
          <w:rFonts w:ascii="Arial" w:hAnsi="Arial" w:cs="Arial"/>
        </w:rPr>
      </w:pPr>
      <w:r w:rsidRPr="008D21BC">
        <w:rPr>
          <w:rFonts w:ascii="Arial" w:hAnsi="Arial" w:cs="Arial"/>
        </w:rPr>
        <w:t xml:space="preserve">Форма предоставления замечаний и предложений - путем заполнения опросных листов с последующим направлением </w:t>
      </w:r>
      <w:r w:rsidR="005D39ED" w:rsidRPr="008D21BC">
        <w:rPr>
          <w:rFonts w:ascii="Arial" w:hAnsi="Arial" w:cs="Arial"/>
        </w:rPr>
        <w:t>на</w:t>
      </w:r>
      <w:r w:rsidRPr="008D21BC">
        <w:rPr>
          <w:rFonts w:ascii="Arial" w:hAnsi="Arial" w:cs="Arial"/>
        </w:rPr>
        <w:t xml:space="preserve"> </w:t>
      </w:r>
      <w:r w:rsidR="005D39ED" w:rsidRPr="008D21BC">
        <w:rPr>
          <w:rFonts w:ascii="Arial" w:hAnsi="Arial" w:cs="Arial"/>
        </w:rPr>
        <w:t xml:space="preserve">адрес электронной почты </w:t>
      </w:r>
      <w:r w:rsidRPr="008D21BC">
        <w:rPr>
          <w:rFonts w:ascii="Arial" w:hAnsi="Arial" w:cs="Arial"/>
        </w:rPr>
        <w:t>или внесения замечаний и предложений в журнал учета замечаний и предложений.</w:t>
      </w:r>
    </w:p>
    <w:p w14:paraId="29F041F1" w14:textId="75ED1D12" w:rsidR="003B4725" w:rsidRPr="008D21BC" w:rsidRDefault="005D39ED" w:rsidP="007C70CF">
      <w:pPr>
        <w:tabs>
          <w:tab w:val="left" w:pos="567"/>
        </w:tabs>
        <w:spacing w:after="0" w:line="288" w:lineRule="auto"/>
        <w:ind w:firstLine="284"/>
        <w:jc w:val="both"/>
        <w:rPr>
          <w:rFonts w:ascii="Arial" w:hAnsi="Arial" w:cs="Arial"/>
        </w:rPr>
      </w:pPr>
      <w:r w:rsidRPr="008D21BC">
        <w:rPr>
          <w:rFonts w:ascii="Arial" w:hAnsi="Arial" w:cs="Arial"/>
        </w:rPr>
        <w:t xml:space="preserve">Замечания и предложения </w:t>
      </w:r>
      <w:r w:rsidR="00190723" w:rsidRPr="008D21BC">
        <w:rPr>
          <w:rFonts w:ascii="Arial" w:hAnsi="Arial" w:cs="Arial"/>
        </w:rPr>
        <w:t xml:space="preserve">в письменной форме </w:t>
      </w:r>
      <w:r w:rsidRPr="008D21BC">
        <w:rPr>
          <w:rFonts w:ascii="Arial" w:hAnsi="Arial" w:cs="Arial"/>
        </w:rPr>
        <w:t xml:space="preserve">принимаются </w:t>
      </w:r>
      <w:r w:rsidR="00190723" w:rsidRPr="008D21BC">
        <w:rPr>
          <w:rFonts w:ascii="Arial" w:hAnsi="Arial" w:cs="Arial"/>
        </w:rPr>
        <w:t xml:space="preserve">путем внесения записей в «Журналы учета замечаний и предложений общественности» </w:t>
      </w:r>
      <w:r w:rsidRPr="008D21BC">
        <w:rPr>
          <w:rFonts w:ascii="Arial" w:hAnsi="Arial" w:cs="Arial"/>
        </w:rPr>
        <w:t xml:space="preserve">в период с </w:t>
      </w:r>
      <w:r w:rsidR="005C2DC8" w:rsidRPr="008D21BC">
        <w:rPr>
          <w:rFonts w:ascii="Arial" w:hAnsi="Arial" w:cs="Arial"/>
        </w:rPr>
        <w:t>16</w:t>
      </w:r>
      <w:r w:rsidR="003D020D" w:rsidRPr="008D21BC">
        <w:rPr>
          <w:rFonts w:ascii="Arial" w:hAnsi="Arial" w:cs="Arial"/>
        </w:rPr>
        <w:t>.</w:t>
      </w:r>
      <w:r w:rsidR="009C1C64" w:rsidRPr="008D21BC">
        <w:rPr>
          <w:rFonts w:ascii="Arial" w:hAnsi="Arial" w:cs="Arial"/>
        </w:rPr>
        <w:t>1</w:t>
      </w:r>
      <w:r w:rsidR="005C2DC8" w:rsidRPr="008D21BC">
        <w:rPr>
          <w:rFonts w:ascii="Arial" w:hAnsi="Arial" w:cs="Arial"/>
        </w:rPr>
        <w:t>2</w:t>
      </w:r>
      <w:r w:rsidR="003D020D" w:rsidRPr="008D21BC">
        <w:rPr>
          <w:rFonts w:ascii="Arial" w:hAnsi="Arial" w:cs="Arial"/>
        </w:rPr>
        <w:t xml:space="preserve">.2024 </w:t>
      </w:r>
      <w:r w:rsidR="007C70CF" w:rsidRPr="008D21BC">
        <w:rPr>
          <w:rFonts w:ascii="Arial" w:hAnsi="Arial" w:cs="Arial"/>
        </w:rPr>
        <w:t>–</w:t>
      </w:r>
      <w:r w:rsidR="003D020D" w:rsidRPr="008D21BC">
        <w:rPr>
          <w:rFonts w:ascii="Arial" w:hAnsi="Arial" w:cs="Arial"/>
        </w:rPr>
        <w:t xml:space="preserve"> </w:t>
      </w:r>
      <w:r w:rsidR="00C43D6C" w:rsidRPr="008D21BC">
        <w:rPr>
          <w:rFonts w:ascii="Arial" w:hAnsi="Arial" w:cs="Arial"/>
        </w:rPr>
        <w:t>1</w:t>
      </w:r>
      <w:r w:rsidR="005C2DC8" w:rsidRPr="008D21BC">
        <w:rPr>
          <w:rFonts w:ascii="Arial" w:hAnsi="Arial" w:cs="Arial"/>
        </w:rPr>
        <w:t>5</w:t>
      </w:r>
      <w:r w:rsidR="003D020D" w:rsidRPr="008D21BC">
        <w:rPr>
          <w:rFonts w:ascii="Arial" w:hAnsi="Arial" w:cs="Arial"/>
        </w:rPr>
        <w:t>.</w:t>
      </w:r>
      <w:r w:rsidR="005C2DC8" w:rsidRPr="008D21BC">
        <w:rPr>
          <w:rFonts w:ascii="Arial" w:hAnsi="Arial" w:cs="Arial"/>
        </w:rPr>
        <w:t>01</w:t>
      </w:r>
      <w:r w:rsidR="003D020D" w:rsidRPr="008D21BC">
        <w:rPr>
          <w:rFonts w:ascii="Arial" w:hAnsi="Arial" w:cs="Arial"/>
        </w:rPr>
        <w:t>.202</w:t>
      </w:r>
      <w:r w:rsidR="005C2DC8" w:rsidRPr="008D21BC">
        <w:rPr>
          <w:rFonts w:ascii="Arial" w:hAnsi="Arial" w:cs="Arial"/>
        </w:rPr>
        <w:t>5</w:t>
      </w:r>
      <w:r w:rsidR="003D020D" w:rsidRPr="008D21BC">
        <w:rPr>
          <w:rFonts w:ascii="Arial" w:hAnsi="Arial" w:cs="Arial"/>
        </w:rPr>
        <w:t xml:space="preserve"> г. </w:t>
      </w:r>
      <w:r w:rsidR="0069316C" w:rsidRPr="008D21BC">
        <w:rPr>
          <w:rFonts w:ascii="Arial" w:hAnsi="Arial" w:cs="Arial"/>
        </w:rPr>
        <w:t>по адресу:</w:t>
      </w:r>
      <w:r w:rsidR="00696170" w:rsidRPr="008D21BC">
        <w:t xml:space="preserve"> </w:t>
      </w:r>
      <w:r w:rsidR="00696170" w:rsidRPr="008D21BC">
        <w:rPr>
          <w:rFonts w:ascii="Arial" w:hAnsi="Arial" w:cs="Arial"/>
        </w:rPr>
        <w:t>666904,</w:t>
      </w:r>
      <w:r w:rsidR="0069316C" w:rsidRPr="008D21BC">
        <w:rPr>
          <w:rFonts w:ascii="Arial" w:hAnsi="Arial" w:cs="Arial"/>
        </w:rPr>
        <w:t xml:space="preserve"> Иркутская область, город Бодайбо, ул. Урицкого, д. 33, </w:t>
      </w:r>
      <w:proofErr w:type="spellStart"/>
      <w:r w:rsidR="0069316C" w:rsidRPr="008D21BC">
        <w:rPr>
          <w:rFonts w:ascii="Arial" w:hAnsi="Arial" w:cs="Arial"/>
        </w:rPr>
        <w:t>каб</w:t>
      </w:r>
      <w:proofErr w:type="spellEnd"/>
      <w:r w:rsidR="0069316C" w:rsidRPr="008D21BC">
        <w:rPr>
          <w:rFonts w:ascii="Arial" w:hAnsi="Arial" w:cs="Arial"/>
        </w:rPr>
        <w:t>. 308</w:t>
      </w:r>
      <w:r w:rsidR="00696170" w:rsidRPr="008D21BC">
        <w:rPr>
          <w:rFonts w:ascii="Arial" w:hAnsi="Arial" w:cs="Arial"/>
        </w:rPr>
        <w:t xml:space="preserve"> </w:t>
      </w:r>
      <w:r w:rsidR="00190723" w:rsidRPr="008D21BC">
        <w:rPr>
          <w:rFonts w:ascii="Arial" w:hAnsi="Arial" w:cs="Arial"/>
        </w:rPr>
        <w:t xml:space="preserve">или </w:t>
      </w:r>
      <w:r w:rsidR="00696170" w:rsidRPr="008D21BC">
        <w:rPr>
          <w:rFonts w:ascii="Arial" w:hAnsi="Arial" w:cs="Arial"/>
        </w:rPr>
        <w:t>п</w:t>
      </w:r>
      <w:r w:rsidR="0069316C" w:rsidRPr="008D21BC">
        <w:rPr>
          <w:rFonts w:ascii="Arial" w:hAnsi="Arial" w:cs="Arial"/>
        </w:rPr>
        <w:t>утем направления заполненного опросного листа по адресу</w:t>
      </w:r>
      <w:r w:rsidR="00696170" w:rsidRPr="008D21BC">
        <w:rPr>
          <w:rFonts w:ascii="Arial" w:hAnsi="Arial" w:cs="Arial"/>
        </w:rPr>
        <w:t xml:space="preserve"> </w:t>
      </w:r>
      <w:r w:rsidR="0069316C" w:rsidRPr="008D21BC">
        <w:rPr>
          <w:rFonts w:ascii="Arial" w:hAnsi="Arial" w:cs="Arial"/>
        </w:rPr>
        <w:t>электронной почты: bodaibo_mer@irmail.ru</w:t>
      </w:r>
      <w:r w:rsidR="00007851" w:rsidRPr="008D21BC">
        <w:rPr>
          <w:rFonts w:ascii="Arial" w:hAnsi="Arial" w:cs="Arial"/>
        </w:rPr>
        <w:t>.</w:t>
      </w:r>
    </w:p>
    <w:p w14:paraId="0BA76B3E" w14:textId="1C61E3D4" w:rsidR="00394C8D" w:rsidRPr="008D21BC" w:rsidRDefault="00394C8D" w:rsidP="00394C8D">
      <w:pPr>
        <w:tabs>
          <w:tab w:val="left" w:pos="709"/>
        </w:tabs>
        <w:spacing w:after="0" w:line="288" w:lineRule="auto"/>
        <w:ind w:firstLine="567"/>
        <w:jc w:val="both"/>
        <w:rPr>
          <w:rFonts w:ascii="Arial" w:hAnsi="Arial" w:cs="Arial"/>
        </w:rPr>
      </w:pPr>
      <w:r w:rsidRPr="008D21BC">
        <w:rPr>
          <w:rFonts w:ascii="Arial" w:hAnsi="Arial" w:cs="Arial"/>
          <w:b/>
        </w:rPr>
        <w:t>Иная информация:</w:t>
      </w:r>
    </w:p>
    <w:p w14:paraId="5EEC7245" w14:textId="467E6BBE" w:rsidR="000574A7" w:rsidRPr="008D21BC" w:rsidRDefault="00394C8D" w:rsidP="00394C8D">
      <w:pPr>
        <w:tabs>
          <w:tab w:val="left" w:pos="567"/>
        </w:tabs>
        <w:spacing w:after="0" w:line="288" w:lineRule="auto"/>
        <w:jc w:val="both"/>
        <w:rPr>
          <w:rFonts w:ascii="Arial" w:hAnsi="Arial" w:cs="Arial"/>
        </w:rPr>
      </w:pPr>
      <w:r w:rsidRPr="008D21BC">
        <w:rPr>
          <w:rFonts w:ascii="Arial" w:hAnsi="Arial" w:cs="Arial"/>
        </w:rPr>
        <w:t>Заказчик утверждает решение о консервации и (или) ликвидации гидротехнического сооружения (за исключением судоходных и портовых гидротехнических сооружений) Гидротехнические сооружения хвостохранилища № 6 золотоизвлекательной фабрики № 2 в долине руч. Горелый ГОКа «Высочайший» с учетом результа</w:t>
      </w:r>
      <w:r w:rsidR="007504A4" w:rsidRPr="008D21BC">
        <w:rPr>
          <w:rFonts w:ascii="Arial" w:hAnsi="Arial" w:cs="Arial"/>
        </w:rPr>
        <w:t>та проведенного общественного обсуждения</w:t>
      </w:r>
      <w:r w:rsidRPr="008D21BC">
        <w:rPr>
          <w:rFonts w:ascii="Arial" w:hAnsi="Arial" w:cs="Arial"/>
        </w:rPr>
        <w:t xml:space="preserve"> и учета замечаний, предложений, поступивших от общественности в ходе проведения общественных обсуждений.</w:t>
      </w:r>
    </w:p>
    <w:p w14:paraId="6F7966C8" w14:textId="382F1155" w:rsidR="00394C8D" w:rsidRPr="008D21BC" w:rsidRDefault="00394C8D" w:rsidP="00394C8D">
      <w:pPr>
        <w:tabs>
          <w:tab w:val="left" w:pos="567"/>
        </w:tabs>
        <w:spacing w:after="0" w:line="288" w:lineRule="auto"/>
        <w:ind w:firstLine="567"/>
        <w:jc w:val="both"/>
        <w:rPr>
          <w:rFonts w:ascii="Arial" w:hAnsi="Arial" w:cs="Arial"/>
          <w:b/>
        </w:rPr>
      </w:pPr>
      <w:r w:rsidRPr="008D21BC">
        <w:rPr>
          <w:rFonts w:ascii="Arial" w:hAnsi="Arial" w:cs="Arial"/>
          <w:b/>
        </w:rPr>
        <w:t>Контактные данные ответственных лиц со стороны заказчика</w:t>
      </w:r>
      <w:r w:rsidR="00696170" w:rsidRPr="008D21BC">
        <w:rPr>
          <w:rFonts w:ascii="Arial" w:hAnsi="Arial" w:cs="Arial"/>
          <w:b/>
        </w:rPr>
        <w:t>, исполнителя</w:t>
      </w:r>
      <w:r w:rsidRPr="008D21BC">
        <w:rPr>
          <w:rFonts w:ascii="Arial" w:hAnsi="Arial" w:cs="Arial"/>
          <w:b/>
        </w:rPr>
        <w:t xml:space="preserve"> и органа местного самоуправления:</w:t>
      </w:r>
    </w:p>
    <w:p w14:paraId="1FD9EEBC" w14:textId="77777777" w:rsidR="007504A4" w:rsidRPr="008D21BC" w:rsidRDefault="000574A7" w:rsidP="00BE3A95">
      <w:pPr>
        <w:tabs>
          <w:tab w:val="left" w:pos="993"/>
        </w:tabs>
        <w:spacing w:after="0" w:line="288" w:lineRule="auto"/>
        <w:ind w:firstLine="567"/>
        <w:jc w:val="both"/>
        <w:rPr>
          <w:rFonts w:ascii="Arial" w:hAnsi="Arial" w:cs="Arial"/>
        </w:rPr>
      </w:pPr>
      <w:r w:rsidRPr="008D21BC">
        <w:rPr>
          <w:rFonts w:ascii="Arial" w:hAnsi="Arial" w:cs="Arial"/>
          <w:b/>
        </w:rPr>
        <w:t>Контактный данные представителя</w:t>
      </w:r>
      <w:r w:rsidRPr="008D21BC">
        <w:rPr>
          <w:rFonts w:ascii="Arial" w:hAnsi="Arial" w:cs="Arial"/>
        </w:rPr>
        <w:t xml:space="preserve"> </w:t>
      </w:r>
      <w:r w:rsidRPr="008D21BC">
        <w:rPr>
          <w:rFonts w:ascii="Arial" w:hAnsi="Arial" w:cs="Arial"/>
          <w:b/>
        </w:rPr>
        <w:t>со стороны заказчика</w:t>
      </w:r>
      <w:r w:rsidRPr="008D21BC">
        <w:rPr>
          <w:rFonts w:ascii="Arial" w:hAnsi="Arial" w:cs="Arial"/>
        </w:rPr>
        <w:t xml:space="preserve">: </w:t>
      </w:r>
    </w:p>
    <w:p w14:paraId="4AD9742D" w14:textId="03EC533A" w:rsidR="000574A7" w:rsidRPr="008D21BC" w:rsidRDefault="007504A4" w:rsidP="007504A4">
      <w:pPr>
        <w:tabs>
          <w:tab w:val="left" w:pos="993"/>
        </w:tabs>
        <w:spacing w:after="0" w:line="288" w:lineRule="auto"/>
        <w:jc w:val="both"/>
        <w:rPr>
          <w:rFonts w:ascii="Arial" w:hAnsi="Arial" w:cs="Arial"/>
        </w:rPr>
      </w:pPr>
      <w:r w:rsidRPr="008D21BC">
        <w:rPr>
          <w:rFonts w:ascii="Arial" w:hAnsi="Arial" w:cs="Arial"/>
        </w:rPr>
        <w:t>Н</w:t>
      </w:r>
      <w:r w:rsidR="000574A7" w:rsidRPr="008D21BC">
        <w:rPr>
          <w:rFonts w:ascii="Arial" w:hAnsi="Arial" w:cs="Arial"/>
        </w:rPr>
        <w:t xml:space="preserve">ачальник проектного отдела Герасименко Михаил Александрович тел.: +7(950)144-33-32, </w:t>
      </w:r>
      <w:r w:rsidR="00471273" w:rsidRPr="008D21BC">
        <w:rPr>
          <w:rFonts w:ascii="Arial" w:hAnsi="Arial" w:cs="Arial"/>
          <w:lang w:val="en-US"/>
        </w:rPr>
        <w:t>e</w:t>
      </w:r>
      <w:r w:rsidR="00471273" w:rsidRPr="008D21BC">
        <w:rPr>
          <w:rFonts w:ascii="Arial" w:hAnsi="Arial" w:cs="Arial"/>
        </w:rPr>
        <w:t>-</w:t>
      </w:r>
      <w:r w:rsidR="00471273" w:rsidRPr="008D21BC">
        <w:rPr>
          <w:rFonts w:ascii="Arial" w:hAnsi="Arial" w:cs="Arial"/>
          <w:lang w:val="en-US"/>
        </w:rPr>
        <w:t>mail</w:t>
      </w:r>
      <w:r w:rsidR="00471273" w:rsidRPr="008D21BC">
        <w:rPr>
          <w:rFonts w:ascii="Arial" w:hAnsi="Arial" w:cs="Arial"/>
        </w:rPr>
        <w:t xml:space="preserve">: </w:t>
      </w:r>
      <w:r w:rsidR="00471273" w:rsidRPr="008D21BC">
        <w:rPr>
          <w:rFonts w:ascii="Arial" w:hAnsi="Arial" w:cs="Arial"/>
          <w:lang w:val="en-US"/>
        </w:rPr>
        <w:t>mag</w:t>
      </w:r>
      <w:r w:rsidR="00471273" w:rsidRPr="008D21BC">
        <w:rPr>
          <w:rFonts w:ascii="Arial" w:hAnsi="Arial" w:cs="Arial"/>
        </w:rPr>
        <w:t>@</w:t>
      </w:r>
      <w:proofErr w:type="spellStart"/>
      <w:r w:rsidR="00471273" w:rsidRPr="008D21BC">
        <w:rPr>
          <w:rFonts w:ascii="Arial" w:hAnsi="Arial" w:cs="Arial"/>
          <w:lang w:val="en-US"/>
        </w:rPr>
        <w:t>gvgold</w:t>
      </w:r>
      <w:proofErr w:type="spellEnd"/>
      <w:r w:rsidR="00471273" w:rsidRPr="008D21BC">
        <w:rPr>
          <w:rFonts w:ascii="Arial" w:hAnsi="Arial" w:cs="Arial"/>
        </w:rPr>
        <w:t>.</w:t>
      </w:r>
      <w:proofErr w:type="spellStart"/>
      <w:r w:rsidR="00471273" w:rsidRPr="008D21BC">
        <w:rPr>
          <w:rFonts w:ascii="Arial" w:hAnsi="Arial" w:cs="Arial"/>
          <w:lang w:val="en-US"/>
        </w:rPr>
        <w:t>ru</w:t>
      </w:r>
      <w:proofErr w:type="spellEnd"/>
      <w:r w:rsidR="000574A7" w:rsidRPr="008D21BC">
        <w:rPr>
          <w:rFonts w:ascii="Arial" w:hAnsi="Arial" w:cs="Arial"/>
        </w:rPr>
        <w:t>.</w:t>
      </w:r>
    </w:p>
    <w:p w14:paraId="16E72A50" w14:textId="77777777" w:rsidR="007504A4" w:rsidRPr="008D21BC" w:rsidRDefault="000574A7" w:rsidP="00BE3A95">
      <w:pPr>
        <w:tabs>
          <w:tab w:val="left" w:pos="993"/>
        </w:tabs>
        <w:spacing w:after="0" w:line="288" w:lineRule="auto"/>
        <w:ind w:firstLine="567"/>
        <w:jc w:val="both"/>
        <w:rPr>
          <w:rFonts w:ascii="Arial" w:hAnsi="Arial" w:cs="Arial"/>
        </w:rPr>
      </w:pPr>
      <w:r w:rsidRPr="008D21BC">
        <w:rPr>
          <w:rFonts w:ascii="Arial" w:hAnsi="Arial" w:cs="Arial"/>
          <w:b/>
        </w:rPr>
        <w:t>Контактные данные представителя со стороны органа местного самоуправления</w:t>
      </w:r>
      <w:r w:rsidRPr="008D21BC">
        <w:rPr>
          <w:rFonts w:ascii="Arial" w:hAnsi="Arial" w:cs="Arial"/>
        </w:rPr>
        <w:t xml:space="preserve">: </w:t>
      </w:r>
    </w:p>
    <w:p w14:paraId="134AC9D4" w14:textId="1BEBC514" w:rsidR="000574A7" w:rsidRPr="008D21BC" w:rsidRDefault="007504A4" w:rsidP="007504A4">
      <w:pPr>
        <w:tabs>
          <w:tab w:val="left" w:pos="993"/>
        </w:tabs>
        <w:spacing w:after="0" w:line="288" w:lineRule="auto"/>
        <w:jc w:val="both"/>
        <w:rPr>
          <w:rFonts w:ascii="Arial" w:hAnsi="Arial" w:cs="Arial"/>
        </w:rPr>
      </w:pPr>
      <w:r w:rsidRPr="008D21BC">
        <w:rPr>
          <w:rFonts w:ascii="Arial" w:hAnsi="Arial" w:cs="Arial"/>
        </w:rPr>
        <w:t>Н</w:t>
      </w:r>
      <w:r w:rsidR="000574A7" w:rsidRPr="008D21BC">
        <w:rPr>
          <w:rFonts w:ascii="Arial" w:hAnsi="Arial" w:cs="Arial"/>
        </w:rPr>
        <w:t>ачальник отдела промышленной политики, ЖКХ, транспорта и связи</w:t>
      </w:r>
      <w:r w:rsidR="00C52620" w:rsidRPr="008D21BC">
        <w:rPr>
          <w:rFonts w:ascii="Arial" w:hAnsi="Arial" w:cs="Arial"/>
        </w:rPr>
        <w:t xml:space="preserve"> - </w:t>
      </w:r>
      <w:r w:rsidR="000574A7" w:rsidRPr="008D21BC">
        <w:rPr>
          <w:rFonts w:ascii="Arial" w:hAnsi="Arial" w:cs="Arial"/>
        </w:rPr>
        <w:t>Наполов А</w:t>
      </w:r>
      <w:r w:rsidR="00C52620" w:rsidRPr="008D21BC">
        <w:rPr>
          <w:rFonts w:ascii="Arial" w:hAnsi="Arial" w:cs="Arial"/>
        </w:rPr>
        <w:t xml:space="preserve">нтон </w:t>
      </w:r>
      <w:r w:rsidR="000574A7" w:rsidRPr="008D21BC">
        <w:rPr>
          <w:rFonts w:ascii="Arial" w:hAnsi="Arial" w:cs="Arial"/>
        </w:rPr>
        <w:t>Г</w:t>
      </w:r>
      <w:r w:rsidR="00C52620" w:rsidRPr="008D21BC">
        <w:rPr>
          <w:rFonts w:ascii="Arial" w:hAnsi="Arial" w:cs="Arial"/>
        </w:rPr>
        <w:t>еоргиевич</w:t>
      </w:r>
      <w:r w:rsidR="000574A7" w:rsidRPr="008D21BC">
        <w:rPr>
          <w:rFonts w:ascii="Arial" w:hAnsi="Arial" w:cs="Arial"/>
        </w:rPr>
        <w:t>, тел.: +7(39561</w:t>
      </w:r>
      <w:r w:rsidR="00BE3A95" w:rsidRPr="008D21BC">
        <w:rPr>
          <w:rFonts w:ascii="Arial" w:hAnsi="Arial" w:cs="Arial"/>
        </w:rPr>
        <w:t xml:space="preserve">) </w:t>
      </w:r>
      <w:r w:rsidR="000574A7" w:rsidRPr="008D21BC">
        <w:rPr>
          <w:rFonts w:ascii="Arial" w:hAnsi="Arial" w:cs="Arial"/>
        </w:rPr>
        <w:t>5-13-07</w:t>
      </w:r>
      <w:r w:rsidR="00D16DFE" w:rsidRPr="008D21BC">
        <w:rPr>
          <w:rFonts w:ascii="Arial" w:hAnsi="Arial" w:cs="Arial"/>
        </w:rPr>
        <w:t xml:space="preserve">, </w:t>
      </w:r>
      <w:r w:rsidR="00A621C7" w:rsidRPr="008D21BC">
        <w:rPr>
          <w:rFonts w:ascii="Arial" w:hAnsi="Arial" w:cs="Arial"/>
          <w:lang w:val="en-US"/>
        </w:rPr>
        <w:t>e</w:t>
      </w:r>
      <w:r w:rsidR="00A621C7" w:rsidRPr="008D21BC">
        <w:rPr>
          <w:rFonts w:ascii="Arial" w:hAnsi="Arial" w:cs="Arial"/>
        </w:rPr>
        <w:t>-</w:t>
      </w:r>
      <w:r w:rsidR="00A621C7" w:rsidRPr="008D21BC">
        <w:rPr>
          <w:rFonts w:ascii="Arial" w:hAnsi="Arial" w:cs="Arial"/>
          <w:lang w:val="en-US"/>
        </w:rPr>
        <w:t>mail</w:t>
      </w:r>
      <w:r w:rsidR="00A621C7" w:rsidRPr="008D21BC">
        <w:rPr>
          <w:rFonts w:ascii="Arial" w:hAnsi="Arial" w:cs="Arial"/>
        </w:rPr>
        <w:t>: anton_napolov@mail.ru.</w:t>
      </w:r>
    </w:p>
    <w:p w14:paraId="4ECE1031" w14:textId="77777777" w:rsidR="007504A4" w:rsidRPr="008D21BC" w:rsidRDefault="000574A7" w:rsidP="00BE3A95">
      <w:pPr>
        <w:tabs>
          <w:tab w:val="left" w:pos="993"/>
        </w:tabs>
        <w:spacing w:after="0" w:line="288" w:lineRule="auto"/>
        <w:ind w:firstLine="567"/>
        <w:jc w:val="both"/>
        <w:rPr>
          <w:rFonts w:ascii="Arial" w:hAnsi="Arial" w:cs="Arial"/>
        </w:rPr>
      </w:pPr>
      <w:r w:rsidRPr="008D21BC">
        <w:rPr>
          <w:rFonts w:ascii="Arial" w:hAnsi="Arial" w:cs="Arial"/>
          <w:b/>
        </w:rPr>
        <w:t>Контактные данные представителя со стороны исполнителя</w:t>
      </w:r>
      <w:r w:rsidR="00C52620" w:rsidRPr="008D21BC">
        <w:rPr>
          <w:rFonts w:ascii="Arial" w:hAnsi="Arial" w:cs="Arial"/>
          <w:b/>
        </w:rPr>
        <w:t>:</w:t>
      </w:r>
      <w:r w:rsidRPr="008D21BC">
        <w:rPr>
          <w:rFonts w:ascii="Arial" w:hAnsi="Arial" w:cs="Arial"/>
        </w:rPr>
        <w:t xml:space="preserve"> </w:t>
      </w:r>
    </w:p>
    <w:p w14:paraId="38686CEA" w14:textId="520CC428" w:rsidR="007044E2" w:rsidRDefault="007504A4" w:rsidP="007504A4">
      <w:pPr>
        <w:tabs>
          <w:tab w:val="left" w:pos="993"/>
        </w:tabs>
        <w:spacing w:after="0" w:line="288" w:lineRule="auto"/>
        <w:jc w:val="both"/>
        <w:rPr>
          <w:rFonts w:ascii="Arial" w:hAnsi="Arial" w:cs="Arial"/>
        </w:rPr>
      </w:pPr>
      <w:r w:rsidRPr="008D21BC">
        <w:rPr>
          <w:rFonts w:ascii="Arial" w:hAnsi="Arial" w:cs="Arial"/>
        </w:rPr>
        <w:t>Д</w:t>
      </w:r>
      <w:r w:rsidR="00BE3A95" w:rsidRPr="008D21BC">
        <w:rPr>
          <w:rFonts w:ascii="Arial" w:hAnsi="Arial" w:cs="Arial"/>
        </w:rPr>
        <w:t>иректор</w:t>
      </w:r>
      <w:r w:rsidR="002B3BB5" w:rsidRPr="008D21BC">
        <w:rPr>
          <w:rFonts w:ascii="Arial" w:hAnsi="Arial" w:cs="Arial"/>
        </w:rPr>
        <w:t xml:space="preserve"> – </w:t>
      </w:r>
      <w:r w:rsidR="00BE3A95" w:rsidRPr="008D21BC">
        <w:rPr>
          <w:rFonts w:ascii="Arial" w:hAnsi="Arial" w:cs="Arial"/>
        </w:rPr>
        <w:t>Абашкина Тамара Семеновна</w:t>
      </w:r>
      <w:r w:rsidR="000574A7" w:rsidRPr="008D21BC">
        <w:rPr>
          <w:rFonts w:ascii="Arial" w:hAnsi="Arial" w:cs="Arial"/>
        </w:rPr>
        <w:t>, тел.: +7</w:t>
      </w:r>
      <w:r w:rsidR="00BE3A95" w:rsidRPr="008D21BC">
        <w:rPr>
          <w:rFonts w:ascii="Arial" w:hAnsi="Arial" w:cs="Arial"/>
        </w:rPr>
        <w:t>(4722) 205-661</w:t>
      </w:r>
      <w:r w:rsidR="000574A7" w:rsidRPr="008D21BC">
        <w:rPr>
          <w:rFonts w:ascii="Arial" w:hAnsi="Arial" w:cs="Arial"/>
        </w:rPr>
        <w:t>,</w:t>
      </w:r>
      <w:r w:rsidR="00C52620" w:rsidRPr="008D21BC">
        <w:rPr>
          <w:rFonts w:ascii="Arial" w:hAnsi="Arial" w:cs="Arial"/>
        </w:rPr>
        <w:t xml:space="preserve"> </w:t>
      </w:r>
      <w:r w:rsidR="00471273" w:rsidRPr="008D21BC">
        <w:rPr>
          <w:rFonts w:ascii="Arial" w:hAnsi="Arial" w:cs="Arial"/>
          <w:lang w:val="en-US"/>
        </w:rPr>
        <w:t>e</w:t>
      </w:r>
      <w:r w:rsidR="00471273" w:rsidRPr="008D21BC">
        <w:rPr>
          <w:rFonts w:ascii="Arial" w:hAnsi="Arial" w:cs="Arial"/>
        </w:rPr>
        <w:t>-</w:t>
      </w:r>
      <w:r w:rsidR="00471273" w:rsidRPr="008D21BC">
        <w:rPr>
          <w:rFonts w:ascii="Arial" w:hAnsi="Arial" w:cs="Arial"/>
          <w:lang w:val="en-US"/>
        </w:rPr>
        <w:t>mail</w:t>
      </w:r>
      <w:r w:rsidR="00471273" w:rsidRPr="008D21BC">
        <w:rPr>
          <w:rFonts w:ascii="Arial" w:hAnsi="Arial" w:cs="Arial"/>
        </w:rPr>
        <w:t>:</w:t>
      </w:r>
      <w:r w:rsidR="002B3BB5" w:rsidRPr="008D21BC">
        <w:rPr>
          <w:rFonts w:ascii="Arial" w:hAnsi="Arial" w:cs="Arial"/>
        </w:rPr>
        <w:t xml:space="preserve"> </w:t>
      </w:r>
      <w:r w:rsidR="00BE3A95" w:rsidRPr="008D21BC">
        <w:rPr>
          <w:rFonts w:ascii="Arial" w:hAnsi="Arial" w:cs="Arial"/>
        </w:rPr>
        <w:t>gidro@promgidro.ru.</w:t>
      </w:r>
    </w:p>
    <w:bookmarkEnd w:id="0"/>
    <w:p w14:paraId="240AB743" w14:textId="4A25422E" w:rsidR="00C66426" w:rsidRPr="00C21295" w:rsidRDefault="00C66426" w:rsidP="00C21295">
      <w:pPr>
        <w:tabs>
          <w:tab w:val="left" w:pos="993"/>
        </w:tabs>
        <w:spacing w:after="0" w:line="288" w:lineRule="auto"/>
        <w:ind w:firstLine="284"/>
        <w:jc w:val="both"/>
        <w:rPr>
          <w:rFonts w:ascii="Arial" w:hAnsi="Arial" w:cs="Arial"/>
        </w:rPr>
      </w:pPr>
    </w:p>
    <w:sectPr w:rsidR="00C66426" w:rsidRPr="00C21295" w:rsidSect="00404FF6">
      <w:pgSz w:w="11906" w:h="16838"/>
      <w:pgMar w:top="709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E3E07"/>
    <w:multiLevelType w:val="hybridMultilevel"/>
    <w:tmpl w:val="B2201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855EC"/>
    <w:multiLevelType w:val="hybridMultilevel"/>
    <w:tmpl w:val="6E6C8AD4"/>
    <w:lvl w:ilvl="0" w:tplc="553AE21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7128FA"/>
    <w:multiLevelType w:val="hybridMultilevel"/>
    <w:tmpl w:val="93BAB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14BBD"/>
    <w:multiLevelType w:val="hybridMultilevel"/>
    <w:tmpl w:val="C51EAE16"/>
    <w:lvl w:ilvl="0" w:tplc="363C159E">
      <w:start w:val="1"/>
      <w:numFmt w:val="decimal"/>
      <w:lvlText w:val="%1."/>
      <w:lvlJc w:val="left"/>
      <w:pPr>
        <w:ind w:left="47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E7E48FE"/>
    <w:multiLevelType w:val="multilevel"/>
    <w:tmpl w:val="FED82F5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1067B01"/>
    <w:multiLevelType w:val="hybridMultilevel"/>
    <w:tmpl w:val="827EA2EC"/>
    <w:lvl w:ilvl="0" w:tplc="804C5E0C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D84678"/>
    <w:multiLevelType w:val="hybridMultilevel"/>
    <w:tmpl w:val="C51EAE16"/>
    <w:lvl w:ilvl="0" w:tplc="363C159E">
      <w:start w:val="1"/>
      <w:numFmt w:val="decimal"/>
      <w:lvlText w:val="%1."/>
      <w:lvlJc w:val="left"/>
      <w:pPr>
        <w:ind w:left="47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16254FA"/>
    <w:multiLevelType w:val="hybridMultilevel"/>
    <w:tmpl w:val="94B8CC92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D62955"/>
    <w:multiLevelType w:val="hybridMultilevel"/>
    <w:tmpl w:val="BB182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CB2BA9"/>
    <w:multiLevelType w:val="hybridMultilevel"/>
    <w:tmpl w:val="5C24622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5FE42F5"/>
    <w:multiLevelType w:val="hybridMultilevel"/>
    <w:tmpl w:val="C1960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202C1"/>
    <w:multiLevelType w:val="multilevel"/>
    <w:tmpl w:val="8452E5B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1751FDF"/>
    <w:multiLevelType w:val="hybridMultilevel"/>
    <w:tmpl w:val="DBDAFA16"/>
    <w:lvl w:ilvl="0" w:tplc="853E078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12"/>
  </w:num>
  <w:num w:numId="8">
    <w:abstractNumId w:val="9"/>
  </w:num>
  <w:num w:numId="9">
    <w:abstractNumId w:val="6"/>
  </w:num>
  <w:num w:numId="10">
    <w:abstractNumId w:val="3"/>
  </w:num>
  <w:num w:numId="11">
    <w:abstractNumId w:val="8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F32"/>
    <w:rsid w:val="00007851"/>
    <w:rsid w:val="000574A7"/>
    <w:rsid w:val="0008340F"/>
    <w:rsid w:val="000A6E2E"/>
    <w:rsid w:val="000D66D1"/>
    <w:rsid w:val="000F27F1"/>
    <w:rsid w:val="001108C7"/>
    <w:rsid w:val="00115651"/>
    <w:rsid w:val="00175D72"/>
    <w:rsid w:val="00190723"/>
    <w:rsid w:val="001E79BE"/>
    <w:rsid w:val="0023182E"/>
    <w:rsid w:val="00250177"/>
    <w:rsid w:val="00263155"/>
    <w:rsid w:val="002A7F6B"/>
    <w:rsid w:val="002B3BB5"/>
    <w:rsid w:val="002C040A"/>
    <w:rsid w:val="002C655F"/>
    <w:rsid w:val="00332D3A"/>
    <w:rsid w:val="00394C8D"/>
    <w:rsid w:val="003A22A5"/>
    <w:rsid w:val="003A6702"/>
    <w:rsid w:val="003B4725"/>
    <w:rsid w:val="003D020D"/>
    <w:rsid w:val="00404FF6"/>
    <w:rsid w:val="00420CCF"/>
    <w:rsid w:val="00424070"/>
    <w:rsid w:val="0044026B"/>
    <w:rsid w:val="004604A2"/>
    <w:rsid w:val="00471273"/>
    <w:rsid w:val="004D573D"/>
    <w:rsid w:val="004F2845"/>
    <w:rsid w:val="0051225D"/>
    <w:rsid w:val="00527CC7"/>
    <w:rsid w:val="00536D21"/>
    <w:rsid w:val="00540F50"/>
    <w:rsid w:val="0056268F"/>
    <w:rsid w:val="00571BAD"/>
    <w:rsid w:val="005B617F"/>
    <w:rsid w:val="005B6B0F"/>
    <w:rsid w:val="005C2DC8"/>
    <w:rsid w:val="005D39ED"/>
    <w:rsid w:val="005D55A7"/>
    <w:rsid w:val="00614DB8"/>
    <w:rsid w:val="00633718"/>
    <w:rsid w:val="00652FE9"/>
    <w:rsid w:val="006803C1"/>
    <w:rsid w:val="00691E82"/>
    <w:rsid w:val="0069316C"/>
    <w:rsid w:val="00693760"/>
    <w:rsid w:val="00694A02"/>
    <w:rsid w:val="00695B45"/>
    <w:rsid w:val="00696170"/>
    <w:rsid w:val="00696E7D"/>
    <w:rsid w:val="007044E2"/>
    <w:rsid w:val="00724818"/>
    <w:rsid w:val="00724E2F"/>
    <w:rsid w:val="00732C9C"/>
    <w:rsid w:val="00742370"/>
    <w:rsid w:val="007504A4"/>
    <w:rsid w:val="00775D44"/>
    <w:rsid w:val="00790A05"/>
    <w:rsid w:val="007B48BF"/>
    <w:rsid w:val="007C70CF"/>
    <w:rsid w:val="007F046C"/>
    <w:rsid w:val="00821ECA"/>
    <w:rsid w:val="00831A57"/>
    <w:rsid w:val="00846F32"/>
    <w:rsid w:val="008519E1"/>
    <w:rsid w:val="00860CF8"/>
    <w:rsid w:val="00884B2B"/>
    <w:rsid w:val="008A3852"/>
    <w:rsid w:val="008C0EE8"/>
    <w:rsid w:val="008D21BC"/>
    <w:rsid w:val="00930CAA"/>
    <w:rsid w:val="009445CF"/>
    <w:rsid w:val="009C1C64"/>
    <w:rsid w:val="009E5A76"/>
    <w:rsid w:val="00A07039"/>
    <w:rsid w:val="00A22037"/>
    <w:rsid w:val="00A3188E"/>
    <w:rsid w:val="00A621C7"/>
    <w:rsid w:val="00A8475B"/>
    <w:rsid w:val="00A9390D"/>
    <w:rsid w:val="00A97013"/>
    <w:rsid w:val="00AA1179"/>
    <w:rsid w:val="00AD2F06"/>
    <w:rsid w:val="00B017F1"/>
    <w:rsid w:val="00B61966"/>
    <w:rsid w:val="00B62F39"/>
    <w:rsid w:val="00BB0502"/>
    <w:rsid w:val="00BB4A5C"/>
    <w:rsid w:val="00BE3A95"/>
    <w:rsid w:val="00BF151A"/>
    <w:rsid w:val="00C21295"/>
    <w:rsid w:val="00C43D6C"/>
    <w:rsid w:val="00C52620"/>
    <w:rsid w:val="00C6061C"/>
    <w:rsid w:val="00C649DE"/>
    <w:rsid w:val="00C66426"/>
    <w:rsid w:val="00CF34C4"/>
    <w:rsid w:val="00D16DFE"/>
    <w:rsid w:val="00D37BB5"/>
    <w:rsid w:val="00D40635"/>
    <w:rsid w:val="00D966F5"/>
    <w:rsid w:val="00DB13F3"/>
    <w:rsid w:val="00DE7C24"/>
    <w:rsid w:val="00E1081C"/>
    <w:rsid w:val="00E47DF1"/>
    <w:rsid w:val="00E63BF9"/>
    <w:rsid w:val="00E80A18"/>
    <w:rsid w:val="00E95350"/>
    <w:rsid w:val="00EA54C1"/>
    <w:rsid w:val="00EB7952"/>
    <w:rsid w:val="00F2273C"/>
    <w:rsid w:val="00F32810"/>
    <w:rsid w:val="00F560AC"/>
    <w:rsid w:val="00F67F4F"/>
    <w:rsid w:val="00F73FB5"/>
    <w:rsid w:val="00F94C07"/>
    <w:rsid w:val="00FB4E2A"/>
    <w:rsid w:val="00FD337D"/>
    <w:rsid w:val="00FD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D0696"/>
  <w15:chartTrackingRefBased/>
  <w15:docId w15:val="{5E9A48AD-80F1-43E2-AE30-6718FAF50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ther">
    <w:name w:val="Other_"/>
    <w:basedOn w:val="a0"/>
    <w:link w:val="Other0"/>
    <w:rsid w:val="007044E2"/>
    <w:rPr>
      <w:rFonts w:ascii="Arial" w:eastAsia="Arial" w:hAnsi="Arial" w:cs="Arial"/>
      <w:sz w:val="12"/>
      <w:szCs w:val="12"/>
    </w:rPr>
  </w:style>
  <w:style w:type="paragraph" w:customStyle="1" w:styleId="Other0">
    <w:name w:val="Other"/>
    <w:basedOn w:val="a"/>
    <w:link w:val="Other"/>
    <w:rsid w:val="007044E2"/>
    <w:pPr>
      <w:widowControl w:val="0"/>
      <w:spacing w:after="0" w:line="240" w:lineRule="auto"/>
    </w:pPr>
    <w:rPr>
      <w:rFonts w:ascii="Arial" w:eastAsia="Arial" w:hAnsi="Arial" w:cs="Arial"/>
      <w:sz w:val="12"/>
      <w:szCs w:val="12"/>
    </w:rPr>
  </w:style>
  <w:style w:type="table" w:styleId="a3">
    <w:name w:val="Table Grid"/>
    <w:basedOn w:val="a1"/>
    <w:uiPriority w:val="39"/>
    <w:rsid w:val="00704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74A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7127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71273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E9535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9535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9535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9535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953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327BB-20B1-4E9D-A74F-53AD5F15D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2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Ауцерс Андрей Виторович</dc:creator>
  <cp:keywords/>
  <dc:description/>
  <cp:lastModifiedBy>Дмитренко Татьяна Владимировна</cp:lastModifiedBy>
  <cp:revision>20</cp:revision>
  <dcterms:created xsi:type="dcterms:W3CDTF">2024-07-15T12:33:00Z</dcterms:created>
  <dcterms:modified xsi:type="dcterms:W3CDTF">2024-11-28T05:20:00Z</dcterms:modified>
</cp:coreProperties>
</file>