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2E69" w:rsidRPr="00F219C4" w:rsidRDefault="006D2E69" w:rsidP="006D2E69">
      <w:pPr>
        <w:jc w:val="center"/>
        <w:rPr>
          <w:b/>
          <w:sz w:val="26"/>
          <w:szCs w:val="26"/>
        </w:rPr>
      </w:pPr>
      <w:r w:rsidRPr="00F219C4">
        <w:rPr>
          <w:b/>
          <w:sz w:val="26"/>
          <w:szCs w:val="26"/>
        </w:rPr>
        <w:t>РОССИЙСКАЯ ФЕДЕРАЦИЯ</w:t>
      </w:r>
    </w:p>
    <w:p w:rsidR="006D2E69" w:rsidRPr="00F219C4" w:rsidRDefault="006D2E69" w:rsidP="006D2E69">
      <w:pPr>
        <w:jc w:val="center"/>
        <w:rPr>
          <w:b/>
          <w:sz w:val="26"/>
          <w:szCs w:val="26"/>
        </w:rPr>
      </w:pPr>
      <w:r w:rsidRPr="00F219C4">
        <w:rPr>
          <w:b/>
          <w:sz w:val="26"/>
          <w:szCs w:val="26"/>
        </w:rPr>
        <w:t>ИРКУТСКАЯ ОБЛАСТЬ БОДАЙБИНСКИЙ РАЙОН</w:t>
      </w:r>
    </w:p>
    <w:p w:rsidR="006D2E69" w:rsidRPr="00F219C4" w:rsidRDefault="006D2E69" w:rsidP="006D2E69">
      <w:pPr>
        <w:jc w:val="center"/>
        <w:rPr>
          <w:b/>
          <w:sz w:val="26"/>
          <w:szCs w:val="26"/>
        </w:rPr>
      </w:pPr>
      <w:r w:rsidRPr="00F219C4">
        <w:rPr>
          <w:b/>
          <w:sz w:val="26"/>
          <w:szCs w:val="26"/>
        </w:rPr>
        <w:t>АДМИНИСТРАЦИЯ Г. БОДАЙБО И РАЙОНА</w:t>
      </w:r>
    </w:p>
    <w:p w:rsidR="006D2E69" w:rsidRPr="00F219C4" w:rsidRDefault="006D2E69" w:rsidP="006D2E69">
      <w:pPr>
        <w:jc w:val="center"/>
        <w:rPr>
          <w:b/>
          <w:sz w:val="26"/>
          <w:szCs w:val="26"/>
        </w:rPr>
      </w:pPr>
      <w:r w:rsidRPr="00F219C4">
        <w:rPr>
          <w:b/>
          <w:sz w:val="26"/>
          <w:szCs w:val="26"/>
        </w:rPr>
        <w:t>Р А С П О Р Я Ж Е Н И Е</w:t>
      </w:r>
    </w:p>
    <w:p w:rsidR="006D2E69" w:rsidRPr="00F219C4" w:rsidRDefault="006D2E69" w:rsidP="006D2E69">
      <w:pPr>
        <w:jc w:val="center"/>
        <w:rPr>
          <w:b/>
          <w:sz w:val="26"/>
          <w:szCs w:val="26"/>
        </w:rPr>
      </w:pPr>
    </w:p>
    <w:p w:rsidR="006D2E69" w:rsidRPr="009A735B" w:rsidRDefault="006D2E69" w:rsidP="006D2E69">
      <w:pPr>
        <w:jc w:val="both"/>
        <w:rPr>
          <w:sz w:val="26"/>
          <w:szCs w:val="26"/>
        </w:rPr>
      </w:pPr>
      <w:r w:rsidRPr="006469D4">
        <w:rPr>
          <w:sz w:val="26"/>
          <w:szCs w:val="26"/>
        </w:rPr>
        <w:t xml:space="preserve">26 августа 2025 года                              </w:t>
      </w:r>
      <w:r w:rsidRPr="009A735B">
        <w:rPr>
          <w:sz w:val="26"/>
          <w:szCs w:val="26"/>
        </w:rPr>
        <w:t>Бодайбо</w:t>
      </w:r>
      <w:r w:rsidRPr="009A735B">
        <w:rPr>
          <w:sz w:val="26"/>
          <w:szCs w:val="26"/>
        </w:rPr>
        <w:tab/>
      </w:r>
      <w:r w:rsidRPr="009A735B">
        <w:rPr>
          <w:sz w:val="26"/>
          <w:szCs w:val="26"/>
        </w:rPr>
        <w:tab/>
        <w:t xml:space="preserve">                          № </w:t>
      </w:r>
      <w:r>
        <w:rPr>
          <w:sz w:val="26"/>
          <w:szCs w:val="26"/>
        </w:rPr>
        <w:t>220-р</w:t>
      </w:r>
    </w:p>
    <w:p w:rsidR="006D2E69" w:rsidRPr="00F219C4" w:rsidRDefault="006D2E69" w:rsidP="006D2E69">
      <w:pPr>
        <w:jc w:val="center"/>
        <w:rPr>
          <w:color w:val="FF0000"/>
          <w:sz w:val="26"/>
          <w:szCs w:val="26"/>
        </w:rPr>
      </w:pPr>
    </w:p>
    <w:p w:rsidR="006D2E69" w:rsidRPr="00F219C4" w:rsidRDefault="006D2E69" w:rsidP="006D2E69">
      <w:pPr>
        <w:rPr>
          <w:sz w:val="26"/>
          <w:szCs w:val="26"/>
        </w:rPr>
      </w:pPr>
    </w:p>
    <w:p w:rsidR="006D2E69" w:rsidRDefault="006D2E69" w:rsidP="006D2E69">
      <w:pPr>
        <w:jc w:val="both"/>
        <w:rPr>
          <w:sz w:val="26"/>
          <w:szCs w:val="26"/>
        </w:rPr>
      </w:pPr>
      <w:r>
        <w:rPr>
          <w:sz w:val="26"/>
          <w:szCs w:val="26"/>
        </w:rPr>
        <w:t>О внесении изменений в распоряжение</w:t>
      </w:r>
    </w:p>
    <w:p w:rsidR="006D2E69" w:rsidRDefault="006D2E69" w:rsidP="006D2E6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администрации г. Бодайбо и района </w:t>
      </w:r>
    </w:p>
    <w:p w:rsidR="006D2E69" w:rsidRDefault="006D2E69" w:rsidP="006D2E69">
      <w:pPr>
        <w:jc w:val="both"/>
        <w:rPr>
          <w:sz w:val="26"/>
          <w:szCs w:val="26"/>
        </w:rPr>
      </w:pPr>
      <w:r>
        <w:rPr>
          <w:sz w:val="26"/>
          <w:szCs w:val="26"/>
        </w:rPr>
        <w:t>от 16 ноября 2021 года № 232-рп «</w:t>
      </w:r>
      <w:r w:rsidRPr="00C53BAD">
        <w:rPr>
          <w:sz w:val="26"/>
          <w:szCs w:val="26"/>
        </w:rPr>
        <w:t>О</w:t>
      </w:r>
      <w:r>
        <w:rPr>
          <w:sz w:val="26"/>
          <w:szCs w:val="26"/>
        </w:rPr>
        <w:t>б</w:t>
      </w:r>
    </w:p>
    <w:p w:rsidR="006D2E69" w:rsidRDefault="006D2E69" w:rsidP="006D2E6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утверждении перечней главных </w:t>
      </w:r>
    </w:p>
    <w:p w:rsidR="006D2E69" w:rsidRDefault="006D2E69" w:rsidP="006D2E6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администраторов доходов бюджета </w:t>
      </w:r>
    </w:p>
    <w:p w:rsidR="006D2E69" w:rsidRDefault="006D2E69" w:rsidP="006D2E69">
      <w:pPr>
        <w:jc w:val="both"/>
        <w:rPr>
          <w:sz w:val="26"/>
          <w:szCs w:val="26"/>
        </w:rPr>
      </w:pPr>
      <w:r>
        <w:rPr>
          <w:sz w:val="26"/>
          <w:szCs w:val="26"/>
        </w:rPr>
        <w:t>муниципального</w:t>
      </w:r>
      <w:r w:rsidRPr="00C53BA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образования </w:t>
      </w:r>
    </w:p>
    <w:p w:rsidR="006D2E69" w:rsidRDefault="006D2E69" w:rsidP="006D2E69">
      <w:pPr>
        <w:jc w:val="both"/>
        <w:rPr>
          <w:sz w:val="26"/>
          <w:szCs w:val="26"/>
        </w:rPr>
      </w:pPr>
      <w:r>
        <w:rPr>
          <w:sz w:val="26"/>
          <w:szCs w:val="26"/>
        </w:rPr>
        <w:t>г. Бодайбо и района»</w:t>
      </w:r>
    </w:p>
    <w:p w:rsidR="006D2E69" w:rsidRDefault="006D2E69" w:rsidP="006D2E69">
      <w:pPr>
        <w:jc w:val="both"/>
        <w:rPr>
          <w:sz w:val="26"/>
          <w:szCs w:val="26"/>
        </w:rPr>
      </w:pPr>
    </w:p>
    <w:p w:rsidR="006D2E69" w:rsidRDefault="006D2E69" w:rsidP="006D2E69">
      <w:pPr>
        <w:jc w:val="both"/>
        <w:rPr>
          <w:sz w:val="26"/>
          <w:szCs w:val="26"/>
        </w:rPr>
      </w:pPr>
    </w:p>
    <w:p w:rsidR="006D2E69" w:rsidRPr="00F219C4" w:rsidRDefault="006D2E69" w:rsidP="006D2E69">
      <w:pPr>
        <w:ind w:left="142" w:hanging="142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  <w:t>В соответствии с пунктом 3</w:t>
      </w:r>
      <w:r>
        <w:rPr>
          <w:sz w:val="24"/>
          <w:szCs w:val="26"/>
        </w:rPr>
        <w:t>.2</w:t>
      </w:r>
      <w:r>
        <w:rPr>
          <w:sz w:val="26"/>
          <w:szCs w:val="26"/>
        </w:rPr>
        <w:t xml:space="preserve"> статьи 160.1 Бюджетного кодекса Российской Федерации, постановлением Правительства Российской Федерации от 16 сентября 2021 года № 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бюджета»,  </w:t>
      </w:r>
      <w:r w:rsidRPr="0037534F">
        <w:rPr>
          <w:sz w:val="26"/>
          <w:szCs w:val="26"/>
        </w:rPr>
        <w:t>Приказ</w:t>
      </w:r>
      <w:r>
        <w:rPr>
          <w:sz w:val="26"/>
          <w:szCs w:val="26"/>
        </w:rPr>
        <w:t>ом</w:t>
      </w:r>
      <w:r w:rsidRPr="0037534F">
        <w:rPr>
          <w:sz w:val="26"/>
          <w:szCs w:val="26"/>
        </w:rPr>
        <w:t xml:space="preserve"> Минфина России от </w:t>
      </w:r>
      <w:r>
        <w:rPr>
          <w:sz w:val="26"/>
          <w:szCs w:val="26"/>
        </w:rPr>
        <w:t>10 июня 2024 года №</w:t>
      </w:r>
      <w:r w:rsidRPr="0037534F">
        <w:rPr>
          <w:sz w:val="26"/>
          <w:szCs w:val="26"/>
        </w:rPr>
        <w:t xml:space="preserve"> </w:t>
      </w:r>
      <w:r>
        <w:rPr>
          <w:sz w:val="26"/>
          <w:szCs w:val="26"/>
        </w:rPr>
        <w:t>85</w:t>
      </w:r>
      <w:r w:rsidRPr="0037534F">
        <w:rPr>
          <w:sz w:val="26"/>
          <w:szCs w:val="26"/>
        </w:rPr>
        <w:t>н "Об утверждении кодов (перечней кодов) бюджетной классификации Российской Федерации на 202</w:t>
      </w:r>
      <w:r>
        <w:rPr>
          <w:sz w:val="26"/>
          <w:szCs w:val="26"/>
        </w:rPr>
        <w:t>5</w:t>
      </w:r>
      <w:r w:rsidRPr="0037534F">
        <w:rPr>
          <w:sz w:val="26"/>
          <w:szCs w:val="26"/>
        </w:rPr>
        <w:t xml:space="preserve"> год (на 202</w:t>
      </w:r>
      <w:r>
        <w:rPr>
          <w:sz w:val="26"/>
          <w:szCs w:val="26"/>
        </w:rPr>
        <w:t>5</w:t>
      </w:r>
      <w:r w:rsidRPr="0037534F">
        <w:rPr>
          <w:sz w:val="26"/>
          <w:szCs w:val="26"/>
        </w:rPr>
        <w:t xml:space="preserve"> год и на план</w:t>
      </w:r>
      <w:r>
        <w:rPr>
          <w:sz w:val="26"/>
          <w:szCs w:val="26"/>
        </w:rPr>
        <w:t>овый период 2026 и 2027 годов)", руководствуясь статьей 31 Устава муниципального образования г. Бодайбо и района:</w:t>
      </w:r>
      <w:r w:rsidRPr="00F219C4">
        <w:rPr>
          <w:sz w:val="26"/>
          <w:szCs w:val="26"/>
        </w:rPr>
        <w:t xml:space="preserve">    </w:t>
      </w:r>
    </w:p>
    <w:p w:rsidR="006D2E69" w:rsidRDefault="006D2E69" w:rsidP="006D2E69">
      <w:pPr>
        <w:ind w:left="142" w:firstLine="566"/>
        <w:jc w:val="both"/>
        <w:rPr>
          <w:sz w:val="26"/>
          <w:szCs w:val="26"/>
        </w:rPr>
      </w:pPr>
      <w:r w:rsidRPr="001D3E8F">
        <w:rPr>
          <w:sz w:val="26"/>
          <w:szCs w:val="26"/>
        </w:rPr>
        <w:t>1.</w:t>
      </w:r>
      <w:r>
        <w:rPr>
          <w:sz w:val="26"/>
          <w:szCs w:val="26"/>
        </w:rPr>
        <w:t xml:space="preserve"> Внести изменения в распоряжение администрации г. Бодайбо и района от 16 ноября 2021 года № 232-рп «Об утверждении перечней главных администраторов доходов бюджета муниципального образования г. Бодайбо и района»:</w:t>
      </w:r>
    </w:p>
    <w:p w:rsidR="006D2E69" w:rsidRDefault="006D2E69" w:rsidP="006D2E69">
      <w:pPr>
        <w:ind w:left="142" w:firstLine="566"/>
        <w:jc w:val="both"/>
        <w:rPr>
          <w:sz w:val="26"/>
          <w:szCs w:val="26"/>
        </w:rPr>
      </w:pPr>
      <w:r>
        <w:rPr>
          <w:sz w:val="26"/>
          <w:szCs w:val="26"/>
        </w:rPr>
        <w:t>1.1. Дополнив приложение 1 следующими строками:</w:t>
      </w:r>
    </w:p>
    <w:p w:rsidR="006D2E69" w:rsidRDefault="006D2E69" w:rsidP="006D2E69">
      <w:pPr>
        <w:ind w:left="142" w:firstLine="566"/>
        <w:jc w:val="both"/>
        <w:rPr>
          <w:sz w:val="26"/>
          <w:szCs w:val="26"/>
        </w:rPr>
      </w:pPr>
    </w:p>
    <w:tbl>
      <w:tblPr>
        <w:tblW w:w="958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6520"/>
      </w:tblGrid>
      <w:tr w:rsidR="006D2E69" w:rsidRPr="00281952" w:rsidTr="00373FE2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69" w:rsidRPr="00281952" w:rsidRDefault="006D2E69" w:rsidP="00373FE2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904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1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17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15030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0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5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0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>0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12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15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69" w:rsidRPr="0088223B" w:rsidRDefault="006D2E69" w:rsidP="00373FE2">
            <w:pPr>
              <w:spacing w:line="180" w:lineRule="atLeast"/>
              <w:jc w:val="center"/>
              <w:rPr>
                <w:sz w:val="28"/>
                <w:szCs w:val="28"/>
              </w:rPr>
            </w:pPr>
            <w:r w:rsidRPr="0088223B">
              <w:rPr>
                <w:sz w:val="28"/>
                <w:szCs w:val="28"/>
              </w:rPr>
              <w:t>Инициативные платежи, зачисляемые в бюджеты муниципальных районов (Инициативный проект «Подсолнух»)</w:t>
            </w:r>
          </w:p>
        </w:tc>
      </w:tr>
      <w:tr w:rsidR="006D2E69" w:rsidRPr="00281952" w:rsidTr="00373FE2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69" w:rsidRPr="00281952" w:rsidRDefault="006D2E69" w:rsidP="00373FE2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904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1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17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15030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0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5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0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>0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13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15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69" w:rsidRPr="0088223B" w:rsidRDefault="006D2E69" w:rsidP="00373FE2">
            <w:pPr>
              <w:spacing w:line="180" w:lineRule="atLeast"/>
              <w:jc w:val="center"/>
              <w:rPr>
                <w:sz w:val="28"/>
                <w:szCs w:val="28"/>
              </w:rPr>
            </w:pPr>
            <w:r w:rsidRPr="0088223B">
              <w:rPr>
                <w:sz w:val="28"/>
                <w:szCs w:val="28"/>
              </w:rPr>
              <w:t>Инициативные платежи, зачисляемые в бюджеты муниципальных районов (Инициативный проект «Праздник к нам приходит»)</w:t>
            </w:r>
          </w:p>
        </w:tc>
      </w:tr>
      <w:tr w:rsidR="006D2E69" w:rsidRPr="00281952" w:rsidTr="00373FE2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69" w:rsidRPr="00281952" w:rsidRDefault="006D2E69" w:rsidP="00373FE2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904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1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17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15030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0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5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0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>0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14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15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69" w:rsidRPr="0088223B" w:rsidRDefault="006D2E69" w:rsidP="00373FE2">
            <w:pPr>
              <w:spacing w:line="180" w:lineRule="atLeast"/>
              <w:jc w:val="center"/>
              <w:rPr>
                <w:sz w:val="28"/>
                <w:szCs w:val="28"/>
              </w:rPr>
            </w:pPr>
            <w:r w:rsidRPr="0088223B">
              <w:rPr>
                <w:sz w:val="28"/>
                <w:szCs w:val="28"/>
              </w:rPr>
              <w:t>Инициативные платежи, зачисляемые в бюджеты муниципальных районов (Инициативный проект «</w:t>
            </w:r>
            <w:proofErr w:type="spellStart"/>
            <w:r w:rsidRPr="0088223B">
              <w:rPr>
                <w:sz w:val="28"/>
                <w:szCs w:val="28"/>
              </w:rPr>
              <w:t>Топиари</w:t>
            </w:r>
            <w:proofErr w:type="spellEnd"/>
            <w:r w:rsidRPr="0088223B">
              <w:rPr>
                <w:sz w:val="28"/>
                <w:szCs w:val="28"/>
              </w:rPr>
              <w:t xml:space="preserve"> Арт «Зеленая геометрия»») </w:t>
            </w:r>
          </w:p>
        </w:tc>
      </w:tr>
      <w:tr w:rsidR="006D2E69" w:rsidRPr="00281952" w:rsidTr="00373FE2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69" w:rsidRPr="00281952" w:rsidRDefault="006D2E69" w:rsidP="00373FE2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904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1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17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15030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0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5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0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>0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15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15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69" w:rsidRPr="0088223B" w:rsidRDefault="006D2E69" w:rsidP="00373FE2">
            <w:pPr>
              <w:spacing w:line="180" w:lineRule="atLeast"/>
              <w:jc w:val="center"/>
              <w:rPr>
                <w:sz w:val="28"/>
                <w:szCs w:val="28"/>
              </w:rPr>
            </w:pPr>
            <w:r w:rsidRPr="0088223B">
              <w:rPr>
                <w:sz w:val="28"/>
                <w:szCs w:val="28"/>
              </w:rPr>
              <w:t>Инициативные платежи, зачисляемые в бюджеты муниципальных районов (Инициативный проект «Эклектика качания»)</w:t>
            </w:r>
          </w:p>
        </w:tc>
      </w:tr>
      <w:tr w:rsidR="006D2E69" w:rsidRPr="00281952" w:rsidTr="00373FE2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69" w:rsidRPr="00281952" w:rsidRDefault="006D2E69" w:rsidP="00373FE2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904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1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17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15030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0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5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0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>0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16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15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69" w:rsidRPr="0088223B" w:rsidRDefault="006D2E69" w:rsidP="00373FE2">
            <w:pPr>
              <w:spacing w:line="180" w:lineRule="atLeast"/>
              <w:jc w:val="center"/>
              <w:rPr>
                <w:sz w:val="28"/>
                <w:szCs w:val="28"/>
              </w:rPr>
            </w:pPr>
            <w:r w:rsidRPr="0088223B">
              <w:rPr>
                <w:sz w:val="28"/>
                <w:szCs w:val="28"/>
              </w:rPr>
              <w:t>Инициативные платежи, зачисляемые в бюджеты муниципальных районов (Инициативный проект «Голос сцены»)</w:t>
            </w:r>
          </w:p>
        </w:tc>
      </w:tr>
      <w:tr w:rsidR="006D2E69" w:rsidRPr="00281952" w:rsidTr="00373FE2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69" w:rsidRPr="00281952" w:rsidRDefault="006D2E69" w:rsidP="00373FE2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904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1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17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15030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0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5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0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>0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17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15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69" w:rsidRPr="0088223B" w:rsidRDefault="006D2E69" w:rsidP="00373FE2">
            <w:pPr>
              <w:spacing w:line="180" w:lineRule="atLeast"/>
              <w:jc w:val="center"/>
              <w:rPr>
                <w:sz w:val="28"/>
                <w:szCs w:val="28"/>
              </w:rPr>
            </w:pPr>
            <w:r w:rsidRPr="0088223B">
              <w:rPr>
                <w:sz w:val="28"/>
                <w:szCs w:val="28"/>
              </w:rPr>
              <w:t>Инициативные платежи, зачисляемые в бюджеты муниципальных районов (Инициативный проект «Сказка в гостях!»)</w:t>
            </w:r>
          </w:p>
        </w:tc>
      </w:tr>
      <w:tr w:rsidR="006D2E69" w:rsidRPr="00281952" w:rsidTr="00373FE2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69" w:rsidRPr="00281952" w:rsidRDefault="006D2E69" w:rsidP="00373FE2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904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1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17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15030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0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5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0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>0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18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15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69" w:rsidRPr="0088223B" w:rsidRDefault="006D2E69" w:rsidP="00373FE2">
            <w:pPr>
              <w:spacing w:line="180" w:lineRule="atLeast"/>
              <w:jc w:val="center"/>
              <w:rPr>
                <w:sz w:val="28"/>
                <w:szCs w:val="28"/>
              </w:rPr>
            </w:pPr>
            <w:r w:rsidRPr="0088223B">
              <w:rPr>
                <w:sz w:val="28"/>
                <w:szCs w:val="28"/>
              </w:rPr>
              <w:t>Инициативные платежи, зачисляемые в бюджеты муниципальных районов (Инициативный проект «Чудеса на экране»)</w:t>
            </w:r>
          </w:p>
        </w:tc>
      </w:tr>
      <w:tr w:rsidR="006D2E69" w:rsidRPr="00281952" w:rsidTr="00373FE2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69" w:rsidRDefault="006D2E69" w:rsidP="00373FE2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904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1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17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15030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0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5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0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>0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19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15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69" w:rsidRPr="0088223B" w:rsidRDefault="006D2E69" w:rsidP="00373FE2">
            <w:pPr>
              <w:spacing w:line="180" w:lineRule="atLeast"/>
              <w:jc w:val="center"/>
              <w:rPr>
                <w:sz w:val="28"/>
                <w:szCs w:val="28"/>
              </w:rPr>
            </w:pPr>
            <w:r w:rsidRPr="0088223B">
              <w:rPr>
                <w:sz w:val="28"/>
                <w:szCs w:val="28"/>
              </w:rPr>
              <w:t>Инициативные платежи, зачисляемые в бюджеты муниципальных районов (Инициативный проект «Кино под открытым небом»)</w:t>
            </w:r>
          </w:p>
        </w:tc>
      </w:tr>
      <w:tr w:rsidR="006D2E69" w:rsidRPr="00281952" w:rsidTr="00373FE2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69" w:rsidRDefault="006D2E69" w:rsidP="00373FE2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904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1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17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15030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0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5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0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>0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20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15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69" w:rsidRPr="0088223B" w:rsidRDefault="006D2E69" w:rsidP="00373FE2">
            <w:pPr>
              <w:spacing w:line="180" w:lineRule="atLeast"/>
              <w:jc w:val="center"/>
              <w:rPr>
                <w:sz w:val="28"/>
                <w:szCs w:val="28"/>
              </w:rPr>
            </w:pPr>
            <w:r w:rsidRPr="0088223B">
              <w:rPr>
                <w:sz w:val="28"/>
                <w:szCs w:val="28"/>
              </w:rPr>
              <w:t>Инициативные платежи, зачисляемые в бюджеты муниципальных районов (Инициативный проект «Время деревянных затей для родителей и детей»)</w:t>
            </w:r>
          </w:p>
        </w:tc>
      </w:tr>
      <w:tr w:rsidR="006D2E69" w:rsidRPr="00281952" w:rsidTr="00373FE2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69" w:rsidRDefault="006D2E69" w:rsidP="00373FE2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904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1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17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15030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0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5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0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>0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21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15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69" w:rsidRPr="0088223B" w:rsidRDefault="006D2E69" w:rsidP="00373FE2">
            <w:pPr>
              <w:spacing w:line="180" w:lineRule="atLeast"/>
              <w:jc w:val="center"/>
              <w:rPr>
                <w:sz w:val="28"/>
                <w:szCs w:val="28"/>
              </w:rPr>
            </w:pPr>
            <w:r w:rsidRPr="0088223B">
              <w:rPr>
                <w:sz w:val="28"/>
                <w:szCs w:val="28"/>
              </w:rPr>
              <w:t>Инициативные платежи, зачисляемые в бюджеты муниципальных районов (Инициативный проект «Место притяжения»)</w:t>
            </w:r>
          </w:p>
        </w:tc>
      </w:tr>
      <w:tr w:rsidR="006D2E69" w:rsidRPr="00281952" w:rsidTr="00373FE2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69" w:rsidRDefault="006D2E69" w:rsidP="00373FE2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904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1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17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15030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0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5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0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>0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22 15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69" w:rsidRPr="0088223B" w:rsidRDefault="006D2E69" w:rsidP="00373FE2">
            <w:pPr>
              <w:spacing w:line="180" w:lineRule="atLeast"/>
              <w:jc w:val="center"/>
              <w:rPr>
                <w:sz w:val="28"/>
                <w:szCs w:val="28"/>
              </w:rPr>
            </w:pPr>
            <w:r w:rsidRPr="0088223B">
              <w:rPr>
                <w:sz w:val="28"/>
                <w:szCs w:val="28"/>
              </w:rPr>
              <w:t>Инициативные платежи, зачисляемые в бюджеты муниципальных районов (Инициативный проект «Русские забавы для людей на славу!»)</w:t>
            </w:r>
          </w:p>
        </w:tc>
      </w:tr>
      <w:tr w:rsidR="006D2E69" w:rsidRPr="00281952" w:rsidTr="00373FE2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69" w:rsidRDefault="006D2E69" w:rsidP="00373FE2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904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1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17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15030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0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5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0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>0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23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15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69" w:rsidRPr="0088223B" w:rsidRDefault="006D2E69" w:rsidP="00373FE2">
            <w:pPr>
              <w:spacing w:line="180" w:lineRule="atLeast"/>
              <w:jc w:val="center"/>
              <w:rPr>
                <w:sz w:val="28"/>
                <w:szCs w:val="28"/>
              </w:rPr>
            </w:pPr>
            <w:r w:rsidRPr="0088223B">
              <w:rPr>
                <w:sz w:val="28"/>
                <w:szCs w:val="28"/>
              </w:rPr>
              <w:t>Инициативные платежи, зачисляемые в бюджеты муниципальных районов (Инициативный проект «Единое сердце»)</w:t>
            </w:r>
          </w:p>
        </w:tc>
      </w:tr>
    </w:tbl>
    <w:p w:rsidR="006D2E69" w:rsidRDefault="006D2E69" w:rsidP="006D2E69">
      <w:pPr>
        <w:ind w:left="142" w:firstLine="566"/>
        <w:jc w:val="both"/>
        <w:rPr>
          <w:sz w:val="26"/>
          <w:szCs w:val="26"/>
        </w:rPr>
      </w:pPr>
    </w:p>
    <w:p w:rsidR="006D2E69" w:rsidRPr="00C151FF" w:rsidRDefault="006D2E69" w:rsidP="006D2E69">
      <w:pPr>
        <w:ind w:firstLine="55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Pr="00C151FF">
        <w:rPr>
          <w:sz w:val="26"/>
          <w:szCs w:val="26"/>
        </w:rPr>
        <w:t xml:space="preserve">. </w:t>
      </w:r>
      <w:r>
        <w:rPr>
          <w:sz w:val="26"/>
          <w:szCs w:val="26"/>
        </w:rPr>
        <w:t>Настоящее распоряжение подлежит опубликованию на официальном сайте Администрации г. Бодайбо и района.</w:t>
      </w:r>
    </w:p>
    <w:p w:rsidR="006D2E69" w:rsidRPr="00C151FF" w:rsidRDefault="006D2E69" w:rsidP="006D2E69">
      <w:pPr>
        <w:ind w:left="60" w:firstLine="507"/>
        <w:jc w:val="both"/>
        <w:rPr>
          <w:sz w:val="26"/>
          <w:szCs w:val="26"/>
        </w:rPr>
      </w:pPr>
      <w:r>
        <w:rPr>
          <w:sz w:val="26"/>
          <w:szCs w:val="26"/>
        </w:rPr>
        <w:t>3. Контроль за исполнением настоящего распоряжения оставляю за собой.</w:t>
      </w:r>
    </w:p>
    <w:p w:rsidR="006D2E69" w:rsidRDefault="006D2E69" w:rsidP="006D2E69">
      <w:pPr>
        <w:ind w:left="60" w:firstLine="507"/>
        <w:jc w:val="both"/>
        <w:rPr>
          <w:sz w:val="26"/>
          <w:szCs w:val="26"/>
        </w:rPr>
      </w:pPr>
    </w:p>
    <w:p w:rsidR="006D2E69" w:rsidRPr="00F219C4" w:rsidRDefault="006D2E69" w:rsidP="006D2E69">
      <w:pPr>
        <w:ind w:left="60" w:firstLine="507"/>
        <w:jc w:val="both"/>
        <w:rPr>
          <w:sz w:val="26"/>
          <w:szCs w:val="26"/>
        </w:rPr>
      </w:pPr>
    </w:p>
    <w:p w:rsidR="006D2E69" w:rsidRDefault="006D2E69" w:rsidP="006D2E69">
      <w:pPr>
        <w:ind w:left="60" w:firstLine="507"/>
        <w:jc w:val="both"/>
        <w:rPr>
          <w:sz w:val="26"/>
          <w:szCs w:val="26"/>
        </w:rPr>
      </w:pPr>
      <w:r>
        <w:rPr>
          <w:sz w:val="26"/>
          <w:szCs w:val="26"/>
        </w:rPr>
        <w:t>Мэр</w:t>
      </w:r>
      <w:r w:rsidRPr="009657BA">
        <w:rPr>
          <w:sz w:val="26"/>
          <w:szCs w:val="26"/>
        </w:rPr>
        <w:t xml:space="preserve"> г. Бодайбо и района</w:t>
      </w:r>
      <w:r w:rsidRPr="009657BA">
        <w:rPr>
          <w:sz w:val="26"/>
          <w:szCs w:val="26"/>
        </w:rPr>
        <w:tab/>
      </w:r>
      <w:r w:rsidRPr="009657BA">
        <w:rPr>
          <w:sz w:val="26"/>
          <w:szCs w:val="26"/>
        </w:rPr>
        <w:tab/>
        <w:t xml:space="preserve">                                </w:t>
      </w:r>
      <w:r>
        <w:rPr>
          <w:sz w:val="26"/>
          <w:szCs w:val="26"/>
        </w:rPr>
        <w:t xml:space="preserve">       </w:t>
      </w:r>
      <w:r w:rsidRPr="009657BA">
        <w:rPr>
          <w:sz w:val="26"/>
          <w:szCs w:val="26"/>
        </w:rPr>
        <w:t xml:space="preserve">       </w:t>
      </w:r>
      <w:proofErr w:type="spellStart"/>
      <w:r>
        <w:rPr>
          <w:sz w:val="26"/>
          <w:szCs w:val="26"/>
        </w:rPr>
        <w:t>Е.Ю.Юмашев</w:t>
      </w:r>
      <w:proofErr w:type="spellEnd"/>
    </w:p>
    <w:p w:rsidR="006D2E69" w:rsidRDefault="006D2E69">
      <w:pPr>
        <w:spacing w:after="160" w:line="259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br w:type="page"/>
      </w:r>
    </w:p>
    <w:p w:rsidR="006D2E69" w:rsidRPr="00F219C4" w:rsidRDefault="006D2E69" w:rsidP="006D2E69">
      <w:pPr>
        <w:jc w:val="center"/>
        <w:rPr>
          <w:b/>
          <w:sz w:val="26"/>
          <w:szCs w:val="26"/>
        </w:rPr>
      </w:pPr>
      <w:r w:rsidRPr="00F219C4">
        <w:rPr>
          <w:b/>
          <w:sz w:val="26"/>
          <w:szCs w:val="26"/>
        </w:rPr>
        <w:lastRenderedPageBreak/>
        <w:t>РОССИЙСКАЯ ФЕДЕРАЦИЯ</w:t>
      </w:r>
    </w:p>
    <w:p w:rsidR="006D2E69" w:rsidRPr="00F219C4" w:rsidRDefault="006D2E69" w:rsidP="006D2E69">
      <w:pPr>
        <w:jc w:val="center"/>
        <w:rPr>
          <w:b/>
          <w:sz w:val="26"/>
          <w:szCs w:val="26"/>
        </w:rPr>
      </w:pPr>
      <w:r w:rsidRPr="00F219C4">
        <w:rPr>
          <w:b/>
          <w:sz w:val="26"/>
          <w:szCs w:val="26"/>
        </w:rPr>
        <w:t>ИРКУТСКАЯ ОБЛАСТЬ БОДАЙБИНСКИЙ РАЙОН</w:t>
      </w:r>
    </w:p>
    <w:p w:rsidR="006D2E69" w:rsidRPr="00F219C4" w:rsidRDefault="006D2E69" w:rsidP="006D2E69">
      <w:pPr>
        <w:jc w:val="center"/>
        <w:rPr>
          <w:b/>
          <w:sz w:val="26"/>
          <w:szCs w:val="26"/>
        </w:rPr>
      </w:pPr>
      <w:r w:rsidRPr="00F219C4">
        <w:rPr>
          <w:b/>
          <w:sz w:val="26"/>
          <w:szCs w:val="26"/>
        </w:rPr>
        <w:t>АДМИНИСТРАЦИЯ Г. БОДАЙБО И РАЙОНА</w:t>
      </w:r>
    </w:p>
    <w:p w:rsidR="006D2E69" w:rsidRPr="00F219C4" w:rsidRDefault="006D2E69" w:rsidP="006D2E69">
      <w:pPr>
        <w:jc w:val="center"/>
        <w:rPr>
          <w:b/>
          <w:sz w:val="26"/>
          <w:szCs w:val="26"/>
        </w:rPr>
      </w:pPr>
      <w:r w:rsidRPr="00F219C4">
        <w:rPr>
          <w:b/>
          <w:sz w:val="26"/>
          <w:szCs w:val="26"/>
        </w:rPr>
        <w:t>Р А С П О Р Я Ж Е Н И Е</w:t>
      </w:r>
    </w:p>
    <w:p w:rsidR="006D2E69" w:rsidRPr="00F219C4" w:rsidRDefault="006D2E69" w:rsidP="006D2E69">
      <w:pPr>
        <w:jc w:val="center"/>
        <w:rPr>
          <w:b/>
          <w:sz w:val="26"/>
          <w:szCs w:val="26"/>
        </w:rPr>
      </w:pPr>
    </w:p>
    <w:p w:rsidR="006D2E69" w:rsidRPr="009B4663" w:rsidRDefault="006D2E69" w:rsidP="006D2E69">
      <w:pPr>
        <w:jc w:val="both"/>
        <w:rPr>
          <w:sz w:val="26"/>
          <w:szCs w:val="26"/>
        </w:rPr>
      </w:pPr>
      <w:r w:rsidRPr="00324940">
        <w:rPr>
          <w:sz w:val="26"/>
          <w:szCs w:val="26"/>
        </w:rPr>
        <w:t>26 августа 2025 года</w:t>
      </w:r>
      <w:r w:rsidRPr="009B4663">
        <w:rPr>
          <w:sz w:val="26"/>
          <w:szCs w:val="26"/>
        </w:rPr>
        <w:tab/>
        <w:t xml:space="preserve">                  </w:t>
      </w:r>
      <w:r>
        <w:rPr>
          <w:sz w:val="26"/>
          <w:szCs w:val="26"/>
        </w:rPr>
        <w:t xml:space="preserve"> </w:t>
      </w:r>
      <w:r w:rsidRPr="009B4663">
        <w:rPr>
          <w:sz w:val="26"/>
          <w:szCs w:val="26"/>
        </w:rPr>
        <w:t xml:space="preserve">   Б</w:t>
      </w:r>
      <w:r>
        <w:rPr>
          <w:sz w:val="26"/>
          <w:szCs w:val="26"/>
        </w:rPr>
        <w:t>одайбо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</w:t>
      </w:r>
      <w:r w:rsidRPr="009B4663">
        <w:rPr>
          <w:sz w:val="26"/>
          <w:szCs w:val="26"/>
        </w:rPr>
        <w:t xml:space="preserve">   № </w:t>
      </w:r>
      <w:r>
        <w:rPr>
          <w:sz w:val="26"/>
          <w:szCs w:val="26"/>
        </w:rPr>
        <w:t>221-р</w:t>
      </w:r>
    </w:p>
    <w:p w:rsidR="006D2E69" w:rsidRPr="00F219C4" w:rsidRDefault="006D2E69" w:rsidP="006D2E69">
      <w:pPr>
        <w:jc w:val="center"/>
        <w:rPr>
          <w:color w:val="FF0000"/>
          <w:sz w:val="26"/>
          <w:szCs w:val="26"/>
        </w:rPr>
      </w:pPr>
    </w:p>
    <w:p w:rsidR="006D2E69" w:rsidRPr="00F219C4" w:rsidRDefault="006D2E69" w:rsidP="006D2E69">
      <w:pPr>
        <w:rPr>
          <w:sz w:val="26"/>
          <w:szCs w:val="26"/>
        </w:rPr>
      </w:pPr>
    </w:p>
    <w:p w:rsidR="006D2E69" w:rsidRPr="00C53BAD" w:rsidRDefault="006D2E69" w:rsidP="006D2E69">
      <w:pPr>
        <w:jc w:val="both"/>
        <w:rPr>
          <w:sz w:val="26"/>
          <w:szCs w:val="26"/>
        </w:rPr>
      </w:pPr>
      <w:r w:rsidRPr="00C53BAD">
        <w:rPr>
          <w:sz w:val="26"/>
          <w:szCs w:val="26"/>
        </w:rPr>
        <w:t>О внесении изменений в распоряжение</w:t>
      </w:r>
    </w:p>
    <w:p w:rsidR="006D2E69" w:rsidRPr="00C53BAD" w:rsidRDefault="006D2E69" w:rsidP="006D2E69">
      <w:pPr>
        <w:jc w:val="both"/>
        <w:rPr>
          <w:sz w:val="26"/>
          <w:szCs w:val="26"/>
        </w:rPr>
      </w:pPr>
      <w:r w:rsidRPr="00C53BAD">
        <w:rPr>
          <w:sz w:val="26"/>
          <w:szCs w:val="26"/>
        </w:rPr>
        <w:t>от 22.12.2016 № 1290-р</w:t>
      </w:r>
    </w:p>
    <w:p w:rsidR="006D2E69" w:rsidRPr="00C53BAD" w:rsidRDefault="006D2E69" w:rsidP="006D2E69">
      <w:pPr>
        <w:jc w:val="both"/>
        <w:rPr>
          <w:sz w:val="26"/>
          <w:szCs w:val="26"/>
        </w:rPr>
      </w:pPr>
      <w:r w:rsidRPr="00C53BAD">
        <w:rPr>
          <w:sz w:val="26"/>
          <w:szCs w:val="26"/>
        </w:rPr>
        <w:t xml:space="preserve">«О наделении полномочиями </w:t>
      </w:r>
    </w:p>
    <w:p w:rsidR="006D2E69" w:rsidRPr="00C53BAD" w:rsidRDefault="006D2E69" w:rsidP="006D2E69">
      <w:pPr>
        <w:jc w:val="both"/>
        <w:rPr>
          <w:sz w:val="26"/>
          <w:szCs w:val="26"/>
        </w:rPr>
      </w:pPr>
      <w:r w:rsidRPr="00C53BAD">
        <w:rPr>
          <w:sz w:val="26"/>
          <w:szCs w:val="26"/>
        </w:rPr>
        <w:t>администратора доходов бюджета</w:t>
      </w:r>
    </w:p>
    <w:p w:rsidR="006D2E69" w:rsidRPr="00C53BAD" w:rsidRDefault="006D2E69" w:rsidP="006D2E69">
      <w:pPr>
        <w:jc w:val="both"/>
        <w:rPr>
          <w:sz w:val="26"/>
          <w:szCs w:val="26"/>
        </w:rPr>
      </w:pPr>
      <w:r w:rsidRPr="00C53BAD">
        <w:rPr>
          <w:sz w:val="26"/>
          <w:szCs w:val="26"/>
        </w:rPr>
        <w:t xml:space="preserve">муниципального образования </w:t>
      </w:r>
    </w:p>
    <w:p w:rsidR="006D2E69" w:rsidRDefault="006D2E69" w:rsidP="006D2E69">
      <w:pPr>
        <w:jc w:val="both"/>
        <w:rPr>
          <w:sz w:val="26"/>
          <w:szCs w:val="26"/>
        </w:rPr>
      </w:pPr>
      <w:r w:rsidRPr="00C53BAD">
        <w:rPr>
          <w:sz w:val="26"/>
          <w:szCs w:val="26"/>
        </w:rPr>
        <w:t>г. Бодайбо и района»</w:t>
      </w:r>
    </w:p>
    <w:p w:rsidR="006D2E69" w:rsidRDefault="006D2E69" w:rsidP="006D2E69">
      <w:pPr>
        <w:jc w:val="both"/>
        <w:rPr>
          <w:sz w:val="26"/>
          <w:szCs w:val="26"/>
        </w:rPr>
      </w:pPr>
    </w:p>
    <w:p w:rsidR="006D2E69" w:rsidRPr="00F219C4" w:rsidRDefault="006D2E69" w:rsidP="006D2E69">
      <w:pPr>
        <w:ind w:left="142" w:hanging="142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  <w:t>В соответствии со статьей 160.1 Бюджетного Кодекса Российской Федерации, руководствуясь статьей 31 Устава муниципального образования г. Бодайбо и района:</w:t>
      </w:r>
      <w:r w:rsidRPr="00F219C4">
        <w:rPr>
          <w:sz w:val="26"/>
          <w:szCs w:val="26"/>
        </w:rPr>
        <w:t xml:space="preserve">    </w:t>
      </w:r>
    </w:p>
    <w:p w:rsidR="006D2E69" w:rsidRDefault="006D2E69" w:rsidP="006D2E69">
      <w:pPr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Внести изменение в распоряжение Администрации г. Бодайбо и района </w:t>
      </w:r>
      <w:r w:rsidRPr="00C151FF">
        <w:rPr>
          <w:sz w:val="26"/>
          <w:szCs w:val="26"/>
        </w:rPr>
        <w:t xml:space="preserve">от </w:t>
      </w:r>
    </w:p>
    <w:p w:rsidR="006D2E69" w:rsidRDefault="006D2E69" w:rsidP="006D2E69">
      <w:pPr>
        <w:ind w:left="142" w:hanging="14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Pr="00C151FF">
        <w:rPr>
          <w:sz w:val="26"/>
          <w:szCs w:val="26"/>
        </w:rPr>
        <w:t xml:space="preserve">22.12.2016 № 1290-р «О наделении </w:t>
      </w:r>
      <w:r w:rsidRPr="00A02D9C">
        <w:rPr>
          <w:sz w:val="26"/>
          <w:szCs w:val="26"/>
        </w:rPr>
        <w:t>полномочиями администратора доходов бюджета муниципального образования г. Бодайбо и района»</w:t>
      </w:r>
      <w:r>
        <w:rPr>
          <w:sz w:val="26"/>
          <w:szCs w:val="26"/>
        </w:rPr>
        <w:t>,</w:t>
      </w:r>
      <w:r w:rsidRPr="00A02D9C">
        <w:rPr>
          <w:sz w:val="26"/>
          <w:szCs w:val="26"/>
        </w:rPr>
        <w:t xml:space="preserve"> </w:t>
      </w:r>
    </w:p>
    <w:p w:rsidR="006D2E69" w:rsidRDefault="006D2E69" w:rsidP="006D2E69">
      <w:pPr>
        <w:ind w:left="142" w:hanging="142"/>
        <w:jc w:val="both"/>
        <w:rPr>
          <w:sz w:val="26"/>
          <w:szCs w:val="26"/>
        </w:rPr>
      </w:pPr>
    </w:p>
    <w:p w:rsidR="006D2E69" w:rsidRDefault="006D2E69" w:rsidP="006D2E69">
      <w:pPr>
        <w:ind w:left="142" w:firstLine="417"/>
        <w:jc w:val="both"/>
        <w:rPr>
          <w:sz w:val="26"/>
          <w:szCs w:val="26"/>
        </w:rPr>
      </w:pPr>
      <w:r>
        <w:rPr>
          <w:sz w:val="26"/>
          <w:szCs w:val="26"/>
        </w:rPr>
        <w:t>1.1. Дополнив перечень кодов бюджетной классификации, закрепленных за Администрацией муниципального образования г.Бодайбо и района следующими кодами:</w:t>
      </w:r>
    </w:p>
    <w:p w:rsidR="006D2E69" w:rsidRDefault="006D2E69" w:rsidP="006D2E69">
      <w:pPr>
        <w:ind w:left="142" w:firstLine="566"/>
        <w:jc w:val="both"/>
        <w:rPr>
          <w:sz w:val="26"/>
          <w:szCs w:val="26"/>
        </w:rPr>
      </w:pPr>
    </w:p>
    <w:tbl>
      <w:tblPr>
        <w:tblW w:w="958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6520"/>
      </w:tblGrid>
      <w:tr w:rsidR="006D2E69" w:rsidRPr="00281952" w:rsidTr="00373FE2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69" w:rsidRPr="000A6CC5" w:rsidRDefault="006D2E69" w:rsidP="00373FE2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0A6CC5">
              <w:rPr>
                <w:rFonts w:eastAsia="Calibri"/>
                <w:sz w:val="24"/>
                <w:szCs w:val="24"/>
                <w:lang w:eastAsia="en-US"/>
              </w:rPr>
              <w:t>904 1 17 15030 05 0012 150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69" w:rsidRPr="0088223B" w:rsidRDefault="006D2E69" w:rsidP="00373FE2">
            <w:pPr>
              <w:spacing w:line="180" w:lineRule="atLeast"/>
              <w:jc w:val="center"/>
              <w:rPr>
                <w:sz w:val="28"/>
                <w:szCs w:val="28"/>
              </w:rPr>
            </w:pPr>
            <w:r w:rsidRPr="0088223B">
              <w:rPr>
                <w:sz w:val="28"/>
                <w:szCs w:val="28"/>
              </w:rPr>
              <w:t>Инициативные платежи, зачисляемые в бюджеты муниципальных районов (Инициативный проект «Подсолнух»)</w:t>
            </w:r>
          </w:p>
        </w:tc>
      </w:tr>
      <w:tr w:rsidR="006D2E69" w:rsidRPr="00281952" w:rsidTr="00373FE2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69" w:rsidRPr="000A6CC5" w:rsidRDefault="006D2E69" w:rsidP="00373FE2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0A6CC5">
              <w:rPr>
                <w:rFonts w:eastAsia="Calibri"/>
                <w:sz w:val="24"/>
                <w:szCs w:val="24"/>
                <w:lang w:eastAsia="en-US"/>
              </w:rPr>
              <w:t>904 1 17 15030 05 0013 150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69" w:rsidRPr="0088223B" w:rsidRDefault="006D2E69" w:rsidP="00373FE2">
            <w:pPr>
              <w:spacing w:line="180" w:lineRule="atLeast"/>
              <w:jc w:val="center"/>
              <w:rPr>
                <w:sz w:val="28"/>
                <w:szCs w:val="28"/>
              </w:rPr>
            </w:pPr>
            <w:r w:rsidRPr="0088223B">
              <w:rPr>
                <w:sz w:val="28"/>
                <w:szCs w:val="28"/>
              </w:rPr>
              <w:t>Инициативные платежи, зачисляемые в бюджеты муниципальных районов (Инициативный проект «Праздник к нам приходит»)</w:t>
            </w:r>
          </w:p>
        </w:tc>
      </w:tr>
      <w:tr w:rsidR="006D2E69" w:rsidRPr="00281952" w:rsidTr="00373FE2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69" w:rsidRPr="000A6CC5" w:rsidRDefault="006D2E69" w:rsidP="00373FE2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0A6CC5">
              <w:rPr>
                <w:rFonts w:eastAsia="Calibri"/>
                <w:sz w:val="24"/>
                <w:szCs w:val="24"/>
                <w:lang w:eastAsia="en-US"/>
              </w:rPr>
              <w:t>904 1 17 15030 05 0014 150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69" w:rsidRPr="0088223B" w:rsidRDefault="006D2E69" w:rsidP="00373FE2">
            <w:pPr>
              <w:spacing w:line="180" w:lineRule="atLeast"/>
              <w:jc w:val="center"/>
              <w:rPr>
                <w:sz w:val="28"/>
                <w:szCs w:val="28"/>
              </w:rPr>
            </w:pPr>
            <w:r w:rsidRPr="0088223B">
              <w:rPr>
                <w:sz w:val="28"/>
                <w:szCs w:val="28"/>
              </w:rPr>
              <w:t>Инициативные платежи, зачисляемые в бюджеты муниципальных районов (Инициативный проект «</w:t>
            </w:r>
            <w:proofErr w:type="spellStart"/>
            <w:r w:rsidRPr="0088223B">
              <w:rPr>
                <w:sz w:val="28"/>
                <w:szCs w:val="28"/>
              </w:rPr>
              <w:t>Топиари</w:t>
            </w:r>
            <w:proofErr w:type="spellEnd"/>
            <w:r w:rsidRPr="0088223B">
              <w:rPr>
                <w:sz w:val="28"/>
                <w:szCs w:val="28"/>
              </w:rPr>
              <w:t xml:space="preserve"> Арт «Зеленая геометрия»») </w:t>
            </w:r>
          </w:p>
        </w:tc>
      </w:tr>
      <w:tr w:rsidR="006D2E69" w:rsidRPr="00281952" w:rsidTr="00373FE2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69" w:rsidRPr="000A6CC5" w:rsidRDefault="006D2E69" w:rsidP="00373FE2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0A6CC5">
              <w:rPr>
                <w:rFonts w:eastAsia="Calibri"/>
                <w:sz w:val="24"/>
                <w:szCs w:val="24"/>
                <w:lang w:eastAsia="en-US"/>
              </w:rPr>
              <w:t>904 1 17 15030 05 0015 150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69" w:rsidRPr="0088223B" w:rsidRDefault="006D2E69" w:rsidP="00373FE2">
            <w:pPr>
              <w:spacing w:line="180" w:lineRule="atLeast"/>
              <w:jc w:val="center"/>
              <w:rPr>
                <w:sz w:val="28"/>
                <w:szCs w:val="28"/>
              </w:rPr>
            </w:pPr>
            <w:r w:rsidRPr="0088223B">
              <w:rPr>
                <w:sz w:val="28"/>
                <w:szCs w:val="28"/>
              </w:rPr>
              <w:t>Инициативные платежи, зачисляемые в бюджеты муниципальных районов (Инициативный проект «Эклектика качания»)</w:t>
            </w:r>
          </w:p>
        </w:tc>
      </w:tr>
      <w:tr w:rsidR="006D2E69" w:rsidRPr="00281952" w:rsidTr="00373FE2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69" w:rsidRPr="000A6CC5" w:rsidRDefault="006D2E69" w:rsidP="00373FE2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0A6CC5">
              <w:rPr>
                <w:rFonts w:eastAsia="Calibri"/>
                <w:sz w:val="24"/>
                <w:szCs w:val="24"/>
                <w:lang w:eastAsia="en-US"/>
              </w:rPr>
              <w:t>904 1 17 15030 05 0016 150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69" w:rsidRPr="0088223B" w:rsidRDefault="006D2E69" w:rsidP="00373FE2">
            <w:pPr>
              <w:spacing w:line="180" w:lineRule="atLeast"/>
              <w:jc w:val="center"/>
              <w:rPr>
                <w:sz w:val="28"/>
                <w:szCs w:val="28"/>
              </w:rPr>
            </w:pPr>
            <w:r w:rsidRPr="0088223B">
              <w:rPr>
                <w:sz w:val="28"/>
                <w:szCs w:val="28"/>
              </w:rPr>
              <w:t>Инициативные платежи, зачисляемые в бюджеты муниципальных районов (Инициативный проект «Голос сцены»)</w:t>
            </w:r>
          </w:p>
        </w:tc>
      </w:tr>
      <w:tr w:rsidR="006D2E69" w:rsidRPr="00281952" w:rsidTr="00373FE2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69" w:rsidRPr="000A6CC5" w:rsidRDefault="006D2E69" w:rsidP="00373FE2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0A6CC5">
              <w:rPr>
                <w:rFonts w:eastAsia="Calibri"/>
                <w:sz w:val="24"/>
                <w:szCs w:val="24"/>
                <w:lang w:eastAsia="en-US"/>
              </w:rPr>
              <w:lastRenderedPageBreak/>
              <w:t>904 1 17 15030 05 0017 150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69" w:rsidRPr="0088223B" w:rsidRDefault="006D2E69" w:rsidP="00373FE2">
            <w:pPr>
              <w:spacing w:line="180" w:lineRule="atLeast"/>
              <w:jc w:val="center"/>
              <w:rPr>
                <w:sz w:val="28"/>
                <w:szCs w:val="28"/>
              </w:rPr>
            </w:pPr>
            <w:r w:rsidRPr="0088223B">
              <w:rPr>
                <w:sz w:val="28"/>
                <w:szCs w:val="28"/>
              </w:rPr>
              <w:t>Инициативные платежи, зачисляемые в бюджеты муниципальных районов (Инициативный проект «Сказка в гостях!»)</w:t>
            </w:r>
          </w:p>
        </w:tc>
      </w:tr>
      <w:tr w:rsidR="006D2E69" w:rsidRPr="00281952" w:rsidTr="00373FE2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69" w:rsidRPr="000A6CC5" w:rsidRDefault="006D2E69" w:rsidP="00373FE2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0A6CC5">
              <w:rPr>
                <w:rFonts w:eastAsia="Calibri"/>
                <w:sz w:val="24"/>
                <w:szCs w:val="24"/>
                <w:lang w:eastAsia="en-US"/>
              </w:rPr>
              <w:t>904 1 17 15030 05 0018 150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69" w:rsidRPr="0088223B" w:rsidRDefault="006D2E69" w:rsidP="00373FE2">
            <w:pPr>
              <w:spacing w:line="180" w:lineRule="atLeast"/>
              <w:jc w:val="center"/>
              <w:rPr>
                <w:sz w:val="28"/>
                <w:szCs w:val="28"/>
              </w:rPr>
            </w:pPr>
            <w:r w:rsidRPr="0088223B">
              <w:rPr>
                <w:sz w:val="28"/>
                <w:szCs w:val="28"/>
              </w:rPr>
              <w:t>Инициативные платежи, зачисляемые в бюджеты муниципальных районов (Инициативный проект «Чудеса на экране»)</w:t>
            </w:r>
          </w:p>
        </w:tc>
      </w:tr>
      <w:tr w:rsidR="006D2E69" w:rsidRPr="00281952" w:rsidTr="00373FE2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69" w:rsidRPr="000A6CC5" w:rsidRDefault="006D2E69" w:rsidP="00373FE2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0A6CC5">
              <w:rPr>
                <w:rFonts w:eastAsia="Calibri"/>
                <w:sz w:val="24"/>
                <w:szCs w:val="24"/>
                <w:lang w:eastAsia="en-US"/>
              </w:rPr>
              <w:t>904 1 17 15030 05 0019 150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69" w:rsidRPr="0088223B" w:rsidRDefault="006D2E69" w:rsidP="00373FE2">
            <w:pPr>
              <w:spacing w:line="180" w:lineRule="atLeast"/>
              <w:jc w:val="center"/>
              <w:rPr>
                <w:sz w:val="28"/>
                <w:szCs w:val="28"/>
              </w:rPr>
            </w:pPr>
            <w:r w:rsidRPr="0088223B">
              <w:rPr>
                <w:sz w:val="28"/>
                <w:szCs w:val="28"/>
              </w:rPr>
              <w:t>Инициативные платежи, зачисляемые в бюджеты муниципальных районов (Инициативный проект «Кино под открытым небом»)</w:t>
            </w:r>
          </w:p>
        </w:tc>
      </w:tr>
      <w:tr w:rsidR="006D2E69" w:rsidRPr="00281952" w:rsidTr="00373FE2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69" w:rsidRPr="000A6CC5" w:rsidRDefault="006D2E69" w:rsidP="00373FE2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0A6CC5">
              <w:rPr>
                <w:rFonts w:eastAsia="Calibri"/>
                <w:sz w:val="24"/>
                <w:szCs w:val="24"/>
                <w:lang w:eastAsia="en-US"/>
              </w:rPr>
              <w:t>904 1 17 15030 05 0020 150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69" w:rsidRPr="0088223B" w:rsidRDefault="006D2E69" w:rsidP="00373FE2">
            <w:pPr>
              <w:spacing w:line="180" w:lineRule="atLeast"/>
              <w:jc w:val="center"/>
              <w:rPr>
                <w:sz w:val="28"/>
                <w:szCs w:val="28"/>
              </w:rPr>
            </w:pPr>
            <w:r w:rsidRPr="0088223B">
              <w:rPr>
                <w:sz w:val="28"/>
                <w:szCs w:val="28"/>
              </w:rPr>
              <w:t>Инициативные платежи, зачисляемые в бюджеты муниципальных районов (Инициативный проект «Время деревянных затей для родителей и детей»)</w:t>
            </w:r>
          </w:p>
        </w:tc>
      </w:tr>
      <w:tr w:rsidR="006D2E69" w:rsidRPr="00281952" w:rsidTr="00373FE2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69" w:rsidRPr="000A6CC5" w:rsidRDefault="006D2E69" w:rsidP="00373FE2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0A6CC5">
              <w:rPr>
                <w:rFonts w:eastAsia="Calibri"/>
                <w:sz w:val="24"/>
                <w:szCs w:val="24"/>
                <w:lang w:eastAsia="en-US"/>
              </w:rPr>
              <w:t>904 1 17 15030 05 0021 150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69" w:rsidRPr="0088223B" w:rsidRDefault="006D2E69" w:rsidP="00373FE2">
            <w:pPr>
              <w:spacing w:line="180" w:lineRule="atLeast"/>
              <w:jc w:val="center"/>
              <w:rPr>
                <w:sz w:val="28"/>
                <w:szCs w:val="28"/>
              </w:rPr>
            </w:pPr>
            <w:r w:rsidRPr="0088223B">
              <w:rPr>
                <w:sz w:val="28"/>
                <w:szCs w:val="28"/>
              </w:rPr>
              <w:t>Инициативные платежи, зачисляемые в бюджеты муниципальных районов (Инициативный проект «Место притяжения»)</w:t>
            </w:r>
          </w:p>
        </w:tc>
      </w:tr>
      <w:tr w:rsidR="006D2E69" w:rsidRPr="00281952" w:rsidTr="00373FE2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69" w:rsidRPr="000A6CC5" w:rsidRDefault="006D2E69" w:rsidP="00373FE2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0A6CC5">
              <w:rPr>
                <w:rFonts w:eastAsia="Calibri"/>
                <w:sz w:val="24"/>
                <w:szCs w:val="24"/>
                <w:lang w:eastAsia="en-US"/>
              </w:rPr>
              <w:t>904 1 17 15030 05 0022 150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69" w:rsidRPr="0088223B" w:rsidRDefault="006D2E69" w:rsidP="00373FE2">
            <w:pPr>
              <w:spacing w:line="180" w:lineRule="atLeast"/>
              <w:jc w:val="center"/>
              <w:rPr>
                <w:sz w:val="28"/>
                <w:szCs w:val="28"/>
              </w:rPr>
            </w:pPr>
            <w:r w:rsidRPr="0088223B">
              <w:rPr>
                <w:sz w:val="28"/>
                <w:szCs w:val="28"/>
              </w:rPr>
              <w:t>Инициативные платежи, зачисляемые в бюджеты муниципальных районов (Инициативный проект «Русские забавы для людей на славу!»)</w:t>
            </w:r>
          </w:p>
        </w:tc>
      </w:tr>
      <w:tr w:rsidR="006D2E69" w:rsidRPr="00281952" w:rsidTr="00373FE2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69" w:rsidRPr="000A6CC5" w:rsidRDefault="006D2E69" w:rsidP="00373FE2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0A6CC5">
              <w:rPr>
                <w:rFonts w:eastAsia="Calibri"/>
                <w:sz w:val="24"/>
                <w:szCs w:val="24"/>
                <w:lang w:eastAsia="en-US"/>
              </w:rPr>
              <w:t>904 1 17 15030 05 0023 150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69" w:rsidRPr="0088223B" w:rsidRDefault="006D2E69" w:rsidP="00373FE2">
            <w:pPr>
              <w:spacing w:line="180" w:lineRule="atLeast"/>
              <w:jc w:val="center"/>
              <w:rPr>
                <w:sz w:val="28"/>
                <w:szCs w:val="28"/>
              </w:rPr>
            </w:pPr>
            <w:r w:rsidRPr="0088223B">
              <w:rPr>
                <w:sz w:val="28"/>
                <w:szCs w:val="28"/>
              </w:rPr>
              <w:t>Инициативные платежи, зачисляемые в бюджеты муниципальных районов (Инициативный проект «Единое сердце»)</w:t>
            </w:r>
          </w:p>
        </w:tc>
      </w:tr>
    </w:tbl>
    <w:p w:rsidR="006D2E69" w:rsidRDefault="006D2E69" w:rsidP="006D2E69">
      <w:pPr>
        <w:ind w:left="142" w:firstLine="417"/>
        <w:jc w:val="both"/>
        <w:rPr>
          <w:sz w:val="26"/>
          <w:szCs w:val="26"/>
        </w:rPr>
      </w:pPr>
    </w:p>
    <w:p w:rsidR="006D2E69" w:rsidRDefault="006D2E69" w:rsidP="006D2E69">
      <w:pPr>
        <w:ind w:left="142" w:firstLine="417"/>
        <w:jc w:val="both"/>
        <w:rPr>
          <w:sz w:val="26"/>
          <w:szCs w:val="26"/>
        </w:rPr>
      </w:pPr>
    </w:p>
    <w:p w:rsidR="006D2E69" w:rsidRPr="00C151FF" w:rsidRDefault="006D2E69" w:rsidP="006D2E69">
      <w:pPr>
        <w:ind w:firstLine="55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Pr="00C151FF">
        <w:rPr>
          <w:sz w:val="26"/>
          <w:szCs w:val="26"/>
        </w:rPr>
        <w:t>. Контроль за исполнением настоящего распоряжения оставляю за собой.</w:t>
      </w:r>
    </w:p>
    <w:p w:rsidR="006D2E69" w:rsidRPr="00C151FF" w:rsidRDefault="006D2E69" w:rsidP="006D2E69">
      <w:pPr>
        <w:ind w:left="60" w:firstLine="507"/>
        <w:jc w:val="both"/>
        <w:rPr>
          <w:sz w:val="26"/>
          <w:szCs w:val="26"/>
        </w:rPr>
      </w:pPr>
    </w:p>
    <w:p w:rsidR="006D2E69" w:rsidRPr="00F219C4" w:rsidRDefault="006D2E69" w:rsidP="006D2E69">
      <w:pPr>
        <w:jc w:val="both"/>
        <w:rPr>
          <w:sz w:val="26"/>
          <w:szCs w:val="26"/>
        </w:rPr>
      </w:pPr>
    </w:p>
    <w:p w:rsidR="006D2E69" w:rsidRDefault="006D2E69" w:rsidP="006D2E69">
      <w:pPr>
        <w:jc w:val="both"/>
        <w:rPr>
          <w:sz w:val="26"/>
          <w:szCs w:val="26"/>
        </w:rPr>
      </w:pPr>
      <w:r>
        <w:rPr>
          <w:sz w:val="26"/>
          <w:szCs w:val="26"/>
        </w:rPr>
        <w:t>М</w:t>
      </w:r>
      <w:r w:rsidRPr="00F219C4">
        <w:rPr>
          <w:sz w:val="26"/>
          <w:szCs w:val="26"/>
        </w:rPr>
        <w:t>эр</w:t>
      </w:r>
      <w:r>
        <w:rPr>
          <w:sz w:val="26"/>
          <w:szCs w:val="26"/>
        </w:rPr>
        <w:t xml:space="preserve"> </w:t>
      </w:r>
      <w:r w:rsidRPr="00F219C4">
        <w:rPr>
          <w:sz w:val="26"/>
          <w:szCs w:val="26"/>
        </w:rPr>
        <w:t>г. Бодайбо и района</w:t>
      </w:r>
      <w:r w:rsidRPr="00F219C4">
        <w:rPr>
          <w:sz w:val="26"/>
          <w:szCs w:val="26"/>
        </w:rPr>
        <w:tab/>
      </w:r>
      <w:r w:rsidRPr="00F219C4">
        <w:rPr>
          <w:sz w:val="26"/>
          <w:szCs w:val="26"/>
        </w:rPr>
        <w:tab/>
        <w:t xml:space="preserve">                                      </w:t>
      </w:r>
      <w:r>
        <w:rPr>
          <w:sz w:val="26"/>
          <w:szCs w:val="26"/>
        </w:rPr>
        <w:t xml:space="preserve">      </w:t>
      </w:r>
      <w:r w:rsidRPr="00F219C4">
        <w:rPr>
          <w:sz w:val="26"/>
          <w:szCs w:val="26"/>
        </w:rPr>
        <w:t xml:space="preserve"> </w:t>
      </w:r>
      <w:r w:rsidRPr="00F219C4">
        <w:rPr>
          <w:sz w:val="26"/>
          <w:szCs w:val="26"/>
        </w:rPr>
        <w:tab/>
      </w:r>
      <w:proofErr w:type="spellStart"/>
      <w:r>
        <w:rPr>
          <w:sz w:val="26"/>
          <w:szCs w:val="26"/>
        </w:rPr>
        <w:t>Е.Ю.Юмашев</w:t>
      </w:r>
      <w:proofErr w:type="spellEnd"/>
    </w:p>
    <w:p w:rsidR="00367BAF" w:rsidRDefault="00367BAF"/>
    <w:p w:rsidR="006D2E69" w:rsidRDefault="006D2E69">
      <w:pPr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6D2E69" w:rsidRPr="001F6508" w:rsidRDefault="006D2E69" w:rsidP="006D2E69">
      <w:pPr>
        <w:jc w:val="center"/>
        <w:rPr>
          <w:b/>
          <w:sz w:val="24"/>
          <w:szCs w:val="24"/>
        </w:rPr>
      </w:pPr>
      <w:bookmarkStart w:id="0" w:name="_GoBack"/>
      <w:bookmarkEnd w:id="0"/>
      <w:r w:rsidRPr="001F6508">
        <w:rPr>
          <w:b/>
          <w:sz w:val="24"/>
          <w:szCs w:val="24"/>
        </w:rPr>
        <w:lastRenderedPageBreak/>
        <w:t>РОССИЙСКАЯ ФЕДЕРАЦИЯ</w:t>
      </w:r>
    </w:p>
    <w:p w:rsidR="006D2E69" w:rsidRPr="001F6508" w:rsidRDefault="006D2E69" w:rsidP="006D2E69">
      <w:pPr>
        <w:jc w:val="center"/>
        <w:rPr>
          <w:b/>
          <w:sz w:val="24"/>
          <w:szCs w:val="24"/>
        </w:rPr>
      </w:pPr>
      <w:r w:rsidRPr="001F6508">
        <w:rPr>
          <w:b/>
          <w:sz w:val="24"/>
          <w:szCs w:val="24"/>
        </w:rPr>
        <w:t>ИРКУТСКАЯ ОБЛАСТЬ БОДАЙБИНСКИЙ РАЙОН</w:t>
      </w:r>
    </w:p>
    <w:p w:rsidR="006D2E69" w:rsidRPr="001F6508" w:rsidRDefault="006D2E69" w:rsidP="006D2E69">
      <w:pPr>
        <w:jc w:val="center"/>
        <w:rPr>
          <w:b/>
          <w:sz w:val="24"/>
          <w:szCs w:val="24"/>
        </w:rPr>
      </w:pPr>
      <w:r w:rsidRPr="001F6508">
        <w:rPr>
          <w:b/>
          <w:sz w:val="24"/>
          <w:szCs w:val="24"/>
        </w:rPr>
        <w:t>ФИНАНСОВОЕ УПРАВЛЕНИЕ</w:t>
      </w:r>
    </w:p>
    <w:p w:rsidR="006D2E69" w:rsidRPr="001F6508" w:rsidRDefault="006D2E69" w:rsidP="006D2E69">
      <w:pPr>
        <w:jc w:val="center"/>
        <w:rPr>
          <w:b/>
          <w:sz w:val="24"/>
          <w:szCs w:val="24"/>
        </w:rPr>
      </w:pPr>
      <w:r w:rsidRPr="001F6508">
        <w:rPr>
          <w:b/>
          <w:sz w:val="24"/>
          <w:szCs w:val="24"/>
        </w:rPr>
        <w:t>АДМИНИСТРАЦИИ Г. БОДАЙБО И РАЙОНА</w:t>
      </w:r>
    </w:p>
    <w:p w:rsidR="006D2E69" w:rsidRPr="001F6508" w:rsidRDefault="006D2E69" w:rsidP="006D2E69">
      <w:pPr>
        <w:jc w:val="center"/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28"/>
        <w:gridCol w:w="1800"/>
      </w:tblGrid>
      <w:tr w:rsidR="006D2E69" w:rsidRPr="001F6508" w:rsidTr="00373FE2">
        <w:tc>
          <w:tcPr>
            <w:tcW w:w="71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D2E69" w:rsidRPr="001F6508" w:rsidRDefault="006D2E69" w:rsidP="00373FE2">
            <w:pPr>
              <w:keepNext/>
              <w:outlineLvl w:val="0"/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  <w:shd w:val="clear" w:color="auto" w:fill="auto"/>
          </w:tcPr>
          <w:p w:rsidR="006D2E69" w:rsidRPr="001F6508" w:rsidRDefault="006D2E69" w:rsidP="00373FE2">
            <w:pPr>
              <w:keepNext/>
              <w:jc w:val="center"/>
              <w:outlineLvl w:val="0"/>
              <w:rPr>
                <w:sz w:val="24"/>
                <w:szCs w:val="24"/>
              </w:rPr>
            </w:pPr>
            <w:r w:rsidRPr="001F6508">
              <w:rPr>
                <w:sz w:val="24"/>
                <w:szCs w:val="24"/>
              </w:rPr>
              <w:t>Код</w:t>
            </w:r>
          </w:p>
        </w:tc>
      </w:tr>
      <w:tr w:rsidR="006D2E69" w:rsidRPr="001F6508" w:rsidTr="00373FE2">
        <w:tc>
          <w:tcPr>
            <w:tcW w:w="71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D2E69" w:rsidRPr="001F6508" w:rsidRDefault="006D2E69" w:rsidP="00373FE2">
            <w:pPr>
              <w:keepNext/>
              <w:jc w:val="right"/>
              <w:outlineLvl w:val="0"/>
              <w:rPr>
                <w:sz w:val="24"/>
                <w:szCs w:val="24"/>
              </w:rPr>
            </w:pPr>
            <w:r w:rsidRPr="001F6508">
              <w:rPr>
                <w:sz w:val="24"/>
                <w:szCs w:val="24"/>
              </w:rPr>
              <w:t>Форма по ОКУД</w:t>
            </w:r>
          </w:p>
        </w:tc>
        <w:tc>
          <w:tcPr>
            <w:tcW w:w="1800" w:type="dxa"/>
            <w:tcBorders>
              <w:left w:val="single" w:sz="4" w:space="0" w:color="auto"/>
            </w:tcBorders>
            <w:shd w:val="clear" w:color="auto" w:fill="auto"/>
          </w:tcPr>
          <w:p w:rsidR="006D2E69" w:rsidRPr="001F6508" w:rsidRDefault="006D2E69" w:rsidP="00373FE2">
            <w:pPr>
              <w:keepNext/>
              <w:jc w:val="center"/>
              <w:outlineLvl w:val="0"/>
              <w:rPr>
                <w:sz w:val="24"/>
                <w:szCs w:val="24"/>
              </w:rPr>
            </w:pPr>
            <w:r w:rsidRPr="001F6508">
              <w:rPr>
                <w:sz w:val="28"/>
              </w:rPr>
              <w:t>0</w:t>
            </w:r>
            <w:r>
              <w:rPr>
                <w:sz w:val="28"/>
              </w:rPr>
              <w:t>2511517</w:t>
            </w:r>
          </w:p>
        </w:tc>
      </w:tr>
      <w:tr w:rsidR="006D2E69" w:rsidRPr="001F6508" w:rsidTr="00373FE2">
        <w:tc>
          <w:tcPr>
            <w:tcW w:w="71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D2E69" w:rsidRPr="001F6508" w:rsidRDefault="006D2E69" w:rsidP="00373FE2">
            <w:pPr>
              <w:keepNext/>
              <w:jc w:val="right"/>
              <w:outlineLvl w:val="0"/>
              <w:rPr>
                <w:sz w:val="24"/>
                <w:szCs w:val="24"/>
              </w:rPr>
            </w:pPr>
            <w:r w:rsidRPr="001F6508">
              <w:rPr>
                <w:sz w:val="24"/>
                <w:szCs w:val="24"/>
              </w:rPr>
              <w:t>По ОКПО</w:t>
            </w:r>
          </w:p>
        </w:tc>
        <w:tc>
          <w:tcPr>
            <w:tcW w:w="1800" w:type="dxa"/>
            <w:tcBorders>
              <w:left w:val="single" w:sz="4" w:space="0" w:color="auto"/>
            </w:tcBorders>
            <w:shd w:val="clear" w:color="auto" w:fill="auto"/>
          </w:tcPr>
          <w:p w:rsidR="006D2E69" w:rsidRPr="001F6508" w:rsidRDefault="006D2E69" w:rsidP="00373FE2">
            <w:pPr>
              <w:keepNext/>
              <w:jc w:val="center"/>
              <w:outlineLvl w:val="0"/>
              <w:rPr>
                <w:sz w:val="28"/>
                <w:szCs w:val="28"/>
              </w:rPr>
            </w:pPr>
            <w:r w:rsidRPr="001F6508">
              <w:rPr>
                <w:sz w:val="28"/>
                <w:szCs w:val="28"/>
              </w:rPr>
              <w:t>02284674</w:t>
            </w:r>
          </w:p>
        </w:tc>
      </w:tr>
    </w:tbl>
    <w:p w:rsidR="006D2E69" w:rsidRPr="001F6508" w:rsidRDefault="006D2E69" w:rsidP="006D2E6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58"/>
        <w:gridCol w:w="1254"/>
        <w:gridCol w:w="1438"/>
      </w:tblGrid>
      <w:tr w:rsidR="006D2E69" w:rsidRPr="001F6508" w:rsidTr="00373FE2">
        <w:tc>
          <w:tcPr>
            <w:tcW w:w="67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D2E69" w:rsidRPr="001F6508" w:rsidRDefault="006D2E69" w:rsidP="00373FE2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  <w:shd w:val="clear" w:color="auto" w:fill="auto"/>
          </w:tcPr>
          <w:p w:rsidR="006D2E69" w:rsidRPr="00EF7DA9" w:rsidRDefault="006D2E69" w:rsidP="00373FE2">
            <w:pPr>
              <w:jc w:val="center"/>
              <w:rPr>
                <w:sz w:val="24"/>
                <w:szCs w:val="24"/>
              </w:rPr>
            </w:pPr>
            <w:r w:rsidRPr="00EF7DA9">
              <w:rPr>
                <w:sz w:val="24"/>
                <w:szCs w:val="24"/>
              </w:rPr>
              <w:t>Номер</w:t>
            </w:r>
          </w:p>
        </w:tc>
        <w:tc>
          <w:tcPr>
            <w:tcW w:w="1440" w:type="dxa"/>
            <w:shd w:val="clear" w:color="auto" w:fill="auto"/>
          </w:tcPr>
          <w:p w:rsidR="006D2E69" w:rsidRPr="00EF7DA9" w:rsidRDefault="006D2E69" w:rsidP="00373FE2">
            <w:pPr>
              <w:jc w:val="center"/>
              <w:rPr>
                <w:sz w:val="24"/>
                <w:szCs w:val="24"/>
              </w:rPr>
            </w:pPr>
            <w:r w:rsidRPr="00EF7DA9">
              <w:rPr>
                <w:sz w:val="24"/>
                <w:szCs w:val="24"/>
              </w:rPr>
              <w:t>Дата</w:t>
            </w:r>
          </w:p>
        </w:tc>
      </w:tr>
      <w:tr w:rsidR="006D2E69" w:rsidRPr="00D37AD5" w:rsidTr="00373FE2">
        <w:tc>
          <w:tcPr>
            <w:tcW w:w="67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D2E69" w:rsidRPr="00D37AD5" w:rsidRDefault="006D2E69" w:rsidP="00373FE2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  <w:shd w:val="clear" w:color="auto" w:fill="auto"/>
          </w:tcPr>
          <w:p w:rsidR="006D2E69" w:rsidRPr="00F17BE5" w:rsidRDefault="006D2E69" w:rsidP="00373FE2">
            <w:pPr>
              <w:jc w:val="center"/>
              <w:rPr>
                <w:sz w:val="24"/>
                <w:szCs w:val="24"/>
              </w:rPr>
            </w:pPr>
            <w:r w:rsidRPr="00F17BE5">
              <w:rPr>
                <w:sz w:val="24"/>
                <w:szCs w:val="24"/>
              </w:rPr>
              <w:t>90</w:t>
            </w:r>
          </w:p>
        </w:tc>
        <w:tc>
          <w:tcPr>
            <w:tcW w:w="1440" w:type="dxa"/>
            <w:shd w:val="clear" w:color="auto" w:fill="auto"/>
          </w:tcPr>
          <w:p w:rsidR="006D2E69" w:rsidRPr="00F17BE5" w:rsidRDefault="006D2E69" w:rsidP="00373FE2">
            <w:pPr>
              <w:jc w:val="center"/>
              <w:rPr>
                <w:sz w:val="24"/>
                <w:szCs w:val="24"/>
              </w:rPr>
            </w:pPr>
            <w:r w:rsidRPr="00F17BE5">
              <w:rPr>
                <w:sz w:val="24"/>
                <w:szCs w:val="24"/>
              </w:rPr>
              <w:t>26.08.2025</w:t>
            </w:r>
          </w:p>
        </w:tc>
      </w:tr>
    </w:tbl>
    <w:p w:rsidR="006D2E69" w:rsidRPr="001F6508" w:rsidRDefault="006D2E69" w:rsidP="006D2E69">
      <w:pPr>
        <w:jc w:val="center"/>
        <w:rPr>
          <w:b/>
          <w:sz w:val="24"/>
          <w:szCs w:val="24"/>
        </w:rPr>
      </w:pPr>
      <w:r w:rsidRPr="001F6508">
        <w:rPr>
          <w:b/>
          <w:sz w:val="24"/>
          <w:szCs w:val="24"/>
        </w:rPr>
        <w:t>ПРИКАЗ</w:t>
      </w:r>
    </w:p>
    <w:p w:rsidR="006D2E69" w:rsidRPr="001F6508" w:rsidRDefault="006D2E69" w:rsidP="006D2E69">
      <w:pPr>
        <w:pStyle w:val="a3"/>
      </w:pPr>
    </w:p>
    <w:p w:rsidR="006D2E69" w:rsidRDefault="006D2E69" w:rsidP="006D2E69">
      <w:pPr>
        <w:jc w:val="both"/>
        <w:rPr>
          <w:sz w:val="24"/>
        </w:rPr>
      </w:pPr>
      <w:r>
        <w:rPr>
          <w:sz w:val="24"/>
        </w:rPr>
        <w:t>О внесении изменений</w:t>
      </w:r>
    </w:p>
    <w:p w:rsidR="006D2E69" w:rsidRDefault="006D2E69" w:rsidP="006D2E69">
      <w:pPr>
        <w:jc w:val="both"/>
        <w:rPr>
          <w:sz w:val="24"/>
        </w:rPr>
      </w:pPr>
      <w:r>
        <w:rPr>
          <w:sz w:val="24"/>
        </w:rPr>
        <w:t>в приказ от 18.12.2018 №156</w:t>
      </w:r>
    </w:p>
    <w:p w:rsidR="006D2E69" w:rsidRDefault="006D2E69" w:rsidP="006D2E69">
      <w:pPr>
        <w:jc w:val="center"/>
        <w:rPr>
          <w:sz w:val="24"/>
        </w:rPr>
      </w:pPr>
    </w:p>
    <w:p w:rsidR="006D2E69" w:rsidRPr="001F6508" w:rsidRDefault="006D2E69" w:rsidP="006D2E69">
      <w:pPr>
        <w:jc w:val="center"/>
        <w:rPr>
          <w:sz w:val="24"/>
        </w:rPr>
      </w:pPr>
    </w:p>
    <w:p w:rsidR="006D2E69" w:rsidRPr="001F6508" w:rsidRDefault="006D2E69" w:rsidP="006D2E69">
      <w:pPr>
        <w:spacing w:after="139"/>
        <w:ind w:firstLine="559"/>
        <w:jc w:val="both"/>
        <w:rPr>
          <w:sz w:val="24"/>
          <w:szCs w:val="24"/>
        </w:rPr>
      </w:pPr>
      <w:r w:rsidRPr="001F6508">
        <w:rPr>
          <w:sz w:val="24"/>
          <w:szCs w:val="24"/>
        </w:rPr>
        <w:t xml:space="preserve">В соответствии </w:t>
      </w:r>
      <w:r>
        <w:rPr>
          <w:sz w:val="24"/>
          <w:szCs w:val="24"/>
        </w:rPr>
        <w:t>со</w:t>
      </w:r>
      <w:r w:rsidRPr="001F6508">
        <w:rPr>
          <w:sz w:val="24"/>
          <w:szCs w:val="24"/>
        </w:rPr>
        <w:t xml:space="preserve"> стать</w:t>
      </w:r>
      <w:r>
        <w:rPr>
          <w:sz w:val="24"/>
          <w:szCs w:val="24"/>
        </w:rPr>
        <w:t>ей</w:t>
      </w:r>
      <w:r w:rsidRPr="001F6508">
        <w:rPr>
          <w:sz w:val="24"/>
          <w:szCs w:val="24"/>
        </w:rPr>
        <w:t xml:space="preserve"> 20 Бюджетного Кодекса РФ, руководствуясь пунктом 3.45 Положения о финансовом управлении администрации г.</w:t>
      </w:r>
      <w:r>
        <w:rPr>
          <w:sz w:val="24"/>
          <w:szCs w:val="24"/>
        </w:rPr>
        <w:t xml:space="preserve"> </w:t>
      </w:r>
      <w:r w:rsidRPr="001F6508">
        <w:rPr>
          <w:sz w:val="24"/>
          <w:szCs w:val="24"/>
        </w:rPr>
        <w:t>Бодайбо и района, утвержденного решением Думы г.</w:t>
      </w:r>
      <w:r>
        <w:rPr>
          <w:sz w:val="24"/>
          <w:szCs w:val="24"/>
        </w:rPr>
        <w:t xml:space="preserve"> </w:t>
      </w:r>
      <w:r w:rsidRPr="001F6508">
        <w:rPr>
          <w:sz w:val="24"/>
          <w:szCs w:val="24"/>
        </w:rPr>
        <w:t>Бодайбо и района от 09.12.2011 №40-па, приказываю:</w:t>
      </w:r>
    </w:p>
    <w:p w:rsidR="006D2E69" w:rsidRDefault="006D2E69" w:rsidP="006D2E69">
      <w:pPr>
        <w:spacing w:after="139"/>
        <w:ind w:firstLine="559"/>
        <w:jc w:val="both"/>
        <w:rPr>
          <w:sz w:val="24"/>
          <w:szCs w:val="24"/>
        </w:rPr>
      </w:pPr>
      <w:r w:rsidRPr="001F6508">
        <w:rPr>
          <w:sz w:val="24"/>
          <w:szCs w:val="24"/>
        </w:rPr>
        <w:t xml:space="preserve">1. </w:t>
      </w:r>
      <w:r>
        <w:rPr>
          <w:sz w:val="24"/>
          <w:szCs w:val="24"/>
        </w:rPr>
        <w:t>Внести изменения в приложение к приказу Финансового управления администрации г. Бодайбо и района № 156 от 18.12.2018 «О перечне кодов подвидов доходов», добавив строки:</w:t>
      </w:r>
    </w:p>
    <w:tbl>
      <w:tblPr>
        <w:tblW w:w="958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6520"/>
      </w:tblGrid>
      <w:tr w:rsidR="006D2E69" w:rsidRPr="00281952" w:rsidTr="00373FE2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69" w:rsidRPr="00281952" w:rsidRDefault="006D2E69" w:rsidP="00373FE2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904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1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17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15030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0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5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0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>0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12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15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69" w:rsidRPr="00D92501" w:rsidRDefault="006D2E69" w:rsidP="00373FE2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D92501">
              <w:rPr>
                <w:rFonts w:eastAsiaTheme="minorHAnsi"/>
                <w:sz w:val="24"/>
                <w:szCs w:val="24"/>
                <w:lang w:eastAsia="en-US"/>
              </w:rPr>
              <w:t>Инициативные платежи, зачисляемые в бюджеты муниципальных районов (Инициативный проект «Подсолнух»)</w:t>
            </w:r>
          </w:p>
        </w:tc>
      </w:tr>
      <w:tr w:rsidR="006D2E69" w:rsidRPr="00281952" w:rsidTr="00373FE2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69" w:rsidRPr="00281952" w:rsidRDefault="006D2E69" w:rsidP="00373FE2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904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1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17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15030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0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5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0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>0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13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15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69" w:rsidRPr="00D92501" w:rsidRDefault="006D2E69" w:rsidP="00373FE2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D92501">
              <w:rPr>
                <w:rFonts w:eastAsiaTheme="minorHAnsi"/>
                <w:sz w:val="24"/>
                <w:szCs w:val="24"/>
                <w:lang w:eastAsia="en-US"/>
              </w:rPr>
              <w:t>Инициативные платежи, зачисляемые в бюджеты муниципальных районов (Инициативный проект «Праздник к нам приходит»)</w:t>
            </w:r>
          </w:p>
        </w:tc>
      </w:tr>
      <w:tr w:rsidR="006D2E69" w:rsidRPr="00281952" w:rsidTr="00373FE2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69" w:rsidRPr="00281952" w:rsidRDefault="006D2E69" w:rsidP="00373FE2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904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1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17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15030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0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5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0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>0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14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15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69" w:rsidRPr="00D92501" w:rsidRDefault="006D2E69" w:rsidP="00373FE2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D92501">
              <w:rPr>
                <w:rFonts w:eastAsiaTheme="minorHAnsi"/>
                <w:sz w:val="24"/>
                <w:szCs w:val="24"/>
                <w:lang w:eastAsia="en-US"/>
              </w:rPr>
              <w:t>Инициативные платежи, зачисляемые в бюджеты муниципальных районов (Инициативный проект «</w:t>
            </w:r>
            <w:proofErr w:type="spellStart"/>
            <w:r w:rsidRPr="00D92501">
              <w:rPr>
                <w:rFonts w:eastAsiaTheme="minorHAnsi"/>
                <w:sz w:val="24"/>
                <w:szCs w:val="24"/>
                <w:lang w:eastAsia="en-US"/>
              </w:rPr>
              <w:t>Топиари</w:t>
            </w:r>
            <w:proofErr w:type="spellEnd"/>
            <w:r w:rsidRPr="00D92501">
              <w:rPr>
                <w:rFonts w:eastAsiaTheme="minorHAnsi"/>
                <w:sz w:val="24"/>
                <w:szCs w:val="24"/>
                <w:lang w:eastAsia="en-US"/>
              </w:rPr>
              <w:t xml:space="preserve"> Арт «Зеленая геометрия»») </w:t>
            </w:r>
          </w:p>
        </w:tc>
      </w:tr>
      <w:tr w:rsidR="006D2E69" w:rsidRPr="00281952" w:rsidTr="00373FE2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69" w:rsidRPr="00281952" w:rsidRDefault="006D2E69" w:rsidP="00373FE2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904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1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17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15030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0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5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0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>0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15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15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69" w:rsidRPr="00D92501" w:rsidRDefault="006D2E69" w:rsidP="00373FE2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D92501">
              <w:rPr>
                <w:rFonts w:eastAsiaTheme="minorHAnsi"/>
                <w:sz w:val="24"/>
                <w:szCs w:val="24"/>
                <w:lang w:eastAsia="en-US"/>
              </w:rPr>
              <w:t>Инициативные платежи, зачисляемые в бюджеты муниципальных районов (Инициативный проект «Эклектика качания»)</w:t>
            </w:r>
          </w:p>
        </w:tc>
      </w:tr>
      <w:tr w:rsidR="006D2E69" w:rsidRPr="00281952" w:rsidTr="00373FE2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69" w:rsidRPr="00281952" w:rsidRDefault="006D2E69" w:rsidP="00373FE2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904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1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17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15030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0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5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0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>0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16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15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69" w:rsidRPr="00D92501" w:rsidRDefault="006D2E69" w:rsidP="00373FE2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D92501">
              <w:rPr>
                <w:rFonts w:eastAsiaTheme="minorHAnsi"/>
                <w:sz w:val="24"/>
                <w:szCs w:val="24"/>
                <w:lang w:eastAsia="en-US"/>
              </w:rPr>
              <w:t>Инициативные платежи, зачисляемые в бюджеты муниципальных районов (Инициативный проект «Голос сцены»)</w:t>
            </w:r>
          </w:p>
        </w:tc>
      </w:tr>
      <w:tr w:rsidR="006D2E69" w:rsidRPr="00281952" w:rsidTr="00373FE2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69" w:rsidRPr="00281952" w:rsidRDefault="006D2E69" w:rsidP="00373FE2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904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1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17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15030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0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5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0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>0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17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15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69" w:rsidRPr="00D92501" w:rsidRDefault="006D2E69" w:rsidP="00373FE2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D92501">
              <w:rPr>
                <w:rFonts w:eastAsiaTheme="minorHAnsi"/>
                <w:sz w:val="24"/>
                <w:szCs w:val="24"/>
                <w:lang w:eastAsia="en-US"/>
              </w:rPr>
              <w:t>Инициативные платежи, зачисляемые в бюджеты муниципальных районов (Инициативный проект «Сказка в гостях!»)</w:t>
            </w:r>
          </w:p>
        </w:tc>
      </w:tr>
      <w:tr w:rsidR="006D2E69" w:rsidRPr="00281952" w:rsidTr="00373FE2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69" w:rsidRPr="00281952" w:rsidRDefault="006D2E69" w:rsidP="00373FE2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904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1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17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15030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0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5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0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>0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18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15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69" w:rsidRPr="00D92501" w:rsidRDefault="006D2E69" w:rsidP="00373FE2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D92501">
              <w:rPr>
                <w:rFonts w:eastAsiaTheme="minorHAnsi"/>
                <w:sz w:val="24"/>
                <w:szCs w:val="24"/>
                <w:lang w:eastAsia="en-US"/>
              </w:rPr>
              <w:t>Инициативные платежи, зачисляемые в бюджеты муниципальных районов (Инициативный проект «Чудеса на экране»)</w:t>
            </w:r>
          </w:p>
        </w:tc>
      </w:tr>
      <w:tr w:rsidR="006D2E69" w:rsidRPr="00281952" w:rsidTr="00373FE2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69" w:rsidRDefault="006D2E69" w:rsidP="00373FE2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904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1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17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15030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0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5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0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>0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19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15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69" w:rsidRPr="00D92501" w:rsidRDefault="006D2E69" w:rsidP="00373FE2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D92501">
              <w:rPr>
                <w:rFonts w:eastAsiaTheme="minorHAnsi"/>
                <w:sz w:val="24"/>
                <w:szCs w:val="24"/>
                <w:lang w:eastAsia="en-US"/>
              </w:rPr>
              <w:t>Инициативные платежи, зачисляемые в бюджеты муниципальных районов (Инициативный проект «Кино под открытым небом»)</w:t>
            </w:r>
          </w:p>
        </w:tc>
      </w:tr>
      <w:tr w:rsidR="006D2E69" w:rsidRPr="00281952" w:rsidTr="00373FE2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69" w:rsidRDefault="006D2E69" w:rsidP="00373FE2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904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1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17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15030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0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5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0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>0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20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15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69" w:rsidRPr="00D92501" w:rsidRDefault="006D2E69" w:rsidP="00373FE2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D92501">
              <w:rPr>
                <w:rFonts w:eastAsiaTheme="minorHAnsi"/>
                <w:sz w:val="24"/>
                <w:szCs w:val="24"/>
                <w:lang w:eastAsia="en-US"/>
              </w:rPr>
              <w:t>Инициативные платежи, зачисляемые в бюджеты муниципальных районов (Инициативный проект «Время деревянных затей для родителей и детей»)</w:t>
            </w:r>
          </w:p>
        </w:tc>
      </w:tr>
      <w:tr w:rsidR="006D2E69" w:rsidRPr="00281952" w:rsidTr="00373FE2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69" w:rsidRDefault="006D2E69" w:rsidP="00373FE2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904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1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17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15030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0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5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0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>0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21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15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69" w:rsidRPr="00D92501" w:rsidRDefault="006D2E69" w:rsidP="00373FE2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D92501">
              <w:rPr>
                <w:rFonts w:eastAsiaTheme="minorHAnsi"/>
                <w:sz w:val="24"/>
                <w:szCs w:val="24"/>
                <w:lang w:eastAsia="en-US"/>
              </w:rPr>
              <w:t>Инициативные платежи, зачисляемые в бюджеты муниципальных районов (Инициативный проект «Место притяжения»)</w:t>
            </w:r>
          </w:p>
        </w:tc>
      </w:tr>
      <w:tr w:rsidR="006D2E69" w:rsidRPr="00281952" w:rsidTr="00373FE2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69" w:rsidRDefault="006D2E69" w:rsidP="00373FE2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904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1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17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15030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0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5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0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>0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22 15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69" w:rsidRPr="00D92501" w:rsidRDefault="006D2E69" w:rsidP="00373FE2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D92501">
              <w:rPr>
                <w:rFonts w:eastAsiaTheme="minorHAnsi"/>
                <w:sz w:val="24"/>
                <w:szCs w:val="24"/>
                <w:lang w:eastAsia="en-US"/>
              </w:rPr>
              <w:t>Инициативные платежи, зачисляемые в бюджеты муниципальных районов (Инициативный проект «Русские забавы для людей на славу!»)</w:t>
            </w:r>
          </w:p>
        </w:tc>
      </w:tr>
      <w:tr w:rsidR="006D2E69" w:rsidRPr="00281952" w:rsidTr="00373FE2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69" w:rsidRDefault="006D2E69" w:rsidP="00373FE2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904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1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17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15030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0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5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0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>0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23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15</w:t>
            </w:r>
            <w:r w:rsidRPr="00281952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69" w:rsidRPr="00D92501" w:rsidRDefault="006D2E69" w:rsidP="00373FE2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D92501">
              <w:rPr>
                <w:rFonts w:eastAsiaTheme="minorHAnsi"/>
                <w:sz w:val="24"/>
                <w:szCs w:val="24"/>
                <w:lang w:eastAsia="en-US"/>
              </w:rPr>
              <w:t>Инициативные платежи, зачисляемые в бюджеты муниципальных районов (Инициативный проект «Единое сердце»)</w:t>
            </w:r>
          </w:p>
        </w:tc>
      </w:tr>
    </w:tbl>
    <w:p w:rsidR="006D2E69" w:rsidRDefault="006D2E69" w:rsidP="006D2E69">
      <w:pPr>
        <w:spacing w:after="139"/>
        <w:ind w:firstLine="559"/>
        <w:jc w:val="both"/>
        <w:rPr>
          <w:sz w:val="24"/>
          <w:szCs w:val="24"/>
        </w:rPr>
      </w:pPr>
    </w:p>
    <w:p w:rsidR="006D2E69" w:rsidRDefault="006D2E69" w:rsidP="006D2E69">
      <w:pPr>
        <w:spacing w:after="139"/>
        <w:ind w:firstLine="559"/>
        <w:jc w:val="both"/>
        <w:rPr>
          <w:sz w:val="24"/>
          <w:szCs w:val="24"/>
        </w:rPr>
      </w:pPr>
      <w:r>
        <w:rPr>
          <w:sz w:val="24"/>
          <w:szCs w:val="24"/>
        </w:rPr>
        <w:t>- приложение к приказу изложить в новой редакции (прилагается).</w:t>
      </w:r>
    </w:p>
    <w:p w:rsidR="006D2E69" w:rsidRDefault="006D2E69" w:rsidP="006D2E69">
      <w:pPr>
        <w:spacing w:after="139"/>
        <w:ind w:firstLine="55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1F6508">
        <w:rPr>
          <w:sz w:val="24"/>
          <w:szCs w:val="24"/>
        </w:rPr>
        <w:t>. Контроль за исполнением настоящего приказа оставляю за собой.</w:t>
      </w:r>
    </w:p>
    <w:p w:rsidR="006D2E69" w:rsidRDefault="006D2E69" w:rsidP="006D2E69">
      <w:pPr>
        <w:spacing w:after="139"/>
        <w:ind w:firstLine="559"/>
        <w:jc w:val="both"/>
        <w:rPr>
          <w:sz w:val="24"/>
          <w:szCs w:val="24"/>
        </w:rPr>
      </w:pPr>
    </w:p>
    <w:p w:rsidR="006D2E69" w:rsidRPr="001F6508" w:rsidRDefault="006D2E69" w:rsidP="006D2E69">
      <w:pPr>
        <w:spacing w:after="139"/>
        <w:ind w:firstLine="559"/>
        <w:jc w:val="both"/>
        <w:rPr>
          <w:sz w:val="24"/>
          <w:szCs w:val="24"/>
        </w:rPr>
      </w:pPr>
    </w:p>
    <w:p w:rsidR="006D2E69" w:rsidRPr="001F6508" w:rsidRDefault="006D2E69" w:rsidP="006D2E69">
      <w:pPr>
        <w:pStyle w:val="1"/>
      </w:pPr>
      <w:r>
        <w:t>Н</w:t>
      </w:r>
      <w:r w:rsidRPr="001F6508">
        <w:t>ачальник финансового управления</w:t>
      </w:r>
    </w:p>
    <w:p w:rsidR="006D2E69" w:rsidRDefault="006D2E69" w:rsidP="006D2E69">
      <w:pPr>
        <w:jc w:val="both"/>
        <w:rPr>
          <w:sz w:val="24"/>
        </w:rPr>
      </w:pPr>
      <w:r w:rsidRPr="001F6508">
        <w:rPr>
          <w:sz w:val="24"/>
        </w:rPr>
        <w:t xml:space="preserve">администрации г. Бодайбо и района                                                             </w:t>
      </w:r>
      <w:r>
        <w:rPr>
          <w:sz w:val="24"/>
        </w:rPr>
        <w:t>Т.Ю. Меледина</w:t>
      </w:r>
    </w:p>
    <w:p w:rsidR="006D2E69" w:rsidRDefault="006D2E69"/>
    <w:sectPr w:rsidR="006D2E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91C3217"/>
    <w:multiLevelType w:val="hybridMultilevel"/>
    <w:tmpl w:val="6B54DEE6"/>
    <w:lvl w:ilvl="0" w:tplc="FC1684C2">
      <w:start w:val="1"/>
      <w:numFmt w:val="decimal"/>
      <w:lvlText w:val="%1."/>
      <w:lvlJc w:val="left"/>
      <w:pPr>
        <w:ind w:left="9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9" w:hanging="360"/>
      </w:pPr>
    </w:lvl>
    <w:lvl w:ilvl="2" w:tplc="0419001B" w:tentative="1">
      <w:start w:val="1"/>
      <w:numFmt w:val="lowerRoman"/>
      <w:lvlText w:val="%3."/>
      <w:lvlJc w:val="right"/>
      <w:pPr>
        <w:ind w:left="2359" w:hanging="180"/>
      </w:pPr>
    </w:lvl>
    <w:lvl w:ilvl="3" w:tplc="0419000F" w:tentative="1">
      <w:start w:val="1"/>
      <w:numFmt w:val="decimal"/>
      <w:lvlText w:val="%4."/>
      <w:lvlJc w:val="left"/>
      <w:pPr>
        <w:ind w:left="3079" w:hanging="360"/>
      </w:pPr>
    </w:lvl>
    <w:lvl w:ilvl="4" w:tplc="04190019" w:tentative="1">
      <w:start w:val="1"/>
      <w:numFmt w:val="lowerLetter"/>
      <w:lvlText w:val="%5."/>
      <w:lvlJc w:val="left"/>
      <w:pPr>
        <w:ind w:left="3799" w:hanging="360"/>
      </w:pPr>
    </w:lvl>
    <w:lvl w:ilvl="5" w:tplc="0419001B" w:tentative="1">
      <w:start w:val="1"/>
      <w:numFmt w:val="lowerRoman"/>
      <w:lvlText w:val="%6."/>
      <w:lvlJc w:val="right"/>
      <w:pPr>
        <w:ind w:left="4519" w:hanging="180"/>
      </w:pPr>
    </w:lvl>
    <w:lvl w:ilvl="6" w:tplc="0419000F" w:tentative="1">
      <w:start w:val="1"/>
      <w:numFmt w:val="decimal"/>
      <w:lvlText w:val="%7."/>
      <w:lvlJc w:val="left"/>
      <w:pPr>
        <w:ind w:left="5239" w:hanging="360"/>
      </w:pPr>
    </w:lvl>
    <w:lvl w:ilvl="7" w:tplc="04190019" w:tentative="1">
      <w:start w:val="1"/>
      <w:numFmt w:val="lowerLetter"/>
      <w:lvlText w:val="%8."/>
      <w:lvlJc w:val="left"/>
      <w:pPr>
        <w:ind w:left="5959" w:hanging="360"/>
      </w:pPr>
    </w:lvl>
    <w:lvl w:ilvl="8" w:tplc="0419001B" w:tentative="1">
      <w:start w:val="1"/>
      <w:numFmt w:val="lowerRoman"/>
      <w:lvlText w:val="%9."/>
      <w:lvlJc w:val="right"/>
      <w:pPr>
        <w:ind w:left="667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E69"/>
    <w:rsid w:val="00367BAF"/>
    <w:rsid w:val="006D2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1EBB70-BBC5-4840-B561-8D093E905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2E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D2E69"/>
    <w:pPr>
      <w:keepNext/>
      <w:jc w:val="both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2E6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6D2E69"/>
    <w:pPr>
      <w:jc w:val="center"/>
    </w:pPr>
    <w:rPr>
      <w:b/>
      <w:sz w:val="24"/>
    </w:rPr>
  </w:style>
  <w:style w:type="character" w:customStyle="1" w:styleId="a4">
    <w:name w:val="Название Знак"/>
    <w:basedOn w:val="a0"/>
    <w:link w:val="a3"/>
    <w:rsid w:val="006D2E69"/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1336</Words>
  <Characters>7621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Михайловна</dc:creator>
  <cp:keywords/>
  <dc:description/>
  <cp:lastModifiedBy>Татьяна Михайловна</cp:lastModifiedBy>
  <cp:revision>1</cp:revision>
  <dcterms:created xsi:type="dcterms:W3CDTF">2025-08-27T03:37:00Z</dcterms:created>
  <dcterms:modified xsi:type="dcterms:W3CDTF">2025-08-27T03:39:00Z</dcterms:modified>
</cp:coreProperties>
</file>