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7E" w:rsidRPr="00E2327E" w:rsidRDefault="00E2327E" w:rsidP="00E2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27E">
        <w:rPr>
          <w:rFonts w:ascii="Times New Roman" w:hAnsi="Times New Roman" w:cs="Times New Roman"/>
          <w:sz w:val="26"/>
          <w:szCs w:val="26"/>
        </w:rPr>
        <w:fldChar w:fldCharType="begin"/>
      </w:r>
      <w:r w:rsidRPr="00E2327E">
        <w:rPr>
          <w:rFonts w:ascii="Times New Roman" w:hAnsi="Times New Roman" w:cs="Times New Roman"/>
          <w:sz w:val="26"/>
          <w:szCs w:val="26"/>
        </w:rPr>
        <w:instrText xml:space="preserve">HYPERLINK https://login.consultant.ru/link/?req=doc&amp;base=LAW&amp;n=213122 </w:instrText>
      </w:r>
      <w:r w:rsidRPr="00E2327E">
        <w:rPr>
          <w:rFonts w:ascii="Times New Roman" w:hAnsi="Times New Roman" w:cs="Times New Roman"/>
          <w:sz w:val="26"/>
          <w:szCs w:val="26"/>
        </w:rPr>
      </w:r>
      <w:r w:rsidRPr="00E2327E">
        <w:rPr>
          <w:rFonts w:ascii="Times New Roman" w:hAnsi="Times New Roman" w:cs="Times New Roman"/>
          <w:sz w:val="26"/>
          <w:szCs w:val="26"/>
        </w:rPr>
        <w:fldChar w:fldCharType="separate"/>
      </w:r>
      <w:r w:rsidRPr="00E2327E">
        <w:rPr>
          <w:rFonts w:ascii="Times New Roman" w:hAnsi="Times New Roman" w:cs="Times New Roman"/>
          <w:sz w:val="26"/>
          <w:szCs w:val="26"/>
        </w:rPr>
        <w:t>ПЕРЕЧЕНЬ</w:t>
      </w:r>
      <w:r w:rsidRPr="00E2327E">
        <w:rPr>
          <w:rFonts w:ascii="Times New Roman" w:hAnsi="Times New Roman" w:cs="Times New Roman"/>
          <w:sz w:val="26"/>
          <w:szCs w:val="26"/>
        </w:rPr>
        <w:fldChar w:fldCharType="end"/>
      </w:r>
    </w:p>
    <w:p w:rsidR="00E2327E" w:rsidRDefault="00E2327E" w:rsidP="00E2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27E">
        <w:rPr>
          <w:rFonts w:ascii="Times New Roman" w:hAnsi="Times New Roman" w:cs="Times New Roman"/>
          <w:sz w:val="26"/>
          <w:szCs w:val="26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земельного </w:t>
      </w:r>
      <w:r w:rsidRPr="00E2327E">
        <w:rPr>
          <w:rFonts w:ascii="Times New Roman" w:hAnsi="Times New Roman" w:cs="Times New Roman"/>
          <w:sz w:val="26"/>
          <w:szCs w:val="26"/>
        </w:rPr>
        <w:t>контроля, а также информацию о мерах ответственности, применяемых при нарушении обязательных требований</w:t>
      </w:r>
    </w:p>
    <w:tbl>
      <w:tblPr>
        <w:tblStyle w:val="a3"/>
        <w:tblW w:w="0" w:type="auto"/>
        <w:tblLook w:val="04A0"/>
      </w:tblPr>
      <w:tblGrid>
        <w:gridCol w:w="673"/>
        <w:gridCol w:w="2837"/>
        <w:gridCol w:w="3119"/>
        <w:gridCol w:w="3260"/>
        <w:gridCol w:w="4820"/>
      </w:tblGrid>
      <w:tr w:rsidR="00E2327E" w:rsidTr="00B21E51">
        <w:tc>
          <w:tcPr>
            <w:tcW w:w="673" w:type="dxa"/>
          </w:tcPr>
          <w:p w:rsidR="00E2327E" w:rsidRPr="00E2327E" w:rsidRDefault="00E2327E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32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232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327E">
              <w:rPr>
                <w:rFonts w:ascii="Times New Roman" w:hAnsi="Times New Roman" w:cs="Times New Roman"/>
              </w:rPr>
              <w:t>/</w:t>
            </w:r>
            <w:proofErr w:type="spellStart"/>
            <w:r w:rsidRPr="00E232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7" w:type="dxa"/>
          </w:tcPr>
          <w:p w:rsidR="00E2327E" w:rsidRPr="00E2327E" w:rsidRDefault="00E2327E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327E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119" w:type="dxa"/>
          </w:tcPr>
          <w:p w:rsidR="00E2327E" w:rsidRPr="00E2327E" w:rsidRDefault="00E2327E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0" w:type="dxa"/>
          </w:tcPr>
          <w:p w:rsidR="00E2327E" w:rsidRPr="00E2327E" w:rsidRDefault="00E2327E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327E">
              <w:rPr>
                <w:rFonts w:ascii="Times New Roman" w:hAnsi="Times New Roman" w:cs="Times New Roman"/>
              </w:rPr>
              <w:t>Указание на 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4820" w:type="dxa"/>
          </w:tcPr>
          <w:p w:rsidR="00E2327E" w:rsidRPr="00E2327E" w:rsidRDefault="00E2327E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Мера ответственности за нарушение обязательных требований </w:t>
            </w:r>
          </w:p>
        </w:tc>
      </w:tr>
      <w:tr w:rsidR="00E2327E" w:rsidTr="00B21E51">
        <w:tc>
          <w:tcPr>
            <w:tcW w:w="673" w:type="dxa"/>
          </w:tcPr>
          <w:p w:rsidR="00E2327E" w:rsidRPr="00E2327E" w:rsidRDefault="00E2327E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32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E2327E" w:rsidRDefault="00E2327E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 от 25.10.2001</w:t>
            </w:r>
          </w:p>
          <w:p w:rsidR="00E2327E" w:rsidRPr="00E2327E" w:rsidRDefault="00E2327E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 xml:space="preserve"> 136-ФЗ</w:t>
            </w:r>
          </w:p>
        </w:tc>
        <w:tc>
          <w:tcPr>
            <w:tcW w:w="3119" w:type="dxa"/>
          </w:tcPr>
          <w:p w:rsidR="00BE79C6" w:rsidRPr="00E2327E" w:rsidRDefault="00E2327E" w:rsidP="00EF1614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260" w:type="dxa"/>
          </w:tcPr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пункт 2 статьи 7,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пункт 1 статьи 25,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пункт 1 статьи 26,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пункт 12 статьи 39.20,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статья 39.33,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статья 39.35,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пункты 1, 2 статьи 39.36,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статья 42,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пункты 1, 2 статьи 56,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подпункт 4 пункта 2 статьи 60,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статья 85,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 xml:space="preserve">пункты 2, 3, </w:t>
            </w:r>
            <w:r w:rsidR="00FC1670">
              <w:rPr>
                <w:rFonts w:ascii="Times New Roman" w:hAnsi="Times New Roman" w:cs="Times New Roman"/>
                <w:lang w:eastAsia="ru-RU"/>
              </w:rPr>
              <w:t>4</w:t>
            </w:r>
            <w:r w:rsidRPr="00E2327E">
              <w:rPr>
                <w:rFonts w:ascii="Times New Roman" w:hAnsi="Times New Roman" w:cs="Times New Roman"/>
                <w:lang w:eastAsia="ru-RU"/>
              </w:rPr>
              <w:t xml:space="preserve"> статьи 98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пункты 2, 3 статьи 99</w:t>
            </w:r>
          </w:p>
          <w:p w:rsidR="00E2327E" w:rsidRPr="00E2327E" w:rsidRDefault="00E2327E" w:rsidP="00E2327E">
            <w:pPr>
              <w:pStyle w:val="a4"/>
              <w:rPr>
                <w:rFonts w:ascii="Times New Roman" w:hAnsi="Times New Roman" w:cs="Times New Roman"/>
              </w:rPr>
            </w:pPr>
            <w:r w:rsidRPr="00E2327E">
              <w:rPr>
                <w:rFonts w:ascii="Times New Roman" w:hAnsi="Times New Roman" w:cs="Times New Roman"/>
                <w:lang w:eastAsia="ru-RU"/>
              </w:rPr>
              <w:t>пункт 2 статьи 103</w:t>
            </w:r>
          </w:p>
        </w:tc>
        <w:tc>
          <w:tcPr>
            <w:tcW w:w="4820" w:type="dxa"/>
          </w:tcPr>
          <w:p w:rsidR="00FC1670" w:rsidRDefault="00FC1670" w:rsidP="00FC16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00B5A">
              <w:rPr>
                <w:rFonts w:ascii="Times New Roman" w:hAnsi="Times New Roman" w:cs="Times New Roman"/>
                <w:b/>
              </w:rPr>
              <w:t>Ст</w:t>
            </w:r>
            <w:r w:rsidR="00B00B5A" w:rsidRPr="00B00B5A">
              <w:rPr>
                <w:rFonts w:ascii="Times New Roman" w:hAnsi="Times New Roman" w:cs="Times New Roman"/>
                <w:b/>
              </w:rPr>
              <w:t xml:space="preserve">атья </w:t>
            </w:r>
            <w:r w:rsidRPr="00B00B5A">
              <w:rPr>
                <w:rFonts w:ascii="Times New Roman" w:hAnsi="Times New Roman" w:cs="Times New Roman"/>
                <w:b/>
              </w:rPr>
              <w:t xml:space="preserve">7.1 </w:t>
            </w:r>
            <w:proofErr w:type="spellStart"/>
            <w:r w:rsidRPr="00B00B5A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="00B00B5A" w:rsidRPr="00B00B5A">
              <w:rPr>
                <w:rFonts w:ascii="Times New Roman" w:hAnsi="Times New Roman" w:cs="Times New Roman"/>
                <w:b/>
              </w:rPr>
              <w:t>:</w:t>
            </w:r>
            <w:r w:rsidRPr="00FC1670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FC1670">
                <w:rPr>
                  <w:rFonts w:ascii="Times New Roman" w:hAnsi="Times New Roman" w:cs="Times New Roman"/>
                </w:rPr>
                <w:t>Самовольное</w:t>
              </w:r>
            </w:hyperlink>
            <w:r w:rsidRPr="00FC1670">
              <w:rPr>
                <w:rFonts w:ascii="Times New Roman" w:hAnsi="Times New Roman" w:cs="Times New Roman"/>
              </w:rPr>
      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</w:t>
            </w:r>
          </w:p>
          <w:p w:rsidR="00FC1670" w:rsidRPr="00FC1670" w:rsidRDefault="00FC1670" w:rsidP="00FC16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16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670">
              <w:rPr>
                <w:rFonts w:ascii="Times New Roman" w:hAnsi="Times New Roman" w:cs="Times New Roman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      </w:r>
            <w:proofErr w:type="gramStart"/>
            <w:r w:rsidRPr="00FC1670">
              <w:rPr>
                <w:rFonts w:ascii="Times New Roman" w:hAnsi="Times New Roman" w:cs="Times New Roman"/>
              </w:rPr>
      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  <w:p w:rsidR="00FC1670" w:rsidRPr="00B00B5A" w:rsidRDefault="00FC1670" w:rsidP="00FC1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00B5A">
              <w:rPr>
                <w:rFonts w:ascii="Times New Roman" w:hAnsi="Times New Roman" w:cs="Times New Roman"/>
                <w:b/>
              </w:rPr>
              <w:t>Ст</w:t>
            </w:r>
            <w:r w:rsidR="00B00B5A" w:rsidRPr="00B00B5A">
              <w:rPr>
                <w:rFonts w:ascii="Times New Roman" w:hAnsi="Times New Roman" w:cs="Times New Roman"/>
                <w:b/>
              </w:rPr>
              <w:t xml:space="preserve">атья </w:t>
            </w:r>
            <w:r w:rsidRPr="00B00B5A">
              <w:rPr>
                <w:rFonts w:ascii="Times New Roman" w:hAnsi="Times New Roman" w:cs="Times New Roman"/>
                <w:b/>
              </w:rPr>
              <w:t xml:space="preserve"> 8.8 </w:t>
            </w:r>
            <w:proofErr w:type="spellStart"/>
            <w:r w:rsidRPr="00B00B5A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="00B00B5A" w:rsidRPr="00B00B5A">
              <w:rPr>
                <w:rFonts w:ascii="Times New Roman" w:hAnsi="Times New Roman" w:cs="Times New Roman"/>
                <w:b/>
              </w:rPr>
              <w:t>:</w:t>
            </w:r>
            <w:r w:rsidRPr="00B00B5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0926" w:rsidRDefault="00B60926" w:rsidP="00FC1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FC1670" w:rsidRPr="00FC1670">
              <w:rPr>
                <w:rFonts w:ascii="Times New Roman" w:hAnsi="Times New Roman" w:cs="Times New Roman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      </w:r>
            <w:hyperlink r:id="rId5" w:history="1">
              <w:r w:rsidR="00FC1670" w:rsidRPr="00FC1670">
                <w:rPr>
                  <w:rFonts w:ascii="Times New Roman" w:hAnsi="Times New Roman" w:cs="Times New Roman"/>
                </w:rPr>
                <w:t>разрешенным использованием</w:t>
              </w:r>
            </w:hyperlink>
            <w:r w:rsidR="00FC1670" w:rsidRPr="00FC1670">
              <w:rPr>
                <w:rFonts w:ascii="Times New Roman" w:hAnsi="Times New Roman" w:cs="Times New Roman"/>
              </w:rPr>
              <w:t xml:space="preserve">, </w:t>
            </w:r>
          </w:p>
          <w:p w:rsidR="00E2327E" w:rsidRDefault="00FC1670" w:rsidP="00FC1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6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670">
              <w:rPr>
                <w:rFonts w:ascii="Times New Roman" w:hAnsi="Times New Roman" w:cs="Times New Roman"/>
              </w:rPr>
              <w:t xml:space="preserve">влечет наложение административного штрафа </w:t>
            </w:r>
            <w:r w:rsidRPr="00FC1670">
              <w:rPr>
                <w:rFonts w:ascii="Times New Roman" w:hAnsi="Times New Roman" w:cs="Times New Roman"/>
              </w:rPr>
              <w:lastRenderedPageBreak/>
              <w:t xml:space="preserve">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      </w:r>
            <w:proofErr w:type="gramStart"/>
            <w:r w:rsidRPr="00FC1670">
              <w:rPr>
                <w:rFonts w:ascii="Times New Roman" w:hAnsi="Times New Roman" w:cs="Times New Roman"/>
              </w:rPr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670">
              <w:rPr>
                <w:rFonts w:ascii="Times New Roman" w:hAnsi="Times New Roman" w:cs="Times New Roman"/>
              </w:rPr>
              <w:t>двухсот тысяч рублей.</w:t>
            </w:r>
            <w:proofErr w:type="gramEnd"/>
          </w:p>
          <w:p w:rsidR="00B60926" w:rsidRDefault="00B60926" w:rsidP="00B60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</w:t>
            </w:r>
            <w:hyperlink r:id="rId6" w:history="1">
              <w:r w:rsidRPr="00B60926"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60926" w:rsidRDefault="00B60926" w:rsidP="00B60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</w:t>
            </w:r>
            <w:r>
              <w:rPr>
                <w:rFonts w:ascii="Times New Roman" w:hAnsi="Times New Roman" w:cs="Times New Roman"/>
              </w:rPr>
              <w:lastRenderedPageBreak/>
              <w:t>тысяч рублей; на юридических лиц - от четырехсот тысяч до семисот тысяч рублей.</w:t>
            </w:r>
            <w:proofErr w:type="gramEnd"/>
          </w:p>
          <w:p w:rsidR="00B60926" w:rsidRPr="00B60926" w:rsidRDefault="00B60926" w:rsidP="00B609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60926">
              <w:rPr>
                <w:rFonts w:ascii="Times New Roman" w:hAnsi="Times New Roman" w:cs="Times New Roman"/>
              </w:rPr>
              <w:t xml:space="preserve">3) Невыполнение или несвоевременное выполнение обязанностей по приведению земель в состояние, пригодное для использования по целевому назначению, </w:t>
            </w:r>
          </w:p>
          <w:p w:rsidR="00FC1670" w:rsidRPr="00E2327E" w:rsidRDefault="00B60926" w:rsidP="00B609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60926">
              <w:rPr>
                <w:rFonts w:ascii="Times New Roman" w:hAnsi="Times New Roman" w:cs="Times New Roman"/>
              </w:rPr>
              <w:t>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</w:tc>
      </w:tr>
      <w:tr w:rsidR="00E2327E" w:rsidTr="00B21E51">
        <w:tc>
          <w:tcPr>
            <w:tcW w:w="673" w:type="dxa"/>
          </w:tcPr>
          <w:p w:rsidR="00E2327E" w:rsidRPr="00E2327E" w:rsidRDefault="00F00262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7" w:type="dxa"/>
          </w:tcPr>
          <w:p w:rsidR="00E2327E" w:rsidRPr="00E2327E" w:rsidRDefault="00F00262" w:rsidP="00F00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кодекс Российской Федерации (часть первая) от 30.11.1994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E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51-ФЗ</w:t>
            </w:r>
          </w:p>
        </w:tc>
        <w:tc>
          <w:tcPr>
            <w:tcW w:w="3119" w:type="dxa"/>
          </w:tcPr>
          <w:p w:rsidR="00E2327E" w:rsidRPr="00F00262" w:rsidRDefault="00F00262" w:rsidP="00EF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260" w:type="dxa"/>
          </w:tcPr>
          <w:p w:rsidR="00E2327E" w:rsidRPr="00E2327E" w:rsidRDefault="00F00262" w:rsidP="00F00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8.1</w:t>
            </w:r>
          </w:p>
        </w:tc>
        <w:tc>
          <w:tcPr>
            <w:tcW w:w="4820" w:type="dxa"/>
          </w:tcPr>
          <w:p w:rsidR="00FC1670" w:rsidRDefault="00FC1670" w:rsidP="00B00B5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B00B5A">
              <w:rPr>
                <w:rFonts w:ascii="Times New Roman" w:hAnsi="Times New Roman" w:cs="Times New Roman"/>
                <w:b/>
              </w:rPr>
              <w:t>Ст</w:t>
            </w:r>
            <w:r w:rsidR="00B00B5A" w:rsidRPr="00B00B5A">
              <w:rPr>
                <w:rFonts w:ascii="Times New Roman" w:hAnsi="Times New Roman" w:cs="Times New Roman"/>
                <w:b/>
              </w:rPr>
              <w:t xml:space="preserve">атья </w:t>
            </w:r>
            <w:r w:rsidRPr="00B00B5A">
              <w:rPr>
                <w:rFonts w:ascii="Times New Roman" w:hAnsi="Times New Roman" w:cs="Times New Roman"/>
                <w:b/>
              </w:rPr>
              <w:t xml:space="preserve">7.1 </w:t>
            </w:r>
            <w:proofErr w:type="spellStart"/>
            <w:r w:rsidRPr="00B00B5A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="00B00B5A" w:rsidRPr="00B00B5A">
              <w:rPr>
                <w:rFonts w:ascii="Times New Roman" w:hAnsi="Times New Roman" w:cs="Times New Roman"/>
                <w:b/>
              </w:rPr>
              <w:t>:</w:t>
            </w:r>
            <w:r w:rsidR="00B00B5A">
              <w:rPr>
                <w:rFonts w:ascii="Times New Roman" w:hAnsi="Times New Roman" w:cs="Times New Roman"/>
              </w:rPr>
              <w:t xml:space="preserve"> </w:t>
            </w:r>
            <w:r w:rsidRPr="00FC1670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FC1670">
                <w:rPr>
                  <w:rFonts w:ascii="Times New Roman" w:hAnsi="Times New Roman" w:cs="Times New Roman"/>
                </w:rPr>
                <w:t>Самовольное</w:t>
              </w:r>
            </w:hyperlink>
            <w:r w:rsidRPr="00FC1670">
              <w:rPr>
                <w:rFonts w:ascii="Times New Roman" w:hAnsi="Times New Roman" w:cs="Times New Roman"/>
              </w:rPr>
      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</w:t>
            </w:r>
          </w:p>
          <w:p w:rsidR="00E2327E" w:rsidRPr="00E2327E" w:rsidRDefault="00FC1670" w:rsidP="00FC16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16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670">
              <w:rPr>
                <w:rFonts w:ascii="Times New Roman" w:hAnsi="Times New Roman" w:cs="Times New Roman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      </w:r>
            <w:proofErr w:type="gramStart"/>
            <w:r w:rsidRPr="00FC1670">
              <w:rPr>
                <w:rFonts w:ascii="Times New Roman" w:hAnsi="Times New Roman" w:cs="Times New Roman"/>
              </w:rPr>
      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</w:tc>
      </w:tr>
      <w:tr w:rsidR="00EF1614" w:rsidTr="00B21E51">
        <w:tc>
          <w:tcPr>
            <w:tcW w:w="673" w:type="dxa"/>
          </w:tcPr>
          <w:p w:rsidR="00EF1614" w:rsidRPr="00E2327E" w:rsidRDefault="00EF1614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:rsidR="00EF1614" w:rsidRPr="00EF1614" w:rsidRDefault="00EF1614" w:rsidP="00EF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07.07.2003 </w:t>
            </w:r>
            <w:r w:rsidRPr="00EF161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 xml:space="preserve">112-ФЗ </w:t>
            </w:r>
            <w:r w:rsidRPr="00EF161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О личном подсобном хозяйстве</w:t>
            </w:r>
            <w:r w:rsidRPr="00EF16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</w:tcPr>
          <w:p w:rsidR="00BE79C6" w:rsidRPr="00EF1614" w:rsidRDefault="00EF1614" w:rsidP="00EF1614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1614">
              <w:rPr>
                <w:rFonts w:ascii="Times New Roman" w:hAnsi="Times New Roman" w:cs="Times New Roman"/>
                <w:lang w:eastAsia="ru-RU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3260" w:type="dxa"/>
          </w:tcPr>
          <w:p w:rsidR="00EF1614" w:rsidRPr="00EF1614" w:rsidRDefault="00EF1614" w:rsidP="00EF16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F1614">
              <w:rPr>
                <w:rFonts w:ascii="Times New Roman" w:hAnsi="Times New Roman" w:cs="Times New Roman"/>
                <w:lang w:eastAsia="ru-RU"/>
              </w:rPr>
              <w:t>пункт 1 статьи 2,</w:t>
            </w:r>
          </w:p>
          <w:p w:rsidR="00EF1614" w:rsidRPr="00EF1614" w:rsidRDefault="00EF1614" w:rsidP="00EF16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F1614">
              <w:rPr>
                <w:rFonts w:ascii="Times New Roman" w:hAnsi="Times New Roman" w:cs="Times New Roman"/>
                <w:lang w:eastAsia="ru-RU"/>
              </w:rPr>
              <w:t>пункты 2, 3 статьи 4,</w:t>
            </w:r>
          </w:p>
          <w:p w:rsidR="00EF1614" w:rsidRPr="00EF1614" w:rsidRDefault="00EF1614" w:rsidP="00EF1614">
            <w:pPr>
              <w:pStyle w:val="a4"/>
              <w:rPr>
                <w:rFonts w:ascii="Times New Roman" w:hAnsi="Times New Roman" w:cs="Times New Roman"/>
              </w:rPr>
            </w:pPr>
            <w:r w:rsidRPr="00EF1614">
              <w:rPr>
                <w:rFonts w:ascii="Times New Roman" w:hAnsi="Times New Roman" w:cs="Times New Roman"/>
                <w:lang w:eastAsia="ru-RU"/>
              </w:rPr>
              <w:t>статья 10</w:t>
            </w:r>
          </w:p>
        </w:tc>
        <w:tc>
          <w:tcPr>
            <w:tcW w:w="4820" w:type="dxa"/>
          </w:tcPr>
          <w:p w:rsidR="00FC1670" w:rsidRPr="00B00B5A" w:rsidRDefault="00B00B5A" w:rsidP="00FC1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00B5A">
              <w:rPr>
                <w:rFonts w:ascii="Times New Roman" w:hAnsi="Times New Roman" w:cs="Times New Roman"/>
                <w:b/>
              </w:rPr>
              <w:t xml:space="preserve">Статья  8.8 </w:t>
            </w:r>
            <w:proofErr w:type="spellStart"/>
            <w:r w:rsidRPr="00B00B5A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B00B5A">
              <w:rPr>
                <w:rFonts w:ascii="Times New Roman" w:hAnsi="Times New Roman" w:cs="Times New Roman"/>
                <w:b/>
              </w:rPr>
              <w:t>:</w:t>
            </w:r>
          </w:p>
          <w:p w:rsidR="00FC1670" w:rsidRDefault="00FC1670" w:rsidP="00FC1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670">
              <w:rPr>
                <w:rFonts w:ascii="Times New Roman" w:hAnsi="Times New Roman" w:cs="Times New Roman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</w:t>
            </w:r>
            <w:r w:rsidRPr="00FC1670">
              <w:rPr>
                <w:rFonts w:ascii="Times New Roman" w:hAnsi="Times New Roman" w:cs="Times New Roman"/>
              </w:rPr>
              <w:lastRenderedPageBreak/>
              <w:t xml:space="preserve">земель и (или) </w:t>
            </w:r>
            <w:hyperlink r:id="rId8" w:history="1">
              <w:r w:rsidRPr="00FC1670">
                <w:rPr>
                  <w:rFonts w:ascii="Times New Roman" w:hAnsi="Times New Roman" w:cs="Times New Roman"/>
                </w:rPr>
                <w:t>разрешенным использованием</w:t>
              </w:r>
            </w:hyperlink>
            <w:r w:rsidRPr="00FC1670">
              <w:rPr>
                <w:rFonts w:ascii="Times New Roman" w:hAnsi="Times New Roman" w:cs="Times New Roman"/>
              </w:rPr>
              <w:t xml:space="preserve">, за исключением случаев, предусмотренных </w:t>
            </w:r>
            <w:hyperlink r:id="rId9" w:history="1">
              <w:r w:rsidRPr="00FC1670">
                <w:rPr>
                  <w:rFonts w:ascii="Times New Roman" w:hAnsi="Times New Roman" w:cs="Times New Roman"/>
                </w:rPr>
                <w:t>частями 2</w:t>
              </w:r>
            </w:hyperlink>
            <w:r w:rsidRPr="00FC1670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FC1670">
                <w:rPr>
                  <w:rFonts w:ascii="Times New Roman" w:hAnsi="Times New Roman" w:cs="Times New Roman"/>
                </w:rPr>
                <w:t>2.1</w:t>
              </w:r>
            </w:hyperlink>
            <w:r w:rsidRPr="00FC1670">
              <w:rPr>
                <w:rFonts w:ascii="Times New Roman" w:hAnsi="Times New Roman" w:cs="Times New Roman"/>
              </w:rPr>
              <w:t xml:space="preserve"> и </w:t>
            </w:r>
            <w:hyperlink r:id="rId11" w:history="1">
              <w:r w:rsidRPr="00FC1670">
                <w:rPr>
                  <w:rFonts w:ascii="Times New Roman" w:hAnsi="Times New Roman" w:cs="Times New Roman"/>
                </w:rPr>
                <w:t>3</w:t>
              </w:r>
            </w:hyperlink>
            <w:r w:rsidRPr="00FC1670">
              <w:rPr>
                <w:rFonts w:ascii="Times New Roman" w:hAnsi="Times New Roman" w:cs="Times New Roman"/>
              </w:rPr>
              <w:t xml:space="preserve"> настоящей статьи,</w:t>
            </w:r>
          </w:p>
          <w:p w:rsidR="00EF1614" w:rsidRPr="00E2327E" w:rsidRDefault="00FC1670" w:rsidP="00FC1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670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670">
              <w:rPr>
                <w:rFonts w:ascii="Times New Roman" w:hAnsi="Times New Roman" w:cs="Times New Roman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      </w:r>
            <w:proofErr w:type="gramStart"/>
            <w:r w:rsidRPr="00FC1670">
              <w:rPr>
                <w:rFonts w:ascii="Times New Roman" w:hAnsi="Times New Roman" w:cs="Times New Roman"/>
              </w:rPr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670">
              <w:rPr>
                <w:rFonts w:ascii="Times New Roman" w:hAnsi="Times New Roman" w:cs="Times New Roman"/>
              </w:rPr>
              <w:t>двухсот тысяч рублей.</w:t>
            </w:r>
            <w:proofErr w:type="gramEnd"/>
          </w:p>
        </w:tc>
      </w:tr>
      <w:tr w:rsidR="00EF1614" w:rsidTr="00B21E51">
        <w:tc>
          <w:tcPr>
            <w:tcW w:w="673" w:type="dxa"/>
          </w:tcPr>
          <w:p w:rsidR="00EF1614" w:rsidRPr="00E2327E" w:rsidRDefault="00EF1614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7" w:type="dxa"/>
          </w:tcPr>
          <w:p w:rsidR="00EF1614" w:rsidRPr="00EF1614" w:rsidRDefault="00EF1614" w:rsidP="00EF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25.10.2001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 xml:space="preserve"> 137-ФЗ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</w:tcPr>
          <w:p w:rsidR="00EF1614" w:rsidRPr="00EF1614" w:rsidRDefault="00EF1614" w:rsidP="00EF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3260" w:type="dxa"/>
          </w:tcPr>
          <w:p w:rsidR="00EF1614" w:rsidRPr="00EF1614" w:rsidRDefault="00EF1614" w:rsidP="00EF1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пункт 2 статьи 3</w:t>
            </w:r>
          </w:p>
        </w:tc>
        <w:tc>
          <w:tcPr>
            <w:tcW w:w="4820" w:type="dxa"/>
          </w:tcPr>
          <w:p w:rsidR="00B00B5A" w:rsidRDefault="00B00B5A" w:rsidP="00B00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B5A">
              <w:rPr>
                <w:rFonts w:ascii="Times New Roman" w:hAnsi="Times New Roman" w:cs="Times New Roman"/>
                <w:b/>
              </w:rPr>
              <w:t xml:space="preserve">Статья 7.34 </w:t>
            </w:r>
            <w:proofErr w:type="spellStart"/>
            <w:r w:rsidRPr="00B00B5A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B00B5A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</w:t>
            </w:r>
            <w:hyperlink r:id="rId12" w:history="1">
              <w:r w:rsidRPr="00B00B5A"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срок обязанности по переоформлению такого права на право аренды земельного участка или по приобретению этого земельного участка в собственность, </w:t>
            </w:r>
          </w:p>
          <w:p w:rsidR="00EF1614" w:rsidRPr="00E2327E" w:rsidRDefault="00B00B5A" w:rsidP="00B00B5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влечет наложение административного штрафа в размере от двадцати тысяч до ста тысяч рублей.</w:t>
            </w:r>
          </w:p>
        </w:tc>
      </w:tr>
      <w:tr w:rsidR="00EF1614" w:rsidTr="00B21E51">
        <w:tc>
          <w:tcPr>
            <w:tcW w:w="673" w:type="dxa"/>
          </w:tcPr>
          <w:p w:rsidR="00EF1614" w:rsidRPr="00E2327E" w:rsidRDefault="00EF1614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</w:tcPr>
          <w:p w:rsidR="00EF1614" w:rsidRPr="00EF1614" w:rsidRDefault="00B00B5A" w:rsidP="00FF7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0B5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24.07.2002 </w:t>
            </w:r>
            <w:r w:rsidR="00FF7A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00B5A">
              <w:rPr>
                <w:rFonts w:ascii="Times New Roman" w:eastAsia="Times New Roman" w:hAnsi="Times New Roman" w:cs="Times New Roman"/>
                <w:lang w:eastAsia="ru-RU"/>
              </w:rPr>
              <w:t xml:space="preserve">101-ФЗ </w:t>
            </w:r>
            <w:r w:rsidR="00FF7AD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00B5A">
              <w:rPr>
                <w:rFonts w:ascii="Times New Roman" w:eastAsia="Times New Roman" w:hAnsi="Times New Roman" w:cs="Times New Roman"/>
                <w:lang w:eastAsia="ru-RU"/>
              </w:rPr>
              <w:t>Об обороте земель сельскохозяйственного назначения</w:t>
            </w:r>
            <w:r w:rsidR="00FF7A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</w:tcPr>
          <w:p w:rsidR="00EF1614" w:rsidRPr="00EF1614" w:rsidRDefault="00EF1614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260" w:type="dxa"/>
          </w:tcPr>
          <w:p w:rsidR="00FF7ADE" w:rsidRDefault="00FF7ADE" w:rsidP="00EF16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</w:t>
            </w:r>
          </w:p>
          <w:p w:rsidR="00EF1614" w:rsidRPr="00EF1614" w:rsidRDefault="00EF1614" w:rsidP="00FF7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F7ADE" w:rsidRPr="00B60926" w:rsidRDefault="00FF7ADE" w:rsidP="00B6092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B60926">
              <w:rPr>
                <w:rFonts w:ascii="Times New Roman" w:hAnsi="Times New Roman" w:cs="Times New Roman"/>
                <w:b/>
              </w:rPr>
              <w:t xml:space="preserve">Статья  8.8 </w:t>
            </w:r>
            <w:proofErr w:type="spellStart"/>
            <w:r w:rsidRPr="00B60926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B60926">
              <w:rPr>
                <w:rFonts w:ascii="Times New Roman" w:hAnsi="Times New Roman" w:cs="Times New Roman"/>
                <w:b/>
              </w:rPr>
              <w:t>:</w:t>
            </w:r>
          </w:p>
          <w:p w:rsidR="00B60926" w:rsidRPr="00B60926" w:rsidRDefault="00B60926" w:rsidP="00B609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0926">
              <w:rPr>
                <w:rFonts w:ascii="Times New Roman" w:hAnsi="Times New Roman" w:cs="Times New Roman"/>
              </w:rPr>
              <w:t xml:space="preserve">1) </w:t>
            </w:r>
            <w:r w:rsidR="00FF7ADE" w:rsidRPr="00B60926">
              <w:rPr>
                <w:rFonts w:ascii="Times New Roman" w:hAnsi="Times New Roman" w:cs="Times New Roman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13" w:history="1">
              <w:r w:rsidR="00FF7ADE" w:rsidRPr="00B60926">
                <w:rPr>
                  <w:rFonts w:ascii="Times New Roman" w:hAnsi="Times New Roman" w:cs="Times New Roman"/>
                </w:rPr>
                <w:t>законом</w:t>
              </w:r>
            </w:hyperlink>
            <w:r w:rsidR="00FF7ADE" w:rsidRPr="00B60926">
              <w:rPr>
                <w:rFonts w:ascii="Times New Roman" w:hAnsi="Times New Roman" w:cs="Times New Roman"/>
              </w:rPr>
              <w:t xml:space="preserve"> от 24 июля 2002 года </w:t>
            </w:r>
            <w:r>
              <w:rPr>
                <w:rFonts w:ascii="Times New Roman" w:hAnsi="Times New Roman" w:cs="Times New Roman"/>
              </w:rPr>
              <w:t>№</w:t>
            </w:r>
            <w:r w:rsidR="00AA4272">
              <w:rPr>
                <w:rFonts w:ascii="Times New Roman" w:hAnsi="Times New Roman" w:cs="Times New Roman"/>
              </w:rPr>
              <w:t xml:space="preserve"> </w:t>
            </w:r>
            <w:r w:rsidR="00FF7ADE" w:rsidRPr="00B60926">
              <w:rPr>
                <w:rFonts w:ascii="Times New Roman" w:hAnsi="Times New Roman" w:cs="Times New Roman"/>
              </w:rPr>
              <w:t xml:space="preserve">101-ФЗ </w:t>
            </w:r>
            <w:r w:rsidRPr="00B60926">
              <w:rPr>
                <w:rFonts w:ascii="Times New Roman" w:hAnsi="Times New Roman" w:cs="Times New Roman"/>
              </w:rPr>
              <w:t>«</w:t>
            </w:r>
            <w:r w:rsidR="00FF7ADE" w:rsidRPr="00B60926">
              <w:rPr>
                <w:rFonts w:ascii="Times New Roman" w:hAnsi="Times New Roman" w:cs="Times New Roman"/>
              </w:rPr>
              <w:t>Об обороте земель сельскохозяйственного назначения</w:t>
            </w:r>
            <w:r w:rsidRPr="00B60926">
              <w:rPr>
                <w:rFonts w:ascii="Times New Roman" w:hAnsi="Times New Roman" w:cs="Times New Roman"/>
              </w:rPr>
              <w:t>»</w:t>
            </w:r>
            <w:r w:rsidR="00FF7ADE" w:rsidRPr="00B60926">
              <w:rPr>
                <w:rFonts w:ascii="Times New Roman" w:hAnsi="Times New Roman" w:cs="Times New Roman"/>
              </w:rPr>
              <w:t xml:space="preserve">, для ведения </w:t>
            </w:r>
            <w:r w:rsidR="00FF7ADE" w:rsidRPr="00B60926">
              <w:rPr>
                <w:rFonts w:ascii="Times New Roman" w:hAnsi="Times New Roman" w:cs="Times New Roman"/>
              </w:rPr>
              <w:lastRenderedPageBreak/>
              <w:t xml:space="preserve">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      </w:r>
            <w:hyperlink r:id="rId14" w:history="1">
              <w:r w:rsidR="00FF7ADE" w:rsidRPr="00B60926">
                <w:rPr>
                  <w:rFonts w:ascii="Times New Roman" w:hAnsi="Times New Roman" w:cs="Times New Roman"/>
                </w:rPr>
                <w:t>законом</w:t>
              </w:r>
            </w:hyperlink>
            <w:r w:rsidR="00FF7ADE" w:rsidRPr="00B60926">
              <w:rPr>
                <w:rFonts w:ascii="Times New Roman" w:hAnsi="Times New Roman" w:cs="Times New Roman"/>
              </w:rPr>
              <w:t xml:space="preserve">, за исключением случая, предусмотренного </w:t>
            </w:r>
            <w:hyperlink w:anchor="Par3" w:history="1">
              <w:r w:rsidR="00FF7ADE" w:rsidRPr="00B60926">
                <w:rPr>
                  <w:rFonts w:ascii="Times New Roman" w:hAnsi="Times New Roman" w:cs="Times New Roman"/>
                </w:rPr>
                <w:t>частью 2.1</w:t>
              </w:r>
            </w:hyperlink>
            <w:r w:rsidR="00FF7ADE" w:rsidRPr="00B60926">
              <w:rPr>
                <w:rFonts w:ascii="Times New Roman" w:hAnsi="Times New Roman" w:cs="Times New Roman"/>
              </w:rPr>
              <w:t xml:space="preserve"> настоящей статьи,</w:t>
            </w:r>
            <w:proofErr w:type="gramEnd"/>
          </w:p>
          <w:p w:rsidR="00FF7ADE" w:rsidRPr="00B60926" w:rsidRDefault="00FF7ADE" w:rsidP="00B609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609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0926">
              <w:rPr>
                <w:rFonts w:ascii="Times New Roman" w:hAnsi="Times New Roman" w:cs="Times New Roman"/>
              </w:rPr>
              <w:t>-</w:t>
            </w:r>
            <w:r w:rsidR="00B60926" w:rsidRPr="00B60926">
              <w:rPr>
                <w:rFonts w:ascii="Times New Roman" w:hAnsi="Times New Roman" w:cs="Times New Roman"/>
              </w:rPr>
              <w:t xml:space="preserve"> </w:t>
            </w:r>
            <w:r w:rsidRPr="00B60926">
              <w:rPr>
                <w:rFonts w:ascii="Times New Roman" w:hAnsi="Times New Roman" w:cs="Times New Roman"/>
              </w:rPr>
      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  <w:proofErr w:type="gramEnd"/>
          </w:p>
          <w:p w:rsidR="00FF7ADE" w:rsidRPr="00B60926" w:rsidRDefault="00B60926" w:rsidP="00B609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bookmarkStart w:id="0" w:name="Par3"/>
            <w:bookmarkEnd w:id="0"/>
            <w:proofErr w:type="gramStart"/>
            <w:r>
              <w:rPr>
                <w:rFonts w:ascii="Times New Roman" w:hAnsi="Times New Roman" w:cs="Times New Roman"/>
              </w:rPr>
              <w:t>2)</w:t>
            </w:r>
            <w:r w:rsidR="00FF7ADE" w:rsidRPr="00B60926">
              <w:rPr>
                <w:rFonts w:ascii="Times New Roman" w:hAnsi="Times New Roman" w:cs="Times New Roman"/>
              </w:rPr>
              <w:t xml:space="preserve"> 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15" w:history="1">
              <w:r w:rsidR="00FF7ADE" w:rsidRPr="00B60926">
                <w:rPr>
                  <w:rFonts w:ascii="Times New Roman" w:hAnsi="Times New Roman" w:cs="Times New Roman"/>
                </w:rPr>
                <w:t>законом</w:t>
              </w:r>
            </w:hyperlink>
            <w:r w:rsidR="00FF7ADE" w:rsidRPr="00B60926">
              <w:rPr>
                <w:rFonts w:ascii="Times New Roman" w:hAnsi="Times New Roman" w:cs="Times New Roman"/>
              </w:rPr>
              <w:t xml:space="preserve"> от 24 июля 2002 года </w:t>
            </w:r>
            <w:r>
              <w:rPr>
                <w:rFonts w:ascii="Times New Roman" w:hAnsi="Times New Roman" w:cs="Times New Roman"/>
              </w:rPr>
              <w:t>№</w:t>
            </w:r>
            <w:r w:rsidR="00FF7ADE" w:rsidRPr="00B60926">
              <w:rPr>
                <w:rFonts w:ascii="Times New Roman" w:hAnsi="Times New Roman" w:cs="Times New Roman"/>
              </w:rPr>
              <w:t xml:space="preserve"> 101-ФЗ </w:t>
            </w:r>
            <w:r>
              <w:rPr>
                <w:rFonts w:ascii="Times New Roman" w:hAnsi="Times New Roman" w:cs="Times New Roman"/>
              </w:rPr>
              <w:t>«</w:t>
            </w:r>
            <w:r w:rsidR="00FF7ADE" w:rsidRPr="00B60926">
              <w:rPr>
                <w:rFonts w:ascii="Times New Roman" w:hAnsi="Times New Roman" w:cs="Times New Roman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 w:cs="Times New Roman"/>
              </w:rPr>
              <w:t>»</w:t>
            </w:r>
            <w:r w:rsidR="00FF7ADE" w:rsidRPr="00B60926">
              <w:rPr>
                <w:rFonts w:ascii="Times New Roman" w:hAnsi="Times New Roman" w:cs="Times New Roman"/>
              </w:rPr>
              <w:t>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      </w:r>
            <w:proofErr w:type="gramEnd"/>
            <w:r w:rsidR="00FF7ADE" w:rsidRPr="00B609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F7ADE" w:rsidRPr="00B60926">
              <w:rPr>
                <w:rFonts w:ascii="Times New Roman" w:hAnsi="Times New Roman" w:cs="Times New Roman"/>
              </w:rPr>
              <w:t xml:space="preserve"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      </w:r>
            <w:hyperlink r:id="rId16" w:history="1">
              <w:r w:rsidR="00FF7ADE" w:rsidRPr="00B60926">
                <w:rPr>
                  <w:rFonts w:ascii="Times New Roman" w:hAnsi="Times New Roman" w:cs="Times New Roman"/>
                </w:rPr>
                <w:t>пункте 3 статьи 6</w:t>
              </w:r>
            </w:hyperlink>
            <w:r w:rsidR="00FF7ADE" w:rsidRPr="00B60926">
              <w:rPr>
                <w:rFonts w:ascii="Times New Roman" w:hAnsi="Times New Roman" w:cs="Times New Roman"/>
              </w:rPr>
              <w:t xml:space="preserve"> Федерального закона от 24 июля 2002 года </w:t>
            </w:r>
            <w:r w:rsidR="00AA4272">
              <w:rPr>
                <w:rFonts w:ascii="Times New Roman" w:hAnsi="Times New Roman" w:cs="Times New Roman"/>
              </w:rPr>
              <w:t>№</w:t>
            </w:r>
            <w:r w:rsidR="00FF7ADE" w:rsidRPr="00B60926">
              <w:rPr>
                <w:rFonts w:ascii="Times New Roman" w:hAnsi="Times New Roman" w:cs="Times New Roman"/>
              </w:rPr>
              <w:t xml:space="preserve"> 101-ФЗ </w:t>
            </w:r>
            <w:r w:rsidR="00AA4272">
              <w:rPr>
                <w:rFonts w:ascii="Times New Roman" w:hAnsi="Times New Roman" w:cs="Times New Roman"/>
              </w:rPr>
              <w:t>«</w:t>
            </w:r>
            <w:r w:rsidR="00FF7ADE" w:rsidRPr="00B60926">
              <w:rPr>
                <w:rFonts w:ascii="Times New Roman" w:hAnsi="Times New Roman" w:cs="Times New Roman"/>
              </w:rPr>
              <w:t xml:space="preserve">Об </w:t>
            </w:r>
            <w:r w:rsidR="00FF7ADE" w:rsidRPr="00B60926">
              <w:rPr>
                <w:rFonts w:ascii="Times New Roman" w:hAnsi="Times New Roman" w:cs="Times New Roman"/>
              </w:rPr>
              <w:lastRenderedPageBreak/>
              <w:t>обороте земель сельскохозяйственного назначения</w:t>
            </w:r>
            <w:r w:rsidR="00AA4272">
              <w:rPr>
                <w:rFonts w:ascii="Times New Roman" w:hAnsi="Times New Roman" w:cs="Times New Roman"/>
              </w:rPr>
              <w:t>»</w:t>
            </w:r>
            <w:r w:rsidR="00FF7ADE" w:rsidRPr="00B60926">
              <w:rPr>
                <w:rFonts w:ascii="Times New Roman" w:hAnsi="Times New Roman" w:cs="Times New Roman"/>
              </w:rPr>
              <w:t>, -</w:t>
            </w:r>
            <w:proofErr w:type="gramEnd"/>
          </w:p>
          <w:p w:rsidR="00FF7ADE" w:rsidRDefault="00FF7ADE" w:rsidP="00B609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60926">
              <w:rPr>
                <w:rFonts w:ascii="Times New Roman" w:hAnsi="Times New Roman" w:cs="Times New Roman"/>
              </w:rPr>
      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      </w:r>
          </w:p>
          <w:p w:rsidR="00B60926" w:rsidRPr="00B60926" w:rsidRDefault="00B60926" w:rsidP="00B609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60926">
              <w:rPr>
                <w:rFonts w:ascii="Times New Roman" w:hAnsi="Times New Roman" w:cs="Times New Roman"/>
              </w:rPr>
              <w:t xml:space="preserve">3) Невыполнение или несвоевременное выполнение обязанностей по приведению земель в состояние, пригодное для использования по целевому назначению, </w:t>
            </w:r>
          </w:p>
          <w:p w:rsidR="00EF1614" w:rsidRDefault="00B60926" w:rsidP="00B60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0926">
              <w:rPr>
                <w:rFonts w:ascii="Times New Roman" w:hAnsi="Times New Roman" w:cs="Times New Roman"/>
              </w:rPr>
              <w:t>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  <w:p w:rsidR="00B60926" w:rsidRDefault="00B60926" w:rsidP="00B609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926">
              <w:rPr>
                <w:rFonts w:ascii="Times New Roman" w:hAnsi="Times New Roman" w:cs="Times New Roman"/>
                <w:b/>
              </w:rPr>
              <w:t xml:space="preserve">Статья 6 </w:t>
            </w:r>
            <w:r w:rsidRPr="00B60926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ого</w:t>
            </w:r>
            <w:r w:rsidRPr="00B609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B609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24.07.2002 №</w:t>
            </w:r>
            <w:r w:rsidR="00AA42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60926">
              <w:rPr>
                <w:rFonts w:ascii="Times New Roman" w:eastAsia="Times New Roman" w:hAnsi="Times New Roman" w:cs="Times New Roman"/>
                <w:b/>
                <w:lang w:eastAsia="ru-RU"/>
              </w:rPr>
              <w:t>101-ФЗ «Об обороте земель сельскохозяйственного назначения»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B60926" w:rsidRPr="00B60926" w:rsidRDefault="00B60926" w:rsidP="00ED0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60926">
              <w:rPr>
                <w:rFonts w:ascii="Times New Roman" w:hAnsi="Times New Roman" w:cs="Times New Roman"/>
                <w:bCs/>
              </w:rPr>
              <w:t xml:space="preserve">Может быть </w:t>
            </w:r>
            <w:proofErr w:type="gramStart"/>
            <w:r w:rsidRPr="00B60926">
              <w:rPr>
                <w:rFonts w:ascii="Times New Roman" w:hAnsi="Times New Roman" w:cs="Times New Roman"/>
                <w:bCs/>
              </w:rPr>
              <w:t>изъят</w:t>
            </w:r>
            <w:proofErr w:type="gramEnd"/>
            <w:r w:rsidRPr="00B60926">
              <w:rPr>
                <w:rFonts w:ascii="Times New Roman" w:hAnsi="Times New Roman" w:cs="Times New Roman"/>
                <w:bCs/>
              </w:rPr>
              <w:t xml:space="preserve"> у его собственника по решению суда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F1614" w:rsidTr="00B21E51">
        <w:tc>
          <w:tcPr>
            <w:tcW w:w="673" w:type="dxa"/>
          </w:tcPr>
          <w:p w:rsidR="00EF1614" w:rsidRPr="00E2327E" w:rsidRDefault="00EF1614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37" w:type="dxa"/>
          </w:tcPr>
          <w:p w:rsidR="00EF1614" w:rsidRPr="00EF1614" w:rsidRDefault="00EF1614" w:rsidP="00EF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21.12.2001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 xml:space="preserve"> 178-ФЗ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О приватизации государственного и муниципального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</w:tcPr>
          <w:p w:rsidR="00EF1614" w:rsidRPr="00EF1614" w:rsidRDefault="00EF1614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260" w:type="dxa"/>
          </w:tcPr>
          <w:p w:rsidR="00EF1614" w:rsidRPr="00EF1614" w:rsidRDefault="00EF1614" w:rsidP="00EF1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79C6">
              <w:rPr>
                <w:rFonts w:ascii="Times New Roman" w:eastAsia="Times New Roman" w:hAnsi="Times New Roman" w:cs="Times New Roman"/>
                <w:lang w:eastAsia="ru-RU"/>
              </w:rPr>
              <w:t>пункт 3 статьи 28</w:t>
            </w:r>
          </w:p>
        </w:tc>
        <w:tc>
          <w:tcPr>
            <w:tcW w:w="4820" w:type="dxa"/>
          </w:tcPr>
          <w:p w:rsidR="00EF1614" w:rsidRPr="00E2327E" w:rsidRDefault="00EF1614" w:rsidP="00E23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327E" w:rsidRDefault="00E2327E" w:rsidP="00E2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327E" w:rsidRPr="00E2327E" w:rsidRDefault="00E2327E" w:rsidP="00E2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3345" w:rsidRDefault="00AA4272"/>
    <w:sectPr w:rsidR="00773345" w:rsidSect="00E2327E">
      <w:pgSz w:w="16838" w:h="11905" w:orient="landscape"/>
      <w:pgMar w:top="851" w:right="113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7E"/>
    <w:rsid w:val="00576E30"/>
    <w:rsid w:val="00621525"/>
    <w:rsid w:val="008256B3"/>
    <w:rsid w:val="00AA4272"/>
    <w:rsid w:val="00B00B5A"/>
    <w:rsid w:val="00B21E51"/>
    <w:rsid w:val="00B60926"/>
    <w:rsid w:val="00E2327E"/>
    <w:rsid w:val="00ED0696"/>
    <w:rsid w:val="00EF1614"/>
    <w:rsid w:val="00F00262"/>
    <w:rsid w:val="00FC167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03&amp;dst=100010" TargetMode="External"/><Relationship Id="rId13" Type="http://schemas.openxmlformats.org/officeDocument/2006/relationships/hyperlink" Target="https://login.consultant.ru/link/?req=doc&amp;base=LAW&amp;n=49445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774&amp;dst=100007" TargetMode="External"/><Relationship Id="rId12" Type="http://schemas.openxmlformats.org/officeDocument/2006/relationships/hyperlink" Target="https://login.consultant.ru/link/?req=doc&amp;base=LAW&amp;n=501326&amp;dst=10001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451&amp;dst=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324&amp;dst=2710" TargetMode="External"/><Relationship Id="rId11" Type="http://schemas.openxmlformats.org/officeDocument/2006/relationships/hyperlink" Target="https://login.consultant.ru/link/?req=doc&amp;base=LAW&amp;n=491532&amp;dst=6403" TargetMode="External"/><Relationship Id="rId5" Type="http://schemas.openxmlformats.org/officeDocument/2006/relationships/hyperlink" Target="https://login.consultant.ru/link/?req=doc&amp;base=LAW&amp;n=423603&amp;dst=100010" TargetMode="External"/><Relationship Id="rId15" Type="http://schemas.openxmlformats.org/officeDocument/2006/relationships/hyperlink" Target="https://login.consultant.ru/link/?req=doc&amp;base=LAW&amp;n=494451" TargetMode="External"/><Relationship Id="rId10" Type="http://schemas.openxmlformats.org/officeDocument/2006/relationships/hyperlink" Target="https://login.consultant.ru/link/?req=doc&amp;base=LAW&amp;n=491532&amp;dst=7227" TargetMode="External"/><Relationship Id="rId4" Type="http://schemas.openxmlformats.org/officeDocument/2006/relationships/hyperlink" Target="https://login.consultant.ru/link/?req=doc&amp;base=LAW&amp;n=378774&amp;dst=100007" TargetMode="External"/><Relationship Id="rId9" Type="http://schemas.openxmlformats.org/officeDocument/2006/relationships/hyperlink" Target="https://login.consultant.ru/link/?req=doc&amp;base=LAW&amp;n=491532&amp;dst=6401" TargetMode="External"/><Relationship Id="rId14" Type="http://schemas.openxmlformats.org/officeDocument/2006/relationships/hyperlink" Target="https://login.consultant.ru/link/?req=doc&amp;base=LAW&amp;n=494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3</cp:revision>
  <cp:lastPrinted>2025-04-03T08:07:00Z</cp:lastPrinted>
  <dcterms:created xsi:type="dcterms:W3CDTF">2025-04-03T06:44:00Z</dcterms:created>
  <dcterms:modified xsi:type="dcterms:W3CDTF">2025-04-03T08:08:00Z</dcterms:modified>
</cp:coreProperties>
</file>