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97" w:rsidRPr="00A90197" w:rsidRDefault="000F6E16" w:rsidP="00A90197">
      <w:pPr>
        <w:widowControl/>
        <w:autoSpaceDE/>
        <w:autoSpaceDN/>
        <w:adjustRightInd/>
        <w:jc w:val="center"/>
        <w:rPr>
          <w:sz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2851785</wp:posOffset>
            </wp:positionH>
            <wp:positionV relativeFrom="paragraph">
              <wp:posOffset>-291465</wp:posOffset>
            </wp:positionV>
            <wp:extent cx="584200" cy="732155"/>
            <wp:effectExtent l="95250" t="76200" r="82550" b="4889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D4568"/>
                        </a:clrFrom>
                        <a:clrTo>
                          <a:srgbClr val="ED4568">
                            <a:alpha val="0"/>
                          </a:srgbClr>
                        </a:clrTo>
                      </a:clrChange>
                      <a:lum bright="-10000" contrast="3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84200" cy="73215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90197" w:rsidRPr="00A90197" w:rsidRDefault="00A90197" w:rsidP="00A90197">
      <w:pPr>
        <w:widowControl/>
        <w:autoSpaceDE/>
        <w:autoSpaceDN/>
        <w:adjustRightInd/>
        <w:jc w:val="center"/>
        <w:rPr>
          <w:sz w:val="26"/>
        </w:rPr>
      </w:pPr>
    </w:p>
    <w:p w:rsidR="00A90197" w:rsidRPr="00A90197" w:rsidRDefault="00A90197" w:rsidP="00A90197">
      <w:pPr>
        <w:widowControl/>
        <w:autoSpaceDE/>
        <w:autoSpaceDN/>
        <w:adjustRightInd/>
        <w:ind w:left="-108" w:right="-108"/>
        <w:jc w:val="center"/>
        <w:rPr>
          <w:sz w:val="26"/>
        </w:rPr>
      </w:pPr>
    </w:p>
    <w:p w:rsidR="00560E40" w:rsidRDefault="000F6E16" w:rsidP="000F6E16">
      <w:pPr>
        <w:ind w:left="-108" w:right="-1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РЕВИЗИОННАЯ КОМИССИЯ</w:t>
      </w:r>
      <w:r w:rsidR="00560E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</w:t>
      </w:r>
    </w:p>
    <w:p w:rsidR="000F6E16" w:rsidRDefault="000F6E16" w:rsidP="000F6E16">
      <w:pPr>
        <w:ind w:left="-108" w:right="-1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</w:t>
      </w:r>
      <w:r w:rsidR="00560E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БОДАЙБО И РАЙОНА</w:t>
      </w:r>
    </w:p>
    <w:p w:rsidR="000F6E16" w:rsidRPr="00060BF8" w:rsidRDefault="007D3EE0" w:rsidP="000F6E16">
      <w:pPr>
        <w:ind w:left="-108"/>
        <w:rPr>
          <w:rFonts w:ascii="Arial" w:hAnsi="Arial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69849</wp:posOffset>
                </wp:positionV>
                <wp:extent cx="6477000" cy="0"/>
                <wp:effectExtent l="0" t="1905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DC746" id="Line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65pt,5.5pt" to="50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" o:allowincell="f" strokeweight="3pt"/>
            </w:pict>
          </mc:Fallback>
        </mc:AlternateContent>
      </w:r>
    </w:p>
    <w:p w:rsidR="000F6E16" w:rsidRPr="00060BF8" w:rsidRDefault="000F6E16" w:rsidP="000F6E16">
      <w:pPr>
        <w:jc w:val="both"/>
        <w:rPr>
          <w:sz w:val="26"/>
        </w:rPr>
      </w:pPr>
    </w:p>
    <w:p w:rsidR="000F6E16" w:rsidRPr="00A90197" w:rsidRDefault="000F6E16" w:rsidP="000F6E16">
      <w:pPr>
        <w:widowControl/>
        <w:autoSpaceDE/>
        <w:autoSpaceDN/>
        <w:adjustRightInd/>
        <w:spacing w:after="60"/>
        <w:jc w:val="center"/>
        <w:rPr>
          <w:b/>
          <w:sz w:val="28"/>
          <w:szCs w:val="28"/>
        </w:rPr>
      </w:pPr>
      <w:r w:rsidRPr="00A90197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</w:t>
      </w:r>
      <w:r w:rsidRPr="009F4CF4">
        <w:rPr>
          <w:b/>
          <w:sz w:val="28"/>
          <w:szCs w:val="28"/>
        </w:rPr>
        <w:t xml:space="preserve">№ </w:t>
      </w:r>
      <w:r w:rsidRPr="004A3E59">
        <w:rPr>
          <w:b/>
          <w:sz w:val="28"/>
          <w:szCs w:val="28"/>
        </w:rPr>
        <w:t>01-</w:t>
      </w:r>
      <w:r w:rsidR="00CD14A2" w:rsidRPr="004A3E59">
        <w:rPr>
          <w:b/>
          <w:sz w:val="28"/>
          <w:szCs w:val="28"/>
        </w:rPr>
        <w:t>6</w:t>
      </w:r>
      <w:r w:rsidR="004A3E59" w:rsidRPr="004A3E59">
        <w:rPr>
          <w:b/>
          <w:sz w:val="28"/>
          <w:szCs w:val="28"/>
        </w:rPr>
        <w:t>4</w:t>
      </w:r>
      <w:r w:rsidR="003A7BC0" w:rsidRPr="004A3E59">
        <w:rPr>
          <w:b/>
          <w:sz w:val="28"/>
          <w:szCs w:val="28"/>
        </w:rPr>
        <w:t>з</w:t>
      </w:r>
    </w:p>
    <w:p w:rsidR="0004215D" w:rsidRPr="00A90197" w:rsidRDefault="008048CB" w:rsidP="00560E40">
      <w:pPr>
        <w:ind w:firstLine="567"/>
        <w:jc w:val="center"/>
        <w:rPr>
          <w:b/>
          <w:sz w:val="28"/>
          <w:szCs w:val="28"/>
        </w:rPr>
      </w:pPr>
      <w:r w:rsidRPr="00495C9D">
        <w:rPr>
          <w:b/>
          <w:bCs/>
          <w:spacing w:val="-1"/>
          <w:sz w:val="28"/>
          <w:szCs w:val="28"/>
        </w:rPr>
        <w:t xml:space="preserve">по результатам </w:t>
      </w:r>
      <w:r>
        <w:rPr>
          <w:b/>
          <w:bCs/>
          <w:spacing w:val="-1"/>
          <w:sz w:val="28"/>
          <w:szCs w:val="28"/>
        </w:rPr>
        <w:t xml:space="preserve">экспертизы </w:t>
      </w:r>
      <w:r w:rsidRPr="00154FAB">
        <w:rPr>
          <w:b/>
          <w:bCs/>
          <w:spacing w:val="-1"/>
          <w:sz w:val="28"/>
          <w:szCs w:val="28"/>
        </w:rPr>
        <w:t>проект</w:t>
      </w:r>
      <w:r>
        <w:rPr>
          <w:b/>
          <w:bCs/>
          <w:spacing w:val="-1"/>
          <w:sz w:val="28"/>
          <w:szCs w:val="28"/>
        </w:rPr>
        <w:t>а</w:t>
      </w:r>
      <w:r w:rsidRPr="00154FAB">
        <w:rPr>
          <w:b/>
          <w:bCs/>
          <w:spacing w:val="-1"/>
          <w:sz w:val="28"/>
          <w:szCs w:val="28"/>
        </w:rPr>
        <w:t xml:space="preserve"> решения Думы </w:t>
      </w:r>
      <w:r w:rsidR="00DB2422">
        <w:rPr>
          <w:b/>
          <w:bCs/>
          <w:spacing w:val="-1"/>
          <w:sz w:val="28"/>
          <w:szCs w:val="28"/>
        </w:rPr>
        <w:t xml:space="preserve">г. Бодайбо и района </w:t>
      </w:r>
      <w:r w:rsidRPr="00154FAB">
        <w:rPr>
          <w:b/>
          <w:bCs/>
          <w:spacing w:val="-1"/>
          <w:sz w:val="28"/>
          <w:szCs w:val="28"/>
        </w:rPr>
        <w:t xml:space="preserve">«О бюджете муниципального образования </w:t>
      </w:r>
      <w:r w:rsidR="00DB2422">
        <w:rPr>
          <w:b/>
          <w:bCs/>
          <w:spacing w:val="-1"/>
          <w:sz w:val="28"/>
          <w:szCs w:val="28"/>
        </w:rPr>
        <w:t xml:space="preserve">г. Бодайбо и района </w:t>
      </w:r>
      <w:r w:rsidRPr="00154FAB">
        <w:rPr>
          <w:b/>
          <w:bCs/>
          <w:spacing w:val="-1"/>
          <w:sz w:val="28"/>
          <w:szCs w:val="28"/>
        </w:rPr>
        <w:t>на 20</w:t>
      </w:r>
      <w:r w:rsidR="00C76037">
        <w:rPr>
          <w:b/>
          <w:bCs/>
          <w:spacing w:val="-1"/>
          <w:sz w:val="28"/>
          <w:szCs w:val="28"/>
        </w:rPr>
        <w:t>2</w:t>
      </w:r>
      <w:r w:rsidR="0014707D">
        <w:rPr>
          <w:b/>
          <w:bCs/>
          <w:spacing w:val="-1"/>
          <w:sz w:val="28"/>
          <w:szCs w:val="28"/>
        </w:rPr>
        <w:t>5</w:t>
      </w:r>
      <w:r w:rsidRPr="00154FAB">
        <w:rPr>
          <w:b/>
          <w:bCs/>
          <w:spacing w:val="-1"/>
          <w:sz w:val="28"/>
          <w:szCs w:val="28"/>
        </w:rPr>
        <w:t xml:space="preserve"> год</w:t>
      </w:r>
      <w:r w:rsidR="00560E40">
        <w:rPr>
          <w:b/>
          <w:bCs/>
          <w:spacing w:val="-1"/>
          <w:sz w:val="28"/>
          <w:szCs w:val="28"/>
        </w:rPr>
        <w:t xml:space="preserve"> и плановый период 20</w:t>
      </w:r>
      <w:r w:rsidR="00065F4B">
        <w:rPr>
          <w:b/>
          <w:bCs/>
          <w:spacing w:val="-1"/>
          <w:sz w:val="28"/>
          <w:szCs w:val="28"/>
        </w:rPr>
        <w:t>2</w:t>
      </w:r>
      <w:r w:rsidR="0014707D">
        <w:rPr>
          <w:b/>
          <w:bCs/>
          <w:spacing w:val="-1"/>
          <w:sz w:val="28"/>
          <w:szCs w:val="28"/>
        </w:rPr>
        <w:t>6</w:t>
      </w:r>
      <w:r w:rsidR="00560E40">
        <w:rPr>
          <w:b/>
          <w:bCs/>
          <w:spacing w:val="-1"/>
          <w:sz w:val="28"/>
          <w:szCs w:val="28"/>
        </w:rPr>
        <w:t>-20</w:t>
      </w:r>
      <w:r w:rsidR="009706E7">
        <w:rPr>
          <w:b/>
          <w:bCs/>
          <w:spacing w:val="-1"/>
          <w:sz w:val="28"/>
          <w:szCs w:val="28"/>
        </w:rPr>
        <w:t>2</w:t>
      </w:r>
      <w:r w:rsidR="0014707D">
        <w:rPr>
          <w:b/>
          <w:bCs/>
          <w:spacing w:val="-1"/>
          <w:sz w:val="28"/>
          <w:szCs w:val="28"/>
        </w:rPr>
        <w:t>7</w:t>
      </w:r>
      <w:r w:rsidR="00560E40">
        <w:rPr>
          <w:b/>
          <w:bCs/>
          <w:spacing w:val="-1"/>
          <w:sz w:val="28"/>
          <w:szCs w:val="28"/>
        </w:rPr>
        <w:t xml:space="preserve"> годов</w:t>
      </w:r>
      <w:r w:rsidRPr="00154FAB">
        <w:rPr>
          <w:b/>
          <w:bCs/>
          <w:spacing w:val="-1"/>
          <w:sz w:val="28"/>
          <w:szCs w:val="28"/>
        </w:rPr>
        <w:t>»</w:t>
      </w:r>
    </w:p>
    <w:p w:rsidR="00F93783" w:rsidRDefault="00F93783" w:rsidP="00A90197">
      <w:pPr>
        <w:shd w:val="clear" w:color="auto" w:fill="FFFFFF"/>
        <w:ind w:left="6372"/>
        <w:jc w:val="both"/>
        <w:rPr>
          <w:sz w:val="26"/>
          <w:szCs w:val="26"/>
        </w:rPr>
      </w:pPr>
    </w:p>
    <w:p w:rsidR="00A90197" w:rsidRPr="00A90197" w:rsidRDefault="00A90197" w:rsidP="00A90197">
      <w:pPr>
        <w:shd w:val="clear" w:color="auto" w:fill="FFFFFF"/>
        <w:ind w:left="6372"/>
        <w:jc w:val="both"/>
        <w:rPr>
          <w:sz w:val="26"/>
          <w:szCs w:val="26"/>
        </w:rPr>
      </w:pPr>
      <w:r w:rsidRPr="00A90197">
        <w:rPr>
          <w:sz w:val="26"/>
          <w:szCs w:val="26"/>
        </w:rPr>
        <w:t xml:space="preserve">  </w:t>
      </w:r>
      <w:r w:rsidR="00D970B6">
        <w:rPr>
          <w:sz w:val="26"/>
          <w:szCs w:val="26"/>
        </w:rPr>
        <w:t xml:space="preserve"> </w:t>
      </w:r>
      <w:r w:rsidRPr="00A90197">
        <w:rPr>
          <w:sz w:val="26"/>
          <w:szCs w:val="26"/>
        </w:rPr>
        <w:t xml:space="preserve">     Утверждено</w:t>
      </w:r>
    </w:p>
    <w:p w:rsidR="00A90197" w:rsidRPr="00A90197" w:rsidRDefault="00A90197" w:rsidP="00A90197">
      <w:pPr>
        <w:shd w:val="clear" w:color="auto" w:fill="FFFFFF"/>
        <w:jc w:val="right"/>
        <w:rPr>
          <w:sz w:val="26"/>
          <w:szCs w:val="26"/>
        </w:rPr>
      </w:pPr>
      <w:r w:rsidRPr="00A90197">
        <w:rPr>
          <w:sz w:val="26"/>
          <w:szCs w:val="26"/>
        </w:rPr>
        <w:t>распоряжением председателя</w:t>
      </w:r>
    </w:p>
    <w:p w:rsidR="00A90197" w:rsidRPr="00A90197" w:rsidRDefault="000F6E16" w:rsidP="000F6E16">
      <w:pPr>
        <w:shd w:val="clear" w:color="auto" w:fill="FFFFFF"/>
        <w:ind w:left="4248"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  <w:r w:rsidR="00191BD3">
        <w:rPr>
          <w:sz w:val="26"/>
          <w:szCs w:val="26"/>
        </w:rPr>
        <w:t>Ревизионной комиссии</w:t>
      </w:r>
    </w:p>
    <w:p w:rsidR="00307739" w:rsidRDefault="004B23DE" w:rsidP="00307739">
      <w:pPr>
        <w:widowControl/>
        <w:autoSpaceDE/>
        <w:autoSpaceDN/>
        <w:adjustRightInd/>
        <w:ind w:left="5663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D970B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="00A90197" w:rsidRPr="004A3E59">
        <w:rPr>
          <w:sz w:val="26"/>
          <w:szCs w:val="26"/>
        </w:rPr>
        <w:t xml:space="preserve">от </w:t>
      </w:r>
      <w:r w:rsidR="00CD14A2" w:rsidRPr="004A3E59">
        <w:rPr>
          <w:sz w:val="26"/>
          <w:szCs w:val="26"/>
        </w:rPr>
        <w:t>2</w:t>
      </w:r>
      <w:r w:rsidR="004A3E59" w:rsidRPr="004A3E59">
        <w:rPr>
          <w:sz w:val="26"/>
          <w:szCs w:val="26"/>
        </w:rPr>
        <w:t>6</w:t>
      </w:r>
      <w:r w:rsidR="00CD14A2" w:rsidRPr="004A3E59">
        <w:rPr>
          <w:sz w:val="26"/>
          <w:szCs w:val="26"/>
        </w:rPr>
        <w:t>.</w:t>
      </w:r>
      <w:r w:rsidR="00EE49F3" w:rsidRPr="004A3E59">
        <w:rPr>
          <w:sz w:val="26"/>
          <w:szCs w:val="26"/>
        </w:rPr>
        <w:t>11</w:t>
      </w:r>
      <w:r w:rsidR="00D970B6" w:rsidRPr="004A3E59">
        <w:rPr>
          <w:sz w:val="26"/>
          <w:szCs w:val="26"/>
        </w:rPr>
        <w:t>.20</w:t>
      </w:r>
      <w:r w:rsidR="00D13802" w:rsidRPr="004A3E59">
        <w:rPr>
          <w:sz w:val="26"/>
          <w:szCs w:val="26"/>
        </w:rPr>
        <w:t>2</w:t>
      </w:r>
      <w:r w:rsidR="004A3E59" w:rsidRPr="004A3E59">
        <w:rPr>
          <w:sz w:val="26"/>
          <w:szCs w:val="26"/>
        </w:rPr>
        <w:t>4</w:t>
      </w:r>
      <w:r w:rsidR="00400B39" w:rsidRPr="004A3E59">
        <w:rPr>
          <w:sz w:val="26"/>
          <w:szCs w:val="26"/>
        </w:rPr>
        <w:t xml:space="preserve"> </w:t>
      </w:r>
      <w:r w:rsidR="00A90197" w:rsidRPr="004A3E59">
        <w:rPr>
          <w:sz w:val="26"/>
          <w:szCs w:val="26"/>
        </w:rPr>
        <w:t>№</w:t>
      </w:r>
      <w:r w:rsidR="00D970B6" w:rsidRPr="004A3E59">
        <w:rPr>
          <w:sz w:val="26"/>
          <w:szCs w:val="26"/>
        </w:rPr>
        <w:t xml:space="preserve"> </w:t>
      </w:r>
      <w:r w:rsidR="00CD14A2" w:rsidRPr="004A3E59">
        <w:rPr>
          <w:sz w:val="26"/>
          <w:szCs w:val="26"/>
        </w:rPr>
        <w:t>143</w:t>
      </w:r>
      <w:r w:rsidR="00D13802" w:rsidRPr="004A3E59">
        <w:rPr>
          <w:sz w:val="26"/>
          <w:szCs w:val="26"/>
        </w:rPr>
        <w:t>-</w:t>
      </w:r>
      <w:r w:rsidR="003A7BC0" w:rsidRPr="004A3E59">
        <w:rPr>
          <w:sz w:val="26"/>
          <w:szCs w:val="26"/>
        </w:rPr>
        <w:t>п</w:t>
      </w:r>
    </w:p>
    <w:p w:rsidR="00307739" w:rsidRDefault="00307739" w:rsidP="00307739">
      <w:pPr>
        <w:jc w:val="center"/>
        <w:rPr>
          <w:b/>
          <w:sz w:val="28"/>
          <w:szCs w:val="28"/>
        </w:rPr>
      </w:pPr>
    </w:p>
    <w:p w:rsidR="00307739" w:rsidRDefault="00307739" w:rsidP="003077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выводы</w:t>
      </w:r>
    </w:p>
    <w:p w:rsidR="00307739" w:rsidRPr="00307739" w:rsidRDefault="00307739" w:rsidP="00307739">
      <w:pPr>
        <w:jc w:val="center"/>
        <w:rPr>
          <w:b/>
          <w:sz w:val="28"/>
          <w:szCs w:val="28"/>
        </w:rPr>
      </w:pPr>
    </w:p>
    <w:p w:rsidR="00E77E13" w:rsidRDefault="00307739" w:rsidP="0006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A7BC0">
        <w:rPr>
          <w:sz w:val="28"/>
          <w:szCs w:val="28"/>
        </w:rPr>
        <w:t xml:space="preserve">Заключение </w:t>
      </w:r>
      <w:r w:rsidR="00191BD3">
        <w:rPr>
          <w:sz w:val="28"/>
          <w:szCs w:val="28"/>
        </w:rPr>
        <w:t>Ревизионной комисси</w:t>
      </w:r>
      <w:r w:rsidR="00560E40">
        <w:rPr>
          <w:sz w:val="28"/>
          <w:szCs w:val="28"/>
        </w:rPr>
        <w:t>ей</w:t>
      </w:r>
      <w:r w:rsidR="00191BD3">
        <w:rPr>
          <w:sz w:val="28"/>
          <w:szCs w:val="28"/>
        </w:rPr>
        <w:t xml:space="preserve"> муниципального образования г. Бодайбо и района</w:t>
      </w:r>
      <w:r w:rsidR="00191BD3" w:rsidRPr="00400B39">
        <w:rPr>
          <w:sz w:val="28"/>
          <w:szCs w:val="28"/>
        </w:rPr>
        <w:t xml:space="preserve"> </w:t>
      </w:r>
      <w:r w:rsidR="003A7BC0" w:rsidRPr="00F05729">
        <w:rPr>
          <w:sz w:val="28"/>
          <w:szCs w:val="28"/>
        </w:rPr>
        <w:t xml:space="preserve">на проект решения Думы </w:t>
      </w:r>
      <w:r w:rsidR="00DB2422">
        <w:rPr>
          <w:sz w:val="28"/>
          <w:szCs w:val="28"/>
        </w:rPr>
        <w:t>г. Бодайбо и района</w:t>
      </w:r>
      <w:r w:rsidR="003A7BC0" w:rsidRPr="00F05729">
        <w:rPr>
          <w:sz w:val="28"/>
          <w:szCs w:val="28"/>
        </w:rPr>
        <w:t xml:space="preserve"> «О бюджете</w:t>
      </w:r>
      <w:r w:rsidR="00560E40">
        <w:rPr>
          <w:sz w:val="28"/>
          <w:szCs w:val="28"/>
        </w:rPr>
        <w:t xml:space="preserve">  </w:t>
      </w:r>
      <w:r w:rsidR="003A7BC0" w:rsidRPr="00F05729">
        <w:rPr>
          <w:sz w:val="28"/>
          <w:szCs w:val="28"/>
        </w:rPr>
        <w:t>муниципального образования на 20</w:t>
      </w:r>
      <w:r w:rsidR="00F00897">
        <w:rPr>
          <w:sz w:val="28"/>
          <w:szCs w:val="28"/>
        </w:rPr>
        <w:t>2</w:t>
      </w:r>
      <w:r w:rsidR="0014707D">
        <w:rPr>
          <w:sz w:val="28"/>
          <w:szCs w:val="28"/>
        </w:rPr>
        <w:t>5</w:t>
      </w:r>
      <w:r w:rsidR="003A7BC0" w:rsidRPr="00F05729">
        <w:rPr>
          <w:sz w:val="28"/>
          <w:szCs w:val="28"/>
        </w:rPr>
        <w:t xml:space="preserve"> год</w:t>
      </w:r>
      <w:r w:rsidR="00560E40">
        <w:rPr>
          <w:sz w:val="28"/>
          <w:szCs w:val="28"/>
        </w:rPr>
        <w:t xml:space="preserve"> и плановый период 20</w:t>
      </w:r>
      <w:r w:rsidR="00F63E9B">
        <w:rPr>
          <w:sz w:val="28"/>
          <w:szCs w:val="28"/>
        </w:rPr>
        <w:t>2</w:t>
      </w:r>
      <w:r w:rsidR="0014707D">
        <w:rPr>
          <w:sz w:val="28"/>
          <w:szCs w:val="28"/>
        </w:rPr>
        <w:t>6</w:t>
      </w:r>
      <w:r w:rsidR="00560E40">
        <w:rPr>
          <w:sz w:val="28"/>
          <w:szCs w:val="28"/>
        </w:rPr>
        <w:t xml:space="preserve"> и 20</w:t>
      </w:r>
      <w:r w:rsidR="009706E7">
        <w:rPr>
          <w:sz w:val="28"/>
          <w:szCs w:val="28"/>
        </w:rPr>
        <w:t>2</w:t>
      </w:r>
      <w:r w:rsidR="0014707D">
        <w:rPr>
          <w:sz w:val="28"/>
          <w:szCs w:val="28"/>
        </w:rPr>
        <w:t>7</w:t>
      </w:r>
      <w:r w:rsidR="00560E40">
        <w:rPr>
          <w:sz w:val="28"/>
          <w:szCs w:val="28"/>
        </w:rPr>
        <w:t xml:space="preserve"> годов</w:t>
      </w:r>
      <w:r w:rsidR="003A7BC0" w:rsidRPr="00F05729">
        <w:rPr>
          <w:sz w:val="28"/>
          <w:szCs w:val="28"/>
        </w:rPr>
        <w:t xml:space="preserve">» </w:t>
      </w:r>
      <w:r w:rsidR="00191BD3" w:rsidRPr="00400B39">
        <w:rPr>
          <w:sz w:val="28"/>
          <w:szCs w:val="28"/>
        </w:rPr>
        <w:t xml:space="preserve">подготовлено </w:t>
      </w:r>
      <w:r w:rsidR="003A7BC0">
        <w:rPr>
          <w:sz w:val="28"/>
          <w:szCs w:val="28"/>
        </w:rPr>
        <w:t xml:space="preserve">на основании </w:t>
      </w:r>
      <w:r w:rsidR="00E77E13">
        <w:rPr>
          <w:sz w:val="28"/>
          <w:szCs w:val="28"/>
        </w:rPr>
        <w:t xml:space="preserve">ст. 157 </w:t>
      </w:r>
      <w:r w:rsidR="00E77E13" w:rsidRPr="00F05729">
        <w:rPr>
          <w:sz w:val="28"/>
          <w:szCs w:val="28"/>
        </w:rPr>
        <w:t>Бюджетн</w:t>
      </w:r>
      <w:r w:rsidR="00E77E13">
        <w:rPr>
          <w:sz w:val="28"/>
          <w:szCs w:val="28"/>
        </w:rPr>
        <w:t>ого</w:t>
      </w:r>
      <w:r w:rsidR="00E77E13" w:rsidRPr="00F05729">
        <w:rPr>
          <w:sz w:val="28"/>
          <w:szCs w:val="28"/>
        </w:rPr>
        <w:t xml:space="preserve"> кодекс</w:t>
      </w:r>
      <w:r w:rsidR="00E77E13">
        <w:rPr>
          <w:sz w:val="28"/>
          <w:szCs w:val="28"/>
        </w:rPr>
        <w:t>а</w:t>
      </w:r>
      <w:r w:rsidR="00E77E13" w:rsidRPr="00F05729">
        <w:rPr>
          <w:sz w:val="28"/>
          <w:szCs w:val="28"/>
        </w:rPr>
        <w:t xml:space="preserve"> РФ</w:t>
      </w:r>
      <w:r w:rsidR="00E77E13">
        <w:rPr>
          <w:sz w:val="28"/>
          <w:szCs w:val="28"/>
        </w:rPr>
        <w:t xml:space="preserve"> (далее - БК РФ)</w:t>
      </w:r>
      <w:r w:rsidR="00E77E13" w:rsidRPr="00F05729">
        <w:rPr>
          <w:sz w:val="28"/>
          <w:szCs w:val="28"/>
        </w:rPr>
        <w:t>,</w:t>
      </w:r>
      <w:r w:rsidR="003A7BC0">
        <w:rPr>
          <w:sz w:val="28"/>
          <w:szCs w:val="28"/>
        </w:rPr>
        <w:t xml:space="preserve"> п. 2 ст. 9 Федерального Закона № 6-ФЗ от 07.02.2011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E77E13" w:rsidRPr="00F05729">
        <w:rPr>
          <w:sz w:val="28"/>
          <w:szCs w:val="28"/>
        </w:rPr>
        <w:t>Положен</w:t>
      </w:r>
      <w:r w:rsidR="00E77E13">
        <w:rPr>
          <w:sz w:val="28"/>
          <w:szCs w:val="28"/>
        </w:rPr>
        <w:t>ия</w:t>
      </w:r>
      <w:r w:rsidR="00E77E13" w:rsidRPr="00F05729">
        <w:rPr>
          <w:sz w:val="28"/>
          <w:szCs w:val="28"/>
        </w:rPr>
        <w:t xml:space="preserve"> о Ревизионной комиссии муниципального образования г. Бодайбо и района</w:t>
      </w:r>
      <w:r w:rsidR="00E77E13">
        <w:rPr>
          <w:sz w:val="28"/>
          <w:szCs w:val="28"/>
        </w:rPr>
        <w:t>,</w:t>
      </w:r>
      <w:r w:rsidR="00E77E13" w:rsidRPr="00F05729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утвержден</w:t>
      </w:r>
      <w:r w:rsidR="00E77E13">
        <w:rPr>
          <w:sz w:val="28"/>
          <w:szCs w:val="28"/>
        </w:rPr>
        <w:t>н</w:t>
      </w:r>
      <w:r w:rsidR="003818DE">
        <w:rPr>
          <w:sz w:val="28"/>
          <w:szCs w:val="28"/>
        </w:rPr>
        <w:t>ым</w:t>
      </w:r>
      <w:r w:rsidR="00E77E13">
        <w:rPr>
          <w:sz w:val="28"/>
          <w:szCs w:val="28"/>
        </w:rPr>
        <w:t xml:space="preserve"> </w:t>
      </w:r>
      <w:hyperlink r:id="rId9" w:anchor="sub_0#sub_0" w:history="1">
        <w:r w:rsidR="00E77E13" w:rsidRPr="00F53443">
          <w:rPr>
            <w:bCs/>
            <w:sz w:val="28"/>
            <w:szCs w:val="28"/>
          </w:rPr>
          <w:t>решением</w:t>
        </w:r>
      </w:hyperlink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Думы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г.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Бодайбо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и</w:t>
      </w:r>
      <w:r w:rsidR="00E77E13">
        <w:rPr>
          <w:sz w:val="28"/>
          <w:szCs w:val="28"/>
        </w:rPr>
        <w:t xml:space="preserve"> </w:t>
      </w:r>
      <w:r w:rsidR="00E77E13" w:rsidRPr="00F53443">
        <w:rPr>
          <w:sz w:val="28"/>
          <w:szCs w:val="28"/>
        </w:rPr>
        <w:t>района</w:t>
      </w:r>
      <w:r w:rsidR="00E77E13">
        <w:rPr>
          <w:sz w:val="28"/>
          <w:szCs w:val="28"/>
        </w:rPr>
        <w:t xml:space="preserve"> </w:t>
      </w:r>
      <w:r w:rsidR="00E77E13" w:rsidRPr="00F05729">
        <w:rPr>
          <w:sz w:val="28"/>
          <w:szCs w:val="28"/>
        </w:rPr>
        <w:t xml:space="preserve">от </w:t>
      </w:r>
      <w:r w:rsidR="00E77E13">
        <w:rPr>
          <w:sz w:val="28"/>
          <w:szCs w:val="28"/>
        </w:rPr>
        <w:t>19</w:t>
      </w:r>
      <w:r w:rsidR="00E77E13" w:rsidRPr="00F05729">
        <w:rPr>
          <w:sz w:val="28"/>
          <w:szCs w:val="28"/>
        </w:rPr>
        <w:t>.</w:t>
      </w:r>
      <w:r w:rsidR="00E77E13">
        <w:rPr>
          <w:sz w:val="28"/>
          <w:szCs w:val="28"/>
        </w:rPr>
        <w:t>12</w:t>
      </w:r>
      <w:r w:rsidR="00E77E13" w:rsidRPr="00F05729">
        <w:rPr>
          <w:sz w:val="28"/>
          <w:szCs w:val="28"/>
        </w:rPr>
        <w:t>.20</w:t>
      </w:r>
      <w:r w:rsidR="00E77E13">
        <w:rPr>
          <w:sz w:val="28"/>
          <w:szCs w:val="28"/>
        </w:rPr>
        <w:t>12 г.</w:t>
      </w:r>
      <w:r w:rsidR="00E77E13" w:rsidRPr="00F05729">
        <w:rPr>
          <w:sz w:val="28"/>
          <w:szCs w:val="28"/>
        </w:rPr>
        <w:t xml:space="preserve"> № </w:t>
      </w:r>
      <w:r w:rsidR="00E77E13">
        <w:rPr>
          <w:sz w:val="28"/>
          <w:szCs w:val="28"/>
        </w:rPr>
        <w:t>30-па</w:t>
      </w:r>
      <w:r w:rsidR="00934C9D">
        <w:rPr>
          <w:sz w:val="28"/>
          <w:szCs w:val="28"/>
        </w:rPr>
        <w:t xml:space="preserve"> (</w:t>
      </w:r>
      <w:r w:rsidR="003A7BC0">
        <w:rPr>
          <w:sz w:val="28"/>
          <w:szCs w:val="28"/>
        </w:rPr>
        <w:t>с изменениями и дополнениями</w:t>
      </w:r>
      <w:r w:rsidR="00934C9D">
        <w:rPr>
          <w:sz w:val="28"/>
          <w:szCs w:val="28"/>
        </w:rPr>
        <w:t>)</w:t>
      </w:r>
      <w:r w:rsidR="00065F4B">
        <w:rPr>
          <w:sz w:val="28"/>
          <w:szCs w:val="28"/>
        </w:rPr>
        <w:t>.</w:t>
      </w:r>
    </w:p>
    <w:p w:rsidR="00E77E13" w:rsidRDefault="00E77E13" w:rsidP="00E77E13">
      <w:pPr>
        <w:ind w:firstLine="567"/>
        <w:jc w:val="both"/>
        <w:rPr>
          <w:sz w:val="28"/>
          <w:szCs w:val="28"/>
        </w:rPr>
      </w:pPr>
      <w:r w:rsidRPr="00F53443">
        <w:rPr>
          <w:sz w:val="28"/>
          <w:szCs w:val="28"/>
        </w:rPr>
        <w:t>Проект бюджета проанализирован на соответствие требованиям</w:t>
      </w:r>
      <w:r>
        <w:rPr>
          <w:sz w:val="28"/>
          <w:szCs w:val="28"/>
        </w:rPr>
        <w:t xml:space="preserve"> БК РФ, </w:t>
      </w:r>
      <w:r w:rsidRPr="00F53443">
        <w:rPr>
          <w:sz w:val="28"/>
          <w:szCs w:val="28"/>
        </w:rPr>
        <w:t>Федеральн</w:t>
      </w:r>
      <w:r>
        <w:rPr>
          <w:sz w:val="28"/>
          <w:szCs w:val="28"/>
        </w:rPr>
        <w:t>о</w:t>
      </w:r>
      <w:r w:rsidR="00FA5A1D">
        <w:rPr>
          <w:sz w:val="28"/>
          <w:szCs w:val="28"/>
        </w:rPr>
        <w:t>го</w:t>
      </w:r>
      <w:r w:rsidRPr="00F53443">
        <w:rPr>
          <w:sz w:val="28"/>
          <w:szCs w:val="28"/>
        </w:rPr>
        <w:t xml:space="preserve"> закон</w:t>
      </w:r>
      <w:r w:rsidR="00FA5A1D">
        <w:rPr>
          <w:sz w:val="28"/>
          <w:szCs w:val="28"/>
        </w:rPr>
        <w:t>а</w:t>
      </w:r>
      <w:r w:rsidRPr="00F53443">
        <w:rPr>
          <w:sz w:val="28"/>
          <w:szCs w:val="28"/>
        </w:rPr>
        <w:t xml:space="preserve"> от 06.10.2003</w:t>
      </w:r>
      <w:r>
        <w:rPr>
          <w:sz w:val="28"/>
          <w:szCs w:val="28"/>
        </w:rPr>
        <w:t xml:space="preserve"> г.</w:t>
      </w:r>
      <w:r w:rsidRPr="00F53443">
        <w:rPr>
          <w:sz w:val="28"/>
          <w:szCs w:val="28"/>
        </w:rPr>
        <w:t xml:space="preserve"> № 131-ФЗ «Об общих принципах организации местного самоуправления»</w:t>
      </w:r>
      <w:r>
        <w:rPr>
          <w:sz w:val="28"/>
          <w:szCs w:val="28"/>
        </w:rPr>
        <w:t xml:space="preserve">, </w:t>
      </w:r>
      <w:r w:rsidRPr="00F05729">
        <w:rPr>
          <w:sz w:val="28"/>
          <w:szCs w:val="28"/>
        </w:rPr>
        <w:t>Положени</w:t>
      </w:r>
      <w:r w:rsidR="00FA5A1D">
        <w:rPr>
          <w:sz w:val="28"/>
          <w:szCs w:val="28"/>
        </w:rPr>
        <w:t>я</w:t>
      </w:r>
      <w:r w:rsidRPr="00F05729">
        <w:rPr>
          <w:sz w:val="28"/>
          <w:szCs w:val="28"/>
        </w:rPr>
        <w:t xml:space="preserve"> о </w:t>
      </w:r>
      <w:r w:rsidRPr="0029049D">
        <w:rPr>
          <w:sz w:val="28"/>
          <w:szCs w:val="28"/>
        </w:rPr>
        <w:t>бюджетном процессе</w:t>
      </w:r>
      <w:r>
        <w:rPr>
          <w:sz w:val="28"/>
          <w:szCs w:val="28"/>
        </w:rPr>
        <w:t xml:space="preserve"> </w:t>
      </w:r>
      <w:r w:rsidRPr="00F05729">
        <w:rPr>
          <w:sz w:val="28"/>
          <w:szCs w:val="28"/>
        </w:rPr>
        <w:t xml:space="preserve">в </w:t>
      </w:r>
      <w:r w:rsidR="00C92CD6">
        <w:rPr>
          <w:sz w:val="28"/>
          <w:szCs w:val="28"/>
        </w:rPr>
        <w:t>муниципальном</w:t>
      </w:r>
      <w:r w:rsidR="00DB2422">
        <w:rPr>
          <w:sz w:val="28"/>
          <w:szCs w:val="28"/>
        </w:rPr>
        <w:t xml:space="preserve"> образовании </w:t>
      </w:r>
      <w:proofErr w:type="spellStart"/>
      <w:r w:rsidR="00DB2422">
        <w:rPr>
          <w:sz w:val="28"/>
          <w:szCs w:val="28"/>
        </w:rPr>
        <w:t>г.Бодайбо</w:t>
      </w:r>
      <w:proofErr w:type="spellEnd"/>
      <w:r w:rsidR="00DB2422">
        <w:rPr>
          <w:sz w:val="28"/>
          <w:szCs w:val="28"/>
        </w:rPr>
        <w:t xml:space="preserve"> и района,</w:t>
      </w:r>
      <w:r w:rsidRPr="0029049D">
        <w:rPr>
          <w:sz w:val="28"/>
          <w:szCs w:val="28"/>
        </w:rPr>
        <w:t xml:space="preserve"> утвержденн</w:t>
      </w:r>
      <w:r>
        <w:rPr>
          <w:sz w:val="28"/>
          <w:szCs w:val="28"/>
        </w:rPr>
        <w:t>о</w:t>
      </w:r>
      <w:r w:rsidR="00FA5A1D">
        <w:rPr>
          <w:sz w:val="28"/>
          <w:szCs w:val="28"/>
        </w:rPr>
        <w:t>го</w:t>
      </w:r>
      <w:r w:rsidRPr="0029049D">
        <w:rPr>
          <w:sz w:val="28"/>
          <w:szCs w:val="28"/>
        </w:rPr>
        <w:t xml:space="preserve"> решением Думы </w:t>
      </w:r>
      <w:proofErr w:type="spellStart"/>
      <w:r w:rsidR="00DB2422">
        <w:rPr>
          <w:sz w:val="28"/>
          <w:szCs w:val="28"/>
        </w:rPr>
        <w:t>г.Бодайбо</w:t>
      </w:r>
      <w:proofErr w:type="spellEnd"/>
      <w:r w:rsidR="00DB2422">
        <w:rPr>
          <w:sz w:val="28"/>
          <w:szCs w:val="28"/>
        </w:rPr>
        <w:t xml:space="preserve"> и района </w:t>
      </w:r>
      <w:r w:rsidR="00560E40" w:rsidRPr="00DB2422">
        <w:rPr>
          <w:sz w:val="28"/>
          <w:szCs w:val="28"/>
        </w:rPr>
        <w:t xml:space="preserve">от </w:t>
      </w:r>
      <w:r w:rsidR="00DB2422" w:rsidRPr="00DB2422">
        <w:rPr>
          <w:sz w:val="28"/>
          <w:szCs w:val="28"/>
        </w:rPr>
        <w:t>02</w:t>
      </w:r>
      <w:r w:rsidR="00BF7190" w:rsidRPr="00DB2422">
        <w:rPr>
          <w:sz w:val="28"/>
          <w:szCs w:val="28"/>
        </w:rPr>
        <w:t>.</w:t>
      </w:r>
      <w:r w:rsidR="00DB2422">
        <w:rPr>
          <w:sz w:val="28"/>
          <w:szCs w:val="28"/>
        </w:rPr>
        <w:t>04</w:t>
      </w:r>
      <w:r w:rsidR="00BF7190" w:rsidRPr="00DB2422">
        <w:rPr>
          <w:sz w:val="28"/>
          <w:szCs w:val="28"/>
        </w:rPr>
        <w:t>.</w:t>
      </w:r>
      <w:r w:rsidR="00BF7190" w:rsidRPr="00DB2422">
        <w:rPr>
          <w:color w:val="000000" w:themeColor="text1"/>
          <w:sz w:val="28"/>
          <w:szCs w:val="28"/>
        </w:rPr>
        <w:t>20</w:t>
      </w:r>
      <w:r w:rsidR="00DB2422">
        <w:rPr>
          <w:color w:val="000000" w:themeColor="text1"/>
          <w:sz w:val="28"/>
          <w:szCs w:val="28"/>
        </w:rPr>
        <w:t>0</w:t>
      </w:r>
      <w:r w:rsidR="00BF7190" w:rsidRPr="00DB2422">
        <w:rPr>
          <w:color w:val="000000" w:themeColor="text1"/>
          <w:sz w:val="28"/>
          <w:szCs w:val="28"/>
        </w:rPr>
        <w:t>8</w:t>
      </w:r>
      <w:r w:rsidR="00560E40" w:rsidRPr="00560E40">
        <w:rPr>
          <w:sz w:val="28"/>
          <w:szCs w:val="28"/>
        </w:rPr>
        <w:t xml:space="preserve"> № </w:t>
      </w:r>
      <w:r w:rsidR="00DB2422">
        <w:rPr>
          <w:sz w:val="28"/>
          <w:szCs w:val="28"/>
        </w:rPr>
        <w:t>11</w:t>
      </w:r>
      <w:r w:rsidR="00560E40" w:rsidRPr="00560E40">
        <w:rPr>
          <w:sz w:val="28"/>
          <w:szCs w:val="28"/>
        </w:rPr>
        <w:t>-па</w:t>
      </w:r>
      <w:r w:rsidR="00DB2422">
        <w:rPr>
          <w:sz w:val="28"/>
          <w:szCs w:val="28"/>
        </w:rPr>
        <w:t xml:space="preserve"> (с изменениями и дополнениями)</w:t>
      </w:r>
      <w:r w:rsidR="00FA5A1D">
        <w:rPr>
          <w:sz w:val="28"/>
          <w:szCs w:val="28"/>
        </w:rPr>
        <w:t>,</w:t>
      </w:r>
      <w:r w:rsidRPr="00F05729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Устав</w:t>
      </w:r>
      <w:r w:rsidR="00FA5A1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B479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</w:t>
      </w:r>
      <w:r w:rsidR="00AC7D99">
        <w:rPr>
          <w:sz w:val="28"/>
          <w:szCs w:val="28"/>
        </w:rPr>
        <w:t xml:space="preserve"> </w:t>
      </w:r>
      <w:r w:rsidR="00DB2422">
        <w:rPr>
          <w:sz w:val="28"/>
          <w:szCs w:val="28"/>
        </w:rPr>
        <w:t>г. Бодайбо и района</w:t>
      </w:r>
      <w:r>
        <w:rPr>
          <w:sz w:val="28"/>
          <w:szCs w:val="28"/>
        </w:rPr>
        <w:t xml:space="preserve">, </w:t>
      </w:r>
      <w:r w:rsidRPr="00F05729">
        <w:rPr>
          <w:sz w:val="28"/>
          <w:szCs w:val="28"/>
        </w:rPr>
        <w:t>и иным законодательным</w:t>
      </w:r>
      <w:r>
        <w:rPr>
          <w:sz w:val="28"/>
          <w:szCs w:val="28"/>
        </w:rPr>
        <w:t xml:space="preserve"> и </w:t>
      </w:r>
      <w:r w:rsidRPr="00F05729">
        <w:rPr>
          <w:sz w:val="28"/>
          <w:szCs w:val="28"/>
        </w:rPr>
        <w:t>нормативно-правовым актам.</w:t>
      </w:r>
    </w:p>
    <w:p w:rsidR="00F652E2" w:rsidRDefault="008F2502" w:rsidP="00E77E1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Также учитывались основные направления бюджетной и налоговой политики муниципального образования г. Бодайбо и района, П</w:t>
      </w:r>
      <w:r w:rsidR="00BF7190" w:rsidRPr="00BF7190">
        <w:rPr>
          <w:sz w:val="28"/>
          <w:szCs w:val="28"/>
        </w:rPr>
        <w:t xml:space="preserve">рогноз социально-экономического развития муниципального образования </w:t>
      </w:r>
      <w:r w:rsidR="00676004">
        <w:rPr>
          <w:sz w:val="28"/>
          <w:szCs w:val="28"/>
        </w:rPr>
        <w:t xml:space="preserve">г. Бодайбо и района </w:t>
      </w:r>
      <w:r w:rsidR="00BF7190" w:rsidRPr="00BF7190">
        <w:rPr>
          <w:sz w:val="28"/>
          <w:szCs w:val="28"/>
        </w:rPr>
        <w:t>на 202</w:t>
      </w:r>
      <w:r w:rsidR="0014707D">
        <w:rPr>
          <w:sz w:val="28"/>
          <w:szCs w:val="28"/>
        </w:rPr>
        <w:t>5</w:t>
      </w:r>
      <w:r w:rsidR="00676004">
        <w:rPr>
          <w:sz w:val="28"/>
          <w:szCs w:val="28"/>
        </w:rPr>
        <w:t xml:space="preserve"> год и плановый период 202</w:t>
      </w:r>
      <w:r w:rsidR="0014707D">
        <w:rPr>
          <w:sz w:val="28"/>
          <w:szCs w:val="28"/>
        </w:rPr>
        <w:t>6</w:t>
      </w:r>
      <w:r w:rsidR="00676004">
        <w:rPr>
          <w:sz w:val="28"/>
          <w:szCs w:val="28"/>
        </w:rPr>
        <w:t xml:space="preserve"> и </w:t>
      </w:r>
      <w:r w:rsidR="00BF7190" w:rsidRPr="00BF7190">
        <w:rPr>
          <w:sz w:val="28"/>
          <w:szCs w:val="28"/>
        </w:rPr>
        <w:t>202</w:t>
      </w:r>
      <w:r w:rsidR="0014707D">
        <w:rPr>
          <w:sz w:val="28"/>
          <w:szCs w:val="28"/>
        </w:rPr>
        <w:t>7</w:t>
      </w:r>
      <w:r w:rsidR="00BF7190" w:rsidRPr="00BF7190">
        <w:rPr>
          <w:sz w:val="28"/>
          <w:szCs w:val="28"/>
        </w:rPr>
        <w:t xml:space="preserve"> год</w:t>
      </w:r>
      <w:r w:rsidR="00676004">
        <w:rPr>
          <w:sz w:val="28"/>
          <w:szCs w:val="28"/>
        </w:rPr>
        <w:t>ов</w:t>
      </w:r>
      <w:r>
        <w:rPr>
          <w:sz w:val="28"/>
          <w:szCs w:val="28"/>
        </w:rPr>
        <w:t xml:space="preserve">», одобренный  </w:t>
      </w:r>
      <w:r w:rsidR="00BF7190" w:rsidRPr="00BF7190">
        <w:rPr>
          <w:sz w:val="28"/>
          <w:szCs w:val="28"/>
        </w:rPr>
        <w:t xml:space="preserve"> постановлением администрации </w:t>
      </w:r>
      <w:r w:rsidR="00676004">
        <w:rPr>
          <w:sz w:val="28"/>
          <w:szCs w:val="28"/>
        </w:rPr>
        <w:t>г. Бодайбо и района</w:t>
      </w:r>
      <w:r w:rsidR="00BF7190" w:rsidRPr="00BF7190">
        <w:rPr>
          <w:sz w:val="28"/>
          <w:szCs w:val="28"/>
        </w:rPr>
        <w:t xml:space="preserve"> </w:t>
      </w:r>
      <w:r w:rsidRPr="00F870F2">
        <w:rPr>
          <w:sz w:val="28"/>
          <w:szCs w:val="28"/>
        </w:rPr>
        <w:t xml:space="preserve">от </w:t>
      </w:r>
      <w:r w:rsidR="0014707D">
        <w:rPr>
          <w:sz w:val="28"/>
          <w:szCs w:val="28"/>
        </w:rPr>
        <w:t>06.11.2024</w:t>
      </w:r>
      <w:r w:rsidR="0014707D" w:rsidRPr="00F870F2">
        <w:rPr>
          <w:sz w:val="28"/>
          <w:szCs w:val="28"/>
        </w:rPr>
        <w:t xml:space="preserve"> № </w:t>
      </w:r>
      <w:r w:rsidR="0014707D">
        <w:rPr>
          <w:sz w:val="28"/>
          <w:szCs w:val="28"/>
        </w:rPr>
        <w:t>225-п</w:t>
      </w:r>
      <w:r>
        <w:rPr>
          <w:sz w:val="28"/>
          <w:szCs w:val="28"/>
        </w:rPr>
        <w:t>.</w:t>
      </w:r>
    </w:p>
    <w:p w:rsidR="00E77E13" w:rsidRDefault="00F652E2" w:rsidP="00E77E1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Проект бюджета сформирован на основе </w:t>
      </w:r>
      <w:r w:rsidR="003757F6">
        <w:rPr>
          <w:sz w:val="28"/>
          <w:szCs w:val="28"/>
        </w:rPr>
        <w:t xml:space="preserve">консервативного </w:t>
      </w:r>
      <w:r>
        <w:rPr>
          <w:sz w:val="28"/>
          <w:szCs w:val="28"/>
        </w:rPr>
        <w:t xml:space="preserve">варианта Прогноза </w:t>
      </w:r>
      <w:r w:rsidRPr="00BF7190">
        <w:rPr>
          <w:sz w:val="28"/>
          <w:szCs w:val="28"/>
        </w:rPr>
        <w:t xml:space="preserve">социально-экономического развития муниципального образования </w:t>
      </w:r>
      <w:r>
        <w:rPr>
          <w:sz w:val="28"/>
          <w:szCs w:val="28"/>
        </w:rPr>
        <w:t xml:space="preserve">г. Бодайбо и района </w:t>
      </w:r>
      <w:r w:rsidRPr="00BF7190">
        <w:rPr>
          <w:sz w:val="28"/>
          <w:szCs w:val="28"/>
        </w:rPr>
        <w:t>на 202</w:t>
      </w:r>
      <w:r w:rsidR="003757F6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 w:rsidR="003757F6">
        <w:rPr>
          <w:sz w:val="28"/>
          <w:szCs w:val="28"/>
        </w:rPr>
        <w:t>6</w:t>
      </w:r>
      <w:r>
        <w:rPr>
          <w:sz w:val="28"/>
          <w:szCs w:val="28"/>
        </w:rPr>
        <w:t xml:space="preserve"> и </w:t>
      </w:r>
      <w:r w:rsidRPr="00BF7190">
        <w:rPr>
          <w:sz w:val="28"/>
          <w:szCs w:val="28"/>
        </w:rPr>
        <w:t>202</w:t>
      </w:r>
      <w:r w:rsidR="0014707D">
        <w:rPr>
          <w:sz w:val="28"/>
          <w:szCs w:val="28"/>
        </w:rPr>
        <w:t>7</w:t>
      </w:r>
      <w:r w:rsidRPr="00BF7190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  <w:r w:rsidR="008F2502" w:rsidRPr="00F870F2">
        <w:rPr>
          <w:sz w:val="28"/>
          <w:szCs w:val="28"/>
        </w:rPr>
        <w:t xml:space="preserve"> </w:t>
      </w:r>
    </w:p>
    <w:p w:rsidR="00676004" w:rsidRDefault="00676004" w:rsidP="0067600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бюджета муниципального образования г. Бодайбо и района на 202</w:t>
      </w:r>
      <w:r w:rsidR="0014707D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 w:rsidR="0014707D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14707D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разработан финансовым </w:t>
      </w:r>
      <w:r>
        <w:rPr>
          <w:sz w:val="28"/>
          <w:szCs w:val="28"/>
        </w:rPr>
        <w:lastRenderedPageBreak/>
        <w:t>управлением администрации г. Бодайбо и района и внесен на рассмотрение в Думу г. Бодайбо и района в соответствии со статьёй 11 Положения о бюджетном процессе, утвержденным решением Думы г. Бодайбо и района от 02.04.2008 №11-па (с изменениями и дополнениями) (далее – Положение о бюджетном процессе), с соблюдением сроков.</w:t>
      </w:r>
    </w:p>
    <w:p w:rsidR="00676004" w:rsidRDefault="00F652E2" w:rsidP="0067600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6004">
        <w:rPr>
          <w:sz w:val="28"/>
          <w:szCs w:val="28"/>
        </w:rPr>
        <w:t>. Состав показателей, представляемых для утверждения в Проекте бюджета соответствует требованиям ст.184.1 БК РФ, статьи 10 Положения о бюджетном процессе.</w:t>
      </w:r>
    </w:p>
    <w:p w:rsidR="00676004" w:rsidRDefault="00676004" w:rsidP="0067600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и содержание документом, представленных в Думу </w:t>
      </w:r>
      <w:proofErr w:type="spellStart"/>
      <w:r>
        <w:rPr>
          <w:sz w:val="28"/>
          <w:szCs w:val="28"/>
        </w:rPr>
        <w:t>г.Бодайбо</w:t>
      </w:r>
      <w:proofErr w:type="spellEnd"/>
      <w:r>
        <w:rPr>
          <w:sz w:val="28"/>
          <w:szCs w:val="28"/>
        </w:rPr>
        <w:t xml:space="preserve"> и района одновременно с проектом бюджета, соответствует требованиям пунктом 5 статьи 3 Положения о бюджетном процессе.</w:t>
      </w:r>
    </w:p>
    <w:p w:rsidR="00676004" w:rsidRDefault="00676004" w:rsidP="00D1380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77053">
        <w:rPr>
          <w:sz w:val="28"/>
          <w:szCs w:val="28"/>
        </w:rPr>
        <w:t>4. Проект бюджета муниципального образования г. Бодайбо и района на 202</w:t>
      </w:r>
      <w:r w:rsidR="0014707D">
        <w:rPr>
          <w:sz w:val="28"/>
          <w:szCs w:val="28"/>
        </w:rPr>
        <w:t>5</w:t>
      </w:r>
      <w:r w:rsidRPr="00F77053">
        <w:rPr>
          <w:sz w:val="28"/>
          <w:szCs w:val="28"/>
        </w:rPr>
        <w:t xml:space="preserve"> год и плановый период 202</w:t>
      </w:r>
      <w:r w:rsidR="0014707D">
        <w:rPr>
          <w:sz w:val="28"/>
          <w:szCs w:val="28"/>
        </w:rPr>
        <w:t>6</w:t>
      </w:r>
      <w:r w:rsidRPr="00F77053">
        <w:rPr>
          <w:sz w:val="28"/>
          <w:szCs w:val="28"/>
        </w:rPr>
        <w:t xml:space="preserve"> и 202</w:t>
      </w:r>
      <w:r w:rsidR="0014707D">
        <w:rPr>
          <w:sz w:val="28"/>
          <w:szCs w:val="28"/>
        </w:rPr>
        <w:t>7</w:t>
      </w:r>
      <w:r w:rsidRPr="00F77053">
        <w:rPr>
          <w:sz w:val="28"/>
          <w:szCs w:val="28"/>
        </w:rPr>
        <w:t xml:space="preserve"> годов </w:t>
      </w:r>
      <w:r w:rsidR="00F77053" w:rsidRPr="00F77053">
        <w:rPr>
          <w:sz w:val="28"/>
          <w:szCs w:val="28"/>
        </w:rPr>
        <w:t xml:space="preserve">на момент проведения экспертизы </w:t>
      </w:r>
      <w:r w:rsidRPr="00F77053">
        <w:rPr>
          <w:sz w:val="28"/>
          <w:szCs w:val="28"/>
        </w:rPr>
        <w:t>размещен на официальном сайте Администрации муниципального образования г. Бодайбо и района в сети «Интернет» (статья 36 БК РФ).</w:t>
      </w:r>
    </w:p>
    <w:p w:rsidR="00307739" w:rsidRDefault="00EE173C" w:rsidP="00EE173C">
      <w:pPr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Оценка ожидаемого исполнения бюджета Бодайбинского муниципального образования за 20</w:t>
      </w:r>
      <w:r w:rsidR="008D5D59">
        <w:rPr>
          <w:sz w:val="28"/>
          <w:szCs w:val="28"/>
        </w:rPr>
        <w:t>2</w:t>
      </w:r>
      <w:r w:rsidR="0014707D">
        <w:rPr>
          <w:sz w:val="28"/>
          <w:szCs w:val="28"/>
        </w:rPr>
        <w:t>4</w:t>
      </w:r>
      <w:r>
        <w:rPr>
          <w:sz w:val="28"/>
          <w:szCs w:val="28"/>
        </w:rPr>
        <w:t xml:space="preserve"> год представлена в разрезе разделов, подразделов, с отражением данных по целевым статьям классификации расходов.</w:t>
      </w:r>
    </w:p>
    <w:p w:rsidR="002F50A8" w:rsidRDefault="00EE173C" w:rsidP="00F652E2">
      <w:pPr>
        <w:pStyle w:val="2"/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F50A8" w:rsidRPr="0068359C">
        <w:rPr>
          <w:sz w:val="28"/>
          <w:szCs w:val="28"/>
        </w:rPr>
        <w:t xml:space="preserve">В соответствии </w:t>
      </w:r>
      <w:r w:rsidR="002F50A8">
        <w:rPr>
          <w:sz w:val="28"/>
          <w:szCs w:val="28"/>
        </w:rPr>
        <w:t>с проектом бюджета доходы бюджета:</w:t>
      </w:r>
    </w:p>
    <w:p w:rsidR="0014707D" w:rsidRDefault="0014707D" w:rsidP="0014707D">
      <w:pPr>
        <w:keepNext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14707D">
        <w:rPr>
          <w:sz w:val="28"/>
          <w:szCs w:val="28"/>
        </w:rPr>
        <w:t>В 2025 году</w:t>
      </w:r>
      <w:r>
        <w:rPr>
          <w:sz w:val="28"/>
          <w:szCs w:val="28"/>
        </w:rPr>
        <w:t xml:space="preserve"> прогнозируются в объеме 2051688,4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, в том числе налоговые и неналоговые доходы – 1360541,3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, или 66,3% объема доходов бюджета, безвозмездные поступления – 691147,1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</w:p>
    <w:p w:rsidR="0014707D" w:rsidRDefault="0014707D" w:rsidP="0014707D">
      <w:pPr>
        <w:keepNext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4707D">
        <w:rPr>
          <w:sz w:val="28"/>
          <w:szCs w:val="28"/>
        </w:rPr>
        <w:t>В 2026 году</w:t>
      </w:r>
      <w:r>
        <w:rPr>
          <w:sz w:val="28"/>
          <w:szCs w:val="28"/>
        </w:rPr>
        <w:t xml:space="preserve"> доходы бюджета составят 2085572,3 </w:t>
      </w:r>
      <w:proofErr w:type="spellStart"/>
      <w:proofErr w:type="gramStart"/>
      <w:r>
        <w:rPr>
          <w:sz w:val="28"/>
          <w:szCs w:val="28"/>
        </w:rPr>
        <w:t>тыс.рублей</w:t>
      </w:r>
      <w:proofErr w:type="spellEnd"/>
      <w:proofErr w:type="gramEnd"/>
      <w:r>
        <w:rPr>
          <w:sz w:val="28"/>
          <w:szCs w:val="28"/>
        </w:rPr>
        <w:t>,</w:t>
      </w:r>
      <w:r w:rsidRPr="00070F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 налоговые и неналоговые доходы – 1411605,5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, или 67,9 % объема доходов бюджета, безвозмездные поступления – 673966,8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  <w:r w:rsidRPr="00911952">
        <w:rPr>
          <w:b/>
          <w:sz w:val="28"/>
          <w:szCs w:val="28"/>
        </w:rPr>
        <w:t xml:space="preserve"> </w:t>
      </w:r>
    </w:p>
    <w:p w:rsidR="0014707D" w:rsidRDefault="0014707D" w:rsidP="0014707D">
      <w:pPr>
        <w:keepNext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14707D">
        <w:rPr>
          <w:sz w:val="28"/>
          <w:szCs w:val="28"/>
        </w:rPr>
        <w:t>В 2027 году</w:t>
      </w:r>
      <w:r>
        <w:rPr>
          <w:sz w:val="28"/>
          <w:szCs w:val="28"/>
        </w:rPr>
        <w:t xml:space="preserve"> доходы бюджета составят 2122773,6 </w:t>
      </w:r>
      <w:proofErr w:type="spellStart"/>
      <w:proofErr w:type="gramStart"/>
      <w:r>
        <w:rPr>
          <w:sz w:val="28"/>
          <w:szCs w:val="28"/>
        </w:rPr>
        <w:t>тыс.рублей</w:t>
      </w:r>
      <w:proofErr w:type="spellEnd"/>
      <w:proofErr w:type="gramEnd"/>
      <w:r>
        <w:rPr>
          <w:sz w:val="28"/>
          <w:szCs w:val="28"/>
        </w:rPr>
        <w:t>,</w:t>
      </w:r>
      <w:r w:rsidRPr="00070F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налоговые и неналоговые доходы – 1466206,9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, или 69,1% объёма доходов бюджета,  безвозмездные поступления – 656566,7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</w:p>
    <w:p w:rsidR="00E30968" w:rsidRDefault="00F652E2" w:rsidP="00E30968">
      <w:pPr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109B1" w:rsidRPr="00BB2F02">
        <w:rPr>
          <w:sz w:val="28"/>
          <w:szCs w:val="28"/>
        </w:rPr>
        <w:t xml:space="preserve">. </w:t>
      </w:r>
      <w:r w:rsidR="00E30968">
        <w:rPr>
          <w:sz w:val="28"/>
          <w:szCs w:val="28"/>
        </w:rPr>
        <w:t xml:space="preserve">Расходы   бюджета муниципального образования г. Бодайбо и </w:t>
      </w:r>
      <w:proofErr w:type="gramStart"/>
      <w:r w:rsidR="00E30968">
        <w:rPr>
          <w:sz w:val="28"/>
          <w:szCs w:val="28"/>
        </w:rPr>
        <w:t>района  (</w:t>
      </w:r>
      <w:proofErr w:type="gramEnd"/>
      <w:r w:rsidR="00E30968">
        <w:rPr>
          <w:sz w:val="28"/>
          <w:szCs w:val="28"/>
        </w:rPr>
        <w:t xml:space="preserve">далее- местный бюджет) прогнозируются на 2025 год в сумме 2 142 496,6 </w:t>
      </w:r>
      <w:proofErr w:type="spellStart"/>
      <w:r w:rsidR="00E30968">
        <w:rPr>
          <w:sz w:val="28"/>
          <w:szCs w:val="28"/>
        </w:rPr>
        <w:t>тыс.рублей</w:t>
      </w:r>
      <w:proofErr w:type="spellEnd"/>
      <w:r w:rsidR="00E30968">
        <w:rPr>
          <w:sz w:val="28"/>
          <w:szCs w:val="28"/>
        </w:rPr>
        <w:t xml:space="preserve">; на 2026 год- 2 177 379,6 </w:t>
      </w:r>
      <w:proofErr w:type="spellStart"/>
      <w:r w:rsidR="00E30968">
        <w:rPr>
          <w:sz w:val="28"/>
          <w:szCs w:val="28"/>
        </w:rPr>
        <w:t>тыс.рублей</w:t>
      </w:r>
      <w:proofErr w:type="spellEnd"/>
      <w:r w:rsidR="00E30968">
        <w:rPr>
          <w:sz w:val="28"/>
          <w:szCs w:val="28"/>
        </w:rPr>
        <w:t xml:space="preserve">, в том числе условно-утвержденные расходы – 37 585,3 </w:t>
      </w:r>
      <w:proofErr w:type="spellStart"/>
      <w:r w:rsidR="00E30968">
        <w:rPr>
          <w:sz w:val="28"/>
          <w:szCs w:val="28"/>
        </w:rPr>
        <w:t>тыс.рублей</w:t>
      </w:r>
      <w:proofErr w:type="spellEnd"/>
      <w:r w:rsidR="00E30968">
        <w:rPr>
          <w:sz w:val="28"/>
          <w:szCs w:val="28"/>
        </w:rPr>
        <w:t xml:space="preserve">; на 2027 год- 2 218 186 </w:t>
      </w:r>
      <w:proofErr w:type="spellStart"/>
      <w:r w:rsidR="00E30968">
        <w:rPr>
          <w:sz w:val="28"/>
          <w:szCs w:val="28"/>
        </w:rPr>
        <w:t>тыс.рублей</w:t>
      </w:r>
      <w:proofErr w:type="spellEnd"/>
      <w:r w:rsidR="00E30968">
        <w:rPr>
          <w:sz w:val="28"/>
          <w:szCs w:val="28"/>
        </w:rPr>
        <w:t xml:space="preserve">, в том числе условно- утвержденные расходы – 78 081,0 </w:t>
      </w:r>
      <w:proofErr w:type="spellStart"/>
      <w:r w:rsidR="00E30968">
        <w:rPr>
          <w:sz w:val="28"/>
          <w:szCs w:val="28"/>
        </w:rPr>
        <w:t>тыс.рублей</w:t>
      </w:r>
      <w:proofErr w:type="spellEnd"/>
      <w:r w:rsidR="00E30968">
        <w:rPr>
          <w:sz w:val="28"/>
          <w:szCs w:val="28"/>
        </w:rPr>
        <w:t>.</w:t>
      </w:r>
    </w:p>
    <w:p w:rsidR="00E30968" w:rsidRPr="002D2CE0" w:rsidRDefault="00F652E2" w:rsidP="00E309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Объем дефицита бюджета муниципального образования г. Бодайбо и района на 202</w:t>
      </w:r>
      <w:r w:rsidR="00E30968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 w:rsidR="00E30968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E30968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определен исходя из прогнозируемого объема поступлений доходов бюджета и планируемых расходов бюджета, </w:t>
      </w:r>
      <w:proofErr w:type="gramStart"/>
      <w:r w:rsidR="00036E51" w:rsidRPr="002D2CE0">
        <w:rPr>
          <w:sz w:val="28"/>
          <w:szCs w:val="28"/>
        </w:rPr>
        <w:t xml:space="preserve">в </w:t>
      </w:r>
      <w:r w:rsidR="00E30968" w:rsidRPr="002D2CE0">
        <w:rPr>
          <w:sz w:val="28"/>
          <w:szCs w:val="28"/>
        </w:rPr>
        <w:t xml:space="preserve"> 202</w:t>
      </w:r>
      <w:r w:rsidR="00E30968">
        <w:rPr>
          <w:sz w:val="28"/>
          <w:szCs w:val="28"/>
        </w:rPr>
        <w:t>5</w:t>
      </w:r>
      <w:proofErr w:type="gramEnd"/>
      <w:r w:rsidR="00E30968" w:rsidRPr="002D2CE0">
        <w:rPr>
          <w:sz w:val="28"/>
          <w:szCs w:val="28"/>
        </w:rPr>
        <w:t xml:space="preserve"> году – </w:t>
      </w:r>
      <w:r w:rsidR="00E30968">
        <w:rPr>
          <w:sz w:val="28"/>
          <w:szCs w:val="28"/>
        </w:rPr>
        <w:t>90808,2</w:t>
      </w:r>
      <w:r w:rsidR="00E30968" w:rsidRPr="002D2CE0">
        <w:rPr>
          <w:sz w:val="28"/>
          <w:szCs w:val="28"/>
        </w:rPr>
        <w:t xml:space="preserve"> </w:t>
      </w:r>
      <w:proofErr w:type="spellStart"/>
      <w:r w:rsidR="00E30968" w:rsidRPr="002D2CE0">
        <w:rPr>
          <w:sz w:val="28"/>
          <w:szCs w:val="28"/>
        </w:rPr>
        <w:t>тыс.руб</w:t>
      </w:r>
      <w:proofErr w:type="spellEnd"/>
      <w:r w:rsidR="00E30968" w:rsidRPr="002D2CE0">
        <w:rPr>
          <w:sz w:val="28"/>
          <w:szCs w:val="28"/>
        </w:rPr>
        <w:t xml:space="preserve">. или </w:t>
      </w:r>
      <w:r w:rsidR="00E30968">
        <w:rPr>
          <w:sz w:val="28"/>
          <w:szCs w:val="28"/>
        </w:rPr>
        <w:t>6,7</w:t>
      </w:r>
      <w:r w:rsidR="00E30968" w:rsidRPr="002D2CE0">
        <w:rPr>
          <w:sz w:val="28"/>
          <w:szCs w:val="28"/>
        </w:rPr>
        <w:t>% от объема доходов без учета безвозмездных поступлений; в 202</w:t>
      </w:r>
      <w:r w:rsidR="00E30968">
        <w:rPr>
          <w:sz w:val="28"/>
          <w:szCs w:val="28"/>
        </w:rPr>
        <w:t>6</w:t>
      </w:r>
      <w:r w:rsidR="00E30968" w:rsidRPr="002D2CE0">
        <w:rPr>
          <w:sz w:val="28"/>
          <w:szCs w:val="28"/>
        </w:rPr>
        <w:t xml:space="preserve"> году – </w:t>
      </w:r>
      <w:r w:rsidR="00E30968">
        <w:rPr>
          <w:sz w:val="28"/>
          <w:szCs w:val="28"/>
        </w:rPr>
        <w:t>91807,3</w:t>
      </w:r>
      <w:r w:rsidR="00E30968" w:rsidRPr="002D2CE0">
        <w:rPr>
          <w:sz w:val="28"/>
          <w:szCs w:val="28"/>
        </w:rPr>
        <w:t xml:space="preserve"> </w:t>
      </w:r>
      <w:proofErr w:type="spellStart"/>
      <w:r w:rsidR="00E30968" w:rsidRPr="002D2CE0">
        <w:rPr>
          <w:sz w:val="28"/>
          <w:szCs w:val="28"/>
        </w:rPr>
        <w:t>тыс.руб</w:t>
      </w:r>
      <w:proofErr w:type="spellEnd"/>
      <w:r w:rsidR="00E30968" w:rsidRPr="002D2CE0">
        <w:rPr>
          <w:sz w:val="28"/>
          <w:szCs w:val="28"/>
        </w:rPr>
        <w:t xml:space="preserve">. или </w:t>
      </w:r>
      <w:r w:rsidR="00E30968">
        <w:rPr>
          <w:sz w:val="28"/>
          <w:szCs w:val="28"/>
        </w:rPr>
        <w:t>6,5</w:t>
      </w:r>
      <w:r w:rsidR="00E30968" w:rsidRPr="002D2CE0">
        <w:rPr>
          <w:sz w:val="28"/>
          <w:szCs w:val="28"/>
        </w:rPr>
        <w:t>%; в 202</w:t>
      </w:r>
      <w:r w:rsidR="00E30968">
        <w:rPr>
          <w:sz w:val="28"/>
          <w:szCs w:val="28"/>
        </w:rPr>
        <w:t xml:space="preserve">7 </w:t>
      </w:r>
      <w:r w:rsidR="00E30968" w:rsidRPr="002D2CE0">
        <w:rPr>
          <w:sz w:val="28"/>
          <w:szCs w:val="28"/>
        </w:rPr>
        <w:t xml:space="preserve">году – </w:t>
      </w:r>
      <w:r w:rsidR="00E30968">
        <w:rPr>
          <w:sz w:val="28"/>
          <w:szCs w:val="28"/>
        </w:rPr>
        <w:t>95412,4</w:t>
      </w:r>
      <w:r w:rsidR="00E30968" w:rsidRPr="002D2CE0">
        <w:rPr>
          <w:sz w:val="28"/>
          <w:szCs w:val="28"/>
        </w:rPr>
        <w:t xml:space="preserve"> </w:t>
      </w:r>
      <w:proofErr w:type="spellStart"/>
      <w:r w:rsidR="00E30968" w:rsidRPr="002D2CE0">
        <w:rPr>
          <w:sz w:val="28"/>
          <w:szCs w:val="28"/>
        </w:rPr>
        <w:t>тыс.руб</w:t>
      </w:r>
      <w:proofErr w:type="spellEnd"/>
      <w:r w:rsidR="00E30968" w:rsidRPr="002D2CE0">
        <w:rPr>
          <w:sz w:val="28"/>
          <w:szCs w:val="28"/>
        </w:rPr>
        <w:t xml:space="preserve">. или </w:t>
      </w:r>
      <w:r w:rsidR="00E30968">
        <w:rPr>
          <w:sz w:val="28"/>
          <w:szCs w:val="28"/>
        </w:rPr>
        <w:t>6,5</w:t>
      </w:r>
      <w:r w:rsidR="00E30968" w:rsidRPr="002D2CE0">
        <w:rPr>
          <w:sz w:val="28"/>
          <w:szCs w:val="28"/>
        </w:rPr>
        <w:t>%.</w:t>
      </w:r>
    </w:p>
    <w:p w:rsidR="00F652E2" w:rsidRDefault="00F652E2" w:rsidP="004A3E59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33859" w:rsidRPr="005E6AD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Расходная часть бюджета муниципального образования г. Бодайбо и района сформирована на основе 12 муниципальных программ (проектов изменений в муниципальные программы), с учетом основных приоритетов </w:t>
      </w:r>
      <w:r>
        <w:rPr>
          <w:sz w:val="28"/>
          <w:szCs w:val="28"/>
        </w:rPr>
        <w:lastRenderedPageBreak/>
        <w:t>социально- экономического развития города.</w:t>
      </w:r>
    </w:p>
    <w:p w:rsidR="000E5EF2" w:rsidRPr="008E21DC" w:rsidRDefault="000E5EF2" w:rsidP="000E5EF2">
      <w:pPr>
        <w:ind w:firstLine="708"/>
        <w:jc w:val="both"/>
        <w:rPr>
          <w:sz w:val="28"/>
          <w:szCs w:val="28"/>
        </w:rPr>
      </w:pPr>
      <w:r w:rsidRPr="008E21DC">
        <w:rPr>
          <w:sz w:val="28"/>
          <w:szCs w:val="28"/>
        </w:rPr>
        <w:t>Общий объем расходов на реа</w:t>
      </w:r>
      <w:r>
        <w:rPr>
          <w:sz w:val="28"/>
          <w:szCs w:val="28"/>
        </w:rPr>
        <w:t xml:space="preserve">лизацию муниципальных программ муниципального образования </w:t>
      </w:r>
      <w:r w:rsidRPr="008E21DC">
        <w:rPr>
          <w:sz w:val="28"/>
          <w:szCs w:val="28"/>
        </w:rPr>
        <w:t>г. Бодайбо и района составит на 2025 год 2 091 293,8</w:t>
      </w:r>
      <w:r w:rsidRPr="008E21DC">
        <w:rPr>
          <w:rFonts w:ascii="Arial CYR" w:hAnsi="Arial CYR" w:cs="Arial CYR"/>
          <w:sz w:val="28"/>
          <w:szCs w:val="28"/>
        </w:rPr>
        <w:t xml:space="preserve"> </w:t>
      </w:r>
      <w:r w:rsidRPr="008E21DC">
        <w:rPr>
          <w:sz w:val="28"/>
          <w:szCs w:val="28"/>
        </w:rPr>
        <w:t xml:space="preserve">тыс. рублей (97,6% в общем объеме расходов), на 2026 год </w:t>
      </w:r>
      <w:r w:rsidRPr="008E21DC">
        <w:rPr>
          <w:bCs/>
          <w:sz w:val="28"/>
          <w:szCs w:val="28"/>
        </w:rPr>
        <w:t xml:space="preserve">2 089 529,6 </w:t>
      </w:r>
      <w:r w:rsidRPr="008E21DC">
        <w:rPr>
          <w:sz w:val="28"/>
          <w:szCs w:val="28"/>
        </w:rPr>
        <w:t xml:space="preserve">тыс. рублей (97,7 % в общем объеме расходов), на 2027 год </w:t>
      </w:r>
      <w:r w:rsidRPr="008E21DC">
        <w:rPr>
          <w:bCs/>
          <w:sz w:val="28"/>
          <w:szCs w:val="28"/>
        </w:rPr>
        <w:t>2 090 003,1</w:t>
      </w:r>
      <w:r w:rsidRPr="008E21DC">
        <w:rPr>
          <w:b/>
          <w:bCs/>
          <w:sz w:val="28"/>
          <w:szCs w:val="28"/>
        </w:rPr>
        <w:t xml:space="preserve"> </w:t>
      </w:r>
      <w:r w:rsidRPr="008E21DC">
        <w:rPr>
          <w:sz w:val="28"/>
          <w:szCs w:val="28"/>
        </w:rPr>
        <w:t>тыс. рублей (97,7% в общем объеме расходов).</w:t>
      </w:r>
    </w:p>
    <w:p w:rsidR="000E5EF2" w:rsidRDefault="000E5EF2" w:rsidP="000E5EF2">
      <w:pPr>
        <w:ind w:firstLine="709"/>
        <w:jc w:val="both"/>
        <w:rPr>
          <w:sz w:val="28"/>
          <w:szCs w:val="28"/>
        </w:rPr>
      </w:pPr>
      <w:r w:rsidRPr="008E21DC">
        <w:rPr>
          <w:sz w:val="28"/>
          <w:szCs w:val="28"/>
        </w:rPr>
        <w:t>Объем финансового обеспечения непрограммных направлений деятельности на 2025 год составит 51 202,8 тыс. рублей, на 2026 год –50 264,7 тыс. рублей, на 2027 год – 50 101,9 тыс. рублей.</w:t>
      </w:r>
    </w:p>
    <w:p w:rsidR="000378C0" w:rsidRDefault="000378C0" w:rsidP="000E5EF2">
      <w:pPr>
        <w:ind w:firstLine="709"/>
        <w:jc w:val="both"/>
        <w:rPr>
          <w:sz w:val="28"/>
          <w:szCs w:val="28"/>
        </w:rPr>
      </w:pPr>
    </w:p>
    <w:p w:rsidR="000378C0" w:rsidRDefault="000378C0" w:rsidP="000E5EF2">
      <w:pPr>
        <w:ind w:firstLine="709"/>
        <w:jc w:val="both"/>
        <w:rPr>
          <w:sz w:val="28"/>
          <w:szCs w:val="28"/>
        </w:rPr>
      </w:pPr>
      <w:r w:rsidRPr="00FF298D">
        <w:rPr>
          <w:sz w:val="28"/>
          <w:szCs w:val="28"/>
        </w:rPr>
        <w:t xml:space="preserve">При </w:t>
      </w:r>
      <w:proofErr w:type="gramStart"/>
      <w:r w:rsidRPr="00FF298D">
        <w:rPr>
          <w:sz w:val="28"/>
          <w:szCs w:val="28"/>
        </w:rPr>
        <w:t>анализе  предоставленных</w:t>
      </w:r>
      <w:proofErr w:type="gramEnd"/>
      <w:r w:rsidRPr="00FF29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 </w:t>
      </w:r>
      <w:r w:rsidRPr="00FF298D">
        <w:rPr>
          <w:sz w:val="28"/>
          <w:szCs w:val="28"/>
        </w:rPr>
        <w:t>муниципальных программ и проектов изменений в муниципальные программы</w:t>
      </w:r>
      <w:r>
        <w:rPr>
          <w:sz w:val="28"/>
          <w:szCs w:val="28"/>
        </w:rPr>
        <w:t xml:space="preserve"> установлено:</w:t>
      </w:r>
    </w:p>
    <w:p w:rsidR="000378C0" w:rsidRDefault="000378C0" w:rsidP="000378C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м</w:t>
      </w:r>
      <w:r w:rsidRPr="00C342BA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ая </w:t>
      </w:r>
      <w:r w:rsidRPr="00C342B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proofErr w:type="gramEnd"/>
      <w:r w:rsidRPr="00C342BA">
        <w:rPr>
          <w:sz w:val="28"/>
          <w:szCs w:val="28"/>
        </w:rPr>
        <w:t xml:space="preserve"> «Мо</w:t>
      </w:r>
      <w:r>
        <w:rPr>
          <w:sz w:val="28"/>
          <w:szCs w:val="28"/>
        </w:rPr>
        <w:t>лодым семьям – доступное жилье».</w:t>
      </w:r>
    </w:p>
    <w:p w:rsidR="000378C0" w:rsidRDefault="000378C0" w:rsidP="000378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Ревизионная комиссия обращает внимание администрации г. Бодайбо и района на выводы, сделанные Контрольно-счетной палатой Иркутской области при проведении экспертизы проекта закона Иркутской области «</w:t>
      </w:r>
      <w:proofErr w:type="gramStart"/>
      <w:r>
        <w:rPr>
          <w:sz w:val="28"/>
          <w:szCs w:val="28"/>
        </w:rPr>
        <w:t>Об областном бюджета</w:t>
      </w:r>
      <w:proofErr w:type="gramEnd"/>
      <w:r>
        <w:rPr>
          <w:sz w:val="28"/>
          <w:szCs w:val="28"/>
        </w:rPr>
        <w:t xml:space="preserve"> на 2025 год и плановый период 2026 и 2027 годов» (заключение № 01/63-Э от 06.11.2024) с целью недопущения неправомерного расходования бюджетных средств на данные цели.</w:t>
      </w:r>
    </w:p>
    <w:p w:rsidR="000E5EF2" w:rsidRDefault="000E5EF2" w:rsidP="00F652E2">
      <w:pPr>
        <w:shd w:val="clear" w:color="auto" w:fill="FFFFFF"/>
        <w:ind w:right="282" w:firstLine="709"/>
        <w:jc w:val="both"/>
        <w:rPr>
          <w:sz w:val="28"/>
          <w:szCs w:val="28"/>
        </w:rPr>
      </w:pPr>
    </w:p>
    <w:p w:rsidR="000E5EF2" w:rsidRPr="008E21DC" w:rsidRDefault="000E5EF2" w:rsidP="000E5EF2">
      <w:pPr>
        <w:ind w:firstLine="708"/>
        <w:jc w:val="both"/>
        <w:rPr>
          <w:bCs/>
          <w:sz w:val="28"/>
          <w:szCs w:val="28"/>
        </w:rPr>
      </w:pPr>
      <w:r w:rsidRPr="008E21DC">
        <w:rPr>
          <w:sz w:val="28"/>
          <w:szCs w:val="28"/>
        </w:rPr>
        <w:t xml:space="preserve">Объем бюджетных ассигнований, источником финансового обеспечения которых являются целевые межбюджетные трансферты из областного бюджета, запланирован в соответствии с проектом </w:t>
      </w:r>
      <w:r w:rsidRPr="008E21DC">
        <w:rPr>
          <w:bCs/>
          <w:sz w:val="28"/>
          <w:szCs w:val="28"/>
        </w:rPr>
        <w:t>закона Иркутской области «Об областном бюджете на 2025 год и плановый период 2026-2027г.» и составит:</w:t>
      </w:r>
    </w:p>
    <w:p w:rsidR="000E5EF2" w:rsidRPr="008E21DC" w:rsidRDefault="000E5EF2" w:rsidP="000E5EF2">
      <w:pPr>
        <w:pStyle w:val="a3"/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</w:rPr>
      </w:pPr>
      <w:r w:rsidRPr="008E21DC">
        <w:rPr>
          <w:sz w:val="28"/>
          <w:szCs w:val="28"/>
        </w:rPr>
        <w:t>на 2025 год – 688 338,9 тыс. рублей</w:t>
      </w:r>
      <w:r w:rsidRPr="008E21DC">
        <w:rPr>
          <w:bCs/>
          <w:sz w:val="28"/>
          <w:szCs w:val="28"/>
        </w:rPr>
        <w:t xml:space="preserve"> (32,1 % </w:t>
      </w:r>
      <w:r w:rsidRPr="008E21DC">
        <w:rPr>
          <w:sz w:val="28"/>
          <w:szCs w:val="28"/>
        </w:rPr>
        <w:t>от общего объема расходов бюджета);</w:t>
      </w:r>
    </w:p>
    <w:p w:rsidR="000E5EF2" w:rsidRPr="008E21DC" w:rsidRDefault="000E5EF2" w:rsidP="000E5EF2">
      <w:pPr>
        <w:pStyle w:val="a3"/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</w:rPr>
      </w:pPr>
      <w:r w:rsidRPr="008E21DC">
        <w:rPr>
          <w:sz w:val="28"/>
          <w:szCs w:val="28"/>
        </w:rPr>
        <w:t>на 2026 год – 672 488,7 тыс. рублей</w:t>
      </w:r>
      <w:r w:rsidRPr="008E21DC">
        <w:rPr>
          <w:bCs/>
          <w:sz w:val="28"/>
          <w:szCs w:val="28"/>
        </w:rPr>
        <w:t xml:space="preserve"> (30,9 % </w:t>
      </w:r>
      <w:r w:rsidRPr="008E21DC">
        <w:rPr>
          <w:sz w:val="28"/>
          <w:szCs w:val="28"/>
        </w:rPr>
        <w:t>от общего объема расходов бюджета);</w:t>
      </w:r>
    </w:p>
    <w:p w:rsidR="000E5EF2" w:rsidRPr="008E21DC" w:rsidRDefault="000E5EF2" w:rsidP="000E5EF2">
      <w:pPr>
        <w:pStyle w:val="a3"/>
        <w:widowControl/>
        <w:numPr>
          <w:ilvl w:val="0"/>
          <w:numId w:val="11"/>
        </w:numPr>
        <w:autoSpaceDE/>
        <w:autoSpaceDN/>
        <w:adjustRightInd/>
        <w:jc w:val="both"/>
        <w:rPr>
          <w:sz w:val="28"/>
          <w:szCs w:val="28"/>
        </w:rPr>
      </w:pPr>
      <w:r w:rsidRPr="008E21DC">
        <w:rPr>
          <w:sz w:val="28"/>
          <w:szCs w:val="28"/>
        </w:rPr>
        <w:t xml:space="preserve">на 2027 год – 655 029,5 тыс. рублей </w:t>
      </w:r>
      <w:r w:rsidRPr="008E21DC">
        <w:rPr>
          <w:bCs/>
          <w:sz w:val="28"/>
          <w:szCs w:val="28"/>
        </w:rPr>
        <w:t xml:space="preserve">(29,5 % </w:t>
      </w:r>
      <w:r w:rsidRPr="008E21DC">
        <w:rPr>
          <w:sz w:val="28"/>
          <w:szCs w:val="28"/>
        </w:rPr>
        <w:t>от общего объема расходов бюджета).</w:t>
      </w:r>
    </w:p>
    <w:p w:rsidR="00996D2C" w:rsidRDefault="00996D2C" w:rsidP="00996D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96D2C" w:rsidRDefault="007A38C1" w:rsidP="004A3E59">
      <w:pPr>
        <w:ind w:firstLine="708"/>
        <w:jc w:val="both"/>
        <w:rPr>
          <w:sz w:val="28"/>
          <w:szCs w:val="28"/>
        </w:rPr>
      </w:pPr>
      <w:r w:rsidRPr="007A38C1">
        <w:rPr>
          <w:sz w:val="28"/>
          <w:szCs w:val="28"/>
        </w:rPr>
        <w:t xml:space="preserve">10. </w:t>
      </w:r>
      <w:r w:rsidR="00996D2C">
        <w:rPr>
          <w:sz w:val="28"/>
          <w:szCs w:val="28"/>
        </w:rPr>
        <w:t xml:space="preserve"> С 1 января 2025 года вступает в силу </w:t>
      </w:r>
      <w:r w:rsidR="00996D2C" w:rsidRPr="00FA7140">
        <w:rPr>
          <w:sz w:val="28"/>
          <w:szCs w:val="28"/>
        </w:rPr>
        <w:t>Закон Иркутской области от 28.12.2023 N 165-ОЗ "О признании утратившими силу отдельных законов Иркутской области и отдельных положений законов Иркутской области" (принят Постановлением Законодательного Собрания Иркутской области от 13.12.2023 N 6/8а-ЗС)</w:t>
      </w:r>
      <w:r w:rsidR="00996D2C">
        <w:rPr>
          <w:sz w:val="28"/>
          <w:szCs w:val="28"/>
        </w:rPr>
        <w:t xml:space="preserve">, которым </w:t>
      </w:r>
      <w:proofErr w:type="gramStart"/>
      <w:r w:rsidR="00996D2C">
        <w:rPr>
          <w:sz w:val="28"/>
          <w:szCs w:val="28"/>
        </w:rPr>
        <w:t xml:space="preserve">Закон </w:t>
      </w:r>
      <w:r w:rsidR="00996D2C" w:rsidRPr="00FA7140">
        <w:rPr>
          <w:sz w:val="28"/>
          <w:szCs w:val="28"/>
        </w:rPr>
        <w:t xml:space="preserve"> Иркутской</w:t>
      </w:r>
      <w:proofErr w:type="gramEnd"/>
      <w:r w:rsidR="00996D2C" w:rsidRPr="00FA7140">
        <w:rPr>
          <w:sz w:val="28"/>
          <w:szCs w:val="28"/>
        </w:rPr>
        <w:t xml:space="preserve"> области от 03.11.2016 N 96-ОЗ "О закреплении за сельскими поселениями Иркутской области вопросов местного значения"</w:t>
      </w:r>
      <w:r w:rsidR="00996D2C">
        <w:rPr>
          <w:sz w:val="28"/>
          <w:szCs w:val="28"/>
        </w:rPr>
        <w:t xml:space="preserve"> признается утратившим силу ( далее- Закон № </w:t>
      </w:r>
      <w:r w:rsidR="00996D2C" w:rsidRPr="00FA7140">
        <w:rPr>
          <w:sz w:val="28"/>
          <w:szCs w:val="28"/>
        </w:rPr>
        <w:t>96-ОЗ</w:t>
      </w:r>
      <w:r w:rsidR="00996D2C">
        <w:rPr>
          <w:sz w:val="28"/>
          <w:szCs w:val="28"/>
        </w:rPr>
        <w:t>).</w:t>
      </w:r>
    </w:p>
    <w:p w:rsidR="00996D2C" w:rsidRDefault="00996D2C" w:rsidP="00996D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</w:t>
      </w:r>
      <w:proofErr w:type="spellStart"/>
      <w:r>
        <w:rPr>
          <w:sz w:val="28"/>
          <w:szCs w:val="28"/>
        </w:rPr>
        <w:t>Жуинского</w:t>
      </w:r>
      <w:proofErr w:type="spellEnd"/>
      <w:r>
        <w:rPr>
          <w:sz w:val="28"/>
          <w:szCs w:val="28"/>
        </w:rPr>
        <w:t xml:space="preserve"> муниципального образования на 2025-2027 годы планируется </w:t>
      </w:r>
      <w:r w:rsidRPr="00E2324A">
        <w:rPr>
          <w:b/>
          <w:sz w:val="28"/>
          <w:szCs w:val="28"/>
        </w:rPr>
        <w:t>без учета</w:t>
      </w:r>
      <w:r>
        <w:rPr>
          <w:b/>
          <w:sz w:val="28"/>
          <w:szCs w:val="28"/>
        </w:rPr>
        <w:t xml:space="preserve"> </w:t>
      </w:r>
      <w:r w:rsidRPr="009563CE">
        <w:rPr>
          <w:sz w:val="28"/>
          <w:szCs w:val="28"/>
        </w:rPr>
        <w:t xml:space="preserve">исполнения </w:t>
      </w:r>
      <w:proofErr w:type="gramStart"/>
      <w:r w:rsidRPr="009563CE">
        <w:rPr>
          <w:sz w:val="28"/>
          <w:szCs w:val="28"/>
        </w:rPr>
        <w:t>полномочий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вопросов</w:t>
      </w:r>
      <w:proofErr w:type="gramEnd"/>
      <w:r>
        <w:rPr>
          <w:sz w:val="28"/>
          <w:szCs w:val="28"/>
        </w:rPr>
        <w:t xml:space="preserve"> местного значения  сельских поселений определенных Законом 96-ОЗ.</w:t>
      </w:r>
    </w:p>
    <w:p w:rsidR="00996D2C" w:rsidRPr="00EA7AB4" w:rsidRDefault="00996D2C" w:rsidP="00996D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Ревизионная комиссия отмечает, что проект</w:t>
      </w:r>
      <w:r w:rsidR="00EA7AB4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EA7AB4" w:rsidRPr="00EA7AB4">
        <w:rPr>
          <w:sz w:val="28"/>
          <w:szCs w:val="28"/>
        </w:rPr>
        <w:t xml:space="preserve">решения «О бюджете муниципального образования г. Бодайбо и района на 2025 год и на плановый </w:t>
      </w:r>
      <w:r w:rsidR="00EA7AB4" w:rsidRPr="00EA7AB4">
        <w:rPr>
          <w:sz w:val="28"/>
          <w:szCs w:val="28"/>
        </w:rPr>
        <w:lastRenderedPageBreak/>
        <w:t>период 2026 и 2027 годов»</w:t>
      </w:r>
      <w:r w:rsidR="00EA7AB4">
        <w:rPr>
          <w:sz w:val="28"/>
          <w:szCs w:val="28"/>
        </w:rPr>
        <w:t xml:space="preserve"> планируются только расходы на исполнения полномочий в </w:t>
      </w:r>
      <w:proofErr w:type="gramStart"/>
      <w:r w:rsidR="00EA7AB4">
        <w:rPr>
          <w:sz w:val="28"/>
          <w:szCs w:val="28"/>
        </w:rPr>
        <w:t>части  ликвидации</w:t>
      </w:r>
      <w:proofErr w:type="gramEnd"/>
      <w:r w:rsidR="00EA7AB4" w:rsidRPr="00D6672A">
        <w:rPr>
          <w:sz w:val="28"/>
          <w:szCs w:val="28"/>
        </w:rPr>
        <w:t xml:space="preserve"> мест несанкционированного размещения отходов на территории п. Перевоз в сумме 10 000,0 </w:t>
      </w:r>
      <w:proofErr w:type="spellStart"/>
      <w:r w:rsidR="00EA7AB4" w:rsidRPr="00D6672A">
        <w:rPr>
          <w:sz w:val="28"/>
          <w:szCs w:val="28"/>
        </w:rPr>
        <w:t>тыс</w:t>
      </w:r>
      <w:r w:rsidR="00EA7AB4">
        <w:rPr>
          <w:sz w:val="28"/>
          <w:szCs w:val="28"/>
        </w:rPr>
        <w:t>.рублей</w:t>
      </w:r>
      <w:proofErr w:type="spellEnd"/>
      <w:r w:rsidR="004A3E59">
        <w:rPr>
          <w:sz w:val="28"/>
          <w:szCs w:val="28"/>
        </w:rPr>
        <w:t xml:space="preserve"> и </w:t>
      </w:r>
      <w:r w:rsidR="004A3E59" w:rsidRPr="003757F6">
        <w:rPr>
          <w:color w:val="000000"/>
          <w:sz w:val="28"/>
          <w:szCs w:val="28"/>
        </w:rPr>
        <w:t>расходы на</w:t>
      </w:r>
      <w:r w:rsidR="004A3E59" w:rsidRPr="003757F6">
        <w:rPr>
          <w:sz w:val="28"/>
          <w:szCs w:val="28"/>
        </w:rPr>
        <w:t xml:space="preserve"> в</w:t>
      </w:r>
      <w:r w:rsidR="004A3E59" w:rsidRPr="003757F6">
        <w:rPr>
          <w:color w:val="000000"/>
          <w:sz w:val="28"/>
          <w:szCs w:val="28"/>
        </w:rPr>
        <w:t>несение изменен</w:t>
      </w:r>
      <w:bookmarkStart w:id="0" w:name="_GoBack"/>
      <w:bookmarkEnd w:id="0"/>
      <w:r w:rsidR="004A3E59" w:rsidRPr="003757F6">
        <w:rPr>
          <w:color w:val="000000"/>
          <w:sz w:val="28"/>
          <w:szCs w:val="28"/>
        </w:rPr>
        <w:t xml:space="preserve">ий в правила землепользования и застройки </w:t>
      </w:r>
      <w:proofErr w:type="spellStart"/>
      <w:r w:rsidR="004A3E59" w:rsidRPr="003757F6">
        <w:rPr>
          <w:color w:val="000000"/>
          <w:sz w:val="28"/>
          <w:szCs w:val="28"/>
        </w:rPr>
        <w:t>Жуинского</w:t>
      </w:r>
      <w:proofErr w:type="spellEnd"/>
      <w:r w:rsidR="004A3E59" w:rsidRPr="003757F6">
        <w:rPr>
          <w:color w:val="000000"/>
          <w:sz w:val="28"/>
          <w:szCs w:val="28"/>
        </w:rPr>
        <w:t xml:space="preserve"> муниципального образования</w:t>
      </w:r>
      <w:r w:rsidR="004A3E59" w:rsidRPr="003757F6">
        <w:rPr>
          <w:bCs/>
          <w:color w:val="000000"/>
          <w:sz w:val="28"/>
          <w:szCs w:val="28"/>
        </w:rPr>
        <w:t xml:space="preserve"> на 2025 год в сумме 233,2 тыс. рублей.</w:t>
      </w:r>
    </w:p>
    <w:p w:rsidR="00A33859" w:rsidRPr="007A38C1" w:rsidRDefault="00A33859" w:rsidP="00A33859">
      <w:pPr>
        <w:jc w:val="both"/>
        <w:rPr>
          <w:sz w:val="28"/>
          <w:szCs w:val="28"/>
        </w:rPr>
      </w:pPr>
    </w:p>
    <w:p w:rsidR="005025FA" w:rsidRDefault="00CD52B2" w:rsidP="00CD52B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5025FA" w:rsidRPr="00F47106">
        <w:rPr>
          <w:b/>
          <w:sz w:val="28"/>
          <w:szCs w:val="28"/>
        </w:rPr>
        <w:t xml:space="preserve">Ревизионная комиссия предлагает Думе </w:t>
      </w:r>
      <w:r w:rsidR="00784E27">
        <w:rPr>
          <w:b/>
          <w:sz w:val="28"/>
          <w:szCs w:val="28"/>
        </w:rPr>
        <w:t xml:space="preserve">г. Бодайбо и </w:t>
      </w:r>
      <w:proofErr w:type="gramStart"/>
      <w:r w:rsidR="00784E27">
        <w:rPr>
          <w:b/>
          <w:sz w:val="28"/>
          <w:szCs w:val="28"/>
        </w:rPr>
        <w:t>района</w:t>
      </w:r>
      <w:r w:rsidR="005025FA" w:rsidRPr="00F47106">
        <w:rPr>
          <w:b/>
          <w:sz w:val="28"/>
          <w:szCs w:val="28"/>
        </w:rPr>
        <w:t xml:space="preserve">  принять</w:t>
      </w:r>
      <w:proofErr w:type="gramEnd"/>
      <w:r w:rsidR="005025FA" w:rsidRPr="00F47106">
        <w:rPr>
          <w:b/>
          <w:sz w:val="28"/>
          <w:szCs w:val="28"/>
        </w:rPr>
        <w:t xml:space="preserve"> к рассмотрению проект решения «О бюджете муниципального образования </w:t>
      </w:r>
      <w:r w:rsidR="00784E27">
        <w:rPr>
          <w:b/>
          <w:sz w:val="28"/>
          <w:szCs w:val="28"/>
        </w:rPr>
        <w:t xml:space="preserve">г. Бодайбо и района </w:t>
      </w:r>
      <w:r w:rsidR="005025FA" w:rsidRPr="00F47106">
        <w:rPr>
          <w:b/>
          <w:sz w:val="28"/>
          <w:szCs w:val="28"/>
        </w:rPr>
        <w:t>на 20</w:t>
      </w:r>
      <w:r w:rsidR="0006684A">
        <w:rPr>
          <w:b/>
          <w:sz w:val="28"/>
          <w:szCs w:val="28"/>
        </w:rPr>
        <w:t>2</w:t>
      </w:r>
      <w:r w:rsidR="00996D2C">
        <w:rPr>
          <w:b/>
          <w:sz w:val="28"/>
          <w:szCs w:val="28"/>
        </w:rPr>
        <w:t>5</w:t>
      </w:r>
      <w:r w:rsidR="005025FA" w:rsidRPr="00F47106">
        <w:rPr>
          <w:b/>
          <w:sz w:val="28"/>
          <w:szCs w:val="28"/>
        </w:rPr>
        <w:t xml:space="preserve"> год и на плановый период 20</w:t>
      </w:r>
      <w:r w:rsidR="00F47106">
        <w:rPr>
          <w:b/>
          <w:sz w:val="28"/>
          <w:szCs w:val="28"/>
        </w:rPr>
        <w:t>2</w:t>
      </w:r>
      <w:r w:rsidR="00996D2C">
        <w:rPr>
          <w:b/>
          <w:sz w:val="28"/>
          <w:szCs w:val="28"/>
        </w:rPr>
        <w:t>6</w:t>
      </w:r>
      <w:r w:rsidR="005025FA" w:rsidRPr="00F47106">
        <w:rPr>
          <w:b/>
          <w:sz w:val="28"/>
          <w:szCs w:val="28"/>
        </w:rPr>
        <w:t xml:space="preserve"> и 20</w:t>
      </w:r>
      <w:r w:rsidR="00E4548B" w:rsidRPr="00F47106">
        <w:rPr>
          <w:b/>
          <w:sz w:val="28"/>
          <w:szCs w:val="28"/>
        </w:rPr>
        <w:t>2</w:t>
      </w:r>
      <w:r w:rsidR="000E5EF2">
        <w:rPr>
          <w:b/>
          <w:sz w:val="28"/>
          <w:szCs w:val="28"/>
        </w:rPr>
        <w:t>7</w:t>
      </w:r>
      <w:r w:rsidR="005025FA" w:rsidRPr="00F47106">
        <w:rPr>
          <w:b/>
          <w:sz w:val="28"/>
          <w:szCs w:val="28"/>
        </w:rPr>
        <w:t xml:space="preserve"> годов» по итогам экспертизы Проекта бюджета.</w:t>
      </w:r>
    </w:p>
    <w:p w:rsidR="00680DEA" w:rsidRPr="00F47106" w:rsidRDefault="00680DEA" w:rsidP="00E4548B">
      <w:pPr>
        <w:pStyle w:val="ad"/>
        <w:ind w:firstLine="567"/>
        <w:jc w:val="both"/>
        <w:rPr>
          <w:b/>
          <w:sz w:val="28"/>
          <w:szCs w:val="28"/>
        </w:rPr>
      </w:pPr>
    </w:p>
    <w:p w:rsidR="00625354" w:rsidRDefault="00625354" w:rsidP="00625354">
      <w:pPr>
        <w:autoSpaceDE/>
        <w:autoSpaceDN/>
        <w:adjustRightInd/>
        <w:ind w:firstLine="539"/>
        <w:jc w:val="both"/>
        <w:rPr>
          <w:sz w:val="28"/>
          <w:szCs w:val="28"/>
        </w:rPr>
      </w:pPr>
      <w:r w:rsidRPr="00625354">
        <w:rPr>
          <w:sz w:val="28"/>
          <w:szCs w:val="28"/>
        </w:rPr>
        <w:t>Пояснительная записка прилагается.</w:t>
      </w:r>
    </w:p>
    <w:p w:rsidR="00625354" w:rsidRDefault="00625354" w:rsidP="00625354">
      <w:pPr>
        <w:autoSpaceDE/>
        <w:autoSpaceDN/>
        <w:adjustRightInd/>
        <w:ind w:firstLine="539"/>
        <w:jc w:val="both"/>
        <w:rPr>
          <w:sz w:val="28"/>
          <w:szCs w:val="28"/>
        </w:rPr>
      </w:pPr>
    </w:p>
    <w:p w:rsidR="00625354" w:rsidRDefault="00625354" w:rsidP="00625354">
      <w:pPr>
        <w:autoSpaceDE/>
        <w:autoSpaceDN/>
        <w:adjustRightInd/>
        <w:ind w:firstLine="539"/>
        <w:jc w:val="both"/>
        <w:rPr>
          <w:sz w:val="28"/>
          <w:szCs w:val="28"/>
        </w:rPr>
      </w:pPr>
    </w:p>
    <w:p w:rsidR="00A90197" w:rsidRDefault="00680DEA" w:rsidP="0019191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</w:t>
      </w:r>
      <w:r w:rsidR="00A90197" w:rsidRPr="0019191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00B39" w:rsidRPr="00191910">
        <w:rPr>
          <w:sz w:val="28"/>
          <w:szCs w:val="28"/>
        </w:rPr>
        <w:t xml:space="preserve"> </w:t>
      </w:r>
      <w:r w:rsidR="00B237D6">
        <w:rPr>
          <w:sz w:val="28"/>
          <w:szCs w:val="28"/>
        </w:rPr>
        <w:t>Ревизионной комиссии</w:t>
      </w:r>
      <w:r w:rsidR="008E582F" w:rsidRPr="00191910">
        <w:rPr>
          <w:sz w:val="28"/>
          <w:szCs w:val="28"/>
        </w:rPr>
        <w:tab/>
      </w:r>
      <w:r w:rsidR="00400B39" w:rsidRPr="00191910">
        <w:rPr>
          <w:sz w:val="28"/>
          <w:szCs w:val="28"/>
        </w:rPr>
        <w:tab/>
      </w:r>
      <w:r w:rsidR="00400B39" w:rsidRPr="00191910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О.М. </w:t>
      </w:r>
      <w:proofErr w:type="spellStart"/>
      <w:r>
        <w:rPr>
          <w:sz w:val="28"/>
          <w:szCs w:val="28"/>
        </w:rPr>
        <w:t>Шушунова</w:t>
      </w:r>
      <w:proofErr w:type="spellEnd"/>
    </w:p>
    <w:p w:rsidR="00F93783" w:rsidRDefault="00F93783" w:rsidP="00191910">
      <w:pPr>
        <w:shd w:val="clear" w:color="auto" w:fill="FFFFFF"/>
        <w:rPr>
          <w:sz w:val="28"/>
          <w:szCs w:val="28"/>
        </w:rPr>
      </w:pPr>
    </w:p>
    <w:p w:rsidR="00F93783" w:rsidRDefault="00F93783" w:rsidP="00191910">
      <w:pPr>
        <w:shd w:val="clear" w:color="auto" w:fill="FFFFFF"/>
        <w:rPr>
          <w:sz w:val="28"/>
          <w:szCs w:val="28"/>
        </w:rPr>
      </w:pPr>
    </w:p>
    <w:sectPr w:rsidR="00F93783" w:rsidSect="00F109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53A" w:rsidRDefault="0095153A" w:rsidP="00BF19A6">
      <w:r>
        <w:separator/>
      </w:r>
    </w:p>
  </w:endnote>
  <w:endnote w:type="continuationSeparator" w:id="0">
    <w:p w:rsidR="0095153A" w:rsidRDefault="0095153A" w:rsidP="00BF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53A" w:rsidRDefault="0095153A" w:rsidP="00BF19A6">
      <w:r>
        <w:separator/>
      </w:r>
    </w:p>
  </w:footnote>
  <w:footnote w:type="continuationSeparator" w:id="0">
    <w:p w:rsidR="0095153A" w:rsidRDefault="0095153A" w:rsidP="00BF1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5866890"/>
      <w:docPartObj>
        <w:docPartGallery w:val="Page Numbers (Top of Page)"/>
        <w:docPartUnique/>
      </w:docPartObj>
    </w:sdtPr>
    <w:sdtEndPr/>
    <w:sdtContent>
      <w:p w:rsidR="001B780B" w:rsidRDefault="00EB7A0F">
        <w:pPr>
          <w:pStyle w:val="a6"/>
          <w:jc w:val="center"/>
        </w:pPr>
        <w:r>
          <w:fldChar w:fldCharType="begin"/>
        </w:r>
        <w:r w:rsidR="00EA0843">
          <w:instrText>PAGE   \* MERGEFORMAT</w:instrText>
        </w:r>
        <w:r>
          <w:fldChar w:fldCharType="separate"/>
        </w:r>
        <w:r w:rsidR="003757F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B780B" w:rsidRDefault="001B78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80B" w:rsidRDefault="001B78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0FCB0FA"/>
    <w:lvl w:ilvl="0">
      <w:numFmt w:val="bullet"/>
      <w:lvlText w:val="*"/>
      <w:lvlJc w:val="left"/>
    </w:lvl>
  </w:abstractNum>
  <w:abstractNum w:abstractNumId="1" w15:restartNumberingAfterBreak="0">
    <w:nsid w:val="022E3D81"/>
    <w:multiLevelType w:val="singleLevel"/>
    <w:tmpl w:val="78548CC4"/>
    <w:lvl w:ilvl="0">
      <w:start w:val="5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37510F"/>
    <w:multiLevelType w:val="hybridMultilevel"/>
    <w:tmpl w:val="0090E382"/>
    <w:lvl w:ilvl="0" w:tplc="04190001">
      <w:start w:val="1"/>
      <w:numFmt w:val="bullet"/>
      <w:lvlText w:val=""/>
      <w:lvlJc w:val="left"/>
      <w:pPr>
        <w:ind w:left="13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3" w15:restartNumberingAfterBreak="0">
    <w:nsid w:val="12A505EC"/>
    <w:multiLevelType w:val="hybridMultilevel"/>
    <w:tmpl w:val="E586C5D2"/>
    <w:lvl w:ilvl="0" w:tplc="F2320B18">
      <w:start w:val="3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760F60"/>
    <w:multiLevelType w:val="hybridMultilevel"/>
    <w:tmpl w:val="DCCADE56"/>
    <w:lvl w:ilvl="0" w:tplc="0D3AEC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5D420C"/>
    <w:multiLevelType w:val="hybridMultilevel"/>
    <w:tmpl w:val="378ECC72"/>
    <w:lvl w:ilvl="0" w:tplc="21844AA6">
      <w:start w:val="6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086186"/>
    <w:multiLevelType w:val="hybridMultilevel"/>
    <w:tmpl w:val="9752B2D0"/>
    <w:lvl w:ilvl="0" w:tplc="9AF4FF30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A60D29"/>
    <w:multiLevelType w:val="singleLevel"/>
    <w:tmpl w:val="110A1086"/>
    <w:lvl w:ilvl="0">
      <w:start w:val="8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AB3301"/>
    <w:multiLevelType w:val="singleLevel"/>
    <w:tmpl w:val="A0B82ABE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5B02603"/>
    <w:multiLevelType w:val="hybridMultilevel"/>
    <w:tmpl w:val="2ACC55F2"/>
    <w:lvl w:ilvl="0" w:tplc="6414CF4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6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663"/>
    <w:rsid w:val="000004FB"/>
    <w:rsid w:val="0000082D"/>
    <w:rsid w:val="00002A92"/>
    <w:rsid w:val="000046F5"/>
    <w:rsid w:val="00004863"/>
    <w:rsid w:val="00004A72"/>
    <w:rsid w:val="000060D1"/>
    <w:rsid w:val="00006157"/>
    <w:rsid w:val="00007A23"/>
    <w:rsid w:val="000102AE"/>
    <w:rsid w:val="000107A6"/>
    <w:rsid w:val="00010BAB"/>
    <w:rsid w:val="00010D6C"/>
    <w:rsid w:val="00012490"/>
    <w:rsid w:val="0001270B"/>
    <w:rsid w:val="0001297C"/>
    <w:rsid w:val="00023246"/>
    <w:rsid w:val="000309E1"/>
    <w:rsid w:val="00030FCA"/>
    <w:rsid w:val="00031221"/>
    <w:rsid w:val="00033268"/>
    <w:rsid w:val="00034BCE"/>
    <w:rsid w:val="00035A67"/>
    <w:rsid w:val="00036BD7"/>
    <w:rsid w:val="00036E51"/>
    <w:rsid w:val="000378C0"/>
    <w:rsid w:val="0004092A"/>
    <w:rsid w:val="0004133F"/>
    <w:rsid w:val="000413D1"/>
    <w:rsid w:val="0004215D"/>
    <w:rsid w:val="000425AE"/>
    <w:rsid w:val="000436A9"/>
    <w:rsid w:val="000453B8"/>
    <w:rsid w:val="00045C4A"/>
    <w:rsid w:val="00046EBE"/>
    <w:rsid w:val="00051E3E"/>
    <w:rsid w:val="00052099"/>
    <w:rsid w:val="00052923"/>
    <w:rsid w:val="00054F30"/>
    <w:rsid w:val="00055533"/>
    <w:rsid w:val="0006108F"/>
    <w:rsid w:val="00061DB1"/>
    <w:rsid w:val="000636C2"/>
    <w:rsid w:val="00063F34"/>
    <w:rsid w:val="000652E7"/>
    <w:rsid w:val="00065F4B"/>
    <w:rsid w:val="0006684A"/>
    <w:rsid w:val="0006797F"/>
    <w:rsid w:val="00070FF0"/>
    <w:rsid w:val="00071CEA"/>
    <w:rsid w:val="00074206"/>
    <w:rsid w:val="00076333"/>
    <w:rsid w:val="00076F47"/>
    <w:rsid w:val="000834FB"/>
    <w:rsid w:val="000843AD"/>
    <w:rsid w:val="000870AC"/>
    <w:rsid w:val="00091241"/>
    <w:rsid w:val="0009257B"/>
    <w:rsid w:val="000926CB"/>
    <w:rsid w:val="00093AF3"/>
    <w:rsid w:val="000941A5"/>
    <w:rsid w:val="0009729E"/>
    <w:rsid w:val="000975A2"/>
    <w:rsid w:val="000A360B"/>
    <w:rsid w:val="000A3C56"/>
    <w:rsid w:val="000B0086"/>
    <w:rsid w:val="000B3A04"/>
    <w:rsid w:val="000C1B4A"/>
    <w:rsid w:val="000C20A1"/>
    <w:rsid w:val="000C20D2"/>
    <w:rsid w:val="000C31FB"/>
    <w:rsid w:val="000C4104"/>
    <w:rsid w:val="000C6119"/>
    <w:rsid w:val="000C79C8"/>
    <w:rsid w:val="000D019B"/>
    <w:rsid w:val="000D0914"/>
    <w:rsid w:val="000D2077"/>
    <w:rsid w:val="000D2B3E"/>
    <w:rsid w:val="000D319D"/>
    <w:rsid w:val="000E08D4"/>
    <w:rsid w:val="000E25E6"/>
    <w:rsid w:val="000E3246"/>
    <w:rsid w:val="000E41EF"/>
    <w:rsid w:val="000E453C"/>
    <w:rsid w:val="000E4653"/>
    <w:rsid w:val="000E5E92"/>
    <w:rsid w:val="000E5EF2"/>
    <w:rsid w:val="000E6C66"/>
    <w:rsid w:val="000F1FB7"/>
    <w:rsid w:val="000F3968"/>
    <w:rsid w:val="000F4432"/>
    <w:rsid w:val="000F4CFE"/>
    <w:rsid w:val="000F4EB0"/>
    <w:rsid w:val="000F6E16"/>
    <w:rsid w:val="000F790A"/>
    <w:rsid w:val="001005EC"/>
    <w:rsid w:val="00100CF0"/>
    <w:rsid w:val="00101121"/>
    <w:rsid w:val="001028E1"/>
    <w:rsid w:val="00102A09"/>
    <w:rsid w:val="001030E5"/>
    <w:rsid w:val="001037FD"/>
    <w:rsid w:val="001039B8"/>
    <w:rsid w:val="00110C21"/>
    <w:rsid w:val="00113135"/>
    <w:rsid w:val="00113B6D"/>
    <w:rsid w:val="00114174"/>
    <w:rsid w:val="001168C1"/>
    <w:rsid w:val="001204A3"/>
    <w:rsid w:val="00123140"/>
    <w:rsid w:val="0012411C"/>
    <w:rsid w:val="0012762A"/>
    <w:rsid w:val="00127DB5"/>
    <w:rsid w:val="00131E33"/>
    <w:rsid w:val="00133401"/>
    <w:rsid w:val="00140368"/>
    <w:rsid w:val="001405FF"/>
    <w:rsid w:val="00140CCE"/>
    <w:rsid w:val="00141B5A"/>
    <w:rsid w:val="00143B1D"/>
    <w:rsid w:val="00143FDC"/>
    <w:rsid w:val="00145839"/>
    <w:rsid w:val="00146770"/>
    <w:rsid w:val="00146DD6"/>
    <w:rsid w:val="00146F00"/>
    <w:rsid w:val="0014707D"/>
    <w:rsid w:val="00153204"/>
    <w:rsid w:val="00155146"/>
    <w:rsid w:val="0015587B"/>
    <w:rsid w:val="0016161F"/>
    <w:rsid w:val="0016194F"/>
    <w:rsid w:val="00162177"/>
    <w:rsid w:val="0016275E"/>
    <w:rsid w:val="0016648A"/>
    <w:rsid w:val="00167122"/>
    <w:rsid w:val="0017005D"/>
    <w:rsid w:val="001701ED"/>
    <w:rsid w:val="00173A13"/>
    <w:rsid w:val="00174C16"/>
    <w:rsid w:val="00174F8B"/>
    <w:rsid w:val="00174FAD"/>
    <w:rsid w:val="001804FB"/>
    <w:rsid w:val="001825FD"/>
    <w:rsid w:val="001827A9"/>
    <w:rsid w:val="00183CF3"/>
    <w:rsid w:val="001847A1"/>
    <w:rsid w:val="001854D7"/>
    <w:rsid w:val="00185D31"/>
    <w:rsid w:val="00191910"/>
    <w:rsid w:val="00191B0D"/>
    <w:rsid w:val="00191BD3"/>
    <w:rsid w:val="0019207F"/>
    <w:rsid w:val="00192D83"/>
    <w:rsid w:val="00193B4B"/>
    <w:rsid w:val="00195A20"/>
    <w:rsid w:val="00197052"/>
    <w:rsid w:val="001A2762"/>
    <w:rsid w:val="001A3EA8"/>
    <w:rsid w:val="001A497F"/>
    <w:rsid w:val="001B26A5"/>
    <w:rsid w:val="001B2848"/>
    <w:rsid w:val="001B3ABF"/>
    <w:rsid w:val="001B4799"/>
    <w:rsid w:val="001B5830"/>
    <w:rsid w:val="001B780B"/>
    <w:rsid w:val="001C050F"/>
    <w:rsid w:val="001C0879"/>
    <w:rsid w:val="001C0A49"/>
    <w:rsid w:val="001C1CAD"/>
    <w:rsid w:val="001C23FE"/>
    <w:rsid w:val="001C2701"/>
    <w:rsid w:val="001C63BA"/>
    <w:rsid w:val="001C6A62"/>
    <w:rsid w:val="001D0101"/>
    <w:rsid w:val="001D54B9"/>
    <w:rsid w:val="001D6E18"/>
    <w:rsid w:val="001D75B4"/>
    <w:rsid w:val="001E2B4A"/>
    <w:rsid w:val="001E3B3F"/>
    <w:rsid w:val="001E55B5"/>
    <w:rsid w:val="001E5A21"/>
    <w:rsid w:val="001E6D19"/>
    <w:rsid w:val="001E6E8C"/>
    <w:rsid w:val="001F3CA8"/>
    <w:rsid w:val="001F4B0F"/>
    <w:rsid w:val="001F6089"/>
    <w:rsid w:val="001F6F9B"/>
    <w:rsid w:val="002020A7"/>
    <w:rsid w:val="00203BBE"/>
    <w:rsid w:val="0020487C"/>
    <w:rsid w:val="00204CBE"/>
    <w:rsid w:val="0020594F"/>
    <w:rsid w:val="00205F8E"/>
    <w:rsid w:val="00206BDE"/>
    <w:rsid w:val="002102C9"/>
    <w:rsid w:val="00212805"/>
    <w:rsid w:val="0021294D"/>
    <w:rsid w:val="002170F1"/>
    <w:rsid w:val="00217667"/>
    <w:rsid w:val="00220114"/>
    <w:rsid w:val="0022150F"/>
    <w:rsid w:val="0022247E"/>
    <w:rsid w:val="0022309F"/>
    <w:rsid w:val="00225072"/>
    <w:rsid w:val="002272CF"/>
    <w:rsid w:val="002325B5"/>
    <w:rsid w:val="0023350F"/>
    <w:rsid w:val="002341C1"/>
    <w:rsid w:val="002350D9"/>
    <w:rsid w:val="0023699E"/>
    <w:rsid w:val="00242239"/>
    <w:rsid w:val="00243A98"/>
    <w:rsid w:val="00245F00"/>
    <w:rsid w:val="00246610"/>
    <w:rsid w:val="00246ECD"/>
    <w:rsid w:val="00251D83"/>
    <w:rsid w:val="00253473"/>
    <w:rsid w:val="00255B3F"/>
    <w:rsid w:val="00256A7B"/>
    <w:rsid w:val="0025790F"/>
    <w:rsid w:val="00257A73"/>
    <w:rsid w:val="00264831"/>
    <w:rsid w:val="002661F3"/>
    <w:rsid w:val="002665C7"/>
    <w:rsid w:val="00267DA3"/>
    <w:rsid w:val="00267DB1"/>
    <w:rsid w:val="00272DD5"/>
    <w:rsid w:val="002754D7"/>
    <w:rsid w:val="00277AF7"/>
    <w:rsid w:val="00280537"/>
    <w:rsid w:val="002808D9"/>
    <w:rsid w:val="00281E3D"/>
    <w:rsid w:val="00283A18"/>
    <w:rsid w:val="00283B0B"/>
    <w:rsid w:val="00283CA9"/>
    <w:rsid w:val="00284F9E"/>
    <w:rsid w:val="00286ACB"/>
    <w:rsid w:val="0029321A"/>
    <w:rsid w:val="00294110"/>
    <w:rsid w:val="00295B61"/>
    <w:rsid w:val="00295CCD"/>
    <w:rsid w:val="002A012C"/>
    <w:rsid w:val="002A119C"/>
    <w:rsid w:val="002A1505"/>
    <w:rsid w:val="002A4760"/>
    <w:rsid w:val="002A54C6"/>
    <w:rsid w:val="002A568F"/>
    <w:rsid w:val="002B0763"/>
    <w:rsid w:val="002B1144"/>
    <w:rsid w:val="002B458C"/>
    <w:rsid w:val="002B73E6"/>
    <w:rsid w:val="002C014E"/>
    <w:rsid w:val="002C0217"/>
    <w:rsid w:val="002C0767"/>
    <w:rsid w:val="002C3501"/>
    <w:rsid w:val="002C4AC3"/>
    <w:rsid w:val="002C6881"/>
    <w:rsid w:val="002C75E7"/>
    <w:rsid w:val="002D1515"/>
    <w:rsid w:val="002D35B5"/>
    <w:rsid w:val="002D368D"/>
    <w:rsid w:val="002D37B4"/>
    <w:rsid w:val="002D5AFC"/>
    <w:rsid w:val="002D64DD"/>
    <w:rsid w:val="002D6C43"/>
    <w:rsid w:val="002D7A8B"/>
    <w:rsid w:val="002E0A21"/>
    <w:rsid w:val="002E126F"/>
    <w:rsid w:val="002E6BFC"/>
    <w:rsid w:val="002E6FBE"/>
    <w:rsid w:val="002E70EA"/>
    <w:rsid w:val="002E7B0F"/>
    <w:rsid w:val="002F020C"/>
    <w:rsid w:val="002F50A8"/>
    <w:rsid w:val="002F6810"/>
    <w:rsid w:val="00300CEE"/>
    <w:rsid w:val="00303DFC"/>
    <w:rsid w:val="00303F9E"/>
    <w:rsid w:val="00307739"/>
    <w:rsid w:val="003105A1"/>
    <w:rsid w:val="00310E03"/>
    <w:rsid w:val="00311FF3"/>
    <w:rsid w:val="00311FFD"/>
    <w:rsid w:val="003127A2"/>
    <w:rsid w:val="00312EFE"/>
    <w:rsid w:val="003142D6"/>
    <w:rsid w:val="00314338"/>
    <w:rsid w:val="00314371"/>
    <w:rsid w:val="0031454C"/>
    <w:rsid w:val="00314A33"/>
    <w:rsid w:val="00316C2E"/>
    <w:rsid w:val="00321E89"/>
    <w:rsid w:val="00326070"/>
    <w:rsid w:val="0032711D"/>
    <w:rsid w:val="003307F0"/>
    <w:rsid w:val="00333BF1"/>
    <w:rsid w:val="00333E0F"/>
    <w:rsid w:val="00334197"/>
    <w:rsid w:val="00334DC7"/>
    <w:rsid w:val="00335C4E"/>
    <w:rsid w:val="003374CE"/>
    <w:rsid w:val="00337F0B"/>
    <w:rsid w:val="00342DD3"/>
    <w:rsid w:val="00346CBB"/>
    <w:rsid w:val="003471F1"/>
    <w:rsid w:val="003526F3"/>
    <w:rsid w:val="0035497D"/>
    <w:rsid w:val="00354D44"/>
    <w:rsid w:val="00355AED"/>
    <w:rsid w:val="00356618"/>
    <w:rsid w:val="003603F2"/>
    <w:rsid w:val="0036174C"/>
    <w:rsid w:val="00362017"/>
    <w:rsid w:val="00362BFC"/>
    <w:rsid w:val="00362CD5"/>
    <w:rsid w:val="00364865"/>
    <w:rsid w:val="003659D0"/>
    <w:rsid w:val="00365AE2"/>
    <w:rsid w:val="003709AB"/>
    <w:rsid w:val="00371402"/>
    <w:rsid w:val="00371CD2"/>
    <w:rsid w:val="00372B2F"/>
    <w:rsid w:val="00373B13"/>
    <w:rsid w:val="00374AFE"/>
    <w:rsid w:val="00374FC4"/>
    <w:rsid w:val="0037532D"/>
    <w:rsid w:val="003757F6"/>
    <w:rsid w:val="00375BE1"/>
    <w:rsid w:val="00376405"/>
    <w:rsid w:val="003801FA"/>
    <w:rsid w:val="00380964"/>
    <w:rsid w:val="003810B1"/>
    <w:rsid w:val="0038136A"/>
    <w:rsid w:val="003818DE"/>
    <w:rsid w:val="00387811"/>
    <w:rsid w:val="00390754"/>
    <w:rsid w:val="003917E0"/>
    <w:rsid w:val="00391E20"/>
    <w:rsid w:val="00395462"/>
    <w:rsid w:val="003961D7"/>
    <w:rsid w:val="003964C7"/>
    <w:rsid w:val="003A2338"/>
    <w:rsid w:val="003A300D"/>
    <w:rsid w:val="003A35C7"/>
    <w:rsid w:val="003A6902"/>
    <w:rsid w:val="003A7BC0"/>
    <w:rsid w:val="003B119A"/>
    <w:rsid w:val="003B1A6C"/>
    <w:rsid w:val="003B7452"/>
    <w:rsid w:val="003C1E36"/>
    <w:rsid w:val="003C1EBF"/>
    <w:rsid w:val="003C3DFD"/>
    <w:rsid w:val="003C3F64"/>
    <w:rsid w:val="003C4575"/>
    <w:rsid w:val="003D2C97"/>
    <w:rsid w:val="003D35DE"/>
    <w:rsid w:val="003D3D51"/>
    <w:rsid w:val="003D3F5F"/>
    <w:rsid w:val="003D3FA1"/>
    <w:rsid w:val="003D4B2B"/>
    <w:rsid w:val="003D4E03"/>
    <w:rsid w:val="003D5007"/>
    <w:rsid w:val="003D64B6"/>
    <w:rsid w:val="003E0ABC"/>
    <w:rsid w:val="003E113C"/>
    <w:rsid w:val="003E5F56"/>
    <w:rsid w:val="003E5FFF"/>
    <w:rsid w:val="003E6AE9"/>
    <w:rsid w:val="003E7C21"/>
    <w:rsid w:val="003F0504"/>
    <w:rsid w:val="003F4707"/>
    <w:rsid w:val="003F66EA"/>
    <w:rsid w:val="00400403"/>
    <w:rsid w:val="00400757"/>
    <w:rsid w:val="00400B39"/>
    <w:rsid w:val="0040707E"/>
    <w:rsid w:val="00407FA4"/>
    <w:rsid w:val="00410069"/>
    <w:rsid w:val="004108D1"/>
    <w:rsid w:val="00410D62"/>
    <w:rsid w:val="00412ADF"/>
    <w:rsid w:val="00415109"/>
    <w:rsid w:val="00415979"/>
    <w:rsid w:val="00417152"/>
    <w:rsid w:val="004209AA"/>
    <w:rsid w:val="00424B42"/>
    <w:rsid w:val="00426EE4"/>
    <w:rsid w:val="00430E12"/>
    <w:rsid w:val="004310EA"/>
    <w:rsid w:val="004341B6"/>
    <w:rsid w:val="0043574F"/>
    <w:rsid w:val="00437153"/>
    <w:rsid w:val="00442465"/>
    <w:rsid w:val="00442DE0"/>
    <w:rsid w:val="0044327A"/>
    <w:rsid w:val="0044454A"/>
    <w:rsid w:val="004459E1"/>
    <w:rsid w:val="004478F5"/>
    <w:rsid w:val="0045118A"/>
    <w:rsid w:val="0045122F"/>
    <w:rsid w:val="004514B7"/>
    <w:rsid w:val="004549B0"/>
    <w:rsid w:val="00456633"/>
    <w:rsid w:val="00460A8E"/>
    <w:rsid w:val="004611E8"/>
    <w:rsid w:val="00461AB8"/>
    <w:rsid w:val="00462DEE"/>
    <w:rsid w:val="00462F2C"/>
    <w:rsid w:val="00463527"/>
    <w:rsid w:val="004641C6"/>
    <w:rsid w:val="00467D4E"/>
    <w:rsid w:val="004705FA"/>
    <w:rsid w:val="004717D4"/>
    <w:rsid w:val="00471AAE"/>
    <w:rsid w:val="00473E23"/>
    <w:rsid w:val="00474903"/>
    <w:rsid w:val="0047496F"/>
    <w:rsid w:val="00475530"/>
    <w:rsid w:val="0047783C"/>
    <w:rsid w:val="0048385B"/>
    <w:rsid w:val="00483909"/>
    <w:rsid w:val="004842E5"/>
    <w:rsid w:val="0048535E"/>
    <w:rsid w:val="00485577"/>
    <w:rsid w:val="00486B9D"/>
    <w:rsid w:val="004870A3"/>
    <w:rsid w:val="00491330"/>
    <w:rsid w:val="00496201"/>
    <w:rsid w:val="004969C6"/>
    <w:rsid w:val="004A1C7F"/>
    <w:rsid w:val="004A23FE"/>
    <w:rsid w:val="004A2585"/>
    <w:rsid w:val="004A2A31"/>
    <w:rsid w:val="004A35ED"/>
    <w:rsid w:val="004A3CC6"/>
    <w:rsid w:val="004A3DE4"/>
    <w:rsid w:val="004A3E59"/>
    <w:rsid w:val="004A4F7D"/>
    <w:rsid w:val="004B23DE"/>
    <w:rsid w:val="004B2F89"/>
    <w:rsid w:val="004B5ECC"/>
    <w:rsid w:val="004C0B1F"/>
    <w:rsid w:val="004C0B3F"/>
    <w:rsid w:val="004C1A14"/>
    <w:rsid w:val="004C3DC3"/>
    <w:rsid w:val="004C3F06"/>
    <w:rsid w:val="004C512E"/>
    <w:rsid w:val="004D2B9A"/>
    <w:rsid w:val="004D38F6"/>
    <w:rsid w:val="004D5D3D"/>
    <w:rsid w:val="004D64DF"/>
    <w:rsid w:val="004D7393"/>
    <w:rsid w:val="004E01E7"/>
    <w:rsid w:val="004E2DAD"/>
    <w:rsid w:val="004E3A90"/>
    <w:rsid w:val="004E4BFD"/>
    <w:rsid w:val="004E4D8A"/>
    <w:rsid w:val="004E70EE"/>
    <w:rsid w:val="004F00B2"/>
    <w:rsid w:val="004F4391"/>
    <w:rsid w:val="004F534C"/>
    <w:rsid w:val="004F767B"/>
    <w:rsid w:val="005025FA"/>
    <w:rsid w:val="005029F3"/>
    <w:rsid w:val="00502AB7"/>
    <w:rsid w:val="0050425C"/>
    <w:rsid w:val="00505490"/>
    <w:rsid w:val="00506EC9"/>
    <w:rsid w:val="00510FB0"/>
    <w:rsid w:val="0051178D"/>
    <w:rsid w:val="0051218D"/>
    <w:rsid w:val="00512284"/>
    <w:rsid w:val="00512D9D"/>
    <w:rsid w:val="005138BE"/>
    <w:rsid w:val="00513FF1"/>
    <w:rsid w:val="00517C05"/>
    <w:rsid w:val="00517D10"/>
    <w:rsid w:val="0052012C"/>
    <w:rsid w:val="0052260B"/>
    <w:rsid w:val="0052387F"/>
    <w:rsid w:val="00524BE5"/>
    <w:rsid w:val="00525F6F"/>
    <w:rsid w:val="00526691"/>
    <w:rsid w:val="00526D5D"/>
    <w:rsid w:val="00531140"/>
    <w:rsid w:val="005334FB"/>
    <w:rsid w:val="005349DD"/>
    <w:rsid w:val="00535663"/>
    <w:rsid w:val="00535A13"/>
    <w:rsid w:val="00535B6F"/>
    <w:rsid w:val="005360E4"/>
    <w:rsid w:val="005365FA"/>
    <w:rsid w:val="005376CF"/>
    <w:rsid w:val="005379FF"/>
    <w:rsid w:val="005426C9"/>
    <w:rsid w:val="005429F7"/>
    <w:rsid w:val="00545B08"/>
    <w:rsid w:val="00546370"/>
    <w:rsid w:val="00546674"/>
    <w:rsid w:val="00551DBF"/>
    <w:rsid w:val="0055369B"/>
    <w:rsid w:val="00553C7F"/>
    <w:rsid w:val="005555CF"/>
    <w:rsid w:val="0056054F"/>
    <w:rsid w:val="00560E40"/>
    <w:rsid w:val="005628B2"/>
    <w:rsid w:val="00564D4A"/>
    <w:rsid w:val="005660CF"/>
    <w:rsid w:val="00575121"/>
    <w:rsid w:val="005757D1"/>
    <w:rsid w:val="00575BDC"/>
    <w:rsid w:val="00575E93"/>
    <w:rsid w:val="005760B8"/>
    <w:rsid w:val="00576CA2"/>
    <w:rsid w:val="00577E84"/>
    <w:rsid w:val="005836FC"/>
    <w:rsid w:val="00583983"/>
    <w:rsid w:val="00585435"/>
    <w:rsid w:val="0058607C"/>
    <w:rsid w:val="00590C46"/>
    <w:rsid w:val="005920C7"/>
    <w:rsid w:val="00592FF7"/>
    <w:rsid w:val="005930E2"/>
    <w:rsid w:val="00593C3B"/>
    <w:rsid w:val="00595BF6"/>
    <w:rsid w:val="00596DC5"/>
    <w:rsid w:val="005A0007"/>
    <w:rsid w:val="005A03A6"/>
    <w:rsid w:val="005A287E"/>
    <w:rsid w:val="005A339A"/>
    <w:rsid w:val="005A5433"/>
    <w:rsid w:val="005A7FEF"/>
    <w:rsid w:val="005B117B"/>
    <w:rsid w:val="005B3007"/>
    <w:rsid w:val="005B306A"/>
    <w:rsid w:val="005B3301"/>
    <w:rsid w:val="005B51D2"/>
    <w:rsid w:val="005B71D1"/>
    <w:rsid w:val="005B7453"/>
    <w:rsid w:val="005B76A0"/>
    <w:rsid w:val="005C0F78"/>
    <w:rsid w:val="005C1602"/>
    <w:rsid w:val="005C2344"/>
    <w:rsid w:val="005C370B"/>
    <w:rsid w:val="005C71E9"/>
    <w:rsid w:val="005C765C"/>
    <w:rsid w:val="005D0298"/>
    <w:rsid w:val="005D0C8D"/>
    <w:rsid w:val="005D1A11"/>
    <w:rsid w:val="005D2E9E"/>
    <w:rsid w:val="005D4037"/>
    <w:rsid w:val="005D779B"/>
    <w:rsid w:val="005E1B29"/>
    <w:rsid w:val="005E29A3"/>
    <w:rsid w:val="005E6979"/>
    <w:rsid w:val="005E6ADE"/>
    <w:rsid w:val="005E72B4"/>
    <w:rsid w:val="005E76A3"/>
    <w:rsid w:val="005F05AD"/>
    <w:rsid w:val="005F0A58"/>
    <w:rsid w:val="005F0CD7"/>
    <w:rsid w:val="005F1B76"/>
    <w:rsid w:val="005F27D4"/>
    <w:rsid w:val="005F3245"/>
    <w:rsid w:val="005F503F"/>
    <w:rsid w:val="005F7ACF"/>
    <w:rsid w:val="0060189B"/>
    <w:rsid w:val="00605D43"/>
    <w:rsid w:val="0060641B"/>
    <w:rsid w:val="00611F89"/>
    <w:rsid w:val="00611FA9"/>
    <w:rsid w:val="00612ACA"/>
    <w:rsid w:val="006144EA"/>
    <w:rsid w:val="00614677"/>
    <w:rsid w:val="00614859"/>
    <w:rsid w:val="00614B54"/>
    <w:rsid w:val="00617A9A"/>
    <w:rsid w:val="00620471"/>
    <w:rsid w:val="0062241F"/>
    <w:rsid w:val="00623CA1"/>
    <w:rsid w:val="00623E42"/>
    <w:rsid w:val="00625354"/>
    <w:rsid w:val="00625606"/>
    <w:rsid w:val="006271A4"/>
    <w:rsid w:val="00633375"/>
    <w:rsid w:val="00634DDF"/>
    <w:rsid w:val="00636CFA"/>
    <w:rsid w:val="00640948"/>
    <w:rsid w:val="006433F6"/>
    <w:rsid w:val="00643405"/>
    <w:rsid w:val="00644EB8"/>
    <w:rsid w:val="00645B41"/>
    <w:rsid w:val="00646C59"/>
    <w:rsid w:val="00652A2A"/>
    <w:rsid w:val="00655792"/>
    <w:rsid w:val="00655D81"/>
    <w:rsid w:val="006572E8"/>
    <w:rsid w:val="00660442"/>
    <w:rsid w:val="006615F8"/>
    <w:rsid w:val="00666C84"/>
    <w:rsid w:val="00667911"/>
    <w:rsid w:val="00667B80"/>
    <w:rsid w:val="0067056B"/>
    <w:rsid w:val="00670761"/>
    <w:rsid w:val="006710D2"/>
    <w:rsid w:val="006737FF"/>
    <w:rsid w:val="00673D91"/>
    <w:rsid w:val="006757A1"/>
    <w:rsid w:val="00676004"/>
    <w:rsid w:val="00676DAD"/>
    <w:rsid w:val="00676E8B"/>
    <w:rsid w:val="0068095B"/>
    <w:rsid w:val="00680DEA"/>
    <w:rsid w:val="00681821"/>
    <w:rsid w:val="0068275E"/>
    <w:rsid w:val="00684EB6"/>
    <w:rsid w:val="006853A7"/>
    <w:rsid w:val="006857E0"/>
    <w:rsid w:val="006876D2"/>
    <w:rsid w:val="00690898"/>
    <w:rsid w:val="006937ED"/>
    <w:rsid w:val="00693E9A"/>
    <w:rsid w:val="00696066"/>
    <w:rsid w:val="0069615E"/>
    <w:rsid w:val="0069690D"/>
    <w:rsid w:val="006A095F"/>
    <w:rsid w:val="006A1E4F"/>
    <w:rsid w:val="006A50EC"/>
    <w:rsid w:val="006A5758"/>
    <w:rsid w:val="006A66DD"/>
    <w:rsid w:val="006A6730"/>
    <w:rsid w:val="006A7885"/>
    <w:rsid w:val="006B1AAC"/>
    <w:rsid w:val="006B4EF6"/>
    <w:rsid w:val="006C3267"/>
    <w:rsid w:val="006C3853"/>
    <w:rsid w:val="006C4894"/>
    <w:rsid w:val="006C5BF8"/>
    <w:rsid w:val="006C6FF4"/>
    <w:rsid w:val="006C7147"/>
    <w:rsid w:val="006D16A7"/>
    <w:rsid w:val="006D2287"/>
    <w:rsid w:val="006D4722"/>
    <w:rsid w:val="006D6FDF"/>
    <w:rsid w:val="006E1621"/>
    <w:rsid w:val="006F0AF9"/>
    <w:rsid w:val="006F2A89"/>
    <w:rsid w:val="006F44CC"/>
    <w:rsid w:val="006F462C"/>
    <w:rsid w:val="006F70E8"/>
    <w:rsid w:val="006F7C58"/>
    <w:rsid w:val="00702F2D"/>
    <w:rsid w:val="00705D8E"/>
    <w:rsid w:val="00710E4C"/>
    <w:rsid w:val="007138D6"/>
    <w:rsid w:val="00713A96"/>
    <w:rsid w:val="00713E92"/>
    <w:rsid w:val="0071415E"/>
    <w:rsid w:val="00716816"/>
    <w:rsid w:val="00716898"/>
    <w:rsid w:val="00720570"/>
    <w:rsid w:val="00720A10"/>
    <w:rsid w:val="007213FB"/>
    <w:rsid w:val="0072404F"/>
    <w:rsid w:val="00725B4A"/>
    <w:rsid w:val="00727F5B"/>
    <w:rsid w:val="0073263E"/>
    <w:rsid w:val="00732FB1"/>
    <w:rsid w:val="00733646"/>
    <w:rsid w:val="00734C8D"/>
    <w:rsid w:val="00736E01"/>
    <w:rsid w:val="0074099F"/>
    <w:rsid w:val="00740A30"/>
    <w:rsid w:val="0074197C"/>
    <w:rsid w:val="007431DC"/>
    <w:rsid w:val="007464C4"/>
    <w:rsid w:val="00746E98"/>
    <w:rsid w:val="00747BDF"/>
    <w:rsid w:val="007532AE"/>
    <w:rsid w:val="0075386E"/>
    <w:rsid w:val="00754010"/>
    <w:rsid w:val="00754091"/>
    <w:rsid w:val="007549FC"/>
    <w:rsid w:val="00757EE6"/>
    <w:rsid w:val="007659C9"/>
    <w:rsid w:val="00765F1A"/>
    <w:rsid w:val="007662F9"/>
    <w:rsid w:val="00770700"/>
    <w:rsid w:val="0077160B"/>
    <w:rsid w:val="00775B65"/>
    <w:rsid w:val="00777A08"/>
    <w:rsid w:val="007810B2"/>
    <w:rsid w:val="00783874"/>
    <w:rsid w:val="00784A6B"/>
    <w:rsid w:val="00784DDE"/>
    <w:rsid w:val="00784E27"/>
    <w:rsid w:val="00787DA7"/>
    <w:rsid w:val="00790221"/>
    <w:rsid w:val="00791B6C"/>
    <w:rsid w:val="00792207"/>
    <w:rsid w:val="00792797"/>
    <w:rsid w:val="0079316D"/>
    <w:rsid w:val="00793FD3"/>
    <w:rsid w:val="007953A1"/>
    <w:rsid w:val="00797158"/>
    <w:rsid w:val="00797265"/>
    <w:rsid w:val="00797FD0"/>
    <w:rsid w:val="007A194C"/>
    <w:rsid w:val="007A3513"/>
    <w:rsid w:val="007A38C1"/>
    <w:rsid w:val="007A438A"/>
    <w:rsid w:val="007A71A9"/>
    <w:rsid w:val="007B0293"/>
    <w:rsid w:val="007B046A"/>
    <w:rsid w:val="007B38FE"/>
    <w:rsid w:val="007B5576"/>
    <w:rsid w:val="007B6B79"/>
    <w:rsid w:val="007B71F5"/>
    <w:rsid w:val="007B7BA5"/>
    <w:rsid w:val="007C14DA"/>
    <w:rsid w:val="007C3B72"/>
    <w:rsid w:val="007C59A9"/>
    <w:rsid w:val="007C59E5"/>
    <w:rsid w:val="007C7652"/>
    <w:rsid w:val="007D0BDC"/>
    <w:rsid w:val="007D28A1"/>
    <w:rsid w:val="007D3EE0"/>
    <w:rsid w:val="007D5B0D"/>
    <w:rsid w:val="007D61D8"/>
    <w:rsid w:val="007D63EC"/>
    <w:rsid w:val="007D72A5"/>
    <w:rsid w:val="007D7D78"/>
    <w:rsid w:val="007E1D0C"/>
    <w:rsid w:val="007E3F7A"/>
    <w:rsid w:val="007E5FDF"/>
    <w:rsid w:val="007F404C"/>
    <w:rsid w:val="007F4C7E"/>
    <w:rsid w:val="007F54B7"/>
    <w:rsid w:val="007F66ED"/>
    <w:rsid w:val="007F7E5A"/>
    <w:rsid w:val="00800195"/>
    <w:rsid w:val="0080024B"/>
    <w:rsid w:val="0080056A"/>
    <w:rsid w:val="00802465"/>
    <w:rsid w:val="008042CD"/>
    <w:rsid w:val="008048CB"/>
    <w:rsid w:val="0080498D"/>
    <w:rsid w:val="00805AC0"/>
    <w:rsid w:val="0080634D"/>
    <w:rsid w:val="0081291F"/>
    <w:rsid w:val="008141EE"/>
    <w:rsid w:val="0081482A"/>
    <w:rsid w:val="00814A03"/>
    <w:rsid w:val="00816999"/>
    <w:rsid w:val="00816A6E"/>
    <w:rsid w:val="00820C59"/>
    <w:rsid w:val="008214B4"/>
    <w:rsid w:val="0082476B"/>
    <w:rsid w:val="00824BC1"/>
    <w:rsid w:val="0082509E"/>
    <w:rsid w:val="0082650B"/>
    <w:rsid w:val="00827AAE"/>
    <w:rsid w:val="008323D2"/>
    <w:rsid w:val="008339EE"/>
    <w:rsid w:val="0083491A"/>
    <w:rsid w:val="00835262"/>
    <w:rsid w:val="00836238"/>
    <w:rsid w:val="00843A49"/>
    <w:rsid w:val="00844FE0"/>
    <w:rsid w:val="00847D1A"/>
    <w:rsid w:val="00850F8A"/>
    <w:rsid w:val="00852357"/>
    <w:rsid w:val="00853BCC"/>
    <w:rsid w:val="008626AD"/>
    <w:rsid w:val="00862CF7"/>
    <w:rsid w:val="00866CE9"/>
    <w:rsid w:val="0086773D"/>
    <w:rsid w:val="00867978"/>
    <w:rsid w:val="00870810"/>
    <w:rsid w:val="00870C1C"/>
    <w:rsid w:val="00871E8C"/>
    <w:rsid w:val="00873DFD"/>
    <w:rsid w:val="0088230F"/>
    <w:rsid w:val="008826DB"/>
    <w:rsid w:val="00882CE9"/>
    <w:rsid w:val="00883DC5"/>
    <w:rsid w:val="00885DA1"/>
    <w:rsid w:val="00890876"/>
    <w:rsid w:val="008911F0"/>
    <w:rsid w:val="00891AF2"/>
    <w:rsid w:val="00892F78"/>
    <w:rsid w:val="0089558F"/>
    <w:rsid w:val="00895E17"/>
    <w:rsid w:val="008A1DA6"/>
    <w:rsid w:val="008A1EDC"/>
    <w:rsid w:val="008A22B0"/>
    <w:rsid w:val="008A2372"/>
    <w:rsid w:val="008A25E3"/>
    <w:rsid w:val="008A2C9D"/>
    <w:rsid w:val="008A6458"/>
    <w:rsid w:val="008A79AE"/>
    <w:rsid w:val="008B2B42"/>
    <w:rsid w:val="008B3769"/>
    <w:rsid w:val="008B6266"/>
    <w:rsid w:val="008B64A4"/>
    <w:rsid w:val="008B6DD3"/>
    <w:rsid w:val="008C06F8"/>
    <w:rsid w:val="008C0975"/>
    <w:rsid w:val="008C0D59"/>
    <w:rsid w:val="008C1220"/>
    <w:rsid w:val="008C13A5"/>
    <w:rsid w:val="008C160B"/>
    <w:rsid w:val="008C1D03"/>
    <w:rsid w:val="008C485C"/>
    <w:rsid w:val="008C48B1"/>
    <w:rsid w:val="008C59F6"/>
    <w:rsid w:val="008C5F1D"/>
    <w:rsid w:val="008D411B"/>
    <w:rsid w:val="008D4E33"/>
    <w:rsid w:val="008D57D6"/>
    <w:rsid w:val="008D5B7F"/>
    <w:rsid w:val="008D5D59"/>
    <w:rsid w:val="008D6AAE"/>
    <w:rsid w:val="008D7C0E"/>
    <w:rsid w:val="008E02B4"/>
    <w:rsid w:val="008E0649"/>
    <w:rsid w:val="008E0B69"/>
    <w:rsid w:val="008E582F"/>
    <w:rsid w:val="008E6501"/>
    <w:rsid w:val="008F07C4"/>
    <w:rsid w:val="008F2502"/>
    <w:rsid w:val="008F3F02"/>
    <w:rsid w:val="008F6B55"/>
    <w:rsid w:val="008F7C16"/>
    <w:rsid w:val="00901376"/>
    <w:rsid w:val="0090238B"/>
    <w:rsid w:val="00903EED"/>
    <w:rsid w:val="00911F18"/>
    <w:rsid w:val="009127DA"/>
    <w:rsid w:val="00915F39"/>
    <w:rsid w:val="0092048A"/>
    <w:rsid w:val="009217A6"/>
    <w:rsid w:val="00925B4F"/>
    <w:rsid w:val="00932C4C"/>
    <w:rsid w:val="009337EF"/>
    <w:rsid w:val="00934C9D"/>
    <w:rsid w:val="00937D10"/>
    <w:rsid w:val="00940A38"/>
    <w:rsid w:val="00941176"/>
    <w:rsid w:val="0094148E"/>
    <w:rsid w:val="0094564D"/>
    <w:rsid w:val="00947EE2"/>
    <w:rsid w:val="009514F6"/>
    <w:rsid w:val="0095153A"/>
    <w:rsid w:val="0095173A"/>
    <w:rsid w:val="00951E8F"/>
    <w:rsid w:val="0095241B"/>
    <w:rsid w:val="009623F4"/>
    <w:rsid w:val="009624DD"/>
    <w:rsid w:val="009627DF"/>
    <w:rsid w:val="00963328"/>
    <w:rsid w:val="009645BB"/>
    <w:rsid w:val="00965BE1"/>
    <w:rsid w:val="009706E7"/>
    <w:rsid w:val="00972061"/>
    <w:rsid w:val="00972DB9"/>
    <w:rsid w:val="009733B9"/>
    <w:rsid w:val="009734DE"/>
    <w:rsid w:val="0097364D"/>
    <w:rsid w:val="00976B98"/>
    <w:rsid w:val="009777B0"/>
    <w:rsid w:val="00977EB0"/>
    <w:rsid w:val="00982D80"/>
    <w:rsid w:val="009841A9"/>
    <w:rsid w:val="00985C28"/>
    <w:rsid w:val="00986207"/>
    <w:rsid w:val="00986AFC"/>
    <w:rsid w:val="00990B25"/>
    <w:rsid w:val="00991743"/>
    <w:rsid w:val="00991FC1"/>
    <w:rsid w:val="0099210E"/>
    <w:rsid w:val="0099436F"/>
    <w:rsid w:val="00994CD5"/>
    <w:rsid w:val="00996D2C"/>
    <w:rsid w:val="009A10F2"/>
    <w:rsid w:val="009A1681"/>
    <w:rsid w:val="009A29E4"/>
    <w:rsid w:val="009A4652"/>
    <w:rsid w:val="009A5C9B"/>
    <w:rsid w:val="009B37F6"/>
    <w:rsid w:val="009B521A"/>
    <w:rsid w:val="009B5E7C"/>
    <w:rsid w:val="009B7221"/>
    <w:rsid w:val="009C25D9"/>
    <w:rsid w:val="009C2955"/>
    <w:rsid w:val="009C5097"/>
    <w:rsid w:val="009C57EA"/>
    <w:rsid w:val="009D091B"/>
    <w:rsid w:val="009D2958"/>
    <w:rsid w:val="009D29AE"/>
    <w:rsid w:val="009D30F2"/>
    <w:rsid w:val="009D3207"/>
    <w:rsid w:val="009D577E"/>
    <w:rsid w:val="009D7F1D"/>
    <w:rsid w:val="009F013D"/>
    <w:rsid w:val="009F27DE"/>
    <w:rsid w:val="009F380A"/>
    <w:rsid w:val="009F41E2"/>
    <w:rsid w:val="009F4ABA"/>
    <w:rsid w:val="009F4CF4"/>
    <w:rsid w:val="009F5457"/>
    <w:rsid w:val="00A01899"/>
    <w:rsid w:val="00A023D0"/>
    <w:rsid w:val="00A02885"/>
    <w:rsid w:val="00A038D9"/>
    <w:rsid w:val="00A04AB5"/>
    <w:rsid w:val="00A04EC4"/>
    <w:rsid w:val="00A051D0"/>
    <w:rsid w:val="00A062F4"/>
    <w:rsid w:val="00A074DE"/>
    <w:rsid w:val="00A07BE6"/>
    <w:rsid w:val="00A13E95"/>
    <w:rsid w:val="00A1436F"/>
    <w:rsid w:val="00A20158"/>
    <w:rsid w:val="00A20AF1"/>
    <w:rsid w:val="00A22891"/>
    <w:rsid w:val="00A229FC"/>
    <w:rsid w:val="00A241BF"/>
    <w:rsid w:val="00A2523E"/>
    <w:rsid w:val="00A254B8"/>
    <w:rsid w:val="00A26F48"/>
    <w:rsid w:val="00A272A6"/>
    <w:rsid w:val="00A27927"/>
    <w:rsid w:val="00A30000"/>
    <w:rsid w:val="00A3017B"/>
    <w:rsid w:val="00A33859"/>
    <w:rsid w:val="00A348E4"/>
    <w:rsid w:val="00A374C0"/>
    <w:rsid w:val="00A4168F"/>
    <w:rsid w:val="00A437BE"/>
    <w:rsid w:val="00A4561C"/>
    <w:rsid w:val="00A523C3"/>
    <w:rsid w:val="00A52CC7"/>
    <w:rsid w:val="00A53AD4"/>
    <w:rsid w:val="00A5457B"/>
    <w:rsid w:val="00A61D08"/>
    <w:rsid w:val="00A642D7"/>
    <w:rsid w:val="00A65917"/>
    <w:rsid w:val="00A65F3A"/>
    <w:rsid w:val="00A67A06"/>
    <w:rsid w:val="00A70452"/>
    <w:rsid w:val="00A72D61"/>
    <w:rsid w:val="00A73AFA"/>
    <w:rsid w:val="00A73FCA"/>
    <w:rsid w:val="00A76EBC"/>
    <w:rsid w:val="00A805E4"/>
    <w:rsid w:val="00A80FB9"/>
    <w:rsid w:val="00A81E3E"/>
    <w:rsid w:val="00A82126"/>
    <w:rsid w:val="00A83BA0"/>
    <w:rsid w:val="00A84399"/>
    <w:rsid w:val="00A85302"/>
    <w:rsid w:val="00A85640"/>
    <w:rsid w:val="00A86F56"/>
    <w:rsid w:val="00A87F31"/>
    <w:rsid w:val="00A90197"/>
    <w:rsid w:val="00A90303"/>
    <w:rsid w:val="00A90379"/>
    <w:rsid w:val="00A911CA"/>
    <w:rsid w:val="00A91341"/>
    <w:rsid w:val="00A93337"/>
    <w:rsid w:val="00A964F2"/>
    <w:rsid w:val="00A96F52"/>
    <w:rsid w:val="00AA0182"/>
    <w:rsid w:val="00AA14F3"/>
    <w:rsid w:val="00AA165C"/>
    <w:rsid w:val="00AA5D6E"/>
    <w:rsid w:val="00AB0E60"/>
    <w:rsid w:val="00AB120F"/>
    <w:rsid w:val="00AB14E6"/>
    <w:rsid w:val="00AB21E1"/>
    <w:rsid w:val="00AB2C20"/>
    <w:rsid w:val="00AB3505"/>
    <w:rsid w:val="00AB3A47"/>
    <w:rsid w:val="00AB46EF"/>
    <w:rsid w:val="00AB4D94"/>
    <w:rsid w:val="00AB6386"/>
    <w:rsid w:val="00AB678F"/>
    <w:rsid w:val="00AC5039"/>
    <w:rsid w:val="00AC5241"/>
    <w:rsid w:val="00AC6B80"/>
    <w:rsid w:val="00AC7D99"/>
    <w:rsid w:val="00AD15C5"/>
    <w:rsid w:val="00AD17F4"/>
    <w:rsid w:val="00AD22D1"/>
    <w:rsid w:val="00AD70EF"/>
    <w:rsid w:val="00AD7438"/>
    <w:rsid w:val="00AE314C"/>
    <w:rsid w:val="00AF6A19"/>
    <w:rsid w:val="00AF6A39"/>
    <w:rsid w:val="00B00240"/>
    <w:rsid w:val="00B01623"/>
    <w:rsid w:val="00B01B51"/>
    <w:rsid w:val="00B0312A"/>
    <w:rsid w:val="00B07818"/>
    <w:rsid w:val="00B11C43"/>
    <w:rsid w:val="00B11F49"/>
    <w:rsid w:val="00B13B47"/>
    <w:rsid w:val="00B142FB"/>
    <w:rsid w:val="00B14B4A"/>
    <w:rsid w:val="00B15126"/>
    <w:rsid w:val="00B15CF5"/>
    <w:rsid w:val="00B17283"/>
    <w:rsid w:val="00B17364"/>
    <w:rsid w:val="00B17E9E"/>
    <w:rsid w:val="00B20BC6"/>
    <w:rsid w:val="00B237D6"/>
    <w:rsid w:val="00B23AA8"/>
    <w:rsid w:val="00B23AF2"/>
    <w:rsid w:val="00B25E46"/>
    <w:rsid w:val="00B263E4"/>
    <w:rsid w:val="00B26948"/>
    <w:rsid w:val="00B26FD6"/>
    <w:rsid w:val="00B3027A"/>
    <w:rsid w:val="00B3186D"/>
    <w:rsid w:val="00B31FDC"/>
    <w:rsid w:val="00B32D54"/>
    <w:rsid w:val="00B3393E"/>
    <w:rsid w:val="00B344E0"/>
    <w:rsid w:val="00B443DF"/>
    <w:rsid w:val="00B44A74"/>
    <w:rsid w:val="00B4642D"/>
    <w:rsid w:val="00B47DAD"/>
    <w:rsid w:val="00B50D8F"/>
    <w:rsid w:val="00B51F8A"/>
    <w:rsid w:val="00B53AC4"/>
    <w:rsid w:val="00B53D31"/>
    <w:rsid w:val="00B549D3"/>
    <w:rsid w:val="00B54C15"/>
    <w:rsid w:val="00B562F7"/>
    <w:rsid w:val="00B566AF"/>
    <w:rsid w:val="00B57E9D"/>
    <w:rsid w:val="00B61450"/>
    <w:rsid w:val="00B66A27"/>
    <w:rsid w:val="00B66C48"/>
    <w:rsid w:val="00B704E5"/>
    <w:rsid w:val="00B70F1A"/>
    <w:rsid w:val="00B71B03"/>
    <w:rsid w:val="00B75F71"/>
    <w:rsid w:val="00B7625A"/>
    <w:rsid w:val="00B770A9"/>
    <w:rsid w:val="00B80023"/>
    <w:rsid w:val="00B806EA"/>
    <w:rsid w:val="00B807DA"/>
    <w:rsid w:val="00B80B11"/>
    <w:rsid w:val="00B81314"/>
    <w:rsid w:val="00B818F0"/>
    <w:rsid w:val="00B8261C"/>
    <w:rsid w:val="00B83465"/>
    <w:rsid w:val="00B83B53"/>
    <w:rsid w:val="00B85532"/>
    <w:rsid w:val="00B87D86"/>
    <w:rsid w:val="00B92F3E"/>
    <w:rsid w:val="00B94321"/>
    <w:rsid w:val="00B94A8F"/>
    <w:rsid w:val="00B9673F"/>
    <w:rsid w:val="00B9676F"/>
    <w:rsid w:val="00B971FB"/>
    <w:rsid w:val="00BA0EF8"/>
    <w:rsid w:val="00BA1B13"/>
    <w:rsid w:val="00BA1F86"/>
    <w:rsid w:val="00BA323E"/>
    <w:rsid w:val="00BA4F7C"/>
    <w:rsid w:val="00BA5D1A"/>
    <w:rsid w:val="00BA5F45"/>
    <w:rsid w:val="00BA7548"/>
    <w:rsid w:val="00BB2F02"/>
    <w:rsid w:val="00BB35D3"/>
    <w:rsid w:val="00BB3A3F"/>
    <w:rsid w:val="00BB3F10"/>
    <w:rsid w:val="00BB67E1"/>
    <w:rsid w:val="00BB7BDC"/>
    <w:rsid w:val="00BB7CE7"/>
    <w:rsid w:val="00BC0137"/>
    <w:rsid w:val="00BC33DC"/>
    <w:rsid w:val="00BD270E"/>
    <w:rsid w:val="00BD2A90"/>
    <w:rsid w:val="00BD5FB1"/>
    <w:rsid w:val="00BD7241"/>
    <w:rsid w:val="00BE4148"/>
    <w:rsid w:val="00BF04FC"/>
    <w:rsid w:val="00BF19A6"/>
    <w:rsid w:val="00BF2EDC"/>
    <w:rsid w:val="00BF3915"/>
    <w:rsid w:val="00BF7190"/>
    <w:rsid w:val="00C00EA0"/>
    <w:rsid w:val="00C01339"/>
    <w:rsid w:val="00C04D01"/>
    <w:rsid w:val="00C05A9E"/>
    <w:rsid w:val="00C075F9"/>
    <w:rsid w:val="00C10204"/>
    <w:rsid w:val="00C1050A"/>
    <w:rsid w:val="00C12017"/>
    <w:rsid w:val="00C126EE"/>
    <w:rsid w:val="00C1348B"/>
    <w:rsid w:val="00C13565"/>
    <w:rsid w:val="00C14139"/>
    <w:rsid w:val="00C1554A"/>
    <w:rsid w:val="00C16965"/>
    <w:rsid w:val="00C17F27"/>
    <w:rsid w:val="00C22C23"/>
    <w:rsid w:val="00C2335D"/>
    <w:rsid w:val="00C23769"/>
    <w:rsid w:val="00C34860"/>
    <w:rsid w:val="00C36BF4"/>
    <w:rsid w:val="00C37A05"/>
    <w:rsid w:val="00C4116A"/>
    <w:rsid w:val="00C411EA"/>
    <w:rsid w:val="00C41EB3"/>
    <w:rsid w:val="00C46D71"/>
    <w:rsid w:val="00C46ED4"/>
    <w:rsid w:val="00C501AC"/>
    <w:rsid w:val="00C51058"/>
    <w:rsid w:val="00C52A0B"/>
    <w:rsid w:val="00C568A6"/>
    <w:rsid w:val="00C56CA3"/>
    <w:rsid w:val="00C63788"/>
    <w:rsid w:val="00C63814"/>
    <w:rsid w:val="00C64059"/>
    <w:rsid w:val="00C646B9"/>
    <w:rsid w:val="00C64765"/>
    <w:rsid w:val="00C65A69"/>
    <w:rsid w:val="00C65D50"/>
    <w:rsid w:val="00C66860"/>
    <w:rsid w:val="00C70D74"/>
    <w:rsid w:val="00C71BF6"/>
    <w:rsid w:val="00C72372"/>
    <w:rsid w:val="00C73E10"/>
    <w:rsid w:val="00C74A87"/>
    <w:rsid w:val="00C75F7C"/>
    <w:rsid w:val="00C76037"/>
    <w:rsid w:val="00C768CC"/>
    <w:rsid w:val="00C7719E"/>
    <w:rsid w:val="00C772C8"/>
    <w:rsid w:val="00C8118F"/>
    <w:rsid w:val="00C83301"/>
    <w:rsid w:val="00C90673"/>
    <w:rsid w:val="00C90D94"/>
    <w:rsid w:val="00C91DC7"/>
    <w:rsid w:val="00C92CC9"/>
    <w:rsid w:val="00C92CD6"/>
    <w:rsid w:val="00C95A8A"/>
    <w:rsid w:val="00CA014D"/>
    <w:rsid w:val="00CA26A3"/>
    <w:rsid w:val="00CA2DBD"/>
    <w:rsid w:val="00CA49B7"/>
    <w:rsid w:val="00CA763E"/>
    <w:rsid w:val="00CA7B3E"/>
    <w:rsid w:val="00CA7CA8"/>
    <w:rsid w:val="00CB1832"/>
    <w:rsid w:val="00CB2AF6"/>
    <w:rsid w:val="00CB6077"/>
    <w:rsid w:val="00CB67F9"/>
    <w:rsid w:val="00CB6A34"/>
    <w:rsid w:val="00CB73FA"/>
    <w:rsid w:val="00CB7D1A"/>
    <w:rsid w:val="00CB7D32"/>
    <w:rsid w:val="00CC0A56"/>
    <w:rsid w:val="00CC1254"/>
    <w:rsid w:val="00CC17FE"/>
    <w:rsid w:val="00CC2666"/>
    <w:rsid w:val="00CC377F"/>
    <w:rsid w:val="00CC3AF3"/>
    <w:rsid w:val="00CC5644"/>
    <w:rsid w:val="00CC5680"/>
    <w:rsid w:val="00CC7150"/>
    <w:rsid w:val="00CC7BE5"/>
    <w:rsid w:val="00CD1144"/>
    <w:rsid w:val="00CD14A2"/>
    <w:rsid w:val="00CD17BA"/>
    <w:rsid w:val="00CD4EDA"/>
    <w:rsid w:val="00CD52B2"/>
    <w:rsid w:val="00CD7BCD"/>
    <w:rsid w:val="00CE0B63"/>
    <w:rsid w:val="00CE4740"/>
    <w:rsid w:val="00CE5A18"/>
    <w:rsid w:val="00CE7803"/>
    <w:rsid w:val="00CF01EA"/>
    <w:rsid w:val="00CF1330"/>
    <w:rsid w:val="00CF3178"/>
    <w:rsid w:val="00CF4029"/>
    <w:rsid w:val="00CF427D"/>
    <w:rsid w:val="00CF546D"/>
    <w:rsid w:val="00CF6138"/>
    <w:rsid w:val="00CF6479"/>
    <w:rsid w:val="00D000DA"/>
    <w:rsid w:val="00D006A1"/>
    <w:rsid w:val="00D00F12"/>
    <w:rsid w:val="00D0258D"/>
    <w:rsid w:val="00D02787"/>
    <w:rsid w:val="00D03B9D"/>
    <w:rsid w:val="00D03C6C"/>
    <w:rsid w:val="00D047F8"/>
    <w:rsid w:val="00D04A1F"/>
    <w:rsid w:val="00D07911"/>
    <w:rsid w:val="00D1235E"/>
    <w:rsid w:val="00D13802"/>
    <w:rsid w:val="00D1399D"/>
    <w:rsid w:val="00D147B5"/>
    <w:rsid w:val="00D20782"/>
    <w:rsid w:val="00D20FA1"/>
    <w:rsid w:val="00D21E5B"/>
    <w:rsid w:val="00D24727"/>
    <w:rsid w:val="00D2481A"/>
    <w:rsid w:val="00D24DAB"/>
    <w:rsid w:val="00D26FF8"/>
    <w:rsid w:val="00D320F7"/>
    <w:rsid w:val="00D35193"/>
    <w:rsid w:val="00D362CD"/>
    <w:rsid w:val="00D3685E"/>
    <w:rsid w:val="00D41732"/>
    <w:rsid w:val="00D4278D"/>
    <w:rsid w:val="00D437A4"/>
    <w:rsid w:val="00D50A1E"/>
    <w:rsid w:val="00D5148F"/>
    <w:rsid w:val="00D522A1"/>
    <w:rsid w:val="00D53A50"/>
    <w:rsid w:val="00D54CF4"/>
    <w:rsid w:val="00D60A11"/>
    <w:rsid w:val="00D60B61"/>
    <w:rsid w:val="00D6160E"/>
    <w:rsid w:val="00D62E93"/>
    <w:rsid w:val="00D63E1F"/>
    <w:rsid w:val="00D63FAC"/>
    <w:rsid w:val="00D66F6B"/>
    <w:rsid w:val="00D676DE"/>
    <w:rsid w:val="00D70784"/>
    <w:rsid w:val="00D727A5"/>
    <w:rsid w:val="00D733A8"/>
    <w:rsid w:val="00D749A6"/>
    <w:rsid w:val="00D74D8F"/>
    <w:rsid w:val="00D77733"/>
    <w:rsid w:val="00D77D1A"/>
    <w:rsid w:val="00D81185"/>
    <w:rsid w:val="00D82114"/>
    <w:rsid w:val="00D83741"/>
    <w:rsid w:val="00D83D5C"/>
    <w:rsid w:val="00D8625C"/>
    <w:rsid w:val="00D90A50"/>
    <w:rsid w:val="00D9373C"/>
    <w:rsid w:val="00D9409D"/>
    <w:rsid w:val="00D95CE4"/>
    <w:rsid w:val="00D970B6"/>
    <w:rsid w:val="00D97399"/>
    <w:rsid w:val="00DA0156"/>
    <w:rsid w:val="00DA021C"/>
    <w:rsid w:val="00DA03A7"/>
    <w:rsid w:val="00DA072F"/>
    <w:rsid w:val="00DA1868"/>
    <w:rsid w:val="00DA1A5C"/>
    <w:rsid w:val="00DA3537"/>
    <w:rsid w:val="00DA508F"/>
    <w:rsid w:val="00DA6FB3"/>
    <w:rsid w:val="00DB2422"/>
    <w:rsid w:val="00DB2BE6"/>
    <w:rsid w:val="00DB329F"/>
    <w:rsid w:val="00DB3C78"/>
    <w:rsid w:val="00DB48F7"/>
    <w:rsid w:val="00DB530D"/>
    <w:rsid w:val="00DB684A"/>
    <w:rsid w:val="00DB7D5E"/>
    <w:rsid w:val="00DC0FCB"/>
    <w:rsid w:val="00DC2D46"/>
    <w:rsid w:val="00DC36FB"/>
    <w:rsid w:val="00DC4CC0"/>
    <w:rsid w:val="00DC63A1"/>
    <w:rsid w:val="00DC64BD"/>
    <w:rsid w:val="00DD2BD7"/>
    <w:rsid w:val="00DD2CF9"/>
    <w:rsid w:val="00DD2E1A"/>
    <w:rsid w:val="00DD3BA0"/>
    <w:rsid w:val="00DD5797"/>
    <w:rsid w:val="00DD61DC"/>
    <w:rsid w:val="00DE0BEB"/>
    <w:rsid w:val="00DE2E46"/>
    <w:rsid w:val="00DE396B"/>
    <w:rsid w:val="00DE70E6"/>
    <w:rsid w:val="00DF118A"/>
    <w:rsid w:val="00DF1351"/>
    <w:rsid w:val="00DF681D"/>
    <w:rsid w:val="00DF79E5"/>
    <w:rsid w:val="00DF7BA9"/>
    <w:rsid w:val="00E00D57"/>
    <w:rsid w:val="00E03C02"/>
    <w:rsid w:val="00E03CDB"/>
    <w:rsid w:val="00E03E80"/>
    <w:rsid w:val="00E053EA"/>
    <w:rsid w:val="00E06EC4"/>
    <w:rsid w:val="00E0788A"/>
    <w:rsid w:val="00E07A79"/>
    <w:rsid w:val="00E12BFA"/>
    <w:rsid w:val="00E14C9C"/>
    <w:rsid w:val="00E20D5A"/>
    <w:rsid w:val="00E2300B"/>
    <w:rsid w:val="00E24BDB"/>
    <w:rsid w:val="00E25112"/>
    <w:rsid w:val="00E25F59"/>
    <w:rsid w:val="00E2625B"/>
    <w:rsid w:val="00E30968"/>
    <w:rsid w:val="00E31316"/>
    <w:rsid w:val="00E32CCA"/>
    <w:rsid w:val="00E334EC"/>
    <w:rsid w:val="00E33688"/>
    <w:rsid w:val="00E3444B"/>
    <w:rsid w:val="00E37B43"/>
    <w:rsid w:val="00E41292"/>
    <w:rsid w:val="00E41E79"/>
    <w:rsid w:val="00E4299C"/>
    <w:rsid w:val="00E43468"/>
    <w:rsid w:val="00E4548B"/>
    <w:rsid w:val="00E46FB3"/>
    <w:rsid w:val="00E5032F"/>
    <w:rsid w:val="00E5294D"/>
    <w:rsid w:val="00E53FCA"/>
    <w:rsid w:val="00E5586E"/>
    <w:rsid w:val="00E57B3A"/>
    <w:rsid w:val="00E57FAB"/>
    <w:rsid w:val="00E61D79"/>
    <w:rsid w:val="00E62615"/>
    <w:rsid w:val="00E62A37"/>
    <w:rsid w:val="00E647B6"/>
    <w:rsid w:val="00E65EC7"/>
    <w:rsid w:val="00E67CA3"/>
    <w:rsid w:val="00E71426"/>
    <w:rsid w:val="00E72516"/>
    <w:rsid w:val="00E72577"/>
    <w:rsid w:val="00E77E13"/>
    <w:rsid w:val="00E806E1"/>
    <w:rsid w:val="00E8115D"/>
    <w:rsid w:val="00E81F26"/>
    <w:rsid w:val="00E8366B"/>
    <w:rsid w:val="00E83847"/>
    <w:rsid w:val="00E84F95"/>
    <w:rsid w:val="00E85675"/>
    <w:rsid w:val="00E866D3"/>
    <w:rsid w:val="00E900E9"/>
    <w:rsid w:val="00E92403"/>
    <w:rsid w:val="00EA0843"/>
    <w:rsid w:val="00EA11C5"/>
    <w:rsid w:val="00EA1BA4"/>
    <w:rsid w:val="00EA22C4"/>
    <w:rsid w:val="00EA2BB2"/>
    <w:rsid w:val="00EA2BDE"/>
    <w:rsid w:val="00EA4A5C"/>
    <w:rsid w:val="00EA73B4"/>
    <w:rsid w:val="00EA7AB4"/>
    <w:rsid w:val="00EB2400"/>
    <w:rsid w:val="00EB60A9"/>
    <w:rsid w:val="00EB7A0F"/>
    <w:rsid w:val="00EC0C2B"/>
    <w:rsid w:val="00EC4812"/>
    <w:rsid w:val="00EC54D2"/>
    <w:rsid w:val="00EC596A"/>
    <w:rsid w:val="00EC5D49"/>
    <w:rsid w:val="00EC6EB5"/>
    <w:rsid w:val="00EC7A6D"/>
    <w:rsid w:val="00ED018F"/>
    <w:rsid w:val="00ED055F"/>
    <w:rsid w:val="00ED1D8F"/>
    <w:rsid w:val="00ED20BD"/>
    <w:rsid w:val="00ED3D2B"/>
    <w:rsid w:val="00ED4CDD"/>
    <w:rsid w:val="00ED61EF"/>
    <w:rsid w:val="00ED6A4D"/>
    <w:rsid w:val="00ED7C63"/>
    <w:rsid w:val="00EE0B54"/>
    <w:rsid w:val="00EE173C"/>
    <w:rsid w:val="00EE32CD"/>
    <w:rsid w:val="00EE355D"/>
    <w:rsid w:val="00EE438C"/>
    <w:rsid w:val="00EE49F3"/>
    <w:rsid w:val="00EE4B03"/>
    <w:rsid w:val="00EE4BB9"/>
    <w:rsid w:val="00EE79E1"/>
    <w:rsid w:val="00EF04C0"/>
    <w:rsid w:val="00EF12DC"/>
    <w:rsid w:val="00EF14E7"/>
    <w:rsid w:val="00EF3127"/>
    <w:rsid w:val="00EF71AE"/>
    <w:rsid w:val="00EF75F7"/>
    <w:rsid w:val="00EF7F71"/>
    <w:rsid w:val="00F00897"/>
    <w:rsid w:val="00F0089E"/>
    <w:rsid w:val="00F00CA4"/>
    <w:rsid w:val="00F06A2D"/>
    <w:rsid w:val="00F06CBA"/>
    <w:rsid w:val="00F073DD"/>
    <w:rsid w:val="00F109B1"/>
    <w:rsid w:val="00F1164C"/>
    <w:rsid w:val="00F125F6"/>
    <w:rsid w:val="00F133A5"/>
    <w:rsid w:val="00F15157"/>
    <w:rsid w:val="00F169B1"/>
    <w:rsid w:val="00F16C50"/>
    <w:rsid w:val="00F17596"/>
    <w:rsid w:val="00F226A3"/>
    <w:rsid w:val="00F23BD2"/>
    <w:rsid w:val="00F24BF0"/>
    <w:rsid w:val="00F2613B"/>
    <w:rsid w:val="00F26AA3"/>
    <w:rsid w:val="00F30D04"/>
    <w:rsid w:val="00F32357"/>
    <w:rsid w:val="00F32CFA"/>
    <w:rsid w:val="00F35E94"/>
    <w:rsid w:val="00F40838"/>
    <w:rsid w:val="00F43FCF"/>
    <w:rsid w:val="00F466E7"/>
    <w:rsid w:val="00F47106"/>
    <w:rsid w:val="00F50815"/>
    <w:rsid w:val="00F50A2E"/>
    <w:rsid w:val="00F52372"/>
    <w:rsid w:val="00F52444"/>
    <w:rsid w:val="00F52B42"/>
    <w:rsid w:val="00F5313A"/>
    <w:rsid w:val="00F5355F"/>
    <w:rsid w:val="00F54D3F"/>
    <w:rsid w:val="00F55731"/>
    <w:rsid w:val="00F56547"/>
    <w:rsid w:val="00F57208"/>
    <w:rsid w:val="00F63E9B"/>
    <w:rsid w:val="00F652E2"/>
    <w:rsid w:val="00F6754A"/>
    <w:rsid w:val="00F7083F"/>
    <w:rsid w:val="00F733E1"/>
    <w:rsid w:val="00F73D7A"/>
    <w:rsid w:val="00F76BD1"/>
    <w:rsid w:val="00F77053"/>
    <w:rsid w:val="00F84CB1"/>
    <w:rsid w:val="00F86EDB"/>
    <w:rsid w:val="00F87EF8"/>
    <w:rsid w:val="00F90AAE"/>
    <w:rsid w:val="00F93783"/>
    <w:rsid w:val="00F966B4"/>
    <w:rsid w:val="00FA1638"/>
    <w:rsid w:val="00FA17FE"/>
    <w:rsid w:val="00FA3E3C"/>
    <w:rsid w:val="00FA466F"/>
    <w:rsid w:val="00FA47CE"/>
    <w:rsid w:val="00FA5A1D"/>
    <w:rsid w:val="00FB1486"/>
    <w:rsid w:val="00FB5C58"/>
    <w:rsid w:val="00FB60FA"/>
    <w:rsid w:val="00FB7175"/>
    <w:rsid w:val="00FB7913"/>
    <w:rsid w:val="00FB7B60"/>
    <w:rsid w:val="00FC3B45"/>
    <w:rsid w:val="00FC522E"/>
    <w:rsid w:val="00FC6D64"/>
    <w:rsid w:val="00FC7130"/>
    <w:rsid w:val="00FC7C60"/>
    <w:rsid w:val="00FD01BD"/>
    <w:rsid w:val="00FD5B04"/>
    <w:rsid w:val="00FD667A"/>
    <w:rsid w:val="00FD6EF4"/>
    <w:rsid w:val="00FD7FB6"/>
    <w:rsid w:val="00FE1248"/>
    <w:rsid w:val="00FE1E4A"/>
    <w:rsid w:val="00FE3F33"/>
    <w:rsid w:val="00FE46BC"/>
    <w:rsid w:val="00FE675E"/>
    <w:rsid w:val="00FE7793"/>
    <w:rsid w:val="00FF4467"/>
    <w:rsid w:val="00FF5BEC"/>
    <w:rsid w:val="00FF5F9E"/>
    <w:rsid w:val="00FF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EC670"/>
  <w15:docId w15:val="{8DB940F2-0DB6-4B3F-AE60-D1016AE5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546D"/>
    <w:pPr>
      <w:keepNext/>
      <w:widowControl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177"/>
    <w:pPr>
      <w:ind w:left="720"/>
      <w:contextualSpacing/>
    </w:pPr>
  </w:style>
  <w:style w:type="paragraph" w:customStyle="1" w:styleId="ConsNormal">
    <w:name w:val="ConsNormal"/>
    <w:rsid w:val="008E58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29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94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19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19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19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19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EF75F7"/>
    <w:pPr>
      <w:widowControl/>
      <w:autoSpaceDE/>
      <w:autoSpaceDN/>
      <w:adjustRightInd/>
      <w:spacing w:after="120"/>
    </w:pPr>
  </w:style>
  <w:style w:type="character" w:customStyle="1" w:styleId="ab">
    <w:name w:val="Основной текст Знак"/>
    <w:basedOn w:val="a0"/>
    <w:link w:val="aa"/>
    <w:rsid w:val="00EF75F7"/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ля_актов"/>
    <w:basedOn w:val="a"/>
    <w:rsid w:val="00256A7B"/>
    <w:pPr>
      <w:widowControl/>
      <w:autoSpaceDE/>
      <w:autoSpaceDN/>
      <w:adjustRightInd/>
      <w:ind w:firstLine="720"/>
      <w:jc w:val="both"/>
    </w:pPr>
    <w:rPr>
      <w:sz w:val="26"/>
      <w:szCs w:val="24"/>
    </w:rPr>
  </w:style>
  <w:style w:type="paragraph" w:styleId="ad">
    <w:name w:val="Title"/>
    <w:basedOn w:val="a"/>
    <w:link w:val="ae"/>
    <w:qFormat/>
    <w:rsid w:val="0052260B"/>
    <w:pPr>
      <w:widowControl/>
      <w:autoSpaceDE/>
      <w:autoSpaceDN/>
      <w:adjustRightInd/>
      <w:jc w:val="center"/>
    </w:pPr>
    <w:rPr>
      <w:sz w:val="24"/>
    </w:rPr>
  </w:style>
  <w:style w:type="character" w:customStyle="1" w:styleId="ae">
    <w:name w:val="Заголовок Знак"/>
    <w:basedOn w:val="a0"/>
    <w:link w:val="ad"/>
    <w:rsid w:val="0052260B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6253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E12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2D37B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2D37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5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747BD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7B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rsid w:val="00A338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&#1044;&#1091;&#1084;&#1072;%202006-2011&#1075;\&#1044;&#1091;&#1084;&#1072;%202011&#1075;\&#1044;&#1059;&#1052;&#1040;%20&#1089;&#1077;&#1085;&#1090;&#1103;&#1073;&#1088;&#1100;%202011\&#1044;&#1091;&#1084;&#1072;%20&#1089;&#1077;&#1085;&#1090;&#1103;&#1073;&#1088;&#1100;%202011%20(2)\&#1074;%20&#1044;&#1091;&#1084;&#1091;%20&#1076;&#1086;&#1087;&#1086;&#1083;&#1085;&#1080;&#1090;&#1077;&#1083;&#1100;&#1085;&#1086;\&#1059;&#1089;&#1090;&#1072;&#1074;%20(&#1072;&#1074;&#1075;&#1091;&#1089;&#1090;%202011%20&#1075;&#1086;&#1076;&#1072;)\&#1056;&#1077;&#1096;&#1077;&#1085;&#1080;&#1077;%20&#1044;&#1091;&#1084;&#1099;%20&#1086;&#1073;%20&#1059;&#1089;&#1090;&#1072;&#1074;&#1077;%20&#1074;%20&#1085;&#1086;&#1074;&#1086;&#1081;%20&#1088;&#1077;&#1076;&#1072;&#1082;&#1094;&#1080;&#1080;.rt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CC627-E638-4AAA-8B6D-130E6762C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ksk_ukmo</dc:creator>
  <cp:lastModifiedBy>Ревизионная комиссия</cp:lastModifiedBy>
  <cp:revision>18</cp:revision>
  <cp:lastPrinted>2023-12-01T07:17:00Z</cp:lastPrinted>
  <dcterms:created xsi:type="dcterms:W3CDTF">2023-11-30T08:20:00Z</dcterms:created>
  <dcterms:modified xsi:type="dcterms:W3CDTF">2024-12-03T07:28:00Z</dcterms:modified>
</cp:coreProperties>
</file>