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2C" w:rsidRPr="00493003" w:rsidRDefault="00656C2C" w:rsidP="00656C2C">
      <w:pPr>
        <w:jc w:val="center"/>
        <w:rPr>
          <w:b/>
          <w:sz w:val="28"/>
          <w:szCs w:val="28"/>
        </w:rPr>
      </w:pPr>
      <w:r w:rsidRPr="00493003">
        <w:rPr>
          <w:b/>
          <w:sz w:val="28"/>
          <w:szCs w:val="28"/>
        </w:rPr>
        <w:t>РОССИЙСКАЯ ФЕДЕРАЦИЯ</w:t>
      </w:r>
    </w:p>
    <w:p w:rsidR="00656C2C" w:rsidRPr="00493003" w:rsidRDefault="00656C2C" w:rsidP="00656C2C">
      <w:pPr>
        <w:jc w:val="center"/>
        <w:rPr>
          <w:b/>
          <w:sz w:val="28"/>
          <w:szCs w:val="28"/>
        </w:rPr>
      </w:pPr>
      <w:r w:rsidRPr="00493003">
        <w:rPr>
          <w:b/>
          <w:sz w:val="28"/>
          <w:szCs w:val="28"/>
        </w:rPr>
        <w:t>ИРКУТСКАЯ ОБЛАСТЬ БОДАЙБИНСКИЙ РАЙОН</w:t>
      </w:r>
    </w:p>
    <w:p w:rsidR="00656C2C" w:rsidRPr="00493003" w:rsidRDefault="00656C2C" w:rsidP="00656C2C">
      <w:pPr>
        <w:jc w:val="center"/>
        <w:rPr>
          <w:b/>
          <w:sz w:val="28"/>
          <w:szCs w:val="28"/>
        </w:rPr>
      </w:pPr>
      <w:r w:rsidRPr="00493003">
        <w:rPr>
          <w:b/>
          <w:sz w:val="28"/>
          <w:szCs w:val="28"/>
        </w:rPr>
        <w:t>АДМИНИСТРАЦИЯ ГОРОДА БОДАЙБО И РАЙОНА</w:t>
      </w:r>
    </w:p>
    <w:p w:rsidR="00656C2C" w:rsidRPr="00493003" w:rsidRDefault="00656C2C" w:rsidP="00656C2C">
      <w:pPr>
        <w:jc w:val="center"/>
        <w:rPr>
          <w:b/>
          <w:sz w:val="28"/>
          <w:szCs w:val="28"/>
        </w:rPr>
      </w:pPr>
      <w:r w:rsidRPr="00493003">
        <w:rPr>
          <w:b/>
          <w:sz w:val="28"/>
          <w:szCs w:val="28"/>
        </w:rPr>
        <w:t>РАСПОРЯЖЕНИЕ</w:t>
      </w:r>
    </w:p>
    <w:p w:rsidR="00656C2C" w:rsidRPr="00493003" w:rsidRDefault="00656C2C" w:rsidP="00656C2C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6C2C" w:rsidRPr="00493003" w:rsidTr="00150701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656C2C" w:rsidRPr="00493003" w:rsidRDefault="00BC4F0C" w:rsidP="0015070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</w:t>
            </w:r>
            <w:r w:rsidR="00656C2C" w:rsidRPr="00493003">
              <w:rPr>
                <w:sz w:val="28"/>
                <w:szCs w:val="28"/>
              </w:rPr>
              <w:t>.2025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656C2C" w:rsidRPr="00493003" w:rsidRDefault="00656C2C" w:rsidP="00150701">
            <w:pPr>
              <w:jc w:val="left"/>
              <w:rPr>
                <w:sz w:val="28"/>
                <w:szCs w:val="28"/>
              </w:rPr>
            </w:pPr>
            <w:r w:rsidRPr="00493003">
              <w:rPr>
                <w:sz w:val="28"/>
                <w:szCs w:val="28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656C2C" w:rsidRPr="00493003" w:rsidRDefault="00656C2C" w:rsidP="00BC4F0C">
            <w:pPr>
              <w:jc w:val="right"/>
              <w:rPr>
                <w:sz w:val="28"/>
                <w:szCs w:val="28"/>
              </w:rPr>
            </w:pPr>
            <w:r w:rsidRPr="00493003">
              <w:rPr>
                <w:sz w:val="28"/>
                <w:szCs w:val="28"/>
              </w:rPr>
              <w:t xml:space="preserve">№ </w:t>
            </w:r>
            <w:r w:rsidR="00BC4F0C">
              <w:rPr>
                <w:sz w:val="28"/>
                <w:szCs w:val="28"/>
              </w:rPr>
              <w:t>351-ра</w:t>
            </w:r>
          </w:p>
        </w:tc>
      </w:tr>
    </w:tbl>
    <w:p w:rsidR="00656C2C" w:rsidRPr="00493003" w:rsidRDefault="00656C2C" w:rsidP="00656C2C">
      <w:pPr>
        <w:rPr>
          <w:sz w:val="28"/>
          <w:szCs w:val="28"/>
        </w:rPr>
      </w:pPr>
    </w:p>
    <w:p w:rsidR="00706D08" w:rsidRPr="00493003" w:rsidRDefault="00656C2C" w:rsidP="00E95FC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493003">
        <w:rPr>
          <w:color w:val="000000"/>
          <w:sz w:val="28"/>
          <w:szCs w:val="28"/>
          <w:shd w:val="clear" w:color="auto" w:fill="FFFFFF"/>
        </w:rPr>
        <w:t xml:space="preserve">О предоставлении помещений, находящихся в муниципальной </w:t>
      </w:r>
    </w:p>
    <w:p w:rsidR="00706D08" w:rsidRPr="00493003" w:rsidRDefault="00656C2C" w:rsidP="00E95FC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493003">
        <w:rPr>
          <w:color w:val="000000"/>
          <w:sz w:val="28"/>
          <w:szCs w:val="28"/>
          <w:shd w:val="clear" w:color="auto" w:fill="FFFFFF"/>
        </w:rPr>
        <w:t xml:space="preserve">собственности муниципального образования г. Бодайбо и района зарегистрированным кандидатам, их доверенным лицам для встреч с </w:t>
      </w:r>
    </w:p>
    <w:p w:rsidR="00493003" w:rsidRDefault="00656C2C" w:rsidP="00E95FC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493003">
        <w:rPr>
          <w:color w:val="000000"/>
          <w:sz w:val="28"/>
          <w:szCs w:val="28"/>
          <w:shd w:val="clear" w:color="auto" w:fill="FFFFFF"/>
        </w:rPr>
        <w:t xml:space="preserve">избирателями в период проведения избирательной кампании по </w:t>
      </w:r>
    </w:p>
    <w:p w:rsidR="00656C2C" w:rsidRPr="00493003" w:rsidRDefault="00656C2C" w:rsidP="00E95FC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93003">
        <w:rPr>
          <w:color w:val="000000"/>
          <w:sz w:val="28"/>
          <w:szCs w:val="28"/>
          <w:shd w:val="clear" w:color="auto" w:fill="FFFFFF"/>
        </w:rPr>
        <w:t>выборам</w:t>
      </w:r>
      <w:r w:rsidR="00493003">
        <w:rPr>
          <w:color w:val="000000"/>
          <w:sz w:val="28"/>
          <w:szCs w:val="28"/>
          <w:shd w:val="clear" w:color="auto" w:fill="FFFFFF"/>
        </w:rPr>
        <w:t xml:space="preserve"> </w:t>
      </w:r>
      <w:r w:rsidRPr="00493003">
        <w:rPr>
          <w:color w:val="000000"/>
          <w:sz w:val="28"/>
          <w:szCs w:val="28"/>
          <w:shd w:val="clear" w:color="auto" w:fill="FFFFFF"/>
        </w:rPr>
        <w:t>Губернатора Иркутской области</w:t>
      </w:r>
    </w:p>
    <w:p w:rsidR="00656C2C" w:rsidRPr="00493003" w:rsidRDefault="00656C2C" w:rsidP="00656C2C">
      <w:pPr>
        <w:jc w:val="center"/>
        <w:rPr>
          <w:sz w:val="28"/>
          <w:szCs w:val="28"/>
        </w:rPr>
      </w:pPr>
    </w:p>
    <w:p w:rsidR="00656C2C" w:rsidRPr="00493003" w:rsidRDefault="00706D08" w:rsidP="00656C2C">
      <w:pPr>
        <w:ind w:firstLine="709"/>
        <w:jc w:val="both"/>
        <w:rPr>
          <w:sz w:val="28"/>
          <w:szCs w:val="28"/>
        </w:rPr>
      </w:pPr>
      <w:r w:rsidRPr="00493003">
        <w:rPr>
          <w:sz w:val="28"/>
          <w:szCs w:val="28"/>
        </w:rPr>
        <w:t xml:space="preserve">В соответствии со статьёй 52 Закона Иркутской области от 25 июня 2012 года </w:t>
      </w:r>
      <w:r w:rsidR="00F72F0E" w:rsidRPr="00493003">
        <w:rPr>
          <w:sz w:val="28"/>
          <w:szCs w:val="28"/>
        </w:rPr>
        <w:t xml:space="preserve"> </w:t>
      </w:r>
      <w:r w:rsidRPr="00493003">
        <w:rPr>
          <w:sz w:val="28"/>
          <w:szCs w:val="28"/>
        </w:rPr>
        <w:t>№ 54-ОЗ «О выборах Губернатора Иркутской области», на основании постановления Избирательной комиссии Иркутской области от 1 июля 2025 года № 81/621 «Об обеспечении равных условий для встреч с избирателями зарегистрированным кандидатам на должность Губернатора Иркутской области», решения Бодайбинской территориальной избирательной комиссии от 8 июля 2025 года № 139/1120 «Об обеспечении равных условий для встреч с избирателями</w:t>
      </w:r>
      <w:r w:rsidR="00C22E57" w:rsidRPr="00493003">
        <w:rPr>
          <w:sz w:val="28"/>
          <w:szCs w:val="28"/>
        </w:rPr>
        <w:t xml:space="preserve"> зарегистрированным кандидатам на должность Губернатора Иркутской области», руководствуясь </w:t>
      </w:r>
      <w:r w:rsidR="00656C2C" w:rsidRPr="00493003">
        <w:rPr>
          <w:sz w:val="28"/>
          <w:szCs w:val="28"/>
        </w:rPr>
        <w:t xml:space="preserve"> </w:t>
      </w:r>
      <w:r w:rsidR="00F72F0E" w:rsidRPr="00493003">
        <w:rPr>
          <w:bCs/>
          <w:spacing w:val="-2"/>
          <w:sz w:val="28"/>
          <w:szCs w:val="28"/>
        </w:rPr>
        <w:t xml:space="preserve">календарным планом мероприятий по подготовке и проведению выборов Губернатора Иркутской области 14 сентября 2025 года, утвержденным постановлением Администрации г. Бодайбо и района от 17 июля 2025 года № 164-п,  </w:t>
      </w:r>
      <w:r w:rsidR="00656C2C" w:rsidRPr="00493003">
        <w:rPr>
          <w:sz w:val="28"/>
          <w:szCs w:val="28"/>
        </w:rPr>
        <w:t>ст</w:t>
      </w:r>
      <w:r w:rsidR="00F72F0E" w:rsidRPr="00493003">
        <w:rPr>
          <w:sz w:val="28"/>
          <w:szCs w:val="28"/>
        </w:rPr>
        <w:t>атьёй</w:t>
      </w:r>
      <w:r w:rsidR="00656C2C" w:rsidRPr="00493003">
        <w:rPr>
          <w:sz w:val="28"/>
          <w:szCs w:val="28"/>
        </w:rPr>
        <w:t xml:space="preserve"> 31 Устава муниципального образования </w:t>
      </w:r>
      <w:r w:rsidR="00493003">
        <w:rPr>
          <w:sz w:val="28"/>
          <w:szCs w:val="28"/>
        </w:rPr>
        <w:t xml:space="preserve">        г. Бодайбо и района</w:t>
      </w:r>
    </w:p>
    <w:p w:rsidR="002E01EB" w:rsidRPr="00493003" w:rsidRDefault="002E01EB" w:rsidP="002E01E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003">
        <w:rPr>
          <w:rFonts w:ascii="Times New Roman" w:hAnsi="Times New Roman" w:cs="Times New Roman"/>
          <w:sz w:val="28"/>
          <w:szCs w:val="28"/>
        </w:rPr>
        <w:t>1. Предоставлять на безвозмездной основе по заявке зарегистрированных кандидатов на должность Губернатора Иркутской области на выборах в единый день голосования 14 сентября 2025 года помещения, находящиеся в муниципальной собственности муниципального образования г. Бодайбо и района для проведения встреч зарегистрированных кандидатов, их доверенных лиц, уполномоченных представителей избирательных объединений с избирателями в будние, в выходные дни – на период времени, не превышающий двух часов для каждой встречи каждого зарегистрированного кандидата</w:t>
      </w:r>
      <w:r w:rsidR="00A56D70" w:rsidRPr="00493003">
        <w:rPr>
          <w:rFonts w:ascii="Times New Roman" w:hAnsi="Times New Roman" w:cs="Times New Roman"/>
          <w:sz w:val="28"/>
          <w:szCs w:val="28"/>
        </w:rPr>
        <w:t xml:space="preserve">, по форме </w:t>
      </w:r>
      <w:r w:rsidR="00A03D50">
        <w:rPr>
          <w:rFonts w:ascii="Times New Roman" w:hAnsi="Times New Roman" w:cs="Times New Roman"/>
          <w:sz w:val="28"/>
          <w:szCs w:val="28"/>
        </w:rPr>
        <w:t>заявки</w:t>
      </w:r>
      <w:r w:rsidR="00493003" w:rsidRPr="00493003">
        <w:rPr>
          <w:rFonts w:ascii="Times New Roman" w:hAnsi="Times New Roman" w:cs="Times New Roman"/>
          <w:sz w:val="28"/>
          <w:szCs w:val="28"/>
        </w:rPr>
        <w:t>, утвержденной решением Бодайбинской ТИК от 8 июля 2025 года № 139/1120</w:t>
      </w:r>
      <w:r w:rsidR="00493003" w:rsidRPr="00493003">
        <w:rPr>
          <w:sz w:val="28"/>
          <w:szCs w:val="28"/>
        </w:rPr>
        <w:t xml:space="preserve"> </w:t>
      </w:r>
      <w:r w:rsidR="00493003" w:rsidRPr="00493003">
        <w:rPr>
          <w:rFonts w:ascii="Times New Roman" w:hAnsi="Times New Roman" w:cs="Times New Roman"/>
          <w:sz w:val="28"/>
          <w:szCs w:val="28"/>
        </w:rPr>
        <w:t>(приложение 1 к распоряжению)</w:t>
      </w:r>
      <w:r w:rsidR="002B5405" w:rsidRPr="00493003">
        <w:rPr>
          <w:rFonts w:ascii="Times New Roman" w:hAnsi="Times New Roman" w:cs="Times New Roman"/>
          <w:sz w:val="28"/>
          <w:szCs w:val="28"/>
        </w:rPr>
        <w:t>.</w:t>
      </w:r>
    </w:p>
    <w:p w:rsidR="002E01EB" w:rsidRDefault="002E01EB" w:rsidP="002B54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003">
        <w:rPr>
          <w:rFonts w:ascii="Times New Roman" w:hAnsi="Times New Roman" w:cs="Times New Roman"/>
          <w:sz w:val="28"/>
          <w:szCs w:val="28"/>
        </w:rPr>
        <w:t>2.</w:t>
      </w:r>
      <w:r w:rsidR="002B5405" w:rsidRPr="00493003">
        <w:rPr>
          <w:rFonts w:ascii="Times New Roman" w:hAnsi="Times New Roman" w:cs="Times New Roman"/>
          <w:sz w:val="28"/>
          <w:szCs w:val="28"/>
        </w:rPr>
        <w:t xml:space="preserve"> Начальнику управления образования администрации МО г. Бодайбо и района Наумовой С.Е., и.о. начальника управления культуры администрации МО г. Бодайбо и района Ярковой В.В., руководителям муниципальных учреждений, предприятий в случае предоставления зарегистрированному кандидату помещения </w:t>
      </w:r>
      <w:r w:rsidR="005038A4" w:rsidRPr="00493003">
        <w:rPr>
          <w:rFonts w:ascii="Times New Roman" w:hAnsi="Times New Roman" w:cs="Times New Roman"/>
          <w:sz w:val="28"/>
          <w:szCs w:val="28"/>
        </w:rPr>
        <w:t xml:space="preserve">для проведения встреч зарегистрированных кандидатов, их доверенных лиц, уполномоченных представителей избирательных объединений с избирателями </w:t>
      </w:r>
      <w:r w:rsidR="002B5405" w:rsidRPr="00493003">
        <w:rPr>
          <w:rFonts w:ascii="Times New Roman" w:hAnsi="Times New Roman" w:cs="Times New Roman"/>
          <w:sz w:val="28"/>
          <w:szCs w:val="28"/>
        </w:rPr>
        <w:t>незамедлительно уведомлять Бодайбинскую территориальную избирательную комиссию</w:t>
      </w:r>
      <w:r w:rsidR="006B1DFD" w:rsidRPr="00493003">
        <w:rPr>
          <w:rFonts w:ascii="Times New Roman" w:hAnsi="Times New Roman" w:cs="Times New Roman"/>
          <w:sz w:val="28"/>
          <w:szCs w:val="28"/>
        </w:rPr>
        <w:t xml:space="preserve"> в электронной форме по </w:t>
      </w:r>
      <w:r w:rsidR="00A715EB" w:rsidRPr="0049300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715EB" w:rsidRPr="00493003">
        <w:rPr>
          <w:rFonts w:ascii="Times New Roman" w:hAnsi="Times New Roman" w:cs="Times New Roman"/>
          <w:sz w:val="28"/>
          <w:szCs w:val="28"/>
        </w:rPr>
        <w:t>-</w:t>
      </w:r>
      <w:r w:rsidR="00A715EB" w:rsidRPr="0049300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715EB" w:rsidRPr="00493003">
        <w:rPr>
          <w:rFonts w:ascii="Times New Roman" w:hAnsi="Times New Roman" w:cs="Times New Roman"/>
          <w:sz w:val="28"/>
          <w:szCs w:val="28"/>
        </w:rPr>
        <w:t>:</w:t>
      </w:r>
      <w:r w:rsidR="00A715EB" w:rsidRPr="00493003">
        <w:rPr>
          <w:sz w:val="28"/>
          <w:szCs w:val="28"/>
        </w:rPr>
        <w:t xml:space="preserve"> </w:t>
      </w:r>
      <w:hyperlink r:id="rId6" w:history="1">
        <w:r w:rsidR="00A715EB" w:rsidRPr="00493003">
          <w:rPr>
            <w:rStyle w:val="a5"/>
            <w:rFonts w:ascii="Times New Roman" w:hAnsi="Times New Roman" w:cs="Times New Roman"/>
            <w:sz w:val="28"/>
            <w:szCs w:val="28"/>
          </w:rPr>
          <w:t>e.k.moshtakova@mail.ru</w:t>
        </w:r>
      </w:hyperlink>
      <w:r w:rsidR="00A715EB" w:rsidRPr="00493003">
        <w:rPr>
          <w:rFonts w:ascii="Times New Roman" w:hAnsi="Times New Roman" w:cs="Times New Roman"/>
          <w:sz w:val="28"/>
          <w:szCs w:val="28"/>
        </w:rPr>
        <w:t xml:space="preserve"> о факте предоставления помещения, об условиях, на </w:t>
      </w:r>
      <w:r w:rsidR="00A715EB" w:rsidRPr="00493003">
        <w:rPr>
          <w:rFonts w:ascii="Times New Roman" w:hAnsi="Times New Roman" w:cs="Times New Roman"/>
          <w:sz w:val="28"/>
          <w:szCs w:val="28"/>
        </w:rPr>
        <w:lastRenderedPageBreak/>
        <w:t>которых оно было предоставлено, а также когда это помещение</w:t>
      </w:r>
      <w:r w:rsidR="00DB7EAE" w:rsidRPr="00493003">
        <w:rPr>
          <w:rFonts w:ascii="Times New Roman" w:hAnsi="Times New Roman" w:cs="Times New Roman"/>
          <w:sz w:val="28"/>
          <w:szCs w:val="28"/>
        </w:rPr>
        <w:t xml:space="preserve"> может быть предоставлено в течение агитационного периода другим зарегистрированным кандидатам</w:t>
      </w:r>
      <w:r w:rsidR="00A56D70" w:rsidRPr="00493003">
        <w:rPr>
          <w:rFonts w:ascii="Times New Roman" w:hAnsi="Times New Roman" w:cs="Times New Roman"/>
          <w:sz w:val="28"/>
          <w:szCs w:val="28"/>
        </w:rPr>
        <w:t xml:space="preserve"> по прилагаемой форме уведомления</w:t>
      </w:r>
      <w:r w:rsidR="00493003" w:rsidRPr="00493003">
        <w:rPr>
          <w:rFonts w:ascii="Times New Roman" w:hAnsi="Times New Roman" w:cs="Times New Roman"/>
          <w:sz w:val="28"/>
          <w:szCs w:val="28"/>
        </w:rPr>
        <w:t>, утвержденной решением Бодайбинской ТИК от 8 июля 2025 года № 139/1120</w:t>
      </w:r>
      <w:r w:rsidR="00493003" w:rsidRPr="00493003">
        <w:rPr>
          <w:sz w:val="28"/>
          <w:szCs w:val="28"/>
        </w:rPr>
        <w:t xml:space="preserve"> </w:t>
      </w:r>
      <w:r w:rsidR="00A56D70" w:rsidRPr="00493003">
        <w:rPr>
          <w:rFonts w:ascii="Times New Roman" w:hAnsi="Times New Roman" w:cs="Times New Roman"/>
          <w:sz w:val="28"/>
          <w:szCs w:val="28"/>
        </w:rPr>
        <w:t>(приложение 2 к распоряжению)</w:t>
      </w:r>
      <w:r w:rsidR="00493003" w:rsidRPr="00493003">
        <w:rPr>
          <w:rFonts w:ascii="Times New Roman" w:hAnsi="Times New Roman" w:cs="Times New Roman"/>
          <w:sz w:val="28"/>
          <w:szCs w:val="28"/>
        </w:rPr>
        <w:t>.</w:t>
      </w:r>
    </w:p>
    <w:p w:rsidR="00CB10A5" w:rsidRPr="00493003" w:rsidRDefault="00CB10A5" w:rsidP="002B54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главам муниципальных образований Бодайбинского района (Ботвин А.В., Белоногова Ю.В., Захарченко Д.В., Григорьева М.А., Коробов О.В., Батанова О.Г.) п</w:t>
      </w:r>
      <w:r w:rsidRPr="00493003">
        <w:rPr>
          <w:rFonts w:ascii="Times New Roman" w:hAnsi="Times New Roman" w:cs="Times New Roman"/>
          <w:sz w:val="28"/>
          <w:szCs w:val="28"/>
        </w:rPr>
        <w:t xml:space="preserve">редоставлять на безвозмездной основе по заявке зарегистрированных кандидатов на должность Губернатора Иркутской области на выборах в единый день голосования 14 сентября 2025 года помещения, находящиеся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493003">
        <w:rPr>
          <w:rFonts w:ascii="Times New Roman" w:hAnsi="Times New Roman" w:cs="Times New Roman"/>
          <w:sz w:val="28"/>
          <w:szCs w:val="28"/>
        </w:rPr>
        <w:t xml:space="preserve"> для проведения встреч зарегистрированных кандидатов, их доверенных лиц, уполномоченных представителей избирательных объединений с избирателями по форме уведомления, утвержденной решением Бодайбинской ТИК от  8 июля 2025 года № 139/1120</w:t>
      </w:r>
      <w:r>
        <w:rPr>
          <w:sz w:val="28"/>
          <w:szCs w:val="28"/>
        </w:rPr>
        <w:t>.</w:t>
      </w:r>
    </w:p>
    <w:p w:rsidR="00493003" w:rsidRPr="00493003" w:rsidRDefault="00CB10A5" w:rsidP="00493003">
      <w:pPr>
        <w:widowControl w:val="0"/>
        <w:ind w:firstLine="708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493003" w:rsidRPr="00493003">
        <w:rPr>
          <w:spacing w:val="-2"/>
          <w:sz w:val="28"/>
          <w:szCs w:val="28"/>
        </w:rPr>
        <w:t>. Начальнику отдела организационной работы Харитоновой В.Г. опубликовать настоящее распоряжение в газете «Ленский шахтер» и разместить на официальном сайте Администрации г. Бодайбо и района в сети Интернет.</w:t>
      </w:r>
    </w:p>
    <w:p w:rsidR="00493003" w:rsidRPr="00493003" w:rsidRDefault="00493003" w:rsidP="002B5405">
      <w:pPr>
        <w:pStyle w:val="ConsPlusNormal"/>
        <w:ind w:firstLine="708"/>
        <w:jc w:val="both"/>
        <w:rPr>
          <w:sz w:val="28"/>
          <w:szCs w:val="28"/>
        </w:rPr>
      </w:pPr>
    </w:p>
    <w:p w:rsidR="00656C2C" w:rsidRPr="00493003" w:rsidRDefault="00656C2C" w:rsidP="00656C2C">
      <w:pPr>
        <w:ind w:firstLine="709"/>
        <w:jc w:val="both"/>
        <w:rPr>
          <w:sz w:val="28"/>
          <w:szCs w:val="28"/>
        </w:rPr>
      </w:pPr>
    </w:p>
    <w:p w:rsidR="00656C2C" w:rsidRPr="00493003" w:rsidRDefault="00656C2C" w:rsidP="00656C2C">
      <w:pPr>
        <w:ind w:firstLine="709"/>
        <w:jc w:val="both"/>
        <w:rPr>
          <w:sz w:val="28"/>
          <w:szCs w:val="28"/>
        </w:rPr>
      </w:pPr>
      <w:r w:rsidRPr="00493003">
        <w:rPr>
          <w:sz w:val="28"/>
          <w:szCs w:val="28"/>
        </w:rPr>
        <w:t xml:space="preserve">Мэр г. Бодайбо и района </w:t>
      </w:r>
      <w:r w:rsidRPr="00493003">
        <w:rPr>
          <w:sz w:val="28"/>
          <w:szCs w:val="28"/>
        </w:rPr>
        <w:tab/>
      </w:r>
      <w:r w:rsidRPr="00493003">
        <w:rPr>
          <w:sz w:val="28"/>
          <w:szCs w:val="28"/>
        </w:rPr>
        <w:tab/>
      </w:r>
      <w:r w:rsidRPr="00493003">
        <w:rPr>
          <w:sz w:val="28"/>
          <w:szCs w:val="28"/>
        </w:rPr>
        <w:tab/>
      </w:r>
      <w:r w:rsidRPr="00493003">
        <w:rPr>
          <w:sz w:val="28"/>
          <w:szCs w:val="28"/>
        </w:rPr>
        <w:tab/>
      </w:r>
      <w:r w:rsidRPr="00493003">
        <w:rPr>
          <w:sz w:val="28"/>
          <w:szCs w:val="28"/>
        </w:rPr>
        <w:tab/>
        <w:t xml:space="preserve">          Е.</w:t>
      </w:r>
      <w:r w:rsidR="00121C41">
        <w:rPr>
          <w:sz w:val="28"/>
          <w:szCs w:val="28"/>
        </w:rPr>
        <w:t xml:space="preserve"> </w:t>
      </w:r>
      <w:r w:rsidRPr="00493003">
        <w:rPr>
          <w:sz w:val="28"/>
          <w:szCs w:val="28"/>
        </w:rPr>
        <w:t>Ю. Юмашев</w:t>
      </w:r>
    </w:p>
    <w:p w:rsidR="00656C2C" w:rsidRPr="00493003" w:rsidRDefault="00656C2C" w:rsidP="00656C2C">
      <w:pPr>
        <w:ind w:firstLine="709"/>
        <w:jc w:val="both"/>
        <w:rPr>
          <w:sz w:val="28"/>
          <w:szCs w:val="28"/>
        </w:rPr>
      </w:pPr>
    </w:p>
    <w:p w:rsidR="00656C2C" w:rsidRDefault="00656C2C" w:rsidP="00656C2C">
      <w:pPr>
        <w:ind w:firstLine="709"/>
        <w:jc w:val="both"/>
        <w:rPr>
          <w:sz w:val="28"/>
          <w:szCs w:val="28"/>
        </w:rPr>
      </w:pPr>
    </w:p>
    <w:p w:rsidR="00656C2C" w:rsidRDefault="00656C2C" w:rsidP="00656C2C">
      <w:pPr>
        <w:ind w:firstLine="709"/>
        <w:jc w:val="both"/>
        <w:rPr>
          <w:sz w:val="28"/>
          <w:szCs w:val="28"/>
        </w:rPr>
      </w:pPr>
    </w:p>
    <w:p w:rsidR="00656C2C" w:rsidRDefault="00656C2C" w:rsidP="00656C2C">
      <w:pPr>
        <w:ind w:firstLine="709"/>
        <w:jc w:val="both"/>
        <w:rPr>
          <w:sz w:val="28"/>
          <w:szCs w:val="28"/>
        </w:rPr>
      </w:pPr>
    </w:p>
    <w:p w:rsidR="00656C2C" w:rsidRDefault="00656C2C" w:rsidP="00656C2C">
      <w:pPr>
        <w:jc w:val="both"/>
        <w:rPr>
          <w:b/>
          <w:sz w:val="26"/>
          <w:szCs w:val="26"/>
        </w:rPr>
      </w:pPr>
    </w:p>
    <w:p w:rsidR="00656C2C" w:rsidRDefault="00656C2C" w:rsidP="00656C2C">
      <w:pPr>
        <w:jc w:val="both"/>
        <w:rPr>
          <w:b/>
          <w:sz w:val="26"/>
          <w:szCs w:val="26"/>
        </w:rPr>
      </w:pPr>
    </w:p>
    <w:p w:rsidR="00656C2C" w:rsidRDefault="00656C2C" w:rsidP="00656C2C">
      <w:pPr>
        <w:jc w:val="both"/>
        <w:rPr>
          <w:b/>
          <w:sz w:val="26"/>
          <w:szCs w:val="26"/>
        </w:rPr>
      </w:pPr>
    </w:p>
    <w:p w:rsidR="00656C2C" w:rsidRDefault="00656C2C" w:rsidP="00656C2C">
      <w:pPr>
        <w:jc w:val="both"/>
        <w:rPr>
          <w:b/>
          <w:sz w:val="26"/>
          <w:szCs w:val="26"/>
        </w:rPr>
      </w:pPr>
    </w:p>
    <w:p w:rsidR="00656C2C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Pr="00CD6825" w:rsidRDefault="00656C2C" w:rsidP="00656C2C">
      <w:pPr>
        <w:jc w:val="both"/>
        <w:rPr>
          <w:b/>
          <w:sz w:val="26"/>
          <w:szCs w:val="26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27F41" w:rsidP="00627F4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627F41" w:rsidRDefault="00627F41" w:rsidP="00627F4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:rsidR="00627F41" w:rsidRDefault="00627F41" w:rsidP="00627F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г. Бодайбо и района </w:t>
      </w:r>
    </w:p>
    <w:p w:rsidR="00627F41" w:rsidRDefault="00627F41" w:rsidP="00627F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4F0C">
        <w:rPr>
          <w:sz w:val="28"/>
          <w:szCs w:val="28"/>
        </w:rPr>
        <w:t>21.07.</w:t>
      </w:r>
      <w:r>
        <w:rPr>
          <w:sz w:val="28"/>
          <w:szCs w:val="28"/>
        </w:rPr>
        <w:t xml:space="preserve">2025 № </w:t>
      </w:r>
      <w:r w:rsidR="00BC4F0C">
        <w:rPr>
          <w:sz w:val="28"/>
          <w:szCs w:val="28"/>
        </w:rPr>
        <w:t>351-ра</w:t>
      </w:r>
    </w:p>
    <w:p w:rsidR="00656C2C" w:rsidRDefault="00656C2C" w:rsidP="00656C2C">
      <w:pPr>
        <w:jc w:val="center"/>
        <w:rPr>
          <w:sz w:val="28"/>
          <w:szCs w:val="28"/>
        </w:rPr>
      </w:pPr>
    </w:p>
    <w:p w:rsidR="00A03D50" w:rsidRPr="002F775B" w:rsidRDefault="00A03D50" w:rsidP="00A03D50">
      <w:pPr>
        <w:ind w:firstLineChars="709" w:firstLine="1843"/>
        <w:jc w:val="right"/>
        <w:rPr>
          <w:b/>
          <w:sz w:val="26"/>
          <w:szCs w:val="26"/>
        </w:rPr>
      </w:pPr>
      <w:r w:rsidRPr="00133C5D">
        <w:rPr>
          <w:sz w:val="26"/>
          <w:szCs w:val="26"/>
        </w:rPr>
        <w:t>(примерная форма</w:t>
      </w:r>
      <w:r>
        <w:rPr>
          <w:b/>
          <w:sz w:val="26"/>
          <w:szCs w:val="26"/>
        </w:rPr>
        <w:t>)</w:t>
      </w:r>
      <w:r w:rsidRPr="002F775B">
        <w:rPr>
          <w:b/>
          <w:sz w:val="26"/>
          <w:szCs w:val="26"/>
        </w:rPr>
        <w:t xml:space="preserve"> </w:t>
      </w:r>
    </w:p>
    <w:p w:rsidR="00A03D50" w:rsidRPr="002F775B" w:rsidRDefault="00A03D50" w:rsidP="00A03D50">
      <w:pPr>
        <w:ind w:left="4253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pBdr>
          <w:top w:val="single" w:sz="4" w:space="1" w:color="auto"/>
        </w:pBdr>
        <w:ind w:left="4253" w:firstLineChars="709" w:firstLine="1843"/>
        <w:jc w:val="center"/>
        <w:rPr>
          <w:i/>
          <w:sz w:val="26"/>
          <w:szCs w:val="26"/>
          <w:vertAlign w:val="superscript"/>
          <w:lang w:eastAsia="en-US"/>
        </w:rPr>
      </w:pPr>
      <w:r w:rsidRPr="002F775B">
        <w:rPr>
          <w:i/>
          <w:sz w:val="26"/>
          <w:szCs w:val="26"/>
          <w:vertAlign w:val="superscript"/>
          <w:lang w:eastAsia="en-US"/>
        </w:rPr>
        <w:t xml:space="preserve">(наименование органа государственной власти, органа местного </w:t>
      </w:r>
    </w:p>
    <w:p w:rsidR="00A03D50" w:rsidRPr="002F775B" w:rsidRDefault="00A03D50" w:rsidP="00A03D50">
      <w:pPr>
        <w:ind w:left="4253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pBdr>
          <w:top w:val="single" w:sz="4" w:space="1" w:color="auto"/>
        </w:pBdr>
        <w:ind w:left="4253" w:firstLineChars="709" w:firstLine="1843"/>
        <w:jc w:val="center"/>
        <w:rPr>
          <w:sz w:val="26"/>
          <w:szCs w:val="26"/>
          <w:lang w:eastAsia="en-US"/>
        </w:rPr>
      </w:pPr>
      <w:r w:rsidRPr="002F775B">
        <w:rPr>
          <w:i/>
          <w:sz w:val="26"/>
          <w:szCs w:val="26"/>
          <w:vertAlign w:val="superscript"/>
          <w:lang w:eastAsia="en-US"/>
        </w:rPr>
        <w:t>самоуправления, собственника или владельца помещения)</w:t>
      </w:r>
    </w:p>
    <w:p w:rsidR="00A03D50" w:rsidRPr="002F775B" w:rsidRDefault="00A03D50" w:rsidP="00A03D50">
      <w:pPr>
        <w:ind w:left="4253" w:firstLineChars="709" w:firstLine="1843"/>
        <w:jc w:val="both"/>
        <w:rPr>
          <w:sz w:val="26"/>
          <w:szCs w:val="26"/>
          <w:vertAlign w:val="superscript"/>
          <w:lang w:eastAsia="en-US"/>
        </w:rPr>
      </w:pPr>
      <w:r w:rsidRPr="002F775B">
        <w:rPr>
          <w:sz w:val="26"/>
          <w:szCs w:val="26"/>
          <w:lang w:eastAsia="en-US"/>
        </w:rPr>
        <w:t>от зарегистрированного кандидата на должность Губернатора Иркутской области</w:t>
      </w:r>
    </w:p>
    <w:p w:rsidR="00A03D50" w:rsidRPr="002F775B" w:rsidRDefault="00A03D50" w:rsidP="00A03D50">
      <w:pPr>
        <w:ind w:left="4253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pBdr>
          <w:top w:val="single" w:sz="4" w:space="1" w:color="auto"/>
        </w:pBdr>
        <w:ind w:left="4253" w:firstLineChars="709" w:firstLine="1843"/>
        <w:jc w:val="center"/>
        <w:rPr>
          <w:sz w:val="26"/>
          <w:szCs w:val="26"/>
          <w:vertAlign w:val="superscript"/>
          <w:lang w:eastAsia="en-US"/>
        </w:rPr>
      </w:pPr>
      <w:r w:rsidRPr="002F775B">
        <w:rPr>
          <w:sz w:val="26"/>
          <w:szCs w:val="26"/>
          <w:vertAlign w:val="superscript"/>
          <w:lang w:eastAsia="en-US"/>
        </w:rPr>
        <w:t>(фамилия, имя, отчество кандидата)</w:t>
      </w: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</w:p>
    <w:p w:rsidR="00A03D50" w:rsidRDefault="00A03D50" w:rsidP="00A03D50">
      <w:pPr>
        <w:ind w:firstLineChars="709" w:firstLine="1843"/>
        <w:jc w:val="center"/>
        <w:rPr>
          <w:b/>
          <w:sz w:val="26"/>
          <w:szCs w:val="26"/>
          <w:lang w:eastAsia="en-US"/>
        </w:rPr>
      </w:pPr>
      <w:r w:rsidRPr="002F775B">
        <w:rPr>
          <w:b/>
          <w:sz w:val="26"/>
          <w:szCs w:val="26"/>
          <w:lang w:eastAsia="en-US"/>
        </w:rPr>
        <w:t>Заявка на предоставление помещения</w:t>
      </w:r>
    </w:p>
    <w:p w:rsidR="00921D64" w:rsidRPr="002F775B" w:rsidRDefault="00921D64" w:rsidP="00A03D50">
      <w:pPr>
        <w:ind w:firstLineChars="709" w:firstLine="1843"/>
        <w:jc w:val="center"/>
        <w:rPr>
          <w:b/>
          <w:sz w:val="26"/>
          <w:szCs w:val="26"/>
          <w:lang w:eastAsia="en-US"/>
        </w:rPr>
      </w:pP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 xml:space="preserve">В соответствии </w:t>
      </w:r>
      <w:r w:rsidRPr="002F775B">
        <w:rPr>
          <w:kern w:val="2"/>
          <w:sz w:val="26"/>
          <w:szCs w:val="26"/>
          <w:lang w:eastAsia="en-US"/>
        </w:rPr>
        <w:t xml:space="preserve">со статьей 52 Закона Иркутской области от 25 июня 2012 года № 54-ОЗ «О выборах Губернатора Иркутской области» </w:t>
      </w:r>
      <w:r w:rsidRPr="002F775B">
        <w:rPr>
          <w:sz w:val="26"/>
          <w:szCs w:val="26"/>
          <w:lang w:eastAsia="en-US"/>
        </w:rPr>
        <w:t xml:space="preserve">прошу предоставить помещение по адресу: </w:t>
      </w: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pBdr>
          <w:top w:val="single" w:sz="4" w:space="1" w:color="auto"/>
        </w:pBdr>
        <w:ind w:firstLineChars="709" w:firstLine="1843"/>
        <w:jc w:val="center"/>
        <w:rPr>
          <w:i/>
          <w:sz w:val="26"/>
          <w:szCs w:val="26"/>
          <w:vertAlign w:val="superscript"/>
          <w:lang w:eastAsia="en-US"/>
        </w:rPr>
      </w:pPr>
      <w:r w:rsidRPr="002F775B">
        <w:rPr>
          <w:i/>
          <w:sz w:val="26"/>
          <w:szCs w:val="26"/>
          <w:vertAlign w:val="superscript"/>
          <w:lang w:eastAsia="en-US"/>
        </w:rPr>
        <w:t>(указать адрес помещения)</w:t>
      </w: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>для проведения встреч с избирателями на время, уста</w:t>
      </w:r>
      <w:r>
        <w:rPr>
          <w:sz w:val="26"/>
          <w:szCs w:val="26"/>
          <w:lang w:eastAsia="en-US"/>
        </w:rPr>
        <w:t>новленное Бодайбинской</w:t>
      </w:r>
      <w:r w:rsidRPr="002F775B">
        <w:rPr>
          <w:sz w:val="26"/>
          <w:szCs w:val="26"/>
          <w:lang w:eastAsia="en-US"/>
        </w:rPr>
        <w:t xml:space="preserve"> территориальной избирательной комиссией на ____ часов ___ минут.</w:t>
      </w:r>
    </w:p>
    <w:p w:rsidR="00A03D50" w:rsidRPr="002F775B" w:rsidRDefault="00A03D50" w:rsidP="00A03D50">
      <w:pPr>
        <w:tabs>
          <w:tab w:val="center" w:pos="6521"/>
          <w:tab w:val="right" w:pos="9356"/>
        </w:tabs>
        <w:ind w:left="708"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 xml:space="preserve">Примерное число участников: </w:t>
      </w:r>
      <w:r w:rsidRPr="002F775B">
        <w:rPr>
          <w:sz w:val="26"/>
          <w:szCs w:val="26"/>
          <w:lang w:eastAsia="en-US"/>
        </w:rPr>
        <w:tab/>
      </w:r>
      <w:r w:rsidRPr="002F775B">
        <w:rPr>
          <w:sz w:val="26"/>
          <w:szCs w:val="26"/>
          <w:lang w:eastAsia="en-US"/>
        </w:rPr>
        <w:tab/>
        <w:t>.</w:t>
      </w:r>
    </w:p>
    <w:p w:rsidR="00A03D50" w:rsidRPr="002F775B" w:rsidRDefault="00A03D50" w:rsidP="00A03D50">
      <w:pPr>
        <w:pBdr>
          <w:top w:val="single" w:sz="4" w:space="1" w:color="auto"/>
        </w:pBdr>
        <w:tabs>
          <w:tab w:val="center" w:pos="6521"/>
          <w:tab w:val="right" w:pos="9356"/>
        </w:tabs>
        <w:ind w:left="4395" w:right="140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ind w:left="708"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 xml:space="preserve">Ответственный за проведение мероприятия: </w:t>
      </w:r>
    </w:p>
    <w:p w:rsidR="00A03D50" w:rsidRPr="002F775B" w:rsidRDefault="00A03D50" w:rsidP="00A03D50">
      <w:pPr>
        <w:pBdr>
          <w:top w:val="single" w:sz="4" w:space="1" w:color="auto"/>
        </w:pBdr>
        <w:ind w:left="5954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tabs>
          <w:tab w:val="center" w:pos="4536"/>
          <w:tab w:val="right" w:pos="9356"/>
        </w:tabs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ab/>
      </w:r>
      <w:r w:rsidRPr="002F775B">
        <w:rPr>
          <w:sz w:val="26"/>
          <w:szCs w:val="26"/>
          <w:lang w:eastAsia="en-US"/>
        </w:rPr>
        <w:tab/>
        <w:t>,</w:t>
      </w:r>
    </w:p>
    <w:p w:rsidR="00A03D50" w:rsidRPr="002F775B" w:rsidRDefault="00A03D50" w:rsidP="00A03D50">
      <w:pPr>
        <w:pBdr>
          <w:top w:val="single" w:sz="4" w:space="1" w:color="auto"/>
        </w:pBdr>
        <w:ind w:right="140" w:firstLineChars="709" w:firstLine="1843"/>
        <w:jc w:val="center"/>
        <w:rPr>
          <w:i/>
          <w:sz w:val="26"/>
          <w:szCs w:val="26"/>
          <w:vertAlign w:val="superscript"/>
          <w:lang w:eastAsia="en-US"/>
        </w:rPr>
      </w:pPr>
      <w:r w:rsidRPr="002F775B">
        <w:rPr>
          <w:i/>
          <w:sz w:val="26"/>
          <w:szCs w:val="26"/>
          <w:vertAlign w:val="superscript"/>
          <w:lang w:eastAsia="en-US"/>
        </w:rPr>
        <w:t>(указать Ф.И.О., статус: зарегистрированный кандидат, доверенное лицо, для доверенного лица – также номер удостоверения)</w:t>
      </w:r>
    </w:p>
    <w:p w:rsidR="00A03D50" w:rsidRPr="002F775B" w:rsidRDefault="00A03D50" w:rsidP="00A03D50">
      <w:pPr>
        <w:tabs>
          <w:tab w:val="center" w:pos="5245"/>
          <w:tab w:val="right" w:pos="9356"/>
        </w:tabs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>контактный телефон</w:t>
      </w:r>
      <w:r w:rsidRPr="002F775B">
        <w:rPr>
          <w:sz w:val="26"/>
          <w:szCs w:val="26"/>
          <w:lang w:eastAsia="en-US"/>
        </w:rPr>
        <w:tab/>
      </w:r>
      <w:r w:rsidRPr="002F775B">
        <w:rPr>
          <w:sz w:val="26"/>
          <w:szCs w:val="26"/>
          <w:lang w:eastAsia="en-US"/>
        </w:rPr>
        <w:tab/>
        <w:t>.</w:t>
      </w:r>
    </w:p>
    <w:p w:rsidR="00A03D50" w:rsidRPr="002F775B" w:rsidRDefault="00A03D50" w:rsidP="00A03D50">
      <w:pPr>
        <w:pBdr>
          <w:top w:val="single" w:sz="4" w:space="1" w:color="auto"/>
        </w:pBdr>
        <w:ind w:left="2552" w:right="140"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>О возможной дате и времени проведения мероприятия прошу проинформировать в трехдневный срок.</w:t>
      </w: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t>Дата подачи заявки: «_____» __________ 2025 года.</w:t>
      </w: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ind w:firstLineChars="709" w:firstLine="1843"/>
        <w:jc w:val="both"/>
        <w:rPr>
          <w:sz w:val="26"/>
          <w:szCs w:val="26"/>
          <w:lang w:eastAsia="en-US"/>
        </w:rPr>
      </w:pPr>
    </w:p>
    <w:p w:rsidR="00A03D50" w:rsidRPr="002F775B" w:rsidRDefault="00A03D50" w:rsidP="00A03D50">
      <w:pPr>
        <w:tabs>
          <w:tab w:val="left" w:pos="6828"/>
        </w:tabs>
        <w:ind w:firstLineChars="709" w:firstLine="1843"/>
        <w:jc w:val="both"/>
        <w:rPr>
          <w:sz w:val="26"/>
          <w:szCs w:val="26"/>
          <w:lang w:eastAsia="en-US"/>
        </w:rPr>
      </w:pP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</w:r>
      <w:r w:rsidRPr="002F775B">
        <w:rPr>
          <w:sz w:val="26"/>
          <w:szCs w:val="26"/>
          <w:lang w:eastAsia="en-US"/>
        </w:rPr>
        <w:softHyphen/>
        <w:t>______________________________</w:t>
      </w:r>
      <w:r>
        <w:rPr>
          <w:sz w:val="26"/>
          <w:szCs w:val="26"/>
          <w:lang w:eastAsia="en-US"/>
        </w:rPr>
        <w:t>_________</w:t>
      </w:r>
      <w:r>
        <w:rPr>
          <w:sz w:val="26"/>
          <w:szCs w:val="26"/>
          <w:lang w:eastAsia="en-US"/>
        </w:rPr>
        <w:tab/>
        <w:t>___________________</w:t>
      </w:r>
    </w:p>
    <w:p w:rsidR="00A03D50" w:rsidRPr="002F775B" w:rsidRDefault="00A03D50" w:rsidP="00A03D50">
      <w:pPr>
        <w:tabs>
          <w:tab w:val="center" w:pos="7797"/>
        </w:tabs>
        <w:ind w:firstLineChars="709" w:firstLine="1843"/>
        <w:rPr>
          <w:i/>
          <w:sz w:val="26"/>
          <w:szCs w:val="26"/>
          <w:lang w:eastAsia="en-US"/>
        </w:rPr>
      </w:pPr>
      <w:r w:rsidRPr="002F775B">
        <w:rPr>
          <w:i/>
          <w:sz w:val="26"/>
          <w:szCs w:val="26"/>
          <w:lang w:eastAsia="en-US"/>
        </w:rPr>
        <w:t xml:space="preserve">(Ф.И.О. зарегистрированного кандидата)                </w:t>
      </w:r>
      <w:r>
        <w:rPr>
          <w:i/>
          <w:sz w:val="26"/>
          <w:szCs w:val="26"/>
          <w:lang w:eastAsia="en-US"/>
        </w:rPr>
        <w:t xml:space="preserve">             </w:t>
      </w:r>
      <w:r w:rsidRPr="002F775B">
        <w:rPr>
          <w:i/>
          <w:sz w:val="26"/>
          <w:szCs w:val="26"/>
          <w:lang w:eastAsia="en-US"/>
        </w:rPr>
        <w:t xml:space="preserve"> </w:t>
      </w:r>
      <w:r>
        <w:rPr>
          <w:i/>
          <w:sz w:val="26"/>
          <w:szCs w:val="26"/>
          <w:lang w:eastAsia="en-US"/>
        </w:rPr>
        <w:t xml:space="preserve">                       (подпись)</w:t>
      </w:r>
    </w:p>
    <w:p w:rsidR="00A03D50" w:rsidRPr="002F775B" w:rsidRDefault="00A03D50" w:rsidP="00A03D50">
      <w:pPr>
        <w:tabs>
          <w:tab w:val="center" w:pos="7797"/>
        </w:tabs>
        <w:ind w:firstLineChars="709" w:firstLine="1843"/>
        <w:jc w:val="both"/>
        <w:rPr>
          <w:i/>
          <w:sz w:val="26"/>
          <w:szCs w:val="26"/>
          <w:lang w:eastAsia="en-US"/>
        </w:rPr>
      </w:pPr>
    </w:p>
    <w:p w:rsidR="00A03D50" w:rsidRPr="002F775B" w:rsidRDefault="00A03D50" w:rsidP="00A03D50">
      <w:pPr>
        <w:jc w:val="right"/>
        <w:rPr>
          <w:sz w:val="26"/>
          <w:szCs w:val="26"/>
        </w:rPr>
      </w:pPr>
    </w:p>
    <w:p w:rsidR="00A03D50" w:rsidRPr="002F775B" w:rsidRDefault="00A03D50" w:rsidP="00A03D50">
      <w:pPr>
        <w:jc w:val="right"/>
        <w:rPr>
          <w:sz w:val="26"/>
          <w:szCs w:val="26"/>
        </w:rPr>
      </w:pPr>
      <w:r w:rsidRPr="002F775B">
        <w:rPr>
          <w:sz w:val="26"/>
          <w:szCs w:val="26"/>
        </w:rPr>
        <w:lastRenderedPageBreak/>
        <w:t xml:space="preserve">Приложение  2 </w:t>
      </w:r>
    </w:p>
    <w:p w:rsidR="00A03D50" w:rsidRDefault="00A03D50" w:rsidP="00A03D50">
      <w:pPr>
        <w:jc w:val="right"/>
        <w:rPr>
          <w:sz w:val="26"/>
          <w:szCs w:val="26"/>
        </w:rPr>
      </w:pPr>
      <w:r>
        <w:rPr>
          <w:sz w:val="26"/>
          <w:szCs w:val="26"/>
        </w:rPr>
        <w:t>к распоряжению Администрации</w:t>
      </w:r>
    </w:p>
    <w:p w:rsidR="00A03D50" w:rsidRDefault="00A03D50" w:rsidP="00A03D50">
      <w:pPr>
        <w:jc w:val="right"/>
        <w:rPr>
          <w:sz w:val="26"/>
          <w:szCs w:val="26"/>
        </w:rPr>
      </w:pPr>
      <w:r>
        <w:rPr>
          <w:sz w:val="26"/>
          <w:szCs w:val="26"/>
        </w:rPr>
        <w:t>г. Бодайбо и района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C4F0C">
        <w:rPr>
          <w:sz w:val="26"/>
          <w:szCs w:val="26"/>
        </w:rPr>
        <w:t>21.07.</w:t>
      </w:r>
      <w:r>
        <w:rPr>
          <w:sz w:val="26"/>
          <w:szCs w:val="26"/>
        </w:rPr>
        <w:t xml:space="preserve">2025 № </w:t>
      </w:r>
      <w:r w:rsidR="00BC4F0C">
        <w:rPr>
          <w:sz w:val="26"/>
          <w:szCs w:val="26"/>
        </w:rPr>
        <w:t>351-ра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</w:p>
    <w:p w:rsidR="00A03D50" w:rsidRPr="00133C5D" w:rsidRDefault="00A03D50" w:rsidP="00A03D50">
      <w:pPr>
        <w:tabs>
          <w:tab w:val="left" w:pos="7452"/>
        </w:tabs>
        <w:jc w:val="right"/>
        <w:rPr>
          <w:sz w:val="26"/>
          <w:szCs w:val="26"/>
        </w:rPr>
      </w:pPr>
      <w:r>
        <w:rPr>
          <w:sz w:val="26"/>
          <w:szCs w:val="26"/>
        </w:rPr>
        <w:t>(п</w:t>
      </w:r>
      <w:r w:rsidRPr="00133C5D">
        <w:rPr>
          <w:sz w:val="26"/>
          <w:szCs w:val="26"/>
        </w:rPr>
        <w:t>римерная форма</w:t>
      </w:r>
      <w:r>
        <w:rPr>
          <w:sz w:val="26"/>
          <w:szCs w:val="26"/>
        </w:rPr>
        <w:t>)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</w:p>
    <w:p w:rsidR="00A03D50" w:rsidRPr="002F775B" w:rsidRDefault="00A03D50" w:rsidP="00A03D50">
      <w:pPr>
        <w:rPr>
          <w:sz w:val="26"/>
          <w:szCs w:val="26"/>
        </w:rPr>
      </w:pPr>
      <w:r>
        <w:rPr>
          <w:sz w:val="26"/>
          <w:szCs w:val="26"/>
        </w:rPr>
        <w:t>«____» __________ 2025 года №___</w:t>
      </w:r>
    </w:p>
    <w:p w:rsidR="00A03D50" w:rsidRPr="002F775B" w:rsidRDefault="00A03D50" w:rsidP="00A03D50">
      <w:pPr>
        <w:rPr>
          <w:sz w:val="26"/>
          <w:szCs w:val="26"/>
        </w:rPr>
      </w:pPr>
    </w:p>
    <w:p w:rsidR="00A03D50" w:rsidRPr="002F775B" w:rsidRDefault="00A03D50" w:rsidP="00A03D5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Бодайбинскую </w:t>
      </w:r>
      <w:r w:rsidRPr="002F775B">
        <w:rPr>
          <w:sz w:val="26"/>
          <w:szCs w:val="26"/>
        </w:rPr>
        <w:t xml:space="preserve">территориальную 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  <w:r w:rsidRPr="002F775B">
        <w:rPr>
          <w:sz w:val="26"/>
          <w:szCs w:val="26"/>
        </w:rPr>
        <w:t xml:space="preserve">избирательную комиссию 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</w:p>
    <w:p w:rsidR="00A03D50" w:rsidRPr="002F775B" w:rsidRDefault="00A03D50" w:rsidP="00A03D50">
      <w:pPr>
        <w:jc w:val="right"/>
        <w:rPr>
          <w:sz w:val="26"/>
          <w:szCs w:val="26"/>
        </w:rPr>
      </w:pPr>
      <w:r w:rsidRPr="002F775B">
        <w:rPr>
          <w:sz w:val="26"/>
          <w:szCs w:val="26"/>
        </w:rPr>
        <w:t>от ____________________________________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  <w:r w:rsidRPr="002F775B">
        <w:rPr>
          <w:sz w:val="26"/>
          <w:szCs w:val="26"/>
        </w:rPr>
        <w:t>______________________________________,</w:t>
      </w:r>
    </w:p>
    <w:p w:rsidR="00A03D50" w:rsidRPr="002F775B" w:rsidRDefault="00A03D50" w:rsidP="00A03D50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(Ф. И. О. собственника </w:t>
      </w:r>
      <w:r w:rsidRPr="002F775B">
        <w:rPr>
          <w:i/>
          <w:sz w:val="26"/>
          <w:szCs w:val="26"/>
        </w:rPr>
        <w:t>владельца помещения,</w:t>
      </w:r>
    </w:p>
    <w:p w:rsidR="00A03D50" w:rsidRDefault="00A03D50" w:rsidP="00A03D50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занимаемая</w:t>
      </w:r>
      <w:r w:rsidRPr="002F775B">
        <w:rPr>
          <w:i/>
          <w:sz w:val="26"/>
          <w:szCs w:val="26"/>
        </w:rPr>
        <w:t xml:space="preserve"> должность в организации, </w:t>
      </w:r>
    </w:p>
    <w:p w:rsidR="00A03D50" w:rsidRPr="002F775B" w:rsidRDefault="00A03D50" w:rsidP="00A03D50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</w:t>
      </w:r>
      <w:r w:rsidRPr="002F775B">
        <w:rPr>
          <w:i/>
          <w:sz w:val="26"/>
          <w:szCs w:val="26"/>
        </w:rPr>
        <w:t>предоставившей</w:t>
      </w:r>
      <w:r>
        <w:rPr>
          <w:i/>
          <w:sz w:val="26"/>
          <w:szCs w:val="26"/>
        </w:rPr>
        <w:t xml:space="preserve"> </w:t>
      </w:r>
      <w:r w:rsidRPr="002F775B">
        <w:rPr>
          <w:i/>
          <w:sz w:val="26"/>
          <w:szCs w:val="26"/>
        </w:rPr>
        <w:t>помещение)</w:t>
      </w:r>
    </w:p>
    <w:p w:rsidR="00A03D50" w:rsidRPr="002F775B" w:rsidRDefault="00A03D50" w:rsidP="00A03D50">
      <w:pPr>
        <w:jc w:val="right"/>
        <w:rPr>
          <w:sz w:val="26"/>
          <w:szCs w:val="26"/>
        </w:rPr>
      </w:pP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</w:p>
    <w:p w:rsidR="00A03D50" w:rsidRPr="002F775B" w:rsidRDefault="00A03D50" w:rsidP="00A03D50">
      <w:pPr>
        <w:jc w:val="center"/>
        <w:rPr>
          <w:sz w:val="26"/>
          <w:szCs w:val="26"/>
        </w:rPr>
      </w:pPr>
    </w:p>
    <w:p w:rsidR="00A03D50" w:rsidRPr="002F775B" w:rsidRDefault="00A03D50" w:rsidP="00A03D50">
      <w:pPr>
        <w:jc w:val="center"/>
        <w:rPr>
          <w:sz w:val="26"/>
          <w:szCs w:val="26"/>
        </w:rPr>
      </w:pPr>
      <w:r w:rsidRPr="002F775B">
        <w:rPr>
          <w:sz w:val="26"/>
          <w:szCs w:val="26"/>
        </w:rPr>
        <w:t>Уведомление</w:t>
      </w:r>
    </w:p>
    <w:p w:rsidR="00A03D50" w:rsidRPr="002F775B" w:rsidRDefault="00A03D50" w:rsidP="00A03D50">
      <w:pPr>
        <w:jc w:val="center"/>
        <w:rPr>
          <w:sz w:val="26"/>
          <w:szCs w:val="26"/>
        </w:rPr>
      </w:pPr>
    </w:p>
    <w:p w:rsidR="00A03D50" w:rsidRPr="002F775B" w:rsidRDefault="00A03D50" w:rsidP="00A03D50">
      <w:pPr>
        <w:tabs>
          <w:tab w:val="right" w:pos="-142"/>
        </w:tabs>
        <w:ind w:firstLine="709"/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Сообщаю о том, что __________________ 2025 года с ______________ </w:t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  <w:t xml:space="preserve">      </w:t>
      </w:r>
      <w:r w:rsidRPr="002F775B">
        <w:rPr>
          <w:sz w:val="26"/>
          <w:szCs w:val="26"/>
          <w:vertAlign w:val="superscript"/>
        </w:rPr>
        <w:t>число, месяц</w:t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</w:rPr>
        <w:tab/>
        <w:t xml:space="preserve">         </w:t>
      </w:r>
      <w:r w:rsidRPr="002F775B">
        <w:rPr>
          <w:sz w:val="26"/>
          <w:szCs w:val="26"/>
        </w:rPr>
        <w:tab/>
        <w:t xml:space="preserve">                       </w:t>
      </w:r>
      <w:r w:rsidRPr="002F775B">
        <w:rPr>
          <w:sz w:val="26"/>
          <w:szCs w:val="26"/>
          <w:vertAlign w:val="superscript"/>
        </w:rPr>
        <w:t>часов, минут</w:t>
      </w:r>
      <w:r w:rsidRPr="002F775B">
        <w:rPr>
          <w:sz w:val="26"/>
          <w:szCs w:val="26"/>
          <w:vertAlign w:val="superscript"/>
        </w:rPr>
        <w:tab/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до ___________ зарегистрированному кандидату на должность Губернатора 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       </w:t>
      </w:r>
      <w:r w:rsidRPr="002F775B">
        <w:rPr>
          <w:sz w:val="26"/>
          <w:szCs w:val="26"/>
          <w:vertAlign w:val="superscript"/>
        </w:rPr>
        <w:t>часов, минут</w:t>
      </w:r>
      <w:r w:rsidRPr="002F775B">
        <w:rPr>
          <w:sz w:val="26"/>
          <w:szCs w:val="26"/>
        </w:rPr>
        <w:t xml:space="preserve">                 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Иркутской области </w:t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</w:rPr>
        <w:t>_____________________________________________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 </w:t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  <w:vertAlign w:val="superscript"/>
        </w:rPr>
        <w:tab/>
        <w:t xml:space="preserve">                                                                               Ф.И.О. зарегистрированного кандидата 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>для проведения встречи с избирателями</w:t>
      </w:r>
      <w:r w:rsidRPr="002F775B">
        <w:rPr>
          <w:sz w:val="26"/>
          <w:szCs w:val="26"/>
          <w:vertAlign w:val="superscript"/>
        </w:rPr>
        <w:t xml:space="preserve"> </w:t>
      </w:r>
      <w:r w:rsidRPr="002F775B">
        <w:rPr>
          <w:sz w:val="26"/>
          <w:szCs w:val="26"/>
        </w:rPr>
        <w:t xml:space="preserve">было предоставлено помещение, расположенное по адресу:____________________________________________ 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>__________________________________________________________________.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  <w:vertAlign w:val="superscript"/>
        </w:rPr>
      </w:pPr>
      <w:r w:rsidRPr="002F775B">
        <w:rPr>
          <w:sz w:val="26"/>
          <w:szCs w:val="26"/>
        </w:rPr>
        <w:t xml:space="preserve">                               </w:t>
      </w:r>
      <w:r w:rsidRPr="002F775B">
        <w:rPr>
          <w:sz w:val="26"/>
          <w:szCs w:val="26"/>
          <w:vertAlign w:val="superscript"/>
        </w:rPr>
        <w:t>(указать площадь помещения, назначение, вместимость)</w:t>
      </w:r>
    </w:p>
    <w:p w:rsidR="00A03D50" w:rsidRPr="002F775B" w:rsidRDefault="00A03D50" w:rsidP="00A03D50">
      <w:pPr>
        <w:tabs>
          <w:tab w:val="right" w:pos="-142"/>
        </w:tabs>
        <w:ind w:firstLine="709"/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Данное помещение в соответствии с частями 3, 4 статьи 52 Закона Иркутской области от 25 июня 2012 года № 54-ОЗ «О выборах Губернатора Иркутской области», было предоставлено на безвозмездной основе. </w:t>
      </w:r>
    </w:p>
    <w:p w:rsidR="00A03D50" w:rsidRPr="002F775B" w:rsidRDefault="00A03D50" w:rsidP="00A03D50">
      <w:pPr>
        <w:tabs>
          <w:tab w:val="right" w:pos="0"/>
        </w:tabs>
        <w:ind w:firstLine="709"/>
        <w:jc w:val="both"/>
        <w:rPr>
          <w:sz w:val="26"/>
          <w:szCs w:val="26"/>
        </w:rPr>
      </w:pPr>
      <w:r w:rsidRPr="002F775B">
        <w:rPr>
          <w:sz w:val="26"/>
          <w:szCs w:val="26"/>
        </w:rPr>
        <w:t>Другим зарегистрированным кандидатам помещение может быть предоставлено в течение агитационного периода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>__________________________________________________________________,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  <w:vertAlign w:val="superscript"/>
        </w:rPr>
      </w:pP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  <w:t xml:space="preserve">        конкретные даты либо дни недели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>на время, устан</w:t>
      </w:r>
      <w:r>
        <w:rPr>
          <w:sz w:val="26"/>
          <w:szCs w:val="26"/>
        </w:rPr>
        <w:t xml:space="preserve">овленное Бодайбинской </w:t>
      </w:r>
      <w:r w:rsidRPr="002F775B">
        <w:rPr>
          <w:sz w:val="26"/>
          <w:szCs w:val="26"/>
        </w:rPr>
        <w:t>территориальной избирательной комиссией.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  <w:vertAlign w:val="superscript"/>
        </w:rPr>
      </w:pP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</w:p>
    <w:p w:rsidR="00A03D50" w:rsidRPr="002F775B" w:rsidRDefault="00A03D50" w:rsidP="00A03D50">
      <w:pPr>
        <w:tabs>
          <w:tab w:val="right" w:pos="-142"/>
        </w:tabs>
        <w:ind w:firstLine="709"/>
        <w:jc w:val="both"/>
        <w:rPr>
          <w:sz w:val="26"/>
          <w:szCs w:val="26"/>
        </w:rPr>
      </w:pPr>
      <w:r w:rsidRPr="002F775B">
        <w:rPr>
          <w:sz w:val="26"/>
          <w:szCs w:val="26"/>
        </w:rPr>
        <w:t>По вопросу предоставления помещения обращаться по тел:_______________, к _____________________________________________</w:t>
      </w:r>
      <w:r>
        <w:rPr>
          <w:sz w:val="26"/>
          <w:szCs w:val="26"/>
        </w:rPr>
        <w:t>_____________________</w:t>
      </w:r>
      <w:r w:rsidRPr="002F775B">
        <w:rPr>
          <w:sz w:val="26"/>
          <w:szCs w:val="26"/>
        </w:rPr>
        <w:t xml:space="preserve"> .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  <w:vertAlign w:val="superscript"/>
        </w:rPr>
      </w:pP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  <w:t xml:space="preserve">   </w:t>
      </w:r>
      <w:r w:rsidRPr="002F775B">
        <w:rPr>
          <w:sz w:val="26"/>
          <w:szCs w:val="26"/>
          <w:vertAlign w:val="superscript"/>
        </w:rPr>
        <w:t xml:space="preserve">должность, Ф.И.О. </w:t>
      </w:r>
    </w:p>
    <w:p w:rsidR="00A03D50" w:rsidRPr="002F775B" w:rsidRDefault="00A03D50" w:rsidP="00A03D50">
      <w:pPr>
        <w:tabs>
          <w:tab w:val="right" w:pos="-142"/>
        </w:tabs>
        <w:jc w:val="both"/>
        <w:rPr>
          <w:sz w:val="26"/>
          <w:szCs w:val="26"/>
        </w:rPr>
      </w:pPr>
      <w:r w:rsidRPr="002F775B">
        <w:rPr>
          <w:sz w:val="26"/>
          <w:szCs w:val="26"/>
        </w:rPr>
        <w:t xml:space="preserve">___________________ </w:t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</w:r>
      <w:r w:rsidRPr="002F775B">
        <w:rPr>
          <w:sz w:val="26"/>
          <w:szCs w:val="26"/>
        </w:rPr>
        <w:tab/>
        <w:t xml:space="preserve">_________________     </w:t>
      </w:r>
    </w:p>
    <w:p w:rsidR="00A03D50" w:rsidRPr="002F775B" w:rsidRDefault="00A03D50" w:rsidP="00A03D50">
      <w:pPr>
        <w:tabs>
          <w:tab w:val="right" w:pos="-142"/>
        </w:tabs>
        <w:spacing w:line="276" w:lineRule="auto"/>
        <w:rPr>
          <w:sz w:val="26"/>
          <w:szCs w:val="26"/>
          <w:vertAlign w:val="superscript"/>
        </w:rPr>
      </w:pPr>
      <w:r w:rsidRPr="002F775B">
        <w:rPr>
          <w:sz w:val="26"/>
          <w:szCs w:val="26"/>
          <w:vertAlign w:val="superscript"/>
        </w:rPr>
        <w:t xml:space="preserve">                        дата</w:t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</w:r>
      <w:r w:rsidRPr="002F775B">
        <w:rPr>
          <w:sz w:val="26"/>
          <w:szCs w:val="26"/>
          <w:vertAlign w:val="superscript"/>
        </w:rPr>
        <w:tab/>
        <w:t xml:space="preserve">                                     подпись</w:t>
      </w:r>
    </w:p>
    <w:p w:rsidR="00A03D50" w:rsidRPr="002F775B" w:rsidRDefault="00A03D50" w:rsidP="00A03D50">
      <w:pPr>
        <w:ind w:left="4536" w:right="139"/>
        <w:jc w:val="center"/>
        <w:rPr>
          <w:sz w:val="26"/>
          <w:szCs w:val="26"/>
        </w:rPr>
      </w:pPr>
    </w:p>
    <w:p w:rsidR="00A03D50" w:rsidRPr="002F775B" w:rsidRDefault="00A03D50" w:rsidP="00A03D50">
      <w:pPr>
        <w:jc w:val="both"/>
        <w:rPr>
          <w:sz w:val="26"/>
          <w:szCs w:val="26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921D64" w:rsidRDefault="00921D64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656C2C" w:rsidRDefault="00656C2C" w:rsidP="00656C2C">
      <w:pPr>
        <w:jc w:val="center"/>
        <w:rPr>
          <w:sz w:val="28"/>
          <w:szCs w:val="28"/>
        </w:rPr>
      </w:pPr>
    </w:p>
    <w:p w:rsidR="00121C41" w:rsidRDefault="00121C41" w:rsidP="00656C2C"/>
    <w:p w:rsidR="00121C41" w:rsidRDefault="00121C41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/>
    <w:p w:rsidR="00A03D50" w:rsidRDefault="00A03D50" w:rsidP="00656C2C">
      <w:bookmarkStart w:id="0" w:name="_GoBack"/>
      <w:bookmarkEnd w:id="0"/>
    </w:p>
    <w:sectPr w:rsidR="00A03D50" w:rsidSect="00165E4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FFC" w:rsidRDefault="001C0FFC" w:rsidP="00627F41">
      <w:r>
        <w:separator/>
      </w:r>
    </w:p>
  </w:endnote>
  <w:endnote w:type="continuationSeparator" w:id="0">
    <w:p w:rsidR="001C0FFC" w:rsidRDefault="001C0FFC" w:rsidP="0062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FFC" w:rsidRDefault="001C0FFC" w:rsidP="00627F41">
      <w:r>
        <w:separator/>
      </w:r>
    </w:p>
  </w:footnote>
  <w:footnote w:type="continuationSeparator" w:id="0">
    <w:p w:rsidR="001C0FFC" w:rsidRDefault="001C0FFC" w:rsidP="00627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2C"/>
    <w:rsid w:val="00121C41"/>
    <w:rsid w:val="001C0FFC"/>
    <w:rsid w:val="00203974"/>
    <w:rsid w:val="00296E9B"/>
    <w:rsid w:val="002B5405"/>
    <w:rsid w:val="002E01EB"/>
    <w:rsid w:val="00377B5D"/>
    <w:rsid w:val="00493003"/>
    <w:rsid w:val="005038A4"/>
    <w:rsid w:val="005C372D"/>
    <w:rsid w:val="00627F41"/>
    <w:rsid w:val="00656C2C"/>
    <w:rsid w:val="006B1DFD"/>
    <w:rsid w:val="00706D08"/>
    <w:rsid w:val="007E7D2C"/>
    <w:rsid w:val="008726E5"/>
    <w:rsid w:val="00921D64"/>
    <w:rsid w:val="00A03D50"/>
    <w:rsid w:val="00A56D70"/>
    <w:rsid w:val="00A715EB"/>
    <w:rsid w:val="00BC4F0C"/>
    <w:rsid w:val="00C22E57"/>
    <w:rsid w:val="00CB10A5"/>
    <w:rsid w:val="00DB7EAE"/>
    <w:rsid w:val="00E214FA"/>
    <w:rsid w:val="00E95FCA"/>
    <w:rsid w:val="00F7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4295"/>
  <w15:chartTrackingRefBased/>
  <w15:docId w15:val="{0001C689-F973-4E88-856B-46181A94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C2C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56C2C"/>
    <w:pPr>
      <w:spacing w:before="100" w:beforeAutospacing="1" w:after="100" w:afterAutospacing="1"/>
    </w:pPr>
  </w:style>
  <w:style w:type="paragraph" w:customStyle="1" w:styleId="ConsPlusNormal">
    <w:name w:val="ConsPlusNormal"/>
    <w:rsid w:val="002E01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A715E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27F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7F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27F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7F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.k.moshtakov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Шестакова Екатерина Ивановна</cp:lastModifiedBy>
  <cp:revision>17</cp:revision>
  <dcterms:created xsi:type="dcterms:W3CDTF">2025-07-18T03:33:00Z</dcterms:created>
  <dcterms:modified xsi:type="dcterms:W3CDTF">2025-07-21T06:12:00Z</dcterms:modified>
</cp:coreProperties>
</file>