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828" w:rsidRPr="00EE7087" w:rsidRDefault="00AD1828" w:rsidP="00284E1F">
      <w:pPr>
        <w:ind w:right="-766"/>
        <w:jc w:val="center"/>
        <w:rPr>
          <w:b/>
          <w:sz w:val="28"/>
          <w:szCs w:val="28"/>
        </w:rPr>
      </w:pPr>
      <w:r w:rsidRPr="00EE7087">
        <w:rPr>
          <w:b/>
          <w:sz w:val="28"/>
          <w:szCs w:val="28"/>
        </w:rPr>
        <w:t>РОССИЙСКАЯ ФЕДЕРАЦИЯ</w:t>
      </w:r>
    </w:p>
    <w:p w:rsidR="00AD1828" w:rsidRPr="00EE7087" w:rsidRDefault="00AD1828" w:rsidP="00AD1828">
      <w:pPr>
        <w:ind w:right="-766"/>
        <w:jc w:val="center"/>
        <w:rPr>
          <w:b/>
          <w:sz w:val="28"/>
          <w:szCs w:val="28"/>
        </w:rPr>
      </w:pPr>
      <w:r w:rsidRPr="00EE7087">
        <w:rPr>
          <w:b/>
          <w:sz w:val="28"/>
          <w:szCs w:val="28"/>
        </w:rPr>
        <w:t>ИРКУТСКАЯ ОБЛАСТЬ БОДАЙБИНСКИЙ РАЙОН</w:t>
      </w:r>
    </w:p>
    <w:p w:rsidR="00AD1828" w:rsidRPr="00EE7087" w:rsidRDefault="00AD1828" w:rsidP="00AD1828">
      <w:pPr>
        <w:ind w:right="-766"/>
        <w:jc w:val="center"/>
        <w:rPr>
          <w:b/>
          <w:sz w:val="28"/>
          <w:szCs w:val="28"/>
        </w:rPr>
      </w:pPr>
      <w:r w:rsidRPr="00EE7087">
        <w:rPr>
          <w:b/>
          <w:sz w:val="28"/>
          <w:szCs w:val="28"/>
        </w:rPr>
        <w:t>АДМИНИСТРАЦИЯ Г</w:t>
      </w:r>
      <w:r w:rsidR="00CA640C" w:rsidRPr="00CA640C">
        <w:rPr>
          <w:b/>
          <w:sz w:val="28"/>
          <w:szCs w:val="28"/>
        </w:rPr>
        <w:t xml:space="preserve">. </w:t>
      </w:r>
      <w:r w:rsidRPr="00EE7087">
        <w:rPr>
          <w:b/>
          <w:sz w:val="28"/>
          <w:szCs w:val="28"/>
        </w:rPr>
        <w:t>БОДАЙБО И РАЙОНА</w:t>
      </w:r>
    </w:p>
    <w:p w:rsidR="00AD1828" w:rsidRPr="00B617E0" w:rsidRDefault="00AD1828" w:rsidP="00B617E0">
      <w:pPr>
        <w:ind w:right="-766"/>
        <w:jc w:val="center"/>
        <w:rPr>
          <w:b/>
          <w:sz w:val="28"/>
          <w:szCs w:val="28"/>
        </w:rPr>
      </w:pPr>
      <w:r w:rsidRPr="00EE7087">
        <w:rPr>
          <w:b/>
          <w:sz w:val="28"/>
          <w:szCs w:val="28"/>
        </w:rPr>
        <w:t>РАСПОРЯЖЕНИЕ</w:t>
      </w:r>
    </w:p>
    <w:p w:rsidR="00AD1828" w:rsidRPr="00EE7087" w:rsidRDefault="00AD1828" w:rsidP="00AD1828">
      <w:pPr>
        <w:jc w:val="center"/>
        <w:rPr>
          <w:sz w:val="28"/>
          <w:szCs w:val="28"/>
        </w:rPr>
      </w:pPr>
    </w:p>
    <w:p w:rsidR="00AD1828" w:rsidRPr="00CA640C" w:rsidRDefault="00CA257A" w:rsidP="00CA640C">
      <w:pPr>
        <w:ind w:right="-2"/>
        <w:jc w:val="both"/>
        <w:rPr>
          <w:sz w:val="28"/>
          <w:szCs w:val="28"/>
        </w:rPr>
      </w:pPr>
      <w:r>
        <w:rPr>
          <w:sz w:val="28"/>
          <w:szCs w:val="28"/>
        </w:rPr>
        <w:t>25.09.2026</w:t>
      </w:r>
      <w:r w:rsidR="00D979F1">
        <w:rPr>
          <w:sz w:val="28"/>
          <w:szCs w:val="28"/>
        </w:rPr>
        <w:t xml:space="preserve"> </w:t>
      </w:r>
      <w:r w:rsidR="00CA640C">
        <w:rPr>
          <w:sz w:val="28"/>
          <w:szCs w:val="28"/>
        </w:rPr>
        <w:t xml:space="preserve">                         </w:t>
      </w:r>
      <w:r w:rsidR="006F18D1">
        <w:rPr>
          <w:sz w:val="28"/>
          <w:szCs w:val="28"/>
        </w:rPr>
        <w:t xml:space="preserve">     </w:t>
      </w:r>
      <w:r w:rsidR="00CA640C" w:rsidRPr="00CA640C">
        <w:rPr>
          <w:sz w:val="28"/>
          <w:szCs w:val="28"/>
        </w:rPr>
        <w:t xml:space="preserve"> </w:t>
      </w:r>
      <w:r w:rsidR="00CA640C">
        <w:rPr>
          <w:sz w:val="28"/>
          <w:szCs w:val="28"/>
        </w:rPr>
        <w:t xml:space="preserve"> </w:t>
      </w:r>
      <w:r w:rsidR="00EF3AA9" w:rsidRPr="00EE7087">
        <w:rPr>
          <w:sz w:val="28"/>
          <w:szCs w:val="28"/>
        </w:rPr>
        <w:tab/>
      </w:r>
      <w:r w:rsidR="00AD1828" w:rsidRPr="00EE7087">
        <w:rPr>
          <w:sz w:val="28"/>
          <w:szCs w:val="28"/>
        </w:rPr>
        <w:t>г</w:t>
      </w:r>
      <w:r w:rsidR="00CA640C">
        <w:rPr>
          <w:sz w:val="28"/>
          <w:szCs w:val="28"/>
        </w:rPr>
        <w:t xml:space="preserve">. Бодайбо        </w:t>
      </w:r>
      <w:r w:rsidR="006F18D1">
        <w:rPr>
          <w:sz w:val="28"/>
          <w:szCs w:val="28"/>
        </w:rPr>
        <w:t xml:space="preserve">        </w:t>
      </w:r>
      <w:r w:rsidR="00BB4274">
        <w:rPr>
          <w:sz w:val="28"/>
          <w:szCs w:val="28"/>
        </w:rPr>
        <w:t xml:space="preserve">  </w:t>
      </w:r>
      <w:r w:rsidR="00CA640C">
        <w:rPr>
          <w:sz w:val="28"/>
          <w:szCs w:val="28"/>
        </w:rPr>
        <w:t xml:space="preserve">  </w:t>
      </w:r>
      <w:r w:rsidR="00284E1F" w:rsidRPr="00EE7087">
        <w:rPr>
          <w:sz w:val="28"/>
          <w:szCs w:val="28"/>
        </w:rPr>
        <w:t xml:space="preserve">         </w:t>
      </w:r>
      <w:r w:rsidR="00AD1828" w:rsidRPr="00EE7087">
        <w:rPr>
          <w:sz w:val="28"/>
          <w:szCs w:val="28"/>
        </w:rPr>
        <w:t xml:space="preserve"> </w:t>
      </w:r>
      <w:r w:rsidR="00CA640C">
        <w:rPr>
          <w:sz w:val="28"/>
          <w:szCs w:val="28"/>
        </w:rPr>
        <w:t xml:space="preserve">  </w:t>
      </w:r>
      <w:r w:rsidR="003C7E4B" w:rsidRPr="00EE7087">
        <w:rPr>
          <w:sz w:val="28"/>
          <w:szCs w:val="28"/>
        </w:rPr>
        <w:t xml:space="preserve">      </w:t>
      </w:r>
      <w:r w:rsidR="00AD1828" w:rsidRPr="00EE7087">
        <w:rPr>
          <w:sz w:val="28"/>
          <w:szCs w:val="28"/>
        </w:rPr>
        <w:t xml:space="preserve">№ </w:t>
      </w:r>
      <w:r>
        <w:rPr>
          <w:sz w:val="28"/>
          <w:szCs w:val="28"/>
        </w:rPr>
        <w:t>324-рп</w:t>
      </w:r>
      <w:bookmarkStart w:id="0" w:name="_GoBack"/>
      <w:bookmarkEnd w:id="0"/>
    </w:p>
    <w:p w:rsidR="00AD1828" w:rsidRPr="00EE7087" w:rsidRDefault="00AD1828" w:rsidP="00B84806">
      <w:pPr>
        <w:ind w:right="5385"/>
        <w:rPr>
          <w:sz w:val="28"/>
          <w:szCs w:val="28"/>
        </w:rPr>
      </w:pPr>
    </w:p>
    <w:p w:rsidR="00CA640C" w:rsidRDefault="00B84806" w:rsidP="00B84806">
      <w:pPr>
        <w:ind w:right="5385"/>
        <w:rPr>
          <w:sz w:val="28"/>
          <w:szCs w:val="28"/>
        </w:rPr>
      </w:pPr>
      <w:r w:rsidRPr="00EE7087">
        <w:rPr>
          <w:bCs/>
          <w:sz w:val="28"/>
          <w:szCs w:val="28"/>
        </w:rPr>
        <w:t xml:space="preserve">О проведении аукциона по продаже </w:t>
      </w:r>
      <w:r w:rsidR="00AE11F3">
        <w:rPr>
          <w:sz w:val="28"/>
          <w:szCs w:val="28"/>
        </w:rPr>
        <w:t>специализированного пассажирского</w:t>
      </w:r>
      <w:r w:rsidR="00AE11F3" w:rsidRPr="00AE11F3">
        <w:rPr>
          <w:sz w:val="28"/>
          <w:szCs w:val="28"/>
        </w:rPr>
        <w:t xml:space="preserve"> ТС, марки ГАЗ 322173, 2018 года выпуска, идентификационный номер (VIN) – X96322173К0863657</w:t>
      </w:r>
    </w:p>
    <w:p w:rsidR="00CA640C" w:rsidRPr="00CA640C" w:rsidRDefault="00CA640C" w:rsidP="00B84806">
      <w:pPr>
        <w:ind w:right="5385"/>
        <w:rPr>
          <w:sz w:val="28"/>
          <w:szCs w:val="28"/>
        </w:rPr>
      </w:pPr>
      <w:r>
        <w:rPr>
          <w:sz w:val="28"/>
          <w:szCs w:val="28"/>
        </w:rPr>
        <w:t xml:space="preserve">в </w:t>
      </w:r>
      <w:r w:rsidRPr="00EE7087">
        <w:rPr>
          <w:bCs/>
          <w:sz w:val="28"/>
          <w:szCs w:val="28"/>
        </w:rPr>
        <w:t>электронной форме</w:t>
      </w:r>
    </w:p>
    <w:p w:rsidR="00B84806" w:rsidRDefault="00B84806" w:rsidP="00B84806">
      <w:pPr>
        <w:ind w:right="5385"/>
        <w:rPr>
          <w:bCs/>
          <w:sz w:val="28"/>
          <w:szCs w:val="28"/>
        </w:rPr>
      </w:pPr>
    </w:p>
    <w:p w:rsidR="00CA640C" w:rsidRPr="00EE7087" w:rsidRDefault="00CA640C" w:rsidP="00B84806">
      <w:pPr>
        <w:ind w:right="5385"/>
        <w:rPr>
          <w:bCs/>
          <w:sz w:val="28"/>
          <w:szCs w:val="28"/>
        </w:rPr>
      </w:pPr>
    </w:p>
    <w:p w:rsidR="00284E1F" w:rsidRPr="00EE7087" w:rsidRDefault="00AD1828" w:rsidP="007D5D0F">
      <w:pPr>
        <w:autoSpaceDE w:val="0"/>
        <w:autoSpaceDN w:val="0"/>
        <w:adjustRightInd w:val="0"/>
        <w:jc w:val="both"/>
        <w:rPr>
          <w:rFonts w:eastAsiaTheme="minorHAnsi"/>
          <w:sz w:val="28"/>
          <w:szCs w:val="28"/>
          <w:lang w:eastAsia="en-US"/>
        </w:rPr>
      </w:pPr>
      <w:r w:rsidRPr="00EE7087">
        <w:rPr>
          <w:b/>
          <w:sz w:val="28"/>
          <w:szCs w:val="28"/>
        </w:rPr>
        <w:t xml:space="preserve">   </w:t>
      </w:r>
      <w:r w:rsidRPr="00EE7087">
        <w:rPr>
          <w:b/>
          <w:sz w:val="28"/>
          <w:szCs w:val="28"/>
        </w:rPr>
        <w:tab/>
      </w:r>
      <w:r w:rsidRPr="00EE7087">
        <w:rPr>
          <w:sz w:val="28"/>
          <w:szCs w:val="28"/>
        </w:rPr>
        <w:t xml:space="preserve">На основании Прогнозного плана приватизации муниципального имущества муниципального образования г. Бодайбо и района на </w:t>
      </w:r>
      <w:r w:rsidR="00AE11F3">
        <w:rPr>
          <w:sz w:val="28"/>
          <w:szCs w:val="28"/>
        </w:rPr>
        <w:t>2026-2028</w:t>
      </w:r>
      <w:r w:rsidRPr="00EE7087">
        <w:rPr>
          <w:sz w:val="28"/>
          <w:szCs w:val="28"/>
        </w:rPr>
        <w:t xml:space="preserve"> годы, утвержденного решением Думы г. Бодайбо и района </w:t>
      </w:r>
      <w:r w:rsidRPr="00E27987">
        <w:rPr>
          <w:sz w:val="28"/>
          <w:szCs w:val="28"/>
        </w:rPr>
        <w:t xml:space="preserve">от </w:t>
      </w:r>
      <w:r w:rsidR="00AE11F3">
        <w:rPr>
          <w:sz w:val="28"/>
          <w:szCs w:val="28"/>
        </w:rPr>
        <w:t>11.12.2025</w:t>
      </w:r>
      <w:r w:rsidRPr="00E27987">
        <w:rPr>
          <w:sz w:val="28"/>
          <w:szCs w:val="28"/>
        </w:rPr>
        <w:t xml:space="preserve"> </w:t>
      </w:r>
      <w:r w:rsidR="00E229A3" w:rsidRPr="00E27987">
        <w:rPr>
          <w:sz w:val="28"/>
          <w:szCs w:val="28"/>
        </w:rPr>
        <w:t xml:space="preserve">               </w:t>
      </w:r>
      <w:r w:rsidRPr="00E27987">
        <w:rPr>
          <w:sz w:val="28"/>
          <w:szCs w:val="28"/>
        </w:rPr>
        <w:t xml:space="preserve">№  </w:t>
      </w:r>
      <w:r w:rsidR="00AE11F3">
        <w:rPr>
          <w:sz w:val="28"/>
          <w:szCs w:val="28"/>
        </w:rPr>
        <w:t>31-па</w:t>
      </w:r>
      <w:r w:rsidR="00E27987">
        <w:rPr>
          <w:sz w:val="28"/>
          <w:szCs w:val="28"/>
        </w:rPr>
        <w:t xml:space="preserve"> </w:t>
      </w:r>
      <w:r w:rsidR="00E27987" w:rsidRPr="00EE7087">
        <w:rPr>
          <w:sz w:val="28"/>
          <w:szCs w:val="28"/>
        </w:rPr>
        <w:t>(с учетом изменений и дополнений)</w:t>
      </w:r>
      <w:r w:rsidRPr="00E27987">
        <w:rPr>
          <w:sz w:val="28"/>
          <w:szCs w:val="28"/>
        </w:rPr>
        <w:t>,</w:t>
      </w:r>
      <w:r w:rsidRPr="00EE7087">
        <w:rPr>
          <w:sz w:val="28"/>
          <w:szCs w:val="28"/>
        </w:rPr>
        <w:t xml:space="preserve"> </w:t>
      </w:r>
      <w:r w:rsidRPr="00E27987">
        <w:rPr>
          <w:sz w:val="28"/>
          <w:szCs w:val="28"/>
        </w:rPr>
        <w:t xml:space="preserve">распоряжения </w:t>
      </w:r>
      <w:r w:rsidR="00B84806" w:rsidRPr="00E27987">
        <w:rPr>
          <w:sz w:val="28"/>
          <w:szCs w:val="28"/>
        </w:rPr>
        <w:t xml:space="preserve">Администрации г. Бодайбо и района  от </w:t>
      </w:r>
      <w:r w:rsidR="00AE11F3">
        <w:rPr>
          <w:sz w:val="28"/>
          <w:szCs w:val="28"/>
        </w:rPr>
        <w:t>22.06.2026</w:t>
      </w:r>
      <w:r w:rsidR="00B84806" w:rsidRPr="00E27987">
        <w:rPr>
          <w:sz w:val="28"/>
          <w:szCs w:val="28"/>
        </w:rPr>
        <w:t xml:space="preserve"> № </w:t>
      </w:r>
      <w:r w:rsidR="00AE11F3">
        <w:rPr>
          <w:sz w:val="28"/>
          <w:szCs w:val="28"/>
        </w:rPr>
        <w:t>173-рп</w:t>
      </w:r>
      <w:r w:rsidR="00B84806" w:rsidRPr="00E27987">
        <w:rPr>
          <w:sz w:val="28"/>
          <w:szCs w:val="28"/>
        </w:rPr>
        <w:t xml:space="preserve"> «Об утверждении условий приватизации муниципального имущества муниципального образования </w:t>
      </w:r>
      <w:r w:rsidR="00E27987">
        <w:rPr>
          <w:sz w:val="28"/>
          <w:szCs w:val="28"/>
        </w:rPr>
        <w:t xml:space="preserve">                 </w:t>
      </w:r>
      <w:r w:rsidR="00B84806" w:rsidRPr="00E27987">
        <w:rPr>
          <w:sz w:val="28"/>
          <w:szCs w:val="28"/>
        </w:rPr>
        <w:t xml:space="preserve">г. Бодайбо и района на  </w:t>
      </w:r>
      <w:r w:rsidR="00AE11F3">
        <w:rPr>
          <w:sz w:val="28"/>
          <w:szCs w:val="28"/>
        </w:rPr>
        <w:t>3</w:t>
      </w:r>
      <w:r w:rsidR="00B84806" w:rsidRPr="00E27987">
        <w:rPr>
          <w:sz w:val="28"/>
          <w:szCs w:val="28"/>
        </w:rPr>
        <w:t xml:space="preserve"> </w:t>
      </w:r>
      <w:r w:rsidR="00AE11F3">
        <w:rPr>
          <w:sz w:val="28"/>
          <w:szCs w:val="28"/>
        </w:rPr>
        <w:t>квартал</w:t>
      </w:r>
      <w:r w:rsidR="00B84806" w:rsidRPr="00E27987">
        <w:rPr>
          <w:sz w:val="28"/>
          <w:szCs w:val="28"/>
        </w:rPr>
        <w:t xml:space="preserve"> 202</w:t>
      </w:r>
      <w:r w:rsidR="00AE11F3">
        <w:rPr>
          <w:sz w:val="28"/>
          <w:szCs w:val="28"/>
        </w:rPr>
        <w:t>6</w:t>
      </w:r>
      <w:r w:rsidR="00B84806" w:rsidRPr="00E27987">
        <w:rPr>
          <w:sz w:val="28"/>
          <w:szCs w:val="28"/>
        </w:rPr>
        <w:t xml:space="preserve"> года»</w:t>
      </w:r>
      <w:r w:rsidRPr="00E27987">
        <w:rPr>
          <w:sz w:val="28"/>
          <w:szCs w:val="28"/>
        </w:rPr>
        <w:t>, руководствуясь Гражданским кодексом Российской Федерации, Федеральным</w:t>
      </w:r>
      <w:r w:rsidR="00AE11F3">
        <w:rPr>
          <w:sz w:val="28"/>
          <w:szCs w:val="28"/>
        </w:rPr>
        <w:t xml:space="preserve"> законом</w:t>
      </w:r>
      <w:r w:rsidR="00E27987">
        <w:rPr>
          <w:sz w:val="28"/>
          <w:szCs w:val="28"/>
        </w:rPr>
        <w:t xml:space="preserve"> </w:t>
      </w:r>
      <w:r w:rsidRPr="00EE7087">
        <w:rPr>
          <w:sz w:val="28"/>
          <w:szCs w:val="28"/>
        </w:rPr>
        <w:t>от 21.12.2001</w:t>
      </w:r>
      <w:r w:rsidR="00AE11F3">
        <w:rPr>
          <w:sz w:val="28"/>
          <w:szCs w:val="28"/>
        </w:rPr>
        <w:t xml:space="preserve">                </w:t>
      </w:r>
      <w:r w:rsidRPr="00EE7087">
        <w:rPr>
          <w:sz w:val="28"/>
          <w:szCs w:val="28"/>
        </w:rPr>
        <w:t xml:space="preserve"> № 178-ФЗ «О приватизации государственного и муниципального имущества», </w:t>
      </w:r>
      <w:r w:rsidR="007D5D0F" w:rsidRPr="00EE7087">
        <w:rPr>
          <w:sz w:val="28"/>
          <w:szCs w:val="28"/>
        </w:rPr>
        <w:t xml:space="preserve">Федеральным законом от 06.10.2003 № 131-ФЗ «Об общих принципах организации местного самоуправления в Российской Федерации», Положением «Об организации и проведении продажи государственного или муниципального имущества в электронной форме», утвержденным </w:t>
      </w:r>
      <w:r w:rsidR="007D5D0F" w:rsidRPr="00EE7087">
        <w:rPr>
          <w:rFonts w:eastAsiaTheme="minorHAnsi"/>
          <w:sz w:val="28"/>
          <w:szCs w:val="28"/>
          <w:lang w:eastAsia="en-US"/>
        </w:rPr>
        <w:t xml:space="preserve">постановлением Правительства Российской Федерации </w:t>
      </w:r>
      <w:r w:rsidR="00B617E0">
        <w:rPr>
          <w:rFonts w:eastAsiaTheme="minorHAnsi"/>
          <w:sz w:val="28"/>
          <w:szCs w:val="28"/>
          <w:lang w:eastAsia="en-US"/>
        </w:rPr>
        <w:t xml:space="preserve">                                           </w:t>
      </w:r>
      <w:r w:rsidR="0013274F">
        <w:rPr>
          <w:rFonts w:eastAsiaTheme="minorHAnsi"/>
          <w:sz w:val="28"/>
          <w:szCs w:val="28"/>
          <w:lang w:eastAsia="en-US"/>
        </w:rPr>
        <w:t>от 27 августа 2012 №</w:t>
      </w:r>
      <w:r w:rsidR="007D5D0F" w:rsidRPr="00EE7087">
        <w:rPr>
          <w:rFonts w:eastAsiaTheme="minorHAnsi"/>
          <w:sz w:val="28"/>
          <w:szCs w:val="28"/>
          <w:lang w:eastAsia="en-US"/>
        </w:rPr>
        <w:t xml:space="preserve"> 860</w:t>
      </w:r>
      <w:r w:rsidR="007D5D0F" w:rsidRPr="00EE7087">
        <w:rPr>
          <w:sz w:val="28"/>
          <w:szCs w:val="28"/>
        </w:rPr>
        <w:t xml:space="preserve">,  </w:t>
      </w:r>
      <w:r w:rsidRPr="00EE7087">
        <w:rPr>
          <w:sz w:val="28"/>
          <w:szCs w:val="28"/>
        </w:rPr>
        <w:t>Положением «О приватизации муниципального имущества муниципального образования г. Бодайбо и района», утвержденным решением Думы от 04.05.2009 № 16-па (с учетом изменений и дополнений), ст. 31 Устава муниципального образования г. Бодайбо и района.</w:t>
      </w:r>
    </w:p>
    <w:p w:rsidR="00284E1F" w:rsidRPr="00EE7087" w:rsidRDefault="00AD1828" w:rsidP="00B84806">
      <w:pPr>
        <w:pStyle w:val="a4"/>
        <w:ind w:firstLine="709"/>
        <w:jc w:val="both"/>
        <w:rPr>
          <w:rFonts w:ascii="Times New Roman" w:hAnsi="Times New Roman" w:cs="Times New Roman"/>
          <w:sz w:val="28"/>
          <w:szCs w:val="28"/>
        </w:rPr>
      </w:pPr>
      <w:r w:rsidRPr="00EE7087">
        <w:rPr>
          <w:rFonts w:ascii="Times New Roman" w:hAnsi="Times New Roman" w:cs="Times New Roman"/>
          <w:sz w:val="28"/>
          <w:szCs w:val="28"/>
        </w:rPr>
        <w:t xml:space="preserve">1. Утвердить </w:t>
      </w:r>
      <w:r w:rsidR="00B84806" w:rsidRPr="00EE7087">
        <w:rPr>
          <w:rFonts w:ascii="Times New Roman" w:hAnsi="Times New Roman" w:cs="Times New Roman"/>
          <w:sz w:val="28"/>
          <w:szCs w:val="28"/>
        </w:rPr>
        <w:t>аукционную документацию</w:t>
      </w:r>
      <w:r w:rsidR="00284E1F" w:rsidRPr="00EE7087">
        <w:rPr>
          <w:rFonts w:ascii="Times New Roman" w:hAnsi="Times New Roman" w:cs="Times New Roman"/>
          <w:sz w:val="28"/>
          <w:szCs w:val="28"/>
        </w:rPr>
        <w:t xml:space="preserve"> и информационное сообщение </w:t>
      </w:r>
      <w:r w:rsidR="00B84806" w:rsidRPr="00EE7087">
        <w:rPr>
          <w:rFonts w:ascii="Times New Roman" w:hAnsi="Times New Roman" w:cs="Times New Roman"/>
          <w:sz w:val="28"/>
          <w:szCs w:val="28"/>
        </w:rPr>
        <w:t xml:space="preserve">о проведении аукциона открытого по составу участников и открытого по форме подачи предложений по продаже                        </w:t>
      </w:r>
      <w:r w:rsidR="00AE11F3">
        <w:rPr>
          <w:rFonts w:ascii="Times New Roman" w:hAnsi="Times New Roman" w:cs="Times New Roman"/>
          <w:sz w:val="28"/>
          <w:szCs w:val="28"/>
        </w:rPr>
        <w:t>специализированного пассажирского</w:t>
      </w:r>
      <w:r w:rsidR="00AE11F3" w:rsidRPr="00AE11F3">
        <w:rPr>
          <w:rFonts w:ascii="Times New Roman" w:hAnsi="Times New Roman" w:cs="Times New Roman"/>
          <w:sz w:val="28"/>
          <w:szCs w:val="28"/>
        </w:rPr>
        <w:t xml:space="preserve"> ТС, марки ГАЗ 322173, 2018 года выпуска, идентификационный номер (VIN) – X96322173К0863657, модель, № двигателя –*А27500*J1002275*, шасси (рама) – отсутствует, кузов (кабина, прицеп) – 322100К0618466, цвет кузова (кабины, прицепа) – белый, мощность двигателя, л.с. (кВт) – 106,8 л.с. (78,5), рабочий объем двигателя, куб.см. – 3690, тип двигателя – бензиновый, разрешенная максимальная </w:t>
      </w:r>
      <w:r w:rsidR="00AE11F3" w:rsidRPr="00AE11F3">
        <w:rPr>
          <w:rFonts w:ascii="Times New Roman" w:hAnsi="Times New Roman" w:cs="Times New Roman"/>
          <w:sz w:val="28"/>
          <w:szCs w:val="28"/>
        </w:rPr>
        <w:lastRenderedPageBreak/>
        <w:t>масса, кг – 8000, масса без загрузки, кг – 2460, регистрационный номер – А720ВТ138</w:t>
      </w:r>
      <w:r w:rsidR="00AE11F3">
        <w:rPr>
          <w:rFonts w:ascii="Times New Roman" w:hAnsi="Times New Roman" w:cs="Times New Roman"/>
          <w:sz w:val="28"/>
          <w:szCs w:val="28"/>
        </w:rPr>
        <w:t xml:space="preserve"> </w:t>
      </w:r>
      <w:r w:rsidR="00284E1F" w:rsidRPr="00EE7087">
        <w:rPr>
          <w:rFonts w:ascii="Times New Roman" w:hAnsi="Times New Roman" w:cs="Times New Roman"/>
          <w:sz w:val="28"/>
          <w:szCs w:val="28"/>
        </w:rPr>
        <w:t>(Приложения № 1 и № 2).</w:t>
      </w:r>
    </w:p>
    <w:p w:rsidR="00AD1828" w:rsidRPr="00EE7087" w:rsidRDefault="00AD1828" w:rsidP="00284E1F">
      <w:pPr>
        <w:pStyle w:val="a3"/>
        <w:ind w:left="0" w:firstLine="709"/>
        <w:jc w:val="both"/>
        <w:rPr>
          <w:sz w:val="28"/>
          <w:szCs w:val="28"/>
        </w:rPr>
      </w:pPr>
      <w:r w:rsidRPr="00EE7087">
        <w:rPr>
          <w:sz w:val="28"/>
          <w:szCs w:val="28"/>
        </w:rPr>
        <w:t xml:space="preserve">2. Комиссии по приватизации муниципального имущества муниципального образования г. Бодайбо и района провести </w:t>
      </w:r>
      <w:r w:rsidR="00284E1F" w:rsidRPr="00EE7087">
        <w:rPr>
          <w:sz w:val="28"/>
          <w:szCs w:val="28"/>
        </w:rPr>
        <w:t xml:space="preserve">электронный </w:t>
      </w:r>
      <w:r w:rsidR="003F5EDC" w:rsidRPr="00EE7087">
        <w:rPr>
          <w:sz w:val="28"/>
          <w:szCs w:val="28"/>
        </w:rPr>
        <w:t>аукцион,</w:t>
      </w:r>
      <w:r w:rsidRPr="00EE7087">
        <w:rPr>
          <w:sz w:val="28"/>
          <w:szCs w:val="28"/>
        </w:rPr>
        <w:t xml:space="preserve"> открытый по составу участников и открытый по форме подачи заявлений по продаже автомобиля, указанного в пункте 1 </w:t>
      </w:r>
      <w:r w:rsidR="001E0B83" w:rsidRPr="00EE7087">
        <w:rPr>
          <w:sz w:val="28"/>
          <w:szCs w:val="28"/>
        </w:rPr>
        <w:t>настоящего</w:t>
      </w:r>
      <w:r w:rsidRPr="00EE7087">
        <w:rPr>
          <w:sz w:val="28"/>
          <w:szCs w:val="28"/>
        </w:rPr>
        <w:t xml:space="preserve"> распоряжения</w:t>
      </w:r>
      <w:r w:rsidR="00E229A3" w:rsidRPr="00EE7087">
        <w:rPr>
          <w:sz w:val="28"/>
          <w:szCs w:val="28"/>
        </w:rPr>
        <w:t>,</w:t>
      </w:r>
      <w:r w:rsidR="003F5EDC" w:rsidRPr="00EE7087">
        <w:rPr>
          <w:sz w:val="28"/>
          <w:szCs w:val="28"/>
        </w:rPr>
        <w:t xml:space="preserve"> </w:t>
      </w:r>
      <w:r w:rsidR="00E229A3" w:rsidRPr="00EE7087">
        <w:rPr>
          <w:sz w:val="28"/>
          <w:szCs w:val="28"/>
        </w:rPr>
        <w:t>с</w:t>
      </w:r>
      <w:r w:rsidR="003F5EDC" w:rsidRPr="00EE7087">
        <w:rPr>
          <w:sz w:val="28"/>
          <w:szCs w:val="28"/>
        </w:rPr>
        <w:t xml:space="preserve"> использованием </w:t>
      </w:r>
      <w:r w:rsidR="00E229A3" w:rsidRPr="00EE7087">
        <w:rPr>
          <w:sz w:val="28"/>
          <w:szCs w:val="28"/>
        </w:rPr>
        <w:t xml:space="preserve">сайта </w:t>
      </w:r>
      <w:r w:rsidR="00EE7087" w:rsidRPr="00EE7087">
        <w:rPr>
          <w:sz w:val="28"/>
          <w:szCs w:val="28"/>
        </w:rPr>
        <w:t xml:space="preserve">универсальной торговой платформы АО «Сбербанк – АСТ» </w:t>
      </w:r>
      <w:hyperlink r:id="rId7" w:history="1">
        <w:r w:rsidR="00E229A3" w:rsidRPr="00EE7087">
          <w:rPr>
            <w:sz w:val="28"/>
            <w:szCs w:val="28"/>
            <w:u w:val="single"/>
          </w:rPr>
          <w:t>https://utp.sberbank-ast.ru/</w:t>
        </w:r>
      </w:hyperlink>
      <w:r w:rsidR="00E229A3" w:rsidRPr="00EE7087">
        <w:rPr>
          <w:sz w:val="28"/>
          <w:szCs w:val="28"/>
        </w:rPr>
        <w:t>.</w:t>
      </w:r>
    </w:p>
    <w:p w:rsidR="00AD1828" w:rsidRPr="00EE7087" w:rsidRDefault="00AD1828" w:rsidP="00AD1828">
      <w:pPr>
        <w:tabs>
          <w:tab w:val="left" w:pos="284"/>
          <w:tab w:val="left" w:pos="567"/>
        </w:tabs>
        <w:jc w:val="both"/>
        <w:rPr>
          <w:sz w:val="28"/>
          <w:szCs w:val="28"/>
        </w:rPr>
      </w:pPr>
      <w:r w:rsidRPr="00EE7087">
        <w:rPr>
          <w:sz w:val="28"/>
          <w:szCs w:val="28"/>
        </w:rPr>
        <w:tab/>
        <w:t xml:space="preserve">     3. Отделу по управлению муниципальным имуществом и земельным отношениям </w:t>
      </w:r>
      <w:r w:rsidR="00007C3C">
        <w:rPr>
          <w:sz w:val="28"/>
          <w:szCs w:val="28"/>
        </w:rPr>
        <w:t>А</w:t>
      </w:r>
      <w:r w:rsidRPr="00EE7087">
        <w:rPr>
          <w:sz w:val="28"/>
          <w:szCs w:val="28"/>
        </w:rPr>
        <w:t xml:space="preserve">дминистрации г. Бодайбо и района (Татаринова Е.А.) разместить информацию о проведении  аукциона в газете «Ленский шахтер», </w:t>
      </w:r>
      <w:r w:rsidRPr="00EE7087">
        <w:rPr>
          <w:rFonts w:eastAsia="Arial Unicode MS"/>
          <w:sz w:val="28"/>
          <w:szCs w:val="28"/>
        </w:rPr>
        <w:t>на официальном сайте</w:t>
      </w:r>
      <w:r w:rsidRPr="00EE7087">
        <w:rPr>
          <w:sz w:val="28"/>
          <w:szCs w:val="28"/>
        </w:rPr>
        <w:t xml:space="preserve"> </w:t>
      </w:r>
      <w:r w:rsidRPr="00EE7087">
        <w:rPr>
          <w:rFonts w:eastAsia="Arial Unicode MS"/>
          <w:sz w:val="28"/>
          <w:szCs w:val="28"/>
        </w:rPr>
        <w:t xml:space="preserve">РФ в сети «Интернет» </w:t>
      </w:r>
      <w:r w:rsidRPr="00EE7087">
        <w:rPr>
          <w:sz w:val="28"/>
          <w:szCs w:val="28"/>
          <w:u w:val="single"/>
        </w:rPr>
        <w:t>torgi.gov.ru</w:t>
      </w:r>
      <w:r w:rsidR="00C90CF0" w:rsidRPr="00EE7087">
        <w:rPr>
          <w:rFonts w:eastAsia="Arial Unicode MS"/>
          <w:sz w:val="28"/>
          <w:szCs w:val="28"/>
        </w:rPr>
        <w:t xml:space="preserve">, </w:t>
      </w:r>
      <w:r w:rsidRPr="00EE7087">
        <w:rPr>
          <w:rFonts w:eastAsia="Arial Unicode MS"/>
          <w:sz w:val="28"/>
          <w:szCs w:val="28"/>
        </w:rPr>
        <w:t>на официальном сайте</w:t>
      </w:r>
      <w:r w:rsidRPr="00EE7087">
        <w:rPr>
          <w:sz w:val="28"/>
          <w:szCs w:val="28"/>
        </w:rPr>
        <w:t xml:space="preserve"> </w:t>
      </w:r>
      <w:r w:rsidR="00007C3C">
        <w:rPr>
          <w:sz w:val="28"/>
          <w:szCs w:val="28"/>
        </w:rPr>
        <w:t>А</w:t>
      </w:r>
      <w:r w:rsidRPr="00EE7087">
        <w:rPr>
          <w:sz w:val="28"/>
          <w:szCs w:val="28"/>
        </w:rPr>
        <w:t>дминистрации муниципального образования г. Бодайбо и района</w:t>
      </w:r>
      <w:r w:rsidRPr="00EE7087">
        <w:rPr>
          <w:rFonts w:eastAsia="Arial Unicode MS"/>
          <w:sz w:val="28"/>
          <w:szCs w:val="28"/>
        </w:rPr>
        <w:t xml:space="preserve"> </w:t>
      </w:r>
      <w:hyperlink r:id="rId8" w:history="1">
        <w:hyperlink r:id="rId9" w:history="1">
          <w:r w:rsidR="00E229A3" w:rsidRPr="00EE7087">
            <w:rPr>
              <w:sz w:val="28"/>
              <w:szCs w:val="28"/>
              <w:u w:val="single"/>
            </w:rPr>
            <w:t>http://bodaybo38.ru/</w:t>
          </w:r>
        </w:hyperlink>
      </w:hyperlink>
      <w:r w:rsidR="00C90CF0" w:rsidRPr="00EE7087">
        <w:rPr>
          <w:sz w:val="28"/>
          <w:szCs w:val="28"/>
        </w:rPr>
        <w:t xml:space="preserve"> и на сайте </w:t>
      </w:r>
      <w:r w:rsidR="00EE7087" w:rsidRPr="00EE7087">
        <w:rPr>
          <w:sz w:val="28"/>
          <w:szCs w:val="28"/>
        </w:rPr>
        <w:t xml:space="preserve">универсальной торговой платформы                      </w:t>
      </w:r>
      <w:r w:rsidR="00C90CF0" w:rsidRPr="00EE7087">
        <w:rPr>
          <w:sz w:val="28"/>
          <w:szCs w:val="28"/>
        </w:rPr>
        <w:t xml:space="preserve">АО «Сбербанк – АСТ» </w:t>
      </w:r>
      <w:hyperlink r:id="rId10" w:history="1">
        <w:r w:rsidR="00C90CF0" w:rsidRPr="00EE7087">
          <w:rPr>
            <w:sz w:val="28"/>
            <w:szCs w:val="28"/>
            <w:u w:val="single"/>
          </w:rPr>
          <w:t>https://utp.sberbank-ast.ru/</w:t>
        </w:r>
      </w:hyperlink>
      <w:r w:rsidR="00C90CF0" w:rsidRPr="00EE7087">
        <w:rPr>
          <w:sz w:val="28"/>
          <w:szCs w:val="28"/>
        </w:rPr>
        <w:t>.</w:t>
      </w:r>
    </w:p>
    <w:p w:rsidR="00AD1828" w:rsidRPr="00EE7087" w:rsidRDefault="00AD1828" w:rsidP="00AD1828">
      <w:pPr>
        <w:jc w:val="both"/>
        <w:rPr>
          <w:sz w:val="28"/>
          <w:szCs w:val="28"/>
        </w:rPr>
      </w:pPr>
      <w:r w:rsidRPr="00EE7087">
        <w:rPr>
          <w:sz w:val="28"/>
          <w:szCs w:val="28"/>
        </w:rPr>
        <w:t xml:space="preserve">   </w:t>
      </w:r>
    </w:p>
    <w:p w:rsidR="00AD1828" w:rsidRPr="00EE7087" w:rsidRDefault="00AD1828" w:rsidP="00AD1828">
      <w:pPr>
        <w:widowControl w:val="0"/>
        <w:autoSpaceDE w:val="0"/>
        <w:autoSpaceDN w:val="0"/>
        <w:adjustRightInd w:val="0"/>
        <w:rPr>
          <w:sz w:val="28"/>
          <w:szCs w:val="28"/>
        </w:rPr>
      </w:pPr>
    </w:p>
    <w:p w:rsidR="00AD1828" w:rsidRPr="00EE7087" w:rsidRDefault="00AD1828" w:rsidP="00AD1828">
      <w:pPr>
        <w:widowControl w:val="0"/>
        <w:autoSpaceDE w:val="0"/>
        <w:autoSpaceDN w:val="0"/>
        <w:adjustRightInd w:val="0"/>
        <w:rPr>
          <w:sz w:val="28"/>
          <w:szCs w:val="28"/>
        </w:rPr>
      </w:pPr>
    </w:p>
    <w:p w:rsidR="00C90CF0" w:rsidRDefault="001504EB" w:rsidP="00AD1828">
      <w:pPr>
        <w:widowControl w:val="0"/>
        <w:autoSpaceDE w:val="0"/>
        <w:autoSpaceDN w:val="0"/>
        <w:adjustRightInd w:val="0"/>
        <w:rPr>
          <w:sz w:val="28"/>
          <w:szCs w:val="28"/>
        </w:rPr>
      </w:pPr>
      <w:r>
        <w:rPr>
          <w:sz w:val="28"/>
          <w:szCs w:val="28"/>
        </w:rPr>
        <w:t>И.о. м</w:t>
      </w:r>
      <w:r w:rsidR="00E229A3" w:rsidRPr="00120D6F">
        <w:rPr>
          <w:sz w:val="28"/>
          <w:szCs w:val="28"/>
        </w:rPr>
        <w:t>эр</w:t>
      </w:r>
      <w:r>
        <w:rPr>
          <w:sz w:val="28"/>
          <w:szCs w:val="28"/>
        </w:rPr>
        <w:t>а</w:t>
      </w:r>
      <w:r w:rsidR="00E229A3" w:rsidRPr="00120D6F">
        <w:rPr>
          <w:sz w:val="28"/>
          <w:szCs w:val="28"/>
        </w:rPr>
        <w:t xml:space="preserve"> г. Бодайбо и района</w:t>
      </w:r>
      <w:r>
        <w:rPr>
          <w:sz w:val="28"/>
          <w:szCs w:val="28"/>
        </w:rPr>
        <w:t xml:space="preserve">       </w:t>
      </w:r>
      <w:r w:rsidR="00AD1828" w:rsidRPr="00120D6F">
        <w:rPr>
          <w:sz w:val="28"/>
          <w:szCs w:val="28"/>
        </w:rPr>
        <w:t xml:space="preserve">          </w:t>
      </w:r>
      <w:r w:rsidR="00EE7087" w:rsidRPr="00120D6F">
        <w:rPr>
          <w:sz w:val="28"/>
          <w:szCs w:val="28"/>
        </w:rPr>
        <w:t xml:space="preserve">     </w:t>
      </w:r>
      <w:r w:rsidR="00AE11F3">
        <w:rPr>
          <w:sz w:val="28"/>
          <w:szCs w:val="28"/>
        </w:rPr>
        <w:t xml:space="preserve">       </w:t>
      </w:r>
      <w:r w:rsidR="00EE7087" w:rsidRPr="00120D6F">
        <w:rPr>
          <w:sz w:val="28"/>
          <w:szCs w:val="28"/>
        </w:rPr>
        <w:t xml:space="preserve">      </w:t>
      </w:r>
      <w:r w:rsidR="00E229A3" w:rsidRPr="00120D6F">
        <w:rPr>
          <w:sz w:val="28"/>
          <w:szCs w:val="28"/>
        </w:rPr>
        <w:t xml:space="preserve">   </w:t>
      </w:r>
      <w:r w:rsidR="00AD1828" w:rsidRPr="00120D6F">
        <w:rPr>
          <w:sz w:val="28"/>
          <w:szCs w:val="28"/>
        </w:rPr>
        <w:t xml:space="preserve">   </w:t>
      </w:r>
      <w:r w:rsidR="00E229A3" w:rsidRPr="00120D6F">
        <w:rPr>
          <w:sz w:val="28"/>
          <w:szCs w:val="28"/>
        </w:rPr>
        <w:t xml:space="preserve">                 </w:t>
      </w:r>
      <w:r w:rsidR="00B05B6B">
        <w:rPr>
          <w:sz w:val="28"/>
          <w:szCs w:val="28"/>
        </w:rPr>
        <w:t>В.Н. Путря</w:t>
      </w:r>
    </w:p>
    <w:p w:rsidR="00EE7087" w:rsidRDefault="00EE7087"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Pr="00B73165" w:rsidRDefault="00045500" w:rsidP="00045500">
      <w:pPr>
        <w:pStyle w:val="aa"/>
        <w:spacing w:before="0" w:beforeAutospacing="0" w:after="0" w:afterAutospacing="0"/>
        <w:ind w:left="5670"/>
        <w:rPr>
          <w:b/>
          <w:bCs/>
          <w:sz w:val="22"/>
          <w:szCs w:val="18"/>
        </w:rPr>
      </w:pPr>
      <w:r w:rsidRPr="00B73165">
        <w:rPr>
          <w:bCs/>
          <w:sz w:val="22"/>
          <w:szCs w:val="18"/>
        </w:rPr>
        <w:t xml:space="preserve">Приложение № 1 к распоряжению </w:t>
      </w:r>
    </w:p>
    <w:p w:rsidR="00045500" w:rsidRPr="00B73165" w:rsidRDefault="00045500" w:rsidP="00045500">
      <w:pPr>
        <w:pStyle w:val="aa"/>
        <w:spacing w:before="0" w:beforeAutospacing="0" w:after="0" w:afterAutospacing="0"/>
        <w:ind w:left="5670"/>
        <w:rPr>
          <w:bCs/>
          <w:sz w:val="22"/>
          <w:szCs w:val="18"/>
        </w:rPr>
      </w:pPr>
      <w:r w:rsidRPr="00B73165">
        <w:rPr>
          <w:bCs/>
          <w:sz w:val="22"/>
          <w:szCs w:val="18"/>
        </w:rPr>
        <w:t>Администрации  г.</w:t>
      </w:r>
      <w:r w:rsidR="00AE11F3">
        <w:rPr>
          <w:bCs/>
          <w:sz w:val="22"/>
          <w:szCs w:val="18"/>
        </w:rPr>
        <w:t xml:space="preserve"> </w:t>
      </w:r>
      <w:r w:rsidRPr="00B73165">
        <w:rPr>
          <w:bCs/>
          <w:sz w:val="22"/>
          <w:szCs w:val="18"/>
        </w:rPr>
        <w:t>Бодайбо и района</w:t>
      </w:r>
    </w:p>
    <w:p w:rsidR="00045500" w:rsidRPr="00B73165" w:rsidRDefault="00045500" w:rsidP="00045500">
      <w:pPr>
        <w:pStyle w:val="aa"/>
        <w:spacing w:before="0" w:beforeAutospacing="0" w:after="0" w:afterAutospacing="0"/>
        <w:ind w:left="5670"/>
        <w:rPr>
          <w:bCs/>
          <w:sz w:val="22"/>
          <w:szCs w:val="18"/>
        </w:rPr>
      </w:pPr>
      <w:r w:rsidRPr="00154B5E">
        <w:rPr>
          <w:bCs/>
          <w:sz w:val="22"/>
          <w:szCs w:val="18"/>
        </w:rPr>
        <w:t>От</w:t>
      </w:r>
      <w:r>
        <w:rPr>
          <w:bCs/>
          <w:sz w:val="22"/>
          <w:szCs w:val="18"/>
        </w:rPr>
        <w:t xml:space="preserve"> </w:t>
      </w:r>
      <w:r w:rsidR="001504EB">
        <w:rPr>
          <w:bCs/>
          <w:sz w:val="22"/>
          <w:szCs w:val="18"/>
        </w:rPr>
        <w:t>___________</w:t>
      </w:r>
      <w:r w:rsidR="00615367">
        <w:rPr>
          <w:bCs/>
          <w:sz w:val="22"/>
          <w:szCs w:val="18"/>
        </w:rPr>
        <w:t xml:space="preserve">    </w:t>
      </w:r>
      <w:r>
        <w:rPr>
          <w:bCs/>
          <w:sz w:val="22"/>
          <w:szCs w:val="18"/>
        </w:rPr>
        <w:t xml:space="preserve"> № </w:t>
      </w:r>
      <w:r w:rsidR="00615367">
        <w:rPr>
          <w:bCs/>
          <w:sz w:val="22"/>
          <w:szCs w:val="18"/>
        </w:rPr>
        <w:t xml:space="preserve">   </w:t>
      </w:r>
      <w:r w:rsidR="001504EB">
        <w:rPr>
          <w:bCs/>
          <w:sz w:val="22"/>
          <w:szCs w:val="18"/>
        </w:rPr>
        <w:t>______</w:t>
      </w:r>
    </w:p>
    <w:p w:rsidR="00045500" w:rsidRDefault="00045500" w:rsidP="00045500">
      <w:pPr>
        <w:pStyle w:val="aa"/>
        <w:spacing w:before="0" w:beforeAutospacing="0" w:after="0" w:afterAutospacing="0"/>
        <w:ind w:left="6237"/>
        <w:rPr>
          <w:bCs/>
          <w:sz w:val="18"/>
          <w:szCs w:val="18"/>
        </w:rPr>
      </w:pPr>
    </w:p>
    <w:p w:rsidR="00045500" w:rsidRDefault="00045500" w:rsidP="00045500">
      <w:pPr>
        <w:pStyle w:val="aa"/>
        <w:spacing w:before="0" w:beforeAutospacing="0" w:after="0" w:afterAutospacing="0"/>
        <w:ind w:left="6237"/>
        <w:rPr>
          <w:bCs/>
          <w:sz w:val="18"/>
          <w:szCs w:val="18"/>
        </w:rPr>
      </w:pPr>
    </w:p>
    <w:p w:rsidR="00045500" w:rsidRPr="00704F76" w:rsidRDefault="00045500" w:rsidP="00045500">
      <w:pPr>
        <w:pStyle w:val="aa"/>
        <w:spacing w:before="0" w:beforeAutospacing="0" w:after="0" w:afterAutospacing="0"/>
        <w:ind w:left="6237"/>
        <w:rPr>
          <w:bCs/>
          <w:sz w:val="18"/>
          <w:szCs w:val="18"/>
        </w:rPr>
      </w:pPr>
    </w:p>
    <w:p w:rsidR="00045500" w:rsidRPr="00704F76" w:rsidRDefault="00045500" w:rsidP="00045500">
      <w:pPr>
        <w:pStyle w:val="a4"/>
        <w:ind w:firstLine="426"/>
        <w:jc w:val="center"/>
        <w:rPr>
          <w:rFonts w:ascii="Times New Roman" w:hAnsi="Times New Roman" w:cs="Times New Roman"/>
          <w:b/>
          <w:sz w:val="28"/>
          <w:szCs w:val="28"/>
        </w:rPr>
      </w:pPr>
      <w:r w:rsidRPr="00704F76">
        <w:rPr>
          <w:rFonts w:ascii="Times New Roman" w:hAnsi="Times New Roman" w:cs="Times New Roman"/>
          <w:b/>
          <w:sz w:val="28"/>
          <w:szCs w:val="28"/>
        </w:rPr>
        <w:t>АУКЦИОННАЯ ДОКУМЕНТАЦИЯ</w:t>
      </w:r>
    </w:p>
    <w:p w:rsidR="00045500" w:rsidRPr="00704F76" w:rsidRDefault="00045500" w:rsidP="00045500">
      <w:pPr>
        <w:pStyle w:val="a4"/>
        <w:ind w:firstLine="426"/>
        <w:jc w:val="center"/>
        <w:rPr>
          <w:rFonts w:ascii="Times New Roman" w:hAnsi="Times New Roman" w:cs="Times New Roman"/>
          <w:b/>
          <w:sz w:val="28"/>
          <w:szCs w:val="28"/>
        </w:rPr>
      </w:pPr>
      <w:r>
        <w:rPr>
          <w:rFonts w:ascii="Times New Roman" w:hAnsi="Times New Roman" w:cs="Times New Roman"/>
          <w:b/>
          <w:sz w:val="28"/>
          <w:szCs w:val="28"/>
        </w:rPr>
        <w:t>о</w:t>
      </w:r>
      <w:r w:rsidRPr="00704F76">
        <w:rPr>
          <w:rFonts w:ascii="Times New Roman" w:hAnsi="Times New Roman" w:cs="Times New Roman"/>
          <w:b/>
          <w:sz w:val="28"/>
          <w:szCs w:val="28"/>
        </w:rPr>
        <w:t xml:space="preserve"> проведени</w:t>
      </w:r>
      <w:r>
        <w:rPr>
          <w:rFonts w:ascii="Times New Roman" w:hAnsi="Times New Roman" w:cs="Times New Roman"/>
          <w:b/>
          <w:sz w:val="28"/>
          <w:szCs w:val="28"/>
        </w:rPr>
        <w:t>и</w:t>
      </w:r>
      <w:r w:rsidR="00AE11F3">
        <w:rPr>
          <w:rFonts w:ascii="Times New Roman" w:hAnsi="Times New Roman" w:cs="Times New Roman"/>
          <w:b/>
          <w:sz w:val="28"/>
          <w:szCs w:val="28"/>
        </w:rPr>
        <w:t xml:space="preserve"> аукциона </w:t>
      </w:r>
      <w:r w:rsidRPr="00704F76">
        <w:rPr>
          <w:rFonts w:ascii="Times New Roman" w:hAnsi="Times New Roman" w:cs="Times New Roman"/>
          <w:b/>
          <w:sz w:val="28"/>
          <w:szCs w:val="28"/>
        </w:rPr>
        <w:t xml:space="preserve">открытого по составу участников </w:t>
      </w:r>
    </w:p>
    <w:p w:rsidR="00045500" w:rsidRDefault="00045500" w:rsidP="00AE11F3">
      <w:pPr>
        <w:pStyle w:val="a4"/>
        <w:ind w:firstLine="426"/>
        <w:jc w:val="center"/>
        <w:rPr>
          <w:rFonts w:ascii="Times New Roman" w:hAnsi="Times New Roman" w:cs="Times New Roman"/>
          <w:b/>
          <w:sz w:val="28"/>
          <w:szCs w:val="28"/>
        </w:rPr>
      </w:pPr>
      <w:r w:rsidRPr="00704F76">
        <w:rPr>
          <w:rFonts w:ascii="Times New Roman" w:hAnsi="Times New Roman" w:cs="Times New Roman"/>
          <w:b/>
          <w:sz w:val="28"/>
          <w:szCs w:val="28"/>
        </w:rPr>
        <w:t xml:space="preserve">и открытого по форме подачи предложений по </w:t>
      </w:r>
      <w:r w:rsidR="00AE11F3" w:rsidRPr="00AE11F3">
        <w:rPr>
          <w:rFonts w:ascii="Times New Roman" w:hAnsi="Times New Roman" w:cs="Times New Roman"/>
          <w:b/>
          <w:sz w:val="28"/>
          <w:szCs w:val="28"/>
        </w:rPr>
        <w:t xml:space="preserve">продаже специализированного пассажирского ТС, марки ГАЗ 322173, 2018 года выпуска, </w:t>
      </w:r>
      <w:r w:rsidR="00AE11F3">
        <w:rPr>
          <w:rFonts w:ascii="Times New Roman" w:hAnsi="Times New Roman" w:cs="Times New Roman"/>
          <w:b/>
          <w:sz w:val="28"/>
          <w:szCs w:val="28"/>
        </w:rPr>
        <w:t xml:space="preserve">идентификационный номер (VIN) </w:t>
      </w:r>
      <w:r w:rsidR="00AE11F3" w:rsidRPr="00AE11F3">
        <w:rPr>
          <w:rFonts w:ascii="Times New Roman" w:hAnsi="Times New Roman" w:cs="Times New Roman"/>
          <w:b/>
          <w:sz w:val="28"/>
          <w:szCs w:val="28"/>
        </w:rPr>
        <w:t>X96322173К0863657</w:t>
      </w:r>
      <w:r>
        <w:rPr>
          <w:rFonts w:ascii="Times New Roman" w:hAnsi="Times New Roman" w:cs="Times New Roman"/>
          <w:b/>
          <w:sz w:val="28"/>
          <w:szCs w:val="28"/>
        </w:rPr>
        <w:t xml:space="preserve">  </w:t>
      </w:r>
    </w:p>
    <w:p w:rsidR="00045500" w:rsidRPr="006364AA" w:rsidRDefault="00045500" w:rsidP="00045500">
      <w:pPr>
        <w:pStyle w:val="a4"/>
        <w:ind w:firstLine="426"/>
        <w:jc w:val="center"/>
        <w:rPr>
          <w:rFonts w:ascii="Times New Roman" w:hAnsi="Times New Roman" w:cs="Times New Roman"/>
          <w:b/>
          <w:sz w:val="26"/>
          <w:szCs w:val="26"/>
        </w:rPr>
      </w:pPr>
      <w:r w:rsidRPr="00704F76">
        <w:rPr>
          <w:rFonts w:ascii="Times New Roman" w:hAnsi="Times New Roman" w:cs="Times New Roman"/>
          <w:b/>
          <w:sz w:val="28"/>
          <w:szCs w:val="28"/>
        </w:rPr>
        <w:t xml:space="preserve"> </w:t>
      </w:r>
      <w:r w:rsidRPr="00704F76">
        <w:rPr>
          <w:rFonts w:ascii="Times New Roman" w:hAnsi="Times New Roman" w:cs="Times New Roman"/>
          <w:b/>
          <w:bCs/>
          <w:sz w:val="28"/>
          <w:szCs w:val="28"/>
        </w:rPr>
        <w:t>в электронной форме</w:t>
      </w:r>
    </w:p>
    <w:p w:rsidR="00045500" w:rsidRPr="00704F76" w:rsidRDefault="00045500" w:rsidP="00045500">
      <w:pPr>
        <w:rPr>
          <w:b/>
          <w:bCs/>
          <w:sz w:val="28"/>
          <w:szCs w:val="28"/>
        </w:rPr>
      </w:pPr>
    </w:p>
    <w:p w:rsidR="00045500" w:rsidRPr="00704F76" w:rsidRDefault="00045500" w:rsidP="00045500">
      <w:pPr>
        <w:pStyle w:val="a3"/>
        <w:numPr>
          <w:ilvl w:val="0"/>
          <w:numId w:val="1"/>
        </w:numPr>
        <w:jc w:val="center"/>
        <w:rPr>
          <w:b/>
          <w:sz w:val="28"/>
          <w:szCs w:val="28"/>
        </w:rPr>
      </w:pPr>
      <w:r w:rsidRPr="00704F76">
        <w:rPr>
          <w:b/>
          <w:sz w:val="28"/>
          <w:szCs w:val="28"/>
        </w:rPr>
        <w:t>Общая информация об аукционе:</w:t>
      </w:r>
    </w:p>
    <w:p w:rsidR="00045500" w:rsidRDefault="00045500" w:rsidP="00045500">
      <w:pPr>
        <w:pStyle w:val="a3"/>
        <w:numPr>
          <w:ilvl w:val="1"/>
          <w:numId w:val="1"/>
        </w:numPr>
        <w:ind w:left="0" w:firstLine="709"/>
        <w:jc w:val="both"/>
        <w:rPr>
          <w:b/>
          <w:sz w:val="28"/>
          <w:szCs w:val="28"/>
        </w:rPr>
      </w:pPr>
      <w:r w:rsidRPr="00704F76">
        <w:rPr>
          <w:b/>
          <w:sz w:val="28"/>
          <w:szCs w:val="28"/>
        </w:rPr>
        <w:t xml:space="preserve"> Основания проведения продажи муниципального имущества: </w:t>
      </w:r>
    </w:p>
    <w:p w:rsidR="00045500" w:rsidRPr="002B0373" w:rsidRDefault="00045500" w:rsidP="00045500">
      <w:pPr>
        <w:pStyle w:val="a3"/>
        <w:numPr>
          <w:ilvl w:val="2"/>
          <w:numId w:val="1"/>
        </w:numPr>
        <w:ind w:left="0" w:firstLine="709"/>
        <w:jc w:val="both"/>
        <w:rPr>
          <w:b/>
          <w:sz w:val="28"/>
          <w:szCs w:val="28"/>
        </w:rPr>
      </w:pPr>
      <w:r w:rsidRPr="00704F76">
        <w:rPr>
          <w:sz w:val="28"/>
          <w:szCs w:val="28"/>
        </w:rPr>
        <w:t>Прогнозный план приватизации муниципального имущества муниципального образо</w:t>
      </w:r>
      <w:r w:rsidR="00AE11F3">
        <w:rPr>
          <w:sz w:val="28"/>
          <w:szCs w:val="28"/>
        </w:rPr>
        <w:t>вания г.Бодайбо и района на 2026-2028</w:t>
      </w:r>
      <w:r w:rsidRPr="00704F76">
        <w:rPr>
          <w:sz w:val="28"/>
          <w:szCs w:val="28"/>
        </w:rPr>
        <w:t xml:space="preserve"> годы, утвержденный решением  Думы города Бодайбо и </w:t>
      </w:r>
      <w:r w:rsidRPr="00E82DBC">
        <w:rPr>
          <w:sz w:val="28"/>
          <w:szCs w:val="28"/>
        </w:rPr>
        <w:t>района  от 11.</w:t>
      </w:r>
      <w:r w:rsidR="00AE11F3">
        <w:rPr>
          <w:sz w:val="28"/>
          <w:szCs w:val="28"/>
        </w:rPr>
        <w:t>12</w:t>
      </w:r>
      <w:r w:rsidRPr="00E82DBC">
        <w:rPr>
          <w:sz w:val="28"/>
          <w:szCs w:val="28"/>
        </w:rPr>
        <w:t>.</w:t>
      </w:r>
      <w:r w:rsidR="00AE11F3">
        <w:rPr>
          <w:sz w:val="28"/>
          <w:szCs w:val="28"/>
        </w:rPr>
        <w:t>2025</w:t>
      </w:r>
      <w:r w:rsidRPr="00E82DBC">
        <w:rPr>
          <w:sz w:val="28"/>
          <w:szCs w:val="28"/>
        </w:rPr>
        <w:t xml:space="preserve">               № </w:t>
      </w:r>
      <w:r w:rsidR="00AE11F3">
        <w:rPr>
          <w:sz w:val="28"/>
          <w:szCs w:val="28"/>
        </w:rPr>
        <w:t>31-па</w:t>
      </w:r>
      <w:r w:rsidRPr="00E82DBC">
        <w:rPr>
          <w:sz w:val="28"/>
          <w:szCs w:val="28"/>
        </w:rPr>
        <w:t xml:space="preserve"> «Об утверждении Прогнозного плана приватизации му</w:t>
      </w:r>
      <w:r w:rsidRPr="00704F76">
        <w:rPr>
          <w:sz w:val="28"/>
          <w:szCs w:val="28"/>
        </w:rPr>
        <w:t>ниципального имущества муниципального образова</w:t>
      </w:r>
      <w:r w:rsidR="00AE11F3">
        <w:rPr>
          <w:sz w:val="28"/>
          <w:szCs w:val="28"/>
        </w:rPr>
        <w:t>ния  г. Бодайбо и района на 2026-2028</w:t>
      </w:r>
      <w:r w:rsidRPr="00704F76">
        <w:rPr>
          <w:sz w:val="28"/>
          <w:szCs w:val="28"/>
        </w:rPr>
        <w:t xml:space="preserve"> годы»</w:t>
      </w:r>
      <w:r>
        <w:rPr>
          <w:sz w:val="28"/>
          <w:szCs w:val="28"/>
        </w:rPr>
        <w:t xml:space="preserve"> (с учетом изменений и дополнений).</w:t>
      </w:r>
    </w:p>
    <w:p w:rsidR="00045500" w:rsidRPr="00E82DBC" w:rsidRDefault="00045500" w:rsidP="00045500">
      <w:pPr>
        <w:pStyle w:val="a3"/>
        <w:numPr>
          <w:ilvl w:val="2"/>
          <w:numId w:val="1"/>
        </w:numPr>
        <w:ind w:left="0" w:firstLine="709"/>
        <w:jc w:val="both"/>
        <w:rPr>
          <w:sz w:val="28"/>
          <w:szCs w:val="28"/>
        </w:rPr>
      </w:pPr>
      <w:r w:rsidRPr="00E82DBC">
        <w:rPr>
          <w:sz w:val="28"/>
          <w:szCs w:val="28"/>
        </w:rPr>
        <w:t xml:space="preserve">Распоряжение Администрации г. Бодайбо и района      </w:t>
      </w:r>
      <w:r w:rsidR="00D2515D">
        <w:rPr>
          <w:sz w:val="28"/>
          <w:szCs w:val="28"/>
        </w:rPr>
        <w:t xml:space="preserve">                        от 22.06.2026</w:t>
      </w:r>
      <w:r w:rsidRPr="00E82DBC">
        <w:rPr>
          <w:sz w:val="28"/>
          <w:szCs w:val="28"/>
        </w:rPr>
        <w:t xml:space="preserve"> № </w:t>
      </w:r>
      <w:r w:rsidR="00D2515D">
        <w:rPr>
          <w:sz w:val="28"/>
          <w:szCs w:val="28"/>
        </w:rPr>
        <w:t>173-рп</w:t>
      </w:r>
      <w:r w:rsidRPr="00E82DBC">
        <w:rPr>
          <w:sz w:val="28"/>
          <w:szCs w:val="28"/>
        </w:rPr>
        <w:t xml:space="preserve"> «Об утверждении условий приватизации муниципального имущества муниципального образования г. Бодайбо и района на </w:t>
      </w:r>
      <w:r w:rsidR="00D2515D">
        <w:rPr>
          <w:sz w:val="28"/>
          <w:szCs w:val="28"/>
        </w:rPr>
        <w:t>3 квартал</w:t>
      </w:r>
      <w:r w:rsidRPr="00E82DBC">
        <w:rPr>
          <w:sz w:val="28"/>
          <w:szCs w:val="28"/>
        </w:rPr>
        <w:t xml:space="preserve"> </w:t>
      </w:r>
      <w:r w:rsidR="00D2515D">
        <w:rPr>
          <w:sz w:val="28"/>
          <w:szCs w:val="28"/>
        </w:rPr>
        <w:t>2026</w:t>
      </w:r>
      <w:r w:rsidRPr="00E82DBC">
        <w:rPr>
          <w:sz w:val="28"/>
          <w:szCs w:val="28"/>
        </w:rPr>
        <w:t xml:space="preserve"> года».</w:t>
      </w:r>
    </w:p>
    <w:p w:rsidR="00045500" w:rsidRPr="00704F76" w:rsidRDefault="00045500" w:rsidP="00045500">
      <w:pPr>
        <w:pStyle w:val="a3"/>
        <w:numPr>
          <w:ilvl w:val="1"/>
          <w:numId w:val="1"/>
        </w:numPr>
        <w:ind w:left="0" w:firstLine="709"/>
        <w:jc w:val="both"/>
        <w:rPr>
          <w:b/>
          <w:sz w:val="28"/>
          <w:szCs w:val="28"/>
        </w:rPr>
      </w:pPr>
      <w:r w:rsidRPr="00704F76">
        <w:rPr>
          <w:b/>
          <w:sz w:val="28"/>
          <w:szCs w:val="28"/>
        </w:rPr>
        <w:t xml:space="preserve">Продавец муниципального имущества в электронной форме: </w:t>
      </w:r>
    </w:p>
    <w:p w:rsidR="00045500" w:rsidRPr="00704F76" w:rsidRDefault="00045500" w:rsidP="00045500">
      <w:pPr>
        <w:ind w:firstLine="709"/>
        <w:jc w:val="both"/>
        <w:rPr>
          <w:sz w:val="28"/>
          <w:szCs w:val="28"/>
        </w:rPr>
      </w:pPr>
      <w:r w:rsidRPr="00704F76">
        <w:rPr>
          <w:sz w:val="28"/>
          <w:szCs w:val="28"/>
        </w:rPr>
        <w:t xml:space="preserve">Администрация города Бодайбо и района </w:t>
      </w:r>
    </w:p>
    <w:p w:rsidR="00045500" w:rsidRPr="00704F76" w:rsidRDefault="00045500" w:rsidP="00045500">
      <w:pPr>
        <w:ind w:firstLine="709"/>
        <w:jc w:val="both"/>
        <w:rPr>
          <w:sz w:val="28"/>
          <w:szCs w:val="28"/>
        </w:rPr>
      </w:pPr>
      <w:r w:rsidRPr="007402DA">
        <w:rPr>
          <w:sz w:val="28"/>
          <w:szCs w:val="28"/>
        </w:rPr>
        <w:t>Адрес: 666904,  г.Бодайбо,  ул. Урицкого, д.33</w:t>
      </w:r>
    </w:p>
    <w:p w:rsidR="00045500" w:rsidRPr="00704F76" w:rsidRDefault="00045500" w:rsidP="00045500">
      <w:pPr>
        <w:ind w:firstLine="709"/>
        <w:jc w:val="both"/>
        <w:rPr>
          <w:sz w:val="28"/>
          <w:szCs w:val="28"/>
        </w:rPr>
      </w:pPr>
      <w:r w:rsidRPr="00704F76">
        <w:rPr>
          <w:sz w:val="28"/>
          <w:szCs w:val="28"/>
        </w:rPr>
        <w:t xml:space="preserve">Сайт: </w:t>
      </w:r>
      <w:hyperlink r:id="rId11" w:history="1">
        <w:r w:rsidRPr="00704F76">
          <w:rPr>
            <w:sz w:val="28"/>
            <w:szCs w:val="28"/>
          </w:rPr>
          <w:t>http://bodaybo38.ru/</w:t>
        </w:r>
      </w:hyperlink>
    </w:p>
    <w:p w:rsidR="00045500" w:rsidRPr="00704F76" w:rsidRDefault="00045500" w:rsidP="00045500">
      <w:pPr>
        <w:ind w:firstLine="709"/>
        <w:jc w:val="both"/>
        <w:rPr>
          <w:sz w:val="28"/>
          <w:szCs w:val="28"/>
        </w:rPr>
      </w:pPr>
      <w:r w:rsidRPr="00704F76">
        <w:rPr>
          <w:sz w:val="28"/>
          <w:szCs w:val="28"/>
        </w:rPr>
        <w:t>Телефон: (39561) 5-10-74; 89500919920</w:t>
      </w:r>
    </w:p>
    <w:p w:rsidR="00045500" w:rsidRPr="00704F76" w:rsidRDefault="00045500" w:rsidP="00045500">
      <w:pPr>
        <w:ind w:firstLine="709"/>
        <w:jc w:val="both"/>
        <w:rPr>
          <w:sz w:val="28"/>
          <w:szCs w:val="28"/>
        </w:rPr>
      </w:pPr>
      <w:r w:rsidRPr="00704F76">
        <w:rPr>
          <w:sz w:val="28"/>
          <w:szCs w:val="28"/>
        </w:rPr>
        <w:t>Факс: (39561) 5-15-04</w:t>
      </w:r>
    </w:p>
    <w:p w:rsidR="00045500" w:rsidRPr="00704F76" w:rsidRDefault="00045500" w:rsidP="00045500">
      <w:pPr>
        <w:tabs>
          <w:tab w:val="left" w:pos="426"/>
        </w:tabs>
        <w:ind w:firstLine="709"/>
        <w:rPr>
          <w:sz w:val="28"/>
          <w:szCs w:val="28"/>
        </w:rPr>
      </w:pPr>
      <w:r w:rsidRPr="00704F76">
        <w:rPr>
          <w:sz w:val="28"/>
          <w:szCs w:val="28"/>
        </w:rPr>
        <w:t xml:space="preserve">Адрес электронной почты:  E-mail: </w:t>
      </w:r>
      <w:hyperlink r:id="rId12" w:history="1">
        <w:r w:rsidRPr="00704F76">
          <w:rPr>
            <w:sz w:val="28"/>
            <w:szCs w:val="28"/>
          </w:rPr>
          <w:t>bodaibo_mer@irmail.ru</w:t>
        </w:r>
      </w:hyperlink>
      <w:r w:rsidRPr="00704F76">
        <w:rPr>
          <w:sz w:val="28"/>
          <w:szCs w:val="28"/>
        </w:rPr>
        <w:t xml:space="preserve">; </w:t>
      </w:r>
    </w:p>
    <w:p w:rsidR="00045500" w:rsidRPr="00704F76" w:rsidRDefault="00045500" w:rsidP="00045500">
      <w:pPr>
        <w:pStyle w:val="a3"/>
        <w:numPr>
          <w:ilvl w:val="1"/>
          <w:numId w:val="1"/>
        </w:numPr>
        <w:ind w:left="0" w:firstLine="709"/>
        <w:jc w:val="both"/>
        <w:rPr>
          <w:b/>
          <w:sz w:val="28"/>
          <w:szCs w:val="28"/>
        </w:rPr>
      </w:pPr>
      <w:r w:rsidRPr="00704F76">
        <w:rPr>
          <w:b/>
          <w:sz w:val="28"/>
          <w:szCs w:val="28"/>
        </w:rPr>
        <w:t>Электронная площадка, на которой проводиться аукцион в электронной форме:</w:t>
      </w:r>
    </w:p>
    <w:p w:rsidR="00045500" w:rsidRPr="00704F76" w:rsidRDefault="00045500" w:rsidP="00045500">
      <w:pPr>
        <w:ind w:firstLine="709"/>
        <w:jc w:val="both"/>
        <w:rPr>
          <w:sz w:val="28"/>
          <w:szCs w:val="28"/>
        </w:rPr>
      </w:pPr>
      <w:r w:rsidRPr="00704F76">
        <w:rPr>
          <w:sz w:val="28"/>
          <w:szCs w:val="28"/>
        </w:rPr>
        <w:t>Акционерное общество «Сбербанк - Автоматизированная система торгов» (АО «Сбербанк – АСТ»).</w:t>
      </w:r>
    </w:p>
    <w:p w:rsidR="00045500" w:rsidRPr="00704F76" w:rsidRDefault="00045500" w:rsidP="00045500">
      <w:pPr>
        <w:ind w:firstLine="709"/>
        <w:rPr>
          <w:sz w:val="28"/>
          <w:szCs w:val="28"/>
        </w:rPr>
      </w:pPr>
      <w:r w:rsidRPr="00704F76">
        <w:rPr>
          <w:sz w:val="28"/>
          <w:szCs w:val="28"/>
        </w:rPr>
        <w:t>Юридический адрес: </w:t>
      </w:r>
    </w:p>
    <w:p w:rsidR="00045500" w:rsidRPr="00704F76" w:rsidRDefault="00045500" w:rsidP="00045500">
      <w:pPr>
        <w:shd w:val="clear" w:color="auto" w:fill="FFFFFF"/>
        <w:ind w:firstLine="709"/>
        <w:textAlignment w:val="top"/>
        <w:rPr>
          <w:sz w:val="28"/>
          <w:szCs w:val="28"/>
        </w:rPr>
      </w:pPr>
      <w:r w:rsidRPr="00704F76">
        <w:rPr>
          <w:sz w:val="28"/>
          <w:szCs w:val="28"/>
        </w:rPr>
        <w:t>119435, г. Москва, пер. Саввинский Б., д. 12, стр. 9, эт. 1, пом I, комн. 2</w:t>
      </w:r>
    </w:p>
    <w:p w:rsidR="00045500" w:rsidRPr="00704F76" w:rsidRDefault="00045500" w:rsidP="00045500">
      <w:pPr>
        <w:ind w:firstLine="709"/>
        <w:rPr>
          <w:sz w:val="28"/>
          <w:szCs w:val="28"/>
        </w:rPr>
      </w:pPr>
      <w:r w:rsidRPr="00704F76">
        <w:rPr>
          <w:sz w:val="28"/>
          <w:szCs w:val="28"/>
        </w:rPr>
        <w:t>Фактический (почтовый) адрес: 119435, г.Москва, Большой Саввинский переулок, дом 12, стр. 9 .</w:t>
      </w:r>
    </w:p>
    <w:p w:rsidR="00045500" w:rsidRPr="00704F76" w:rsidRDefault="00045500" w:rsidP="00045500">
      <w:pPr>
        <w:ind w:firstLine="709"/>
        <w:rPr>
          <w:sz w:val="28"/>
          <w:szCs w:val="28"/>
        </w:rPr>
      </w:pPr>
      <w:r w:rsidRPr="00704F76">
        <w:rPr>
          <w:sz w:val="28"/>
          <w:szCs w:val="28"/>
        </w:rPr>
        <w:t xml:space="preserve">Сайт: </w:t>
      </w:r>
      <w:hyperlink r:id="rId13" w:history="1">
        <w:r w:rsidRPr="00704F76">
          <w:rPr>
            <w:sz w:val="28"/>
            <w:szCs w:val="28"/>
          </w:rPr>
          <w:t>https://utp.sberbank-ast.ru/</w:t>
        </w:r>
      </w:hyperlink>
      <w:r w:rsidRPr="00704F76">
        <w:rPr>
          <w:sz w:val="28"/>
          <w:szCs w:val="28"/>
        </w:rPr>
        <w:t xml:space="preserve"> </w:t>
      </w:r>
    </w:p>
    <w:p w:rsidR="00045500" w:rsidRDefault="00045500" w:rsidP="00045500">
      <w:pPr>
        <w:ind w:firstLine="709"/>
        <w:jc w:val="both"/>
        <w:rPr>
          <w:sz w:val="28"/>
          <w:szCs w:val="28"/>
        </w:rPr>
      </w:pPr>
      <w:r w:rsidRPr="00704F76">
        <w:rPr>
          <w:sz w:val="28"/>
          <w:szCs w:val="28"/>
        </w:rPr>
        <w:t>E-mail: </w:t>
      </w:r>
      <w:hyperlink r:id="rId14" w:history="1">
        <w:r w:rsidRPr="00704F76">
          <w:rPr>
            <w:sz w:val="28"/>
            <w:szCs w:val="28"/>
          </w:rPr>
          <w:t>company@sberbank-ast.ru</w:t>
        </w:r>
      </w:hyperlink>
    </w:p>
    <w:p w:rsidR="00D2515D" w:rsidRDefault="00D2515D" w:rsidP="00045500">
      <w:pPr>
        <w:ind w:firstLine="709"/>
        <w:jc w:val="both"/>
        <w:rPr>
          <w:sz w:val="28"/>
          <w:szCs w:val="28"/>
        </w:rPr>
      </w:pPr>
    </w:p>
    <w:p w:rsidR="00D2515D" w:rsidRPr="00704F76" w:rsidRDefault="00D2515D" w:rsidP="00045500">
      <w:pPr>
        <w:ind w:firstLine="709"/>
        <w:jc w:val="both"/>
        <w:rPr>
          <w:sz w:val="28"/>
          <w:szCs w:val="28"/>
        </w:rPr>
      </w:pPr>
    </w:p>
    <w:p w:rsidR="00045500" w:rsidRPr="00704F76" w:rsidRDefault="00045500" w:rsidP="00045500">
      <w:pPr>
        <w:pStyle w:val="a3"/>
        <w:numPr>
          <w:ilvl w:val="1"/>
          <w:numId w:val="1"/>
        </w:numPr>
        <w:ind w:left="0" w:firstLine="709"/>
        <w:jc w:val="both"/>
        <w:rPr>
          <w:b/>
          <w:sz w:val="28"/>
          <w:szCs w:val="28"/>
        </w:rPr>
      </w:pPr>
      <w:r w:rsidRPr="00704F76">
        <w:rPr>
          <w:rFonts w:eastAsiaTheme="minorEastAsia"/>
          <w:b/>
          <w:bCs/>
          <w:sz w:val="28"/>
          <w:szCs w:val="28"/>
        </w:rPr>
        <w:lastRenderedPageBreak/>
        <w:t>Характеристика объекта</w:t>
      </w:r>
    </w:p>
    <w:p w:rsidR="00045500" w:rsidRPr="00D2515D" w:rsidRDefault="00D2515D" w:rsidP="00045500">
      <w:pPr>
        <w:pStyle w:val="a4"/>
        <w:ind w:firstLine="709"/>
        <w:jc w:val="both"/>
        <w:rPr>
          <w:rFonts w:ascii="Times New Roman" w:eastAsia="Times New Roman" w:hAnsi="Times New Roman" w:cs="Times New Roman"/>
          <w:color w:val="FF0000"/>
          <w:sz w:val="28"/>
          <w:szCs w:val="26"/>
        </w:rPr>
      </w:pPr>
      <w:r>
        <w:rPr>
          <w:rFonts w:ascii="Times New Roman" w:hAnsi="Times New Roman" w:cs="Times New Roman"/>
          <w:sz w:val="28"/>
          <w:szCs w:val="28"/>
        </w:rPr>
        <w:t>Специализированное пассажирское</w:t>
      </w:r>
      <w:r w:rsidRPr="00AE11F3">
        <w:rPr>
          <w:rFonts w:ascii="Times New Roman" w:hAnsi="Times New Roman" w:cs="Times New Roman"/>
          <w:sz w:val="28"/>
          <w:szCs w:val="28"/>
        </w:rPr>
        <w:t xml:space="preserve"> ТС, марки ГАЗ 322173, 2018 года выпуска, идентификационный номер (VIN) – X96322173К0863657, модель, № двигателя –*А27500*J1002275*, шасси (рама) – отсутствует, кузов (кабина, прицеп) – 322100К0618466, цвет кузова (кабины, прицепа) – белый, мощность двигателя, л.с. (кВт) – 106,8 л.с. (78,5), рабочий объем двигателя, куб.см. – 3690, тип двигателя – бензиновый, разрешенная максимальная масса, кг – 8000, масса без загрузки, кг – 2460, регистрационный номер – А720ВТ138</w:t>
      </w:r>
      <w:r>
        <w:rPr>
          <w:rFonts w:ascii="Times New Roman" w:hAnsi="Times New Roman" w:cs="Times New Roman"/>
          <w:sz w:val="28"/>
          <w:szCs w:val="28"/>
        </w:rPr>
        <w:t>.</w:t>
      </w:r>
    </w:p>
    <w:p w:rsidR="00045500" w:rsidRPr="00704F76" w:rsidRDefault="00045500" w:rsidP="00045500">
      <w:pPr>
        <w:pStyle w:val="a3"/>
        <w:numPr>
          <w:ilvl w:val="1"/>
          <w:numId w:val="1"/>
        </w:numPr>
        <w:ind w:left="0" w:firstLine="709"/>
        <w:jc w:val="both"/>
        <w:rPr>
          <w:b/>
          <w:sz w:val="28"/>
          <w:szCs w:val="28"/>
        </w:rPr>
      </w:pPr>
      <w:r w:rsidRPr="00704F76">
        <w:rPr>
          <w:b/>
          <w:sz w:val="28"/>
          <w:szCs w:val="28"/>
        </w:rPr>
        <w:t xml:space="preserve">Способ приватизации имущества: </w:t>
      </w:r>
      <w:r w:rsidRPr="00704F76">
        <w:rPr>
          <w:sz w:val="28"/>
          <w:szCs w:val="28"/>
        </w:rPr>
        <w:t>Продажа муниципального имущества на аукционе в электронной форме</w:t>
      </w:r>
      <w:r>
        <w:rPr>
          <w:sz w:val="28"/>
          <w:szCs w:val="28"/>
        </w:rPr>
        <w:t>.</w:t>
      </w:r>
    </w:p>
    <w:p w:rsidR="00045500" w:rsidRPr="008638A7" w:rsidRDefault="00045500" w:rsidP="00045500">
      <w:pPr>
        <w:pStyle w:val="a3"/>
        <w:numPr>
          <w:ilvl w:val="1"/>
          <w:numId w:val="1"/>
        </w:numPr>
        <w:ind w:left="0" w:firstLine="709"/>
        <w:jc w:val="both"/>
        <w:rPr>
          <w:b/>
          <w:sz w:val="28"/>
          <w:szCs w:val="28"/>
        </w:rPr>
      </w:pPr>
      <w:r w:rsidRPr="008638A7">
        <w:rPr>
          <w:b/>
          <w:sz w:val="28"/>
          <w:szCs w:val="28"/>
        </w:rPr>
        <w:t xml:space="preserve">Начальная цена продажи имущества: </w:t>
      </w:r>
      <w:r w:rsidRPr="008638A7">
        <w:rPr>
          <w:sz w:val="28"/>
          <w:szCs w:val="28"/>
        </w:rPr>
        <w:t xml:space="preserve">Начальная цена продажи установлена в соответствии  с отчетом № </w:t>
      </w:r>
      <w:r w:rsidR="00D2515D">
        <w:rPr>
          <w:sz w:val="28"/>
          <w:szCs w:val="28"/>
        </w:rPr>
        <w:t>4085/03</w:t>
      </w:r>
      <w:r w:rsidRPr="008638A7">
        <w:rPr>
          <w:sz w:val="28"/>
          <w:szCs w:val="28"/>
        </w:rPr>
        <w:t xml:space="preserve"> «Об </w:t>
      </w:r>
      <w:r w:rsidR="00D2515D">
        <w:rPr>
          <w:sz w:val="28"/>
          <w:szCs w:val="28"/>
        </w:rPr>
        <w:t>определении рыночной стоимости движимого имущества: специализированное пассажирское ТС (13 мест) ГАЗ – 322173 (</w:t>
      </w:r>
      <w:r w:rsidR="00D2515D">
        <w:rPr>
          <w:sz w:val="28"/>
          <w:szCs w:val="28"/>
          <w:lang w:val="en-US"/>
        </w:rPr>
        <w:t>VIN</w:t>
      </w:r>
      <w:r w:rsidR="00D2515D" w:rsidRPr="00D2515D">
        <w:rPr>
          <w:sz w:val="28"/>
          <w:szCs w:val="28"/>
        </w:rPr>
        <w:t xml:space="preserve">) </w:t>
      </w:r>
      <w:r w:rsidR="00D2515D">
        <w:rPr>
          <w:sz w:val="28"/>
          <w:szCs w:val="28"/>
          <w:lang w:val="en-US"/>
        </w:rPr>
        <w:t>X</w:t>
      </w:r>
      <w:r w:rsidR="00D2515D" w:rsidRPr="00D2515D">
        <w:rPr>
          <w:sz w:val="28"/>
          <w:szCs w:val="28"/>
        </w:rPr>
        <w:t>96322173</w:t>
      </w:r>
      <w:r w:rsidR="00D2515D">
        <w:rPr>
          <w:sz w:val="28"/>
          <w:szCs w:val="28"/>
          <w:lang w:val="en-US"/>
        </w:rPr>
        <w:t>K</w:t>
      </w:r>
      <w:r w:rsidR="00D2515D">
        <w:rPr>
          <w:sz w:val="28"/>
          <w:szCs w:val="28"/>
        </w:rPr>
        <w:t xml:space="preserve">0863657» </w:t>
      </w:r>
      <w:r w:rsidRPr="008638A7">
        <w:rPr>
          <w:sz w:val="28"/>
          <w:szCs w:val="28"/>
        </w:rPr>
        <w:t xml:space="preserve">от </w:t>
      </w:r>
      <w:r w:rsidR="00D2515D">
        <w:rPr>
          <w:sz w:val="28"/>
          <w:szCs w:val="28"/>
        </w:rPr>
        <w:t>25.05.2026</w:t>
      </w:r>
      <w:r w:rsidRPr="008638A7">
        <w:rPr>
          <w:sz w:val="28"/>
          <w:szCs w:val="28"/>
        </w:rPr>
        <w:t>, выполненного</w:t>
      </w:r>
      <w:r w:rsidR="00D2515D">
        <w:rPr>
          <w:sz w:val="28"/>
          <w:szCs w:val="28"/>
        </w:rPr>
        <w:t xml:space="preserve"> обществом с ограниченной ответственностью «ПРАЙМ КОНСАЛТИНГ», </w:t>
      </w:r>
      <w:r w:rsidRPr="008638A7">
        <w:rPr>
          <w:sz w:val="28"/>
          <w:szCs w:val="28"/>
        </w:rPr>
        <w:t xml:space="preserve">и составляет: </w:t>
      </w:r>
      <w:r w:rsidR="00D2515D">
        <w:rPr>
          <w:b/>
          <w:sz w:val="28"/>
          <w:szCs w:val="28"/>
        </w:rPr>
        <w:t>130 000</w:t>
      </w:r>
      <w:r w:rsidRPr="008638A7">
        <w:rPr>
          <w:b/>
          <w:sz w:val="28"/>
          <w:szCs w:val="28"/>
        </w:rPr>
        <w:t xml:space="preserve"> (</w:t>
      </w:r>
      <w:r w:rsidR="00D2515D">
        <w:rPr>
          <w:b/>
          <w:sz w:val="28"/>
          <w:szCs w:val="28"/>
        </w:rPr>
        <w:t>сто тридцать тысяч</w:t>
      </w:r>
      <w:r w:rsidRPr="008638A7">
        <w:rPr>
          <w:b/>
          <w:sz w:val="28"/>
          <w:szCs w:val="28"/>
        </w:rPr>
        <w:t>) рублей 00 копеек,</w:t>
      </w:r>
      <w:r w:rsidRPr="008638A7">
        <w:rPr>
          <w:sz w:val="28"/>
          <w:szCs w:val="28"/>
        </w:rPr>
        <w:t xml:space="preserve"> без учета НДС.</w:t>
      </w:r>
    </w:p>
    <w:p w:rsidR="00045500" w:rsidRPr="008638A7" w:rsidRDefault="00045500" w:rsidP="00045500">
      <w:pPr>
        <w:pStyle w:val="a3"/>
        <w:numPr>
          <w:ilvl w:val="1"/>
          <w:numId w:val="1"/>
        </w:numPr>
        <w:ind w:left="0" w:firstLine="709"/>
        <w:jc w:val="both"/>
        <w:rPr>
          <w:b/>
          <w:sz w:val="28"/>
          <w:szCs w:val="28"/>
        </w:rPr>
      </w:pPr>
      <w:r w:rsidRPr="008638A7">
        <w:rPr>
          <w:b/>
          <w:sz w:val="28"/>
          <w:szCs w:val="28"/>
        </w:rPr>
        <w:t xml:space="preserve">Форма аукциона и подачи предложений: </w:t>
      </w:r>
      <w:r w:rsidRPr="008638A7">
        <w:rPr>
          <w:sz w:val="28"/>
          <w:szCs w:val="28"/>
        </w:rPr>
        <w:t>Открытый по составу участников и открытый по форме подачи предложений.</w:t>
      </w:r>
    </w:p>
    <w:p w:rsidR="00045500" w:rsidRPr="001C7548" w:rsidRDefault="00045500" w:rsidP="00045500">
      <w:pPr>
        <w:pStyle w:val="a3"/>
        <w:numPr>
          <w:ilvl w:val="2"/>
          <w:numId w:val="1"/>
        </w:numPr>
        <w:ind w:left="0" w:firstLine="720"/>
        <w:jc w:val="both"/>
        <w:rPr>
          <w:sz w:val="28"/>
          <w:szCs w:val="28"/>
        </w:rPr>
      </w:pPr>
      <w:r w:rsidRPr="00675F43">
        <w:rPr>
          <w:b/>
          <w:color w:val="000000"/>
          <w:sz w:val="28"/>
          <w:szCs w:val="28"/>
        </w:rPr>
        <w:t>Условия и сроки платежа, необходимые реквизиты счетов:</w:t>
      </w:r>
    </w:p>
    <w:p w:rsidR="00045500" w:rsidRDefault="00045500" w:rsidP="00045500">
      <w:pPr>
        <w:pStyle w:val="a3"/>
        <w:ind w:left="0" w:firstLine="720"/>
        <w:jc w:val="both"/>
        <w:rPr>
          <w:sz w:val="28"/>
          <w:szCs w:val="28"/>
        </w:rPr>
      </w:pPr>
      <w:r w:rsidRPr="007402DA">
        <w:rPr>
          <w:sz w:val="28"/>
          <w:szCs w:val="28"/>
        </w:rPr>
        <w:t>В соответствии с проектом договора купли-продажи - Приложение № 3 к настоящей аукционной документации.</w:t>
      </w:r>
    </w:p>
    <w:p w:rsidR="00045500" w:rsidRPr="00661D6F" w:rsidRDefault="00045500" w:rsidP="00045500">
      <w:pPr>
        <w:pStyle w:val="a3"/>
        <w:numPr>
          <w:ilvl w:val="1"/>
          <w:numId w:val="1"/>
        </w:numPr>
        <w:ind w:left="0" w:firstLine="709"/>
        <w:jc w:val="both"/>
        <w:rPr>
          <w:sz w:val="32"/>
          <w:szCs w:val="28"/>
        </w:rPr>
      </w:pPr>
      <w:r w:rsidRPr="00661D6F">
        <w:rPr>
          <w:b/>
          <w:bCs/>
          <w:sz w:val="28"/>
        </w:rPr>
        <w:t>Требование о внесении задатка, размер задатка, срок и порядок внесения задатка, реквизиты счета для перечисления задатка</w:t>
      </w:r>
      <w:r>
        <w:rPr>
          <w:b/>
          <w:bCs/>
          <w:sz w:val="28"/>
        </w:rPr>
        <w:t>:</w:t>
      </w:r>
    </w:p>
    <w:p w:rsidR="00045500" w:rsidRPr="00A44A91" w:rsidRDefault="00045500" w:rsidP="00045500">
      <w:pPr>
        <w:pStyle w:val="a3"/>
        <w:tabs>
          <w:tab w:val="left" w:pos="0"/>
          <w:tab w:val="left" w:pos="284"/>
        </w:tabs>
        <w:ind w:left="0" w:firstLine="709"/>
        <w:jc w:val="both"/>
        <w:rPr>
          <w:sz w:val="28"/>
          <w:szCs w:val="26"/>
        </w:rPr>
      </w:pPr>
      <w:r w:rsidRPr="00A44A91">
        <w:rPr>
          <w:sz w:val="28"/>
          <w:szCs w:val="26"/>
        </w:rPr>
        <w:t xml:space="preserve">Для участия в продаже муниципального имущества в электронной форме претенденты перечисляют задаток в размере: </w:t>
      </w:r>
      <w:r w:rsidR="001341F5">
        <w:rPr>
          <w:b/>
          <w:sz w:val="28"/>
        </w:rPr>
        <w:t>13 000</w:t>
      </w:r>
      <w:r w:rsidRPr="008638A7">
        <w:rPr>
          <w:b/>
          <w:sz w:val="28"/>
        </w:rPr>
        <w:t xml:space="preserve"> </w:t>
      </w:r>
      <w:r w:rsidRPr="00A44A91">
        <w:rPr>
          <w:b/>
          <w:sz w:val="28"/>
          <w:szCs w:val="26"/>
        </w:rPr>
        <w:t>рублей</w:t>
      </w:r>
      <w:r w:rsidRPr="00A44A91">
        <w:rPr>
          <w:sz w:val="28"/>
          <w:szCs w:val="26"/>
        </w:rPr>
        <w:t xml:space="preserve"> (</w:t>
      </w:r>
      <w:r w:rsidR="001341F5">
        <w:rPr>
          <w:sz w:val="28"/>
          <w:szCs w:val="26"/>
        </w:rPr>
        <w:t>10</w:t>
      </w:r>
      <w:r w:rsidRPr="00A44A91">
        <w:rPr>
          <w:sz w:val="28"/>
          <w:szCs w:val="26"/>
        </w:rPr>
        <w:t>% от начальной цены) в счет обеспечения оплаты приобретаемого имущества.</w:t>
      </w:r>
    </w:p>
    <w:p w:rsidR="004C3CF0" w:rsidRPr="00A44A91" w:rsidRDefault="00045500" w:rsidP="004C3CF0">
      <w:pPr>
        <w:pStyle w:val="Default"/>
        <w:ind w:firstLine="709"/>
        <w:jc w:val="both"/>
        <w:rPr>
          <w:sz w:val="28"/>
          <w:szCs w:val="26"/>
        </w:rPr>
      </w:pPr>
      <w:r w:rsidRPr="00A44A91">
        <w:rPr>
          <w:sz w:val="28"/>
          <w:szCs w:val="26"/>
        </w:rPr>
        <w:t xml:space="preserve">Денежные средства в сумме задатка должны быть зачислены на лицевой счет претендента на УТП не позднее 00 часов 00 минут (время московское) дня определения участников </w:t>
      </w:r>
      <w:r w:rsidRPr="004C3CF0">
        <w:rPr>
          <w:color w:val="auto"/>
          <w:sz w:val="28"/>
          <w:szCs w:val="26"/>
        </w:rPr>
        <w:t xml:space="preserve">торгов – </w:t>
      </w:r>
      <w:r w:rsidR="006E0BCC">
        <w:rPr>
          <w:b/>
          <w:color w:val="auto"/>
          <w:sz w:val="28"/>
          <w:szCs w:val="26"/>
        </w:rPr>
        <w:t>26</w:t>
      </w:r>
      <w:r w:rsidRPr="009441DF">
        <w:rPr>
          <w:b/>
          <w:color w:val="auto"/>
          <w:sz w:val="28"/>
          <w:szCs w:val="26"/>
        </w:rPr>
        <w:t xml:space="preserve"> </w:t>
      </w:r>
      <w:r w:rsidR="009441DF" w:rsidRPr="009441DF">
        <w:rPr>
          <w:b/>
          <w:color w:val="auto"/>
          <w:sz w:val="28"/>
          <w:szCs w:val="26"/>
        </w:rPr>
        <w:t>октября</w:t>
      </w:r>
      <w:r w:rsidR="00387098" w:rsidRPr="009441DF">
        <w:rPr>
          <w:b/>
          <w:color w:val="auto"/>
          <w:sz w:val="28"/>
          <w:szCs w:val="26"/>
        </w:rPr>
        <w:t xml:space="preserve"> 2026</w:t>
      </w:r>
      <w:r w:rsidRPr="009441DF">
        <w:rPr>
          <w:b/>
          <w:color w:val="auto"/>
          <w:sz w:val="28"/>
          <w:szCs w:val="26"/>
        </w:rPr>
        <w:t xml:space="preserve"> года.</w:t>
      </w:r>
      <w:r w:rsidRPr="00A44A91">
        <w:rPr>
          <w:sz w:val="28"/>
          <w:szCs w:val="26"/>
        </w:rPr>
        <w:t xml:space="preserve"> </w:t>
      </w:r>
    </w:p>
    <w:p w:rsidR="00045500" w:rsidRPr="00A44A91" w:rsidRDefault="00045500" w:rsidP="00045500">
      <w:pPr>
        <w:pStyle w:val="Default"/>
        <w:ind w:firstLine="709"/>
        <w:jc w:val="both"/>
        <w:rPr>
          <w:sz w:val="28"/>
          <w:szCs w:val="26"/>
        </w:rPr>
      </w:pPr>
      <w:r w:rsidRPr="00A44A91">
        <w:rPr>
          <w:sz w:val="28"/>
          <w:szCs w:val="26"/>
        </w:rPr>
        <w:t xml:space="preserve">Оператор программными средствами осуществляет блокирование денежных средств в сумме задатка в момент подачи заявки на участие (при их наличии на лицевом счете Претендента на УТП) либо в 00 часов 00 минут (время московское) дня определения участников, указанного в извещении. </w:t>
      </w:r>
    </w:p>
    <w:p w:rsidR="00045500" w:rsidRPr="00A44A91" w:rsidRDefault="00045500" w:rsidP="00045500">
      <w:pPr>
        <w:pStyle w:val="a3"/>
        <w:tabs>
          <w:tab w:val="left" w:pos="0"/>
          <w:tab w:val="left" w:pos="284"/>
        </w:tabs>
        <w:ind w:left="0" w:firstLine="709"/>
        <w:jc w:val="both"/>
        <w:rPr>
          <w:sz w:val="28"/>
          <w:szCs w:val="26"/>
        </w:rPr>
      </w:pPr>
      <w:r w:rsidRPr="00A44A91">
        <w:rPr>
          <w:sz w:val="28"/>
          <w:szCs w:val="26"/>
        </w:rPr>
        <w:t>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непоступлении Оператору задатка от такого Претендента.</w:t>
      </w:r>
    </w:p>
    <w:p w:rsidR="00045500" w:rsidRPr="00A44A91" w:rsidRDefault="00045500" w:rsidP="00045500">
      <w:pPr>
        <w:pStyle w:val="a3"/>
        <w:tabs>
          <w:tab w:val="left" w:pos="0"/>
          <w:tab w:val="left" w:pos="284"/>
        </w:tabs>
        <w:ind w:left="0" w:firstLine="709"/>
        <w:jc w:val="both"/>
        <w:rPr>
          <w:sz w:val="28"/>
          <w:szCs w:val="26"/>
        </w:rPr>
      </w:pPr>
      <w:r w:rsidRPr="00A44A91">
        <w:rPr>
          <w:sz w:val="28"/>
          <w:szCs w:val="26"/>
        </w:rPr>
        <w:t xml:space="preserve">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и/или депозита (в случае, если извещением установлено перечисление задатка и/или депозита на реквизиты Оператора и на момент подачи заявки денежные средства в сумме задатка и/или депозита </w:t>
      </w:r>
      <w:r w:rsidRPr="00A44A91">
        <w:rPr>
          <w:sz w:val="28"/>
          <w:szCs w:val="26"/>
        </w:rPr>
        <w:lastRenderedPageBreak/>
        <w:t>заблокированы Оператором). В случае 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следующего за днем размещения протокола об определении участников по лоту.</w:t>
      </w:r>
    </w:p>
    <w:p w:rsidR="00045500" w:rsidRPr="00A44A91" w:rsidRDefault="00045500" w:rsidP="00045500">
      <w:pPr>
        <w:pStyle w:val="Default"/>
        <w:ind w:firstLine="709"/>
        <w:jc w:val="both"/>
        <w:rPr>
          <w:sz w:val="28"/>
          <w:szCs w:val="26"/>
        </w:rPr>
      </w:pPr>
      <w:r w:rsidRPr="00A44A91">
        <w:rPr>
          <w:sz w:val="28"/>
          <w:szCs w:val="26"/>
        </w:rPr>
        <w:t xml:space="preserve">Оператор прекращает блокирование в отношении денежных средств участников, заблокированных в размере задатка на лицевом счете участника на площадке после подписания ЭП организатором процедуры протокола об итогах аукциона, за исключением победителя аукциона (в случае, если извещением установлено перечисление задатка на реквизиты оператора). </w:t>
      </w:r>
    </w:p>
    <w:p w:rsidR="00045500" w:rsidRPr="00A44A91" w:rsidRDefault="00045500" w:rsidP="00045500">
      <w:pPr>
        <w:pStyle w:val="a3"/>
        <w:ind w:left="0" w:firstLine="709"/>
        <w:jc w:val="both"/>
        <w:rPr>
          <w:sz w:val="32"/>
          <w:szCs w:val="28"/>
        </w:rPr>
      </w:pPr>
      <w:r w:rsidRPr="00A44A91">
        <w:rPr>
          <w:sz w:val="28"/>
          <w:szCs w:val="26"/>
        </w:rPr>
        <w:t xml:space="preserve">Данное сообщение является публичной офертой для заключения договора о задатке в соответствии со </w:t>
      </w:r>
      <w:hyperlink r:id="rId15" w:history="1">
        <w:r w:rsidRPr="00A44A91">
          <w:rPr>
            <w:sz w:val="28"/>
            <w:szCs w:val="26"/>
          </w:rPr>
          <w:t>статьей 437</w:t>
        </w:r>
      </w:hyperlink>
      <w:r w:rsidRPr="00A44A91">
        <w:rPr>
          <w:sz w:val="28"/>
          <w:szCs w:val="26"/>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045500" w:rsidRPr="00675F43" w:rsidRDefault="00045500" w:rsidP="00045500">
      <w:pPr>
        <w:pStyle w:val="a3"/>
        <w:numPr>
          <w:ilvl w:val="1"/>
          <w:numId w:val="1"/>
        </w:numPr>
        <w:ind w:left="0" w:firstLine="709"/>
        <w:jc w:val="both"/>
        <w:rPr>
          <w:sz w:val="28"/>
          <w:szCs w:val="28"/>
        </w:rPr>
      </w:pPr>
      <w:r w:rsidRPr="00675F43">
        <w:rPr>
          <w:b/>
          <w:bCs/>
          <w:sz w:val="28"/>
          <w:szCs w:val="28"/>
        </w:rPr>
        <w:t xml:space="preserve">Порядок, место, сроки подачи (приема) заявок: </w:t>
      </w:r>
      <w:r w:rsidRPr="00675F43">
        <w:rPr>
          <w:color w:val="000000"/>
          <w:sz w:val="28"/>
          <w:szCs w:val="28"/>
        </w:rPr>
        <w:t xml:space="preserve">Заявки подаются в электронном виде на сайте </w:t>
      </w:r>
      <w:r>
        <w:rPr>
          <w:color w:val="000000"/>
          <w:sz w:val="28"/>
          <w:szCs w:val="28"/>
        </w:rPr>
        <w:t>универсальной торговой платформы</w:t>
      </w:r>
      <w:r w:rsidRPr="00675F43">
        <w:rPr>
          <w:color w:val="000000"/>
          <w:sz w:val="28"/>
          <w:szCs w:val="28"/>
        </w:rPr>
        <w:t xml:space="preserve">             АО «Сбербанк – АСТ», сайт - </w:t>
      </w:r>
      <w:hyperlink r:id="rId16" w:history="1">
        <w:r w:rsidRPr="00675F43">
          <w:rPr>
            <w:color w:val="000000"/>
            <w:sz w:val="28"/>
            <w:szCs w:val="28"/>
          </w:rPr>
          <w:t>https://utp.sberbank-ast.ru/</w:t>
        </w:r>
      </w:hyperlink>
      <w:r>
        <w:t xml:space="preserve">. </w:t>
      </w:r>
    </w:p>
    <w:p w:rsidR="00045500" w:rsidRDefault="00045500" w:rsidP="00045500">
      <w:pPr>
        <w:pStyle w:val="a3"/>
        <w:ind w:left="0" w:firstLine="709"/>
        <w:jc w:val="both"/>
        <w:rPr>
          <w:rFonts w:eastAsia="Arial Unicode MS"/>
          <w:b/>
          <w:sz w:val="28"/>
          <w:szCs w:val="28"/>
        </w:rPr>
      </w:pPr>
      <w:r w:rsidRPr="00675F43">
        <w:rPr>
          <w:sz w:val="28"/>
          <w:szCs w:val="28"/>
        </w:rPr>
        <w:t>Дата начала срока подачи заявок на участие в аукционе:</w:t>
      </w:r>
      <w:r w:rsidRPr="00675F43">
        <w:rPr>
          <w:rFonts w:eastAsia="Arial Unicode MS"/>
          <w:sz w:val="28"/>
          <w:szCs w:val="28"/>
        </w:rPr>
        <w:t xml:space="preserve"> </w:t>
      </w:r>
      <w:r>
        <w:rPr>
          <w:rFonts w:eastAsia="Arial Unicode MS"/>
          <w:sz w:val="28"/>
          <w:szCs w:val="28"/>
        </w:rPr>
        <w:t xml:space="preserve">                              </w:t>
      </w:r>
      <w:r w:rsidRPr="00675F43">
        <w:rPr>
          <w:rFonts w:eastAsia="Arial Unicode MS"/>
          <w:sz w:val="28"/>
          <w:szCs w:val="28"/>
        </w:rPr>
        <w:t xml:space="preserve"> </w:t>
      </w:r>
      <w:r w:rsidR="006E0BCC">
        <w:rPr>
          <w:rFonts w:eastAsia="Arial Unicode MS"/>
          <w:b/>
          <w:sz w:val="28"/>
        </w:rPr>
        <w:t>29</w:t>
      </w:r>
      <w:r w:rsidR="001D7905">
        <w:rPr>
          <w:rFonts w:eastAsia="Arial Unicode MS"/>
          <w:b/>
          <w:sz w:val="28"/>
        </w:rPr>
        <w:t xml:space="preserve"> </w:t>
      </w:r>
      <w:r w:rsidR="009441DF">
        <w:rPr>
          <w:rFonts w:eastAsia="Arial Unicode MS"/>
          <w:b/>
          <w:sz w:val="28"/>
        </w:rPr>
        <w:t>сентября</w:t>
      </w:r>
      <w:r w:rsidR="001D7905">
        <w:rPr>
          <w:rFonts w:eastAsia="Arial Unicode MS"/>
          <w:b/>
          <w:sz w:val="28"/>
        </w:rPr>
        <w:t xml:space="preserve"> 2026</w:t>
      </w:r>
      <w:r w:rsidRPr="00FE4826">
        <w:rPr>
          <w:b/>
          <w:sz w:val="28"/>
        </w:rPr>
        <w:t xml:space="preserve"> </w:t>
      </w:r>
      <w:r w:rsidRPr="00FE4826">
        <w:rPr>
          <w:rFonts w:eastAsia="Arial Unicode MS"/>
          <w:b/>
          <w:sz w:val="28"/>
        </w:rPr>
        <w:t>года.</w:t>
      </w:r>
    </w:p>
    <w:p w:rsidR="00045500" w:rsidRDefault="00045500" w:rsidP="00045500">
      <w:pPr>
        <w:pStyle w:val="a3"/>
        <w:ind w:left="0" w:firstLine="709"/>
        <w:jc w:val="both"/>
        <w:rPr>
          <w:sz w:val="28"/>
          <w:szCs w:val="28"/>
        </w:rPr>
      </w:pPr>
      <w:r w:rsidRPr="00675F43">
        <w:rPr>
          <w:sz w:val="28"/>
          <w:szCs w:val="28"/>
        </w:rPr>
        <w:t xml:space="preserve">Дата и время окончания срока подачи заявок на участие в аукционе:             </w:t>
      </w:r>
      <w:r w:rsidR="006E0BCC">
        <w:rPr>
          <w:b/>
          <w:sz w:val="28"/>
          <w:szCs w:val="28"/>
        </w:rPr>
        <w:t>26</w:t>
      </w:r>
      <w:r w:rsidRPr="009C3BF6">
        <w:rPr>
          <w:b/>
          <w:sz w:val="28"/>
          <w:szCs w:val="28"/>
        </w:rPr>
        <w:t xml:space="preserve"> </w:t>
      </w:r>
      <w:r w:rsidR="009441DF">
        <w:rPr>
          <w:b/>
          <w:sz w:val="28"/>
          <w:szCs w:val="28"/>
        </w:rPr>
        <w:t>октября</w:t>
      </w:r>
      <w:r w:rsidR="001D7905">
        <w:rPr>
          <w:b/>
          <w:sz w:val="28"/>
          <w:szCs w:val="28"/>
        </w:rPr>
        <w:t xml:space="preserve"> 2026</w:t>
      </w:r>
      <w:r w:rsidRPr="009C3BF6">
        <w:rPr>
          <w:b/>
          <w:sz w:val="28"/>
          <w:szCs w:val="28"/>
        </w:rPr>
        <w:t xml:space="preserve"> года</w:t>
      </w:r>
      <w:r w:rsidRPr="00FE4826">
        <w:rPr>
          <w:b/>
          <w:sz w:val="28"/>
          <w:szCs w:val="28"/>
        </w:rPr>
        <w:t xml:space="preserve"> до 17.00 часов</w:t>
      </w:r>
      <w:r w:rsidRPr="00FE4826">
        <w:rPr>
          <w:sz w:val="28"/>
          <w:szCs w:val="28"/>
        </w:rPr>
        <w:t xml:space="preserve"> </w:t>
      </w:r>
      <w:r w:rsidRPr="00FE4826">
        <w:rPr>
          <w:b/>
          <w:sz w:val="28"/>
          <w:szCs w:val="28"/>
        </w:rPr>
        <w:t>00 минут местного времени</w:t>
      </w:r>
      <w:r w:rsidRPr="00FE4826">
        <w:rPr>
          <w:sz w:val="28"/>
          <w:szCs w:val="28"/>
        </w:rPr>
        <w:t>.</w:t>
      </w:r>
    </w:p>
    <w:p w:rsidR="00045500" w:rsidRPr="00675F43" w:rsidRDefault="00045500" w:rsidP="00045500">
      <w:pPr>
        <w:pStyle w:val="a3"/>
        <w:numPr>
          <w:ilvl w:val="1"/>
          <w:numId w:val="1"/>
        </w:numPr>
        <w:ind w:left="0" w:firstLine="709"/>
        <w:jc w:val="both"/>
        <w:rPr>
          <w:sz w:val="28"/>
          <w:szCs w:val="28"/>
        </w:rPr>
      </w:pPr>
      <w:r w:rsidRPr="00675F43">
        <w:rPr>
          <w:b/>
          <w:bCs/>
          <w:sz w:val="28"/>
          <w:szCs w:val="28"/>
        </w:rPr>
        <w:t>С</w:t>
      </w:r>
      <w:r w:rsidRPr="00675F43">
        <w:rPr>
          <w:b/>
          <w:sz w:val="28"/>
          <w:szCs w:val="28"/>
        </w:rPr>
        <w:t>рок, место и порядок предоставления документации об аукционе, электронный адрес сайта, на котором размещена документация об аукционе</w:t>
      </w:r>
      <w:r w:rsidRPr="00675F43">
        <w:rPr>
          <w:b/>
          <w:bCs/>
          <w:sz w:val="28"/>
          <w:szCs w:val="28"/>
        </w:rPr>
        <w:t>:</w:t>
      </w:r>
    </w:p>
    <w:p w:rsidR="00045500" w:rsidRPr="00FE4826" w:rsidRDefault="00045500" w:rsidP="00045500">
      <w:pPr>
        <w:pStyle w:val="a4"/>
        <w:ind w:firstLine="709"/>
        <w:jc w:val="both"/>
        <w:rPr>
          <w:rFonts w:ascii="Times New Roman" w:eastAsia="Arial Unicode MS" w:hAnsi="Times New Roman" w:cs="Times New Roman"/>
          <w:b/>
          <w:i/>
          <w:sz w:val="28"/>
          <w:szCs w:val="28"/>
        </w:rPr>
      </w:pPr>
      <w:r w:rsidRPr="00675F43">
        <w:rPr>
          <w:rFonts w:ascii="Times New Roman" w:eastAsia="Arial Unicode MS" w:hAnsi="Times New Roman" w:cs="Times New Roman"/>
          <w:sz w:val="28"/>
          <w:szCs w:val="28"/>
        </w:rPr>
        <w:t xml:space="preserve">Срок предоставления документации об аукционе </w:t>
      </w:r>
      <w:r w:rsidRPr="009C3BF6">
        <w:rPr>
          <w:rFonts w:ascii="Times New Roman" w:eastAsia="Arial Unicode MS" w:hAnsi="Times New Roman" w:cs="Times New Roman"/>
          <w:sz w:val="28"/>
          <w:szCs w:val="28"/>
        </w:rPr>
        <w:t xml:space="preserve">– </w:t>
      </w:r>
      <w:r w:rsidRPr="009C3BF6">
        <w:rPr>
          <w:rFonts w:ascii="Times New Roman" w:eastAsia="Arial Unicode MS" w:hAnsi="Times New Roman" w:cs="Times New Roman"/>
          <w:b/>
          <w:i/>
          <w:sz w:val="28"/>
          <w:szCs w:val="28"/>
        </w:rPr>
        <w:t xml:space="preserve">с </w:t>
      </w:r>
      <w:r w:rsidR="006E0BCC">
        <w:rPr>
          <w:rFonts w:ascii="Times New Roman" w:eastAsia="Arial Unicode MS" w:hAnsi="Times New Roman" w:cs="Times New Roman"/>
          <w:b/>
          <w:i/>
          <w:sz w:val="28"/>
          <w:szCs w:val="28"/>
        </w:rPr>
        <w:t>29</w:t>
      </w:r>
      <w:r w:rsidRPr="009C3BF6">
        <w:rPr>
          <w:rFonts w:ascii="Times New Roman" w:eastAsia="Arial Unicode MS" w:hAnsi="Times New Roman" w:cs="Times New Roman"/>
          <w:b/>
          <w:i/>
          <w:sz w:val="28"/>
          <w:szCs w:val="28"/>
        </w:rPr>
        <w:t xml:space="preserve"> </w:t>
      </w:r>
      <w:r w:rsidR="009441DF">
        <w:rPr>
          <w:rFonts w:ascii="Times New Roman" w:eastAsia="Arial Unicode MS" w:hAnsi="Times New Roman" w:cs="Times New Roman"/>
          <w:b/>
          <w:i/>
          <w:sz w:val="28"/>
          <w:szCs w:val="28"/>
        </w:rPr>
        <w:t>сентября</w:t>
      </w:r>
      <w:r w:rsidR="001D7905">
        <w:rPr>
          <w:rFonts w:ascii="Times New Roman" w:eastAsia="Arial Unicode MS" w:hAnsi="Times New Roman" w:cs="Times New Roman"/>
          <w:b/>
          <w:i/>
          <w:sz w:val="28"/>
          <w:szCs w:val="28"/>
        </w:rPr>
        <w:t xml:space="preserve"> 2026</w:t>
      </w:r>
      <w:r w:rsidRPr="009C3BF6">
        <w:rPr>
          <w:rFonts w:ascii="Times New Roman" w:eastAsia="Arial Unicode MS" w:hAnsi="Times New Roman" w:cs="Times New Roman"/>
          <w:b/>
          <w:i/>
          <w:sz w:val="28"/>
          <w:szCs w:val="28"/>
        </w:rPr>
        <w:t xml:space="preserve"> года до </w:t>
      </w:r>
      <w:r w:rsidR="006E0BCC">
        <w:rPr>
          <w:rFonts w:ascii="Times New Roman" w:eastAsia="Arial Unicode MS" w:hAnsi="Times New Roman" w:cs="Times New Roman"/>
          <w:b/>
          <w:i/>
          <w:sz w:val="28"/>
          <w:szCs w:val="28"/>
        </w:rPr>
        <w:t>23</w:t>
      </w:r>
      <w:r w:rsidRPr="009C3BF6">
        <w:rPr>
          <w:rFonts w:ascii="Times New Roman" w:eastAsia="Arial Unicode MS" w:hAnsi="Times New Roman" w:cs="Times New Roman"/>
          <w:b/>
          <w:i/>
          <w:sz w:val="28"/>
          <w:szCs w:val="28"/>
        </w:rPr>
        <w:t xml:space="preserve"> </w:t>
      </w:r>
      <w:r w:rsidR="009441DF">
        <w:rPr>
          <w:rFonts w:ascii="Times New Roman" w:eastAsia="Arial Unicode MS" w:hAnsi="Times New Roman" w:cs="Times New Roman"/>
          <w:b/>
          <w:i/>
          <w:sz w:val="28"/>
          <w:szCs w:val="28"/>
        </w:rPr>
        <w:t>октября</w:t>
      </w:r>
      <w:r w:rsidR="001D7905">
        <w:rPr>
          <w:rFonts w:ascii="Times New Roman" w:eastAsia="Arial Unicode MS" w:hAnsi="Times New Roman" w:cs="Times New Roman"/>
          <w:b/>
          <w:i/>
          <w:sz w:val="28"/>
          <w:szCs w:val="28"/>
        </w:rPr>
        <w:t xml:space="preserve"> 2026</w:t>
      </w:r>
      <w:r w:rsidRPr="009C3BF6">
        <w:rPr>
          <w:rFonts w:ascii="Times New Roman" w:eastAsia="Arial Unicode MS" w:hAnsi="Times New Roman" w:cs="Times New Roman"/>
          <w:b/>
          <w:i/>
          <w:sz w:val="28"/>
          <w:szCs w:val="28"/>
        </w:rPr>
        <w:t xml:space="preserve"> года.</w:t>
      </w:r>
    </w:p>
    <w:p w:rsidR="00045500" w:rsidRPr="00675F43" w:rsidRDefault="00045500" w:rsidP="00045500">
      <w:pPr>
        <w:pStyle w:val="a4"/>
        <w:ind w:firstLine="709"/>
        <w:jc w:val="both"/>
        <w:rPr>
          <w:rStyle w:val="grame"/>
          <w:rFonts w:ascii="Times New Roman" w:eastAsia="Arial Unicode MS" w:hAnsi="Times New Roman" w:cs="Times New Roman"/>
          <w:sz w:val="28"/>
          <w:szCs w:val="28"/>
        </w:rPr>
      </w:pPr>
      <w:r w:rsidRPr="00675F43">
        <w:rPr>
          <w:rFonts w:ascii="Times New Roman" w:eastAsia="Arial Unicode MS" w:hAnsi="Times New Roman" w:cs="Times New Roman"/>
          <w:sz w:val="28"/>
          <w:szCs w:val="28"/>
        </w:rPr>
        <w:t xml:space="preserve">Место предоставления документации об аукционе: </w:t>
      </w:r>
      <w:r w:rsidRPr="00675F43">
        <w:rPr>
          <w:rFonts w:ascii="Times New Roman" w:hAnsi="Times New Roman" w:cs="Times New Roman"/>
          <w:sz w:val="28"/>
          <w:szCs w:val="28"/>
        </w:rPr>
        <w:t xml:space="preserve">666904, Иркутская область, г. Бодайбо, ул. Урицкого, 33, каб. 100  в рабочие дни </w:t>
      </w:r>
      <w:r>
        <w:rPr>
          <w:rFonts w:ascii="Times New Roman" w:hAnsi="Times New Roman" w:cs="Times New Roman"/>
          <w:sz w:val="28"/>
          <w:szCs w:val="28"/>
        </w:rPr>
        <w:t xml:space="preserve">                                            </w:t>
      </w:r>
      <w:r w:rsidRPr="00675F43">
        <w:rPr>
          <w:rFonts w:ascii="Times New Roman" w:hAnsi="Times New Roman" w:cs="Times New Roman"/>
          <w:sz w:val="28"/>
          <w:szCs w:val="28"/>
        </w:rPr>
        <w:t xml:space="preserve">с 09 часов 00 минут  до 13 часов 00  минут и с 14 часов 00 минут </w:t>
      </w:r>
      <w:r>
        <w:rPr>
          <w:rFonts w:ascii="Times New Roman" w:hAnsi="Times New Roman" w:cs="Times New Roman"/>
          <w:sz w:val="28"/>
          <w:szCs w:val="28"/>
        </w:rPr>
        <w:t xml:space="preserve">                            </w:t>
      </w:r>
      <w:r w:rsidRPr="00675F43">
        <w:rPr>
          <w:rFonts w:ascii="Times New Roman" w:hAnsi="Times New Roman" w:cs="Times New Roman"/>
          <w:sz w:val="28"/>
          <w:szCs w:val="28"/>
        </w:rPr>
        <w:t>до 17 часов  00 минут</w:t>
      </w:r>
      <w:r w:rsidRPr="00675F43">
        <w:rPr>
          <w:rStyle w:val="grame"/>
          <w:rFonts w:ascii="Times New Roman" w:eastAsia="Arial Unicode MS" w:hAnsi="Times New Roman" w:cs="Times New Roman"/>
          <w:sz w:val="28"/>
          <w:szCs w:val="28"/>
        </w:rPr>
        <w:t>;</w:t>
      </w:r>
    </w:p>
    <w:p w:rsidR="00045500" w:rsidRPr="00675F43" w:rsidRDefault="00045500" w:rsidP="00045500">
      <w:pPr>
        <w:pStyle w:val="a4"/>
        <w:ind w:firstLine="709"/>
        <w:jc w:val="both"/>
        <w:rPr>
          <w:rFonts w:ascii="Times New Roman" w:eastAsia="Arial Unicode MS" w:hAnsi="Times New Roman" w:cs="Times New Roman"/>
          <w:sz w:val="28"/>
          <w:szCs w:val="28"/>
        </w:rPr>
      </w:pPr>
      <w:r w:rsidRPr="00675F43">
        <w:rPr>
          <w:rFonts w:ascii="Times New Roman" w:eastAsia="Arial Unicode MS" w:hAnsi="Times New Roman" w:cs="Times New Roman"/>
          <w:sz w:val="28"/>
          <w:szCs w:val="28"/>
        </w:rPr>
        <w:t>Документация о проведении аукциона размещается на официальном сайте</w:t>
      </w:r>
      <w:r w:rsidRPr="00675F43">
        <w:rPr>
          <w:rFonts w:ascii="Times New Roman" w:hAnsi="Times New Roman" w:cs="Times New Roman"/>
          <w:sz w:val="28"/>
          <w:szCs w:val="28"/>
        </w:rPr>
        <w:t xml:space="preserve"> </w:t>
      </w:r>
      <w:r w:rsidRPr="00675F43">
        <w:rPr>
          <w:rFonts w:ascii="Times New Roman" w:eastAsia="Arial Unicode MS" w:hAnsi="Times New Roman" w:cs="Times New Roman"/>
          <w:sz w:val="28"/>
          <w:szCs w:val="28"/>
        </w:rPr>
        <w:t xml:space="preserve">РФ в сети «Интернет» </w:t>
      </w:r>
      <w:r w:rsidRPr="00675F43">
        <w:rPr>
          <w:rFonts w:ascii="Times New Roman" w:hAnsi="Times New Roman" w:cs="Times New Roman"/>
          <w:i/>
          <w:sz w:val="28"/>
          <w:szCs w:val="28"/>
          <w:u w:val="single"/>
        </w:rPr>
        <w:t>torgi.gov.ru</w:t>
      </w:r>
      <w:r w:rsidRPr="00675F43">
        <w:rPr>
          <w:rFonts w:ascii="Times New Roman" w:hAnsi="Times New Roman" w:cs="Times New Roman"/>
          <w:sz w:val="28"/>
          <w:szCs w:val="28"/>
        </w:rPr>
        <w:t xml:space="preserve">, </w:t>
      </w:r>
      <w:r w:rsidRPr="00675F43">
        <w:rPr>
          <w:rFonts w:ascii="Times New Roman" w:eastAsia="Arial Unicode MS" w:hAnsi="Times New Roman" w:cs="Times New Roman"/>
          <w:sz w:val="28"/>
          <w:szCs w:val="28"/>
        </w:rPr>
        <w:t xml:space="preserve">на официальном сайте администрации муниципального образования г. Бодайбо и района  </w:t>
      </w:r>
      <w:hyperlink r:id="rId17" w:history="1">
        <w:r w:rsidRPr="00675F43">
          <w:rPr>
            <w:rStyle w:val="ab"/>
            <w:rFonts w:eastAsia="Arial Unicode MS"/>
            <w:i/>
            <w:sz w:val="28"/>
            <w:szCs w:val="28"/>
          </w:rPr>
          <w:t>http://bodaybo38.ru</w:t>
        </w:r>
      </w:hyperlink>
      <w:r w:rsidRPr="00675F43">
        <w:rPr>
          <w:rFonts w:ascii="Times New Roman" w:eastAsia="Arial Unicode MS" w:hAnsi="Times New Roman" w:cs="Times New Roman"/>
          <w:sz w:val="28"/>
          <w:szCs w:val="28"/>
        </w:rPr>
        <w:t xml:space="preserve"> и на сайте </w:t>
      </w:r>
      <w:r>
        <w:rPr>
          <w:rFonts w:ascii="Times New Roman" w:eastAsia="Times New Roman" w:hAnsi="Times New Roman" w:cs="Times New Roman"/>
          <w:color w:val="000000"/>
          <w:sz w:val="28"/>
          <w:szCs w:val="28"/>
        </w:rPr>
        <w:t>универсальной</w:t>
      </w:r>
      <w:r w:rsidRPr="00675F43">
        <w:rPr>
          <w:rFonts w:ascii="Times New Roman" w:eastAsia="Times New Roman" w:hAnsi="Times New Roman" w:cs="Times New Roman"/>
          <w:color w:val="000000"/>
          <w:sz w:val="28"/>
          <w:szCs w:val="28"/>
        </w:rPr>
        <w:t xml:space="preserve"> торговой </w:t>
      </w:r>
      <w:r>
        <w:rPr>
          <w:rFonts w:ascii="Times New Roman" w:eastAsia="Times New Roman" w:hAnsi="Times New Roman" w:cs="Times New Roman"/>
          <w:color w:val="000000"/>
          <w:sz w:val="28"/>
          <w:szCs w:val="28"/>
        </w:rPr>
        <w:t>платформы</w:t>
      </w:r>
      <w:r w:rsidRPr="00675F43">
        <w:rPr>
          <w:rFonts w:ascii="Times New Roman" w:eastAsia="Times New Roman" w:hAnsi="Times New Roman" w:cs="Times New Roman"/>
          <w:color w:val="000000"/>
          <w:sz w:val="28"/>
          <w:szCs w:val="28"/>
        </w:rPr>
        <w:t xml:space="preserve">                             АО «Сбербанк – АСТ»,  сайт - </w:t>
      </w:r>
      <w:hyperlink r:id="rId18" w:history="1">
        <w:r w:rsidRPr="00675F43">
          <w:rPr>
            <w:rFonts w:ascii="Times New Roman" w:eastAsia="Times New Roman" w:hAnsi="Times New Roman" w:cs="Times New Roman"/>
            <w:i/>
            <w:color w:val="000000"/>
            <w:sz w:val="28"/>
            <w:szCs w:val="28"/>
            <w:u w:val="single"/>
          </w:rPr>
          <w:t>https://utp.sberbank-ast.ru/</w:t>
        </w:r>
      </w:hyperlink>
      <w:r w:rsidRPr="00675F43">
        <w:rPr>
          <w:rFonts w:ascii="Times New Roman" w:eastAsia="Arial Unicode MS" w:hAnsi="Times New Roman" w:cs="Times New Roman"/>
          <w:sz w:val="28"/>
          <w:szCs w:val="28"/>
        </w:rPr>
        <w:t xml:space="preserve">  одновременно с размещением извещения о проведении аукциона. Документация об аукционе доступна для ознакомления без взимания платы.</w:t>
      </w:r>
    </w:p>
    <w:p w:rsidR="00045500" w:rsidRPr="00675F43" w:rsidRDefault="00045500" w:rsidP="00045500">
      <w:pPr>
        <w:autoSpaceDE w:val="0"/>
        <w:autoSpaceDN w:val="0"/>
        <w:adjustRightInd w:val="0"/>
        <w:ind w:firstLine="709"/>
        <w:jc w:val="both"/>
        <w:rPr>
          <w:rFonts w:eastAsiaTheme="minorHAnsi"/>
          <w:sz w:val="28"/>
          <w:szCs w:val="28"/>
          <w:lang w:eastAsia="en-US"/>
        </w:rPr>
      </w:pPr>
      <w:r w:rsidRPr="00675F43">
        <w:rPr>
          <w:rFonts w:eastAsiaTheme="minorHAnsi"/>
          <w:sz w:val="28"/>
          <w:szCs w:val="28"/>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045500" w:rsidRPr="00675F43" w:rsidRDefault="00045500" w:rsidP="00045500">
      <w:pPr>
        <w:autoSpaceDE w:val="0"/>
        <w:autoSpaceDN w:val="0"/>
        <w:adjustRightInd w:val="0"/>
        <w:ind w:firstLine="709"/>
        <w:jc w:val="both"/>
        <w:rPr>
          <w:rFonts w:eastAsiaTheme="minorHAnsi"/>
          <w:sz w:val="28"/>
          <w:szCs w:val="28"/>
          <w:lang w:eastAsia="en-US"/>
        </w:rPr>
      </w:pPr>
      <w:r w:rsidRPr="00675F43">
        <w:rPr>
          <w:rFonts w:eastAsiaTheme="minorHAnsi"/>
          <w:sz w:val="28"/>
          <w:szCs w:val="28"/>
          <w:lang w:eastAsia="en-US"/>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045500" w:rsidRPr="00675F43" w:rsidRDefault="00045500" w:rsidP="00045500">
      <w:pPr>
        <w:ind w:firstLine="709"/>
        <w:jc w:val="both"/>
        <w:rPr>
          <w:sz w:val="28"/>
          <w:szCs w:val="28"/>
        </w:rPr>
      </w:pPr>
      <w:r w:rsidRPr="00675F43">
        <w:rPr>
          <w:rFonts w:eastAsiaTheme="minorHAnsi"/>
          <w:sz w:val="28"/>
          <w:szCs w:val="28"/>
          <w:lang w:eastAsia="en-US"/>
        </w:rPr>
        <w:lastRenderedPageBreak/>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045500" w:rsidRPr="007402DA" w:rsidRDefault="00045500" w:rsidP="00045500">
      <w:pPr>
        <w:pStyle w:val="a3"/>
        <w:numPr>
          <w:ilvl w:val="1"/>
          <w:numId w:val="1"/>
        </w:numPr>
        <w:ind w:left="0" w:firstLine="709"/>
        <w:jc w:val="both"/>
        <w:rPr>
          <w:sz w:val="28"/>
          <w:szCs w:val="28"/>
        </w:rPr>
      </w:pPr>
      <w:r w:rsidRPr="0033501D">
        <w:rPr>
          <w:rFonts w:eastAsiaTheme="minorHAnsi"/>
          <w:b/>
          <w:bCs/>
          <w:sz w:val="28"/>
          <w:szCs w:val="28"/>
          <w:lang w:eastAsia="en-US"/>
        </w:rPr>
        <w:t xml:space="preserve">Порядок ознакомления покупателей с иной информацией, условиями договора купли-продажи имущества: </w:t>
      </w:r>
      <w:r w:rsidRPr="0033501D">
        <w:rPr>
          <w:sz w:val="28"/>
          <w:szCs w:val="28"/>
        </w:rPr>
        <w:t xml:space="preserve">Со дня приема заявок Претендент, имеет право на ознакомление с информацией о продаже объекта </w:t>
      </w:r>
      <w:r w:rsidRPr="007402DA">
        <w:rPr>
          <w:sz w:val="28"/>
          <w:szCs w:val="28"/>
        </w:rPr>
        <w:t>муниципального имущества в рабочее время с 9:00 час.  до 13:00 час. и с 14:00 час. до 17:00 час. местного времени.</w:t>
      </w:r>
    </w:p>
    <w:p w:rsidR="00045500" w:rsidRPr="00704F76" w:rsidRDefault="00045500" w:rsidP="00045500">
      <w:pPr>
        <w:pStyle w:val="a3"/>
        <w:ind w:left="0" w:firstLine="709"/>
        <w:jc w:val="both"/>
        <w:rPr>
          <w:sz w:val="28"/>
          <w:szCs w:val="28"/>
        </w:rPr>
      </w:pPr>
      <w:r w:rsidRPr="007402DA">
        <w:rPr>
          <w:sz w:val="28"/>
          <w:szCs w:val="28"/>
        </w:rPr>
        <w:t xml:space="preserve"> Контактные лица:</w:t>
      </w:r>
      <w:r w:rsidRPr="001A6349">
        <w:rPr>
          <w:sz w:val="28"/>
          <w:szCs w:val="28"/>
        </w:rPr>
        <w:t xml:space="preserve"> </w:t>
      </w:r>
      <w:r>
        <w:rPr>
          <w:sz w:val="28"/>
          <w:szCs w:val="28"/>
        </w:rPr>
        <w:t xml:space="preserve">Татаринова Елена Алексеевна, </w:t>
      </w:r>
      <w:r w:rsidR="004C3CF0">
        <w:rPr>
          <w:sz w:val="28"/>
          <w:szCs w:val="28"/>
        </w:rPr>
        <w:t>Шагеева Галина Николаевна</w:t>
      </w:r>
      <w:r>
        <w:rPr>
          <w:sz w:val="28"/>
          <w:szCs w:val="28"/>
        </w:rPr>
        <w:t>,</w:t>
      </w:r>
      <w:r w:rsidRPr="00704F76">
        <w:rPr>
          <w:b/>
          <w:sz w:val="28"/>
          <w:szCs w:val="28"/>
        </w:rPr>
        <w:t xml:space="preserve"> </w:t>
      </w:r>
      <w:r>
        <w:rPr>
          <w:sz w:val="28"/>
          <w:szCs w:val="28"/>
        </w:rPr>
        <w:t>т</w:t>
      </w:r>
      <w:r w:rsidRPr="00704F76">
        <w:rPr>
          <w:sz w:val="28"/>
          <w:szCs w:val="28"/>
        </w:rPr>
        <w:t>ел.5-10-74, 5-15-04</w:t>
      </w:r>
      <w:r>
        <w:rPr>
          <w:sz w:val="28"/>
          <w:szCs w:val="28"/>
        </w:rPr>
        <w:t>, 89500919920</w:t>
      </w:r>
      <w:r w:rsidRPr="00704F76">
        <w:rPr>
          <w:sz w:val="28"/>
          <w:szCs w:val="28"/>
        </w:rPr>
        <w:t xml:space="preserve"> (каб. № 100 </w:t>
      </w:r>
      <w:r>
        <w:rPr>
          <w:sz w:val="28"/>
          <w:szCs w:val="28"/>
        </w:rPr>
        <w:t>А</w:t>
      </w:r>
      <w:r w:rsidRPr="00704F76">
        <w:rPr>
          <w:sz w:val="28"/>
          <w:szCs w:val="28"/>
        </w:rPr>
        <w:t>дминистрации г.</w:t>
      </w:r>
      <w:r w:rsidR="004C3CF0">
        <w:rPr>
          <w:sz w:val="28"/>
          <w:szCs w:val="28"/>
        </w:rPr>
        <w:t xml:space="preserve"> </w:t>
      </w:r>
      <w:r w:rsidRPr="00704F76">
        <w:rPr>
          <w:sz w:val="28"/>
          <w:szCs w:val="28"/>
        </w:rPr>
        <w:t>Бодайбо и района).</w:t>
      </w:r>
      <w:r w:rsidRPr="00704F76">
        <w:rPr>
          <w:rFonts w:eastAsiaTheme="minorHAnsi"/>
          <w:b/>
          <w:bCs/>
          <w:sz w:val="28"/>
          <w:szCs w:val="28"/>
          <w:lang w:eastAsia="en-US"/>
        </w:rPr>
        <w:t xml:space="preserve"> </w:t>
      </w:r>
      <w:r w:rsidR="00CA257A">
        <w:rPr>
          <w:rFonts w:eastAsiaTheme="minorHAnsi"/>
          <w:b/>
          <w:bCs/>
          <w:sz w:val="28"/>
          <w:szCs w:val="28"/>
          <w:lang w:eastAsia="en-US"/>
        </w:rPr>
        <w:t>заключе</w:t>
      </w:r>
    </w:p>
    <w:p w:rsidR="00045500" w:rsidRPr="00704F76" w:rsidRDefault="00045500" w:rsidP="00045500">
      <w:pPr>
        <w:pStyle w:val="a3"/>
        <w:numPr>
          <w:ilvl w:val="1"/>
          <w:numId w:val="1"/>
        </w:numPr>
        <w:ind w:left="0" w:firstLine="709"/>
        <w:jc w:val="both"/>
        <w:rPr>
          <w:b/>
          <w:sz w:val="28"/>
          <w:szCs w:val="28"/>
        </w:rPr>
      </w:pPr>
      <w:r w:rsidRPr="00704F76">
        <w:rPr>
          <w:b/>
          <w:sz w:val="28"/>
          <w:szCs w:val="28"/>
        </w:rPr>
        <w:t xml:space="preserve">Порядок определения победителей: </w:t>
      </w:r>
      <w:r w:rsidRPr="00704F76">
        <w:rPr>
          <w:sz w:val="28"/>
          <w:szCs w:val="28"/>
        </w:rPr>
        <w:t xml:space="preserve">Правила проведения продажи имущества </w:t>
      </w:r>
      <w:r w:rsidRPr="00704F76">
        <w:rPr>
          <w:color w:val="000000"/>
          <w:sz w:val="28"/>
          <w:szCs w:val="28"/>
        </w:rPr>
        <w:t>на аукционе в электронной форме</w:t>
      </w:r>
      <w:r w:rsidRPr="00704F76">
        <w:rPr>
          <w:sz w:val="28"/>
          <w:szCs w:val="28"/>
        </w:rPr>
        <w:t xml:space="preserve"> установлены в соответствии с</w:t>
      </w:r>
      <w:r w:rsidRPr="00704F76">
        <w:rPr>
          <w:b/>
          <w:sz w:val="28"/>
          <w:szCs w:val="28"/>
        </w:rPr>
        <w:t xml:space="preserve"> </w:t>
      </w:r>
      <w:r w:rsidRPr="00704F76">
        <w:rPr>
          <w:sz w:val="28"/>
          <w:szCs w:val="28"/>
        </w:rPr>
        <w:t xml:space="preserve">Федеральным </w:t>
      </w:r>
      <w:hyperlink r:id="rId19" w:history="1">
        <w:r w:rsidRPr="00704F76">
          <w:rPr>
            <w:sz w:val="28"/>
            <w:szCs w:val="28"/>
          </w:rPr>
          <w:t>законом</w:t>
        </w:r>
      </w:hyperlink>
      <w:r w:rsidRPr="00704F76">
        <w:rPr>
          <w:sz w:val="28"/>
          <w:szCs w:val="28"/>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настоящим извещением. </w:t>
      </w:r>
    </w:p>
    <w:p w:rsidR="00045500" w:rsidRPr="009C3BF6" w:rsidRDefault="00045500" w:rsidP="00045500">
      <w:pPr>
        <w:autoSpaceDE w:val="0"/>
        <w:autoSpaceDN w:val="0"/>
        <w:adjustRightInd w:val="0"/>
        <w:ind w:firstLine="709"/>
        <w:jc w:val="both"/>
        <w:rPr>
          <w:sz w:val="28"/>
          <w:szCs w:val="28"/>
        </w:rPr>
      </w:pPr>
      <w:r w:rsidRPr="00704F76">
        <w:rPr>
          <w:color w:val="000000"/>
          <w:sz w:val="28"/>
          <w:szCs w:val="28"/>
        </w:rPr>
        <w:t xml:space="preserve">Процедура проводится в соответствии с Регламентом </w:t>
      </w:r>
      <w:r w:rsidRPr="0058663A">
        <w:rPr>
          <w:color w:val="000000"/>
          <w:sz w:val="28"/>
          <w:szCs w:val="28"/>
        </w:rPr>
        <w:t xml:space="preserve">универсальной </w:t>
      </w:r>
      <w:r w:rsidRPr="009C3BF6">
        <w:rPr>
          <w:color w:val="000000"/>
          <w:sz w:val="28"/>
          <w:szCs w:val="28"/>
        </w:rPr>
        <w:t>торговой платформы АО «Сбербанк – АСТ». Победителем признается участник, предложивший наиболее высокую цену имущества.</w:t>
      </w:r>
    </w:p>
    <w:p w:rsidR="00045500" w:rsidRPr="009C3BF6" w:rsidRDefault="00045500" w:rsidP="00045500">
      <w:pPr>
        <w:pStyle w:val="a3"/>
        <w:numPr>
          <w:ilvl w:val="1"/>
          <w:numId w:val="1"/>
        </w:numPr>
        <w:ind w:left="0" w:firstLine="709"/>
        <w:jc w:val="both"/>
        <w:rPr>
          <w:sz w:val="28"/>
          <w:szCs w:val="28"/>
        </w:rPr>
      </w:pPr>
      <w:r w:rsidRPr="009C3BF6">
        <w:rPr>
          <w:rFonts w:eastAsiaTheme="minorHAnsi"/>
          <w:b/>
          <w:bCs/>
          <w:sz w:val="28"/>
          <w:szCs w:val="28"/>
          <w:lang w:eastAsia="en-US"/>
        </w:rPr>
        <w:t xml:space="preserve"> </w:t>
      </w:r>
      <w:r w:rsidRPr="009C3BF6">
        <w:rPr>
          <w:b/>
          <w:sz w:val="28"/>
          <w:szCs w:val="28"/>
        </w:rPr>
        <w:t xml:space="preserve">Место и срок подведения итогов продажи:  </w:t>
      </w:r>
      <w:r w:rsidRPr="009C3BF6">
        <w:rPr>
          <w:color w:val="000000"/>
          <w:sz w:val="28"/>
          <w:szCs w:val="28"/>
        </w:rPr>
        <w:t xml:space="preserve">по адресу оператора универсальной торговой платформы </w:t>
      </w:r>
      <w:r w:rsidRPr="009C3BF6">
        <w:rPr>
          <w:sz w:val="28"/>
          <w:szCs w:val="28"/>
        </w:rPr>
        <w:t>АО «Сбербанк – АСТ»</w:t>
      </w:r>
      <w:r w:rsidRPr="009C3BF6">
        <w:rPr>
          <w:color w:val="000000"/>
          <w:sz w:val="28"/>
          <w:szCs w:val="28"/>
        </w:rPr>
        <w:t xml:space="preserve">  </w:t>
      </w:r>
      <w:hyperlink r:id="rId20" w:history="1">
        <w:r w:rsidRPr="009C3BF6">
          <w:rPr>
            <w:sz w:val="28"/>
            <w:szCs w:val="28"/>
          </w:rPr>
          <w:t>https://utp.sberbank-ast.ru/</w:t>
        </w:r>
      </w:hyperlink>
      <w:r w:rsidRPr="009C3BF6">
        <w:rPr>
          <w:sz w:val="28"/>
          <w:szCs w:val="28"/>
        </w:rPr>
        <w:t xml:space="preserve"> </w:t>
      </w:r>
      <w:r w:rsidR="006E0BCC">
        <w:rPr>
          <w:b/>
          <w:sz w:val="28"/>
          <w:szCs w:val="28"/>
        </w:rPr>
        <w:t>30</w:t>
      </w:r>
      <w:r w:rsidRPr="009C3BF6">
        <w:rPr>
          <w:b/>
          <w:sz w:val="28"/>
          <w:szCs w:val="28"/>
        </w:rPr>
        <w:t xml:space="preserve"> </w:t>
      </w:r>
      <w:r w:rsidR="00A2051F">
        <w:rPr>
          <w:b/>
          <w:sz w:val="28"/>
          <w:szCs w:val="28"/>
        </w:rPr>
        <w:t>октября</w:t>
      </w:r>
      <w:r w:rsidR="001D7905">
        <w:rPr>
          <w:b/>
          <w:sz w:val="28"/>
          <w:szCs w:val="28"/>
        </w:rPr>
        <w:t xml:space="preserve"> 2026</w:t>
      </w:r>
      <w:r w:rsidRPr="009C3BF6">
        <w:rPr>
          <w:b/>
          <w:sz w:val="28"/>
          <w:szCs w:val="28"/>
        </w:rPr>
        <w:t xml:space="preserve"> года.</w:t>
      </w:r>
    </w:p>
    <w:p w:rsidR="00045500" w:rsidRPr="00661D6F" w:rsidRDefault="00045500" w:rsidP="00045500">
      <w:pPr>
        <w:pStyle w:val="a3"/>
        <w:numPr>
          <w:ilvl w:val="1"/>
          <w:numId w:val="1"/>
        </w:numPr>
        <w:ind w:left="0" w:firstLine="709"/>
        <w:jc w:val="both"/>
        <w:rPr>
          <w:sz w:val="28"/>
          <w:szCs w:val="28"/>
        </w:rPr>
      </w:pPr>
      <w:r w:rsidRPr="00661D6F">
        <w:rPr>
          <w:b/>
          <w:sz w:val="28"/>
          <w:szCs w:val="28"/>
        </w:rPr>
        <w:t xml:space="preserve">Сведения </w:t>
      </w:r>
      <w:r w:rsidRPr="009C3BF6">
        <w:rPr>
          <w:b/>
          <w:sz w:val="28"/>
          <w:szCs w:val="28"/>
        </w:rPr>
        <w:t>обо</w:t>
      </w:r>
      <w:r w:rsidRPr="00661D6F">
        <w:rPr>
          <w:b/>
          <w:sz w:val="28"/>
          <w:szCs w:val="28"/>
        </w:rPr>
        <w:t xml:space="preserve"> всех предыдущих торгах по продаже имущества, объявленных в течение года, предшествующего его продаже, и об итогах торгов по продаже такого имущества: </w:t>
      </w:r>
      <w:r w:rsidRPr="00661D6F">
        <w:rPr>
          <w:rFonts w:eastAsiaTheme="minorEastAsia"/>
          <w:bCs/>
          <w:sz w:val="28"/>
          <w:szCs w:val="28"/>
        </w:rPr>
        <w:t>Отсутствуют.</w:t>
      </w:r>
    </w:p>
    <w:p w:rsidR="00045500" w:rsidRPr="00D55C2B" w:rsidRDefault="00045500" w:rsidP="00045500">
      <w:pPr>
        <w:pStyle w:val="a3"/>
        <w:numPr>
          <w:ilvl w:val="1"/>
          <w:numId w:val="1"/>
        </w:numPr>
        <w:ind w:left="0" w:firstLine="709"/>
        <w:jc w:val="both"/>
        <w:rPr>
          <w:sz w:val="28"/>
          <w:szCs w:val="28"/>
        </w:rPr>
      </w:pPr>
      <w:r w:rsidRPr="00D55C2B">
        <w:rPr>
          <w:b/>
          <w:sz w:val="28"/>
          <w:szCs w:val="28"/>
        </w:rPr>
        <w:t>Р</w:t>
      </w:r>
      <w:r w:rsidRPr="00D55C2B">
        <w:rPr>
          <w:rFonts w:cs="Calibri"/>
          <w:b/>
          <w:color w:val="000000"/>
          <w:sz w:val="28"/>
          <w:szCs w:val="28"/>
        </w:rPr>
        <w:t xml:space="preserve">азмер и порядок выплаты вознаграждения юридическому лицу, которое в соответствии с </w:t>
      </w:r>
      <w:hyperlink r:id="rId21" w:history="1">
        <w:r w:rsidRPr="00D55C2B">
          <w:rPr>
            <w:rFonts w:cs="Calibri"/>
            <w:b/>
            <w:color w:val="000000"/>
            <w:sz w:val="28"/>
            <w:szCs w:val="28"/>
          </w:rPr>
          <w:t>пп. 8.1 п. 1 ст. 6</w:t>
        </w:r>
      </w:hyperlink>
      <w:r w:rsidRPr="00D55C2B">
        <w:rPr>
          <w:rFonts w:cs="Calibri"/>
          <w:b/>
          <w:color w:val="000000"/>
          <w:sz w:val="28"/>
          <w:szCs w:val="28"/>
        </w:rPr>
        <w:t xml:space="preserve"> настоящего ФЗ осуществляет функции продавца государственного или муниципального имущества и (или) которому решениями соответственно Правительства РФ, органа государственной власти субъекта РФ, органа местного самоуправления поручено организовать от имени собственника продажу приватизируемого государственного или муниципального имущества: </w:t>
      </w:r>
      <w:r w:rsidRPr="00D55C2B">
        <w:rPr>
          <w:rFonts w:cs="Calibri"/>
          <w:color w:val="000000"/>
          <w:sz w:val="28"/>
          <w:szCs w:val="28"/>
        </w:rPr>
        <w:t>Отсутствует.</w:t>
      </w:r>
    </w:p>
    <w:p w:rsidR="00045500" w:rsidRPr="001D7905" w:rsidRDefault="00045500" w:rsidP="00045500">
      <w:pPr>
        <w:pStyle w:val="a3"/>
        <w:numPr>
          <w:ilvl w:val="1"/>
          <w:numId w:val="1"/>
        </w:numPr>
        <w:ind w:left="0" w:firstLine="709"/>
        <w:jc w:val="both"/>
        <w:rPr>
          <w:b/>
          <w:sz w:val="28"/>
          <w:szCs w:val="28"/>
        </w:rPr>
      </w:pPr>
      <w:r w:rsidRPr="00D55C2B">
        <w:rPr>
          <w:b/>
          <w:sz w:val="28"/>
          <w:szCs w:val="28"/>
        </w:rPr>
        <w:t xml:space="preserve">Величина повышения начальной цены (шаг аукциона): </w:t>
      </w:r>
      <w:r w:rsidR="001D7905">
        <w:rPr>
          <w:b/>
          <w:sz w:val="28"/>
          <w:szCs w:val="28"/>
        </w:rPr>
        <w:t>6500 (шесть тысяч пятьсот)</w:t>
      </w:r>
      <w:r w:rsidRPr="008638A7">
        <w:rPr>
          <w:b/>
          <w:sz w:val="28"/>
          <w:szCs w:val="28"/>
        </w:rPr>
        <w:t xml:space="preserve"> рублей</w:t>
      </w:r>
      <w:r w:rsidR="001D7905">
        <w:rPr>
          <w:b/>
          <w:sz w:val="28"/>
          <w:szCs w:val="28"/>
        </w:rPr>
        <w:t xml:space="preserve"> 00 коп.</w:t>
      </w:r>
      <w:r w:rsidRPr="00D55C2B">
        <w:rPr>
          <w:b/>
          <w:sz w:val="28"/>
          <w:szCs w:val="28"/>
        </w:rPr>
        <w:t xml:space="preserve"> </w:t>
      </w:r>
      <w:r w:rsidRPr="00D55C2B">
        <w:rPr>
          <w:sz w:val="28"/>
          <w:szCs w:val="28"/>
        </w:rPr>
        <w:t>(5% от начальной цены) без учета НДС.</w:t>
      </w:r>
    </w:p>
    <w:p w:rsidR="00045500" w:rsidRPr="00D55C2B" w:rsidRDefault="00045500" w:rsidP="00045500">
      <w:pPr>
        <w:pStyle w:val="a3"/>
        <w:numPr>
          <w:ilvl w:val="1"/>
          <w:numId w:val="1"/>
        </w:numPr>
        <w:ind w:left="0" w:firstLine="709"/>
        <w:jc w:val="both"/>
        <w:rPr>
          <w:b/>
          <w:sz w:val="32"/>
          <w:szCs w:val="28"/>
        </w:rPr>
      </w:pPr>
      <w:r w:rsidRPr="00D55C2B">
        <w:rPr>
          <w:rFonts w:eastAsiaTheme="minorHAnsi"/>
          <w:b/>
          <w:bCs/>
          <w:sz w:val="28"/>
          <w:lang w:eastAsia="en-US"/>
        </w:rPr>
        <w:t>Правила проведения продажи в электронной форме, дата и время ее проведения:</w:t>
      </w:r>
      <w:r>
        <w:rPr>
          <w:rFonts w:eastAsiaTheme="minorHAnsi"/>
          <w:b/>
          <w:bCs/>
          <w:sz w:val="28"/>
          <w:lang w:eastAsia="en-US"/>
        </w:rPr>
        <w:t xml:space="preserve"> </w:t>
      </w:r>
    </w:p>
    <w:p w:rsidR="00045500" w:rsidRPr="00D55C2B" w:rsidRDefault="00045500" w:rsidP="00045500">
      <w:pPr>
        <w:pStyle w:val="a3"/>
        <w:ind w:left="0" w:firstLine="709"/>
        <w:jc w:val="both"/>
        <w:rPr>
          <w:sz w:val="28"/>
          <w:szCs w:val="28"/>
        </w:rPr>
      </w:pPr>
      <w:r w:rsidRPr="00D55C2B">
        <w:rPr>
          <w:b/>
          <w:sz w:val="36"/>
          <w:szCs w:val="28"/>
        </w:rPr>
        <w:t xml:space="preserve">  </w:t>
      </w:r>
      <w:r w:rsidRPr="00D55C2B">
        <w:rPr>
          <w:sz w:val="28"/>
          <w:szCs w:val="28"/>
        </w:rPr>
        <w:t xml:space="preserve">Правила проведения </w:t>
      </w:r>
      <w:r w:rsidRPr="00D55C2B">
        <w:rPr>
          <w:color w:val="000000"/>
          <w:sz w:val="28"/>
          <w:szCs w:val="28"/>
        </w:rPr>
        <w:t>аукцион</w:t>
      </w:r>
      <w:r>
        <w:rPr>
          <w:color w:val="000000"/>
          <w:sz w:val="28"/>
          <w:szCs w:val="28"/>
        </w:rPr>
        <w:t>а</w:t>
      </w:r>
      <w:r w:rsidRPr="00D55C2B">
        <w:rPr>
          <w:color w:val="000000"/>
          <w:sz w:val="28"/>
          <w:szCs w:val="28"/>
        </w:rPr>
        <w:t xml:space="preserve"> в электронной форме</w:t>
      </w:r>
      <w:r w:rsidRPr="00D55C2B">
        <w:rPr>
          <w:sz w:val="28"/>
          <w:szCs w:val="28"/>
        </w:rPr>
        <w:t xml:space="preserve"> установлены в соответствии с</w:t>
      </w:r>
      <w:r w:rsidRPr="00D55C2B">
        <w:rPr>
          <w:b/>
          <w:sz w:val="28"/>
          <w:szCs w:val="28"/>
        </w:rPr>
        <w:t xml:space="preserve"> </w:t>
      </w:r>
      <w:r w:rsidRPr="00D55C2B">
        <w:rPr>
          <w:sz w:val="28"/>
          <w:szCs w:val="28"/>
        </w:rPr>
        <w:t xml:space="preserve">Федеральным </w:t>
      </w:r>
      <w:hyperlink r:id="rId22" w:history="1">
        <w:r w:rsidRPr="00D55C2B">
          <w:rPr>
            <w:sz w:val="28"/>
            <w:szCs w:val="28"/>
          </w:rPr>
          <w:t>законом</w:t>
        </w:r>
      </w:hyperlink>
      <w:r w:rsidRPr="00D55C2B">
        <w:rPr>
          <w:sz w:val="28"/>
          <w:szCs w:val="28"/>
        </w:rPr>
        <w:t xml:space="preserve"> от 21.12.2001</w:t>
      </w:r>
      <w:r>
        <w:rPr>
          <w:sz w:val="28"/>
          <w:szCs w:val="28"/>
        </w:rPr>
        <w:t xml:space="preserve"> </w:t>
      </w:r>
      <w:r w:rsidRPr="00D55C2B">
        <w:rPr>
          <w:sz w:val="28"/>
          <w:szCs w:val="28"/>
        </w:rPr>
        <w:t xml:space="preserve">№ 178 «О приватизации государственного и муниципального имущества», постановлением </w:t>
      </w:r>
      <w:r w:rsidRPr="00D55C2B">
        <w:rPr>
          <w:sz w:val="28"/>
          <w:szCs w:val="28"/>
        </w:rPr>
        <w:lastRenderedPageBreak/>
        <w:t xml:space="preserve">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w:t>
      </w:r>
      <w:r w:rsidRPr="007402DA">
        <w:rPr>
          <w:sz w:val="28"/>
          <w:szCs w:val="28"/>
        </w:rPr>
        <w:t>настоящей аукционной документацией.</w:t>
      </w:r>
    </w:p>
    <w:p w:rsidR="00045500" w:rsidRPr="00D55C2B" w:rsidRDefault="00045500" w:rsidP="00045500">
      <w:pPr>
        <w:pStyle w:val="a3"/>
        <w:ind w:left="0" w:firstLine="709"/>
        <w:jc w:val="both"/>
        <w:rPr>
          <w:b/>
          <w:sz w:val="36"/>
          <w:szCs w:val="28"/>
        </w:rPr>
      </w:pPr>
      <w:r w:rsidRPr="00D55C2B">
        <w:rPr>
          <w:color w:val="000000"/>
          <w:sz w:val="28"/>
          <w:szCs w:val="28"/>
        </w:rPr>
        <w:t xml:space="preserve">Процедура проводится в соответствии с Регламентом </w:t>
      </w:r>
      <w:r w:rsidRPr="0058663A">
        <w:rPr>
          <w:color w:val="000000"/>
          <w:sz w:val="28"/>
          <w:szCs w:val="28"/>
        </w:rPr>
        <w:t>универсальной торговой платформы</w:t>
      </w:r>
      <w:r w:rsidRPr="00D55C2B">
        <w:rPr>
          <w:color w:val="000000"/>
          <w:sz w:val="28"/>
          <w:szCs w:val="28"/>
        </w:rPr>
        <w:t xml:space="preserve"> АО «Сбербанк – АСТ». Победителем признается участник, предложивший наиболее высокую цену имущества.</w:t>
      </w:r>
    </w:p>
    <w:p w:rsidR="00045500" w:rsidRPr="009562AD" w:rsidRDefault="00045500" w:rsidP="00045500">
      <w:pPr>
        <w:pStyle w:val="a3"/>
        <w:numPr>
          <w:ilvl w:val="1"/>
          <w:numId w:val="1"/>
        </w:numPr>
        <w:ind w:left="0" w:firstLine="709"/>
        <w:jc w:val="both"/>
        <w:rPr>
          <w:sz w:val="32"/>
          <w:szCs w:val="28"/>
        </w:rPr>
      </w:pPr>
      <w:r w:rsidRPr="009562AD">
        <w:rPr>
          <w:b/>
          <w:bCs/>
          <w:sz w:val="28"/>
        </w:rPr>
        <w:t>Дата и время проведения аукциона:</w:t>
      </w:r>
    </w:p>
    <w:p w:rsidR="00045500" w:rsidRPr="00661D6F" w:rsidRDefault="00045500" w:rsidP="00045500">
      <w:pPr>
        <w:pStyle w:val="a4"/>
        <w:ind w:firstLine="709"/>
        <w:jc w:val="both"/>
        <w:rPr>
          <w:rFonts w:ascii="Times New Roman" w:hAnsi="Times New Roman" w:cs="Times New Roman"/>
          <w:b/>
          <w:sz w:val="28"/>
          <w:szCs w:val="28"/>
        </w:rPr>
      </w:pPr>
      <w:r w:rsidRPr="00661D6F">
        <w:rPr>
          <w:rFonts w:ascii="Times New Roman" w:hAnsi="Times New Roman" w:cs="Times New Roman"/>
          <w:sz w:val="28"/>
          <w:szCs w:val="28"/>
        </w:rPr>
        <w:t>Дата проведения аукциона:</w:t>
      </w:r>
      <w:r w:rsidRPr="00661D6F">
        <w:rPr>
          <w:rFonts w:ascii="Times New Roman" w:eastAsia="Arial Unicode MS" w:hAnsi="Times New Roman" w:cs="Times New Roman"/>
          <w:i/>
          <w:sz w:val="28"/>
          <w:szCs w:val="28"/>
        </w:rPr>
        <w:t xml:space="preserve"> </w:t>
      </w:r>
      <w:r w:rsidR="006E0BCC">
        <w:rPr>
          <w:rFonts w:ascii="Times New Roman" w:eastAsia="Arial Unicode MS" w:hAnsi="Times New Roman" w:cs="Times New Roman"/>
          <w:b/>
          <w:i/>
          <w:sz w:val="28"/>
          <w:szCs w:val="28"/>
        </w:rPr>
        <w:t>30</w:t>
      </w:r>
      <w:r w:rsidRPr="009C3BF6">
        <w:rPr>
          <w:rFonts w:ascii="Times New Roman" w:eastAsia="Arial Unicode MS" w:hAnsi="Times New Roman" w:cs="Times New Roman"/>
          <w:b/>
          <w:i/>
          <w:sz w:val="28"/>
          <w:szCs w:val="28"/>
        </w:rPr>
        <w:t xml:space="preserve"> </w:t>
      </w:r>
      <w:r w:rsidR="00A2051F">
        <w:rPr>
          <w:rFonts w:ascii="Times New Roman" w:eastAsia="Arial Unicode MS" w:hAnsi="Times New Roman" w:cs="Times New Roman"/>
          <w:b/>
          <w:i/>
          <w:sz w:val="28"/>
          <w:szCs w:val="28"/>
        </w:rPr>
        <w:t>октября</w:t>
      </w:r>
      <w:r w:rsidR="001D7905">
        <w:rPr>
          <w:rFonts w:ascii="Times New Roman" w:eastAsia="Arial Unicode MS" w:hAnsi="Times New Roman" w:cs="Times New Roman"/>
          <w:b/>
          <w:i/>
          <w:sz w:val="28"/>
          <w:szCs w:val="28"/>
        </w:rPr>
        <w:t xml:space="preserve"> 2026</w:t>
      </w:r>
      <w:r w:rsidRPr="009C3BF6">
        <w:rPr>
          <w:rFonts w:ascii="Times New Roman" w:eastAsia="Arial Unicode MS" w:hAnsi="Times New Roman" w:cs="Times New Roman"/>
          <w:b/>
          <w:i/>
          <w:sz w:val="28"/>
          <w:szCs w:val="28"/>
        </w:rPr>
        <w:t xml:space="preserve"> года.</w:t>
      </w:r>
    </w:p>
    <w:p w:rsidR="00045500" w:rsidRPr="00661D6F" w:rsidRDefault="00045500" w:rsidP="00045500">
      <w:pPr>
        <w:ind w:firstLine="709"/>
        <w:jc w:val="both"/>
        <w:rPr>
          <w:b/>
          <w:i/>
          <w:sz w:val="28"/>
          <w:szCs w:val="28"/>
        </w:rPr>
      </w:pPr>
      <w:r w:rsidRPr="00661D6F">
        <w:rPr>
          <w:sz w:val="28"/>
          <w:szCs w:val="28"/>
        </w:rPr>
        <w:t>Время проведения аукциона:</w:t>
      </w:r>
      <w:r w:rsidRPr="00661D6F">
        <w:rPr>
          <w:b/>
          <w:i/>
          <w:sz w:val="28"/>
          <w:szCs w:val="28"/>
        </w:rPr>
        <w:t xml:space="preserve"> 15.00 часов местного времени.</w:t>
      </w:r>
    </w:p>
    <w:p w:rsidR="00045500" w:rsidRPr="007F7C27" w:rsidRDefault="00045500" w:rsidP="00045500">
      <w:pPr>
        <w:pStyle w:val="a3"/>
        <w:numPr>
          <w:ilvl w:val="0"/>
          <w:numId w:val="1"/>
        </w:numPr>
        <w:jc w:val="center"/>
        <w:rPr>
          <w:sz w:val="28"/>
          <w:szCs w:val="28"/>
        </w:rPr>
      </w:pPr>
      <w:r w:rsidRPr="00704F76">
        <w:rPr>
          <w:b/>
          <w:sz w:val="28"/>
          <w:szCs w:val="28"/>
        </w:rPr>
        <w:t>Срок и порядок регистрации на электронной площадке</w:t>
      </w:r>
    </w:p>
    <w:p w:rsidR="00045500" w:rsidRPr="00FB2E7C" w:rsidRDefault="00045500" w:rsidP="00045500">
      <w:pPr>
        <w:pStyle w:val="a3"/>
        <w:numPr>
          <w:ilvl w:val="1"/>
          <w:numId w:val="1"/>
        </w:numPr>
        <w:ind w:left="0" w:firstLine="709"/>
        <w:jc w:val="both"/>
        <w:rPr>
          <w:sz w:val="28"/>
          <w:szCs w:val="28"/>
        </w:rPr>
      </w:pPr>
      <w:r w:rsidRPr="00FB2E7C">
        <w:rPr>
          <w:color w:val="000000"/>
          <w:sz w:val="28"/>
          <w:szCs w:val="28"/>
        </w:rPr>
        <w:t xml:space="preserve">Для обеспечения доступа к участию в продаже муниципального имущества в электронной форме претендентам необходимо пройти процедуру аккредитации и регистрации в соответствии с Регламентом электронной площадки Оператора. Регламент электронной площадки, а также инструкции по работе с электронной площадкой размещены на сайте Оператора электронной площадки в разделе «Приватизация, аренда и продажа прав» на сайте </w:t>
      </w:r>
      <w:hyperlink r:id="rId23" w:history="1">
        <w:r w:rsidRPr="00FB2E7C">
          <w:rPr>
            <w:color w:val="000000"/>
            <w:sz w:val="28"/>
            <w:szCs w:val="28"/>
          </w:rPr>
          <w:t>https://utp.sberbank-ast.ru/</w:t>
        </w:r>
      </w:hyperlink>
      <w:r w:rsidRPr="00FB2E7C">
        <w:rPr>
          <w:color w:val="000000"/>
          <w:sz w:val="28"/>
          <w:szCs w:val="28"/>
        </w:rPr>
        <w:t>.</w:t>
      </w:r>
    </w:p>
    <w:p w:rsidR="00045500" w:rsidRPr="00704F76" w:rsidRDefault="00045500" w:rsidP="00045500">
      <w:pPr>
        <w:tabs>
          <w:tab w:val="left" w:pos="284"/>
        </w:tabs>
        <w:ind w:firstLine="709"/>
        <w:jc w:val="both"/>
        <w:rPr>
          <w:sz w:val="28"/>
          <w:szCs w:val="28"/>
        </w:rPr>
      </w:pPr>
      <w:r w:rsidRPr="00704F76">
        <w:rPr>
          <w:sz w:val="28"/>
          <w:szCs w:val="28"/>
        </w:rPr>
        <w:t xml:space="preserve">Для прохождения процедуры аккредитации и регистрации участнику аукциона необходимо получить усиленную квалифицированную электронную подпись в аккредитованном удостоверяющем центре. </w:t>
      </w:r>
    </w:p>
    <w:p w:rsidR="00045500" w:rsidRPr="00FB2E7C" w:rsidRDefault="00045500" w:rsidP="00045500">
      <w:pPr>
        <w:pStyle w:val="a3"/>
        <w:numPr>
          <w:ilvl w:val="1"/>
          <w:numId w:val="1"/>
        </w:numPr>
        <w:ind w:left="0" w:firstLine="709"/>
        <w:jc w:val="both"/>
        <w:rPr>
          <w:sz w:val="28"/>
          <w:szCs w:val="28"/>
        </w:rPr>
      </w:pPr>
      <w:r w:rsidRPr="00704F76">
        <w:rPr>
          <w:sz w:val="28"/>
          <w:szCs w:val="28"/>
        </w:rPr>
        <w:t xml:space="preserve"> Регистрация на электронной площадке претендентов на участие в продаже муниципального имущества в электронной форме осуществляется ежедневно, круглосуточно, но не позднее даты и времени окончания подачи (</w:t>
      </w:r>
      <w:r w:rsidRPr="00FB2E7C">
        <w:rPr>
          <w:sz w:val="28"/>
          <w:szCs w:val="28"/>
        </w:rPr>
        <w:t>приема) заявок.</w:t>
      </w:r>
    </w:p>
    <w:p w:rsidR="00045500" w:rsidRDefault="00045500" w:rsidP="00045500">
      <w:pPr>
        <w:pStyle w:val="a3"/>
        <w:numPr>
          <w:ilvl w:val="1"/>
          <w:numId w:val="1"/>
        </w:numPr>
        <w:ind w:left="0" w:firstLine="709"/>
        <w:jc w:val="both"/>
        <w:rPr>
          <w:sz w:val="28"/>
          <w:szCs w:val="28"/>
        </w:rPr>
      </w:pPr>
      <w:r w:rsidRPr="00704F76">
        <w:rPr>
          <w:sz w:val="28"/>
          <w:szCs w:val="28"/>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045500" w:rsidRPr="009562AD" w:rsidRDefault="00045500" w:rsidP="00045500">
      <w:pPr>
        <w:pStyle w:val="a3"/>
        <w:numPr>
          <w:ilvl w:val="1"/>
          <w:numId w:val="1"/>
        </w:numPr>
        <w:ind w:left="0" w:firstLine="709"/>
        <w:jc w:val="both"/>
        <w:rPr>
          <w:sz w:val="28"/>
          <w:szCs w:val="28"/>
        </w:rPr>
      </w:pPr>
      <w:r w:rsidRPr="009562AD">
        <w:rPr>
          <w:rFonts w:eastAsiaTheme="minorHAnsi"/>
          <w:bCs/>
          <w:sz w:val="28"/>
          <w:szCs w:val="28"/>
          <w:lang w:eastAsia="en-US"/>
        </w:rPr>
        <w:t>Для получения регистрации на электронной площадке претенденты представляют оператору электронной площадки</w:t>
      </w:r>
      <w:r w:rsidRPr="009562AD">
        <w:rPr>
          <w:sz w:val="28"/>
          <w:szCs w:val="28"/>
        </w:rPr>
        <w:t>:</w:t>
      </w:r>
    </w:p>
    <w:p w:rsidR="00045500" w:rsidRPr="009562AD" w:rsidRDefault="00045500" w:rsidP="00045500">
      <w:pPr>
        <w:autoSpaceDE w:val="0"/>
        <w:autoSpaceDN w:val="0"/>
        <w:adjustRightInd w:val="0"/>
        <w:ind w:firstLine="709"/>
        <w:jc w:val="both"/>
        <w:rPr>
          <w:rFonts w:eastAsiaTheme="minorHAnsi"/>
          <w:bCs/>
          <w:sz w:val="28"/>
          <w:szCs w:val="28"/>
          <w:lang w:eastAsia="en-US"/>
        </w:rPr>
      </w:pPr>
      <w:r w:rsidRPr="009562AD">
        <w:rPr>
          <w:rFonts w:eastAsiaTheme="minorHAnsi"/>
          <w:bCs/>
          <w:sz w:val="28"/>
          <w:szCs w:val="28"/>
          <w:lang w:eastAsia="en-US"/>
        </w:rPr>
        <w:t>1) заявление об их регистрации на электронной площадке по форме, установленной оператором электронной площадки (далее - заявление);</w:t>
      </w:r>
    </w:p>
    <w:p w:rsidR="00045500" w:rsidRPr="009562AD" w:rsidRDefault="00045500" w:rsidP="00045500">
      <w:pPr>
        <w:autoSpaceDE w:val="0"/>
        <w:autoSpaceDN w:val="0"/>
        <w:adjustRightInd w:val="0"/>
        <w:ind w:firstLine="709"/>
        <w:jc w:val="both"/>
        <w:rPr>
          <w:rFonts w:eastAsiaTheme="minorHAnsi"/>
          <w:bCs/>
          <w:sz w:val="28"/>
          <w:szCs w:val="28"/>
          <w:lang w:eastAsia="en-US"/>
        </w:rPr>
      </w:pPr>
      <w:r w:rsidRPr="009562AD">
        <w:rPr>
          <w:rFonts w:eastAsiaTheme="minorHAnsi"/>
          <w:bCs/>
          <w:sz w:val="28"/>
          <w:szCs w:val="28"/>
          <w:lang w:eastAsia="en-US"/>
        </w:rPr>
        <w:t>2) адрес электронной почты этого претендента для направления оператором электронной площадки уведомлений и иной информации в соответствии с настоящим Положением.</w:t>
      </w:r>
    </w:p>
    <w:p w:rsidR="00045500" w:rsidRPr="009562AD" w:rsidRDefault="00045500" w:rsidP="00045500">
      <w:pPr>
        <w:autoSpaceDE w:val="0"/>
        <w:autoSpaceDN w:val="0"/>
        <w:adjustRightInd w:val="0"/>
        <w:ind w:firstLine="709"/>
        <w:jc w:val="both"/>
        <w:rPr>
          <w:rFonts w:eastAsiaTheme="minorHAnsi"/>
          <w:bCs/>
          <w:sz w:val="28"/>
          <w:szCs w:val="28"/>
          <w:lang w:eastAsia="en-US"/>
        </w:rPr>
      </w:pPr>
      <w:r w:rsidRPr="009562AD">
        <w:rPr>
          <w:rFonts w:eastAsiaTheme="minorHAnsi"/>
          <w:bCs/>
          <w:sz w:val="28"/>
          <w:szCs w:val="28"/>
          <w:lang w:eastAsia="en-US"/>
        </w:rPr>
        <w:t xml:space="preserve">Оператор электронной площадки не должен требовать от претендента документы и информацию, не предусмотренные настоящим пунктом. </w:t>
      </w:r>
    </w:p>
    <w:p w:rsidR="00045500" w:rsidRPr="009562AD" w:rsidRDefault="00045500" w:rsidP="00045500">
      <w:pPr>
        <w:pStyle w:val="a3"/>
        <w:ind w:left="0" w:firstLine="709"/>
        <w:jc w:val="both"/>
        <w:rPr>
          <w:sz w:val="28"/>
          <w:szCs w:val="28"/>
        </w:rPr>
      </w:pPr>
      <w:r w:rsidRPr="009562AD">
        <w:rPr>
          <w:rFonts w:eastAsiaTheme="minorHAnsi"/>
          <w:sz w:val="28"/>
          <w:szCs w:val="28"/>
          <w:lang w:eastAsia="en-US"/>
        </w:rPr>
        <w:t xml:space="preserve">В срок, не превышающий 3 рабочих дней со дня поступления заявления оператор электронной площадки осуществляет регистрацию претендента на электронной площадке или отказывает ему в регистрации (в случае непредставления заявления по форме, установленной оператором электронной площадки, или информации указанной в п. 2 </w:t>
      </w:r>
      <w:r w:rsidRPr="009562AD">
        <w:rPr>
          <w:rFonts w:eastAsiaTheme="minorHAnsi"/>
          <w:bCs/>
          <w:sz w:val="28"/>
          <w:szCs w:val="28"/>
          <w:lang w:eastAsia="en-US"/>
        </w:rPr>
        <w:t>порядка регистрации на электронной площадке</w:t>
      </w:r>
      <w:r w:rsidRPr="009562AD">
        <w:rPr>
          <w:rFonts w:eastAsiaTheme="minorHAnsi"/>
          <w:sz w:val="28"/>
          <w:szCs w:val="28"/>
          <w:lang w:eastAsia="en-US"/>
        </w:rPr>
        <w:t>) и не позднее 1 рабочего дня, следующего за днем регистрации (отказа в регистрации) претендента, направляет ему уведомление о принятом решении</w:t>
      </w:r>
      <w:r>
        <w:rPr>
          <w:rFonts w:eastAsiaTheme="minorHAnsi"/>
          <w:sz w:val="28"/>
          <w:szCs w:val="28"/>
          <w:lang w:eastAsia="en-US"/>
        </w:rPr>
        <w:t>.</w:t>
      </w:r>
    </w:p>
    <w:p w:rsidR="00045500" w:rsidRDefault="00045500" w:rsidP="00045500">
      <w:pPr>
        <w:pStyle w:val="a3"/>
        <w:ind w:left="360"/>
        <w:jc w:val="both"/>
        <w:rPr>
          <w:sz w:val="28"/>
          <w:szCs w:val="28"/>
        </w:rPr>
      </w:pPr>
    </w:p>
    <w:p w:rsidR="00045500" w:rsidRPr="00704F76" w:rsidRDefault="00045500" w:rsidP="00045500">
      <w:pPr>
        <w:pStyle w:val="a3"/>
        <w:numPr>
          <w:ilvl w:val="0"/>
          <w:numId w:val="1"/>
        </w:numPr>
        <w:jc w:val="center"/>
        <w:rPr>
          <w:sz w:val="28"/>
          <w:szCs w:val="28"/>
        </w:rPr>
      </w:pPr>
      <w:r w:rsidRPr="00704F76">
        <w:rPr>
          <w:b/>
          <w:sz w:val="28"/>
          <w:szCs w:val="28"/>
        </w:rPr>
        <w:t xml:space="preserve">Ограничения участия </w:t>
      </w:r>
      <w:r w:rsidRPr="00704F76">
        <w:rPr>
          <w:b/>
          <w:bCs/>
          <w:sz w:val="28"/>
          <w:szCs w:val="28"/>
        </w:rPr>
        <w:t xml:space="preserve">в продаже муниципального имущества в электронной форме </w:t>
      </w:r>
      <w:r w:rsidRPr="00704F76">
        <w:rPr>
          <w:b/>
          <w:sz w:val="28"/>
          <w:szCs w:val="28"/>
        </w:rPr>
        <w:t>отдельных категорий физических и юридических лиц</w:t>
      </w:r>
    </w:p>
    <w:p w:rsidR="00045500" w:rsidRPr="009562AD" w:rsidRDefault="00045500" w:rsidP="00045500">
      <w:pPr>
        <w:ind w:firstLine="709"/>
        <w:jc w:val="both"/>
        <w:rPr>
          <w:sz w:val="28"/>
          <w:szCs w:val="28"/>
        </w:rPr>
      </w:pPr>
      <w:r w:rsidRPr="009562AD">
        <w:rPr>
          <w:sz w:val="28"/>
          <w:szCs w:val="28"/>
        </w:rPr>
        <w:t xml:space="preserve">Покупателями муниципального имущества могут быть любые физические и юридические лица, за исключением лиц, предусмотренных статьей 5 Федерального закона от 21 декабря 2001 г. № 178-ФЗ </w:t>
      </w:r>
      <w:r>
        <w:rPr>
          <w:sz w:val="28"/>
          <w:szCs w:val="28"/>
        </w:rPr>
        <w:t xml:space="preserve">                              </w:t>
      </w:r>
      <w:r w:rsidRPr="009562AD">
        <w:rPr>
          <w:sz w:val="28"/>
          <w:szCs w:val="28"/>
        </w:rPr>
        <w:t>«О приватизации государственного и муниципального имущества»:</w:t>
      </w:r>
    </w:p>
    <w:p w:rsidR="00045500" w:rsidRPr="00704F76" w:rsidRDefault="00045500" w:rsidP="00045500">
      <w:pPr>
        <w:ind w:firstLine="709"/>
        <w:jc w:val="both"/>
        <w:rPr>
          <w:sz w:val="28"/>
          <w:szCs w:val="28"/>
        </w:rPr>
      </w:pPr>
      <w:r w:rsidRPr="009562AD">
        <w:rPr>
          <w:sz w:val="28"/>
          <w:szCs w:val="28"/>
        </w:rPr>
        <w:t>- государственных</w:t>
      </w:r>
      <w:r w:rsidRPr="00704F76">
        <w:rPr>
          <w:sz w:val="28"/>
          <w:szCs w:val="28"/>
        </w:rPr>
        <w:t xml:space="preserve"> и муниципальных унитарных предприятий, государственных и муниципальных учреждений;</w:t>
      </w:r>
    </w:p>
    <w:p w:rsidR="00045500" w:rsidRPr="00704F76" w:rsidRDefault="00045500" w:rsidP="00045500">
      <w:pPr>
        <w:ind w:firstLine="709"/>
        <w:jc w:val="both"/>
        <w:rPr>
          <w:sz w:val="28"/>
          <w:szCs w:val="28"/>
        </w:rPr>
      </w:pPr>
      <w:r w:rsidRPr="00704F76">
        <w:rPr>
          <w:sz w:val="28"/>
          <w:szCs w:val="28"/>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названного федерального закона; </w:t>
      </w:r>
    </w:p>
    <w:p w:rsidR="00045500" w:rsidRPr="00704F76" w:rsidRDefault="00045500" w:rsidP="00045500">
      <w:pPr>
        <w:ind w:firstLine="709"/>
        <w:jc w:val="both"/>
        <w:rPr>
          <w:sz w:val="28"/>
          <w:szCs w:val="28"/>
        </w:rPr>
      </w:pPr>
      <w:r w:rsidRPr="00704F76">
        <w:rPr>
          <w:sz w:val="28"/>
          <w:szCs w:val="28"/>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045500" w:rsidRPr="00704F76" w:rsidRDefault="00045500" w:rsidP="00045500">
      <w:pPr>
        <w:autoSpaceDE w:val="0"/>
        <w:autoSpaceDN w:val="0"/>
        <w:adjustRightInd w:val="0"/>
        <w:ind w:firstLine="709"/>
        <w:jc w:val="both"/>
        <w:rPr>
          <w:sz w:val="28"/>
          <w:szCs w:val="28"/>
        </w:rPr>
      </w:pPr>
      <w:r w:rsidRPr="00704F76">
        <w:rPr>
          <w:sz w:val="28"/>
          <w:szCs w:val="28"/>
        </w:rPr>
        <w:t xml:space="preserve">Понятие «контролирующее лицо» используется в том же значении, что и в </w:t>
      </w:r>
      <w:hyperlink r:id="rId24" w:history="1">
        <w:r w:rsidRPr="00704F76">
          <w:rPr>
            <w:sz w:val="28"/>
            <w:szCs w:val="28"/>
          </w:rPr>
          <w:t>статье 5</w:t>
        </w:r>
      </w:hyperlink>
      <w:r w:rsidRPr="00704F76">
        <w:rPr>
          <w:sz w:val="28"/>
          <w:szCs w:val="28"/>
        </w:rPr>
        <w:t xml:space="preserve">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w:t>
      </w:r>
      <w:hyperlink r:id="rId25" w:history="1">
        <w:r w:rsidRPr="00704F76">
          <w:rPr>
            <w:sz w:val="28"/>
            <w:szCs w:val="28"/>
          </w:rPr>
          <w:t>статье 3</w:t>
        </w:r>
      </w:hyperlink>
      <w:r w:rsidRPr="00704F76">
        <w:rPr>
          <w:sz w:val="28"/>
          <w:szCs w:val="28"/>
        </w:rPr>
        <w:t xml:space="preserve"> Федерального закона от 7 августа 2001 г. № 115-ФЗ «О противодействии легализации (отмыванию) доходов, полученных преступным путем, и финансированию терроризма».</w:t>
      </w:r>
    </w:p>
    <w:p w:rsidR="00045500" w:rsidRPr="00704F76" w:rsidRDefault="00045500" w:rsidP="00045500">
      <w:pPr>
        <w:pStyle w:val="a3"/>
        <w:ind w:left="360"/>
        <w:rPr>
          <w:sz w:val="28"/>
          <w:szCs w:val="28"/>
        </w:rPr>
      </w:pPr>
    </w:p>
    <w:p w:rsidR="00045500" w:rsidRPr="007F7C27" w:rsidRDefault="00045500" w:rsidP="00045500">
      <w:pPr>
        <w:pStyle w:val="a3"/>
        <w:numPr>
          <w:ilvl w:val="0"/>
          <w:numId w:val="1"/>
        </w:numPr>
        <w:jc w:val="center"/>
        <w:rPr>
          <w:sz w:val="28"/>
          <w:szCs w:val="28"/>
        </w:rPr>
      </w:pPr>
      <w:r w:rsidRPr="007F7C27">
        <w:rPr>
          <w:b/>
          <w:sz w:val="28"/>
          <w:szCs w:val="28"/>
        </w:rPr>
        <w:t xml:space="preserve">Порядок ознакомления со сведениями об имуществе, </w:t>
      </w:r>
      <w:r w:rsidRPr="007F7C27">
        <w:rPr>
          <w:b/>
          <w:sz w:val="28"/>
          <w:szCs w:val="28"/>
        </w:rPr>
        <w:br/>
        <w:t>выставляемом на продажу</w:t>
      </w:r>
    </w:p>
    <w:p w:rsidR="00045500" w:rsidRPr="00704F76" w:rsidRDefault="00045500" w:rsidP="00045500">
      <w:pPr>
        <w:pStyle w:val="a3"/>
        <w:numPr>
          <w:ilvl w:val="1"/>
          <w:numId w:val="1"/>
        </w:numPr>
        <w:ind w:left="0" w:firstLine="709"/>
        <w:jc w:val="both"/>
        <w:rPr>
          <w:sz w:val="28"/>
          <w:szCs w:val="28"/>
        </w:rPr>
      </w:pPr>
      <w:r w:rsidRPr="00704F76">
        <w:rPr>
          <w:rFonts w:eastAsia="Calibri"/>
          <w:sz w:val="28"/>
          <w:szCs w:val="28"/>
          <w:lang w:eastAsia="en-US"/>
        </w:rPr>
        <w:t xml:space="preserve">Информация о проведении </w:t>
      </w:r>
      <w:r>
        <w:rPr>
          <w:rFonts w:eastAsia="Calibri"/>
          <w:sz w:val="28"/>
          <w:szCs w:val="28"/>
          <w:lang w:eastAsia="en-US"/>
        </w:rPr>
        <w:t xml:space="preserve">аукциона по </w:t>
      </w:r>
      <w:r w:rsidRPr="00704F76">
        <w:rPr>
          <w:rFonts w:eastAsia="Calibri"/>
          <w:sz w:val="28"/>
          <w:szCs w:val="28"/>
          <w:lang w:eastAsia="en-US"/>
        </w:rPr>
        <w:t>продаж</w:t>
      </w:r>
      <w:r>
        <w:rPr>
          <w:rFonts w:eastAsia="Calibri"/>
          <w:sz w:val="28"/>
          <w:szCs w:val="28"/>
          <w:lang w:eastAsia="en-US"/>
        </w:rPr>
        <w:t>е</w:t>
      </w:r>
      <w:r w:rsidRPr="00704F76">
        <w:rPr>
          <w:rFonts w:eastAsia="Calibri"/>
          <w:sz w:val="28"/>
          <w:szCs w:val="28"/>
          <w:lang w:eastAsia="en-US"/>
        </w:rPr>
        <w:t xml:space="preserve"> муниципального имущества в электронной форме размещается на официальном сайте Российской Федерации в сети </w:t>
      </w:r>
      <w:r w:rsidRPr="00704F76">
        <w:rPr>
          <w:sz w:val="28"/>
          <w:szCs w:val="28"/>
        </w:rPr>
        <w:t>«</w:t>
      </w:r>
      <w:r w:rsidRPr="00704F76">
        <w:rPr>
          <w:rFonts w:eastAsia="Calibri"/>
          <w:sz w:val="28"/>
          <w:szCs w:val="28"/>
          <w:lang w:eastAsia="en-US"/>
        </w:rPr>
        <w:t>Интернет</w:t>
      </w:r>
      <w:r w:rsidRPr="00704F76">
        <w:rPr>
          <w:sz w:val="28"/>
          <w:szCs w:val="28"/>
        </w:rPr>
        <w:t>»</w:t>
      </w:r>
      <w:r w:rsidRPr="00704F76">
        <w:rPr>
          <w:rFonts w:eastAsia="Calibri"/>
          <w:sz w:val="28"/>
          <w:szCs w:val="28"/>
          <w:lang w:eastAsia="en-US"/>
        </w:rPr>
        <w:t xml:space="preserve"> </w:t>
      </w:r>
      <w:hyperlink r:id="rId26" w:history="1">
        <w:r w:rsidRPr="00704F76">
          <w:rPr>
            <w:rFonts w:eastAsia="Calibri"/>
            <w:sz w:val="28"/>
            <w:szCs w:val="28"/>
            <w:lang w:eastAsia="en-US"/>
          </w:rPr>
          <w:t>www.torgi.gov.ru</w:t>
        </w:r>
      </w:hyperlink>
      <w:r w:rsidRPr="00704F76">
        <w:rPr>
          <w:rFonts w:eastAsia="Calibri"/>
          <w:sz w:val="28"/>
          <w:szCs w:val="28"/>
          <w:lang w:eastAsia="en-US"/>
        </w:rPr>
        <w:t xml:space="preserve">, на сайте продавца в сети </w:t>
      </w:r>
      <w:r w:rsidRPr="00704F76">
        <w:rPr>
          <w:sz w:val="28"/>
          <w:szCs w:val="28"/>
        </w:rPr>
        <w:t>«</w:t>
      </w:r>
      <w:r w:rsidRPr="00704F76">
        <w:rPr>
          <w:rFonts w:eastAsia="Calibri"/>
          <w:sz w:val="28"/>
          <w:szCs w:val="28"/>
          <w:lang w:eastAsia="en-US"/>
        </w:rPr>
        <w:t>Интернет</w:t>
      </w:r>
      <w:r w:rsidRPr="00704F76">
        <w:rPr>
          <w:sz w:val="28"/>
          <w:szCs w:val="28"/>
        </w:rPr>
        <w:t>»</w:t>
      </w:r>
      <w:r w:rsidRPr="00704F76">
        <w:rPr>
          <w:rFonts w:eastAsia="Calibri"/>
          <w:sz w:val="28"/>
          <w:szCs w:val="28"/>
          <w:lang w:eastAsia="en-US"/>
        </w:rPr>
        <w:t xml:space="preserve"> </w:t>
      </w:r>
      <w:hyperlink r:id="rId27" w:history="1">
        <w:r w:rsidRPr="00704F76">
          <w:rPr>
            <w:rStyle w:val="ab"/>
            <w:sz w:val="28"/>
            <w:szCs w:val="28"/>
          </w:rPr>
          <w:t>http://bodaybo38.ru/</w:t>
        </w:r>
      </w:hyperlink>
      <w:r w:rsidRPr="00704F76">
        <w:rPr>
          <w:rFonts w:eastAsia="Calibri"/>
          <w:sz w:val="28"/>
          <w:szCs w:val="28"/>
          <w:lang w:eastAsia="en-US"/>
        </w:rPr>
        <w:t xml:space="preserve">, на сайте </w:t>
      </w:r>
      <w:r>
        <w:rPr>
          <w:color w:val="000000"/>
          <w:sz w:val="28"/>
          <w:szCs w:val="28"/>
        </w:rPr>
        <w:t>универсальной</w:t>
      </w:r>
      <w:r w:rsidRPr="00675F43">
        <w:rPr>
          <w:color w:val="000000"/>
          <w:sz w:val="28"/>
          <w:szCs w:val="28"/>
        </w:rPr>
        <w:t xml:space="preserve"> торговой </w:t>
      </w:r>
      <w:r>
        <w:rPr>
          <w:color w:val="000000"/>
          <w:sz w:val="28"/>
          <w:szCs w:val="28"/>
        </w:rPr>
        <w:t>платформы</w:t>
      </w:r>
      <w:r w:rsidRPr="00704F76">
        <w:rPr>
          <w:rFonts w:eastAsia="Calibri"/>
          <w:sz w:val="28"/>
          <w:szCs w:val="28"/>
          <w:lang w:eastAsia="en-US"/>
        </w:rPr>
        <w:t xml:space="preserve"> </w:t>
      </w:r>
      <w:hyperlink r:id="rId28" w:history="1">
        <w:r w:rsidRPr="00704F76">
          <w:rPr>
            <w:sz w:val="28"/>
            <w:szCs w:val="28"/>
          </w:rPr>
          <w:t>https://utp.sberbank-ast.ru/</w:t>
        </w:r>
      </w:hyperlink>
      <w:r>
        <w:t>.</w:t>
      </w:r>
    </w:p>
    <w:p w:rsidR="00045500" w:rsidRPr="007F7C27" w:rsidRDefault="00045500" w:rsidP="00045500">
      <w:pPr>
        <w:pStyle w:val="a3"/>
        <w:numPr>
          <w:ilvl w:val="1"/>
          <w:numId w:val="1"/>
        </w:numPr>
        <w:ind w:left="0" w:firstLine="709"/>
        <w:jc w:val="both"/>
        <w:rPr>
          <w:sz w:val="28"/>
          <w:szCs w:val="28"/>
        </w:rPr>
      </w:pPr>
      <w:r w:rsidRPr="00704F76">
        <w:rPr>
          <w:sz w:val="28"/>
          <w:szCs w:val="28"/>
        </w:rPr>
        <w:t xml:space="preserve">   С дополнительной информацией об участии в </w:t>
      </w:r>
      <w:r>
        <w:rPr>
          <w:sz w:val="28"/>
          <w:szCs w:val="28"/>
        </w:rPr>
        <w:t xml:space="preserve">аукционе п </w:t>
      </w:r>
      <w:r w:rsidRPr="00704F76">
        <w:rPr>
          <w:sz w:val="28"/>
          <w:szCs w:val="28"/>
        </w:rPr>
        <w:t xml:space="preserve">продаже муниципального имущества в электронной форме, о порядке проведения </w:t>
      </w:r>
      <w:r>
        <w:rPr>
          <w:sz w:val="28"/>
          <w:szCs w:val="28"/>
        </w:rPr>
        <w:t>аукциона</w:t>
      </w:r>
      <w:r w:rsidRPr="00704F76">
        <w:rPr>
          <w:sz w:val="28"/>
          <w:szCs w:val="28"/>
        </w:rPr>
        <w:t>, с формой заявки, условиями договора купли-продажи, с порядком осмотра имущества, претенденты могут ознакомиться на официальном сайте в сети «Интернет», по ссылке</w:t>
      </w:r>
      <w:r w:rsidRPr="00704F76">
        <w:rPr>
          <w:b/>
          <w:sz w:val="28"/>
          <w:szCs w:val="28"/>
        </w:rPr>
        <w:t xml:space="preserve"> </w:t>
      </w:r>
      <w:hyperlink r:id="rId29" w:history="1">
        <w:r w:rsidRPr="00704F76">
          <w:rPr>
            <w:rStyle w:val="ab"/>
            <w:sz w:val="28"/>
            <w:szCs w:val="28"/>
          </w:rPr>
          <w:t>http://bodaybo38.ru/qa/63.html</w:t>
        </w:r>
      </w:hyperlink>
      <w:r w:rsidRPr="00704F76">
        <w:rPr>
          <w:sz w:val="28"/>
          <w:szCs w:val="28"/>
        </w:rPr>
        <w:t xml:space="preserve">, на официальном сайте Российской Федерации в сети «Интернет» </w:t>
      </w:r>
      <w:hyperlink r:id="rId30" w:history="1">
        <w:r w:rsidRPr="00704F76">
          <w:rPr>
            <w:rStyle w:val="ab"/>
            <w:sz w:val="28"/>
            <w:szCs w:val="28"/>
          </w:rPr>
          <w:t>www.torgi.gov.ru</w:t>
        </w:r>
      </w:hyperlink>
      <w:r w:rsidRPr="00704F76">
        <w:rPr>
          <w:sz w:val="28"/>
          <w:szCs w:val="28"/>
        </w:rPr>
        <w:t xml:space="preserve">, и на сайте в сети «Интернет» Оператора </w:t>
      </w:r>
      <w:r>
        <w:rPr>
          <w:color w:val="000000"/>
          <w:sz w:val="28"/>
          <w:szCs w:val="28"/>
        </w:rPr>
        <w:t>универсальной</w:t>
      </w:r>
      <w:r w:rsidRPr="00675F43">
        <w:rPr>
          <w:color w:val="000000"/>
          <w:sz w:val="28"/>
          <w:szCs w:val="28"/>
        </w:rPr>
        <w:t xml:space="preserve"> торговой </w:t>
      </w:r>
      <w:r>
        <w:rPr>
          <w:color w:val="000000"/>
          <w:sz w:val="28"/>
          <w:szCs w:val="28"/>
        </w:rPr>
        <w:t>платформы</w:t>
      </w:r>
      <w:r w:rsidRPr="00704F76">
        <w:rPr>
          <w:sz w:val="28"/>
          <w:szCs w:val="28"/>
        </w:rPr>
        <w:t xml:space="preserve"> </w:t>
      </w:r>
      <w:r>
        <w:rPr>
          <w:sz w:val="28"/>
          <w:szCs w:val="28"/>
        </w:rPr>
        <w:t xml:space="preserve">    </w:t>
      </w:r>
      <w:hyperlink r:id="rId31" w:history="1">
        <w:r w:rsidRPr="001A6349">
          <w:rPr>
            <w:rStyle w:val="ab"/>
            <w:sz w:val="28"/>
            <w:szCs w:val="28"/>
          </w:rPr>
          <w:t>https://utp.sberbank-ast.ru/</w:t>
        </w:r>
      </w:hyperlink>
      <w:r w:rsidRPr="007F7C27">
        <w:rPr>
          <w:sz w:val="28"/>
          <w:szCs w:val="28"/>
        </w:rPr>
        <w:t xml:space="preserve">, а также по рабочим дням  с 09-00 до 13-00 и с 14-00 до 17-00 </w:t>
      </w:r>
      <w:r>
        <w:rPr>
          <w:sz w:val="28"/>
          <w:szCs w:val="28"/>
        </w:rPr>
        <w:t xml:space="preserve">местного времени </w:t>
      </w:r>
      <w:r w:rsidRPr="007F7C27">
        <w:rPr>
          <w:sz w:val="28"/>
          <w:szCs w:val="28"/>
        </w:rPr>
        <w:t xml:space="preserve">по адресу: </w:t>
      </w:r>
      <w:r w:rsidRPr="007F7C27">
        <w:rPr>
          <w:color w:val="000000"/>
          <w:sz w:val="28"/>
          <w:szCs w:val="28"/>
        </w:rPr>
        <w:t>Иркутская область, г. Бодайбо, ул. Урицкого, д. 33, каб. 100</w:t>
      </w:r>
      <w:r w:rsidRPr="007F7C27">
        <w:rPr>
          <w:sz w:val="28"/>
          <w:szCs w:val="28"/>
        </w:rPr>
        <w:t>.</w:t>
      </w:r>
    </w:p>
    <w:p w:rsidR="00045500" w:rsidRPr="00704F76" w:rsidRDefault="00045500" w:rsidP="00045500">
      <w:pPr>
        <w:pStyle w:val="a3"/>
        <w:numPr>
          <w:ilvl w:val="1"/>
          <w:numId w:val="1"/>
        </w:numPr>
        <w:ind w:left="0" w:firstLine="709"/>
        <w:jc w:val="both"/>
        <w:rPr>
          <w:sz w:val="28"/>
          <w:szCs w:val="28"/>
        </w:rPr>
      </w:pPr>
      <w:r w:rsidRPr="00704F76">
        <w:rPr>
          <w:sz w:val="28"/>
          <w:szCs w:val="28"/>
        </w:rPr>
        <w:t xml:space="preserve">  Любое лицо независимо от регистрации на электронной площадке вправе направить на электронный адрес Оператора электронной площадки, указанного в настоящем информационном сообщении, запрос о разъяснении размещенной информации.</w:t>
      </w:r>
    </w:p>
    <w:p w:rsidR="00045500" w:rsidRPr="00704F76" w:rsidRDefault="00045500" w:rsidP="00045500">
      <w:pPr>
        <w:pStyle w:val="a3"/>
        <w:ind w:left="0" w:firstLine="709"/>
        <w:jc w:val="both"/>
        <w:rPr>
          <w:sz w:val="28"/>
          <w:szCs w:val="28"/>
        </w:rPr>
      </w:pPr>
      <w:r w:rsidRPr="00704F76">
        <w:rPr>
          <w:sz w:val="28"/>
          <w:szCs w:val="28"/>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окончания подачи заявок.</w:t>
      </w:r>
    </w:p>
    <w:p w:rsidR="00045500" w:rsidRDefault="00045500" w:rsidP="00045500">
      <w:pPr>
        <w:pStyle w:val="a3"/>
        <w:ind w:left="0" w:firstLine="709"/>
        <w:jc w:val="both"/>
        <w:rPr>
          <w:sz w:val="28"/>
          <w:szCs w:val="28"/>
        </w:rPr>
      </w:pPr>
      <w:r w:rsidRPr="00704F76">
        <w:rPr>
          <w:sz w:val="28"/>
          <w:szCs w:val="28"/>
        </w:rPr>
        <w:t>В течение 2 (двух)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r>
        <w:rPr>
          <w:sz w:val="28"/>
          <w:szCs w:val="28"/>
        </w:rPr>
        <w:t>.</w:t>
      </w:r>
    </w:p>
    <w:p w:rsidR="00045500" w:rsidRPr="009562AD" w:rsidRDefault="00045500" w:rsidP="00045500">
      <w:pPr>
        <w:pStyle w:val="a3"/>
        <w:ind w:left="0" w:firstLine="709"/>
        <w:jc w:val="both"/>
        <w:rPr>
          <w:sz w:val="28"/>
          <w:szCs w:val="28"/>
        </w:rPr>
      </w:pPr>
    </w:p>
    <w:p w:rsidR="00045500" w:rsidRPr="00704F76" w:rsidRDefault="00045500" w:rsidP="00045500">
      <w:pPr>
        <w:pStyle w:val="a3"/>
        <w:numPr>
          <w:ilvl w:val="0"/>
          <w:numId w:val="1"/>
        </w:numPr>
        <w:jc w:val="center"/>
        <w:rPr>
          <w:sz w:val="28"/>
          <w:szCs w:val="28"/>
        </w:rPr>
      </w:pPr>
      <w:r w:rsidRPr="00704F76">
        <w:rPr>
          <w:b/>
          <w:sz w:val="28"/>
          <w:szCs w:val="28"/>
        </w:rPr>
        <w:t>Порядок подачи (приема) и отзыва заявок</w:t>
      </w:r>
    </w:p>
    <w:p w:rsidR="00045500" w:rsidRPr="00704F76" w:rsidRDefault="00045500" w:rsidP="00045500">
      <w:pPr>
        <w:pStyle w:val="a3"/>
        <w:numPr>
          <w:ilvl w:val="1"/>
          <w:numId w:val="1"/>
        </w:numPr>
        <w:ind w:left="0" w:firstLine="709"/>
        <w:jc w:val="both"/>
        <w:rPr>
          <w:sz w:val="28"/>
          <w:szCs w:val="28"/>
        </w:rPr>
      </w:pPr>
      <w:r w:rsidRPr="00704F76">
        <w:rPr>
          <w:b/>
          <w:sz w:val="28"/>
          <w:szCs w:val="28"/>
        </w:rPr>
        <w:t xml:space="preserve">   </w:t>
      </w:r>
      <w:r w:rsidRPr="00704F76">
        <w:rPr>
          <w:sz w:val="28"/>
          <w:szCs w:val="28"/>
        </w:rPr>
        <w:t>Прием заявок и прилагаемых к ним документов осуществляется в сроки и по форме указанной в настоящ</w:t>
      </w:r>
      <w:r>
        <w:rPr>
          <w:sz w:val="28"/>
          <w:szCs w:val="28"/>
        </w:rPr>
        <w:t>ей аукционной документации (Приложение № 2 к настоящей аукционной документации)</w:t>
      </w:r>
      <w:r w:rsidRPr="00704F76">
        <w:rPr>
          <w:sz w:val="28"/>
          <w:szCs w:val="28"/>
        </w:rPr>
        <w:t>.</w:t>
      </w:r>
    </w:p>
    <w:p w:rsidR="00045500" w:rsidRPr="00704F76" w:rsidRDefault="00045500" w:rsidP="00045500">
      <w:pPr>
        <w:pStyle w:val="a3"/>
        <w:numPr>
          <w:ilvl w:val="1"/>
          <w:numId w:val="1"/>
        </w:numPr>
        <w:ind w:left="0" w:firstLine="709"/>
        <w:jc w:val="both"/>
        <w:rPr>
          <w:sz w:val="28"/>
          <w:szCs w:val="28"/>
        </w:rPr>
      </w:pPr>
      <w:r w:rsidRPr="00704F76">
        <w:rPr>
          <w:b/>
          <w:sz w:val="28"/>
          <w:szCs w:val="28"/>
        </w:rPr>
        <w:t xml:space="preserve">  </w:t>
      </w:r>
      <w:r w:rsidRPr="00FB2E7C">
        <w:rPr>
          <w:sz w:val="28"/>
          <w:szCs w:val="28"/>
        </w:rPr>
        <w:t xml:space="preserve">Заявка подается путем заполнения ее электронной формы, </w:t>
      </w:r>
      <w:r w:rsidRPr="00FB2E7C">
        <w:rPr>
          <w:bCs/>
          <w:sz w:val="28"/>
          <w:szCs w:val="28"/>
        </w:rPr>
        <w:br/>
      </w:r>
      <w:r w:rsidRPr="00FB2E7C">
        <w:rPr>
          <w:sz w:val="28"/>
          <w:szCs w:val="28"/>
        </w:rPr>
        <w:t>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w:t>
      </w:r>
      <w:r w:rsidRPr="00704F76">
        <w:rPr>
          <w:sz w:val="28"/>
          <w:szCs w:val="28"/>
        </w:rPr>
        <w:t xml:space="preserve"> Федеральным </w:t>
      </w:r>
      <w:hyperlink r:id="rId32" w:history="1">
        <w:r w:rsidRPr="00704F76">
          <w:rPr>
            <w:sz w:val="28"/>
            <w:szCs w:val="28"/>
          </w:rPr>
          <w:t>законом</w:t>
        </w:r>
      </w:hyperlink>
      <w:r w:rsidRPr="00704F76">
        <w:rPr>
          <w:sz w:val="28"/>
          <w:szCs w:val="28"/>
        </w:rPr>
        <w:t xml:space="preserve"> о приватизации от 21 декабря 2001 г. № 178-ФЗ </w:t>
      </w:r>
      <w:r>
        <w:rPr>
          <w:sz w:val="28"/>
          <w:szCs w:val="28"/>
        </w:rPr>
        <w:t xml:space="preserve">                </w:t>
      </w:r>
      <w:r w:rsidRPr="00704F76">
        <w:rPr>
          <w:sz w:val="28"/>
          <w:szCs w:val="28"/>
        </w:rPr>
        <w:t>«О приватизации государственного и муниципального имущества».</w:t>
      </w:r>
    </w:p>
    <w:p w:rsidR="00045500" w:rsidRPr="00704F76" w:rsidRDefault="00045500" w:rsidP="00045500">
      <w:pPr>
        <w:pStyle w:val="a3"/>
        <w:numPr>
          <w:ilvl w:val="1"/>
          <w:numId w:val="1"/>
        </w:numPr>
        <w:ind w:left="0" w:firstLine="709"/>
        <w:jc w:val="both"/>
        <w:rPr>
          <w:sz w:val="28"/>
          <w:szCs w:val="28"/>
        </w:rPr>
      </w:pPr>
      <w:r w:rsidRPr="00704F76">
        <w:rPr>
          <w:b/>
          <w:sz w:val="28"/>
          <w:szCs w:val="28"/>
        </w:rPr>
        <w:t xml:space="preserve"> </w:t>
      </w:r>
      <w:r w:rsidRPr="00704F76">
        <w:rPr>
          <w:sz w:val="28"/>
          <w:szCs w:val="28"/>
        </w:rPr>
        <w:t>Одно лицо имеет право подать только одну заявку.</w:t>
      </w:r>
    </w:p>
    <w:p w:rsidR="00045500" w:rsidRPr="00704F76" w:rsidRDefault="00045500" w:rsidP="00045500">
      <w:pPr>
        <w:pStyle w:val="a3"/>
        <w:numPr>
          <w:ilvl w:val="1"/>
          <w:numId w:val="1"/>
        </w:numPr>
        <w:ind w:left="0" w:firstLine="709"/>
        <w:jc w:val="both"/>
        <w:rPr>
          <w:sz w:val="28"/>
          <w:szCs w:val="28"/>
        </w:rPr>
      </w:pPr>
      <w:r w:rsidRPr="00704F76">
        <w:rPr>
          <w:b/>
          <w:sz w:val="28"/>
          <w:szCs w:val="28"/>
        </w:rPr>
        <w:t xml:space="preserve"> </w:t>
      </w:r>
      <w:r w:rsidRPr="00704F76">
        <w:rPr>
          <w:sz w:val="28"/>
          <w:szCs w:val="28"/>
        </w:rPr>
        <w:t>Все подаваемые претендентом документы не должны иметь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045500" w:rsidRPr="00704F76" w:rsidRDefault="00045500" w:rsidP="00045500">
      <w:pPr>
        <w:pStyle w:val="a3"/>
        <w:numPr>
          <w:ilvl w:val="1"/>
          <w:numId w:val="1"/>
        </w:numPr>
        <w:ind w:left="0" w:firstLine="709"/>
        <w:jc w:val="both"/>
        <w:rPr>
          <w:sz w:val="28"/>
          <w:szCs w:val="28"/>
        </w:rPr>
      </w:pPr>
      <w:r w:rsidRPr="00704F76">
        <w:rPr>
          <w:b/>
          <w:sz w:val="28"/>
          <w:szCs w:val="28"/>
        </w:rPr>
        <w:t xml:space="preserve"> </w:t>
      </w:r>
      <w:r w:rsidRPr="00704F76">
        <w:rPr>
          <w:sz w:val="28"/>
          <w:szCs w:val="28"/>
        </w:rPr>
        <w:t>Заявки с прилагаемыми к ним документами, поданные с нарушением установленного срока, на электронной площадке не регистрируются.</w:t>
      </w:r>
    </w:p>
    <w:p w:rsidR="00045500" w:rsidRPr="00704F76" w:rsidRDefault="00045500" w:rsidP="00045500">
      <w:pPr>
        <w:pStyle w:val="a3"/>
        <w:numPr>
          <w:ilvl w:val="1"/>
          <w:numId w:val="1"/>
        </w:numPr>
        <w:ind w:left="0" w:firstLine="709"/>
        <w:jc w:val="both"/>
        <w:rPr>
          <w:sz w:val="28"/>
          <w:szCs w:val="28"/>
        </w:rPr>
      </w:pPr>
      <w:r w:rsidRPr="00704F76">
        <w:rPr>
          <w:sz w:val="28"/>
          <w:szCs w:val="28"/>
        </w:rPr>
        <w:t>При приеме заявок от претендентов Оператор электронной площадки обеспечивает:</w:t>
      </w:r>
    </w:p>
    <w:p w:rsidR="00045500" w:rsidRPr="00704F76" w:rsidRDefault="00045500" w:rsidP="00045500">
      <w:pPr>
        <w:tabs>
          <w:tab w:val="left" w:pos="284"/>
        </w:tabs>
        <w:ind w:firstLine="709"/>
        <w:jc w:val="both"/>
        <w:rPr>
          <w:bCs/>
          <w:sz w:val="28"/>
          <w:szCs w:val="28"/>
        </w:rPr>
      </w:pPr>
      <w:r w:rsidRPr="00704F76">
        <w:rPr>
          <w:sz w:val="28"/>
          <w:szCs w:val="28"/>
        </w:rPr>
        <w:t>-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045500" w:rsidRPr="00704F76" w:rsidRDefault="00045500" w:rsidP="00045500">
      <w:pPr>
        <w:tabs>
          <w:tab w:val="left" w:pos="284"/>
        </w:tabs>
        <w:ind w:firstLine="709"/>
        <w:jc w:val="both"/>
        <w:rPr>
          <w:sz w:val="28"/>
          <w:szCs w:val="28"/>
        </w:rPr>
      </w:pPr>
      <w:r w:rsidRPr="00704F76">
        <w:rPr>
          <w:sz w:val="28"/>
          <w:szCs w:val="28"/>
        </w:rPr>
        <w:t>- конфиденциальность данных о претендентах и участниках, за исключением случая направления электронных документов продавцу.</w:t>
      </w:r>
    </w:p>
    <w:p w:rsidR="00045500" w:rsidRPr="00704F76" w:rsidRDefault="00045500" w:rsidP="00045500">
      <w:pPr>
        <w:pStyle w:val="a3"/>
        <w:numPr>
          <w:ilvl w:val="1"/>
          <w:numId w:val="1"/>
        </w:numPr>
        <w:ind w:left="0" w:firstLine="709"/>
        <w:jc w:val="both"/>
        <w:rPr>
          <w:sz w:val="28"/>
          <w:szCs w:val="28"/>
        </w:rPr>
      </w:pPr>
      <w:r w:rsidRPr="00704F76">
        <w:rPr>
          <w:sz w:val="28"/>
          <w:szCs w:val="28"/>
        </w:rPr>
        <w:lastRenderedPageBreak/>
        <w:t xml:space="preserve">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w:t>
      </w:r>
      <w:r>
        <w:rPr>
          <w:sz w:val="28"/>
          <w:szCs w:val="28"/>
        </w:rPr>
        <w:t xml:space="preserve">о регистрации </w:t>
      </w:r>
      <w:r w:rsidRPr="00704F76">
        <w:rPr>
          <w:sz w:val="28"/>
          <w:szCs w:val="28"/>
        </w:rPr>
        <w:t>заявки.</w:t>
      </w:r>
    </w:p>
    <w:p w:rsidR="00045500" w:rsidRPr="00704F76" w:rsidRDefault="00045500" w:rsidP="00045500">
      <w:pPr>
        <w:pStyle w:val="a3"/>
        <w:numPr>
          <w:ilvl w:val="1"/>
          <w:numId w:val="1"/>
        </w:numPr>
        <w:ind w:left="0" w:firstLine="709"/>
        <w:jc w:val="both"/>
        <w:rPr>
          <w:sz w:val="28"/>
          <w:szCs w:val="28"/>
        </w:rPr>
      </w:pPr>
      <w:r w:rsidRPr="00704F76">
        <w:rPr>
          <w:sz w:val="28"/>
          <w:szCs w:val="28"/>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045500" w:rsidRPr="00704F76" w:rsidRDefault="00045500" w:rsidP="00045500">
      <w:pPr>
        <w:pStyle w:val="a3"/>
        <w:ind w:left="0" w:firstLine="709"/>
        <w:jc w:val="both"/>
        <w:rPr>
          <w:sz w:val="28"/>
          <w:szCs w:val="28"/>
        </w:rPr>
      </w:pPr>
      <w:r w:rsidRPr="00704F76">
        <w:rPr>
          <w:sz w:val="28"/>
          <w:szCs w:val="28"/>
        </w:rPr>
        <w:t>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045500" w:rsidRPr="00704F76" w:rsidRDefault="00045500" w:rsidP="00045500">
      <w:pPr>
        <w:pStyle w:val="a3"/>
        <w:ind w:left="0" w:firstLine="709"/>
        <w:jc w:val="both"/>
        <w:rPr>
          <w:sz w:val="28"/>
          <w:szCs w:val="28"/>
        </w:rPr>
      </w:pPr>
    </w:p>
    <w:p w:rsidR="00045500" w:rsidRPr="00704F76" w:rsidRDefault="00045500" w:rsidP="00045500">
      <w:pPr>
        <w:pStyle w:val="a3"/>
        <w:numPr>
          <w:ilvl w:val="0"/>
          <w:numId w:val="1"/>
        </w:numPr>
        <w:jc w:val="center"/>
        <w:rPr>
          <w:sz w:val="28"/>
          <w:szCs w:val="28"/>
        </w:rPr>
      </w:pPr>
      <w:r w:rsidRPr="00704F76">
        <w:rPr>
          <w:b/>
          <w:sz w:val="28"/>
          <w:szCs w:val="28"/>
        </w:rPr>
        <w:t xml:space="preserve">Перечень документов,  </w:t>
      </w:r>
      <w:r w:rsidRPr="00704F76">
        <w:rPr>
          <w:b/>
          <w:bCs/>
          <w:sz w:val="28"/>
          <w:szCs w:val="28"/>
        </w:rPr>
        <w:t>представляемых</w:t>
      </w:r>
      <w:r w:rsidRPr="00704F76">
        <w:rPr>
          <w:b/>
          <w:sz w:val="28"/>
          <w:szCs w:val="28"/>
        </w:rPr>
        <w:t xml:space="preserve"> претендентами на участие в  продаже муниципального имущества,  и требования к их оформлению</w:t>
      </w:r>
      <w:r w:rsidRPr="00704F76">
        <w:rPr>
          <w:sz w:val="28"/>
          <w:szCs w:val="28"/>
        </w:rPr>
        <w:t>.</w:t>
      </w:r>
    </w:p>
    <w:p w:rsidR="00045500" w:rsidRPr="00704F76" w:rsidRDefault="00045500" w:rsidP="00045500">
      <w:pPr>
        <w:pStyle w:val="a3"/>
        <w:numPr>
          <w:ilvl w:val="1"/>
          <w:numId w:val="1"/>
        </w:numPr>
        <w:ind w:left="0" w:firstLine="709"/>
        <w:jc w:val="both"/>
        <w:rPr>
          <w:sz w:val="28"/>
          <w:szCs w:val="28"/>
        </w:rPr>
      </w:pPr>
      <w:r w:rsidRPr="00704F76">
        <w:rPr>
          <w:sz w:val="28"/>
          <w:szCs w:val="28"/>
        </w:rPr>
        <w:t xml:space="preserve"> Для участия в продаже муниципального имущества претенденты представляют следующие документы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rsidR="00045500" w:rsidRPr="00704F76" w:rsidRDefault="00045500" w:rsidP="00045500">
      <w:pPr>
        <w:pStyle w:val="a3"/>
        <w:numPr>
          <w:ilvl w:val="2"/>
          <w:numId w:val="1"/>
        </w:numPr>
        <w:ind w:left="0" w:firstLine="709"/>
        <w:jc w:val="both"/>
        <w:rPr>
          <w:sz w:val="28"/>
          <w:szCs w:val="28"/>
        </w:rPr>
      </w:pPr>
      <w:r w:rsidRPr="00704F76">
        <w:rPr>
          <w:sz w:val="28"/>
          <w:szCs w:val="28"/>
        </w:rPr>
        <w:t>Заявка претендента на участие в продаже муниципального имущества.</w:t>
      </w:r>
    </w:p>
    <w:p w:rsidR="00045500" w:rsidRPr="00704F76" w:rsidRDefault="00045500" w:rsidP="00045500">
      <w:pPr>
        <w:pStyle w:val="a3"/>
        <w:numPr>
          <w:ilvl w:val="2"/>
          <w:numId w:val="1"/>
        </w:numPr>
        <w:ind w:left="0" w:firstLine="709"/>
        <w:jc w:val="both"/>
        <w:rPr>
          <w:sz w:val="28"/>
          <w:szCs w:val="28"/>
        </w:rPr>
      </w:pPr>
      <w:r w:rsidRPr="00704F76">
        <w:rPr>
          <w:sz w:val="28"/>
          <w:szCs w:val="28"/>
        </w:rPr>
        <w:t xml:space="preserve">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w:t>
      </w:r>
    </w:p>
    <w:p w:rsidR="00045500" w:rsidRPr="00704F76" w:rsidRDefault="00045500" w:rsidP="00045500">
      <w:pPr>
        <w:tabs>
          <w:tab w:val="left" w:pos="284"/>
        </w:tabs>
        <w:ind w:firstLine="709"/>
        <w:jc w:val="both"/>
        <w:rPr>
          <w:sz w:val="28"/>
          <w:szCs w:val="28"/>
        </w:rPr>
      </w:pPr>
      <w:r w:rsidRPr="00704F76">
        <w:rPr>
          <w:sz w:val="28"/>
          <w:szCs w:val="28"/>
        </w:rPr>
        <w:t>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045500" w:rsidRPr="00704F76" w:rsidRDefault="00045500" w:rsidP="00045500">
      <w:pPr>
        <w:pStyle w:val="a3"/>
        <w:numPr>
          <w:ilvl w:val="2"/>
          <w:numId w:val="1"/>
        </w:numPr>
        <w:tabs>
          <w:tab w:val="left" w:pos="284"/>
        </w:tabs>
        <w:jc w:val="both"/>
        <w:rPr>
          <w:sz w:val="28"/>
          <w:szCs w:val="28"/>
        </w:rPr>
      </w:pPr>
      <w:r w:rsidRPr="00704F76">
        <w:rPr>
          <w:sz w:val="28"/>
          <w:szCs w:val="28"/>
        </w:rPr>
        <w:t>юридические лица:</w:t>
      </w:r>
    </w:p>
    <w:p w:rsidR="00045500" w:rsidRPr="00704F76" w:rsidRDefault="00045500" w:rsidP="00045500">
      <w:pPr>
        <w:pStyle w:val="a3"/>
        <w:ind w:left="0" w:firstLine="709"/>
        <w:jc w:val="both"/>
        <w:rPr>
          <w:sz w:val="28"/>
          <w:szCs w:val="28"/>
        </w:rPr>
      </w:pPr>
      <w:r w:rsidRPr="00704F76">
        <w:rPr>
          <w:sz w:val="28"/>
          <w:szCs w:val="28"/>
        </w:rPr>
        <w:t>- заверенные копии учредительных документов;</w:t>
      </w:r>
    </w:p>
    <w:p w:rsidR="00045500" w:rsidRPr="00704F76" w:rsidRDefault="00045500" w:rsidP="00045500">
      <w:pPr>
        <w:pStyle w:val="a3"/>
        <w:ind w:left="0" w:firstLine="709"/>
        <w:jc w:val="both"/>
        <w:rPr>
          <w:sz w:val="28"/>
          <w:szCs w:val="28"/>
        </w:rPr>
      </w:pPr>
      <w:r w:rsidRPr="00704F76">
        <w:rPr>
          <w:sz w:val="28"/>
          <w:szCs w:val="28"/>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045500" w:rsidRPr="00704F76" w:rsidRDefault="00045500" w:rsidP="00045500">
      <w:pPr>
        <w:pStyle w:val="a3"/>
        <w:ind w:left="0" w:firstLine="709"/>
        <w:jc w:val="both"/>
        <w:rPr>
          <w:sz w:val="28"/>
          <w:szCs w:val="28"/>
        </w:rPr>
      </w:pPr>
      <w:r w:rsidRPr="00704F76">
        <w:rPr>
          <w:sz w:val="28"/>
          <w:szCs w:val="28"/>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045500" w:rsidRPr="00704F76" w:rsidRDefault="00045500" w:rsidP="00045500">
      <w:pPr>
        <w:pStyle w:val="a3"/>
        <w:numPr>
          <w:ilvl w:val="2"/>
          <w:numId w:val="1"/>
        </w:numPr>
        <w:ind w:left="0" w:firstLine="709"/>
        <w:jc w:val="both"/>
        <w:rPr>
          <w:sz w:val="28"/>
          <w:szCs w:val="28"/>
        </w:rPr>
      </w:pPr>
      <w:r w:rsidRPr="00704F76">
        <w:rPr>
          <w:sz w:val="28"/>
          <w:szCs w:val="28"/>
        </w:rPr>
        <w:t xml:space="preserve"> </w:t>
      </w:r>
      <w:r w:rsidRPr="00704F76">
        <w:rPr>
          <w:rFonts w:eastAsia="Calibri"/>
          <w:sz w:val="28"/>
          <w:szCs w:val="28"/>
          <w:lang w:eastAsia="en-US"/>
        </w:rPr>
        <w:t>физические лица, в том числе индивидуальные предприниматели</w:t>
      </w:r>
    </w:p>
    <w:p w:rsidR="00045500" w:rsidRPr="00704F76" w:rsidRDefault="00045500" w:rsidP="00045500">
      <w:pPr>
        <w:pStyle w:val="a3"/>
        <w:ind w:left="0" w:firstLine="709"/>
        <w:jc w:val="both"/>
        <w:rPr>
          <w:sz w:val="28"/>
          <w:szCs w:val="28"/>
        </w:rPr>
      </w:pPr>
      <w:r w:rsidRPr="00704F76">
        <w:rPr>
          <w:rFonts w:eastAsia="Calibri"/>
          <w:sz w:val="28"/>
          <w:szCs w:val="28"/>
          <w:lang w:eastAsia="en-US"/>
        </w:rPr>
        <w:t xml:space="preserve">- </w:t>
      </w:r>
      <w:r w:rsidRPr="00704F76">
        <w:rPr>
          <w:bCs/>
          <w:sz w:val="28"/>
          <w:szCs w:val="28"/>
        </w:rPr>
        <w:t>документ, удостоверяющий личность</w:t>
      </w:r>
      <w:r>
        <w:rPr>
          <w:bCs/>
          <w:sz w:val="28"/>
          <w:szCs w:val="28"/>
        </w:rPr>
        <w:t xml:space="preserve"> (копии всех его листов)</w:t>
      </w:r>
      <w:r w:rsidRPr="00704F76">
        <w:rPr>
          <w:bCs/>
          <w:sz w:val="28"/>
          <w:szCs w:val="28"/>
        </w:rPr>
        <w:t>.</w:t>
      </w:r>
    </w:p>
    <w:p w:rsidR="00045500" w:rsidRPr="00704F76" w:rsidRDefault="00045500" w:rsidP="00045500">
      <w:pPr>
        <w:pStyle w:val="a3"/>
        <w:numPr>
          <w:ilvl w:val="2"/>
          <w:numId w:val="1"/>
        </w:numPr>
        <w:ind w:left="0" w:firstLine="709"/>
        <w:jc w:val="both"/>
        <w:rPr>
          <w:sz w:val="28"/>
          <w:szCs w:val="28"/>
        </w:rPr>
      </w:pPr>
      <w:r w:rsidRPr="00704F76">
        <w:rPr>
          <w:rFonts w:eastAsia="Calibri"/>
          <w:sz w:val="28"/>
          <w:szCs w:val="28"/>
          <w:lang w:eastAsia="en-US"/>
        </w:rPr>
        <w:t xml:space="preserve"> Опись представленных документов, подписанная претендентом или его уполномоченным представителем</w:t>
      </w:r>
      <w:r>
        <w:rPr>
          <w:rFonts w:eastAsia="Calibri"/>
          <w:sz w:val="28"/>
          <w:szCs w:val="28"/>
          <w:lang w:eastAsia="en-US"/>
        </w:rPr>
        <w:t xml:space="preserve"> (Приложение № 1 к настоящей аукционной документации)</w:t>
      </w:r>
      <w:r w:rsidRPr="00704F76">
        <w:rPr>
          <w:rFonts w:eastAsia="Calibri"/>
          <w:sz w:val="28"/>
          <w:szCs w:val="28"/>
          <w:lang w:eastAsia="en-US"/>
        </w:rPr>
        <w:t>.</w:t>
      </w:r>
    </w:p>
    <w:p w:rsidR="00045500" w:rsidRPr="00704F76" w:rsidRDefault="00045500" w:rsidP="00045500">
      <w:pPr>
        <w:pStyle w:val="a3"/>
        <w:numPr>
          <w:ilvl w:val="2"/>
          <w:numId w:val="1"/>
        </w:numPr>
        <w:ind w:left="0" w:firstLine="709"/>
        <w:jc w:val="both"/>
        <w:rPr>
          <w:sz w:val="28"/>
          <w:szCs w:val="28"/>
        </w:rPr>
      </w:pPr>
      <w:r w:rsidRPr="00704F76">
        <w:rPr>
          <w:rFonts w:eastAsia="Calibri"/>
          <w:sz w:val="28"/>
          <w:szCs w:val="28"/>
          <w:lang w:eastAsia="en-US"/>
        </w:rPr>
        <w:lastRenderedPageBreak/>
        <w:t>Заявки подаются одновременно с полным комплектом документов, установленным  настояще</w:t>
      </w:r>
      <w:r>
        <w:rPr>
          <w:rFonts w:eastAsia="Calibri"/>
          <w:sz w:val="28"/>
          <w:szCs w:val="28"/>
          <w:lang w:eastAsia="en-US"/>
        </w:rPr>
        <w:t>й аукционной документацией</w:t>
      </w:r>
      <w:r w:rsidRPr="00704F76">
        <w:rPr>
          <w:rFonts w:eastAsia="Calibri"/>
          <w:sz w:val="28"/>
          <w:szCs w:val="28"/>
          <w:lang w:eastAsia="en-US"/>
        </w:rPr>
        <w:t>.</w:t>
      </w:r>
    </w:p>
    <w:p w:rsidR="00045500" w:rsidRPr="00661D6F" w:rsidRDefault="00045500" w:rsidP="00045500">
      <w:pPr>
        <w:pStyle w:val="a3"/>
        <w:numPr>
          <w:ilvl w:val="2"/>
          <w:numId w:val="1"/>
        </w:numPr>
        <w:ind w:left="0" w:firstLine="709"/>
        <w:jc w:val="both"/>
        <w:rPr>
          <w:sz w:val="28"/>
          <w:szCs w:val="28"/>
        </w:rPr>
      </w:pPr>
      <w:r w:rsidRPr="00704F76">
        <w:rPr>
          <w:rFonts w:eastAsia="Calibri"/>
          <w:sz w:val="28"/>
          <w:szCs w:val="28"/>
          <w:lang w:eastAsia="en-US"/>
        </w:rPr>
        <w:t>Наличие электронной подписи означает, что документы и сведения, поданные в форме электронных документов, направлены от имени претендента и отправитель несет ответственность за подлинность и достоверность таких документов и сведений.</w:t>
      </w:r>
    </w:p>
    <w:p w:rsidR="00045500" w:rsidRPr="00661D6F" w:rsidRDefault="00045500" w:rsidP="00045500">
      <w:pPr>
        <w:pStyle w:val="a3"/>
        <w:ind w:left="709"/>
        <w:jc w:val="both"/>
        <w:rPr>
          <w:sz w:val="28"/>
          <w:szCs w:val="28"/>
        </w:rPr>
      </w:pPr>
    </w:p>
    <w:p w:rsidR="00045500" w:rsidRPr="00B73165" w:rsidRDefault="00045500" w:rsidP="00045500">
      <w:pPr>
        <w:pStyle w:val="a3"/>
        <w:numPr>
          <w:ilvl w:val="0"/>
          <w:numId w:val="1"/>
        </w:numPr>
        <w:jc w:val="center"/>
        <w:rPr>
          <w:sz w:val="28"/>
          <w:szCs w:val="28"/>
        </w:rPr>
      </w:pPr>
      <w:r w:rsidRPr="00704F76">
        <w:rPr>
          <w:b/>
          <w:sz w:val="28"/>
          <w:szCs w:val="28"/>
        </w:rPr>
        <w:t>Порядок определения участников аукциона</w:t>
      </w:r>
    </w:p>
    <w:p w:rsidR="00045500" w:rsidRPr="00B73165" w:rsidRDefault="00045500" w:rsidP="00045500">
      <w:pPr>
        <w:pStyle w:val="a3"/>
        <w:numPr>
          <w:ilvl w:val="1"/>
          <w:numId w:val="1"/>
        </w:numPr>
        <w:ind w:left="0" w:firstLine="709"/>
        <w:jc w:val="both"/>
        <w:rPr>
          <w:sz w:val="28"/>
          <w:szCs w:val="28"/>
        </w:rPr>
      </w:pPr>
      <w:r w:rsidRPr="00B73165">
        <w:rPr>
          <w:sz w:val="28"/>
          <w:szCs w:val="28"/>
        </w:rPr>
        <w:t xml:space="preserve"> </w:t>
      </w:r>
      <w:r w:rsidRPr="003D3DFB">
        <w:rPr>
          <w:sz w:val="28"/>
          <w:szCs w:val="28"/>
        </w:rPr>
        <w:t xml:space="preserve">Правила проведения аукциона по продаже имущества </w:t>
      </w:r>
      <w:r w:rsidRPr="003D3DFB">
        <w:rPr>
          <w:color w:val="000000"/>
          <w:sz w:val="28"/>
          <w:szCs w:val="28"/>
        </w:rPr>
        <w:t>в электронной форме</w:t>
      </w:r>
      <w:r w:rsidRPr="00B73165">
        <w:rPr>
          <w:sz w:val="28"/>
          <w:szCs w:val="28"/>
        </w:rPr>
        <w:t xml:space="preserve"> установлены в соответствии с</w:t>
      </w:r>
      <w:r w:rsidRPr="00B73165">
        <w:rPr>
          <w:b/>
          <w:sz w:val="28"/>
          <w:szCs w:val="28"/>
        </w:rPr>
        <w:t xml:space="preserve"> </w:t>
      </w:r>
      <w:r w:rsidRPr="00B73165">
        <w:rPr>
          <w:sz w:val="28"/>
          <w:szCs w:val="28"/>
        </w:rPr>
        <w:t xml:space="preserve">Федеральным </w:t>
      </w:r>
      <w:hyperlink r:id="rId33" w:history="1">
        <w:r w:rsidRPr="00B73165">
          <w:rPr>
            <w:sz w:val="28"/>
            <w:szCs w:val="28"/>
          </w:rPr>
          <w:t>законом</w:t>
        </w:r>
      </w:hyperlink>
      <w:r w:rsidRPr="00B73165">
        <w:rPr>
          <w:sz w:val="28"/>
          <w:szCs w:val="28"/>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w:t>
      </w:r>
      <w:r>
        <w:rPr>
          <w:sz w:val="28"/>
          <w:szCs w:val="28"/>
        </w:rPr>
        <w:t>ей аукционной документацией</w:t>
      </w:r>
      <w:r w:rsidRPr="00B73165">
        <w:rPr>
          <w:sz w:val="28"/>
          <w:szCs w:val="28"/>
        </w:rPr>
        <w:t>.</w:t>
      </w:r>
    </w:p>
    <w:p w:rsidR="00045500" w:rsidRPr="00B73165" w:rsidRDefault="00045500" w:rsidP="00045500">
      <w:pPr>
        <w:pStyle w:val="a3"/>
        <w:ind w:left="0" w:firstLine="709"/>
        <w:jc w:val="both"/>
        <w:rPr>
          <w:sz w:val="28"/>
          <w:szCs w:val="28"/>
        </w:rPr>
      </w:pPr>
      <w:r w:rsidRPr="00B73165">
        <w:rPr>
          <w:sz w:val="28"/>
          <w:szCs w:val="28"/>
        </w:rPr>
        <w:t xml:space="preserve">Процедура </w:t>
      </w:r>
      <w:r>
        <w:rPr>
          <w:sz w:val="28"/>
          <w:szCs w:val="28"/>
        </w:rPr>
        <w:t xml:space="preserve">определения участников аукциона </w:t>
      </w:r>
      <w:r w:rsidRPr="00B73165">
        <w:rPr>
          <w:sz w:val="28"/>
          <w:szCs w:val="28"/>
        </w:rPr>
        <w:t xml:space="preserve">проводится в соответствии с </w:t>
      </w:r>
      <w:r>
        <w:rPr>
          <w:sz w:val="28"/>
          <w:szCs w:val="28"/>
        </w:rPr>
        <w:t xml:space="preserve"> разделом 3.3 </w:t>
      </w:r>
      <w:r w:rsidRPr="00B73165">
        <w:rPr>
          <w:sz w:val="28"/>
          <w:szCs w:val="28"/>
        </w:rPr>
        <w:t>Регламент</w:t>
      </w:r>
      <w:r>
        <w:rPr>
          <w:sz w:val="28"/>
          <w:szCs w:val="28"/>
        </w:rPr>
        <w:t>а</w:t>
      </w:r>
      <w:r w:rsidRPr="00B73165">
        <w:rPr>
          <w:sz w:val="28"/>
          <w:szCs w:val="28"/>
        </w:rPr>
        <w:t xml:space="preserve"> </w:t>
      </w:r>
      <w:r w:rsidRPr="0058663A">
        <w:rPr>
          <w:color w:val="000000"/>
          <w:sz w:val="28"/>
          <w:szCs w:val="28"/>
        </w:rPr>
        <w:t>универсальной торговой платформы</w:t>
      </w:r>
      <w:r w:rsidRPr="00B73165">
        <w:rPr>
          <w:sz w:val="28"/>
          <w:szCs w:val="28"/>
        </w:rPr>
        <w:t xml:space="preserve"> АО «Сбербанк – АСТ». </w:t>
      </w:r>
    </w:p>
    <w:p w:rsidR="00045500" w:rsidRPr="00704F76" w:rsidRDefault="00045500" w:rsidP="00045500">
      <w:pPr>
        <w:pStyle w:val="a3"/>
        <w:numPr>
          <w:ilvl w:val="1"/>
          <w:numId w:val="1"/>
        </w:numPr>
        <w:ind w:left="0" w:firstLine="709"/>
        <w:jc w:val="both"/>
        <w:rPr>
          <w:sz w:val="28"/>
          <w:szCs w:val="28"/>
        </w:rPr>
      </w:pPr>
      <w:r w:rsidRPr="00704F76">
        <w:rPr>
          <w:sz w:val="28"/>
          <w:szCs w:val="28"/>
        </w:rPr>
        <w:t xml:space="preserve"> В день определения участников аукциона, указанный в информационном сообщении,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r>
        <w:rPr>
          <w:sz w:val="28"/>
          <w:szCs w:val="28"/>
        </w:rPr>
        <w:t xml:space="preserve"> </w:t>
      </w:r>
    </w:p>
    <w:p w:rsidR="00045500" w:rsidRPr="00704F76" w:rsidRDefault="00045500" w:rsidP="00045500">
      <w:pPr>
        <w:pStyle w:val="a3"/>
        <w:numPr>
          <w:ilvl w:val="1"/>
          <w:numId w:val="1"/>
        </w:numPr>
        <w:ind w:left="0" w:firstLine="709"/>
        <w:jc w:val="both"/>
        <w:rPr>
          <w:sz w:val="28"/>
          <w:szCs w:val="28"/>
        </w:rPr>
      </w:pPr>
      <w:r w:rsidRPr="00704F76">
        <w:rPr>
          <w:sz w:val="28"/>
          <w:szCs w:val="28"/>
        </w:rPr>
        <w:t>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045500" w:rsidRDefault="00045500" w:rsidP="00045500">
      <w:pPr>
        <w:pStyle w:val="a3"/>
        <w:numPr>
          <w:ilvl w:val="1"/>
          <w:numId w:val="1"/>
        </w:numPr>
        <w:ind w:left="0" w:firstLine="709"/>
        <w:jc w:val="both"/>
        <w:rPr>
          <w:sz w:val="28"/>
          <w:szCs w:val="28"/>
        </w:rPr>
      </w:pPr>
      <w:r w:rsidRPr="003D3DFB">
        <w:rPr>
          <w:sz w:val="28"/>
          <w:szCs w:val="28"/>
        </w:rPr>
        <w:t xml:space="preserve">Оператор не позднее следующего рабочего дня после дня подписания протокола об определении участников направляет в Личные кабинеты Претендентов уведомления о признании их Участниками торгов или об отказе в признании Участниками с указанием оснований отказа (без протокола об определении участников, в том числе копии письменного протокола в виде файла). </w:t>
      </w:r>
    </w:p>
    <w:p w:rsidR="00045500" w:rsidRPr="003D3DFB" w:rsidRDefault="00045500" w:rsidP="00045500">
      <w:pPr>
        <w:pStyle w:val="a3"/>
        <w:numPr>
          <w:ilvl w:val="1"/>
          <w:numId w:val="1"/>
        </w:numPr>
        <w:ind w:left="0" w:firstLine="709"/>
        <w:jc w:val="both"/>
        <w:rPr>
          <w:sz w:val="28"/>
          <w:szCs w:val="28"/>
        </w:rPr>
      </w:pPr>
      <w:r w:rsidRPr="003D3DFB">
        <w:rPr>
          <w:sz w:val="28"/>
          <w:szCs w:val="28"/>
        </w:rPr>
        <w:t>Информация о претендентах, не допущенных к участию в аукционе, размещается в открытой части электронной площадки, а также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rsidR="00045500" w:rsidRDefault="00045500" w:rsidP="00045500">
      <w:pPr>
        <w:pStyle w:val="a3"/>
        <w:numPr>
          <w:ilvl w:val="1"/>
          <w:numId w:val="1"/>
        </w:numPr>
        <w:ind w:left="0" w:firstLine="709"/>
        <w:jc w:val="both"/>
        <w:rPr>
          <w:sz w:val="28"/>
          <w:szCs w:val="28"/>
        </w:rPr>
      </w:pPr>
      <w:r w:rsidRPr="00704F76">
        <w:rPr>
          <w:sz w:val="28"/>
          <w:szCs w:val="28"/>
        </w:rPr>
        <w:t>Претендент приобретает статус участника аукциона с момента подписания протокола о признании претендентов участниками аукциона.</w:t>
      </w:r>
    </w:p>
    <w:p w:rsidR="00045500" w:rsidRPr="00704F76" w:rsidRDefault="00045500" w:rsidP="00045500">
      <w:pPr>
        <w:pStyle w:val="a3"/>
        <w:numPr>
          <w:ilvl w:val="1"/>
          <w:numId w:val="1"/>
        </w:numPr>
        <w:ind w:left="0" w:firstLine="709"/>
        <w:jc w:val="both"/>
        <w:rPr>
          <w:sz w:val="28"/>
          <w:szCs w:val="28"/>
        </w:rPr>
      </w:pPr>
      <w:r w:rsidRPr="00704F76">
        <w:rPr>
          <w:sz w:val="28"/>
          <w:szCs w:val="28"/>
        </w:rPr>
        <w:t>Претендент не допускается к участию в аукционе по следующим основаниям:</w:t>
      </w:r>
    </w:p>
    <w:p w:rsidR="00045500" w:rsidRPr="00704F76" w:rsidRDefault="00045500" w:rsidP="00045500">
      <w:pPr>
        <w:tabs>
          <w:tab w:val="left" w:pos="540"/>
        </w:tabs>
        <w:ind w:firstLine="709"/>
        <w:jc w:val="both"/>
        <w:outlineLvl w:val="0"/>
        <w:rPr>
          <w:sz w:val="28"/>
          <w:szCs w:val="28"/>
        </w:rPr>
      </w:pPr>
      <w:r w:rsidRPr="00704F76">
        <w:rPr>
          <w:sz w:val="28"/>
          <w:szCs w:val="28"/>
        </w:rPr>
        <w:lastRenderedPageBreak/>
        <w:t>а)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045500" w:rsidRPr="00704F76" w:rsidRDefault="00045500" w:rsidP="00045500">
      <w:pPr>
        <w:tabs>
          <w:tab w:val="left" w:pos="540"/>
        </w:tabs>
        <w:ind w:firstLine="709"/>
        <w:jc w:val="both"/>
        <w:outlineLvl w:val="0"/>
        <w:rPr>
          <w:sz w:val="28"/>
          <w:szCs w:val="28"/>
        </w:rPr>
      </w:pPr>
      <w:r w:rsidRPr="00704F76">
        <w:rPr>
          <w:sz w:val="28"/>
          <w:szCs w:val="28"/>
        </w:rPr>
        <w:t>б) представлены не все документы в соответствии с перечнем, указанным в информационном сообщении о проведении продажи муниципального имущества в электронной форме, или оформление представленных документов не соответствует законодательству Российской Федерации.</w:t>
      </w:r>
    </w:p>
    <w:p w:rsidR="00045500" w:rsidRPr="00704F76" w:rsidRDefault="00045500" w:rsidP="00045500">
      <w:pPr>
        <w:ind w:firstLine="709"/>
        <w:jc w:val="both"/>
        <w:rPr>
          <w:sz w:val="28"/>
          <w:szCs w:val="28"/>
        </w:rPr>
      </w:pPr>
      <w:r>
        <w:rPr>
          <w:sz w:val="28"/>
          <w:szCs w:val="28"/>
        </w:rPr>
        <w:t>в</w:t>
      </w:r>
      <w:r w:rsidRPr="00704F76">
        <w:rPr>
          <w:sz w:val="28"/>
          <w:szCs w:val="28"/>
        </w:rPr>
        <w:t>) заявка подана лицом, не уполномоченным претендентом на осуществление таких действий.</w:t>
      </w:r>
    </w:p>
    <w:p w:rsidR="00045500" w:rsidRPr="00704F76" w:rsidRDefault="00045500" w:rsidP="00045500">
      <w:pPr>
        <w:pStyle w:val="a3"/>
        <w:numPr>
          <w:ilvl w:val="0"/>
          <w:numId w:val="1"/>
        </w:numPr>
        <w:jc w:val="center"/>
        <w:rPr>
          <w:sz w:val="28"/>
          <w:szCs w:val="28"/>
        </w:rPr>
      </w:pPr>
      <w:r w:rsidRPr="00704F76">
        <w:rPr>
          <w:rFonts w:eastAsia="Calibri"/>
          <w:b/>
          <w:sz w:val="28"/>
          <w:szCs w:val="28"/>
          <w:lang w:eastAsia="en-US"/>
        </w:rPr>
        <w:t>Порядок проведения аукциона и определения победителя</w:t>
      </w:r>
    </w:p>
    <w:p w:rsidR="00045500" w:rsidRPr="00704F76" w:rsidRDefault="00045500" w:rsidP="00045500">
      <w:pPr>
        <w:pStyle w:val="a3"/>
        <w:numPr>
          <w:ilvl w:val="1"/>
          <w:numId w:val="1"/>
        </w:numPr>
        <w:ind w:left="0" w:firstLine="709"/>
        <w:jc w:val="both"/>
        <w:rPr>
          <w:sz w:val="28"/>
          <w:szCs w:val="28"/>
        </w:rPr>
      </w:pPr>
      <w:r w:rsidRPr="00704F76">
        <w:rPr>
          <w:sz w:val="28"/>
          <w:szCs w:val="28"/>
        </w:rPr>
        <w:t xml:space="preserve">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 </w:t>
      </w:r>
    </w:p>
    <w:p w:rsidR="00045500" w:rsidRPr="00704F76" w:rsidRDefault="00045500" w:rsidP="00045500">
      <w:pPr>
        <w:pStyle w:val="a3"/>
        <w:ind w:left="0" w:firstLine="709"/>
        <w:jc w:val="both"/>
        <w:rPr>
          <w:sz w:val="28"/>
          <w:szCs w:val="28"/>
        </w:rPr>
      </w:pPr>
      <w:r w:rsidRPr="00704F76">
        <w:rPr>
          <w:sz w:val="28"/>
          <w:szCs w:val="28"/>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045500" w:rsidRPr="00704F76" w:rsidRDefault="00045500" w:rsidP="00045500">
      <w:pPr>
        <w:pStyle w:val="a3"/>
        <w:numPr>
          <w:ilvl w:val="1"/>
          <w:numId w:val="1"/>
        </w:numPr>
        <w:ind w:left="0" w:firstLine="709"/>
        <w:jc w:val="both"/>
        <w:rPr>
          <w:sz w:val="28"/>
          <w:szCs w:val="28"/>
        </w:rPr>
      </w:pPr>
      <w:r w:rsidRPr="00704F76">
        <w:rPr>
          <w:sz w:val="28"/>
          <w:szCs w:val="28"/>
        </w:rPr>
        <w:t xml:space="preserve"> 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045500" w:rsidRPr="00704F76" w:rsidRDefault="00045500" w:rsidP="00045500">
      <w:pPr>
        <w:pStyle w:val="a3"/>
        <w:numPr>
          <w:ilvl w:val="1"/>
          <w:numId w:val="1"/>
        </w:numPr>
        <w:ind w:left="0" w:firstLine="709"/>
        <w:jc w:val="both"/>
        <w:rPr>
          <w:sz w:val="28"/>
          <w:szCs w:val="28"/>
        </w:rPr>
      </w:pPr>
      <w:r w:rsidRPr="00704F76">
        <w:rPr>
          <w:sz w:val="28"/>
          <w:szCs w:val="28"/>
        </w:rPr>
        <w:t>Со времени начала проведения процедуры аукциона Оператором электронной площадки размещается:</w:t>
      </w:r>
    </w:p>
    <w:p w:rsidR="00045500" w:rsidRPr="00704F76" w:rsidRDefault="00045500" w:rsidP="00045500">
      <w:pPr>
        <w:pStyle w:val="a3"/>
        <w:ind w:left="0" w:firstLine="709"/>
        <w:jc w:val="both"/>
        <w:rPr>
          <w:sz w:val="28"/>
          <w:szCs w:val="28"/>
        </w:rPr>
      </w:pPr>
      <w:r w:rsidRPr="00704F76">
        <w:rPr>
          <w:sz w:val="28"/>
          <w:szCs w:val="28"/>
        </w:rPr>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045500" w:rsidRPr="00704F76" w:rsidRDefault="00045500" w:rsidP="00045500">
      <w:pPr>
        <w:pStyle w:val="a3"/>
        <w:ind w:left="0" w:firstLine="709"/>
        <w:jc w:val="both"/>
        <w:rPr>
          <w:sz w:val="28"/>
          <w:szCs w:val="28"/>
        </w:rPr>
      </w:pPr>
      <w:r w:rsidRPr="00704F76">
        <w:rPr>
          <w:sz w:val="28"/>
          <w:szCs w:val="28"/>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045500" w:rsidRPr="00704F76" w:rsidRDefault="00045500" w:rsidP="00045500">
      <w:pPr>
        <w:pStyle w:val="a3"/>
        <w:numPr>
          <w:ilvl w:val="1"/>
          <w:numId w:val="1"/>
        </w:numPr>
        <w:ind w:left="0" w:firstLine="709"/>
        <w:jc w:val="both"/>
        <w:rPr>
          <w:sz w:val="28"/>
          <w:szCs w:val="28"/>
        </w:rPr>
      </w:pPr>
      <w:r w:rsidRPr="00704F76">
        <w:rPr>
          <w:sz w:val="28"/>
          <w:szCs w:val="28"/>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045500" w:rsidRPr="00704F76" w:rsidRDefault="00045500" w:rsidP="00045500">
      <w:pPr>
        <w:pStyle w:val="a3"/>
        <w:ind w:left="0" w:firstLine="709"/>
        <w:jc w:val="both"/>
        <w:rPr>
          <w:sz w:val="28"/>
          <w:szCs w:val="28"/>
        </w:rPr>
      </w:pPr>
      <w:r w:rsidRPr="00704F76">
        <w:rPr>
          <w:sz w:val="28"/>
          <w:szCs w:val="28"/>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045500" w:rsidRPr="00704F76" w:rsidRDefault="00045500" w:rsidP="00045500">
      <w:pPr>
        <w:pStyle w:val="a3"/>
        <w:ind w:left="0" w:firstLine="709"/>
        <w:jc w:val="both"/>
        <w:rPr>
          <w:sz w:val="28"/>
          <w:szCs w:val="28"/>
        </w:rPr>
      </w:pPr>
      <w:r w:rsidRPr="00704F76">
        <w:rPr>
          <w:sz w:val="28"/>
          <w:szCs w:val="28"/>
        </w:rPr>
        <w:t xml:space="preserve">б) не поступило ни одного предложения о начальной цене имущества, то аукцион с помощью программно-аппаратных средств электронной </w:t>
      </w:r>
      <w:r w:rsidRPr="00704F76">
        <w:rPr>
          <w:sz w:val="28"/>
          <w:szCs w:val="28"/>
        </w:rPr>
        <w:lastRenderedPageBreak/>
        <w:t>площадки завершается. В этом случае временем окончания представления предложений о цене имущества является время завершения аукциона.</w:t>
      </w:r>
    </w:p>
    <w:p w:rsidR="00045500" w:rsidRPr="00704F76" w:rsidRDefault="00045500" w:rsidP="00045500">
      <w:pPr>
        <w:pStyle w:val="a3"/>
        <w:numPr>
          <w:ilvl w:val="1"/>
          <w:numId w:val="1"/>
        </w:numPr>
        <w:ind w:left="0" w:firstLine="709"/>
        <w:jc w:val="both"/>
        <w:rPr>
          <w:sz w:val="28"/>
          <w:szCs w:val="28"/>
        </w:rPr>
      </w:pPr>
      <w:r w:rsidRPr="00704F76">
        <w:rPr>
          <w:sz w:val="28"/>
          <w:szCs w:val="28"/>
        </w:rPr>
        <w:t xml:space="preserve">При этом программными средствами электронной площадки обеспечивается: </w:t>
      </w:r>
    </w:p>
    <w:p w:rsidR="00045500" w:rsidRPr="00704F76" w:rsidRDefault="00045500" w:rsidP="00045500">
      <w:pPr>
        <w:pStyle w:val="a3"/>
        <w:ind w:left="0" w:firstLine="709"/>
        <w:jc w:val="both"/>
        <w:rPr>
          <w:sz w:val="28"/>
          <w:szCs w:val="28"/>
        </w:rPr>
      </w:pPr>
      <w:r w:rsidRPr="00704F76">
        <w:rPr>
          <w:sz w:val="28"/>
          <w:szCs w:val="28"/>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045500" w:rsidRPr="00704F76" w:rsidRDefault="00045500" w:rsidP="00045500">
      <w:pPr>
        <w:pStyle w:val="a3"/>
        <w:ind w:left="0" w:firstLine="709"/>
        <w:jc w:val="both"/>
        <w:rPr>
          <w:sz w:val="28"/>
          <w:szCs w:val="28"/>
        </w:rPr>
      </w:pPr>
      <w:r w:rsidRPr="00704F76">
        <w:rPr>
          <w:sz w:val="28"/>
          <w:szCs w:val="28"/>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045500" w:rsidRPr="00704F76" w:rsidRDefault="00045500" w:rsidP="00045500">
      <w:pPr>
        <w:pStyle w:val="a3"/>
        <w:numPr>
          <w:ilvl w:val="1"/>
          <w:numId w:val="1"/>
        </w:numPr>
        <w:ind w:left="0" w:firstLine="709"/>
        <w:jc w:val="both"/>
        <w:rPr>
          <w:sz w:val="28"/>
          <w:szCs w:val="28"/>
        </w:rPr>
      </w:pPr>
      <w:r w:rsidRPr="00704F76">
        <w:rPr>
          <w:sz w:val="28"/>
          <w:szCs w:val="28"/>
        </w:rPr>
        <w:t>Победителем признается участник, предложивший наиболее высокую цену имущества.</w:t>
      </w:r>
    </w:p>
    <w:p w:rsidR="00045500" w:rsidRPr="00704F76" w:rsidRDefault="00045500" w:rsidP="00045500">
      <w:pPr>
        <w:pStyle w:val="a3"/>
        <w:numPr>
          <w:ilvl w:val="1"/>
          <w:numId w:val="1"/>
        </w:numPr>
        <w:ind w:left="0" w:firstLine="709"/>
        <w:jc w:val="both"/>
        <w:rPr>
          <w:sz w:val="28"/>
          <w:szCs w:val="28"/>
        </w:rPr>
      </w:pPr>
      <w:r w:rsidRPr="00704F76">
        <w:rPr>
          <w:sz w:val="28"/>
          <w:szCs w:val="28"/>
        </w:rPr>
        <w:t>Ход проведения процедуры аукциона фиксируется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045500" w:rsidRPr="00704F76" w:rsidRDefault="00045500" w:rsidP="00045500">
      <w:pPr>
        <w:pStyle w:val="a3"/>
        <w:numPr>
          <w:ilvl w:val="1"/>
          <w:numId w:val="1"/>
        </w:numPr>
        <w:ind w:left="0" w:firstLine="709"/>
        <w:jc w:val="both"/>
        <w:rPr>
          <w:sz w:val="28"/>
          <w:szCs w:val="28"/>
        </w:rPr>
      </w:pPr>
      <w:r w:rsidRPr="00704F76">
        <w:rPr>
          <w:sz w:val="28"/>
          <w:szCs w:val="28"/>
        </w:rPr>
        <w:t>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w:t>
      </w:r>
    </w:p>
    <w:p w:rsidR="00045500" w:rsidRPr="00704F76" w:rsidRDefault="00045500" w:rsidP="00045500">
      <w:pPr>
        <w:pStyle w:val="a3"/>
        <w:numPr>
          <w:ilvl w:val="1"/>
          <w:numId w:val="1"/>
        </w:numPr>
        <w:ind w:left="0" w:firstLine="709"/>
        <w:jc w:val="both"/>
        <w:rPr>
          <w:sz w:val="28"/>
          <w:szCs w:val="28"/>
        </w:rPr>
      </w:pPr>
      <w:r w:rsidRPr="00704F76">
        <w:rPr>
          <w:sz w:val="28"/>
          <w:szCs w:val="28"/>
        </w:rPr>
        <w:t>Процедура аукциона считается завершенной со времени подписания продавцом протокола об итогах аукциона.</w:t>
      </w:r>
    </w:p>
    <w:p w:rsidR="00045500" w:rsidRPr="00704F76" w:rsidRDefault="00045500" w:rsidP="00045500">
      <w:pPr>
        <w:pStyle w:val="a3"/>
        <w:numPr>
          <w:ilvl w:val="1"/>
          <w:numId w:val="1"/>
        </w:numPr>
        <w:ind w:left="0" w:firstLine="709"/>
        <w:jc w:val="both"/>
        <w:rPr>
          <w:sz w:val="28"/>
          <w:szCs w:val="28"/>
        </w:rPr>
      </w:pPr>
      <w:r w:rsidRPr="00704F76">
        <w:rPr>
          <w:sz w:val="28"/>
          <w:szCs w:val="28"/>
        </w:rPr>
        <w:t>Аукцион признается несостоявшимся в следующих случаях:</w:t>
      </w:r>
    </w:p>
    <w:p w:rsidR="00045500" w:rsidRPr="00704F76" w:rsidRDefault="00045500" w:rsidP="00045500">
      <w:pPr>
        <w:ind w:firstLine="709"/>
        <w:jc w:val="both"/>
        <w:rPr>
          <w:sz w:val="28"/>
          <w:szCs w:val="28"/>
        </w:rPr>
      </w:pPr>
      <w:r w:rsidRPr="00704F76">
        <w:rPr>
          <w:sz w:val="28"/>
          <w:szCs w:val="28"/>
        </w:rPr>
        <w:t>а) не было подано ни одной заявки на участие либо ни один из претендентов не признан участником;</w:t>
      </w:r>
    </w:p>
    <w:p w:rsidR="00045500" w:rsidRPr="00704F76" w:rsidRDefault="00045500" w:rsidP="00045500">
      <w:pPr>
        <w:ind w:firstLine="709"/>
        <w:jc w:val="both"/>
        <w:rPr>
          <w:sz w:val="28"/>
          <w:szCs w:val="28"/>
        </w:rPr>
      </w:pPr>
      <w:r w:rsidRPr="00704F76">
        <w:rPr>
          <w:sz w:val="28"/>
          <w:szCs w:val="28"/>
        </w:rPr>
        <w:t>б) принято решение о признании только одного претендента участником;</w:t>
      </w:r>
    </w:p>
    <w:p w:rsidR="00045500" w:rsidRPr="001C6742" w:rsidRDefault="00045500" w:rsidP="00045500">
      <w:pPr>
        <w:ind w:firstLine="709"/>
        <w:jc w:val="both"/>
        <w:rPr>
          <w:sz w:val="28"/>
          <w:szCs w:val="28"/>
        </w:rPr>
      </w:pPr>
      <w:r w:rsidRPr="00704F76">
        <w:rPr>
          <w:sz w:val="28"/>
          <w:szCs w:val="28"/>
        </w:rPr>
        <w:t>в) ни один из участников не сделал предложение о начальной цене имущества.</w:t>
      </w:r>
    </w:p>
    <w:p w:rsidR="00045500" w:rsidRPr="00704F76" w:rsidRDefault="00045500" w:rsidP="00045500">
      <w:pPr>
        <w:pStyle w:val="a3"/>
        <w:numPr>
          <w:ilvl w:val="1"/>
          <w:numId w:val="1"/>
        </w:numPr>
        <w:ind w:left="0" w:firstLine="709"/>
        <w:jc w:val="both"/>
        <w:rPr>
          <w:sz w:val="28"/>
          <w:szCs w:val="28"/>
        </w:rPr>
      </w:pPr>
      <w:r w:rsidRPr="00704F76">
        <w:rPr>
          <w:sz w:val="28"/>
          <w:szCs w:val="28"/>
        </w:rPr>
        <w:t>Решение о признании аукциона несостоявшимся оформляется протоколом.</w:t>
      </w:r>
    </w:p>
    <w:p w:rsidR="00045500" w:rsidRPr="00704F76" w:rsidRDefault="00045500" w:rsidP="00045500">
      <w:pPr>
        <w:pStyle w:val="a3"/>
        <w:numPr>
          <w:ilvl w:val="1"/>
          <w:numId w:val="1"/>
        </w:numPr>
        <w:ind w:left="0" w:firstLine="709"/>
        <w:jc w:val="both"/>
        <w:rPr>
          <w:sz w:val="28"/>
          <w:szCs w:val="28"/>
        </w:rPr>
      </w:pPr>
      <w:r w:rsidRPr="00704F76">
        <w:rPr>
          <w:sz w:val="28"/>
          <w:szCs w:val="28"/>
        </w:rPr>
        <w:t>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rsidR="00045500" w:rsidRPr="00704F76" w:rsidRDefault="00045500" w:rsidP="00045500">
      <w:pPr>
        <w:pStyle w:val="a3"/>
        <w:ind w:left="0" w:firstLine="709"/>
        <w:jc w:val="both"/>
        <w:rPr>
          <w:sz w:val="28"/>
          <w:szCs w:val="28"/>
        </w:rPr>
      </w:pPr>
      <w:r w:rsidRPr="00704F76">
        <w:rPr>
          <w:sz w:val="28"/>
          <w:szCs w:val="28"/>
        </w:rPr>
        <w:t>а) наименование имущества и иные позволяющие его индивидуализировать сведения;</w:t>
      </w:r>
    </w:p>
    <w:p w:rsidR="00045500" w:rsidRPr="00704F76" w:rsidRDefault="00045500" w:rsidP="00045500">
      <w:pPr>
        <w:pStyle w:val="a3"/>
        <w:ind w:left="0" w:firstLine="709"/>
        <w:jc w:val="both"/>
        <w:rPr>
          <w:sz w:val="28"/>
          <w:szCs w:val="28"/>
        </w:rPr>
      </w:pPr>
      <w:r w:rsidRPr="00704F76">
        <w:rPr>
          <w:sz w:val="28"/>
          <w:szCs w:val="28"/>
        </w:rPr>
        <w:t>б) цена сделки;</w:t>
      </w:r>
    </w:p>
    <w:p w:rsidR="00045500" w:rsidRPr="00704F76" w:rsidRDefault="00045500" w:rsidP="00045500">
      <w:pPr>
        <w:pStyle w:val="a3"/>
        <w:ind w:left="0" w:firstLine="709"/>
        <w:jc w:val="both"/>
        <w:rPr>
          <w:sz w:val="28"/>
          <w:szCs w:val="28"/>
        </w:rPr>
      </w:pPr>
      <w:r w:rsidRPr="00704F76">
        <w:rPr>
          <w:sz w:val="28"/>
          <w:szCs w:val="28"/>
        </w:rPr>
        <w:t>в) фамилия, имя, отчество физического лица или наименование юридического лица – победителя.</w:t>
      </w:r>
    </w:p>
    <w:p w:rsidR="00045500" w:rsidRPr="00704F76" w:rsidRDefault="00045500" w:rsidP="00045500">
      <w:pPr>
        <w:pStyle w:val="a3"/>
        <w:ind w:left="0" w:firstLine="709"/>
        <w:jc w:val="both"/>
        <w:rPr>
          <w:sz w:val="28"/>
          <w:szCs w:val="28"/>
        </w:rPr>
      </w:pPr>
    </w:p>
    <w:p w:rsidR="00045500" w:rsidRPr="00D6618D" w:rsidRDefault="00045500" w:rsidP="00045500">
      <w:pPr>
        <w:pStyle w:val="a3"/>
        <w:numPr>
          <w:ilvl w:val="0"/>
          <w:numId w:val="1"/>
        </w:numPr>
        <w:jc w:val="center"/>
        <w:rPr>
          <w:sz w:val="28"/>
          <w:szCs w:val="28"/>
        </w:rPr>
      </w:pPr>
      <w:r w:rsidRPr="00704F76">
        <w:rPr>
          <w:b/>
          <w:sz w:val="28"/>
          <w:szCs w:val="28"/>
        </w:rPr>
        <w:t>Срок заключения договора купли-продажи имущества, порядок оплаты имущества</w:t>
      </w:r>
    </w:p>
    <w:p w:rsidR="00045500" w:rsidRPr="00704F76" w:rsidRDefault="00045500" w:rsidP="00045500">
      <w:pPr>
        <w:pStyle w:val="a3"/>
        <w:numPr>
          <w:ilvl w:val="1"/>
          <w:numId w:val="1"/>
        </w:numPr>
        <w:ind w:left="0" w:firstLine="709"/>
        <w:jc w:val="both"/>
        <w:rPr>
          <w:sz w:val="28"/>
          <w:szCs w:val="28"/>
        </w:rPr>
      </w:pPr>
      <w:r w:rsidRPr="00154B5E">
        <w:rPr>
          <w:sz w:val="28"/>
          <w:szCs w:val="28"/>
        </w:rPr>
        <w:t xml:space="preserve">Договор купли-продажи имущества </w:t>
      </w:r>
      <w:r w:rsidRPr="00154B5E">
        <w:rPr>
          <w:rFonts w:eastAsiaTheme="minorHAnsi"/>
          <w:sz w:val="28"/>
          <w:szCs w:val="28"/>
          <w:lang w:eastAsia="en-US"/>
        </w:rPr>
        <w:t>заключается в форме электронного документа</w:t>
      </w:r>
      <w:r w:rsidRPr="00704F76">
        <w:rPr>
          <w:rFonts w:eastAsiaTheme="minorHAnsi"/>
          <w:sz w:val="28"/>
          <w:szCs w:val="28"/>
          <w:lang w:eastAsia="en-US"/>
        </w:rPr>
        <w:t xml:space="preserve"> с помощью</w:t>
      </w:r>
      <w:r w:rsidRPr="00704F76">
        <w:rPr>
          <w:sz w:val="28"/>
          <w:szCs w:val="28"/>
        </w:rPr>
        <w:t xml:space="preserve"> электронной площадки, в течение 5 (пяти) рабочих дней с даты подведения итогов аукциона.</w:t>
      </w:r>
    </w:p>
    <w:p w:rsidR="00045500" w:rsidRPr="00704F76" w:rsidRDefault="00045500" w:rsidP="00045500">
      <w:pPr>
        <w:pStyle w:val="a3"/>
        <w:numPr>
          <w:ilvl w:val="1"/>
          <w:numId w:val="1"/>
        </w:numPr>
        <w:ind w:left="0" w:firstLine="709"/>
        <w:jc w:val="both"/>
        <w:rPr>
          <w:sz w:val="28"/>
          <w:szCs w:val="28"/>
        </w:rPr>
      </w:pPr>
      <w:r w:rsidRPr="00704F76">
        <w:rPr>
          <w:sz w:val="28"/>
          <w:szCs w:val="28"/>
        </w:rPr>
        <w:t>При уклонении или отказе победителя от заключения в установленный срок договора купли-продажи имущества победитель утрачивает право на заключение указанного договора, задаток ему не возвращается, результаты аукциона аннулируются продавцом.</w:t>
      </w:r>
    </w:p>
    <w:p w:rsidR="00045500" w:rsidRPr="00704F76" w:rsidRDefault="00045500" w:rsidP="00045500">
      <w:pPr>
        <w:tabs>
          <w:tab w:val="left" w:pos="0"/>
        </w:tabs>
        <w:ind w:firstLine="709"/>
        <w:jc w:val="both"/>
        <w:rPr>
          <w:sz w:val="28"/>
          <w:szCs w:val="28"/>
        </w:rPr>
      </w:pPr>
      <w:r w:rsidRPr="00704F76">
        <w:rPr>
          <w:sz w:val="28"/>
          <w:szCs w:val="28"/>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w:t>
      </w:r>
    </w:p>
    <w:p w:rsidR="00045500" w:rsidRPr="00704F76" w:rsidRDefault="00045500" w:rsidP="00045500">
      <w:pPr>
        <w:tabs>
          <w:tab w:val="left" w:pos="0"/>
        </w:tabs>
        <w:ind w:firstLine="709"/>
        <w:jc w:val="both"/>
        <w:rPr>
          <w:b/>
          <w:sz w:val="28"/>
          <w:szCs w:val="28"/>
        </w:rPr>
      </w:pPr>
      <w:r w:rsidRPr="00704F76">
        <w:rPr>
          <w:sz w:val="28"/>
          <w:szCs w:val="28"/>
        </w:rPr>
        <w:t>Денежные средства в счет оплаты имущества подлежат перечислению (единовременно в безналичном порядке) победителем продажи муниципального имущества в местный бюджет в течение 10 (десяти) календарных дней после дня заключения договора купли-продажи на счет по следующим реквизитам:</w:t>
      </w:r>
    </w:p>
    <w:p w:rsidR="00045500" w:rsidRPr="00C232AE" w:rsidRDefault="00045500" w:rsidP="00045500">
      <w:pPr>
        <w:pStyle w:val="a4"/>
        <w:ind w:firstLine="708"/>
        <w:jc w:val="both"/>
        <w:rPr>
          <w:rFonts w:ascii="Times New Roman" w:hAnsi="Times New Roman" w:cs="Times New Roman"/>
          <w:sz w:val="28"/>
          <w:szCs w:val="26"/>
        </w:rPr>
      </w:pPr>
      <w:r w:rsidRPr="00C232AE">
        <w:rPr>
          <w:rFonts w:ascii="Times New Roman" w:hAnsi="Times New Roman" w:cs="Times New Roman"/>
          <w:bCs/>
          <w:sz w:val="28"/>
          <w:szCs w:val="26"/>
        </w:rPr>
        <w:t xml:space="preserve">Наименование получателя: </w:t>
      </w:r>
      <w:r w:rsidRPr="00C232AE">
        <w:rPr>
          <w:rFonts w:ascii="Times New Roman" w:hAnsi="Times New Roman" w:cs="Times New Roman"/>
          <w:sz w:val="28"/>
          <w:szCs w:val="26"/>
        </w:rPr>
        <w:t xml:space="preserve">УФК по Иркутской области (Администрация г. Бодайбо и района,  л/с 04343008300) </w:t>
      </w:r>
    </w:p>
    <w:p w:rsidR="001D7905" w:rsidRDefault="00045500" w:rsidP="001D7905">
      <w:pPr>
        <w:pStyle w:val="a4"/>
        <w:ind w:firstLine="708"/>
        <w:jc w:val="both"/>
        <w:rPr>
          <w:rFonts w:ascii="Times New Roman" w:hAnsi="Times New Roman" w:cs="Times New Roman"/>
          <w:sz w:val="28"/>
          <w:szCs w:val="26"/>
        </w:rPr>
      </w:pPr>
      <w:r w:rsidRPr="00C232AE">
        <w:rPr>
          <w:rFonts w:ascii="Times New Roman" w:hAnsi="Times New Roman" w:cs="Times New Roman"/>
          <w:sz w:val="28"/>
          <w:szCs w:val="26"/>
        </w:rPr>
        <w:t xml:space="preserve">Банк получателя: </w:t>
      </w:r>
      <w:r w:rsidR="001D7905" w:rsidRPr="001D7905">
        <w:rPr>
          <w:rFonts w:ascii="Times New Roman" w:hAnsi="Times New Roman" w:cs="Times New Roman"/>
          <w:sz w:val="28"/>
          <w:szCs w:val="26"/>
        </w:rPr>
        <w:t>ОКЦ № 4 Сиб</w:t>
      </w:r>
      <w:r w:rsidR="001D7905">
        <w:rPr>
          <w:rFonts w:ascii="Times New Roman" w:hAnsi="Times New Roman" w:cs="Times New Roman"/>
          <w:sz w:val="28"/>
          <w:szCs w:val="26"/>
        </w:rPr>
        <w:t xml:space="preserve">ирского ГУ Банка России // УФК </w:t>
      </w:r>
      <w:r w:rsidR="001D7905" w:rsidRPr="001D7905">
        <w:rPr>
          <w:rFonts w:ascii="Times New Roman" w:hAnsi="Times New Roman" w:cs="Times New Roman"/>
          <w:sz w:val="28"/>
          <w:szCs w:val="26"/>
        </w:rPr>
        <w:t xml:space="preserve">по Иркутской области г. Иркутск </w:t>
      </w:r>
    </w:p>
    <w:p w:rsidR="00045500" w:rsidRPr="00C232AE" w:rsidRDefault="00045500" w:rsidP="001D7905">
      <w:pPr>
        <w:pStyle w:val="a4"/>
        <w:ind w:firstLine="708"/>
        <w:jc w:val="both"/>
        <w:rPr>
          <w:rFonts w:ascii="Times New Roman" w:hAnsi="Times New Roman" w:cs="Times New Roman"/>
          <w:sz w:val="28"/>
          <w:szCs w:val="26"/>
        </w:rPr>
      </w:pPr>
      <w:r w:rsidRPr="00C232AE">
        <w:rPr>
          <w:rFonts w:ascii="Times New Roman" w:hAnsi="Times New Roman" w:cs="Times New Roman"/>
          <w:sz w:val="28"/>
          <w:szCs w:val="26"/>
        </w:rPr>
        <w:t>БИК ТОФК 012520101</w:t>
      </w:r>
    </w:p>
    <w:p w:rsidR="00045500" w:rsidRPr="00C232AE" w:rsidRDefault="00045500" w:rsidP="00045500">
      <w:pPr>
        <w:pStyle w:val="a4"/>
        <w:ind w:firstLine="708"/>
        <w:jc w:val="both"/>
        <w:rPr>
          <w:rFonts w:ascii="Times New Roman" w:hAnsi="Times New Roman" w:cs="Times New Roman"/>
          <w:bCs/>
          <w:sz w:val="28"/>
          <w:szCs w:val="26"/>
        </w:rPr>
      </w:pPr>
      <w:r w:rsidRPr="00C232AE">
        <w:rPr>
          <w:rFonts w:ascii="Times New Roman" w:hAnsi="Times New Roman" w:cs="Times New Roman"/>
          <w:sz w:val="28"/>
          <w:szCs w:val="26"/>
        </w:rPr>
        <w:t xml:space="preserve">Единый казначейский счет: № </w:t>
      </w:r>
      <w:r w:rsidRPr="00C232AE">
        <w:rPr>
          <w:rFonts w:ascii="Times New Roman" w:hAnsi="Times New Roman" w:cs="Times New Roman"/>
          <w:bCs/>
          <w:sz w:val="28"/>
          <w:szCs w:val="26"/>
        </w:rPr>
        <w:t>401 028 101 453 700 000 26</w:t>
      </w:r>
    </w:p>
    <w:p w:rsidR="00045500" w:rsidRPr="00C232AE" w:rsidRDefault="00045500" w:rsidP="00045500">
      <w:pPr>
        <w:pStyle w:val="a4"/>
        <w:ind w:firstLine="708"/>
        <w:jc w:val="both"/>
        <w:rPr>
          <w:rFonts w:ascii="Times New Roman" w:hAnsi="Times New Roman" w:cs="Times New Roman"/>
          <w:sz w:val="28"/>
          <w:szCs w:val="26"/>
        </w:rPr>
      </w:pPr>
      <w:r w:rsidRPr="00C232AE">
        <w:rPr>
          <w:rFonts w:ascii="Times New Roman" w:hAnsi="Times New Roman" w:cs="Times New Roman"/>
          <w:bCs/>
          <w:sz w:val="28"/>
          <w:szCs w:val="26"/>
        </w:rPr>
        <w:t xml:space="preserve">Казначейский счет: 031 006 430 000 000 134 00 </w:t>
      </w:r>
    </w:p>
    <w:p w:rsidR="00045500" w:rsidRPr="00C232AE" w:rsidRDefault="00045500" w:rsidP="00045500">
      <w:pPr>
        <w:pStyle w:val="a4"/>
        <w:ind w:firstLine="708"/>
        <w:jc w:val="both"/>
        <w:rPr>
          <w:rFonts w:ascii="Times New Roman" w:hAnsi="Times New Roman" w:cs="Times New Roman"/>
          <w:sz w:val="28"/>
          <w:szCs w:val="26"/>
        </w:rPr>
      </w:pPr>
      <w:r w:rsidRPr="00C232AE">
        <w:rPr>
          <w:rFonts w:ascii="Times New Roman" w:hAnsi="Times New Roman" w:cs="Times New Roman"/>
          <w:sz w:val="28"/>
          <w:szCs w:val="26"/>
        </w:rPr>
        <w:t xml:space="preserve">ИНН 3802001340, КПП 380201001 </w:t>
      </w:r>
    </w:p>
    <w:p w:rsidR="00045500" w:rsidRPr="00C232AE" w:rsidRDefault="00045500" w:rsidP="00045500">
      <w:pPr>
        <w:pStyle w:val="a4"/>
        <w:ind w:firstLine="708"/>
        <w:jc w:val="both"/>
        <w:rPr>
          <w:rFonts w:ascii="Times New Roman" w:hAnsi="Times New Roman" w:cs="Times New Roman"/>
          <w:sz w:val="28"/>
          <w:szCs w:val="26"/>
        </w:rPr>
      </w:pPr>
      <w:r w:rsidRPr="00C232AE">
        <w:rPr>
          <w:rFonts w:ascii="Times New Roman" w:hAnsi="Times New Roman" w:cs="Times New Roman"/>
          <w:sz w:val="28"/>
          <w:szCs w:val="26"/>
        </w:rPr>
        <w:t xml:space="preserve">ОКТМО 25602000, </w:t>
      </w:r>
    </w:p>
    <w:p w:rsidR="00045500" w:rsidRPr="00C232AE" w:rsidRDefault="00045500" w:rsidP="00045500">
      <w:pPr>
        <w:pStyle w:val="a3"/>
        <w:ind w:left="0" w:firstLine="709"/>
        <w:jc w:val="both"/>
        <w:rPr>
          <w:sz w:val="28"/>
          <w:szCs w:val="26"/>
        </w:rPr>
      </w:pPr>
      <w:r w:rsidRPr="00C232AE">
        <w:rPr>
          <w:sz w:val="28"/>
          <w:szCs w:val="26"/>
        </w:rPr>
        <w:t xml:space="preserve">Код бюджетной классификации:  904 1 14 </w:t>
      </w:r>
      <w:r w:rsidRPr="00C232AE">
        <w:rPr>
          <w:sz w:val="28"/>
          <w:szCs w:val="26"/>
          <w:u w:val="single"/>
        </w:rPr>
        <w:t>02053 05</w:t>
      </w:r>
      <w:r w:rsidRPr="00C232AE">
        <w:rPr>
          <w:sz w:val="28"/>
          <w:szCs w:val="26"/>
        </w:rPr>
        <w:t xml:space="preserve"> 0000410.</w:t>
      </w:r>
    </w:p>
    <w:p w:rsidR="00045500" w:rsidRPr="00704F76" w:rsidRDefault="00045500" w:rsidP="00045500">
      <w:pPr>
        <w:pStyle w:val="ConsPlusNormal"/>
        <w:ind w:firstLine="709"/>
        <w:jc w:val="both"/>
        <w:rPr>
          <w:rFonts w:ascii="Times New Roman" w:hAnsi="Times New Roman" w:cs="Times New Roman"/>
          <w:color w:val="FF0000"/>
          <w:sz w:val="28"/>
          <w:szCs w:val="28"/>
        </w:rPr>
      </w:pPr>
      <w:r w:rsidRPr="00704F76">
        <w:rPr>
          <w:rFonts w:ascii="Times New Roman" w:hAnsi="Times New Roman" w:cs="Times New Roman"/>
          <w:sz w:val="28"/>
          <w:szCs w:val="28"/>
        </w:rPr>
        <w:t>Назначение платежа: оплата за имущество по договору купли-продажи (указать номер и дату договора).</w:t>
      </w:r>
    </w:p>
    <w:p w:rsidR="00045500" w:rsidRPr="00704F76" w:rsidRDefault="00045500" w:rsidP="00045500">
      <w:pPr>
        <w:pStyle w:val="a3"/>
        <w:numPr>
          <w:ilvl w:val="1"/>
          <w:numId w:val="1"/>
        </w:numPr>
        <w:ind w:left="0" w:firstLine="709"/>
        <w:jc w:val="both"/>
        <w:rPr>
          <w:sz w:val="28"/>
          <w:szCs w:val="28"/>
        </w:rPr>
      </w:pPr>
      <w:r w:rsidRPr="00704F76">
        <w:rPr>
          <w:sz w:val="28"/>
          <w:szCs w:val="28"/>
        </w:rPr>
        <w:t>Задаток, перечисленный покупателем для участия в аукционе засчитывается в счет оплаты имущества.</w:t>
      </w:r>
    </w:p>
    <w:p w:rsidR="00045500" w:rsidRPr="00704F76" w:rsidRDefault="00045500" w:rsidP="00045500">
      <w:pPr>
        <w:pStyle w:val="a3"/>
        <w:numPr>
          <w:ilvl w:val="1"/>
          <w:numId w:val="1"/>
        </w:numPr>
        <w:ind w:left="0" w:firstLine="709"/>
        <w:jc w:val="both"/>
        <w:rPr>
          <w:sz w:val="28"/>
          <w:szCs w:val="28"/>
        </w:rPr>
      </w:pPr>
      <w:r w:rsidRPr="00704F76">
        <w:rPr>
          <w:sz w:val="28"/>
          <w:szCs w:val="28"/>
        </w:rPr>
        <w:t>Факт оплаты имущества подтверждается выпиской со счета продавца о поступлении средств в размере и сроки, указанные в договоре купли-продажи.</w:t>
      </w:r>
    </w:p>
    <w:p w:rsidR="00045500" w:rsidRPr="00704F76" w:rsidRDefault="00045500" w:rsidP="00E85FA6">
      <w:pPr>
        <w:rPr>
          <w:b/>
          <w:sz w:val="28"/>
          <w:szCs w:val="28"/>
        </w:rPr>
      </w:pPr>
    </w:p>
    <w:p w:rsidR="00045500" w:rsidRPr="00D6618D" w:rsidRDefault="00045500" w:rsidP="00045500">
      <w:pPr>
        <w:pStyle w:val="a3"/>
        <w:numPr>
          <w:ilvl w:val="0"/>
          <w:numId w:val="1"/>
        </w:numPr>
        <w:jc w:val="center"/>
        <w:rPr>
          <w:sz w:val="28"/>
          <w:szCs w:val="28"/>
        </w:rPr>
      </w:pPr>
      <w:r w:rsidRPr="00704F76">
        <w:rPr>
          <w:b/>
          <w:sz w:val="28"/>
          <w:szCs w:val="28"/>
        </w:rPr>
        <w:t xml:space="preserve">Внесение изменений в </w:t>
      </w:r>
      <w:r>
        <w:rPr>
          <w:b/>
          <w:sz w:val="28"/>
          <w:szCs w:val="28"/>
        </w:rPr>
        <w:t>аукционную документацию</w:t>
      </w:r>
    </w:p>
    <w:p w:rsidR="00045500" w:rsidRPr="00704F76" w:rsidRDefault="00045500" w:rsidP="00045500">
      <w:pPr>
        <w:pStyle w:val="a3"/>
        <w:numPr>
          <w:ilvl w:val="1"/>
          <w:numId w:val="1"/>
        </w:numPr>
        <w:ind w:left="0" w:firstLine="709"/>
        <w:jc w:val="both"/>
        <w:rPr>
          <w:sz w:val="28"/>
          <w:szCs w:val="28"/>
        </w:rPr>
      </w:pPr>
      <w:r w:rsidRPr="00704F76">
        <w:rPr>
          <w:sz w:val="28"/>
          <w:szCs w:val="28"/>
        </w:rPr>
        <w:t>Продавец вправе принять решение о внесении изменений в настоящ</w:t>
      </w:r>
      <w:r>
        <w:rPr>
          <w:sz w:val="28"/>
          <w:szCs w:val="28"/>
        </w:rPr>
        <w:t>ую аукционную документацию</w:t>
      </w:r>
      <w:r w:rsidRPr="00704F76">
        <w:rPr>
          <w:sz w:val="28"/>
          <w:szCs w:val="28"/>
        </w:rPr>
        <w:t xml:space="preserve"> в любое время до даты окончания приема заявок. Изменение предмета продажи не допускается. Изменения, вносимые в настоящ</w:t>
      </w:r>
      <w:r>
        <w:rPr>
          <w:sz w:val="28"/>
          <w:szCs w:val="28"/>
        </w:rPr>
        <w:t>ую аукционную документацию</w:t>
      </w:r>
      <w:r w:rsidRPr="00704F76">
        <w:rPr>
          <w:sz w:val="28"/>
          <w:szCs w:val="28"/>
        </w:rPr>
        <w:t>, подлежат размещению в том же порядке, что и настоящ</w:t>
      </w:r>
      <w:r>
        <w:rPr>
          <w:sz w:val="28"/>
          <w:szCs w:val="28"/>
        </w:rPr>
        <w:t>ая аукционная документация</w:t>
      </w:r>
      <w:r w:rsidRPr="00704F76">
        <w:rPr>
          <w:sz w:val="28"/>
          <w:szCs w:val="28"/>
        </w:rPr>
        <w:t xml:space="preserve">. При этом срок подачи заявок на участие в продаже муниципального имущества  должен быть продлен таким образом, чтобы со дня размещения таких изменений до </w:t>
      </w:r>
      <w:r w:rsidRPr="00704F76">
        <w:rPr>
          <w:sz w:val="28"/>
          <w:szCs w:val="28"/>
        </w:rPr>
        <w:lastRenderedPageBreak/>
        <w:t>даты проведения продажи муниципального имущества он составлял не менее 30  дней.</w:t>
      </w:r>
    </w:p>
    <w:p w:rsidR="00045500" w:rsidRPr="00704F76" w:rsidRDefault="00045500" w:rsidP="00045500">
      <w:pPr>
        <w:pStyle w:val="a3"/>
        <w:ind w:left="709"/>
        <w:jc w:val="both"/>
        <w:rPr>
          <w:sz w:val="28"/>
          <w:szCs w:val="28"/>
        </w:rPr>
      </w:pPr>
    </w:p>
    <w:p w:rsidR="00045500" w:rsidRPr="00704F76" w:rsidRDefault="00045500" w:rsidP="00045500">
      <w:pPr>
        <w:pStyle w:val="a3"/>
        <w:numPr>
          <w:ilvl w:val="0"/>
          <w:numId w:val="1"/>
        </w:numPr>
        <w:ind w:left="0" w:firstLine="709"/>
        <w:jc w:val="center"/>
        <w:rPr>
          <w:sz w:val="28"/>
          <w:szCs w:val="28"/>
        </w:rPr>
      </w:pPr>
      <w:r w:rsidRPr="00704F76">
        <w:rPr>
          <w:b/>
          <w:sz w:val="28"/>
          <w:szCs w:val="28"/>
        </w:rPr>
        <w:t>Отказ от проведения продажи муниципального имущества</w:t>
      </w:r>
    </w:p>
    <w:p w:rsidR="00045500" w:rsidRPr="00704F76" w:rsidRDefault="00045500" w:rsidP="00045500">
      <w:pPr>
        <w:pStyle w:val="a3"/>
        <w:numPr>
          <w:ilvl w:val="1"/>
          <w:numId w:val="1"/>
        </w:numPr>
        <w:ind w:left="0" w:firstLine="709"/>
        <w:jc w:val="both"/>
        <w:rPr>
          <w:sz w:val="28"/>
          <w:szCs w:val="28"/>
        </w:rPr>
      </w:pPr>
      <w:r w:rsidRPr="00704F76">
        <w:rPr>
          <w:sz w:val="28"/>
          <w:szCs w:val="28"/>
        </w:rPr>
        <w:t>Продавец вправе отказаться от проведения аукциона в любое время, но не позднее, чем за три дня до наступления даты его проведения.</w:t>
      </w:r>
    </w:p>
    <w:p w:rsidR="00045500" w:rsidRPr="00704F76" w:rsidRDefault="00045500" w:rsidP="00045500">
      <w:pPr>
        <w:pStyle w:val="a3"/>
        <w:ind w:left="709"/>
        <w:jc w:val="both"/>
        <w:rPr>
          <w:sz w:val="28"/>
          <w:szCs w:val="28"/>
        </w:rPr>
      </w:pPr>
    </w:p>
    <w:p w:rsidR="00045500" w:rsidRPr="00704F76" w:rsidRDefault="00045500" w:rsidP="00045500">
      <w:pPr>
        <w:pStyle w:val="a3"/>
        <w:numPr>
          <w:ilvl w:val="0"/>
          <w:numId w:val="1"/>
        </w:numPr>
        <w:ind w:left="0" w:firstLine="709"/>
        <w:jc w:val="center"/>
        <w:rPr>
          <w:sz w:val="28"/>
          <w:szCs w:val="28"/>
        </w:rPr>
      </w:pPr>
      <w:r w:rsidRPr="00704F76">
        <w:rPr>
          <w:b/>
          <w:sz w:val="28"/>
          <w:szCs w:val="28"/>
        </w:rPr>
        <w:t>Заключительные положения</w:t>
      </w:r>
    </w:p>
    <w:p w:rsidR="00045500" w:rsidRPr="00704F76" w:rsidRDefault="00045500" w:rsidP="00045500">
      <w:pPr>
        <w:pStyle w:val="a3"/>
        <w:numPr>
          <w:ilvl w:val="1"/>
          <w:numId w:val="1"/>
        </w:numPr>
        <w:ind w:left="0" w:firstLine="709"/>
        <w:jc w:val="both"/>
        <w:rPr>
          <w:sz w:val="28"/>
          <w:szCs w:val="28"/>
        </w:rPr>
      </w:pPr>
      <w:r w:rsidRPr="00704F76">
        <w:rPr>
          <w:sz w:val="28"/>
          <w:szCs w:val="28"/>
        </w:rPr>
        <w:t xml:space="preserve">Все вопросы, касающиеся проведения </w:t>
      </w:r>
      <w:r>
        <w:rPr>
          <w:sz w:val="28"/>
          <w:szCs w:val="28"/>
        </w:rPr>
        <w:t xml:space="preserve">аукциона по </w:t>
      </w:r>
      <w:r w:rsidRPr="00704F76">
        <w:rPr>
          <w:sz w:val="28"/>
          <w:szCs w:val="28"/>
        </w:rPr>
        <w:t>продаж</w:t>
      </w:r>
      <w:r>
        <w:rPr>
          <w:sz w:val="28"/>
          <w:szCs w:val="28"/>
        </w:rPr>
        <w:t>е</w:t>
      </w:r>
      <w:r w:rsidRPr="00704F76">
        <w:rPr>
          <w:sz w:val="28"/>
          <w:szCs w:val="28"/>
        </w:rPr>
        <w:t xml:space="preserve"> муниципального имущества в электронной форме, не нашедшие отражения в настояще</w:t>
      </w:r>
      <w:r>
        <w:rPr>
          <w:sz w:val="28"/>
          <w:szCs w:val="28"/>
        </w:rPr>
        <w:t>й аукционной документации</w:t>
      </w:r>
      <w:r w:rsidRPr="00704F76">
        <w:rPr>
          <w:sz w:val="28"/>
          <w:szCs w:val="28"/>
        </w:rPr>
        <w:t>, регулируются законодательством Российской Федерации.</w:t>
      </w:r>
    </w:p>
    <w:p w:rsidR="00045500" w:rsidRPr="00704F76" w:rsidRDefault="00045500" w:rsidP="00045500">
      <w:pPr>
        <w:pStyle w:val="a3"/>
        <w:ind w:left="0" w:firstLine="709"/>
        <w:jc w:val="both"/>
        <w:rPr>
          <w:sz w:val="28"/>
          <w:szCs w:val="28"/>
        </w:rPr>
      </w:pPr>
    </w:p>
    <w:p w:rsidR="00045500" w:rsidRPr="00704F76" w:rsidRDefault="00045500" w:rsidP="00045500">
      <w:pPr>
        <w:pStyle w:val="a3"/>
        <w:widowControl w:val="0"/>
        <w:autoSpaceDE w:val="0"/>
        <w:autoSpaceDN w:val="0"/>
        <w:adjustRightInd w:val="0"/>
        <w:ind w:left="360"/>
        <w:jc w:val="both"/>
        <w:rPr>
          <w:rFonts w:eastAsiaTheme="minorHAnsi"/>
          <w:b/>
          <w:bCs/>
          <w:sz w:val="28"/>
          <w:szCs w:val="28"/>
          <w:lang w:eastAsia="en-US"/>
        </w:rPr>
      </w:pPr>
    </w:p>
    <w:p w:rsidR="00045500" w:rsidRPr="00704F76" w:rsidRDefault="00045500" w:rsidP="00045500">
      <w:pPr>
        <w:jc w:val="both"/>
        <w:rPr>
          <w:sz w:val="28"/>
          <w:szCs w:val="28"/>
        </w:rPr>
      </w:pPr>
    </w:p>
    <w:p w:rsidR="00045500" w:rsidRPr="00704F76" w:rsidRDefault="00045500" w:rsidP="00045500">
      <w:pPr>
        <w:pStyle w:val="a3"/>
        <w:ind w:left="360"/>
        <w:jc w:val="both"/>
        <w:rPr>
          <w:sz w:val="28"/>
          <w:szCs w:val="28"/>
        </w:rPr>
      </w:pPr>
    </w:p>
    <w:p w:rsidR="00045500" w:rsidRPr="00704F76" w:rsidRDefault="00045500" w:rsidP="00045500">
      <w:pPr>
        <w:pStyle w:val="a3"/>
        <w:ind w:left="360"/>
        <w:jc w:val="both"/>
        <w:rPr>
          <w:sz w:val="28"/>
          <w:szCs w:val="28"/>
        </w:rPr>
      </w:pPr>
    </w:p>
    <w:p w:rsidR="00045500" w:rsidRPr="00704F76" w:rsidRDefault="00045500" w:rsidP="00045500">
      <w:pPr>
        <w:pStyle w:val="a3"/>
        <w:ind w:left="360"/>
        <w:jc w:val="both"/>
        <w:rPr>
          <w:sz w:val="28"/>
          <w:szCs w:val="28"/>
        </w:rPr>
      </w:pPr>
    </w:p>
    <w:p w:rsidR="00045500" w:rsidRPr="00704F76"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 w:rsidR="00045500" w:rsidRDefault="00045500" w:rsidP="00045500"/>
    <w:p w:rsidR="00045500" w:rsidRDefault="00045500" w:rsidP="00045500"/>
    <w:p w:rsidR="00045500" w:rsidRDefault="00045500" w:rsidP="00045500"/>
    <w:p w:rsidR="00045500" w:rsidRDefault="00045500" w:rsidP="00045500"/>
    <w:p w:rsidR="00045500" w:rsidRDefault="00045500" w:rsidP="00045500"/>
    <w:p w:rsidR="00045500" w:rsidRDefault="00045500" w:rsidP="00045500"/>
    <w:p w:rsidR="00045500" w:rsidRDefault="00045500" w:rsidP="00045500"/>
    <w:p w:rsidR="00045500" w:rsidRDefault="00045500" w:rsidP="00045500"/>
    <w:p w:rsidR="00045DAB" w:rsidRDefault="00045DAB" w:rsidP="00045500"/>
    <w:p w:rsidR="00045DAB" w:rsidRDefault="00045DAB" w:rsidP="00045500"/>
    <w:p w:rsidR="00045DAB" w:rsidRDefault="00045DAB" w:rsidP="00045500"/>
    <w:p w:rsidR="00045DAB" w:rsidRDefault="00045DAB" w:rsidP="00045500"/>
    <w:p w:rsidR="00045DAB" w:rsidRDefault="00045DAB" w:rsidP="00045500"/>
    <w:p w:rsidR="00045DAB" w:rsidRDefault="00045DAB" w:rsidP="00045500"/>
    <w:p w:rsidR="00045DAB" w:rsidRDefault="00045DAB" w:rsidP="00045500"/>
    <w:p w:rsidR="00045DAB" w:rsidRDefault="00045DAB" w:rsidP="00045500"/>
    <w:p w:rsidR="00045500" w:rsidRDefault="00045500" w:rsidP="00045500"/>
    <w:p w:rsidR="00045500" w:rsidRPr="00704F76" w:rsidRDefault="00045500" w:rsidP="00045500">
      <w:pPr>
        <w:widowControl w:val="0"/>
        <w:ind w:left="6946"/>
        <w:jc w:val="right"/>
        <w:rPr>
          <w:bCs/>
        </w:rPr>
      </w:pPr>
      <w:r w:rsidRPr="00704F76">
        <w:rPr>
          <w:bCs/>
        </w:rPr>
        <w:lastRenderedPageBreak/>
        <w:t xml:space="preserve">Приложение № 1 </w:t>
      </w:r>
    </w:p>
    <w:p w:rsidR="00045500" w:rsidRPr="00704F76" w:rsidRDefault="00045500" w:rsidP="00045500">
      <w:pPr>
        <w:widowControl w:val="0"/>
        <w:ind w:left="6237"/>
        <w:jc w:val="right"/>
        <w:rPr>
          <w:bCs/>
        </w:rPr>
      </w:pPr>
      <w:r w:rsidRPr="00704F76">
        <w:rPr>
          <w:bCs/>
        </w:rPr>
        <w:t xml:space="preserve">к </w:t>
      </w:r>
      <w:r>
        <w:rPr>
          <w:bCs/>
        </w:rPr>
        <w:t>а</w:t>
      </w:r>
      <w:r w:rsidRPr="00704F76">
        <w:rPr>
          <w:bCs/>
        </w:rPr>
        <w:t xml:space="preserve">укционной </w:t>
      </w:r>
      <w:r>
        <w:rPr>
          <w:bCs/>
        </w:rPr>
        <w:t>д</w:t>
      </w:r>
      <w:r w:rsidRPr="00704F76">
        <w:rPr>
          <w:bCs/>
        </w:rPr>
        <w:t>окументации</w:t>
      </w:r>
    </w:p>
    <w:p w:rsidR="00045500" w:rsidRDefault="00045500" w:rsidP="00045500">
      <w:pPr>
        <w:widowControl w:val="0"/>
        <w:jc w:val="center"/>
        <w:rPr>
          <w:b/>
          <w:bCs/>
        </w:rPr>
      </w:pPr>
    </w:p>
    <w:p w:rsidR="00045500" w:rsidRPr="00704F76" w:rsidRDefault="00045500" w:rsidP="00045500">
      <w:pPr>
        <w:widowControl w:val="0"/>
        <w:jc w:val="center"/>
        <w:rPr>
          <w:bCs/>
          <w:sz w:val="28"/>
          <w:szCs w:val="28"/>
        </w:rPr>
      </w:pPr>
      <w:r w:rsidRPr="00704F76">
        <w:rPr>
          <w:b/>
          <w:bCs/>
          <w:sz w:val="28"/>
          <w:szCs w:val="28"/>
        </w:rPr>
        <w:t>Опись документов и форм</w:t>
      </w:r>
      <w:r w:rsidRPr="00704F76">
        <w:rPr>
          <w:bCs/>
          <w:sz w:val="28"/>
          <w:szCs w:val="28"/>
        </w:rPr>
        <w:t xml:space="preserve">, </w:t>
      </w:r>
    </w:p>
    <w:p w:rsidR="00045500" w:rsidRPr="00D6618D" w:rsidRDefault="00045500" w:rsidP="00045500">
      <w:pPr>
        <w:pStyle w:val="a4"/>
        <w:ind w:firstLine="426"/>
        <w:jc w:val="center"/>
        <w:rPr>
          <w:rFonts w:ascii="Times New Roman" w:hAnsi="Times New Roman" w:cs="Times New Roman"/>
          <w:sz w:val="28"/>
          <w:szCs w:val="28"/>
        </w:rPr>
      </w:pPr>
      <w:r w:rsidRPr="00704F76">
        <w:rPr>
          <w:rFonts w:ascii="Times New Roman" w:hAnsi="Times New Roman" w:cs="Times New Roman"/>
          <w:sz w:val="28"/>
          <w:szCs w:val="28"/>
        </w:rPr>
        <w:t xml:space="preserve">представляемых для участия в аукционе </w:t>
      </w:r>
      <w:r w:rsidRPr="00D6618D">
        <w:rPr>
          <w:rFonts w:ascii="Times New Roman" w:hAnsi="Times New Roman" w:cs="Times New Roman"/>
          <w:sz w:val="28"/>
          <w:szCs w:val="28"/>
        </w:rPr>
        <w:t xml:space="preserve">открытого по составу участников </w:t>
      </w:r>
    </w:p>
    <w:p w:rsidR="00045500" w:rsidRPr="00E3172F" w:rsidRDefault="00045500" w:rsidP="00045500">
      <w:pPr>
        <w:pStyle w:val="a4"/>
        <w:ind w:firstLine="426"/>
        <w:jc w:val="center"/>
        <w:rPr>
          <w:rFonts w:ascii="Times New Roman" w:hAnsi="Times New Roman" w:cs="Times New Roman"/>
          <w:sz w:val="28"/>
          <w:szCs w:val="28"/>
        </w:rPr>
      </w:pPr>
      <w:r w:rsidRPr="00D6618D">
        <w:rPr>
          <w:rFonts w:ascii="Times New Roman" w:hAnsi="Times New Roman" w:cs="Times New Roman"/>
          <w:sz w:val="28"/>
          <w:szCs w:val="28"/>
        </w:rPr>
        <w:t xml:space="preserve">и открытого по форме подачи предложений по продаже </w:t>
      </w:r>
      <w:r w:rsidR="00045DAB" w:rsidRPr="00045DAB">
        <w:rPr>
          <w:rFonts w:ascii="Times New Roman" w:hAnsi="Times New Roman" w:cs="Times New Roman"/>
          <w:sz w:val="28"/>
          <w:szCs w:val="28"/>
        </w:rPr>
        <w:t>специализированного пассажирского ТС, марки ГАЗ 322173, 2018 года выпуска, идентификационный номер (VIN) – X96322173К0863657</w:t>
      </w:r>
      <w:r w:rsidRPr="00D6618D">
        <w:rPr>
          <w:rFonts w:ascii="Times New Roman" w:hAnsi="Times New Roman" w:cs="Times New Roman"/>
          <w:sz w:val="28"/>
          <w:szCs w:val="28"/>
        </w:rPr>
        <w:t xml:space="preserve">, </w:t>
      </w:r>
      <w:r w:rsidR="00045DAB">
        <w:rPr>
          <w:rFonts w:ascii="Times New Roman" w:hAnsi="Times New Roman" w:cs="Times New Roman"/>
          <w:sz w:val="28"/>
          <w:szCs w:val="28"/>
        </w:rPr>
        <w:t xml:space="preserve">                   в </w:t>
      </w:r>
      <w:r w:rsidRPr="00D6618D">
        <w:rPr>
          <w:rFonts w:ascii="Times New Roman" w:hAnsi="Times New Roman" w:cs="Times New Roman"/>
          <w:bCs/>
          <w:sz w:val="28"/>
          <w:szCs w:val="28"/>
        </w:rPr>
        <w:t>электронной форме</w:t>
      </w:r>
    </w:p>
    <w:p w:rsidR="00045500" w:rsidRPr="00704F76" w:rsidRDefault="00045500" w:rsidP="00045500">
      <w:pPr>
        <w:rPr>
          <w:b/>
          <w:bCs/>
          <w:sz w:val="28"/>
          <w:szCs w:val="28"/>
        </w:rPr>
      </w:pPr>
    </w:p>
    <w:p w:rsidR="00045500" w:rsidRPr="00704F76" w:rsidRDefault="00045500" w:rsidP="00045500">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8"/>
          <w:lang w:eastAsia="en-US"/>
        </w:rPr>
      </w:pPr>
      <w:r w:rsidRPr="00704F76">
        <w:rPr>
          <w:rFonts w:eastAsia="Calibri"/>
          <w:sz w:val="28"/>
          <w:szCs w:val="28"/>
          <w:lang w:eastAsia="en-US"/>
        </w:rPr>
        <w:t xml:space="preserve"> ___________________________________________________</w:t>
      </w:r>
      <w:r>
        <w:rPr>
          <w:rFonts w:eastAsia="Calibri"/>
          <w:sz w:val="28"/>
          <w:szCs w:val="28"/>
          <w:lang w:eastAsia="en-US"/>
        </w:rPr>
        <w:t>_________</w:t>
      </w:r>
    </w:p>
    <w:p w:rsidR="00045500" w:rsidRPr="00704F76" w:rsidRDefault="00045500" w:rsidP="00045500">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i/>
          <w:szCs w:val="28"/>
          <w:lang w:eastAsia="en-US"/>
        </w:rPr>
      </w:pPr>
      <w:r w:rsidRPr="00704F76">
        <w:rPr>
          <w:rFonts w:eastAsia="Calibri"/>
          <w:i/>
          <w:szCs w:val="28"/>
          <w:lang w:eastAsia="en-US"/>
        </w:rPr>
        <w:t>(Ф.И.О. физического лица или полное наименование юрид. лица, индивидуального предпринимателя)</w:t>
      </w:r>
    </w:p>
    <w:p w:rsidR="00045500" w:rsidRDefault="00045500" w:rsidP="00045500">
      <w:pPr>
        <w:pStyle w:val="a4"/>
        <w:jc w:val="both"/>
        <w:rPr>
          <w:rFonts w:ascii="Times New Roman" w:hAnsi="Times New Roman" w:cs="Times New Roman"/>
          <w:sz w:val="28"/>
          <w:szCs w:val="28"/>
        </w:rPr>
      </w:pPr>
      <w:r w:rsidRPr="00704F76">
        <w:rPr>
          <w:rFonts w:ascii="Times New Roman" w:eastAsia="Calibri" w:hAnsi="Times New Roman" w:cs="Times New Roman"/>
          <w:sz w:val="28"/>
          <w:szCs w:val="28"/>
          <w:lang w:eastAsia="en-US"/>
        </w:rPr>
        <w:t>подтвержда</w:t>
      </w:r>
      <w:r>
        <w:rPr>
          <w:rFonts w:ascii="Times New Roman" w:eastAsia="Calibri" w:hAnsi="Times New Roman" w:cs="Times New Roman"/>
          <w:sz w:val="28"/>
          <w:szCs w:val="28"/>
          <w:lang w:eastAsia="en-US"/>
        </w:rPr>
        <w:t>ет</w:t>
      </w:r>
      <w:r w:rsidRPr="00704F76">
        <w:rPr>
          <w:rFonts w:ascii="Times New Roman" w:eastAsia="Calibri" w:hAnsi="Times New Roman" w:cs="Times New Roman"/>
          <w:sz w:val="28"/>
          <w:szCs w:val="28"/>
          <w:lang w:eastAsia="en-US"/>
        </w:rPr>
        <w:t xml:space="preserve">, что для участия в аукционе по </w:t>
      </w:r>
      <w:r w:rsidR="00045DAB">
        <w:rPr>
          <w:rFonts w:ascii="Times New Roman" w:hAnsi="Times New Roman" w:cs="Times New Roman"/>
          <w:sz w:val="28"/>
          <w:szCs w:val="28"/>
        </w:rPr>
        <w:t xml:space="preserve">продаже </w:t>
      </w:r>
      <w:r w:rsidR="00045DAB" w:rsidRPr="00045DAB">
        <w:rPr>
          <w:rFonts w:ascii="Times New Roman" w:hAnsi="Times New Roman" w:cs="Times New Roman"/>
          <w:sz w:val="28"/>
          <w:szCs w:val="28"/>
        </w:rPr>
        <w:t>специализированного пассажирского ТС, марки ГАЗ 322173, 2018 года выпуска, идентификационный номер (VIN) – X96322173К0863657</w:t>
      </w:r>
      <w:r>
        <w:rPr>
          <w:rFonts w:ascii="Times New Roman" w:eastAsia="Calibri" w:hAnsi="Times New Roman" w:cs="Times New Roman"/>
          <w:sz w:val="28"/>
          <w:szCs w:val="28"/>
          <w:lang w:eastAsia="en-US"/>
        </w:rPr>
        <w:t xml:space="preserve">, </w:t>
      </w:r>
      <w:r w:rsidRPr="00704F76">
        <w:rPr>
          <w:rFonts w:ascii="Times New Roman" w:hAnsi="Times New Roman" w:cs="Times New Roman"/>
          <w:sz w:val="28"/>
          <w:szCs w:val="28"/>
        </w:rPr>
        <w:t>направлены ниже перечисленные документы и формы</w:t>
      </w:r>
      <w:r>
        <w:rPr>
          <w:rFonts w:ascii="Times New Roman" w:hAnsi="Times New Roman" w:cs="Times New Roman"/>
          <w:sz w:val="28"/>
          <w:szCs w:val="28"/>
        </w:rPr>
        <w:t>, установленные аукционной документацией</w:t>
      </w:r>
      <w:r w:rsidRPr="00704F76">
        <w:rPr>
          <w:rFonts w:ascii="Times New Roman" w:hAnsi="Times New Roman" w:cs="Times New Roman"/>
          <w:sz w:val="28"/>
          <w:szCs w:val="28"/>
        </w:rPr>
        <w:t xml:space="preserve">. </w:t>
      </w:r>
    </w:p>
    <w:p w:rsidR="00045500" w:rsidRPr="00704F76" w:rsidRDefault="00045500" w:rsidP="00045500">
      <w:pPr>
        <w:pStyle w:val="a4"/>
        <w:jc w:val="both"/>
        <w:rPr>
          <w:rFonts w:ascii="Times New Roman" w:hAnsi="Times New Roman" w:cs="Times New Roman"/>
          <w:sz w:val="28"/>
          <w:szCs w:val="28"/>
        </w:rPr>
      </w:pPr>
      <w:r w:rsidRPr="00704F76">
        <w:rPr>
          <w:rFonts w:ascii="Times New Roman" w:hAnsi="Times New Roman" w:cs="Times New Roman"/>
          <w:sz w:val="28"/>
          <w:szCs w:val="28"/>
        </w:rPr>
        <w:t xml:space="preserve">Документы, </w:t>
      </w:r>
      <w:r>
        <w:rPr>
          <w:rFonts w:ascii="Times New Roman" w:hAnsi="Times New Roman" w:cs="Times New Roman"/>
          <w:sz w:val="28"/>
          <w:szCs w:val="28"/>
        </w:rPr>
        <w:t>п</w:t>
      </w:r>
      <w:r w:rsidRPr="00704F76">
        <w:rPr>
          <w:rFonts w:ascii="Times New Roman" w:hAnsi="Times New Roman" w:cs="Times New Roman"/>
          <w:sz w:val="28"/>
          <w:szCs w:val="28"/>
        </w:rPr>
        <w:t>редоставленные в составе заявки,  соответствуют описи.</w:t>
      </w:r>
    </w:p>
    <w:tbl>
      <w:tblPr>
        <w:tblW w:w="9639" w:type="dxa"/>
        <w:tblInd w:w="45" w:type="dxa"/>
        <w:tblLayout w:type="fixed"/>
        <w:tblCellMar>
          <w:left w:w="45" w:type="dxa"/>
          <w:right w:w="45" w:type="dxa"/>
        </w:tblCellMar>
        <w:tblLook w:val="0000" w:firstRow="0" w:lastRow="0" w:firstColumn="0" w:lastColumn="0" w:noHBand="0" w:noVBand="0"/>
      </w:tblPr>
      <w:tblGrid>
        <w:gridCol w:w="720"/>
        <w:gridCol w:w="6651"/>
        <w:gridCol w:w="2268"/>
      </w:tblGrid>
      <w:tr w:rsidR="00045500" w:rsidRPr="00704F76" w:rsidTr="00AE11F3">
        <w:trPr>
          <w:trHeight w:val="887"/>
        </w:trPr>
        <w:tc>
          <w:tcPr>
            <w:tcW w:w="720"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r w:rsidRPr="00704F76">
              <w:rPr>
                <w:rFonts w:eastAsia="Calibri"/>
                <w:szCs w:val="28"/>
                <w:lang w:eastAsia="en-US"/>
              </w:rPr>
              <w:t xml:space="preserve">№ </w:t>
            </w:r>
          </w:p>
          <w:p w:rsidR="00045500" w:rsidRPr="00704F76" w:rsidRDefault="00045500" w:rsidP="00AE11F3">
            <w:pPr>
              <w:jc w:val="center"/>
              <w:rPr>
                <w:rFonts w:eastAsia="Calibri"/>
                <w:szCs w:val="28"/>
                <w:lang w:eastAsia="en-US"/>
              </w:rPr>
            </w:pPr>
            <w:r w:rsidRPr="00704F76">
              <w:rPr>
                <w:rFonts w:eastAsia="Calibri"/>
                <w:szCs w:val="28"/>
                <w:lang w:eastAsia="en-US"/>
              </w:rPr>
              <w:t>п/п</w:t>
            </w:r>
          </w:p>
        </w:tc>
        <w:tc>
          <w:tcPr>
            <w:tcW w:w="6651"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r w:rsidRPr="00704F76">
              <w:rPr>
                <w:rFonts w:eastAsia="Calibri"/>
                <w:szCs w:val="28"/>
                <w:lang w:eastAsia="en-US"/>
              </w:rPr>
              <w:t xml:space="preserve">Наименование документа и формы </w:t>
            </w:r>
          </w:p>
        </w:tc>
        <w:tc>
          <w:tcPr>
            <w:tcW w:w="2268"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r w:rsidRPr="00704F76">
              <w:rPr>
                <w:rFonts w:eastAsia="Calibri"/>
                <w:szCs w:val="28"/>
                <w:lang w:eastAsia="en-US"/>
              </w:rPr>
              <w:t>Общее количество листов каждого документа</w:t>
            </w:r>
          </w:p>
        </w:tc>
      </w:tr>
      <w:tr w:rsidR="00045500" w:rsidRPr="00704F76" w:rsidTr="00AE11F3">
        <w:trPr>
          <w:trHeight w:val="180"/>
        </w:trPr>
        <w:tc>
          <w:tcPr>
            <w:tcW w:w="9639" w:type="dxa"/>
            <w:gridSpan w:val="3"/>
            <w:tcBorders>
              <w:top w:val="single" w:sz="2" w:space="0" w:color="auto"/>
              <w:left w:val="single" w:sz="2" w:space="0" w:color="auto"/>
              <w:bottom w:val="single" w:sz="2" w:space="0" w:color="auto"/>
              <w:right w:val="single" w:sz="2" w:space="0" w:color="auto"/>
            </w:tcBorders>
          </w:tcPr>
          <w:p w:rsidR="00045500" w:rsidRPr="00704F76" w:rsidRDefault="00045500" w:rsidP="00AE11F3">
            <w:pPr>
              <w:ind w:firstLine="225"/>
              <w:jc w:val="center"/>
              <w:rPr>
                <w:rFonts w:eastAsia="Calibri"/>
                <w:i/>
                <w:szCs w:val="28"/>
                <w:lang w:eastAsia="en-US"/>
              </w:rPr>
            </w:pPr>
            <w:r w:rsidRPr="00704F76">
              <w:rPr>
                <w:rFonts w:eastAsia="Calibri"/>
                <w:i/>
                <w:szCs w:val="28"/>
                <w:lang w:eastAsia="en-US"/>
              </w:rPr>
              <w:t>(Каждый документ должен перечисляться в отдельной ячейке таблицы)</w:t>
            </w:r>
          </w:p>
        </w:tc>
      </w:tr>
      <w:tr w:rsidR="00045500" w:rsidRPr="00704F76" w:rsidTr="00AE11F3">
        <w:trPr>
          <w:trHeight w:val="285"/>
        </w:trPr>
        <w:tc>
          <w:tcPr>
            <w:tcW w:w="720"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r>
      <w:tr w:rsidR="00045500" w:rsidRPr="00704F76" w:rsidTr="00AE11F3">
        <w:trPr>
          <w:trHeight w:val="285"/>
        </w:trPr>
        <w:tc>
          <w:tcPr>
            <w:tcW w:w="720"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r>
      <w:tr w:rsidR="00045500" w:rsidRPr="00704F76" w:rsidTr="00AE11F3">
        <w:trPr>
          <w:trHeight w:val="285"/>
        </w:trPr>
        <w:tc>
          <w:tcPr>
            <w:tcW w:w="720"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r>
      <w:tr w:rsidR="00045500" w:rsidRPr="00704F76" w:rsidTr="00AE11F3">
        <w:trPr>
          <w:trHeight w:val="285"/>
        </w:trPr>
        <w:tc>
          <w:tcPr>
            <w:tcW w:w="720"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r>
      <w:tr w:rsidR="00045500" w:rsidRPr="00704F76" w:rsidTr="00AE11F3">
        <w:trPr>
          <w:trHeight w:val="285"/>
        </w:trPr>
        <w:tc>
          <w:tcPr>
            <w:tcW w:w="720"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r>
    </w:tbl>
    <w:p w:rsidR="00045500" w:rsidRDefault="00045500" w:rsidP="00045500">
      <w:pPr>
        <w:jc w:val="both"/>
        <w:rPr>
          <w:rFonts w:eastAsia="Calibri"/>
          <w:sz w:val="28"/>
          <w:szCs w:val="28"/>
          <w:lang w:eastAsia="en-US"/>
        </w:rPr>
      </w:pPr>
    </w:p>
    <w:p w:rsidR="00045500" w:rsidRDefault="00045500" w:rsidP="00045500">
      <w:pPr>
        <w:jc w:val="both"/>
        <w:rPr>
          <w:rFonts w:eastAsia="Calibri"/>
          <w:sz w:val="28"/>
          <w:szCs w:val="28"/>
          <w:lang w:eastAsia="en-US"/>
        </w:rPr>
      </w:pPr>
      <w:r w:rsidRPr="00704F76">
        <w:rPr>
          <w:rFonts w:eastAsia="Calibri"/>
          <w:sz w:val="28"/>
          <w:szCs w:val="28"/>
          <w:lang w:eastAsia="en-US"/>
        </w:rPr>
        <w:t>Заявитель или представитель заявителя:</w:t>
      </w:r>
    </w:p>
    <w:p w:rsidR="00045500" w:rsidRPr="00704F76" w:rsidRDefault="00045500" w:rsidP="00045500">
      <w:pPr>
        <w:jc w:val="both"/>
        <w:rPr>
          <w:rFonts w:eastAsia="Calibri"/>
          <w:sz w:val="28"/>
          <w:szCs w:val="28"/>
          <w:lang w:eastAsia="en-US"/>
        </w:rPr>
      </w:pPr>
    </w:p>
    <w:p w:rsidR="00045500" w:rsidRPr="00704F76" w:rsidRDefault="00045500" w:rsidP="00045500">
      <w:pPr>
        <w:jc w:val="both"/>
        <w:rPr>
          <w:rFonts w:eastAsia="Calibri"/>
          <w:sz w:val="28"/>
          <w:szCs w:val="28"/>
          <w:lang w:eastAsia="en-US"/>
        </w:rPr>
      </w:pPr>
      <w:r w:rsidRPr="00704F76">
        <w:rPr>
          <w:rFonts w:eastAsia="Calibri"/>
          <w:sz w:val="28"/>
          <w:szCs w:val="28"/>
          <w:lang w:eastAsia="en-US"/>
        </w:rPr>
        <w:t>______________________________________________</w:t>
      </w:r>
      <w:r>
        <w:rPr>
          <w:rFonts w:eastAsia="Calibri"/>
          <w:sz w:val="28"/>
          <w:szCs w:val="28"/>
          <w:lang w:eastAsia="en-US"/>
        </w:rPr>
        <w:t>_________</w:t>
      </w:r>
      <w:r w:rsidRPr="00704F76">
        <w:rPr>
          <w:rFonts w:eastAsia="Calibri"/>
          <w:sz w:val="28"/>
          <w:szCs w:val="28"/>
          <w:lang w:eastAsia="en-US"/>
        </w:rPr>
        <w:t xml:space="preserve">___________                    </w:t>
      </w:r>
    </w:p>
    <w:p w:rsidR="00045500" w:rsidRDefault="00045500" w:rsidP="00045500">
      <w:pPr>
        <w:rPr>
          <w:rFonts w:eastAsia="Calibri"/>
          <w:sz w:val="28"/>
          <w:szCs w:val="28"/>
          <w:lang w:eastAsia="en-US"/>
        </w:rPr>
      </w:pPr>
      <w:r w:rsidRPr="00704F76">
        <w:rPr>
          <w:rFonts w:eastAsia="Calibri"/>
          <w:sz w:val="28"/>
          <w:szCs w:val="28"/>
          <w:lang w:eastAsia="en-US"/>
        </w:rPr>
        <w:t xml:space="preserve">       подпись                        фамилия, имя, отчество (полностью) </w:t>
      </w:r>
    </w:p>
    <w:p w:rsidR="00045500" w:rsidRDefault="00045500" w:rsidP="00045500">
      <w:pPr>
        <w:rPr>
          <w:rFonts w:eastAsia="Calibri"/>
          <w:sz w:val="28"/>
          <w:szCs w:val="28"/>
          <w:lang w:eastAsia="en-US"/>
        </w:rPr>
      </w:pPr>
    </w:p>
    <w:p w:rsidR="00045500" w:rsidRDefault="00045500" w:rsidP="00045500">
      <w:pPr>
        <w:jc w:val="both"/>
        <w:rPr>
          <w:rFonts w:eastAsia="Calibri"/>
          <w:bCs/>
          <w:sz w:val="28"/>
          <w:szCs w:val="28"/>
          <w:lang w:eastAsia="en-US"/>
        </w:rPr>
      </w:pPr>
      <w:r w:rsidRPr="00704F76">
        <w:rPr>
          <w:rFonts w:eastAsia="Calibri"/>
          <w:bCs/>
          <w:sz w:val="28"/>
          <w:szCs w:val="28"/>
          <w:lang w:eastAsia="en-US"/>
        </w:rPr>
        <w:t xml:space="preserve">     М.П. </w:t>
      </w:r>
      <w:r>
        <w:rPr>
          <w:rFonts w:eastAsia="Calibri"/>
          <w:bCs/>
          <w:sz w:val="28"/>
          <w:szCs w:val="28"/>
          <w:lang w:eastAsia="en-US"/>
        </w:rPr>
        <w:t>(при наличии)</w:t>
      </w:r>
    </w:p>
    <w:p w:rsidR="00045500" w:rsidRDefault="00045500" w:rsidP="00045500">
      <w:pPr>
        <w:jc w:val="both"/>
        <w:rPr>
          <w:rFonts w:eastAsia="Calibri"/>
          <w:bCs/>
          <w:sz w:val="28"/>
          <w:szCs w:val="28"/>
          <w:lang w:eastAsia="en-US"/>
        </w:rPr>
      </w:pPr>
    </w:p>
    <w:p w:rsidR="00045500" w:rsidRDefault="00045500" w:rsidP="00045500">
      <w:pPr>
        <w:jc w:val="both"/>
        <w:rPr>
          <w:rFonts w:eastAsia="Calibri"/>
          <w:bCs/>
          <w:sz w:val="28"/>
          <w:szCs w:val="28"/>
          <w:lang w:eastAsia="en-US"/>
        </w:rPr>
      </w:pPr>
    </w:p>
    <w:p w:rsidR="00045500" w:rsidRDefault="00045500" w:rsidP="00045500">
      <w:pPr>
        <w:jc w:val="both"/>
        <w:rPr>
          <w:rFonts w:eastAsia="Calibri"/>
          <w:bCs/>
          <w:sz w:val="28"/>
          <w:szCs w:val="28"/>
          <w:lang w:eastAsia="en-US"/>
        </w:rPr>
      </w:pPr>
    </w:p>
    <w:p w:rsidR="00045500" w:rsidRPr="00704F76" w:rsidRDefault="00045500" w:rsidP="00045500">
      <w:pPr>
        <w:jc w:val="both"/>
        <w:rPr>
          <w:rFonts w:eastAsia="Calibri"/>
          <w:bCs/>
          <w:sz w:val="28"/>
          <w:szCs w:val="28"/>
          <w:lang w:eastAsia="en-US"/>
        </w:rPr>
      </w:pPr>
    </w:p>
    <w:p w:rsidR="00045500" w:rsidRDefault="00045500" w:rsidP="00045500">
      <w:pPr>
        <w:widowControl w:val="0"/>
        <w:ind w:left="6946"/>
        <w:rPr>
          <w:bCs/>
          <w:sz w:val="28"/>
          <w:szCs w:val="28"/>
        </w:rPr>
      </w:pPr>
    </w:p>
    <w:p w:rsidR="00045500" w:rsidRDefault="00045500" w:rsidP="00045500">
      <w:pPr>
        <w:widowControl w:val="0"/>
        <w:ind w:left="6946"/>
        <w:rPr>
          <w:bCs/>
          <w:sz w:val="28"/>
          <w:szCs w:val="28"/>
        </w:rPr>
      </w:pPr>
    </w:p>
    <w:p w:rsidR="00045500" w:rsidRDefault="00045500" w:rsidP="00045500">
      <w:pPr>
        <w:widowControl w:val="0"/>
        <w:ind w:left="6946"/>
        <w:rPr>
          <w:bCs/>
          <w:sz w:val="28"/>
          <w:szCs w:val="28"/>
        </w:rPr>
      </w:pPr>
    </w:p>
    <w:p w:rsidR="00045500" w:rsidRDefault="00045500" w:rsidP="00045500">
      <w:pPr>
        <w:widowControl w:val="0"/>
        <w:ind w:left="6946"/>
        <w:rPr>
          <w:bCs/>
          <w:sz w:val="28"/>
          <w:szCs w:val="28"/>
        </w:rPr>
      </w:pPr>
    </w:p>
    <w:p w:rsidR="00045500" w:rsidRDefault="00045500" w:rsidP="00045500">
      <w:pPr>
        <w:widowControl w:val="0"/>
        <w:ind w:left="6946"/>
        <w:rPr>
          <w:bCs/>
          <w:sz w:val="28"/>
          <w:szCs w:val="28"/>
        </w:rPr>
      </w:pPr>
    </w:p>
    <w:p w:rsidR="00045500" w:rsidRDefault="00045500" w:rsidP="00045DAB">
      <w:pPr>
        <w:widowControl w:val="0"/>
        <w:rPr>
          <w:bCs/>
          <w:sz w:val="28"/>
          <w:szCs w:val="28"/>
        </w:rPr>
      </w:pPr>
    </w:p>
    <w:p w:rsidR="00045DAB" w:rsidRDefault="00045DAB" w:rsidP="00045DAB">
      <w:pPr>
        <w:widowControl w:val="0"/>
        <w:rPr>
          <w:bCs/>
          <w:sz w:val="28"/>
          <w:szCs w:val="28"/>
        </w:rPr>
      </w:pPr>
    </w:p>
    <w:p w:rsidR="00045500" w:rsidRPr="00704F76" w:rsidRDefault="00045500" w:rsidP="00045500">
      <w:pPr>
        <w:widowControl w:val="0"/>
        <w:ind w:left="6946"/>
        <w:jc w:val="right"/>
        <w:rPr>
          <w:bCs/>
        </w:rPr>
      </w:pPr>
      <w:r w:rsidRPr="00704F76">
        <w:rPr>
          <w:bCs/>
        </w:rPr>
        <w:lastRenderedPageBreak/>
        <w:t xml:space="preserve">Приложение № 2 </w:t>
      </w:r>
    </w:p>
    <w:p w:rsidR="00045500" w:rsidRPr="00704F76" w:rsidRDefault="00045500" w:rsidP="00045500">
      <w:pPr>
        <w:widowControl w:val="0"/>
        <w:ind w:left="5670"/>
        <w:jc w:val="right"/>
        <w:rPr>
          <w:bCs/>
        </w:rPr>
      </w:pPr>
      <w:r w:rsidRPr="00704F76">
        <w:rPr>
          <w:bCs/>
        </w:rPr>
        <w:t xml:space="preserve">к </w:t>
      </w:r>
      <w:r>
        <w:rPr>
          <w:bCs/>
        </w:rPr>
        <w:t>а</w:t>
      </w:r>
      <w:r w:rsidRPr="00704F76">
        <w:rPr>
          <w:bCs/>
        </w:rPr>
        <w:t>укционной</w:t>
      </w:r>
      <w:r>
        <w:rPr>
          <w:bCs/>
        </w:rPr>
        <w:t xml:space="preserve"> д</w:t>
      </w:r>
      <w:r w:rsidRPr="00704F76">
        <w:rPr>
          <w:bCs/>
        </w:rPr>
        <w:t>окументации</w:t>
      </w:r>
    </w:p>
    <w:p w:rsidR="00045500" w:rsidRPr="00704F76" w:rsidRDefault="00045500" w:rsidP="00045500">
      <w:pPr>
        <w:ind w:left="6237" w:right="-57"/>
        <w:rPr>
          <w:bCs/>
        </w:rPr>
      </w:pPr>
    </w:p>
    <w:p w:rsidR="00045500" w:rsidRPr="00704F76" w:rsidRDefault="00045500" w:rsidP="00045500">
      <w:pPr>
        <w:jc w:val="center"/>
        <w:rPr>
          <w:b/>
          <w:sz w:val="28"/>
          <w:szCs w:val="28"/>
        </w:rPr>
      </w:pPr>
      <w:r w:rsidRPr="00704F76">
        <w:rPr>
          <w:b/>
          <w:sz w:val="28"/>
          <w:szCs w:val="28"/>
        </w:rPr>
        <w:t xml:space="preserve">ЗАЯВКА НА УЧАСТИЕ В АУКЦИОНЕ </w:t>
      </w:r>
    </w:p>
    <w:p w:rsidR="00045500" w:rsidRPr="00E3172F" w:rsidRDefault="00045500" w:rsidP="00045500">
      <w:pPr>
        <w:pStyle w:val="a4"/>
        <w:ind w:firstLine="426"/>
        <w:jc w:val="center"/>
        <w:rPr>
          <w:rFonts w:ascii="Times New Roman" w:hAnsi="Times New Roman" w:cs="Times New Roman"/>
          <w:sz w:val="28"/>
          <w:szCs w:val="28"/>
        </w:rPr>
      </w:pPr>
      <w:r w:rsidRPr="00D6618D">
        <w:rPr>
          <w:rFonts w:ascii="Times New Roman" w:hAnsi="Times New Roman" w:cs="Times New Roman"/>
          <w:sz w:val="28"/>
          <w:szCs w:val="28"/>
        </w:rPr>
        <w:t xml:space="preserve">открытого по составу участников и открытого по форме подачи предложений по продаже </w:t>
      </w:r>
      <w:r w:rsidR="00045DAB" w:rsidRPr="00045DAB">
        <w:rPr>
          <w:rFonts w:ascii="Times New Roman" w:hAnsi="Times New Roman" w:cs="Times New Roman"/>
          <w:sz w:val="28"/>
          <w:szCs w:val="28"/>
        </w:rPr>
        <w:t>специализированного пассажирского ТС, марки ГАЗ 322173, 2018 года выпуска, идентификационный номер (VIN) – X96322173К0863657</w:t>
      </w:r>
      <w:r w:rsidRPr="00D6618D">
        <w:rPr>
          <w:rFonts w:ascii="Times New Roman" w:hAnsi="Times New Roman" w:cs="Times New Roman"/>
          <w:sz w:val="28"/>
          <w:szCs w:val="28"/>
        </w:rPr>
        <w:t xml:space="preserve">, </w:t>
      </w:r>
      <w:r w:rsidRPr="00D6618D">
        <w:rPr>
          <w:rFonts w:ascii="Times New Roman" w:hAnsi="Times New Roman" w:cs="Times New Roman"/>
          <w:bCs/>
          <w:sz w:val="28"/>
          <w:szCs w:val="28"/>
        </w:rPr>
        <w:t>в электронной форме</w:t>
      </w:r>
    </w:p>
    <w:p w:rsidR="00045500" w:rsidRPr="00704F76" w:rsidRDefault="00045500" w:rsidP="00045500">
      <w:pPr>
        <w:ind w:left="6480"/>
        <w:rPr>
          <w:b/>
          <w:sz w:val="28"/>
          <w:szCs w:val="28"/>
        </w:rPr>
      </w:pPr>
    </w:p>
    <w:p w:rsidR="00045500" w:rsidRPr="00704F76" w:rsidRDefault="00045500" w:rsidP="00045500">
      <w:pPr>
        <w:rPr>
          <w:sz w:val="28"/>
          <w:szCs w:val="28"/>
        </w:rPr>
      </w:pPr>
      <w:r w:rsidRPr="00704F76">
        <w:rPr>
          <w:b/>
          <w:sz w:val="26"/>
          <w:szCs w:val="26"/>
        </w:rPr>
        <w:t>Претендент</w:t>
      </w:r>
      <w:r w:rsidRPr="00704F76">
        <w:rPr>
          <w:sz w:val="26"/>
          <w:szCs w:val="26"/>
        </w:rPr>
        <w:t xml:space="preserve"> </w:t>
      </w:r>
      <w:r w:rsidRPr="00704F76">
        <w:rPr>
          <w:sz w:val="28"/>
          <w:szCs w:val="28"/>
        </w:rPr>
        <w:t>____________________________________________________________________________________________________________________________________</w:t>
      </w:r>
    </w:p>
    <w:p w:rsidR="00045500" w:rsidRPr="00704F76" w:rsidRDefault="00045500" w:rsidP="00045500">
      <w:pPr>
        <w:ind w:right="-2"/>
        <w:jc w:val="center"/>
        <w:rPr>
          <w:szCs w:val="28"/>
        </w:rPr>
      </w:pPr>
      <w:r w:rsidRPr="00704F76">
        <w:rPr>
          <w:szCs w:val="28"/>
        </w:rPr>
        <w:t>(</w:t>
      </w:r>
      <w:r w:rsidRPr="00704F76">
        <w:rPr>
          <w:bCs/>
          <w:szCs w:val="28"/>
        </w:rPr>
        <w:t>Ф.И.О. для физического лица или ИП, наименование для юридического лица с указанием организационно-правовой формы</w:t>
      </w:r>
      <w:r w:rsidRPr="00704F76">
        <w:rPr>
          <w:szCs w:val="28"/>
        </w:rPr>
        <w:t>)</w:t>
      </w:r>
    </w:p>
    <w:p w:rsidR="00045500" w:rsidRPr="00704F76" w:rsidRDefault="00045500" w:rsidP="00045500">
      <w:pPr>
        <w:rPr>
          <w:sz w:val="28"/>
          <w:szCs w:val="28"/>
        </w:rPr>
      </w:pPr>
      <w:r w:rsidRPr="00704F76">
        <w:rPr>
          <w:b/>
          <w:sz w:val="26"/>
          <w:szCs w:val="26"/>
        </w:rPr>
        <w:t>в лице</w:t>
      </w:r>
      <w:r w:rsidRPr="00704F76">
        <w:rPr>
          <w:sz w:val="28"/>
          <w:szCs w:val="28"/>
        </w:rPr>
        <w:t xml:space="preserve"> __________________________________________________________________</w:t>
      </w:r>
    </w:p>
    <w:p w:rsidR="00045500" w:rsidRPr="00704F76" w:rsidRDefault="00045500" w:rsidP="00045500">
      <w:pPr>
        <w:jc w:val="center"/>
        <w:rPr>
          <w:szCs w:val="28"/>
        </w:rPr>
      </w:pPr>
      <w:r w:rsidRPr="00704F76">
        <w:rPr>
          <w:szCs w:val="28"/>
        </w:rPr>
        <w:t>(ФИО)</w:t>
      </w:r>
    </w:p>
    <w:p w:rsidR="00045500" w:rsidRPr="00704F76" w:rsidRDefault="00045500" w:rsidP="00045500">
      <w:pPr>
        <w:jc w:val="both"/>
        <w:rPr>
          <w:b/>
          <w:sz w:val="26"/>
          <w:szCs w:val="26"/>
          <w:vertAlign w:val="superscript"/>
        </w:rPr>
      </w:pPr>
      <w:r w:rsidRPr="00704F76">
        <w:rPr>
          <w:b/>
          <w:bCs/>
          <w:sz w:val="26"/>
          <w:szCs w:val="26"/>
        </w:rPr>
        <w:t xml:space="preserve">действующий на основании: </w:t>
      </w:r>
    </w:p>
    <w:p w:rsidR="00045500" w:rsidRPr="00704F76" w:rsidRDefault="00045500" w:rsidP="00045500">
      <w:pPr>
        <w:rPr>
          <w:b/>
          <w:bCs/>
          <w:sz w:val="28"/>
          <w:szCs w:val="28"/>
        </w:rPr>
      </w:pPr>
      <w:r w:rsidRPr="00704F76">
        <w:rPr>
          <w:sz w:val="28"/>
          <w:szCs w:val="28"/>
        </w:rPr>
        <w:t>__________________________________________________________________</w:t>
      </w:r>
    </w:p>
    <w:p w:rsidR="00045500" w:rsidRPr="00704F76" w:rsidRDefault="00045500" w:rsidP="00045500">
      <w:pPr>
        <w:jc w:val="center"/>
        <w:rPr>
          <w:szCs w:val="28"/>
        </w:rPr>
      </w:pPr>
      <w:r w:rsidRPr="00704F76">
        <w:rPr>
          <w:szCs w:val="28"/>
        </w:rPr>
        <w:t xml:space="preserve">(Устав, Положение и т.д. Заполняется при подаче Заявки </w:t>
      </w:r>
      <w:r w:rsidRPr="00704F76">
        <w:rPr>
          <w:bCs/>
          <w:szCs w:val="28"/>
        </w:rPr>
        <w:t>юридическим лицом</w:t>
      </w:r>
      <w:r w:rsidRPr="00704F76">
        <w:rPr>
          <w:szCs w:val="28"/>
        </w:rPr>
        <w:t>)</w:t>
      </w:r>
    </w:p>
    <w:p w:rsidR="00045500" w:rsidRPr="00704F76" w:rsidRDefault="00045500" w:rsidP="00045500">
      <w:pPr>
        <w:jc w:val="center"/>
        <w:rPr>
          <w:b/>
        </w:rPr>
      </w:pPr>
    </w:p>
    <w:tbl>
      <w:tblPr>
        <w:tblW w:w="9823" w:type="dxa"/>
        <w:tblInd w:w="-76" w:type="dxa"/>
        <w:tblLayout w:type="fixed"/>
        <w:tblLook w:val="0000" w:firstRow="0" w:lastRow="0" w:firstColumn="0" w:lastColumn="0" w:noHBand="0" w:noVBand="0"/>
      </w:tblPr>
      <w:tblGrid>
        <w:gridCol w:w="9823"/>
      </w:tblGrid>
      <w:tr w:rsidR="00045500" w:rsidRPr="00704F76" w:rsidTr="00AE11F3">
        <w:trPr>
          <w:trHeight w:val="406"/>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045500" w:rsidRPr="00704F76" w:rsidRDefault="00045500" w:rsidP="00AE11F3">
            <w:r w:rsidRPr="00704F76">
              <w:rPr>
                <w:b/>
              </w:rPr>
              <w:t>(заполняется</w:t>
            </w:r>
            <w:r w:rsidRPr="00704F76">
              <w:t xml:space="preserve"> </w:t>
            </w:r>
            <w:r w:rsidRPr="00704F76">
              <w:rPr>
                <w:b/>
              </w:rPr>
              <w:t>индивидуальным предпринимателем, физическим лицом)</w:t>
            </w:r>
          </w:p>
          <w:p w:rsidR="00045500" w:rsidRPr="00704F76" w:rsidRDefault="00045500" w:rsidP="00AE11F3">
            <w:r w:rsidRPr="00704F76">
              <w:t xml:space="preserve">Паспортные данные: серия ___________№ __________________________, </w:t>
            </w:r>
          </w:p>
          <w:p w:rsidR="00045500" w:rsidRPr="00704F76" w:rsidRDefault="00045500" w:rsidP="00AE11F3">
            <w:r w:rsidRPr="00704F76">
              <w:t>дата выдачи «_________» ______________г.</w:t>
            </w:r>
          </w:p>
          <w:p w:rsidR="00045500" w:rsidRPr="00704F76" w:rsidRDefault="00045500" w:rsidP="00AE11F3">
            <w:r w:rsidRPr="00704F76">
              <w:t>кем выдан ______________________________________________________________________</w:t>
            </w:r>
          </w:p>
          <w:p w:rsidR="00045500" w:rsidRPr="00704F76" w:rsidRDefault="00045500" w:rsidP="00AE11F3">
            <w:r w:rsidRPr="00704F76">
              <w:t>Почтовый адрес _________________________________________________________________</w:t>
            </w:r>
          </w:p>
          <w:p w:rsidR="00045500" w:rsidRPr="00704F76" w:rsidRDefault="00045500" w:rsidP="00AE11F3">
            <w:r w:rsidRPr="00704F76">
              <w:t>Адрес регистрации_______________________________________________________________</w:t>
            </w:r>
          </w:p>
          <w:p w:rsidR="00045500" w:rsidRPr="00704F76" w:rsidRDefault="00045500" w:rsidP="00AE11F3">
            <w:r w:rsidRPr="00704F76">
              <w:t>Контактный телефон _____________________________________________________________</w:t>
            </w:r>
          </w:p>
          <w:p w:rsidR="00045500" w:rsidRPr="00704F76" w:rsidRDefault="00045500" w:rsidP="00AE11F3">
            <w:r w:rsidRPr="00704F76">
              <w:t>ИНН ___________________________________________________________________________</w:t>
            </w:r>
          </w:p>
          <w:p w:rsidR="00045500" w:rsidRPr="00704F76" w:rsidRDefault="00045500" w:rsidP="00AE11F3">
            <w:r w:rsidRPr="00704F76">
              <w:t>ОГРН индивидуального предпринимателя № _________________________________________</w:t>
            </w:r>
          </w:p>
          <w:p w:rsidR="00045500" w:rsidRPr="00704F76" w:rsidRDefault="00045500" w:rsidP="00AE11F3">
            <w:pPr>
              <w:rPr>
                <w:b/>
                <w:sz w:val="10"/>
              </w:rPr>
            </w:pPr>
          </w:p>
        </w:tc>
      </w:tr>
      <w:tr w:rsidR="00045500" w:rsidRPr="00704F76" w:rsidTr="00AE11F3">
        <w:trPr>
          <w:trHeight w:val="1024"/>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045500" w:rsidRPr="00704F76" w:rsidRDefault="00045500" w:rsidP="00AE11F3">
            <w:r w:rsidRPr="00704F76">
              <w:rPr>
                <w:b/>
              </w:rPr>
              <w:t>(заполняется юридическим лицом)</w:t>
            </w:r>
          </w:p>
          <w:p w:rsidR="00045500" w:rsidRPr="00704F76" w:rsidRDefault="00045500" w:rsidP="00AE11F3">
            <w:r w:rsidRPr="00704F76">
              <w:t>Адрес местонахождения___________________________________________________________</w:t>
            </w:r>
          </w:p>
          <w:p w:rsidR="00045500" w:rsidRPr="00704F76" w:rsidRDefault="00045500" w:rsidP="00AE11F3">
            <w:r w:rsidRPr="00704F76">
              <w:t>Почтовый адрес__________________________________________________________________</w:t>
            </w:r>
          </w:p>
          <w:p w:rsidR="00045500" w:rsidRPr="00704F76" w:rsidRDefault="00045500" w:rsidP="00AE11F3">
            <w:r w:rsidRPr="00704F76">
              <w:t>Контактный телефон______________________________________________________________</w:t>
            </w:r>
          </w:p>
          <w:p w:rsidR="00045500" w:rsidRPr="00704F76" w:rsidRDefault="00045500" w:rsidP="00AE11F3">
            <w:pPr>
              <w:rPr>
                <w:b/>
              </w:rPr>
            </w:pPr>
            <w:r w:rsidRPr="00704F76">
              <w:t>ИНН №_______________ ОГРН №___________________</w:t>
            </w:r>
          </w:p>
        </w:tc>
      </w:tr>
      <w:tr w:rsidR="00045500" w:rsidRPr="00704F76" w:rsidTr="00045DAB">
        <w:trPr>
          <w:trHeight w:val="507"/>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045500" w:rsidRPr="00704F76" w:rsidRDefault="00045500" w:rsidP="00AE11F3">
            <w:pPr>
              <w:jc w:val="both"/>
            </w:pPr>
            <w:r w:rsidRPr="00704F76">
              <w:rPr>
                <w:b/>
              </w:rPr>
              <w:t>Представитель Претендента (</w:t>
            </w:r>
            <w:r w:rsidRPr="00704F76">
              <w:t xml:space="preserve">Заполняется при подаче Заявки лицом, действующим </w:t>
            </w:r>
          </w:p>
          <w:p w:rsidR="00045500" w:rsidRPr="00704F76" w:rsidRDefault="00045500" w:rsidP="00AE11F3">
            <w:pPr>
              <w:jc w:val="both"/>
            </w:pPr>
            <w:r w:rsidRPr="00704F76">
              <w:t>по доверенности_______________________________________________________________________</w:t>
            </w:r>
          </w:p>
          <w:p w:rsidR="00045500" w:rsidRPr="00704F76" w:rsidRDefault="00045500" w:rsidP="00AE11F3">
            <w:pPr>
              <w:jc w:val="center"/>
              <w:rPr>
                <w:sz w:val="18"/>
              </w:rPr>
            </w:pPr>
            <w:r w:rsidRPr="00704F76">
              <w:rPr>
                <w:sz w:val="18"/>
              </w:rPr>
              <w:t>(Ф.И.О.)</w:t>
            </w:r>
          </w:p>
          <w:p w:rsidR="00045500" w:rsidRPr="00704F76" w:rsidRDefault="00045500" w:rsidP="00AE11F3">
            <w:r w:rsidRPr="00704F76">
              <w:t>Действует на основании доверенности от «______»________________г., № _________________</w:t>
            </w:r>
          </w:p>
          <w:p w:rsidR="00045500" w:rsidRPr="00704F76" w:rsidRDefault="00045500" w:rsidP="00AE11F3">
            <w:r w:rsidRPr="00704F76">
              <w:t>Паспортные данные представителя: серия ________№ __________, дата выдачи «____» __________г.</w:t>
            </w:r>
          </w:p>
          <w:p w:rsidR="00045500" w:rsidRPr="00704F76" w:rsidRDefault="00045500" w:rsidP="00AE11F3">
            <w:r w:rsidRPr="00704F76">
              <w:t>кем выдан _________________________________________________________________________</w:t>
            </w:r>
          </w:p>
          <w:p w:rsidR="00045500" w:rsidRPr="00704F76" w:rsidRDefault="00045500" w:rsidP="00AE11F3">
            <w:r w:rsidRPr="00704F76">
              <w:t>Почтовый адрес _________________________________________________________________</w:t>
            </w:r>
          </w:p>
          <w:p w:rsidR="00045500" w:rsidRPr="00704F76" w:rsidRDefault="00045500" w:rsidP="00AE11F3">
            <w:r w:rsidRPr="00704F76">
              <w:t>Адрес регистрации_______________________________________________________________</w:t>
            </w:r>
          </w:p>
          <w:p w:rsidR="00045500" w:rsidRPr="00704F76" w:rsidRDefault="00045500" w:rsidP="00AE11F3">
            <w:r w:rsidRPr="00704F76">
              <w:lastRenderedPageBreak/>
              <w:t>Контактный телефон ____________________________________________________________</w:t>
            </w:r>
          </w:p>
        </w:tc>
      </w:tr>
    </w:tbl>
    <w:p w:rsidR="00045500" w:rsidRPr="002943A8" w:rsidRDefault="00045500" w:rsidP="00045500">
      <w:pPr>
        <w:pStyle w:val="a4"/>
        <w:jc w:val="both"/>
        <w:rPr>
          <w:rFonts w:ascii="Times New Roman" w:hAnsi="Times New Roman" w:cs="Times New Roman"/>
          <w:sz w:val="26"/>
          <w:szCs w:val="26"/>
        </w:rPr>
      </w:pPr>
      <w:r w:rsidRPr="002943A8">
        <w:rPr>
          <w:rFonts w:ascii="Times New Roman" w:hAnsi="Times New Roman" w:cs="Times New Roman"/>
          <w:b/>
          <w:sz w:val="26"/>
          <w:szCs w:val="26"/>
        </w:rPr>
        <w:lastRenderedPageBreak/>
        <w:t>ознакомившись</w:t>
      </w:r>
      <w:r w:rsidRPr="002943A8">
        <w:rPr>
          <w:rFonts w:ascii="Times New Roman" w:hAnsi="Times New Roman" w:cs="Times New Roman"/>
          <w:sz w:val="26"/>
          <w:szCs w:val="26"/>
        </w:rPr>
        <w:t xml:space="preserve"> с информационным сообщением и аукционной документацией о продаже объекта приватизации, решением об условиях приватизации, проектом договора купли-продажи муниципального имущества на аукционе, </w:t>
      </w:r>
      <w:r w:rsidRPr="002943A8">
        <w:rPr>
          <w:rFonts w:ascii="Times New Roman" w:hAnsi="Times New Roman" w:cs="Times New Roman"/>
          <w:b/>
          <w:bCs/>
          <w:sz w:val="26"/>
          <w:szCs w:val="26"/>
        </w:rPr>
        <w:t>принимает решение</w:t>
      </w:r>
      <w:r w:rsidRPr="002943A8">
        <w:rPr>
          <w:rFonts w:ascii="Times New Roman" w:hAnsi="Times New Roman" w:cs="Times New Roman"/>
          <w:sz w:val="26"/>
          <w:szCs w:val="26"/>
        </w:rPr>
        <w:t xml:space="preserve"> об участии в аукционе по продаже </w:t>
      </w:r>
      <w:r w:rsidR="00045DAB" w:rsidRPr="00045DAB">
        <w:rPr>
          <w:rFonts w:ascii="Times New Roman" w:hAnsi="Times New Roman" w:cs="Times New Roman"/>
          <w:sz w:val="26"/>
          <w:szCs w:val="26"/>
        </w:rPr>
        <w:t>специализированного пассажирского ТС, марки ГАЗ 322173, 2018 года выпуска, идентификационный номер (VIN) – X96322173К0863657</w:t>
      </w:r>
      <w:r w:rsidR="00045DAB">
        <w:rPr>
          <w:rFonts w:ascii="Times New Roman" w:hAnsi="Times New Roman" w:cs="Times New Roman"/>
          <w:sz w:val="26"/>
          <w:szCs w:val="26"/>
        </w:rPr>
        <w:t xml:space="preserve"> </w:t>
      </w:r>
      <w:r w:rsidRPr="002943A8">
        <w:rPr>
          <w:rFonts w:ascii="Times New Roman" w:hAnsi="Times New Roman" w:cs="Times New Roman"/>
          <w:b/>
          <w:sz w:val="26"/>
          <w:szCs w:val="26"/>
        </w:rPr>
        <w:t xml:space="preserve">и обязуется обеспечить поступление задатка в размере _______________руб. </w:t>
      </w:r>
      <w:r w:rsidRPr="002943A8">
        <w:rPr>
          <w:rFonts w:ascii="Times New Roman" w:hAnsi="Times New Roman" w:cs="Times New Roman"/>
          <w:sz w:val="26"/>
          <w:szCs w:val="26"/>
        </w:rPr>
        <w:t>_____________________</w:t>
      </w:r>
      <w:r>
        <w:rPr>
          <w:rFonts w:ascii="Times New Roman" w:hAnsi="Times New Roman" w:cs="Times New Roman"/>
          <w:sz w:val="26"/>
          <w:szCs w:val="26"/>
        </w:rPr>
        <w:t>_________</w:t>
      </w:r>
      <w:r w:rsidRPr="002943A8">
        <w:rPr>
          <w:rFonts w:ascii="Times New Roman" w:hAnsi="Times New Roman" w:cs="Times New Roman"/>
          <w:sz w:val="26"/>
          <w:szCs w:val="26"/>
        </w:rPr>
        <w:t>____,</w:t>
      </w:r>
    </w:p>
    <w:p w:rsidR="00045500" w:rsidRPr="002F72D2" w:rsidRDefault="00045500" w:rsidP="00045500">
      <w:pPr>
        <w:pStyle w:val="a4"/>
        <w:ind w:left="4248" w:firstLine="708"/>
        <w:jc w:val="both"/>
        <w:rPr>
          <w:rFonts w:ascii="Times New Roman" w:hAnsi="Times New Roman" w:cs="Times New Roman"/>
          <w:sz w:val="18"/>
          <w:szCs w:val="18"/>
        </w:rPr>
      </w:pPr>
      <w:r>
        <w:rPr>
          <w:rFonts w:ascii="Times New Roman" w:hAnsi="Times New Roman" w:cs="Times New Roman"/>
          <w:sz w:val="18"/>
          <w:szCs w:val="18"/>
        </w:rPr>
        <w:t xml:space="preserve"> (сумма прописью)</w:t>
      </w:r>
    </w:p>
    <w:p w:rsidR="00045500" w:rsidRPr="00704F76" w:rsidRDefault="00045500" w:rsidP="00045500">
      <w:pPr>
        <w:spacing w:before="1" w:after="1"/>
        <w:jc w:val="both"/>
        <w:rPr>
          <w:b/>
          <w:sz w:val="26"/>
          <w:szCs w:val="26"/>
        </w:rPr>
      </w:pPr>
      <w:r w:rsidRPr="00704F76">
        <w:rPr>
          <w:b/>
          <w:sz w:val="26"/>
          <w:szCs w:val="26"/>
        </w:rPr>
        <w:t xml:space="preserve">в сроки и в порядке установленные в Информационном сообщении </w:t>
      </w:r>
      <w:r>
        <w:rPr>
          <w:b/>
          <w:sz w:val="26"/>
          <w:szCs w:val="26"/>
        </w:rPr>
        <w:t>и в аукционной документации</w:t>
      </w:r>
      <w:r w:rsidRPr="00704F76">
        <w:rPr>
          <w:b/>
          <w:sz w:val="26"/>
          <w:szCs w:val="26"/>
        </w:rPr>
        <w:t>.</w:t>
      </w:r>
    </w:p>
    <w:p w:rsidR="00045500" w:rsidRPr="00704F76" w:rsidRDefault="00045500" w:rsidP="00045500">
      <w:pPr>
        <w:numPr>
          <w:ilvl w:val="0"/>
          <w:numId w:val="11"/>
        </w:numPr>
        <w:tabs>
          <w:tab w:val="clear" w:pos="360"/>
        </w:tabs>
        <w:suppressAutoHyphens/>
        <w:ind w:left="0" w:firstLine="426"/>
        <w:contextualSpacing/>
        <w:jc w:val="both"/>
        <w:rPr>
          <w:sz w:val="26"/>
          <w:szCs w:val="26"/>
        </w:rPr>
      </w:pPr>
      <w:r w:rsidRPr="00704F76">
        <w:rPr>
          <w:sz w:val="26"/>
          <w:szCs w:val="26"/>
        </w:rPr>
        <w:t>Претендент обязуется:</w:t>
      </w:r>
    </w:p>
    <w:p w:rsidR="00045500" w:rsidRPr="00704F76" w:rsidRDefault="00045500" w:rsidP="00045500">
      <w:pPr>
        <w:numPr>
          <w:ilvl w:val="1"/>
          <w:numId w:val="11"/>
        </w:numPr>
        <w:tabs>
          <w:tab w:val="clear" w:pos="357"/>
        </w:tabs>
        <w:suppressAutoHyphens/>
        <w:ind w:left="0" w:firstLine="426"/>
        <w:jc w:val="both"/>
        <w:rPr>
          <w:sz w:val="26"/>
          <w:szCs w:val="26"/>
        </w:rPr>
      </w:pPr>
      <w:r w:rsidRPr="00704F76">
        <w:rPr>
          <w:sz w:val="26"/>
          <w:szCs w:val="26"/>
        </w:rPr>
        <w:t xml:space="preserve">Соблюдать условия и порядок проведения аукциона, содержащиеся в </w:t>
      </w:r>
      <w:r>
        <w:rPr>
          <w:sz w:val="26"/>
          <w:szCs w:val="26"/>
        </w:rPr>
        <w:t>аукционной документации</w:t>
      </w:r>
      <w:r w:rsidRPr="00704F76">
        <w:rPr>
          <w:sz w:val="26"/>
          <w:szCs w:val="26"/>
        </w:rPr>
        <w:t>.</w:t>
      </w:r>
    </w:p>
    <w:p w:rsidR="00045500" w:rsidRPr="00704F76" w:rsidRDefault="00045500" w:rsidP="00045500">
      <w:pPr>
        <w:numPr>
          <w:ilvl w:val="1"/>
          <w:numId w:val="11"/>
        </w:numPr>
        <w:tabs>
          <w:tab w:val="clear" w:pos="357"/>
        </w:tabs>
        <w:suppressAutoHyphens/>
        <w:autoSpaceDE w:val="0"/>
        <w:ind w:left="0" w:firstLine="426"/>
        <w:jc w:val="both"/>
        <w:rPr>
          <w:sz w:val="26"/>
          <w:szCs w:val="26"/>
        </w:rPr>
      </w:pPr>
      <w:r w:rsidRPr="00704F76">
        <w:rPr>
          <w:sz w:val="26"/>
          <w:szCs w:val="26"/>
        </w:rPr>
        <w:t xml:space="preserve">В случае признания Победителем аукциона заключить договор купли-продажи с Продавцом в соответствии с порядком, сроками и требованиями, установленными в </w:t>
      </w:r>
      <w:r>
        <w:rPr>
          <w:sz w:val="26"/>
          <w:szCs w:val="26"/>
        </w:rPr>
        <w:t>аукционной документации</w:t>
      </w:r>
      <w:r w:rsidRPr="00704F76">
        <w:rPr>
          <w:sz w:val="26"/>
          <w:szCs w:val="26"/>
        </w:rPr>
        <w:t xml:space="preserve"> и договоре купли-продажи. </w:t>
      </w:r>
    </w:p>
    <w:p w:rsidR="00045500" w:rsidRPr="00704F76" w:rsidRDefault="00045500" w:rsidP="00045500">
      <w:pPr>
        <w:numPr>
          <w:ilvl w:val="0"/>
          <w:numId w:val="11"/>
        </w:numPr>
        <w:tabs>
          <w:tab w:val="clear" w:pos="360"/>
        </w:tabs>
        <w:suppressAutoHyphens/>
        <w:ind w:left="0" w:firstLine="426"/>
        <w:jc w:val="both"/>
        <w:rPr>
          <w:sz w:val="26"/>
          <w:szCs w:val="26"/>
        </w:rPr>
      </w:pPr>
      <w:r w:rsidRPr="00704F76">
        <w:rPr>
          <w:sz w:val="26"/>
          <w:szCs w:val="26"/>
        </w:rPr>
        <w:t xml:space="preserve">Задаток Победителя аукциона засчитывается в счет оплаты приобретаемого Объекта (лота) аукциона. </w:t>
      </w:r>
    </w:p>
    <w:p w:rsidR="00045500" w:rsidRPr="00704F76" w:rsidRDefault="00045500" w:rsidP="00045500">
      <w:pPr>
        <w:numPr>
          <w:ilvl w:val="0"/>
          <w:numId w:val="11"/>
        </w:numPr>
        <w:tabs>
          <w:tab w:val="clear" w:pos="360"/>
        </w:tabs>
        <w:suppressAutoHyphens/>
        <w:ind w:left="0" w:firstLine="426"/>
        <w:jc w:val="both"/>
        <w:rPr>
          <w:sz w:val="26"/>
          <w:szCs w:val="26"/>
        </w:rPr>
      </w:pPr>
      <w:r w:rsidRPr="00704F76">
        <w:rPr>
          <w:sz w:val="26"/>
          <w:szCs w:val="26"/>
        </w:rPr>
        <w:t>Претенденту</w:t>
      </w:r>
      <w:r w:rsidRPr="00704F76">
        <w:rPr>
          <w:b/>
          <w:sz w:val="26"/>
          <w:szCs w:val="26"/>
        </w:rPr>
        <w:t xml:space="preserve"> </w:t>
      </w:r>
      <w:r w:rsidRPr="00704F76">
        <w:rPr>
          <w:sz w:val="26"/>
          <w:szCs w:val="26"/>
        </w:rPr>
        <w:t xml:space="preserve">понятны все требования и положения </w:t>
      </w:r>
      <w:r>
        <w:rPr>
          <w:sz w:val="26"/>
          <w:szCs w:val="26"/>
        </w:rPr>
        <w:t>аукционной документации</w:t>
      </w:r>
      <w:r w:rsidRPr="00704F76">
        <w:rPr>
          <w:sz w:val="26"/>
          <w:szCs w:val="26"/>
        </w:rPr>
        <w:t>. Претенденту</w:t>
      </w:r>
      <w:r w:rsidRPr="00704F76">
        <w:rPr>
          <w:b/>
          <w:sz w:val="26"/>
          <w:szCs w:val="26"/>
        </w:rPr>
        <w:t xml:space="preserve"> </w:t>
      </w:r>
      <w:r w:rsidRPr="00704F76">
        <w:rPr>
          <w:sz w:val="26"/>
          <w:szCs w:val="26"/>
        </w:rPr>
        <w:t>известно фактическое</w:t>
      </w:r>
      <w:r w:rsidRPr="00704F76">
        <w:rPr>
          <w:b/>
          <w:sz w:val="26"/>
          <w:szCs w:val="26"/>
        </w:rPr>
        <w:t xml:space="preserve"> </w:t>
      </w:r>
      <w:r w:rsidRPr="00704F76">
        <w:rPr>
          <w:sz w:val="26"/>
          <w:szCs w:val="26"/>
        </w:rPr>
        <w:t>состояние и технические характеристики Объекта аукциона (</w:t>
      </w:r>
      <w:r>
        <w:rPr>
          <w:sz w:val="26"/>
          <w:szCs w:val="26"/>
        </w:rPr>
        <w:t xml:space="preserve">подпункт </w:t>
      </w:r>
      <w:r w:rsidRPr="00704F76">
        <w:rPr>
          <w:sz w:val="26"/>
          <w:szCs w:val="26"/>
        </w:rPr>
        <w:t>1.</w:t>
      </w:r>
      <w:r>
        <w:rPr>
          <w:sz w:val="26"/>
          <w:szCs w:val="26"/>
        </w:rPr>
        <w:t>4 аукционной документации</w:t>
      </w:r>
      <w:r w:rsidRPr="00704F76">
        <w:rPr>
          <w:sz w:val="26"/>
          <w:szCs w:val="26"/>
        </w:rPr>
        <w:t>)</w:t>
      </w:r>
      <w:r w:rsidRPr="00704F76">
        <w:rPr>
          <w:b/>
          <w:sz w:val="26"/>
          <w:szCs w:val="26"/>
        </w:rPr>
        <w:t xml:space="preserve"> и он не имеет претензий к ним.</w:t>
      </w:r>
    </w:p>
    <w:p w:rsidR="00045500" w:rsidRPr="00704F76" w:rsidRDefault="00045500" w:rsidP="00045500">
      <w:pPr>
        <w:numPr>
          <w:ilvl w:val="0"/>
          <w:numId w:val="11"/>
        </w:numPr>
        <w:tabs>
          <w:tab w:val="clear" w:pos="360"/>
        </w:tabs>
        <w:suppressAutoHyphens/>
        <w:ind w:left="0" w:firstLine="426"/>
        <w:jc w:val="both"/>
        <w:rPr>
          <w:sz w:val="26"/>
          <w:szCs w:val="26"/>
        </w:rPr>
      </w:pPr>
      <w:r w:rsidRPr="00704F76">
        <w:rPr>
          <w:sz w:val="26"/>
          <w:szCs w:val="26"/>
        </w:rPr>
        <w:t xml:space="preserve">Претендент извещён о том, что он вправе отозвать Заявку в порядке и в сроки, установленные в </w:t>
      </w:r>
      <w:r>
        <w:rPr>
          <w:sz w:val="26"/>
          <w:szCs w:val="26"/>
        </w:rPr>
        <w:t>аукционной документации</w:t>
      </w:r>
      <w:r w:rsidRPr="00704F76">
        <w:rPr>
          <w:sz w:val="26"/>
          <w:szCs w:val="26"/>
        </w:rPr>
        <w:t>.</w:t>
      </w:r>
    </w:p>
    <w:p w:rsidR="00045500" w:rsidRPr="00704F76" w:rsidRDefault="00045500" w:rsidP="00045500">
      <w:pPr>
        <w:numPr>
          <w:ilvl w:val="0"/>
          <w:numId w:val="11"/>
        </w:numPr>
        <w:tabs>
          <w:tab w:val="clear" w:pos="360"/>
        </w:tabs>
        <w:suppressAutoHyphens/>
        <w:ind w:left="0" w:firstLine="426"/>
        <w:jc w:val="both"/>
        <w:rPr>
          <w:sz w:val="26"/>
          <w:szCs w:val="26"/>
        </w:rPr>
      </w:pPr>
      <w:r w:rsidRPr="00704F76">
        <w:rPr>
          <w:sz w:val="26"/>
          <w:szCs w:val="26"/>
        </w:rPr>
        <w:t xml:space="preserve">Ответственность за достоверность представленных документов и информации несет Претендент. </w:t>
      </w:r>
    </w:p>
    <w:p w:rsidR="00045500" w:rsidRPr="00704F76" w:rsidRDefault="00045500" w:rsidP="00045500">
      <w:pPr>
        <w:numPr>
          <w:ilvl w:val="0"/>
          <w:numId w:val="11"/>
        </w:numPr>
        <w:tabs>
          <w:tab w:val="clear" w:pos="360"/>
        </w:tabs>
        <w:suppressAutoHyphens/>
        <w:ind w:left="0" w:firstLine="426"/>
        <w:jc w:val="both"/>
        <w:rPr>
          <w:sz w:val="26"/>
          <w:szCs w:val="26"/>
        </w:rPr>
      </w:pPr>
      <w:r w:rsidRPr="00704F76">
        <w:rPr>
          <w:sz w:val="26"/>
          <w:szCs w:val="26"/>
        </w:rPr>
        <w:t xml:space="preserve">Претендент подтверждает, что на дату подписания настоящей Заявки ознакомлен с порядком проведения аукциона, порядком внесения задатка, </w:t>
      </w:r>
      <w:r>
        <w:rPr>
          <w:sz w:val="26"/>
          <w:szCs w:val="26"/>
        </w:rPr>
        <w:t>аукционной документацией</w:t>
      </w:r>
      <w:r w:rsidRPr="00704F76">
        <w:rPr>
          <w:sz w:val="26"/>
          <w:szCs w:val="26"/>
        </w:rPr>
        <w:t xml:space="preserve"> и проектом договора купли-продажи, и они ему понятны. Претендент подтверждает, что надлежащим образом идентифицировал и ознакомился с реальным состоянием выставляемого на аукцион Объекта аукциона в результате осмотра, который осуществляется по адресу места расположения Объекта аукциона. </w:t>
      </w:r>
    </w:p>
    <w:p w:rsidR="00045500" w:rsidRPr="00704F76" w:rsidRDefault="00045500" w:rsidP="00045500">
      <w:pPr>
        <w:numPr>
          <w:ilvl w:val="0"/>
          <w:numId w:val="11"/>
        </w:numPr>
        <w:tabs>
          <w:tab w:val="clear" w:pos="360"/>
        </w:tabs>
        <w:suppressAutoHyphens/>
        <w:ind w:left="0" w:firstLine="426"/>
        <w:jc w:val="both"/>
        <w:rPr>
          <w:sz w:val="26"/>
          <w:szCs w:val="26"/>
        </w:rPr>
      </w:pPr>
      <w:r w:rsidRPr="00704F76">
        <w:rPr>
          <w:sz w:val="26"/>
          <w:szCs w:val="26"/>
        </w:rPr>
        <w:t xml:space="preserve">Претендент осведомлен и согласен с тем, что Организатор и Продавец не несут ответственности за ущерб, который может быть причинен Претенденту отменой аукциона, внесением изменений в </w:t>
      </w:r>
      <w:r>
        <w:rPr>
          <w:sz w:val="26"/>
          <w:szCs w:val="26"/>
        </w:rPr>
        <w:t>аукционную документацию</w:t>
      </w:r>
      <w:r w:rsidRPr="00704F76">
        <w:rPr>
          <w:sz w:val="26"/>
          <w:szCs w:val="26"/>
        </w:rPr>
        <w:t xml:space="preserve"> или снятием с аукциона Объекта, а также приостановлением организации и проведения аукциона.</w:t>
      </w:r>
    </w:p>
    <w:p w:rsidR="00045500" w:rsidRPr="00045DAB" w:rsidRDefault="00045500" w:rsidP="00045500">
      <w:pPr>
        <w:numPr>
          <w:ilvl w:val="0"/>
          <w:numId w:val="11"/>
        </w:numPr>
        <w:tabs>
          <w:tab w:val="clear" w:pos="360"/>
        </w:tabs>
        <w:suppressAutoHyphens/>
        <w:ind w:left="0" w:firstLine="426"/>
        <w:jc w:val="both"/>
        <w:rPr>
          <w:sz w:val="26"/>
          <w:szCs w:val="26"/>
        </w:rPr>
      </w:pPr>
      <w:r w:rsidRPr="00704F76">
        <w:rPr>
          <w:sz w:val="26"/>
          <w:szCs w:val="26"/>
        </w:rPr>
        <w:t>В соответствии с Федеральным законом от 27.07.2006 №</w:t>
      </w:r>
      <w:r>
        <w:rPr>
          <w:sz w:val="26"/>
          <w:szCs w:val="26"/>
        </w:rPr>
        <w:t xml:space="preserve"> </w:t>
      </w:r>
      <w:r w:rsidRPr="00704F76">
        <w:rPr>
          <w:sz w:val="26"/>
          <w:szCs w:val="26"/>
        </w:rPr>
        <w:t xml:space="preserve">152-ФЗ </w:t>
      </w:r>
      <w:r>
        <w:rPr>
          <w:sz w:val="26"/>
          <w:szCs w:val="26"/>
        </w:rPr>
        <w:t xml:space="preserve">                      </w:t>
      </w:r>
      <w:r w:rsidRPr="00704F76">
        <w:rPr>
          <w:sz w:val="26"/>
          <w:szCs w:val="26"/>
        </w:rPr>
        <w:t>«О персональных данных», подавая Заявку, Претендент дает согласие на обработку персональных данных, указанных в представленных документах и информации.</w:t>
      </w:r>
    </w:p>
    <w:p w:rsidR="00045500" w:rsidRPr="00704F76" w:rsidRDefault="00045500" w:rsidP="00045500">
      <w:pPr>
        <w:rPr>
          <w:sz w:val="26"/>
          <w:szCs w:val="26"/>
        </w:rPr>
      </w:pPr>
      <w:r w:rsidRPr="00704F76">
        <w:rPr>
          <w:b/>
          <w:sz w:val="26"/>
          <w:szCs w:val="26"/>
        </w:rPr>
        <w:t>Претендент</w:t>
      </w:r>
      <w:r w:rsidRPr="00704F76">
        <w:rPr>
          <w:sz w:val="26"/>
          <w:szCs w:val="26"/>
        </w:rPr>
        <w:t xml:space="preserve"> </w:t>
      </w:r>
      <w:r w:rsidRPr="00704F76">
        <w:rPr>
          <w:b/>
          <w:sz w:val="26"/>
          <w:szCs w:val="26"/>
        </w:rPr>
        <w:t>(представитель Претендента, действующий по доверенности): _______________________________________________________________________</w:t>
      </w:r>
    </w:p>
    <w:p w:rsidR="00045500" w:rsidRPr="00704F76" w:rsidRDefault="00045500" w:rsidP="00045500">
      <w:pPr>
        <w:jc w:val="center"/>
        <w:rPr>
          <w:sz w:val="26"/>
          <w:szCs w:val="26"/>
        </w:rPr>
      </w:pPr>
      <w:r w:rsidRPr="00704F76">
        <w:rPr>
          <w:sz w:val="26"/>
          <w:szCs w:val="26"/>
        </w:rPr>
        <w:t>(</w:t>
      </w:r>
      <w:r>
        <w:rPr>
          <w:sz w:val="26"/>
          <w:szCs w:val="26"/>
        </w:rPr>
        <w:t>П</w:t>
      </w:r>
      <w:r w:rsidRPr="00704F76">
        <w:rPr>
          <w:sz w:val="26"/>
          <w:szCs w:val="26"/>
        </w:rPr>
        <w:t>одпись Претендента или ег</w:t>
      </w:r>
      <w:r>
        <w:rPr>
          <w:sz w:val="26"/>
          <w:szCs w:val="26"/>
        </w:rPr>
        <w:t>о уполномоченного представителя</w:t>
      </w:r>
      <w:r w:rsidRPr="00704F76">
        <w:rPr>
          <w:sz w:val="26"/>
          <w:szCs w:val="26"/>
        </w:rPr>
        <w:t>)</w:t>
      </w:r>
    </w:p>
    <w:p w:rsidR="00045500" w:rsidRPr="00704F76" w:rsidRDefault="00045500" w:rsidP="00045500">
      <w:pPr>
        <w:rPr>
          <w:b/>
          <w:sz w:val="26"/>
          <w:szCs w:val="26"/>
        </w:rPr>
      </w:pPr>
    </w:p>
    <w:p w:rsidR="00045500" w:rsidRDefault="00045500" w:rsidP="00045500">
      <w:pPr>
        <w:rPr>
          <w:bCs/>
        </w:rPr>
      </w:pPr>
      <w:r w:rsidRPr="00704F76">
        <w:rPr>
          <w:b/>
          <w:sz w:val="26"/>
          <w:szCs w:val="26"/>
        </w:rPr>
        <w:t xml:space="preserve">М.П. </w:t>
      </w:r>
      <w:r w:rsidRPr="00704F76">
        <w:rPr>
          <w:sz w:val="26"/>
          <w:szCs w:val="26"/>
        </w:rPr>
        <w:t xml:space="preserve">(при наличии)                                                             </w:t>
      </w:r>
    </w:p>
    <w:p w:rsidR="00045DAB" w:rsidRDefault="00045DAB" w:rsidP="00045DAB">
      <w:pPr>
        <w:widowControl w:val="0"/>
        <w:rPr>
          <w:bCs/>
        </w:rPr>
      </w:pPr>
    </w:p>
    <w:p w:rsidR="00045500" w:rsidRPr="00704F76" w:rsidRDefault="00045500" w:rsidP="00045500">
      <w:pPr>
        <w:widowControl w:val="0"/>
        <w:ind w:left="5670"/>
        <w:jc w:val="right"/>
        <w:rPr>
          <w:bCs/>
        </w:rPr>
      </w:pPr>
      <w:r w:rsidRPr="00704F76">
        <w:rPr>
          <w:bCs/>
        </w:rPr>
        <w:lastRenderedPageBreak/>
        <w:t xml:space="preserve">Приложение № </w:t>
      </w:r>
      <w:r>
        <w:rPr>
          <w:bCs/>
        </w:rPr>
        <w:t>3</w:t>
      </w:r>
      <w:r w:rsidRPr="00704F76">
        <w:rPr>
          <w:bCs/>
        </w:rPr>
        <w:t xml:space="preserve"> </w:t>
      </w:r>
    </w:p>
    <w:p w:rsidR="00045500" w:rsidRPr="001C6742" w:rsidRDefault="00045500" w:rsidP="00045500">
      <w:pPr>
        <w:widowControl w:val="0"/>
        <w:ind w:left="5670"/>
        <w:jc w:val="right"/>
        <w:rPr>
          <w:bCs/>
        </w:rPr>
      </w:pPr>
      <w:r>
        <w:rPr>
          <w:bCs/>
        </w:rPr>
        <w:t xml:space="preserve">       </w:t>
      </w:r>
      <w:r w:rsidRPr="00704F76">
        <w:rPr>
          <w:bCs/>
        </w:rPr>
        <w:t xml:space="preserve">к </w:t>
      </w:r>
      <w:r>
        <w:rPr>
          <w:bCs/>
        </w:rPr>
        <w:t>а</w:t>
      </w:r>
      <w:r w:rsidRPr="00704F76">
        <w:rPr>
          <w:bCs/>
        </w:rPr>
        <w:t>укционной документации</w:t>
      </w:r>
      <w:r w:rsidRPr="00704F76">
        <w:tab/>
      </w:r>
      <w:r w:rsidRPr="00704F76">
        <w:tab/>
      </w:r>
      <w:r w:rsidRPr="00704F76">
        <w:tab/>
      </w:r>
    </w:p>
    <w:p w:rsidR="00045500" w:rsidRPr="00704F76" w:rsidRDefault="00045500" w:rsidP="00045500">
      <w:pPr>
        <w:jc w:val="center"/>
        <w:rPr>
          <w:b/>
          <w:sz w:val="28"/>
          <w:szCs w:val="28"/>
        </w:rPr>
      </w:pPr>
      <w:r>
        <w:rPr>
          <w:b/>
          <w:sz w:val="28"/>
          <w:szCs w:val="28"/>
        </w:rPr>
        <w:t xml:space="preserve">ПРОЕКТ </w:t>
      </w:r>
      <w:r w:rsidRPr="00704F76">
        <w:rPr>
          <w:b/>
          <w:sz w:val="28"/>
          <w:szCs w:val="28"/>
        </w:rPr>
        <w:t>ДОГОВОР</w:t>
      </w:r>
      <w:r>
        <w:rPr>
          <w:b/>
          <w:sz w:val="28"/>
          <w:szCs w:val="28"/>
        </w:rPr>
        <w:t>А</w:t>
      </w:r>
    </w:p>
    <w:p w:rsidR="00045500" w:rsidRPr="00704F76" w:rsidRDefault="00045500" w:rsidP="00045500">
      <w:pPr>
        <w:jc w:val="center"/>
        <w:rPr>
          <w:b/>
          <w:sz w:val="28"/>
          <w:szCs w:val="28"/>
        </w:rPr>
      </w:pPr>
      <w:r w:rsidRPr="00704F76">
        <w:rPr>
          <w:b/>
          <w:sz w:val="28"/>
          <w:szCs w:val="28"/>
        </w:rPr>
        <w:t>купли-продажи автомобиля</w:t>
      </w:r>
    </w:p>
    <w:p w:rsidR="00045500" w:rsidRPr="00704F76" w:rsidRDefault="00045500" w:rsidP="00045500">
      <w:pPr>
        <w:jc w:val="center"/>
        <w:rPr>
          <w:b/>
          <w:sz w:val="28"/>
          <w:szCs w:val="28"/>
        </w:rPr>
      </w:pPr>
    </w:p>
    <w:p w:rsidR="00045500" w:rsidRPr="00704F76" w:rsidRDefault="00045500" w:rsidP="00045500">
      <w:pPr>
        <w:jc w:val="both"/>
        <w:rPr>
          <w:sz w:val="28"/>
          <w:szCs w:val="28"/>
        </w:rPr>
      </w:pPr>
      <w:r w:rsidRPr="00704F76">
        <w:rPr>
          <w:sz w:val="28"/>
          <w:szCs w:val="28"/>
        </w:rPr>
        <w:t>г. Бодайбо</w:t>
      </w:r>
      <w:r w:rsidRPr="00704F76">
        <w:rPr>
          <w:sz w:val="28"/>
          <w:szCs w:val="28"/>
        </w:rPr>
        <w:tab/>
        <w:t xml:space="preserve"> </w:t>
      </w:r>
      <w:r w:rsidRPr="00704F76">
        <w:rPr>
          <w:sz w:val="28"/>
          <w:szCs w:val="28"/>
        </w:rPr>
        <w:tab/>
      </w:r>
      <w:r w:rsidRPr="00704F76">
        <w:rPr>
          <w:sz w:val="28"/>
          <w:szCs w:val="28"/>
        </w:rPr>
        <w:tab/>
      </w:r>
      <w:r w:rsidRPr="00704F76">
        <w:rPr>
          <w:sz w:val="28"/>
          <w:szCs w:val="28"/>
        </w:rPr>
        <w:tab/>
      </w:r>
      <w:r w:rsidRPr="00704F76">
        <w:rPr>
          <w:sz w:val="28"/>
          <w:szCs w:val="28"/>
        </w:rPr>
        <w:tab/>
      </w:r>
      <w:r w:rsidRPr="00704F76">
        <w:rPr>
          <w:sz w:val="28"/>
          <w:szCs w:val="28"/>
        </w:rPr>
        <w:tab/>
      </w:r>
      <w:r w:rsidRPr="00704F76">
        <w:rPr>
          <w:sz w:val="28"/>
          <w:szCs w:val="28"/>
        </w:rPr>
        <w:tab/>
        <w:t xml:space="preserve">                    ___________202</w:t>
      </w:r>
      <w:r w:rsidR="00045DAB">
        <w:rPr>
          <w:sz w:val="28"/>
          <w:szCs w:val="28"/>
        </w:rPr>
        <w:t>6</w:t>
      </w:r>
    </w:p>
    <w:p w:rsidR="00045500" w:rsidRPr="00704F76" w:rsidRDefault="00045500" w:rsidP="00045500">
      <w:pPr>
        <w:ind w:firstLine="709"/>
        <w:jc w:val="both"/>
        <w:rPr>
          <w:sz w:val="28"/>
          <w:szCs w:val="28"/>
        </w:rPr>
      </w:pPr>
    </w:p>
    <w:p w:rsidR="00045500" w:rsidRPr="00704F76" w:rsidRDefault="00045500" w:rsidP="00045500">
      <w:pPr>
        <w:pStyle w:val="a4"/>
        <w:ind w:firstLine="426"/>
        <w:jc w:val="both"/>
        <w:rPr>
          <w:rFonts w:ascii="Times New Roman" w:hAnsi="Times New Roman" w:cs="Times New Roman"/>
          <w:sz w:val="28"/>
          <w:szCs w:val="28"/>
        </w:rPr>
      </w:pPr>
      <w:r w:rsidRPr="00704F76">
        <w:rPr>
          <w:rFonts w:ascii="Times New Roman" w:hAnsi="Times New Roman" w:cs="Times New Roman"/>
          <w:b/>
          <w:sz w:val="28"/>
          <w:szCs w:val="28"/>
        </w:rPr>
        <w:t>Администрация г. Бодайбо и района</w:t>
      </w:r>
      <w:r w:rsidRPr="00704F76">
        <w:rPr>
          <w:rFonts w:ascii="Times New Roman" w:hAnsi="Times New Roman" w:cs="Times New Roman"/>
          <w:sz w:val="28"/>
          <w:szCs w:val="28"/>
        </w:rPr>
        <w:t xml:space="preserve">, именуемая в дальнейшем «Продавец», в лице мэра г.Бодайбо и района </w:t>
      </w:r>
      <w:r>
        <w:rPr>
          <w:rFonts w:ascii="Times New Roman" w:hAnsi="Times New Roman" w:cs="Times New Roman"/>
          <w:sz w:val="28"/>
          <w:szCs w:val="28"/>
        </w:rPr>
        <w:t>_____________________</w:t>
      </w:r>
      <w:r w:rsidRPr="00704F76">
        <w:rPr>
          <w:rFonts w:ascii="Times New Roman" w:hAnsi="Times New Roman" w:cs="Times New Roman"/>
          <w:sz w:val="28"/>
          <w:szCs w:val="28"/>
        </w:rPr>
        <w:t>, действующего на основании Устава муниципального образования г. Бодайбо и района, с одной стороны, и ______________________</w:t>
      </w:r>
      <w:r w:rsidRPr="00704F76">
        <w:rPr>
          <w:rFonts w:ascii="Times New Roman" w:hAnsi="Times New Roman" w:cs="Times New Roman"/>
          <w:b/>
          <w:sz w:val="28"/>
          <w:szCs w:val="28"/>
        </w:rPr>
        <w:t xml:space="preserve">, </w:t>
      </w:r>
      <w:r w:rsidRPr="00704F76">
        <w:rPr>
          <w:rFonts w:ascii="Times New Roman" w:hAnsi="Times New Roman" w:cs="Times New Roman"/>
          <w:sz w:val="28"/>
          <w:szCs w:val="28"/>
        </w:rPr>
        <w:t>именуемый в дальнейшем «Покупатель»,___________________</w:t>
      </w:r>
      <w:r>
        <w:rPr>
          <w:rFonts w:ascii="Times New Roman" w:hAnsi="Times New Roman" w:cs="Times New Roman"/>
          <w:sz w:val="28"/>
          <w:szCs w:val="28"/>
        </w:rPr>
        <w:t>__</w:t>
      </w:r>
      <w:r w:rsidRPr="00704F76">
        <w:rPr>
          <w:rFonts w:ascii="Times New Roman" w:hAnsi="Times New Roman" w:cs="Times New Roman"/>
          <w:sz w:val="28"/>
          <w:szCs w:val="28"/>
        </w:rPr>
        <w:t>_______,</w:t>
      </w:r>
      <w:r w:rsidRPr="00704F76">
        <w:rPr>
          <w:rFonts w:ascii="Times New Roman" w:hAnsi="Times New Roman" w:cs="Times New Roman"/>
          <w:iCs/>
          <w:color w:val="000000"/>
          <w:sz w:val="28"/>
          <w:szCs w:val="28"/>
        </w:rPr>
        <w:t xml:space="preserve"> </w:t>
      </w:r>
      <w:r w:rsidRPr="00704F76">
        <w:rPr>
          <w:rFonts w:ascii="Times New Roman" w:hAnsi="Times New Roman" w:cs="Times New Roman"/>
          <w:sz w:val="28"/>
          <w:szCs w:val="28"/>
        </w:rPr>
        <w:t xml:space="preserve">с другой стороны, именуемые вместе «Стороны», в соответствии действующим законодательством о приватизации и </w:t>
      </w:r>
      <w:r w:rsidRPr="00704F76">
        <w:rPr>
          <w:rFonts w:ascii="Times New Roman" w:hAnsi="Times New Roman" w:cs="Times New Roman"/>
          <w:bCs/>
          <w:sz w:val="28"/>
          <w:szCs w:val="28"/>
        </w:rPr>
        <w:t xml:space="preserve">на основании </w:t>
      </w:r>
      <w:r w:rsidRPr="00704F76">
        <w:rPr>
          <w:rFonts w:ascii="Times New Roman" w:hAnsi="Times New Roman" w:cs="Times New Roman"/>
          <w:sz w:val="28"/>
          <w:szCs w:val="28"/>
        </w:rPr>
        <w:t xml:space="preserve">протокола </w:t>
      </w:r>
      <w:r>
        <w:rPr>
          <w:rFonts w:ascii="Times New Roman" w:hAnsi="Times New Roman" w:cs="Times New Roman"/>
          <w:sz w:val="28"/>
          <w:szCs w:val="28"/>
        </w:rPr>
        <w:t xml:space="preserve">                                 </w:t>
      </w:r>
      <w:r w:rsidRPr="00704F76">
        <w:rPr>
          <w:rFonts w:ascii="Times New Roman" w:hAnsi="Times New Roman" w:cs="Times New Roman"/>
          <w:sz w:val="28"/>
          <w:szCs w:val="28"/>
        </w:rPr>
        <w:t>от «___» ______202</w:t>
      </w:r>
      <w:r>
        <w:rPr>
          <w:rFonts w:ascii="Times New Roman" w:hAnsi="Times New Roman" w:cs="Times New Roman"/>
          <w:sz w:val="28"/>
          <w:szCs w:val="28"/>
        </w:rPr>
        <w:t>1</w:t>
      </w:r>
      <w:r w:rsidRPr="00704F76">
        <w:rPr>
          <w:rFonts w:ascii="Times New Roman" w:hAnsi="Times New Roman" w:cs="Times New Roman"/>
          <w:sz w:val="28"/>
          <w:szCs w:val="28"/>
        </w:rPr>
        <w:t xml:space="preserve"> № _________, открытого по составу участников аукциона и открытого по форме подачи предложений по продаже </w:t>
      </w:r>
      <w:r w:rsidR="00045DAB" w:rsidRPr="00045DAB">
        <w:rPr>
          <w:rFonts w:ascii="Times New Roman" w:hAnsi="Times New Roman" w:cs="Times New Roman"/>
          <w:sz w:val="28"/>
          <w:szCs w:val="28"/>
        </w:rPr>
        <w:t>специализированного пассажирского ТС, марки ГАЗ 322173, 2018 года выпуска, идентификационный номер (VIN) – X96322173К0863657</w:t>
      </w:r>
      <w:r w:rsidRPr="00704F76">
        <w:rPr>
          <w:rFonts w:ascii="Times New Roman" w:hAnsi="Times New Roman" w:cs="Times New Roman"/>
          <w:sz w:val="28"/>
          <w:szCs w:val="28"/>
        </w:rPr>
        <w:t>, в электронной форме, заключили настоящий договор (далее – Договор) о нижеследующем:</w:t>
      </w:r>
    </w:p>
    <w:p w:rsidR="00045500" w:rsidRPr="00704F76" w:rsidRDefault="00045500" w:rsidP="00045500">
      <w:pPr>
        <w:ind w:firstLine="709"/>
        <w:jc w:val="both"/>
        <w:rPr>
          <w:spacing w:val="8"/>
          <w:sz w:val="28"/>
          <w:szCs w:val="28"/>
        </w:rPr>
      </w:pPr>
    </w:p>
    <w:p w:rsidR="00045500" w:rsidRPr="00704F76" w:rsidRDefault="00045500" w:rsidP="00045500">
      <w:pPr>
        <w:pStyle w:val="aa"/>
        <w:numPr>
          <w:ilvl w:val="0"/>
          <w:numId w:val="12"/>
        </w:numPr>
        <w:spacing w:before="0" w:beforeAutospacing="0" w:after="0" w:afterAutospacing="0"/>
        <w:ind w:left="0" w:firstLine="709"/>
        <w:jc w:val="center"/>
        <w:rPr>
          <w:b/>
          <w:spacing w:val="8"/>
          <w:sz w:val="28"/>
          <w:szCs w:val="28"/>
        </w:rPr>
      </w:pPr>
      <w:r w:rsidRPr="00704F76">
        <w:rPr>
          <w:b/>
          <w:spacing w:val="8"/>
          <w:sz w:val="28"/>
          <w:szCs w:val="28"/>
        </w:rPr>
        <w:t>ПРЕДМЕТ ДОГОВОРА</w:t>
      </w:r>
    </w:p>
    <w:p w:rsidR="000724A6" w:rsidRDefault="00045500" w:rsidP="000724A6">
      <w:pPr>
        <w:ind w:firstLine="709"/>
        <w:jc w:val="both"/>
        <w:rPr>
          <w:sz w:val="28"/>
          <w:szCs w:val="28"/>
        </w:rPr>
      </w:pPr>
      <w:r w:rsidRPr="00704F76">
        <w:rPr>
          <w:sz w:val="28"/>
          <w:szCs w:val="28"/>
        </w:rPr>
        <w:t xml:space="preserve">1.1. В соответствии с Договором Продавец обязуется передать в собственность  Покупателю: </w:t>
      </w:r>
      <w:r w:rsidR="000724A6">
        <w:rPr>
          <w:sz w:val="28"/>
          <w:szCs w:val="28"/>
        </w:rPr>
        <w:t>специализированный пассажирский</w:t>
      </w:r>
      <w:r w:rsidR="000724A6" w:rsidRPr="00AE11F3">
        <w:rPr>
          <w:sz w:val="28"/>
          <w:szCs w:val="28"/>
        </w:rPr>
        <w:t xml:space="preserve"> ТС, марки ГАЗ 322173, 2018 года выпуска, идентификационный номер (VIN) – X96322173К0863657, модель, № двигателя –*А27500*J1002275*, шасси (рама) – отсутствует, кузов (кабина, прицеп) – 322100К0618466, цвет кузова (кабины, прицепа) – белый, мощность двигателя, л.с. (кВт) – 106,8 л.с. (78,5), рабочий объем двигателя, куб.см. – 3690, тип двигателя – бензиновый, разрешенная максимальная масса, кг – 8000, масса без загрузки, кг – 2460, регистрационный номер – А720ВТ138</w:t>
      </w:r>
      <w:r w:rsidR="000724A6">
        <w:rPr>
          <w:sz w:val="28"/>
          <w:szCs w:val="28"/>
        </w:rPr>
        <w:t>.</w:t>
      </w:r>
    </w:p>
    <w:p w:rsidR="00045500" w:rsidRPr="00704F76" w:rsidRDefault="00045500" w:rsidP="000724A6">
      <w:pPr>
        <w:ind w:firstLine="709"/>
        <w:jc w:val="both"/>
        <w:rPr>
          <w:sz w:val="28"/>
          <w:szCs w:val="28"/>
        </w:rPr>
      </w:pPr>
      <w:r w:rsidRPr="00704F76">
        <w:rPr>
          <w:sz w:val="28"/>
          <w:szCs w:val="28"/>
        </w:rPr>
        <w:t>Основанием для оформления настоящей сделки являются:</w:t>
      </w:r>
    </w:p>
    <w:p w:rsidR="00045500" w:rsidRPr="00704F76" w:rsidRDefault="00045500" w:rsidP="00045500">
      <w:pPr>
        <w:pStyle w:val="a3"/>
        <w:ind w:left="0" w:firstLine="709"/>
        <w:jc w:val="both"/>
        <w:rPr>
          <w:sz w:val="28"/>
          <w:szCs w:val="28"/>
        </w:rPr>
      </w:pPr>
      <w:r w:rsidRPr="00704F76">
        <w:rPr>
          <w:sz w:val="28"/>
          <w:szCs w:val="28"/>
        </w:rPr>
        <w:t>- Федеральный закон от 21.12.2001 № 178-ФЗ «О приватизации государственного и муниципального имущества»;</w:t>
      </w:r>
    </w:p>
    <w:p w:rsidR="00045500" w:rsidRPr="0066142C" w:rsidRDefault="00045500" w:rsidP="00045500">
      <w:pPr>
        <w:pStyle w:val="a3"/>
        <w:ind w:left="0" w:firstLine="709"/>
        <w:jc w:val="both"/>
        <w:rPr>
          <w:sz w:val="28"/>
          <w:szCs w:val="28"/>
        </w:rPr>
      </w:pPr>
      <w:r w:rsidRPr="0066142C">
        <w:rPr>
          <w:sz w:val="28"/>
          <w:szCs w:val="28"/>
        </w:rPr>
        <w:t xml:space="preserve">- </w:t>
      </w:r>
      <w:r>
        <w:rPr>
          <w:sz w:val="28"/>
          <w:szCs w:val="28"/>
        </w:rPr>
        <w:t>П</w:t>
      </w:r>
      <w:r w:rsidRPr="0066142C">
        <w:rPr>
          <w:sz w:val="28"/>
          <w:szCs w:val="28"/>
        </w:rPr>
        <w:t>оложение «О приватизации муниципального имущества муниципального образования г.Бодайбо и района», утвержденного решением Думы г.Бодайбо и района от 04.05.2009г. № 16-па (с учетом изменений и дополнений);</w:t>
      </w:r>
    </w:p>
    <w:p w:rsidR="00045500" w:rsidRPr="0066142C" w:rsidRDefault="00045500" w:rsidP="00045500">
      <w:pPr>
        <w:ind w:firstLine="284"/>
        <w:jc w:val="both"/>
        <w:rPr>
          <w:sz w:val="28"/>
          <w:szCs w:val="28"/>
        </w:rPr>
      </w:pPr>
      <w:r w:rsidRPr="0066142C">
        <w:rPr>
          <w:sz w:val="28"/>
          <w:szCs w:val="28"/>
        </w:rPr>
        <w:t xml:space="preserve">- Прогнозный план приватизации муниципального имущества муниципального </w:t>
      </w:r>
      <w:r w:rsidRPr="000104F3">
        <w:rPr>
          <w:sz w:val="28"/>
          <w:szCs w:val="28"/>
        </w:rPr>
        <w:t>образо</w:t>
      </w:r>
      <w:r w:rsidR="00FE2E9A">
        <w:rPr>
          <w:sz w:val="28"/>
          <w:szCs w:val="28"/>
        </w:rPr>
        <w:t>вания г.Бодайбо и района на 2026-2028</w:t>
      </w:r>
      <w:r w:rsidRPr="000104F3">
        <w:rPr>
          <w:sz w:val="28"/>
          <w:szCs w:val="28"/>
        </w:rPr>
        <w:t xml:space="preserve"> годы, утвержденный решением  Думы города Бодайбо и района  от 11.</w:t>
      </w:r>
      <w:r w:rsidR="00FE2E9A" w:rsidRPr="00FE2E9A">
        <w:rPr>
          <w:sz w:val="28"/>
          <w:szCs w:val="28"/>
        </w:rPr>
        <w:t>12</w:t>
      </w:r>
      <w:r w:rsidR="00FE2E9A">
        <w:rPr>
          <w:sz w:val="28"/>
          <w:szCs w:val="28"/>
        </w:rPr>
        <w:t>.2025</w:t>
      </w:r>
      <w:r w:rsidRPr="000104F3">
        <w:rPr>
          <w:sz w:val="28"/>
          <w:szCs w:val="28"/>
        </w:rPr>
        <w:t xml:space="preserve"> № </w:t>
      </w:r>
      <w:r w:rsidR="00FE2E9A" w:rsidRPr="00FE2E9A">
        <w:rPr>
          <w:sz w:val="28"/>
          <w:szCs w:val="28"/>
        </w:rPr>
        <w:t>31</w:t>
      </w:r>
      <w:r w:rsidRPr="000104F3">
        <w:rPr>
          <w:sz w:val="28"/>
          <w:szCs w:val="28"/>
        </w:rPr>
        <w:t>-па «Об утверждении Прогнозного плана приватизации муниципального имущества муниципального образования  г. Бодайбо и района на 2</w:t>
      </w:r>
      <w:r w:rsidR="00FE2E9A">
        <w:rPr>
          <w:sz w:val="28"/>
          <w:szCs w:val="28"/>
        </w:rPr>
        <w:t xml:space="preserve">026-2028 </w:t>
      </w:r>
      <w:r w:rsidRPr="000104F3">
        <w:rPr>
          <w:sz w:val="28"/>
          <w:szCs w:val="28"/>
        </w:rPr>
        <w:t>годы» (с учетом изменений и дополнений);</w:t>
      </w:r>
      <w:r w:rsidRPr="0066142C">
        <w:rPr>
          <w:sz w:val="28"/>
          <w:szCs w:val="28"/>
        </w:rPr>
        <w:t xml:space="preserve"> </w:t>
      </w:r>
    </w:p>
    <w:p w:rsidR="00045500" w:rsidRPr="000104F3" w:rsidRDefault="00045500" w:rsidP="00045500">
      <w:pPr>
        <w:ind w:firstLine="709"/>
        <w:jc w:val="both"/>
        <w:rPr>
          <w:sz w:val="28"/>
          <w:szCs w:val="28"/>
        </w:rPr>
      </w:pPr>
      <w:r w:rsidRPr="00D97008">
        <w:rPr>
          <w:sz w:val="28"/>
          <w:szCs w:val="28"/>
        </w:rPr>
        <w:lastRenderedPageBreak/>
        <w:t xml:space="preserve">- Распоряжение Администрации г. Бодайбо и района от </w:t>
      </w:r>
      <w:r w:rsidR="00D97008" w:rsidRPr="00D97008">
        <w:rPr>
          <w:sz w:val="28"/>
          <w:szCs w:val="28"/>
        </w:rPr>
        <w:t>22.06.</w:t>
      </w:r>
      <w:r w:rsidR="00FE2E9A" w:rsidRPr="00D97008">
        <w:rPr>
          <w:sz w:val="28"/>
          <w:szCs w:val="28"/>
        </w:rPr>
        <w:t>2026</w:t>
      </w:r>
      <w:r w:rsidRPr="00D97008">
        <w:rPr>
          <w:sz w:val="28"/>
          <w:szCs w:val="28"/>
        </w:rPr>
        <w:t xml:space="preserve"> № </w:t>
      </w:r>
      <w:r w:rsidR="00FE2E9A" w:rsidRPr="00D97008">
        <w:rPr>
          <w:sz w:val="28"/>
          <w:szCs w:val="28"/>
        </w:rPr>
        <w:t>173-рп</w:t>
      </w:r>
      <w:r w:rsidRPr="00D97008">
        <w:rPr>
          <w:sz w:val="28"/>
          <w:szCs w:val="28"/>
        </w:rPr>
        <w:t xml:space="preserve"> «Об утверждении условий приватизации муниципального имущества</w:t>
      </w:r>
      <w:r w:rsidRPr="000104F3">
        <w:rPr>
          <w:sz w:val="28"/>
          <w:szCs w:val="28"/>
        </w:rPr>
        <w:t xml:space="preserve"> муниципального образования г. Бодайбо и района на</w:t>
      </w:r>
      <w:r w:rsidR="00FE2E9A" w:rsidRPr="00FE2E9A">
        <w:rPr>
          <w:sz w:val="28"/>
          <w:szCs w:val="28"/>
        </w:rPr>
        <w:t xml:space="preserve"> </w:t>
      </w:r>
      <w:r w:rsidR="00FE2E9A">
        <w:rPr>
          <w:sz w:val="28"/>
          <w:szCs w:val="28"/>
        </w:rPr>
        <w:t>3</w:t>
      </w:r>
      <w:r w:rsidRPr="000104F3">
        <w:rPr>
          <w:sz w:val="28"/>
          <w:szCs w:val="28"/>
        </w:rPr>
        <w:t xml:space="preserve"> </w:t>
      </w:r>
      <w:r w:rsidR="00FE2E9A">
        <w:rPr>
          <w:sz w:val="28"/>
          <w:szCs w:val="28"/>
        </w:rPr>
        <w:t>квартал 2026</w:t>
      </w:r>
      <w:r w:rsidRPr="000104F3">
        <w:rPr>
          <w:sz w:val="28"/>
          <w:szCs w:val="28"/>
        </w:rPr>
        <w:t xml:space="preserve"> года»;</w:t>
      </w:r>
    </w:p>
    <w:p w:rsidR="00045500" w:rsidRPr="00704F76" w:rsidRDefault="00045500" w:rsidP="00045500">
      <w:pPr>
        <w:ind w:firstLine="709"/>
        <w:jc w:val="both"/>
        <w:rPr>
          <w:sz w:val="28"/>
          <w:szCs w:val="28"/>
        </w:rPr>
      </w:pPr>
      <w:r w:rsidRPr="000104F3">
        <w:rPr>
          <w:sz w:val="28"/>
          <w:szCs w:val="28"/>
        </w:rPr>
        <w:t xml:space="preserve">- Распоряжение </w:t>
      </w:r>
      <w:r>
        <w:rPr>
          <w:sz w:val="28"/>
          <w:szCs w:val="28"/>
        </w:rPr>
        <w:t>А</w:t>
      </w:r>
      <w:r w:rsidRPr="000104F3">
        <w:rPr>
          <w:sz w:val="28"/>
          <w:szCs w:val="28"/>
        </w:rPr>
        <w:t>дминистрации г. Бодайбо и района от</w:t>
      </w:r>
      <w:r w:rsidRPr="00154B5E">
        <w:rPr>
          <w:sz w:val="28"/>
          <w:szCs w:val="28"/>
        </w:rPr>
        <w:t xml:space="preserve"> _______                      № ______</w:t>
      </w:r>
      <w:r w:rsidRPr="00704F76">
        <w:rPr>
          <w:sz w:val="28"/>
          <w:szCs w:val="28"/>
        </w:rPr>
        <w:t xml:space="preserve"> «</w:t>
      </w:r>
      <w:r w:rsidR="00D97008">
        <w:rPr>
          <w:sz w:val="28"/>
          <w:szCs w:val="28"/>
        </w:rPr>
        <w:t>П</w:t>
      </w:r>
      <w:r w:rsidR="00FE2E9A" w:rsidRPr="00704F76">
        <w:rPr>
          <w:sz w:val="28"/>
          <w:szCs w:val="28"/>
        </w:rPr>
        <w:t xml:space="preserve">о продаже </w:t>
      </w:r>
      <w:r w:rsidR="00FE2E9A" w:rsidRPr="00045DAB">
        <w:rPr>
          <w:sz w:val="28"/>
          <w:szCs w:val="28"/>
        </w:rPr>
        <w:t>специализированного пассажирского ТС, марки ГАЗ 322173, 2018 года выпуска, идентификационный номер (VIN) – X96322173К0863657</w:t>
      </w:r>
      <w:r w:rsidR="00FE2E9A" w:rsidRPr="00704F76">
        <w:rPr>
          <w:sz w:val="28"/>
          <w:szCs w:val="28"/>
        </w:rPr>
        <w:t>, в электронной форм</w:t>
      </w:r>
      <w:r w:rsidR="00FE2E9A" w:rsidRPr="00FE2E9A">
        <w:rPr>
          <w:sz w:val="28"/>
          <w:szCs w:val="28"/>
        </w:rPr>
        <w:t>е</w:t>
      </w:r>
      <w:r w:rsidRPr="00FE2E9A">
        <w:rPr>
          <w:sz w:val="28"/>
          <w:szCs w:val="28"/>
        </w:rPr>
        <w:t>».</w:t>
      </w:r>
    </w:p>
    <w:p w:rsidR="00045500" w:rsidRPr="00704F76" w:rsidRDefault="00045500" w:rsidP="00045500">
      <w:pPr>
        <w:pStyle w:val="a3"/>
        <w:ind w:left="0" w:firstLine="709"/>
        <w:jc w:val="both"/>
        <w:rPr>
          <w:sz w:val="28"/>
          <w:szCs w:val="28"/>
        </w:rPr>
      </w:pPr>
      <w:r w:rsidRPr="00704F76">
        <w:rPr>
          <w:sz w:val="28"/>
          <w:szCs w:val="28"/>
        </w:rPr>
        <w:t xml:space="preserve">1.2. На момент заключения Договора автомобиль принадлежит </w:t>
      </w:r>
      <w:r w:rsidRPr="007F7C27">
        <w:rPr>
          <w:sz w:val="28"/>
          <w:szCs w:val="28"/>
        </w:rPr>
        <w:t>муниципальному образованию г.Бодайбо и района,</w:t>
      </w:r>
      <w:r w:rsidRPr="00704F76">
        <w:rPr>
          <w:sz w:val="28"/>
          <w:szCs w:val="28"/>
        </w:rPr>
        <w:t xml:space="preserve"> что подтверждается паспортом транспортного средства </w:t>
      </w:r>
      <w:r w:rsidR="006E6D44">
        <w:rPr>
          <w:sz w:val="28"/>
          <w:szCs w:val="28"/>
        </w:rPr>
        <w:t>52</w:t>
      </w:r>
      <w:r w:rsidRPr="00704F76">
        <w:rPr>
          <w:sz w:val="28"/>
          <w:szCs w:val="28"/>
        </w:rPr>
        <w:t xml:space="preserve"> </w:t>
      </w:r>
      <w:r w:rsidR="006E6D44">
        <w:rPr>
          <w:sz w:val="28"/>
          <w:szCs w:val="28"/>
        </w:rPr>
        <w:t>РА</w:t>
      </w:r>
      <w:r w:rsidRPr="00704F76">
        <w:rPr>
          <w:sz w:val="28"/>
          <w:szCs w:val="28"/>
        </w:rPr>
        <w:t xml:space="preserve"> </w:t>
      </w:r>
      <w:r w:rsidR="006E6D44">
        <w:rPr>
          <w:sz w:val="28"/>
          <w:szCs w:val="28"/>
        </w:rPr>
        <w:t>398850</w:t>
      </w:r>
      <w:r w:rsidRPr="00704F76">
        <w:rPr>
          <w:sz w:val="28"/>
          <w:szCs w:val="28"/>
        </w:rPr>
        <w:t xml:space="preserve">. </w:t>
      </w:r>
    </w:p>
    <w:p w:rsidR="00045500" w:rsidRPr="00704F76" w:rsidRDefault="00045500" w:rsidP="00045500">
      <w:pPr>
        <w:pStyle w:val="a3"/>
        <w:ind w:left="0" w:firstLine="709"/>
        <w:jc w:val="both"/>
        <w:rPr>
          <w:sz w:val="28"/>
          <w:szCs w:val="28"/>
        </w:rPr>
      </w:pPr>
      <w:r w:rsidRPr="00704F76">
        <w:rPr>
          <w:sz w:val="28"/>
          <w:szCs w:val="28"/>
        </w:rPr>
        <w:t>1.3. Бремя содержания автомобиля и риск случайной гибели автомобиля переходит на Покупателя с момента подписания акта приема-передачи Сторонами.</w:t>
      </w:r>
    </w:p>
    <w:p w:rsidR="00045500" w:rsidRDefault="00045500" w:rsidP="00045500">
      <w:pPr>
        <w:jc w:val="center"/>
        <w:rPr>
          <w:sz w:val="28"/>
          <w:szCs w:val="28"/>
        </w:rPr>
      </w:pPr>
    </w:p>
    <w:p w:rsidR="00045500" w:rsidRPr="00704F76" w:rsidRDefault="00045500" w:rsidP="00045500">
      <w:pPr>
        <w:jc w:val="center"/>
        <w:rPr>
          <w:b/>
          <w:spacing w:val="8"/>
          <w:sz w:val="28"/>
          <w:szCs w:val="28"/>
        </w:rPr>
      </w:pPr>
      <w:r w:rsidRPr="00704F76">
        <w:rPr>
          <w:b/>
          <w:sz w:val="28"/>
          <w:szCs w:val="28"/>
        </w:rPr>
        <w:t>2. СТОИМОСТЬ ОБЪЕКТА И ПОРЯДОК ОПЛАТЫ</w:t>
      </w:r>
    </w:p>
    <w:p w:rsidR="00045500" w:rsidRPr="00704F76" w:rsidRDefault="00045500" w:rsidP="00045500">
      <w:pPr>
        <w:pStyle w:val="a3"/>
        <w:ind w:left="0" w:firstLine="709"/>
        <w:jc w:val="both"/>
        <w:rPr>
          <w:sz w:val="28"/>
          <w:szCs w:val="28"/>
        </w:rPr>
      </w:pPr>
      <w:r w:rsidRPr="00704F76">
        <w:rPr>
          <w:sz w:val="28"/>
          <w:szCs w:val="28"/>
        </w:rPr>
        <w:t xml:space="preserve">2.1. Стоимость автомобиля - __________ рублей без учета НДС, которая определена по результатам торгов. </w:t>
      </w:r>
    </w:p>
    <w:p w:rsidR="00045500" w:rsidRPr="00810612" w:rsidRDefault="00045500" w:rsidP="00045500">
      <w:pPr>
        <w:pStyle w:val="a3"/>
        <w:ind w:left="0" w:firstLine="709"/>
        <w:jc w:val="both"/>
        <w:rPr>
          <w:sz w:val="28"/>
          <w:szCs w:val="28"/>
        </w:rPr>
      </w:pPr>
      <w:r w:rsidRPr="00810612">
        <w:rPr>
          <w:sz w:val="28"/>
          <w:szCs w:val="28"/>
        </w:rPr>
        <w:t xml:space="preserve">2.2. Цена продажи автомобиля включает в себя задаток в размере                 </w:t>
      </w:r>
      <w:r w:rsidR="000724A6" w:rsidRPr="00810612">
        <w:rPr>
          <w:b/>
          <w:sz w:val="28"/>
        </w:rPr>
        <w:t>13 000</w:t>
      </w:r>
      <w:r w:rsidRPr="00810612">
        <w:rPr>
          <w:sz w:val="28"/>
          <w:szCs w:val="28"/>
        </w:rPr>
        <w:t xml:space="preserve"> (</w:t>
      </w:r>
      <w:r w:rsidR="00810612" w:rsidRPr="00810612">
        <w:rPr>
          <w:sz w:val="28"/>
          <w:szCs w:val="28"/>
        </w:rPr>
        <w:t>тринадцать тысяч) рублей</w:t>
      </w:r>
      <w:r w:rsidRPr="00810612">
        <w:rPr>
          <w:sz w:val="28"/>
          <w:szCs w:val="28"/>
        </w:rPr>
        <w:t xml:space="preserve"> </w:t>
      </w:r>
      <w:r w:rsidR="00810612" w:rsidRPr="00810612">
        <w:rPr>
          <w:sz w:val="28"/>
          <w:szCs w:val="28"/>
        </w:rPr>
        <w:t>00</w:t>
      </w:r>
      <w:r w:rsidRPr="00810612">
        <w:rPr>
          <w:sz w:val="28"/>
          <w:szCs w:val="28"/>
        </w:rPr>
        <w:t xml:space="preserve"> копеек, на момент заключения Договора, перечисленный Продавцу, без учета НДС.</w:t>
      </w:r>
    </w:p>
    <w:p w:rsidR="00045500" w:rsidRPr="00704F76" w:rsidRDefault="00045500" w:rsidP="00045500">
      <w:pPr>
        <w:pStyle w:val="a3"/>
        <w:ind w:left="0" w:firstLine="709"/>
        <w:jc w:val="both"/>
        <w:rPr>
          <w:sz w:val="28"/>
          <w:szCs w:val="28"/>
        </w:rPr>
      </w:pPr>
      <w:r w:rsidRPr="00704F76">
        <w:rPr>
          <w:sz w:val="28"/>
          <w:szCs w:val="28"/>
        </w:rPr>
        <w:t>2.3. Подлежащая оплате оставшаяся часть цены продажи автомобиля на момент заключения Договора составляет _______________ рублей 00 копеек, без учета НДС.</w:t>
      </w:r>
    </w:p>
    <w:p w:rsidR="00045500" w:rsidRPr="0026693A" w:rsidRDefault="00045500" w:rsidP="00045500">
      <w:pPr>
        <w:pStyle w:val="a3"/>
        <w:ind w:left="0" w:firstLine="709"/>
        <w:jc w:val="both"/>
        <w:rPr>
          <w:sz w:val="28"/>
          <w:szCs w:val="28"/>
        </w:rPr>
      </w:pPr>
      <w:r w:rsidRPr="00704F76">
        <w:rPr>
          <w:sz w:val="28"/>
          <w:szCs w:val="28"/>
        </w:rPr>
        <w:t xml:space="preserve">2.4. Покупатель, не позднее 10 дней с момента подписания Договора, перечисляет подлежащую оплате оставшуюся часть цены продажи автомобиля в сумме ________________  рублей 00 копеек, без учета НДС на </w:t>
      </w:r>
      <w:r w:rsidRPr="0026693A">
        <w:rPr>
          <w:sz w:val="28"/>
          <w:szCs w:val="28"/>
        </w:rPr>
        <w:t>следующие реквизиты:</w:t>
      </w:r>
    </w:p>
    <w:p w:rsidR="00045500" w:rsidRPr="00C232AE" w:rsidRDefault="00045500" w:rsidP="00045500">
      <w:pPr>
        <w:pStyle w:val="a4"/>
        <w:ind w:firstLine="708"/>
        <w:jc w:val="both"/>
        <w:rPr>
          <w:rFonts w:ascii="Times New Roman" w:hAnsi="Times New Roman" w:cs="Times New Roman"/>
          <w:sz w:val="28"/>
          <w:szCs w:val="28"/>
        </w:rPr>
      </w:pPr>
      <w:r w:rsidRPr="00C232AE">
        <w:rPr>
          <w:rFonts w:ascii="Times New Roman" w:hAnsi="Times New Roman" w:cs="Times New Roman"/>
          <w:bCs/>
          <w:sz w:val="28"/>
          <w:szCs w:val="28"/>
        </w:rPr>
        <w:t xml:space="preserve">Наименование получателя: </w:t>
      </w:r>
      <w:r w:rsidRPr="00C232AE">
        <w:rPr>
          <w:rFonts w:ascii="Times New Roman" w:hAnsi="Times New Roman" w:cs="Times New Roman"/>
          <w:sz w:val="28"/>
          <w:szCs w:val="28"/>
        </w:rPr>
        <w:t>УФК по Иркутской области (Адм</w:t>
      </w:r>
      <w:r w:rsidR="00FE2E9A">
        <w:rPr>
          <w:rFonts w:ascii="Times New Roman" w:hAnsi="Times New Roman" w:cs="Times New Roman"/>
          <w:sz w:val="28"/>
          <w:szCs w:val="28"/>
        </w:rPr>
        <w:t>инистрация г. Бодайбо и района,</w:t>
      </w:r>
      <w:r w:rsidRPr="00C232AE">
        <w:rPr>
          <w:rFonts w:ascii="Times New Roman" w:hAnsi="Times New Roman" w:cs="Times New Roman"/>
          <w:sz w:val="28"/>
          <w:szCs w:val="28"/>
        </w:rPr>
        <w:t xml:space="preserve"> л/с 04343008300) </w:t>
      </w:r>
    </w:p>
    <w:p w:rsidR="00045500" w:rsidRPr="00C232AE" w:rsidRDefault="00045500" w:rsidP="00810612">
      <w:pPr>
        <w:pStyle w:val="a4"/>
        <w:ind w:firstLine="708"/>
        <w:jc w:val="both"/>
        <w:rPr>
          <w:rFonts w:ascii="Times New Roman" w:hAnsi="Times New Roman" w:cs="Times New Roman"/>
          <w:sz w:val="28"/>
          <w:szCs w:val="28"/>
        </w:rPr>
      </w:pPr>
      <w:r w:rsidRPr="00C232AE">
        <w:rPr>
          <w:rFonts w:ascii="Times New Roman" w:hAnsi="Times New Roman" w:cs="Times New Roman"/>
          <w:sz w:val="28"/>
          <w:szCs w:val="28"/>
        </w:rPr>
        <w:t xml:space="preserve">Банк получателя: </w:t>
      </w:r>
      <w:r w:rsidR="00810612" w:rsidRPr="00810612">
        <w:rPr>
          <w:rFonts w:ascii="Times New Roman" w:hAnsi="Times New Roman" w:cs="Times New Roman"/>
          <w:sz w:val="28"/>
          <w:szCs w:val="28"/>
        </w:rPr>
        <w:t>ОКЦ № 4 Сиб</w:t>
      </w:r>
      <w:r w:rsidR="00810612">
        <w:rPr>
          <w:rFonts w:ascii="Times New Roman" w:hAnsi="Times New Roman" w:cs="Times New Roman"/>
          <w:sz w:val="28"/>
          <w:szCs w:val="28"/>
        </w:rPr>
        <w:t xml:space="preserve">ирского ГУ Банка России // УФК </w:t>
      </w:r>
      <w:r w:rsidR="00810612" w:rsidRPr="00810612">
        <w:rPr>
          <w:rFonts w:ascii="Times New Roman" w:hAnsi="Times New Roman" w:cs="Times New Roman"/>
          <w:sz w:val="28"/>
          <w:szCs w:val="28"/>
        </w:rPr>
        <w:t>по Иркутской области г. Иркутск</w:t>
      </w:r>
    </w:p>
    <w:p w:rsidR="00045500" w:rsidRPr="00C232AE" w:rsidRDefault="00045500" w:rsidP="00045500">
      <w:pPr>
        <w:pStyle w:val="a4"/>
        <w:ind w:firstLine="708"/>
        <w:jc w:val="both"/>
        <w:rPr>
          <w:rFonts w:ascii="Times New Roman" w:hAnsi="Times New Roman" w:cs="Times New Roman"/>
          <w:sz w:val="28"/>
          <w:szCs w:val="28"/>
        </w:rPr>
      </w:pPr>
      <w:r w:rsidRPr="00C232AE">
        <w:rPr>
          <w:rFonts w:ascii="Times New Roman" w:hAnsi="Times New Roman" w:cs="Times New Roman"/>
          <w:sz w:val="28"/>
          <w:szCs w:val="28"/>
        </w:rPr>
        <w:t>БИК ТОФК 012520101</w:t>
      </w:r>
    </w:p>
    <w:p w:rsidR="00045500" w:rsidRPr="00C232AE" w:rsidRDefault="00045500" w:rsidP="00045500">
      <w:pPr>
        <w:pStyle w:val="a4"/>
        <w:ind w:firstLine="708"/>
        <w:jc w:val="both"/>
        <w:rPr>
          <w:rFonts w:ascii="Times New Roman" w:hAnsi="Times New Roman" w:cs="Times New Roman"/>
          <w:bCs/>
          <w:sz w:val="28"/>
          <w:szCs w:val="28"/>
        </w:rPr>
      </w:pPr>
      <w:r w:rsidRPr="00C232AE">
        <w:rPr>
          <w:rFonts w:ascii="Times New Roman" w:hAnsi="Times New Roman" w:cs="Times New Roman"/>
          <w:sz w:val="28"/>
          <w:szCs w:val="28"/>
        </w:rPr>
        <w:t xml:space="preserve">Единый казначейский счет: № </w:t>
      </w:r>
      <w:r w:rsidRPr="00C232AE">
        <w:rPr>
          <w:rFonts w:ascii="Times New Roman" w:hAnsi="Times New Roman" w:cs="Times New Roman"/>
          <w:bCs/>
          <w:sz w:val="28"/>
          <w:szCs w:val="28"/>
        </w:rPr>
        <w:t>401 028 101 453 700 000 26</w:t>
      </w:r>
    </w:p>
    <w:p w:rsidR="00045500" w:rsidRPr="00C232AE" w:rsidRDefault="00045500" w:rsidP="00045500">
      <w:pPr>
        <w:pStyle w:val="a4"/>
        <w:ind w:firstLine="708"/>
        <w:jc w:val="both"/>
        <w:rPr>
          <w:rFonts w:ascii="Times New Roman" w:hAnsi="Times New Roman" w:cs="Times New Roman"/>
          <w:sz w:val="28"/>
          <w:szCs w:val="28"/>
        </w:rPr>
      </w:pPr>
      <w:r w:rsidRPr="00C232AE">
        <w:rPr>
          <w:rFonts w:ascii="Times New Roman" w:hAnsi="Times New Roman" w:cs="Times New Roman"/>
          <w:bCs/>
          <w:sz w:val="28"/>
          <w:szCs w:val="28"/>
        </w:rPr>
        <w:t xml:space="preserve">Казначейский счет: 031 006 430 000 000 134 00 </w:t>
      </w:r>
    </w:p>
    <w:p w:rsidR="00045500" w:rsidRPr="00C232AE" w:rsidRDefault="00045500" w:rsidP="00045500">
      <w:pPr>
        <w:pStyle w:val="a4"/>
        <w:ind w:firstLine="708"/>
        <w:jc w:val="both"/>
        <w:rPr>
          <w:rFonts w:ascii="Times New Roman" w:hAnsi="Times New Roman" w:cs="Times New Roman"/>
          <w:sz w:val="28"/>
          <w:szCs w:val="28"/>
        </w:rPr>
      </w:pPr>
      <w:r w:rsidRPr="00C232AE">
        <w:rPr>
          <w:rFonts w:ascii="Times New Roman" w:hAnsi="Times New Roman" w:cs="Times New Roman"/>
          <w:sz w:val="28"/>
          <w:szCs w:val="28"/>
        </w:rPr>
        <w:t xml:space="preserve">ИНН 3802001340, КПП 380201001 </w:t>
      </w:r>
    </w:p>
    <w:p w:rsidR="00045500" w:rsidRPr="00C232AE" w:rsidRDefault="00045500" w:rsidP="00045500">
      <w:pPr>
        <w:pStyle w:val="a4"/>
        <w:ind w:firstLine="708"/>
        <w:jc w:val="both"/>
        <w:rPr>
          <w:rFonts w:ascii="Times New Roman" w:hAnsi="Times New Roman" w:cs="Times New Roman"/>
          <w:sz w:val="28"/>
          <w:szCs w:val="28"/>
        </w:rPr>
      </w:pPr>
      <w:r w:rsidRPr="00C232AE">
        <w:rPr>
          <w:rFonts w:ascii="Times New Roman" w:hAnsi="Times New Roman" w:cs="Times New Roman"/>
          <w:sz w:val="28"/>
          <w:szCs w:val="28"/>
        </w:rPr>
        <w:t xml:space="preserve">ОКТМО 25602000, </w:t>
      </w:r>
    </w:p>
    <w:p w:rsidR="00045500" w:rsidRPr="00C232AE" w:rsidRDefault="00045500" w:rsidP="00045500">
      <w:pPr>
        <w:pStyle w:val="a3"/>
        <w:ind w:left="0" w:firstLine="709"/>
        <w:jc w:val="both"/>
        <w:rPr>
          <w:sz w:val="28"/>
          <w:szCs w:val="28"/>
        </w:rPr>
      </w:pPr>
      <w:r w:rsidRPr="00C232AE">
        <w:rPr>
          <w:sz w:val="28"/>
          <w:szCs w:val="28"/>
        </w:rPr>
        <w:t xml:space="preserve">Код бюджетной классификации:  904 1 14 </w:t>
      </w:r>
      <w:r w:rsidRPr="00C232AE">
        <w:rPr>
          <w:sz w:val="28"/>
          <w:szCs w:val="28"/>
          <w:u w:val="single"/>
        </w:rPr>
        <w:t>02053 05</w:t>
      </w:r>
      <w:r w:rsidRPr="00C232AE">
        <w:rPr>
          <w:sz w:val="28"/>
          <w:szCs w:val="28"/>
        </w:rPr>
        <w:t xml:space="preserve"> 0000410.</w:t>
      </w:r>
    </w:p>
    <w:p w:rsidR="00045500" w:rsidRPr="00704F76" w:rsidRDefault="00045500" w:rsidP="00045500">
      <w:pPr>
        <w:pStyle w:val="a3"/>
        <w:ind w:left="0" w:firstLine="709"/>
        <w:jc w:val="both"/>
        <w:rPr>
          <w:sz w:val="28"/>
          <w:szCs w:val="28"/>
        </w:rPr>
      </w:pPr>
      <w:r w:rsidRPr="0026693A">
        <w:rPr>
          <w:sz w:val="28"/>
          <w:szCs w:val="28"/>
        </w:rPr>
        <w:t>2.5.  Датой поступления денежных средств, определенных в п. 2.3. Договора считается дата зачисления денежных средств на расчетный счет Администрации г.Бодайбо и района, подтвержденная</w:t>
      </w:r>
      <w:r w:rsidRPr="00704F76">
        <w:rPr>
          <w:sz w:val="28"/>
          <w:szCs w:val="28"/>
        </w:rPr>
        <w:t xml:space="preserve"> выпиской с лицевого счета Продавца.</w:t>
      </w:r>
    </w:p>
    <w:p w:rsidR="00045500" w:rsidRPr="00704F76" w:rsidRDefault="00045500" w:rsidP="00045500">
      <w:pPr>
        <w:ind w:firstLine="709"/>
        <w:jc w:val="both"/>
        <w:rPr>
          <w:sz w:val="28"/>
          <w:szCs w:val="28"/>
        </w:rPr>
      </w:pPr>
      <w:r w:rsidRPr="00704F76">
        <w:rPr>
          <w:sz w:val="28"/>
          <w:szCs w:val="28"/>
        </w:rPr>
        <w:t xml:space="preserve"> 2.6. Сумму НДС Покупатель оплачивает самостоятельно в соответствии с законодательством Российской Федерации (для юридических лиц).</w:t>
      </w:r>
    </w:p>
    <w:p w:rsidR="00045500" w:rsidRPr="0066142C" w:rsidRDefault="00045500" w:rsidP="00045500">
      <w:pPr>
        <w:ind w:firstLine="567"/>
        <w:jc w:val="both"/>
        <w:rPr>
          <w:sz w:val="28"/>
          <w:szCs w:val="28"/>
        </w:rPr>
      </w:pPr>
      <w:r w:rsidRPr="00704F76">
        <w:rPr>
          <w:sz w:val="28"/>
          <w:szCs w:val="28"/>
        </w:rPr>
        <w:lastRenderedPageBreak/>
        <w:tab/>
        <w:t xml:space="preserve">2.7. Все расходы по государственной регистрации перехода права собственности на Автомобиль несет Покупатель. Данные расходы не включаются в сумму, указанную в п. 2.1 Договора. </w:t>
      </w:r>
    </w:p>
    <w:p w:rsidR="00045500" w:rsidRPr="00704F76" w:rsidRDefault="00045500" w:rsidP="00045500">
      <w:pPr>
        <w:pStyle w:val="a3"/>
        <w:ind w:left="0" w:firstLine="567"/>
        <w:jc w:val="center"/>
        <w:rPr>
          <w:b/>
          <w:sz w:val="28"/>
          <w:szCs w:val="28"/>
        </w:rPr>
      </w:pPr>
      <w:r w:rsidRPr="00704F76">
        <w:rPr>
          <w:b/>
          <w:sz w:val="28"/>
          <w:szCs w:val="28"/>
        </w:rPr>
        <w:t>3.ОБЯЗАННОСТИ СТОРОН</w:t>
      </w:r>
    </w:p>
    <w:p w:rsidR="00045500" w:rsidRPr="00704F76" w:rsidRDefault="00045500" w:rsidP="00045500">
      <w:pPr>
        <w:tabs>
          <w:tab w:val="left" w:pos="567"/>
        </w:tabs>
        <w:ind w:firstLine="567"/>
        <w:contextualSpacing/>
        <w:jc w:val="both"/>
        <w:rPr>
          <w:b/>
          <w:sz w:val="28"/>
          <w:szCs w:val="28"/>
        </w:rPr>
      </w:pPr>
      <w:r w:rsidRPr="00704F76">
        <w:rPr>
          <w:b/>
          <w:sz w:val="28"/>
          <w:szCs w:val="28"/>
        </w:rPr>
        <w:t>3.1. Продавец обязан:</w:t>
      </w:r>
    </w:p>
    <w:p w:rsidR="00045500" w:rsidRPr="00704F76" w:rsidRDefault="00045500" w:rsidP="00045500">
      <w:pPr>
        <w:tabs>
          <w:tab w:val="left" w:pos="945"/>
        </w:tabs>
        <w:ind w:firstLine="567"/>
        <w:jc w:val="both"/>
        <w:rPr>
          <w:sz w:val="28"/>
          <w:szCs w:val="28"/>
        </w:rPr>
      </w:pPr>
      <w:r w:rsidRPr="00704F76">
        <w:rPr>
          <w:sz w:val="28"/>
          <w:szCs w:val="28"/>
        </w:rPr>
        <w:t>3.1.1. Передать Покупателю автомобиль, указанный в пункте 1.1 настоящего Договора, а также относящиеся к нему документы, в течение 3 рабочих дней после полной уплаты продажной цены по акту приема-передачи.</w:t>
      </w:r>
    </w:p>
    <w:p w:rsidR="00045500" w:rsidRPr="00704F76" w:rsidRDefault="00045500" w:rsidP="00045500">
      <w:pPr>
        <w:tabs>
          <w:tab w:val="left" w:pos="945"/>
        </w:tabs>
        <w:ind w:firstLine="567"/>
        <w:jc w:val="both"/>
        <w:rPr>
          <w:sz w:val="28"/>
          <w:szCs w:val="28"/>
        </w:rPr>
      </w:pPr>
      <w:r w:rsidRPr="00704F76">
        <w:rPr>
          <w:sz w:val="28"/>
          <w:szCs w:val="28"/>
        </w:rPr>
        <w:t xml:space="preserve">3.1.2. Акт приема-передачи автомобиля подписывается после внесения всей суммы платежа  приобретаемого Покупателем автомобиля. </w:t>
      </w:r>
    </w:p>
    <w:p w:rsidR="00045500" w:rsidRPr="00704F76" w:rsidRDefault="00045500" w:rsidP="00045500">
      <w:pPr>
        <w:ind w:firstLine="567"/>
        <w:contextualSpacing/>
        <w:jc w:val="both"/>
        <w:rPr>
          <w:sz w:val="28"/>
          <w:szCs w:val="28"/>
        </w:rPr>
      </w:pPr>
      <w:r w:rsidRPr="00704F76">
        <w:rPr>
          <w:sz w:val="28"/>
          <w:szCs w:val="28"/>
        </w:rPr>
        <w:t>3.1.3. Принять произведенную Покупателем оплату.</w:t>
      </w:r>
    </w:p>
    <w:p w:rsidR="00045500" w:rsidRPr="00704F76" w:rsidRDefault="00045500" w:rsidP="00045500">
      <w:pPr>
        <w:ind w:firstLine="567"/>
        <w:contextualSpacing/>
        <w:jc w:val="both"/>
        <w:rPr>
          <w:b/>
          <w:sz w:val="28"/>
          <w:szCs w:val="28"/>
        </w:rPr>
      </w:pPr>
      <w:r w:rsidRPr="00704F76">
        <w:rPr>
          <w:b/>
          <w:sz w:val="28"/>
          <w:szCs w:val="28"/>
        </w:rPr>
        <w:t>3.2. Покупатель обязан:</w:t>
      </w:r>
    </w:p>
    <w:p w:rsidR="00045500" w:rsidRPr="00704F76" w:rsidRDefault="00045500" w:rsidP="00045500">
      <w:pPr>
        <w:ind w:firstLine="567"/>
        <w:contextualSpacing/>
        <w:jc w:val="both"/>
        <w:rPr>
          <w:sz w:val="28"/>
          <w:szCs w:val="28"/>
        </w:rPr>
      </w:pPr>
      <w:r w:rsidRPr="00704F76">
        <w:rPr>
          <w:sz w:val="28"/>
          <w:szCs w:val="28"/>
        </w:rPr>
        <w:t>3.2.1. В определенные настоящим Договором сроки оплатить приобретаемый автомобиль.</w:t>
      </w:r>
    </w:p>
    <w:p w:rsidR="00045500" w:rsidRPr="00704F76" w:rsidRDefault="00045500" w:rsidP="00045500">
      <w:pPr>
        <w:tabs>
          <w:tab w:val="left" w:pos="567"/>
        </w:tabs>
        <w:ind w:firstLine="567"/>
        <w:contextualSpacing/>
        <w:jc w:val="both"/>
        <w:rPr>
          <w:sz w:val="28"/>
          <w:szCs w:val="28"/>
        </w:rPr>
      </w:pPr>
      <w:r w:rsidRPr="00704F76">
        <w:rPr>
          <w:sz w:val="28"/>
          <w:szCs w:val="28"/>
        </w:rPr>
        <w:t>3.2.2. Известить Продавца о внесении платежа в срок с момента перечисления путем уведомления.</w:t>
      </w:r>
    </w:p>
    <w:p w:rsidR="00045500" w:rsidRPr="00704F76" w:rsidRDefault="00045500" w:rsidP="00045500">
      <w:pPr>
        <w:tabs>
          <w:tab w:val="left" w:pos="567"/>
          <w:tab w:val="left" w:pos="709"/>
        </w:tabs>
        <w:ind w:firstLine="567"/>
        <w:contextualSpacing/>
        <w:jc w:val="both"/>
        <w:rPr>
          <w:sz w:val="28"/>
          <w:szCs w:val="28"/>
        </w:rPr>
      </w:pPr>
      <w:r w:rsidRPr="00704F76">
        <w:rPr>
          <w:sz w:val="28"/>
          <w:szCs w:val="28"/>
        </w:rPr>
        <w:t>3.2.3. В срок не более трех рабочих дней после поступления платежа на счет Продавца принять автомобиль по акту приема–передачи, взять на себя ответственность за сохранность его.</w:t>
      </w:r>
    </w:p>
    <w:p w:rsidR="00045500" w:rsidRPr="00704F76" w:rsidRDefault="00045500" w:rsidP="00045500">
      <w:pPr>
        <w:jc w:val="center"/>
        <w:rPr>
          <w:sz w:val="28"/>
          <w:szCs w:val="28"/>
        </w:rPr>
      </w:pPr>
      <w:r w:rsidRPr="00704F76">
        <w:rPr>
          <w:spacing w:val="8"/>
          <w:sz w:val="28"/>
          <w:szCs w:val="28"/>
        </w:rPr>
        <w:t xml:space="preserve">                       </w:t>
      </w:r>
      <w:r w:rsidRPr="00704F76">
        <w:rPr>
          <w:b/>
          <w:sz w:val="28"/>
          <w:szCs w:val="28"/>
        </w:rPr>
        <w:t>4. ПЕРЕХОД ПРАВА СОБСТВЕННОСТИ</w:t>
      </w:r>
    </w:p>
    <w:p w:rsidR="00045500" w:rsidRPr="00704F76" w:rsidRDefault="00045500" w:rsidP="00045500">
      <w:pPr>
        <w:ind w:firstLine="567"/>
        <w:contextualSpacing/>
        <w:jc w:val="both"/>
        <w:rPr>
          <w:sz w:val="28"/>
          <w:szCs w:val="28"/>
        </w:rPr>
      </w:pPr>
      <w:r w:rsidRPr="00704F76">
        <w:rPr>
          <w:noProof/>
          <w:sz w:val="28"/>
          <w:szCs w:val="28"/>
        </w:rPr>
        <w:t>4</w:t>
      </w:r>
      <w:r w:rsidRPr="00704F76">
        <w:rPr>
          <w:sz w:val="28"/>
          <w:szCs w:val="28"/>
        </w:rPr>
        <w:t>.1. Автомобиль считается переданным Покупателю по настоящему Договору после подписания Продавцом и Покупателем акта приема-передачи автомобиля. Право собственности на автомобиль возникает у Покупателя с момента постановки на учет в ГИБДД.</w:t>
      </w:r>
    </w:p>
    <w:p w:rsidR="00045500" w:rsidRPr="00704F76" w:rsidRDefault="00045500" w:rsidP="00045500">
      <w:pPr>
        <w:ind w:firstLine="567"/>
        <w:contextualSpacing/>
        <w:jc w:val="both"/>
        <w:rPr>
          <w:sz w:val="28"/>
          <w:szCs w:val="28"/>
        </w:rPr>
      </w:pPr>
      <w:r w:rsidRPr="00704F76">
        <w:rPr>
          <w:sz w:val="28"/>
          <w:szCs w:val="28"/>
        </w:rPr>
        <w:t>4.2. Риск случайной гибели или случайного повреждения автомобиля переходит к Покупателю с момента передачи автомобиля по акту приема-передачи.</w:t>
      </w:r>
    </w:p>
    <w:p w:rsidR="00045500" w:rsidRPr="00704F76" w:rsidRDefault="00045500" w:rsidP="00045500">
      <w:pPr>
        <w:jc w:val="center"/>
        <w:rPr>
          <w:sz w:val="28"/>
          <w:szCs w:val="28"/>
        </w:rPr>
      </w:pPr>
      <w:r w:rsidRPr="00704F76">
        <w:rPr>
          <w:b/>
          <w:sz w:val="28"/>
          <w:szCs w:val="28"/>
        </w:rPr>
        <w:t>5. ОТВЕТСТВЕННОСТЬ СТОРОН</w:t>
      </w:r>
    </w:p>
    <w:p w:rsidR="00045500" w:rsidRPr="00704F76" w:rsidRDefault="00045500" w:rsidP="00045500">
      <w:pPr>
        <w:ind w:firstLine="567"/>
        <w:contextualSpacing/>
        <w:jc w:val="both"/>
        <w:rPr>
          <w:bCs/>
          <w:sz w:val="28"/>
          <w:szCs w:val="28"/>
        </w:rPr>
      </w:pPr>
      <w:r w:rsidRPr="00704F76">
        <w:rPr>
          <w:bCs/>
          <w:sz w:val="28"/>
          <w:szCs w:val="28"/>
        </w:rPr>
        <w:t>5.1.</w:t>
      </w:r>
      <w:r w:rsidRPr="00704F76">
        <w:rPr>
          <w:sz w:val="28"/>
          <w:szCs w:val="28"/>
        </w:rPr>
        <w:t xml:space="preserve"> За нарушение срока перечисления денежных средств в счет оплаты автомобиля в порядке, предусмотренном разделом 3 настоящего Договора, Покупатель выплачивает Продавцу пени в размере </w:t>
      </w:r>
      <w:r w:rsidRPr="00704F76">
        <w:rPr>
          <w:bCs/>
          <w:sz w:val="28"/>
          <w:szCs w:val="28"/>
        </w:rPr>
        <w:t>одного процента от стоимости автомобиля, указанной в пункте 2.1 настоящего договора за каждый день просрочки.</w:t>
      </w:r>
    </w:p>
    <w:p w:rsidR="00045500" w:rsidRPr="00704F76" w:rsidRDefault="00045500" w:rsidP="00045500">
      <w:pPr>
        <w:tabs>
          <w:tab w:val="left" w:pos="567"/>
          <w:tab w:val="left" w:pos="709"/>
        </w:tabs>
        <w:ind w:firstLine="567"/>
        <w:contextualSpacing/>
        <w:jc w:val="both"/>
        <w:rPr>
          <w:sz w:val="28"/>
          <w:szCs w:val="28"/>
        </w:rPr>
      </w:pPr>
      <w:r w:rsidRPr="00704F76">
        <w:rPr>
          <w:sz w:val="28"/>
          <w:szCs w:val="28"/>
        </w:rPr>
        <w:t>5.2. За просрочку передачи объекта продажи, являющегося предметом настоящего Договора, если она не вызвана нарушением Покупателем принятых на себя обязательств, Продавец уплачивает Покупателю пени в размере</w:t>
      </w:r>
      <w:r w:rsidRPr="00704F76">
        <w:rPr>
          <w:noProof/>
          <w:sz w:val="28"/>
          <w:szCs w:val="28"/>
        </w:rPr>
        <w:t xml:space="preserve"> </w:t>
      </w:r>
      <w:r w:rsidRPr="00704F76">
        <w:rPr>
          <w:bCs/>
          <w:sz w:val="28"/>
          <w:szCs w:val="28"/>
        </w:rPr>
        <w:t>одного процента от стоимости автомобиля, указанной в п. 2.1 настоящего Договора.</w:t>
      </w:r>
    </w:p>
    <w:p w:rsidR="00045500" w:rsidRPr="00704F76" w:rsidRDefault="00045500" w:rsidP="00045500">
      <w:pPr>
        <w:ind w:firstLine="567"/>
        <w:contextualSpacing/>
        <w:jc w:val="both"/>
        <w:rPr>
          <w:sz w:val="28"/>
          <w:szCs w:val="28"/>
        </w:rPr>
      </w:pPr>
      <w:r w:rsidRPr="00704F76">
        <w:rPr>
          <w:sz w:val="28"/>
          <w:szCs w:val="28"/>
        </w:rPr>
        <w:t>5.3. При нарушении срока перечисления денежных средств более чем на 10 дней, Покупатель считается уклонившимся от приобретения предмета настоящего Договора.</w:t>
      </w:r>
    </w:p>
    <w:p w:rsidR="00045500" w:rsidRPr="00704F76" w:rsidRDefault="00045500" w:rsidP="00045500">
      <w:pPr>
        <w:ind w:firstLine="567"/>
        <w:contextualSpacing/>
        <w:jc w:val="both"/>
        <w:rPr>
          <w:sz w:val="28"/>
          <w:szCs w:val="28"/>
        </w:rPr>
      </w:pPr>
      <w:r w:rsidRPr="00704F76">
        <w:rPr>
          <w:sz w:val="28"/>
          <w:szCs w:val="28"/>
        </w:rPr>
        <w:t xml:space="preserve">5.4. При наступлении обстоятельств, указанных в п. </w:t>
      </w:r>
      <w:r>
        <w:rPr>
          <w:sz w:val="28"/>
          <w:szCs w:val="28"/>
        </w:rPr>
        <w:t>7</w:t>
      </w:r>
      <w:r w:rsidRPr="00704F76">
        <w:rPr>
          <w:sz w:val="28"/>
          <w:szCs w:val="28"/>
        </w:rPr>
        <w:t>.</w:t>
      </w:r>
      <w:r>
        <w:rPr>
          <w:sz w:val="28"/>
          <w:szCs w:val="28"/>
        </w:rPr>
        <w:t>2</w:t>
      </w:r>
      <w:r w:rsidRPr="00704F76">
        <w:rPr>
          <w:sz w:val="28"/>
          <w:szCs w:val="28"/>
        </w:rPr>
        <w:t xml:space="preserve"> настоящего Договора, Продавец направляет Покупателю письменное уведомление, с даты отправления которого, Договор считается расторгнутым, все </w:t>
      </w:r>
      <w:r w:rsidRPr="00704F76">
        <w:rPr>
          <w:sz w:val="28"/>
          <w:szCs w:val="28"/>
        </w:rPr>
        <w:lastRenderedPageBreak/>
        <w:t>обязательства Сторон по Договору прекращаются. Оформление Сторонами дополнительного соглашения о расторжении настоящего Договора в данном случае не требуется, автомобиль остается в собственности муниципального образования г. Бодайбо и района.</w:t>
      </w:r>
    </w:p>
    <w:p w:rsidR="00045500" w:rsidRPr="00704F76" w:rsidRDefault="00045500" w:rsidP="00045500">
      <w:pPr>
        <w:ind w:firstLine="567"/>
        <w:contextualSpacing/>
        <w:jc w:val="both"/>
        <w:rPr>
          <w:sz w:val="28"/>
          <w:szCs w:val="28"/>
        </w:rPr>
      </w:pPr>
      <w:r w:rsidRPr="00704F76">
        <w:rPr>
          <w:sz w:val="28"/>
          <w:szCs w:val="28"/>
        </w:rPr>
        <w:t xml:space="preserve">5.5. За уклонение от приобретения автомобиля, Покупатель возмещает Продавцу расходы, связанные с организацией торгов. </w:t>
      </w:r>
    </w:p>
    <w:p w:rsidR="00045500" w:rsidRPr="00704F76" w:rsidRDefault="00045500" w:rsidP="00045500">
      <w:pPr>
        <w:ind w:firstLine="567"/>
        <w:contextualSpacing/>
        <w:jc w:val="both"/>
        <w:rPr>
          <w:sz w:val="28"/>
          <w:szCs w:val="28"/>
        </w:rPr>
      </w:pPr>
      <w:r w:rsidRPr="00704F76">
        <w:rPr>
          <w:sz w:val="28"/>
          <w:szCs w:val="28"/>
        </w:rPr>
        <w:t>5.6.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045500" w:rsidRPr="00704F76" w:rsidRDefault="00045500" w:rsidP="00045500">
      <w:pPr>
        <w:jc w:val="center"/>
        <w:rPr>
          <w:sz w:val="28"/>
          <w:szCs w:val="28"/>
        </w:rPr>
      </w:pPr>
      <w:r w:rsidRPr="00704F76">
        <w:rPr>
          <w:b/>
          <w:sz w:val="28"/>
          <w:szCs w:val="28"/>
        </w:rPr>
        <w:t>6. ПРОЧИЕ УСЛОВИЯ</w:t>
      </w:r>
    </w:p>
    <w:p w:rsidR="00045500" w:rsidRPr="00704F76" w:rsidRDefault="00045500" w:rsidP="00045500">
      <w:pPr>
        <w:ind w:firstLine="567"/>
        <w:contextualSpacing/>
        <w:jc w:val="both"/>
        <w:rPr>
          <w:sz w:val="28"/>
          <w:szCs w:val="28"/>
        </w:rPr>
      </w:pPr>
      <w:r w:rsidRPr="00704F76">
        <w:rPr>
          <w:sz w:val="28"/>
          <w:szCs w:val="28"/>
        </w:rPr>
        <w:t xml:space="preserve">6.1.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w:t>
      </w:r>
    </w:p>
    <w:p w:rsidR="00045500" w:rsidRPr="00704F76" w:rsidRDefault="00045500" w:rsidP="00045500">
      <w:pPr>
        <w:ind w:firstLine="567"/>
        <w:contextualSpacing/>
        <w:jc w:val="both"/>
        <w:rPr>
          <w:sz w:val="28"/>
          <w:szCs w:val="28"/>
        </w:rPr>
      </w:pPr>
      <w:r w:rsidRPr="00704F76">
        <w:rPr>
          <w:sz w:val="28"/>
          <w:szCs w:val="28"/>
        </w:rPr>
        <w:t>6.2. Настоящий Договор вступает в силу со дня его подписания и прекращает свое действие:</w:t>
      </w:r>
    </w:p>
    <w:p w:rsidR="00045500" w:rsidRPr="00704F76" w:rsidRDefault="00045500" w:rsidP="00045500">
      <w:pPr>
        <w:ind w:firstLine="567"/>
        <w:contextualSpacing/>
        <w:jc w:val="both"/>
        <w:rPr>
          <w:sz w:val="28"/>
          <w:szCs w:val="28"/>
        </w:rPr>
      </w:pPr>
      <w:r w:rsidRPr="00704F76">
        <w:rPr>
          <w:sz w:val="28"/>
          <w:szCs w:val="28"/>
        </w:rPr>
        <w:t>6.2.1. Исполнением Сторонами своих обязательств по настоящему Договору.</w:t>
      </w:r>
    </w:p>
    <w:p w:rsidR="00045500" w:rsidRPr="00704F76" w:rsidRDefault="00045500" w:rsidP="00045500">
      <w:pPr>
        <w:ind w:firstLine="567"/>
        <w:contextualSpacing/>
        <w:jc w:val="both"/>
        <w:rPr>
          <w:sz w:val="28"/>
          <w:szCs w:val="28"/>
        </w:rPr>
      </w:pPr>
      <w:r w:rsidRPr="00704F76">
        <w:rPr>
          <w:sz w:val="28"/>
          <w:szCs w:val="28"/>
        </w:rPr>
        <w:t>6.2.2. В предусмотренных настоящим Договором случаях.</w:t>
      </w:r>
    </w:p>
    <w:p w:rsidR="00045500" w:rsidRPr="00704F76" w:rsidRDefault="00045500" w:rsidP="00045500">
      <w:pPr>
        <w:ind w:firstLine="567"/>
        <w:contextualSpacing/>
        <w:jc w:val="both"/>
        <w:rPr>
          <w:sz w:val="28"/>
          <w:szCs w:val="28"/>
        </w:rPr>
      </w:pPr>
      <w:r w:rsidRPr="00704F76">
        <w:rPr>
          <w:sz w:val="28"/>
          <w:szCs w:val="28"/>
        </w:rPr>
        <w:t>6.2.3. По иным основаниям, предусмотренным действующим законодательством Российской Федерации.</w:t>
      </w:r>
    </w:p>
    <w:p w:rsidR="00045500" w:rsidRPr="00704F76" w:rsidRDefault="00045500" w:rsidP="00045500">
      <w:pPr>
        <w:ind w:firstLine="540"/>
        <w:contextualSpacing/>
        <w:jc w:val="both"/>
        <w:rPr>
          <w:sz w:val="28"/>
          <w:szCs w:val="28"/>
        </w:rPr>
      </w:pPr>
      <w:r w:rsidRPr="00704F76">
        <w:rPr>
          <w:sz w:val="28"/>
          <w:szCs w:val="28"/>
        </w:rPr>
        <w:t>6.</w:t>
      </w:r>
      <w:r>
        <w:rPr>
          <w:sz w:val="28"/>
          <w:szCs w:val="28"/>
        </w:rPr>
        <w:t>3</w:t>
      </w:r>
      <w:r w:rsidRPr="00704F76">
        <w:rPr>
          <w:sz w:val="28"/>
          <w:szCs w:val="28"/>
        </w:rPr>
        <w:t>. В случаях, не предусмотренных настоящим Договором, Стороны руководствуются действующим законодательством.</w:t>
      </w:r>
    </w:p>
    <w:p w:rsidR="00045500" w:rsidRPr="00704F76" w:rsidRDefault="00045500" w:rsidP="00045500">
      <w:pPr>
        <w:autoSpaceDE w:val="0"/>
        <w:autoSpaceDN w:val="0"/>
        <w:adjustRightInd w:val="0"/>
        <w:ind w:firstLine="540"/>
        <w:jc w:val="both"/>
        <w:rPr>
          <w:sz w:val="28"/>
          <w:szCs w:val="28"/>
        </w:rPr>
      </w:pPr>
      <w:r w:rsidRPr="00704F76">
        <w:rPr>
          <w:sz w:val="28"/>
          <w:szCs w:val="28"/>
        </w:rPr>
        <w:t>6.</w:t>
      </w:r>
      <w:r>
        <w:rPr>
          <w:sz w:val="28"/>
          <w:szCs w:val="28"/>
        </w:rPr>
        <w:t>4</w:t>
      </w:r>
      <w:r w:rsidRPr="00704F76">
        <w:rPr>
          <w:sz w:val="28"/>
          <w:szCs w:val="28"/>
        </w:rPr>
        <w:t>. Все недостатки Имущества оговорены Сторонами при заключении Договора. Покупатель не имеет претензий к указанным недостаткам.</w:t>
      </w:r>
    </w:p>
    <w:p w:rsidR="00045500" w:rsidRPr="00704F76" w:rsidRDefault="00045500" w:rsidP="00045500">
      <w:pPr>
        <w:ind w:firstLine="567"/>
        <w:contextualSpacing/>
        <w:jc w:val="both"/>
        <w:rPr>
          <w:sz w:val="28"/>
          <w:szCs w:val="28"/>
        </w:rPr>
      </w:pPr>
      <w:r w:rsidRPr="00704F76">
        <w:rPr>
          <w:sz w:val="28"/>
          <w:szCs w:val="28"/>
        </w:rPr>
        <w:t>6.</w:t>
      </w:r>
      <w:r>
        <w:rPr>
          <w:sz w:val="28"/>
          <w:szCs w:val="28"/>
        </w:rPr>
        <w:t>5</w:t>
      </w:r>
      <w:r w:rsidRPr="00704F76">
        <w:rPr>
          <w:sz w:val="28"/>
          <w:szCs w:val="28"/>
        </w:rPr>
        <w:t>. Все споры или разногласия, возникшие между сторонами из настоящего Договора, разрешаются путем переговоров и /или в письменном обращении. Срок ответа на письменное обращение – 10 (десять) рабочих дней с момента его получения одной из сторон.</w:t>
      </w:r>
    </w:p>
    <w:p w:rsidR="00045500" w:rsidRPr="00704F76" w:rsidRDefault="00045500" w:rsidP="00045500">
      <w:pPr>
        <w:ind w:firstLine="567"/>
        <w:contextualSpacing/>
        <w:jc w:val="both"/>
        <w:rPr>
          <w:b/>
          <w:sz w:val="28"/>
          <w:szCs w:val="28"/>
        </w:rPr>
      </w:pPr>
      <w:r w:rsidRPr="00704F76">
        <w:rPr>
          <w:sz w:val="28"/>
          <w:szCs w:val="28"/>
        </w:rPr>
        <w:t>В случае если споры не урегулированы Сторонами с помощью переговоров, то они передаются на рассмотрение в суд в порядке подведомственности.</w:t>
      </w:r>
      <w:r w:rsidRPr="00704F76">
        <w:rPr>
          <w:b/>
          <w:sz w:val="28"/>
          <w:szCs w:val="28"/>
        </w:rPr>
        <w:t xml:space="preserve"> </w:t>
      </w:r>
    </w:p>
    <w:p w:rsidR="00045500" w:rsidRPr="00704F76" w:rsidRDefault="00045500" w:rsidP="00045500">
      <w:pPr>
        <w:jc w:val="center"/>
        <w:rPr>
          <w:b/>
          <w:spacing w:val="8"/>
          <w:sz w:val="28"/>
          <w:szCs w:val="28"/>
        </w:rPr>
      </w:pPr>
      <w:r w:rsidRPr="00704F76">
        <w:rPr>
          <w:b/>
          <w:spacing w:val="8"/>
          <w:sz w:val="28"/>
          <w:szCs w:val="28"/>
        </w:rPr>
        <w:t>7. ИЗМЕНЕНИЕ И РАСТОРЖЕНИЕ ДОГОВОРА</w:t>
      </w:r>
    </w:p>
    <w:p w:rsidR="00045500" w:rsidRPr="00704F76" w:rsidRDefault="00045500" w:rsidP="00045500">
      <w:pPr>
        <w:ind w:firstLine="709"/>
        <w:jc w:val="both"/>
        <w:rPr>
          <w:sz w:val="28"/>
          <w:szCs w:val="28"/>
        </w:rPr>
      </w:pPr>
      <w:r>
        <w:rPr>
          <w:noProof/>
          <w:spacing w:val="8"/>
          <w:sz w:val="28"/>
          <w:szCs w:val="28"/>
        </w:rPr>
        <w:t>7</w:t>
      </w:r>
      <w:r w:rsidRPr="00704F76">
        <w:rPr>
          <w:sz w:val="28"/>
          <w:szCs w:val="28"/>
        </w:rPr>
        <w:t>.1. Договор по соглашению сторон может быть изменён, дополнен или расторгнут. Изменения и дополнения к Договору считаются действительными, если они совершены в письменной форме и подписаны уполномоченными на то представителями сторон.</w:t>
      </w:r>
    </w:p>
    <w:p w:rsidR="00045500" w:rsidRPr="00704F76" w:rsidRDefault="00045500" w:rsidP="00045500">
      <w:pPr>
        <w:ind w:firstLine="709"/>
        <w:jc w:val="both"/>
        <w:rPr>
          <w:sz w:val="28"/>
          <w:szCs w:val="28"/>
        </w:rPr>
      </w:pPr>
      <w:r>
        <w:rPr>
          <w:sz w:val="28"/>
          <w:szCs w:val="28"/>
        </w:rPr>
        <w:t>7</w:t>
      </w:r>
      <w:r w:rsidRPr="00704F76">
        <w:rPr>
          <w:sz w:val="28"/>
          <w:szCs w:val="28"/>
        </w:rPr>
        <w:t>.2. Договор может быть расторгнут в одностороннем, внесудебном порядке  по инициативе Продавца в случаях:</w:t>
      </w:r>
    </w:p>
    <w:p w:rsidR="00045500" w:rsidRPr="00704F76" w:rsidRDefault="00045500" w:rsidP="00045500">
      <w:pPr>
        <w:ind w:firstLine="709"/>
        <w:jc w:val="both"/>
        <w:rPr>
          <w:sz w:val="28"/>
          <w:szCs w:val="28"/>
        </w:rPr>
      </w:pPr>
      <w:r w:rsidRPr="00704F76">
        <w:rPr>
          <w:sz w:val="28"/>
          <w:szCs w:val="28"/>
        </w:rPr>
        <w:t>а) неисполнения Покупателем обязательств по уплате цены за Автомобиль в размерах и сроки, предусмотренные разделом 2 настоящего Договора, независимо от причин такого отказа, за исключением форс-мажорных обстоятельств;</w:t>
      </w:r>
    </w:p>
    <w:p w:rsidR="00045500" w:rsidRPr="00704F76" w:rsidRDefault="00045500" w:rsidP="00045500">
      <w:pPr>
        <w:ind w:firstLine="709"/>
        <w:jc w:val="both"/>
        <w:rPr>
          <w:sz w:val="28"/>
          <w:szCs w:val="28"/>
        </w:rPr>
      </w:pPr>
      <w:r w:rsidRPr="00704F76">
        <w:rPr>
          <w:sz w:val="28"/>
          <w:szCs w:val="28"/>
        </w:rPr>
        <w:lastRenderedPageBreak/>
        <w:t>б) неисполнения Покупателем обязательств по приёму Автомобиля, предусмотренных п. 3.2.3 настоящего Договора.</w:t>
      </w:r>
    </w:p>
    <w:p w:rsidR="00045500" w:rsidRPr="001916D5" w:rsidRDefault="00045500" w:rsidP="00045500">
      <w:pPr>
        <w:ind w:firstLine="709"/>
        <w:jc w:val="both"/>
        <w:rPr>
          <w:sz w:val="28"/>
          <w:szCs w:val="28"/>
        </w:rPr>
      </w:pPr>
      <w:r>
        <w:rPr>
          <w:sz w:val="28"/>
          <w:szCs w:val="28"/>
        </w:rPr>
        <w:t>7</w:t>
      </w:r>
      <w:r w:rsidRPr="00704F76">
        <w:rPr>
          <w:sz w:val="28"/>
          <w:szCs w:val="28"/>
        </w:rPr>
        <w:t>.3. При неисполнении</w:t>
      </w:r>
      <w:r w:rsidRPr="001916D5">
        <w:rPr>
          <w:sz w:val="28"/>
          <w:szCs w:val="28"/>
        </w:rPr>
        <w:t xml:space="preserve"> </w:t>
      </w:r>
      <w:r w:rsidRPr="00704F76">
        <w:rPr>
          <w:sz w:val="28"/>
          <w:szCs w:val="28"/>
        </w:rPr>
        <w:t>Покупателем</w:t>
      </w:r>
      <w:r w:rsidRPr="001916D5">
        <w:rPr>
          <w:sz w:val="28"/>
          <w:szCs w:val="28"/>
        </w:rPr>
        <w:t xml:space="preserve"> обязательств, указанных в               п. 7.2 в 10-дневный срок, Продавец вправе направить в адрес Покупателя уведомление об одностороннем расторжении Договора.</w:t>
      </w:r>
    </w:p>
    <w:p w:rsidR="00045500" w:rsidRPr="001916D5" w:rsidRDefault="00045500" w:rsidP="00045500">
      <w:pPr>
        <w:ind w:firstLine="709"/>
        <w:jc w:val="both"/>
        <w:rPr>
          <w:sz w:val="28"/>
          <w:szCs w:val="28"/>
        </w:rPr>
      </w:pPr>
      <w:r w:rsidRPr="001916D5">
        <w:rPr>
          <w:sz w:val="28"/>
          <w:szCs w:val="28"/>
        </w:rPr>
        <w:t>7.4. Договор считается расторгнутым с даты, указанной в уведомлении.</w:t>
      </w:r>
    </w:p>
    <w:p w:rsidR="00045500" w:rsidRPr="00704F76" w:rsidRDefault="00045500" w:rsidP="00045500">
      <w:pPr>
        <w:ind w:firstLine="709"/>
        <w:jc w:val="both"/>
        <w:rPr>
          <w:spacing w:val="8"/>
          <w:sz w:val="28"/>
          <w:szCs w:val="28"/>
        </w:rPr>
      </w:pPr>
    </w:p>
    <w:p w:rsidR="00045500" w:rsidRPr="00704F76" w:rsidRDefault="00045500" w:rsidP="00045500">
      <w:pPr>
        <w:jc w:val="center"/>
        <w:rPr>
          <w:b/>
          <w:bCs/>
          <w:iCs/>
          <w:sz w:val="28"/>
          <w:szCs w:val="28"/>
        </w:rPr>
      </w:pPr>
      <w:r w:rsidRPr="00704F76">
        <w:rPr>
          <w:b/>
          <w:bCs/>
          <w:iCs/>
          <w:sz w:val="28"/>
          <w:szCs w:val="28"/>
        </w:rPr>
        <w:t>6. Юридические адреса и банковские реквизиты Сторон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4253"/>
      </w:tblGrid>
      <w:tr w:rsidR="00045500" w:rsidRPr="0066142C" w:rsidTr="00AE11F3">
        <w:trPr>
          <w:trHeight w:val="1534"/>
        </w:trPr>
        <w:tc>
          <w:tcPr>
            <w:tcW w:w="5211" w:type="dxa"/>
          </w:tcPr>
          <w:p w:rsidR="00045500" w:rsidRDefault="00045500" w:rsidP="00AE11F3">
            <w:pPr>
              <w:pStyle w:val="3"/>
              <w:spacing w:after="0" w:line="240" w:lineRule="auto"/>
              <w:jc w:val="both"/>
              <w:rPr>
                <w:rFonts w:ascii="Times New Roman" w:hAnsi="Times New Roman" w:cs="Times New Roman"/>
                <w:sz w:val="28"/>
                <w:szCs w:val="28"/>
              </w:rPr>
            </w:pPr>
            <w:r w:rsidRPr="0066142C">
              <w:rPr>
                <w:rFonts w:ascii="Times New Roman" w:hAnsi="Times New Roman" w:cs="Times New Roman"/>
                <w:b/>
                <w:sz w:val="28"/>
                <w:szCs w:val="28"/>
              </w:rPr>
              <w:t>Продавец:</w:t>
            </w:r>
            <w:r w:rsidRPr="0066142C">
              <w:rPr>
                <w:rFonts w:ascii="Times New Roman" w:hAnsi="Times New Roman" w:cs="Times New Roman"/>
                <w:sz w:val="28"/>
                <w:szCs w:val="28"/>
              </w:rPr>
              <w:t xml:space="preserve"> </w:t>
            </w:r>
          </w:p>
          <w:p w:rsidR="00045500" w:rsidRPr="001916D5" w:rsidRDefault="00045500" w:rsidP="00AE11F3">
            <w:pPr>
              <w:jc w:val="both"/>
              <w:rPr>
                <w:sz w:val="28"/>
                <w:szCs w:val="28"/>
              </w:rPr>
            </w:pPr>
            <w:r w:rsidRPr="001916D5">
              <w:rPr>
                <w:sz w:val="28"/>
                <w:szCs w:val="28"/>
              </w:rPr>
              <w:t xml:space="preserve">Администрация г. Бодайбо и района </w:t>
            </w:r>
          </w:p>
          <w:p w:rsidR="00045500" w:rsidRPr="001916D5" w:rsidRDefault="00045500" w:rsidP="00AE11F3">
            <w:pPr>
              <w:jc w:val="both"/>
              <w:rPr>
                <w:sz w:val="28"/>
                <w:szCs w:val="28"/>
              </w:rPr>
            </w:pPr>
            <w:r w:rsidRPr="001916D5">
              <w:rPr>
                <w:sz w:val="28"/>
                <w:szCs w:val="28"/>
              </w:rPr>
              <w:t xml:space="preserve">666904 Иркутская область, </w:t>
            </w:r>
          </w:p>
          <w:p w:rsidR="00045500" w:rsidRPr="001916D5" w:rsidRDefault="00045500" w:rsidP="00AE11F3">
            <w:pPr>
              <w:jc w:val="both"/>
              <w:rPr>
                <w:sz w:val="28"/>
                <w:szCs w:val="28"/>
              </w:rPr>
            </w:pPr>
            <w:r w:rsidRPr="001916D5">
              <w:rPr>
                <w:sz w:val="28"/>
                <w:szCs w:val="28"/>
              </w:rPr>
              <w:t xml:space="preserve">г. Бодайбо, ул. Урицкого, 33, </w:t>
            </w:r>
          </w:p>
          <w:p w:rsidR="00045500" w:rsidRPr="001916D5" w:rsidRDefault="00045500" w:rsidP="00AE11F3">
            <w:pPr>
              <w:jc w:val="both"/>
              <w:rPr>
                <w:sz w:val="28"/>
                <w:szCs w:val="28"/>
              </w:rPr>
            </w:pPr>
            <w:r w:rsidRPr="001916D5">
              <w:rPr>
                <w:sz w:val="28"/>
                <w:szCs w:val="28"/>
              </w:rPr>
              <w:t>тел 5-10-55; 5-10-74</w:t>
            </w:r>
          </w:p>
          <w:p w:rsidR="00045500" w:rsidRPr="001916D5" w:rsidRDefault="00045500" w:rsidP="00AE11F3">
            <w:pPr>
              <w:jc w:val="both"/>
              <w:rPr>
                <w:sz w:val="28"/>
                <w:szCs w:val="28"/>
              </w:rPr>
            </w:pPr>
            <w:r w:rsidRPr="001916D5">
              <w:rPr>
                <w:sz w:val="28"/>
                <w:szCs w:val="28"/>
              </w:rPr>
              <w:t>кабинет № 100</w:t>
            </w:r>
          </w:p>
          <w:p w:rsidR="00045500" w:rsidRPr="001916D5" w:rsidRDefault="00045500" w:rsidP="00AE11F3">
            <w:pPr>
              <w:jc w:val="both"/>
              <w:rPr>
                <w:sz w:val="28"/>
                <w:szCs w:val="28"/>
              </w:rPr>
            </w:pPr>
            <w:r w:rsidRPr="001916D5">
              <w:rPr>
                <w:sz w:val="28"/>
                <w:szCs w:val="28"/>
              </w:rPr>
              <w:t xml:space="preserve">ИНН 3802001340, </w:t>
            </w:r>
          </w:p>
          <w:p w:rsidR="00045500" w:rsidRPr="001916D5" w:rsidRDefault="00045500" w:rsidP="00AE11F3">
            <w:pPr>
              <w:jc w:val="both"/>
              <w:rPr>
                <w:sz w:val="28"/>
                <w:szCs w:val="28"/>
              </w:rPr>
            </w:pPr>
            <w:r w:rsidRPr="001916D5">
              <w:rPr>
                <w:sz w:val="28"/>
                <w:szCs w:val="28"/>
              </w:rPr>
              <w:t xml:space="preserve">КПП 380201001, </w:t>
            </w:r>
          </w:p>
          <w:p w:rsidR="00045500" w:rsidRPr="001916D5" w:rsidRDefault="00045500" w:rsidP="00AE11F3">
            <w:pPr>
              <w:jc w:val="both"/>
              <w:rPr>
                <w:sz w:val="28"/>
                <w:szCs w:val="28"/>
              </w:rPr>
            </w:pPr>
            <w:r w:rsidRPr="001916D5">
              <w:rPr>
                <w:sz w:val="28"/>
                <w:szCs w:val="28"/>
              </w:rPr>
              <w:t xml:space="preserve">ОКПО 04028066, </w:t>
            </w:r>
          </w:p>
          <w:p w:rsidR="00045500" w:rsidRPr="0066142C" w:rsidRDefault="00045500" w:rsidP="00AE11F3">
            <w:pPr>
              <w:jc w:val="both"/>
              <w:rPr>
                <w:sz w:val="28"/>
                <w:szCs w:val="28"/>
              </w:rPr>
            </w:pPr>
            <w:r w:rsidRPr="001916D5">
              <w:rPr>
                <w:sz w:val="28"/>
                <w:szCs w:val="28"/>
              </w:rPr>
              <w:t>ОГРН 1033800732019</w:t>
            </w:r>
          </w:p>
        </w:tc>
        <w:tc>
          <w:tcPr>
            <w:tcW w:w="4253" w:type="dxa"/>
          </w:tcPr>
          <w:p w:rsidR="00045500" w:rsidRPr="0066142C" w:rsidRDefault="00045500" w:rsidP="00AE11F3">
            <w:pPr>
              <w:jc w:val="both"/>
              <w:rPr>
                <w:sz w:val="28"/>
                <w:szCs w:val="28"/>
              </w:rPr>
            </w:pPr>
            <w:r w:rsidRPr="0066142C">
              <w:rPr>
                <w:b/>
                <w:bCs/>
                <w:sz w:val="28"/>
                <w:szCs w:val="28"/>
              </w:rPr>
              <w:t xml:space="preserve">Покупатель: </w:t>
            </w:r>
            <w:r w:rsidRPr="0066142C">
              <w:rPr>
                <w:bCs/>
                <w:sz w:val="28"/>
                <w:szCs w:val="28"/>
              </w:rPr>
              <w:t xml:space="preserve"> </w:t>
            </w:r>
          </w:p>
        </w:tc>
      </w:tr>
    </w:tbl>
    <w:p w:rsidR="00045500" w:rsidRPr="00704F76" w:rsidRDefault="00045500" w:rsidP="00045500">
      <w:pPr>
        <w:pStyle w:val="ad"/>
        <w:tabs>
          <w:tab w:val="left" w:pos="708"/>
        </w:tabs>
        <w:ind w:left="5760"/>
        <w:jc w:val="left"/>
        <w:rPr>
          <w:rFonts w:ascii="Times New Roman" w:hAnsi="Times New Roman" w:cs="Times New Roman"/>
          <w:b/>
          <w:sz w:val="28"/>
          <w:szCs w:val="28"/>
        </w:rPr>
      </w:pPr>
      <w:r w:rsidRPr="00704F76">
        <w:rPr>
          <w:rFonts w:ascii="Times New Roman" w:hAnsi="Times New Roman" w:cs="Times New Roman"/>
          <w:b/>
          <w:sz w:val="28"/>
          <w:szCs w:val="28"/>
        </w:rPr>
        <w:t xml:space="preserve">          </w:t>
      </w:r>
    </w:p>
    <w:p w:rsidR="00045500" w:rsidRPr="00704F76" w:rsidRDefault="00045500" w:rsidP="00045500">
      <w:pPr>
        <w:tabs>
          <w:tab w:val="left" w:pos="5805"/>
        </w:tabs>
        <w:ind w:firstLine="708"/>
        <w:contextualSpacing/>
        <w:jc w:val="center"/>
        <w:rPr>
          <w:b/>
          <w:sz w:val="28"/>
          <w:szCs w:val="28"/>
        </w:rPr>
      </w:pPr>
      <w:r w:rsidRPr="00704F76">
        <w:rPr>
          <w:b/>
          <w:sz w:val="28"/>
          <w:szCs w:val="28"/>
        </w:rPr>
        <w:t>Продавец</w:t>
      </w:r>
      <w:r w:rsidRPr="00704F76">
        <w:rPr>
          <w:b/>
          <w:sz w:val="28"/>
          <w:szCs w:val="28"/>
        </w:rPr>
        <w:tab/>
        <w:t>Покупатель</w:t>
      </w:r>
    </w:p>
    <w:p w:rsidR="00045500" w:rsidRPr="00704F76" w:rsidRDefault="00045500" w:rsidP="00045500">
      <w:pPr>
        <w:tabs>
          <w:tab w:val="left" w:pos="5805"/>
        </w:tabs>
        <w:ind w:firstLine="708"/>
        <w:contextualSpacing/>
        <w:jc w:val="both"/>
        <w:rPr>
          <w:b/>
          <w:sz w:val="28"/>
          <w:szCs w:val="28"/>
        </w:rPr>
      </w:pPr>
      <w:r w:rsidRPr="00704F76">
        <w:rPr>
          <w:sz w:val="28"/>
          <w:szCs w:val="28"/>
        </w:rPr>
        <w:t>Мэр г.Бодайбо и района</w:t>
      </w:r>
    </w:p>
    <w:p w:rsidR="00045500" w:rsidRPr="00704F76" w:rsidRDefault="00045500" w:rsidP="00045500">
      <w:pPr>
        <w:tabs>
          <w:tab w:val="left" w:pos="5895"/>
        </w:tabs>
        <w:ind w:firstLine="540"/>
        <w:contextualSpacing/>
        <w:jc w:val="both"/>
        <w:rPr>
          <w:sz w:val="28"/>
          <w:szCs w:val="28"/>
        </w:rPr>
      </w:pPr>
      <w:r w:rsidRPr="00704F76">
        <w:rPr>
          <w:sz w:val="28"/>
          <w:szCs w:val="28"/>
        </w:rPr>
        <w:tab/>
      </w:r>
    </w:p>
    <w:p w:rsidR="00045500" w:rsidRPr="00704F76" w:rsidRDefault="00045500" w:rsidP="00045500">
      <w:pPr>
        <w:ind w:firstLine="540"/>
        <w:contextualSpacing/>
        <w:jc w:val="both"/>
        <w:rPr>
          <w:sz w:val="28"/>
          <w:szCs w:val="28"/>
        </w:rPr>
      </w:pPr>
      <w:r w:rsidRPr="00704F76">
        <w:rPr>
          <w:sz w:val="28"/>
          <w:szCs w:val="28"/>
        </w:rPr>
        <w:t>______________</w:t>
      </w:r>
      <w:r>
        <w:rPr>
          <w:sz w:val="28"/>
          <w:szCs w:val="28"/>
        </w:rPr>
        <w:t>/_________/</w:t>
      </w:r>
      <w:r w:rsidRPr="00704F76">
        <w:rPr>
          <w:sz w:val="28"/>
          <w:szCs w:val="28"/>
        </w:rPr>
        <w:t xml:space="preserve"> </w:t>
      </w:r>
      <w:r>
        <w:rPr>
          <w:sz w:val="28"/>
          <w:szCs w:val="28"/>
        </w:rPr>
        <w:t xml:space="preserve">             </w:t>
      </w:r>
      <w:r w:rsidRPr="00704F76">
        <w:rPr>
          <w:sz w:val="28"/>
          <w:szCs w:val="28"/>
        </w:rPr>
        <w:t xml:space="preserve">   ______________ </w:t>
      </w:r>
      <w:r>
        <w:rPr>
          <w:sz w:val="28"/>
          <w:szCs w:val="28"/>
        </w:rPr>
        <w:t>/_________/</w:t>
      </w:r>
      <w:r w:rsidRPr="00704F76">
        <w:rPr>
          <w:sz w:val="28"/>
          <w:szCs w:val="28"/>
        </w:rPr>
        <w:t xml:space="preserve"> </w:t>
      </w:r>
      <w:r>
        <w:rPr>
          <w:sz w:val="28"/>
          <w:szCs w:val="28"/>
        </w:rPr>
        <w:t xml:space="preserve">  </w:t>
      </w:r>
    </w:p>
    <w:p w:rsidR="00045500" w:rsidRPr="00704F76" w:rsidRDefault="00045500" w:rsidP="00045500">
      <w:pPr>
        <w:ind w:firstLine="540"/>
        <w:contextualSpacing/>
        <w:jc w:val="both"/>
        <w:rPr>
          <w:sz w:val="28"/>
          <w:szCs w:val="28"/>
        </w:rPr>
      </w:pPr>
      <w:r>
        <w:rPr>
          <w:sz w:val="28"/>
          <w:szCs w:val="28"/>
        </w:rPr>
        <w:t xml:space="preserve">   </w:t>
      </w:r>
    </w:p>
    <w:p w:rsidR="00045500" w:rsidRPr="00704F76" w:rsidRDefault="00045500" w:rsidP="00045500">
      <w:pPr>
        <w:rPr>
          <w:b/>
          <w:sz w:val="28"/>
          <w:szCs w:val="28"/>
        </w:rPr>
      </w:pPr>
    </w:p>
    <w:p w:rsidR="00045500" w:rsidRPr="00704F76" w:rsidRDefault="00045500" w:rsidP="00045500">
      <w:pPr>
        <w:rPr>
          <w:b/>
        </w:rPr>
      </w:pPr>
    </w:p>
    <w:p w:rsidR="00045500" w:rsidRPr="00704F76" w:rsidRDefault="00045500" w:rsidP="00045500">
      <w:pPr>
        <w:rPr>
          <w:b/>
        </w:rPr>
      </w:pPr>
    </w:p>
    <w:p w:rsidR="00045500" w:rsidRPr="00704F76" w:rsidRDefault="00045500" w:rsidP="00045500">
      <w:pPr>
        <w:rPr>
          <w:b/>
        </w:rPr>
      </w:pPr>
    </w:p>
    <w:p w:rsidR="00045500" w:rsidRDefault="00045500" w:rsidP="00045500">
      <w:pPr>
        <w:rPr>
          <w:b/>
        </w:rPr>
      </w:pPr>
    </w:p>
    <w:p w:rsidR="00045500" w:rsidRDefault="00045500" w:rsidP="00045500">
      <w:pPr>
        <w:rPr>
          <w:b/>
        </w:rPr>
      </w:pPr>
    </w:p>
    <w:p w:rsidR="00045500" w:rsidRDefault="00045500" w:rsidP="00045500">
      <w:pPr>
        <w:rPr>
          <w:b/>
        </w:rPr>
      </w:pPr>
    </w:p>
    <w:p w:rsidR="00045500" w:rsidRDefault="00045500" w:rsidP="00045500">
      <w:pPr>
        <w:rPr>
          <w:b/>
        </w:rPr>
      </w:pPr>
    </w:p>
    <w:p w:rsidR="00045500" w:rsidRDefault="00045500" w:rsidP="00045500">
      <w:pPr>
        <w:rPr>
          <w:b/>
        </w:rPr>
      </w:pPr>
    </w:p>
    <w:p w:rsidR="00045500" w:rsidRDefault="00045500" w:rsidP="00045500">
      <w:pPr>
        <w:rPr>
          <w:b/>
        </w:rPr>
      </w:pPr>
    </w:p>
    <w:p w:rsidR="00045500" w:rsidRDefault="00045500" w:rsidP="00045500">
      <w:pPr>
        <w:rPr>
          <w:b/>
        </w:rPr>
      </w:pPr>
    </w:p>
    <w:p w:rsidR="00045500" w:rsidRDefault="00045500" w:rsidP="00045500">
      <w:pPr>
        <w:rPr>
          <w:b/>
        </w:rPr>
      </w:pPr>
    </w:p>
    <w:p w:rsidR="00045500" w:rsidRDefault="00045500" w:rsidP="00045500">
      <w:pPr>
        <w:rPr>
          <w:b/>
        </w:rPr>
      </w:pPr>
    </w:p>
    <w:p w:rsidR="00810612" w:rsidRDefault="00810612" w:rsidP="00045500">
      <w:pPr>
        <w:rPr>
          <w:b/>
        </w:rPr>
      </w:pPr>
    </w:p>
    <w:p w:rsidR="00810612" w:rsidRDefault="00810612" w:rsidP="00045500">
      <w:pPr>
        <w:rPr>
          <w:b/>
        </w:rPr>
      </w:pPr>
    </w:p>
    <w:p w:rsidR="00810612" w:rsidRDefault="00810612" w:rsidP="00045500">
      <w:pPr>
        <w:rPr>
          <w:b/>
        </w:rPr>
      </w:pPr>
    </w:p>
    <w:p w:rsidR="00810612" w:rsidRDefault="00810612" w:rsidP="00045500">
      <w:pPr>
        <w:rPr>
          <w:b/>
        </w:rPr>
      </w:pPr>
    </w:p>
    <w:p w:rsidR="00810612" w:rsidRDefault="00810612" w:rsidP="00045500">
      <w:pPr>
        <w:rPr>
          <w:b/>
        </w:rPr>
      </w:pPr>
    </w:p>
    <w:p w:rsidR="00810612" w:rsidRDefault="00810612" w:rsidP="00045500">
      <w:pPr>
        <w:rPr>
          <w:b/>
        </w:rPr>
      </w:pPr>
    </w:p>
    <w:p w:rsidR="00810612" w:rsidRDefault="00810612" w:rsidP="00045500">
      <w:pPr>
        <w:rPr>
          <w:b/>
        </w:rPr>
      </w:pPr>
    </w:p>
    <w:p w:rsidR="00045500" w:rsidRDefault="00045500" w:rsidP="00045500">
      <w:pPr>
        <w:rPr>
          <w:b/>
        </w:rPr>
      </w:pPr>
    </w:p>
    <w:p w:rsidR="00045500" w:rsidRDefault="00045500" w:rsidP="00045500">
      <w:pPr>
        <w:rPr>
          <w:b/>
        </w:rPr>
      </w:pPr>
    </w:p>
    <w:p w:rsidR="00045500" w:rsidRPr="00704F76" w:rsidRDefault="00045500" w:rsidP="00045500">
      <w:pPr>
        <w:rPr>
          <w:b/>
        </w:rPr>
      </w:pPr>
    </w:p>
    <w:p w:rsidR="00045500" w:rsidRPr="00704F76" w:rsidRDefault="00045500" w:rsidP="00045500">
      <w:pPr>
        <w:rPr>
          <w:b/>
        </w:rPr>
      </w:pPr>
    </w:p>
    <w:p w:rsidR="00045500" w:rsidRPr="0066142C" w:rsidRDefault="00045500" w:rsidP="00045500">
      <w:pPr>
        <w:spacing w:line="240" w:lineRule="atLeast"/>
        <w:ind w:left="5954"/>
        <w:contextualSpacing/>
        <w:rPr>
          <w:szCs w:val="18"/>
        </w:rPr>
      </w:pPr>
      <w:r w:rsidRPr="0066142C">
        <w:rPr>
          <w:szCs w:val="18"/>
        </w:rPr>
        <w:lastRenderedPageBreak/>
        <w:t xml:space="preserve">Приложение № 1 </w:t>
      </w:r>
    </w:p>
    <w:p w:rsidR="00045500" w:rsidRPr="0066142C" w:rsidRDefault="00045500" w:rsidP="00045500">
      <w:pPr>
        <w:spacing w:line="240" w:lineRule="atLeast"/>
        <w:ind w:left="5954"/>
        <w:contextualSpacing/>
        <w:rPr>
          <w:szCs w:val="18"/>
        </w:rPr>
      </w:pPr>
      <w:r w:rsidRPr="0066142C">
        <w:rPr>
          <w:szCs w:val="18"/>
        </w:rPr>
        <w:t>к договору купли-продажи                                                                                                                                                        автомобиля  от  _______ № ___</w:t>
      </w:r>
    </w:p>
    <w:p w:rsidR="00045500" w:rsidRPr="0066142C" w:rsidRDefault="00045500" w:rsidP="00045500">
      <w:pPr>
        <w:spacing w:line="240" w:lineRule="atLeast"/>
        <w:ind w:left="5954"/>
        <w:contextualSpacing/>
        <w:jc w:val="center"/>
        <w:rPr>
          <w:b/>
          <w:sz w:val="28"/>
          <w:szCs w:val="26"/>
        </w:rPr>
      </w:pPr>
    </w:p>
    <w:p w:rsidR="00045500" w:rsidRPr="0066142C" w:rsidRDefault="00045500" w:rsidP="00045500">
      <w:pPr>
        <w:spacing w:line="240" w:lineRule="atLeast"/>
        <w:contextualSpacing/>
        <w:jc w:val="center"/>
        <w:rPr>
          <w:b/>
          <w:sz w:val="28"/>
          <w:szCs w:val="28"/>
        </w:rPr>
      </w:pPr>
      <w:r w:rsidRPr="0066142C">
        <w:rPr>
          <w:b/>
          <w:sz w:val="28"/>
          <w:szCs w:val="28"/>
        </w:rPr>
        <w:t>АКТ</w:t>
      </w:r>
    </w:p>
    <w:p w:rsidR="00045500" w:rsidRPr="0066142C" w:rsidRDefault="00045500" w:rsidP="00045500">
      <w:pPr>
        <w:spacing w:line="240" w:lineRule="atLeast"/>
        <w:contextualSpacing/>
        <w:jc w:val="center"/>
        <w:rPr>
          <w:b/>
          <w:sz w:val="28"/>
          <w:szCs w:val="28"/>
        </w:rPr>
      </w:pPr>
      <w:r w:rsidRPr="0066142C">
        <w:rPr>
          <w:b/>
          <w:sz w:val="28"/>
          <w:szCs w:val="28"/>
        </w:rPr>
        <w:t xml:space="preserve">приема-передачи </w:t>
      </w:r>
    </w:p>
    <w:p w:rsidR="00045500" w:rsidRPr="0066142C" w:rsidRDefault="00045500" w:rsidP="00045500">
      <w:pPr>
        <w:spacing w:line="240" w:lineRule="atLeast"/>
        <w:contextualSpacing/>
        <w:jc w:val="both"/>
        <w:rPr>
          <w:sz w:val="28"/>
          <w:szCs w:val="28"/>
        </w:rPr>
      </w:pPr>
      <w:r w:rsidRPr="0066142C">
        <w:rPr>
          <w:sz w:val="28"/>
          <w:szCs w:val="28"/>
        </w:rPr>
        <w:t>г. Бодайбо</w:t>
      </w:r>
      <w:r w:rsidRPr="0066142C">
        <w:rPr>
          <w:sz w:val="28"/>
          <w:szCs w:val="28"/>
        </w:rPr>
        <w:tab/>
      </w:r>
      <w:r w:rsidRPr="0066142C">
        <w:rPr>
          <w:sz w:val="28"/>
          <w:szCs w:val="28"/>
        </w:rPr>
        <w:tab/>
      </w:r>
      <w:r w:rsidRPr="0066142C">
        <w:rPr>
          <w:sz w:val="28"/>
          <w:szCs w:val="28"/>
        </w:rPr>
        <w:tab/>
        <w:t xml:space="preserve">       </w:t>
      </w:r>
      <w:r>
        <w:rPr>
          <w:sz w:val="28"/>
          <w:szCs w:val="28"/>
        </w:rPr>
        <w:t xml:space="preserve">                </w:t>
      </w:r>
      <w:r w:rsidR="00A2051F">
        <w:rPr>
          <w:sz w:val="28"/>
          <w:szCs w:val="28"/>
        </w:rPr>
        <w:t xml:space="preserve">       </w:t>
      </w:r>
      <w:r>
        <w:rPr>
          <w:sz w:val="28"/>
          <w:szCs w:val="28"/>
        </w:rPr>
        <w:tab/>
        <w:t xml:space="preserve">       </w:t>
      </w:r>
      <w:r w:rsidRPr="0066142C">
        <w:rPr>
          <w:sz w:val="28"/>
          <w:szCs w:val="28"/>
        </w:rPr>
        <w:t xml:space="preserve">   «____» ____________ 202</w:t>
      </w:r>
      <w:r w:rsidR="00810612">
        <w:rPr>
          <w:sz w:val="28"/>
          <w:szCs w:val="28"/>
        </w:rPr>
        <w:t>6</w:t>
      </w:r>
    </w:p>
    <w:p w:rsidR="00045500" w:rsidRPr="0066142C" w:rsidRDefault="00045500" w:rsidP="00045500">
      <w:pPr>
        <w:spacing w:line="240" w:lineRule="atLeast"/>
        <w:contextualSpacing/>
        <w:jc w:val="both"/>
        <w:rPr>
          <w:sz w:val="28"/>
          <w:szCs w:val="28"/>
        </w:rPr>
      </w:pPr>
    </w:p>
    <w:p w:rsidR="00045500" w:rsidRPr="0066142C" w:rsidRDefault="00045500" w:rsidP="00045500">
      <w:pPr>
        <w:ind w:firstLine="540"/>
        <w:contextualSpacing/>
        <w:jc w:val="both"/>
        <w:rPr>
          <w:sz w:val="28"/>
          <w:szCs w:val="28"/>
        </w:rPr>
      </w:pPr>
      <w:r w:rsidRPr="0066142C">
        <w:rPr>
          <w:b/>
          <w:sz w:val="28"/>
          <w:szCs w:val="28"/>
        </w:rPr>
        <w:t>Администрация г. Бодайбо и района</w:t>
      </w:r>
      <w:r w:rsidRPr="0066142C">
        <w:rPr>
          <w:sz w:val="28"/>
          <w:szCs w:val="28"/>
        </w:rPr>
        <w:t xml:space="preserve">, именуемая в дальнейшем «Продавец», в лице  мэра    г. Бодайбо и района  </w:t>
      </w:r>
      <w:r>
        <w:rPr>
          <w:sz w:val="28"/>
          <w:szCs w:val="28"/>
        </w:rPr>
        <w:t>___________________,</w:t>
      </w:r>
      <w:r w:rsidRPr="0066142C">
        <w:rPr>
          <w:sz w:val="28"/>
          <w:szCs w:val="28"/>
        </w:rPr>
        <w:t xml:space="preserve"> действующего на основании Устава муниципального образования г. Бодайбо и района, с одной стороны, и ______________________</w:t>
      </w:r>
      <w:r w:rsidRPr="0066142C">
        <w:rPr>
          <w:b/>
          <w:sz w:val="28"/>
          <w:szCs w:val="28"/>
        </w:rPr>
        <w:t xml:space="preserve">, </w:t>
      </w:r>
      <w:r w:rsidRPr="0066142C">
        <w:rPr>
          <w:sz w:val="28"/>
          <w:szCs w:val="28"/>
        </w:rPr>
        <w:t>именуемый в дальнейшем «Покупатель»,_________________________,</w:t>
      </w:r>
      <w:r w:rsidRPr="0066142C">
        <w:rPr>
          <w:iCs/>
          <w:color w:val="000000"/>
          <w:sz w:val="28"/>
          <w:szCs w:val="28"/>
        </w:rPr>
        <w:t xml:space="preserve"> </w:t>
      </w:r>
      <w:r w:rsidRPr="0066142C">
        <w:rPr>
          <w:sz w:val="28"/>
          <w:szCs w:val="28"/>
        </w:rPr>
        <w:t>с другой стороны</w:t>
      </w:r>
      <w:r w:rsidRPr="0066142C">
        <w:rPr>
          <w:color w:val="000000"/>
          <w:sz w:val="28"/>
          <w:szCs w:val="28"/>
        </w:rPr>
        <w:t>,</w:t>
      </w:r>
      <w:r w:rsidRPr="0066142C">
        <w:rPr>
          <w:sz w:val="28"/>
          <w:szCs w:val="28"/>
        </w:rPr>
        <w:t xml:space="preserve"> именуемые  вместе «Стороны», в соответствии с действующим законодательством о приватизации и на основании протокола от _____ № ___ открытого по составу участников аукциона и открытого по форме подачи предложений по продаже </w:t>
      </w:r>
      <w:r w:rsidR="00810612" w:rsidRPr="00045DAB">
        <w:rPr>
          <w:sz w:val="28"/>
          <w:szCs w:val="28"/>
        </w:rPr>
        <w:t>специализированного пассажирского ТС, марки ГАЗ 322173, 2018 года выпуска, идентификационный номер (VIN) – X96322173К0863657</w:t>
      </w:r>
      <w:r w:rsidRPr="0066142C">
        <w:rPr>
          <w:sz w:val="28"/>
          <w:szCs w:val="28"/>
        </w:rPr>
        <w:t>, в электронной форме, составили настоящий Акт приема-передачи  о нижеследующем:</w:t>
      </w:r>
    </w:p>
    <w:p w:rsidR="00045500" w:rsidRPr="0066142C" w:rsidRDefault="00045500" w:rsidP="00045500">
      <w:pPr>
        <w:pStyle w:val="a3"/>
        <w:ind w:left="0" w:firstLine="540"/>
        <w:jc w:val="both"/>
        <w:rPr>
          <w:sz w:val="28"/>
          <w:szCs w:val="28"/>
        </w:rPr>
      </w:pPr>
      <w:r w:rsidRPr="0066142C">
        <w:rPr>
          <w:sz w:val="28"/>
          <w:szCs w:val="28"/>
        </w:rPr>
        <w:t>1. Продавец, на основании договора купли-продажи от ______ № _____ передал, а Покупатель принял:</w:t>
      </w:r>
    </w:p>
    <w:p w:rsidR="00810612" w:rsidRDefault="00810612" w:rsidP="00045500">
      <w:pPr>
        <w:pStyle w:val="a3"/>
        <w:ind w:left="0" w:firstLine="540"/>
        <w:jc w:val="both"/>
        <w:rPr>
          <w:sz w:val="28"/>
          <w:szCs w:val="28"/>
        </w:rPr>
      </w:pPr>
      <w:r>
        <w:rPr>
          <w:sz w:val="28"/>
          <w:szCs w:val="28"/>
        </w:rPr>
        <w:t>Специализированный пассажирский</w:t>
      </w:r>
      <w:r w:rsidRPr="00AE11F3">
        <w:rPr>
          <w:sz w:val="28"/>
          <w:szCs w:val="28"/>
        </w:rPr>
        <w:t xml:space="preserve"> ТС, марки ГАЗ 322173, 2018 года выпуска, идентификационный номер (VIN) – X96322173К0863657, модель, № двигателя –*А27500*J1002275*, шасси (рама) – отсутствует, кузов (кабина, прицеп) – 322100К0618466, цвет кузова (кабины, прицепа) – белый, мощность двигателя, л.с. (кВт) – 106,8 л.с. (78,5), рабочий объем двигателя, куб.см. – 3690, тип двигателя – бензиновый, разрешенная максимальная масса, кг – 8000, масса без загрузки, кг – 2460, регистрационный номер – А720ВТ138</w:t>
      </w:r>
      <w:r w:rsidR="00045500" w:rsidRPr="0066142C">
        <w:rPr>
          <w:sz w:val="28"/>
          <w:szCs w:val="28"/>
        </w:rPr>
        <w:t xml:space="preserve">. </w:t>
      </w:r>
    </w:p>
    <w:p w:rsidR="00045500" w:rsidRPr="0066142C" w:rsidRDefault="00045500" w:rsidP="00045500">
      <w:pPr>
        <w:pStyle w:val="a3"/>
        <w:ind w:left="0" w:firstLine="540"/>
        <w:jc w:val="both"/>
        <w:rPr>
          <w:sz w:val="28"/>
          <w:szCs w:val="28"/>
        </w:rPr>
      </w:pPr>
      <w:r w:rsidRPr="0066142C">
        <w:rPr>
          <w:sz w:val="28"/>
          <w:szCs w:val="28"/>
        </w:rPr>
        <w:t>Претензий у Покупателя к Продавцу по состоянию автомобиля не имеется.</w:t>
      </w:r>
    </w:p>
    <w:p w:rsidR="00045500" w:rsidRPr="0066142C" w:rsidRDefault="00045500" w:rsidP="00045500">
      <w:pPr>
        <w:ind w:firstLine="540"/>
        <w:contextualSpacing/>
        <w:jc w:val="both"/>
        <w:rPr>
          <w:sz w:val="28"/>
          <w:szCs w:val="28"/>
        </w:rPr>
      </w:pPr>
      <w:r w:rsidRPr="0066142C">
        <w:rPr>
          <w:sz w:val="28"/>
          <w:szCs w:val="28"/>
        </w:rPr>
        <w:t>3. Настоящий Акт является неотъемлемой частью Договора купли-продаж</w:t>
      </w:r>
      <w:r>
        <w:rPr>
          <w:sz w:val="28"/>
          <w:szCs w:val="28"/>
        </w:rPr>
        <w:t>и автомобиля № ____ от_________</w:t>
      </w:r>
      <w:r w:rsidRPr="0066142C">
        <w:rPr>
          <w:sz w:val="28"/>
          <w:szCs w:val="28"/>
        </w:rPr>
        <w:t xml:space="preserve">. </w:t>
      </w:r>
    </w:p>
    <w:p w:rsidR="00045500" w:rsidRPr="0066142C" w:rsidRDefault="00045500" w:rsidP="00045500">
      <w:pPr>
        <w:tabs>
          <w:tab w:val="left" w:pos="5805"/>
        </w:tabs>
        <w:ind w:firstLine="708"/>
        <w:contextualSpacing/>
        <w:jc w:val="center"/>
        <w:rPr>
          <w:b/>
          <w:sz w:val="28"/>
          <w:szCs w:val="28"/>
        </w:rPr>
      </w:pPr>
      <w:r w:rsidRPr="0066142C">
        <w:rPr>
          <w:b/>
          <w:sz w:val="28"/>
          <w:szCs w:val="28"/>
        </w:rPr>
        <w:t>Передал</w:t>
      </w:r>
      <w:r w:rsidRPr="0066142C">
        <w:rPr>
          <w:b/>
          <w:sz w:val="28"/>
          <w:szCs w:val="28"/>
        </w:rPr>
        <w:tab/>
        <w:t xml:space="preserve">                Принял</w:t>
      </w:r>
    </w:p>
    <w:p w:rsidR="00045500" w:rsidRPr="0066142C" w:rsidRDefault="00045500" w:rsidP="00045500">
      <w:pPr>
        <w:ind w:firstLine="540"/>
        <w:contextualSpacing/>
        <w:jc w:val="both"/>
        <w:rPr>
          <w:sz w:val="28"/>
          <w:szCs w:val="28"/>
        </w:rPr>
      </w:pPr>
      <w:r w:rsidRPr="0066142C">
        <w:rPr>
          <w:sz w:val="28"/>
          <w:szCs w:val="28"/>
        </w:rPr>
        <w:t>Мэр г.Бодайбо и района</w:t>
      </w:r>
    </w:p>
    <w:p w:rsidR="00045500" w:rsidRPr="0066142C" w:rsidRDefault="00045500" w:rsidP="00045500">
      <w:pPr>
        <w:tabs>
          <w:tab w:val="left" w:pos="5895"/>
        </w:tabs>
        <w:ind w:firstLine="540"/>
        <w:contextualSpacing/>
        <w:jc w:val="both"/>
        <w:rPr>
          <w:sz w:val="28"/>
          <w:szCs w:val="28"/>
        </w:rPr>
      </w:pPr>
      <w:r w:rsidRPr="0066142C">
        <w:rPr>
          <w:sz w:val="28"/>
          <w:szCs w:val="28"/>
        </w:rPr>
        <w:tab/>
      </w:r>
    </w:p>
    <w:p w:rsidR="00045500" w:rsidRPr="00704F76" w:rsidRDefault="00045500" w:rsidP="00045500">
      <w:pPr>
        <w:ind w:firstLine="540"/>
        <w:contextualSpacing/>
        <w:jc w:val="both"/>
        <w:rPr>
          <w:b/>
          <w:sz w:val="28"/>
          <w:szCs w:val="28"/>
        </w:rPr>
      </w:pPr>
      <w:r w:rsidRPr="00704F76">
        <w:rPr>
          <w:sz w:val="28"/>
          <w:szCs w:val="28"/>
        </w:rPr>
        <w:t>______________</w:t>
      </w:r>
      <w:r>
        <w:rPr>
          <w:sz w:val="28"/>
          <w:szCs w:val="28"/>
        </w:rPr>
        <w:t>/_________/</w:t>
      </w:r>
      <w:r w:rsidRPr="00704F76">
        <w:rPr>
          <w:sz w:val="28"/>
          <w:szCs w:val="28"/>
        </w:rPr>
        <w:t xml:space="preserve"> </w:t>
      </w:r>
      <w:r>
        <w:rPr>
          <w:sz w:val="28"/>
          <w:szCs w:val="28"/>
        </w:rPr>
        <w:t xml:space="preserve">             </w:t>
      </w:r>
      <w:r w:rsidRPr="00704F76">
        <w:rPr>
          <w:sz w:val="28"/>
          <w:szCs w:val="28"/>
        </w:rPr>
        <w:t xml:space="preserve">   ______________ </w:t>
      </w:r>
      <w:r>
        <w:rPr>
          <w:sz w:val="28"/>
          <w:szCs w:val="28"/>
        </w:rPr>
        <w:t>/_________/</w:t>
      </w:r>
      <w:r w:rsidRPr="00704F76">
        <w:rPr>
          <w:sz w:val="28"/>
          <w:szCs w:val="28"/>
        </w:rPr>
        <w:t xml:space="preserve"> </w:t>
      </w:r>
    </w:p>
    <w:p w:rsidR="00120D6F" w:rsidRDefault="00120D6F" w:rsidP="00120D6F">
      <w:pPr>
        <w:rPr>
          <w:sz w:val="28"/>
          <w:szCs w:val="28"/>
        </w:rPr>
      </w:pPr>
    </w:p>
    <w:p w:rsidR="00810612" w:rsidRDefault="00810612" w:rsidP="00045500">
      <w:pPr>
        <w:pStyle w:val="aa"/>
        <w:spacing w:before="0" w:beforeAutospacing="0" w:after="0" w:afterAutospacing="0"/>
        <w:ind w:left="5670"/>
        <w:rPr>
          <w:bCs/>
          <w:sz w:val="22"/>
          <w:szCs w:val="18"/>
        </w:rPr>
      </w:pPr>
    </w:p>
    <w:p w:rsidR="00810612" w:rsidRDefault="00810612" w:rsidP="00045500">
      <w:pPr>
        <w:pStyle w:val="aa"/>
        <w:spacing w:before="0" w:beforeAutospacing="0" w:after="0" w:afterAutospacing="0"/>
        <w:ind w:left="5670"/>
        <w:rPr>
          <w:bCs/>
          <w:sz w:val="22"/>
          <w:szCs w:val="18"/>
        </w:rPr>
      </w:pPr>
    </w:p>
    <w:p w:rsidR="00810612" w:rsidRDefault="00810612" w:rsidP="00045500">
      <w:pPr>
        <w:pStyle w:val="aa"/>
        <w:spacing w:before="0" w:beforeAutospacing="0" w:after="0" w:afterAutospacing="0"/>
        <w:ind w:left="5670"/>
        <w:rPr>
          <w:bCs/>
          <w:sz w:val="22"/>
          <w:szCs w:val="18"/>
        </w:rPr>
      </w:pPr>
    </w:p>
    <w:p w:rsidR="00810612" w:rsidRDefault="00810612" w:rsidP="00B05B6B">
      <w:pPr>
        <w:pStyle w:val="aa"/>
        <w:spacing w:before="0" w:beforeAutospacing="0" w:after="0" w:afterAutospacing="0"/>
        <w:rPr>
          <w:bCs/>
          <w:sz w:val="22"/>
          <w:szCs w:val="18"/>
        </w:rPr>
      </w:pPr>
    </w:p>
    <w:p w:rsidR="00B05B6B" w:rsidRDefault="00B05B6B" w:rsidP="00B05B6B">
      <w:pPr>
        <w:pStyle w:val="aa"/>
        <w:spacing w:before="0" w:beforeAutospacing="0" w:after="0" w:afterAutospacing="0"/>
        <w:rPr>
          <w:bCs/>
          <w:sz w:val="22"/>
          <w:szCs w:val="18"/>
        </w:rPr>
      </w:pPr>
    </w:p>
    <w:p w:rsidR="00810612" w:rsidRDefault="00810612" w:rsidP="00045500">
      <w:pPr>
        <w:pStyle w:val="aa"/>
        <w:spacing w:before="0" w:beforeAutospacing="0" w:after="0" w:afterAutospacing="0"/>
        <w:ind w:left="5670"/>
        <w:rPr>
          <w:bCs/>
          <w:sz w:val="22"/>
          <w:szCs w:val="18"/>
        </w:rPr>
      </w:pPr>
    </w:p>
    <w:p w:rsidR="00810612" w:rsidRDefault="00810612" w:rsidP="00045500">
      <w:pPr>
        <w:pStyle w:val="aa"/>
        <w:spacing w:before="0" w:beforeAutospacing="0" w:after="0" w:afterAutospacing="0"/>
        <w:ind w:left="5670"/>
        <w:rPr>
          <w:bCs/>
          <w:sz w:val="22"/>
          <w:szCs w:val="18"/>
        </w:rPr>
      </w:pPr>
    </w:p>
    <w:p w:rsidR="00810612" w:rsidRDefault="00810612" w:rsidP="00045500">
      <w:pPr>
        <w:pStyle w:val="aa"/>
        <w:spacing w:before="0" w:beforeAutospacing="0" w:after="0" w:afterAutospacing="0"/>
        <w:ind w:left="5670"/>
        <w:rPr>
          <w:bCs/>
          <w:sz w:val="22"/>
          <w:szCs w:val="18"/>
        </w:rPr>
      </w:pPr>
    </w:p>
    <w:p w:rsidR="00045500" w:rsidRPr="00B73165" w:rsidRDefault="00045500" w:rsidP="00045500">
      <w:pPr>
        <w:pStyle w:val="aa"/>
        <w:spacing w:before="0" w:beforeAutospacing="0" w:after="0" w:afterAutospacing="0"/>
        <w:ind w:left="5670"/>
        <w:rPr>
          <w:b/>
          <w:bCs/>
          <w:sz w:val="22"/>
          <w:szCs w:val="18"/>
        </w:rPr>
      </w:pPr>
      <w:r w:rsidRPr="00B73165">
        <w:rPr>
          <w:bCs/>
          <w:sz w:val="22"/>
          <w:szCs w:val="18"/>
        </w:rPr>
        <w:lastRenderedPageBreak/>
        <w:t xml:space="preserve">Приложение № </w:t>
      </w:r>
      <w:r>
        <w:rPr>
          <w:bCs/>
          <w:sz w:val="22"/>
          <w:szCs w:val="18"/>
        </w:rPr>
        <w:t>2</w:t>
      </w:r>
      <w:r w:rsidRPr="00B73165">
        <w:rPr>
          <w:bCs/>
          <w:sz w:val="22"/>
          <w:szCs w:val="18"/>
        </w:rPr>
        <w:t xml:space="preserve"> к распоряжению </w:t>
      </w:r>
    </w:p>
    <w:p w:rsidR="00045500" w:rsidRPr="00B73165" w:rsidRDefault="00045500" w:rsidP="00045500">
      <w:pPr>
        <w:pStyle w:val="aa"/>
        <w:spacing w:before="0" w:beforeAutospacing="0" w:after="0" w:afterAutospacing="0"/>
        <w:ind w:left="5670"/>
        <w:rPr>
          <w:bCs/>
          <w:sz w:val="22"/>
          <w:szCs w:val="18"/>
        </w:rPr>
      </w:pPr>
      <w:r w:rsidRPr="00B73165">
        <w:rPr>
          <w:bCs/>
          <w:sz w:val="22"/>
          <w:szCs w:val="18"/>
        </w:rPr>
        <w:t>Администрации  г.</w:t>
      </w:r>
      <w:r w:rsidR="00615367">
        <w:rPr>
          <w:bCs/>
          <w:sz w:val="22"/>
          <w:szCs w:val="18"/>
        </w:rPr>
        <w:t xml:space="preserve"> </w:t>
      </w:r>
      <w:r w:rsidRPr="00B73165">
        <w:rPr>
          <w:bCs/>
          <w:sz w:val="22"/>
          <w:szCs w:val="18"/>
        </w:rPr>
        <w:t>Бодайбо и района</w:t>
      </w:r>
    </w:p>
    <w:p w:rsidR="00045500" w:rsidRPr="00B05B6B" w:rsidRDefault="00615367" w:rsidP="00B05B6B">
      <w:pPr>
        <w:pStyle w:val="aa"/>
        <w:spacing w:before="0" w:beforeAutospacing="0" w:after="0" w:afterAutospacing="0"/>
        <w:ind w:left="5670"/>
        <w:rPr>
          <w:bCs/>
          <w:sz w:val="22"/>
          <w:szCs w:val="18"/>
        </w:rPr>
      </w:pPr>
      <w:r>
        <w:rPr>
          <w:bCs/>
          <w:sz w:val="22"/>
          <w:szCs w:val="18"/>
        </w:rPr>
        <w:t>о</w:t>
      </w:r>
      <w:r w:rsidR="00045500" w:rsidRPr="00893E50">
        <w:rPr>
          <w:bCs/>
          <w:sz w:val="22"/>
          <w:szCs w:val="18"/>
        </w:rPr>
        <w:t>т</w:t>
      </w:r>
      <w:r>
        <w:rPr>
          <w:bCs/>
          <w:sz w:val="22"/>
          <w:szCs w:val="18"/>
        </w:rPr>
        <w:t xml:space="preserve"> </w:t>
      </w:r>
      <w:r w:rsidR="00045500" w:rsidRPr="00893E50">
        <w:rPr>
          <w:bCs/>
          <w:sz w:val="22"/>
          <w:szCs w:val="18"/>
        </w:rPr>
        <w:t xml:space="preserve"> </w:t>
      </w:r>
      <w:r w:rsidR="00A2051F">
        <w:rPr>
          <w:bCs/>
          <w:sz w:val="22"/>
          <w:szCs w:val="18"/>
        </w:rPr>
        <w:t>______________</w:t>
      </w:r>
      <w:r w:rsidR="00810612">
        <w:rPr>
          <w:bCs/>
          <w:sz w:val="22"/>
          <w:szCs w:val="18"/>
        </w:rPr>
        <w:t xml:space="preserve"> </w:t>
      </w:r>
      <w:r w:rsidR="00045500" w:rsidRPr="00893E50">
        <w:rPr>
          <w:bCs/>
          <w:sz w:val="22"/>
          <w:szCs w:val="18"/>
        </w:rPr>
        <w:t xml:space="preserve"> №</w:t>
      </w:r>
      <w:r>
        <w:rPr>
          <w:bCs/>
          <w:sz w:val="22"/>
          <w:szCs w:val="18"/>
        </w:rPr>
        <w:t xml:space="preserve">   </w:t>
      </w:r>
      <w:r w:rsidR="00A2051F">
        <w:rPr>
          <w:bCs/>
          <w:sz w:val="22"/>
          <w:szCs w:val="18"/>
        </w:rPr>
        <w:t>________</w:t>
      </w:r>
    </w:p>
    <w:p w:rsidR="00B05B6B" w:rsidRDefault="00B05B6B" w:rsidP="00045500">
      <w:pPr>
        <w:contextualSpacing/>
        <w:jc w:val="center"/>
        <w:rPr>
          <w:b/>
          <w:bCs/>
          <w:sz w:val="26"/>
          <w:szCs w:val="26"/>
        </w:rPr>
      </w:pPr>
    </w:p>
    <w:p w:rsidR="00045500" w:rsidRDefault="00045500" w:rsidP="00045500">
      <w:pPr>
        <w:contextualSpacing/>
        <w:jc w:val="center"/>
        <w:rPr>
          <w:b/>
          <w:bCs/>
          <w:sz w:val="26"/>
          <w:szCs w:val="26"/>
        </w:rPr>
      </w:pPr>
      <w:r w:rsidRPr="00321377">
        <w:rPr>
          <w:b/>
          <w:bCs/>
          <w:sz w:val="26"/>
          <w:szCs w:val="26"/>
        </w:rPr>
        <w:t>ИНФОРМАЦИОННОЕ СООБЩЕНИЕ</w:t>
      </w:r>
    </w:p>
    <w:p w:rsidR="00045500" w:rsidRDefault="00045500" w:rsidP="00045500">
      <w:pPr>
        <w:pStyle w:val="a4"/>
        <w:ind w:firstLine="426"/>
        <w:jc w:val="center"/>
        <w:rPr>
          <w:rFonts w:ascii="Times New Roman" w:hAnsi="Times New Roman" w:cs="Times New Roman"/>
          <w:b/>
          <w:sz w:val="26"/>
          <w:szCs w:val="26"/>
        </w:rPr>
      </w:pPr>
      <w:r w:rsidRPr="001304E7">
        <w:rPr>
          <w:rFonts w:ascii="Times New Roman" w:hAnsi="Times New Roman" w:cs="Times New Roman"/>
          <w:b/>
          <w:sz w:val="26"/>
          <w:szCs w:val="26"/>
        </w:rPr>
        <w:t xml:space="preserve">о проведении аукциона открытого по составу участников </w:t>
      </w:r>
    </w:p>
    <w:p w:rsidR="00045500" w:rsidRDefault="00045500" w:rsidP="00045500">
      <w:pPr>
        <w:pStyle w:val="a4"/>
        <w:ind w:firstLine="426"/>
        <w:jc w:val="center"/>
        <w:rPr>
          <w:rFonts w:ascii="Times New Roman" w:hAnsi="Times New Roman" w:cs="Times New Roman"/>
          <w:b/>
          <w:sz w:val="26"/>
          <w:szCs w:val="26"/>
        </w:rPr>
      </w:pPr>
      <w:r w:rsidRPr="001304E7">
        <w:rPr>
          <w:rFonts w:ascii="Times New Roman" w:hAnsi="Times New Roman" w:cs="Times New Roman"/>
          <w:b/>
          <w:sz w:val="26"/>
          <w:szCs w:val="26"/>
        </w:rPr>
        <w:t xml:space="preserve">и открытого по форме подачи предложений по продаже </w:t>
      </w:r>
    </w:p>
    <w:p w:rsidR="00045500" w:rsidRDefault="00810612" w:rsidP="00045500">
      <w:pPr>
        <w:pStyle w:val="a4"/>
        <w:ind w:firstLine="426"/>
        <w:jc w:val="center"/>
        <w:rPr>
          <w:rFonts w:ascii="Times New Roman" w:hAnsi="Times New Roman" w:cs="Times New Roman"/>
          <w:b/>
          <w:sz w:val="26"/>
          <w:szCs w:val="26"/>
        </w:rPr>
      </w:pPr>
      <w:r w:rsidRPr="00810612">
        <w:rPr>
          <w:rFonts w:ascii="Times New Roman" w:hAnsi="Times New Roman" w:cs="Times New Roman"/>
          <w:b/>
          <w:sz w:val="26"/>
          <w:szCs w:val="26"/>
        </w:rPr>
        <w:t>специализированного пассажирского ТС, марки ГАЗ 322173, 2018 года выпуска, идентификационный номер (VIN) – X96322173К0863657</w:t>
      </w:r>
      <w:r w:rsidR="00045500" w:rsidRPr="001304E7">
        <w:rPr>
          <w:rFonts w:ascii="Times New Roman" w:hAnsi="Times New Roman" w:cs="Times New Roman"/>
          <w:b/>
          <w:sz w:val="26"/>
          <w:szCs w:val="26"/>
        </w:rPr>
        <w:t xml:space="preserve">, </w:t>
      </w:r>
    </w:p>
    <w:p w:rsidR="00045500" w:rsidRPr="00B05B6B" w:rsidRDefault="00045500" w:rsidP="00B05B6B">
      <w:pPr>
        <w:pStyle w:val="a4"/>
        <w:ind w:firstLine="426"/>
        <w:jc w:val="center"/>
        <w:rPr>
          <w:rFonts w:ascii="Times New Roman" w:hAnsi="Times New Roman" w:cs="Times New Roman"/>
          <w:b/>
          <w:sz w:val="26"/>
          <w:szCs w:val="26"/>
        </w:rPr>
      </w:pPr>
      <w:r w:rsidRPr="00B42070">
        <w:rPr>
          <w:rFonts w:ascii="Times New Roman" w:hAnsi="Times New Roman" w:cs="Times New Roman"/>
          <w:b/>
          <w:sz w:val="26"/>
          <w:szCs w:val="26"/>
        </w:rPr>
        <w:t>в</w:t>
      </w:r>
      <w:r w:rsidRPr="001304E7">
        <w:rPr>
          <w:rFonts w:ascii="Times New Roman" w:hAnsi="Times New Roman" w:cs="Times New Roman"/>
          <w:b/>
          <w:bCs/>
          <w:sz w:val="26"/>
          <w:szCs w:val="26"/>
        </w:rPr>
        <w:t xml:space="preserve"> электронной форме</w:t>
      </w:r>
    </w:p>
    <w:tbl>
      <w:tblPr>
        <w:tblStyle w:val="a7"/>
        <w:tblW w:w="9747" w:type="dxa"/>
        <w:tblLook w:val="04A0" w:firstRow="1" w:lastRow="0" w:firstColumn="1" w:lastColumn="0" w:noHBand="0" w:noVBand="1"/>
      </w:tblPr>
      <w:tblGrid>
        <w:gridCol w:w="456"/>
        <w:gridCol w:w="3054"/>
        <w:gridCol w:w="6237"/>
      </w:tblGrid>
      <w:tr w:rsidR="00045500" w:rsidRPr="00CF701C" w:rsidTr="00AE11F3">
        <w:tc>
          <w:tcPr>
            <w:tcW w:w="456" w:type="dxa"/>
          </w:tcPr>
          <w:p w:rsidR="00045500" w:rsidRPr="00E93F00" w:rsidRDefault="00045500" w:rsidP="00AE11F3">
            <w:pPr>
              <w:rPr>
                <w:sz w:val="24"/>
                <w:szCs w:val="24"/>
              </w:rPr>
            </w:pPr>
            <w:r w:rsidRPr="00E93F00">
              <w:rPr>
                <w:sz w:val="24"/>
                <w:szCs w:val="24"/>
              </w:rPr>
              <w:t>1</w:t>
            </w:r>
          </w:p>
        </w:tc>
        <w:tc>
          <w:tcPr>
            <w:tcW w:w="3054" w:type="dxa"/>
          </w:tcPr>
          <w:p w:rsidR="00045500" w:rsidRPr="00E93F00" w:rsidRDefault="00045500" w:rsidP="00AE11F3">
            <w:pPr>
              <w:rPr>
                <w:b/>
                <w:sz w:val="24"/>
                <w:szCs w:val="24"/>
              </w:rPr>
            </w:pPr>
            <w:r w:rsidRPr="00E93F00">
              <w:rPr>
                <w:b/>
                <w:sz w:val="24"/>
                <w:szCs w:val="24"/>
              </w:rPr>
              <w:t>Основания проведения продажи муниципального имущества</w:t>
            </w:r>
          </w:p>
        </w:tc>
        <w:tc>
          <w:tcPr>
            <w:tcW w:w="6237" w:type="dxa"/>
          </w:tcPr>
          <w:p w:rsidR="00045500" w:rsidRPr="00893E50" w:rsidRDefault="00045500" w:rsidP="00AE11F3">
            <w:pPr>
              <w:ind w:firstLine="284"/>
              <w:jc w:val="both"/>
              <w:rPr>
                <w:sz w:val="24"/>
                <w:szCs w:val="24"/>
              </w:rPr>
            </w:pPr>
            <w:r w:rsidRPr="00E93F00">
              <w:rPr>
                <w:sz w:val="24"/>
                <w:szCs w:val="24"/>
              </w:rPr>
              <w:t xml:space="preserve">Прогнозный план приватизации муниципального имущества муниципального </w:t>
            </w:r>
            <w:r w:rsidRPr="00893E50">
              <w:rPr>
                <w:sz w:val="24"/>
                <w:szCs w:val="24"/>
              </w:rPr>
              <w:t>образования г.Бодайбо и района на</w:t>
            </w:r>
            <w:r w:rsidR="00810612">
              <w:rPr>
                <w:sz w:val="24"/>
                <w:szCs w:val="24"/>
              </w:rPr>
              <w:t xml:space="preserve"> 2026-2028</w:t>
            </w:r>
            <w:r w:rsidRPr="00893E50">
              <w:rPr>
                <w:sz w:val="24"/>
                <w:szCs w:val="24"/>
              </w:rPr>
              <w:t xml:space="preserve"> годы, утвержденный решением  Думы города Бодайбо и района  от 11.</w:t>
            </w:r>
            <w:r w:rsidR="00810612">
              <w:rPr>
                <w:sz w:val="24"/>
                <w:szCs w:val="24"/>
              </w:rPr>
              <w:t>12.2025 № 31</w:t>
            </w:r>
            <w:r w:rsidRPr="00893E50">
              <w:rPr>
                <w:sz w:val="24"/>
                <w:szCs w:val="24"/>
              </w:rPr>
              <w:t>-па «Об утверждении Прогнозного плана приватизации муниципального имущества муниципального</w:t>
            </w:r>
            <w:r w:rsidRPr="00E93F00">
              <w:rPr>
                <w:sz w:val="24"/>
                <w:szCs w:val="24"/>
              </w:rPr>
              <w:t xml:space="preserve"> образова</w:t>
            </w:r>
            <w:r w:rsidR="00810612">
              <w:rPr>
                <w:sz w:val="24"/>
                <w:szCs w:val="24"/>
              </w:rPr>
              <w:t>ния  г. Бодайбо и района на 2026-2028</w:t>
            </w:r>
            <w:r w:rsidRPr="00E93F00">
              <w:rPr>
                <w:sz w:val="24"/>
                <w:szCs w:val="24"/>
              </w:rPr>
              <w:t xml:space="preserve"> годы»</w:t>
            </w:r>
            <w:r>
              <w:rPr>
                <w:sz w:val="24"/>
                <w:szCs w:val="24"/>
              </w:rPr>
              <w:t xml:space="preserve"> </w:t>
            </w:r>
            <w:r w:rsidRPr="00893E50">
              <w:rPr>
                <w:sz w:val="24"/>
                <w:szCs w:val="24"/>
              </w:rPr>
              <w:t>(с учетом изменений и дополнений).</w:t>
            </w:r>
          </w:p>
          <w:p w:rsidR="00045500" w:rsidRPr="00E93F00" w:rsidRDefault="00045500" w:rsidP="00810612">
            <w:pPr>
              <w:ind w:firstLine="284"/>
              <w:jc w:val="both"/>
              <w:rPr>
                <w:sz w:val="24"/>
                <w:szCs w:val="24"/>
              </w:rPr>
            </w:pPr>
            <w:r w:rsidRPr="00893E50">
              <w:rPr>
                <w:sz w:val="24"/>
                <w:szCs w:val="24"/>
              </w:rPr>
              <w:t xml:space="preserve">Распоряжение Администрации г. Бодайбо и района            от </w:t>
            </w:r>
            <w:r w:rsidR="00810612">
              <w:rPr>
                <w:sz w:val="24"/>
                <w:szCs w:val="24"/>
              </w:rPr>
              <w:t>22.06.2026</w:t>
            </w:r>
            <w:r w:rsidRPr="00893E50">
              <w:rPr>
                <w:sz w:val="24"/>
                <w:szCs w:val="24"/>
              </w:rPr>
              <w:t xml:space="preserve"> № </w:t>
            </w:r>
            <w:r w:rsidR="00810612">
              <w:rPr>
                <w:sz w:val="24"/>
                <w:szCs w:val="24"/>
              </w:rPr>
              <w:t>173-рп</w:t>
            </w:r>
            <w:r w:rsidRPr="00893E50">
              <w:rPr>
                <w:sz w:val="24"/>
                <w:szCs w:val="24"/>
              </w:rPr>
              <w:t xml:space="preserve"> «Об утверждении условий приватизации муниципального имущества муниципального образования г. Бодайбо и района на                 </w:t>
            </w:r>
            <w:r w:rsidR="00810612">
              <w:rPr>
                <w:sz w:val="24"/>
                <w:szCs w:val="24"/>
              </w:rPr>
              <w:t>3 квартал 2026 года</w:t>
            </w:r>
            <w:r w:rsidRPr="00893E50">
              <w:rPr>
                <w:sz w:val="24"/>
                <w:szCs w:val="24"/>
              </w:rPr>
              <w:t>».</w:t>
            </w:r>
          </w:p>
        </w:tc>
      </w:tr>
      <w:tr w:rsidR="00045500" w:rsidRPr="00CF701C" w:rsidTr="00AE11F3">
        <w:tc>
          <w:tcPr>
            <w:tcW w:w="456" w:type="dxa"/>
          </w:tcPr>
          <w:p w:rsidR="00045500" w:rsidRPr="00E93F00" w:rsidRDefault="00045500" w:rsidP="00AE11F3">
            <w:pPr>
              <w:rPr>
                <w:sz w:val="24"/>
                <w:szCs w:val="24"/>
              </w:rPr>
            </w:pPr>
            <w:r w:rsidRPr="00E93F00">
              <w:rPr>
                <w:sz w:val="24"/>
                <w:szCs w:val="24"/>
              </w:rPr>
              <w:t>2</w:t>
            </w:r>
          </w:p>
        </w:tc>
        <w:tc>
          <w:tcPr>
            <w:tcW w:w="3054" w:type="dxa"/>
          </w:tcPr>
          <w:p w:rsidR="00045500" w:rsidRPr="00E93F00" w:rsidRDefault="00045500" w:rsidP="00AE11F3">
            <w:pPr>
              <w:rPr>
                <w:b/>
                <w:sz w:val="24"/>
                <w:szCs w:val="24"/>
              </w:rPr>
            </w:pPr>
            <w:r w:rsidRPr="00E93F00">
              <w:rPr>
                <w:b/>
                <w:sz w:val="24"/>
                <w:szCs w:val="24"/>
              </w:rPr>
              <w:t>Продавец муниципального имущества в электронной форме</w:t>
            </w:r>
          </w:p>
        </w:tc>
        <w:tc>
          <w:tcPr>
            <w:tcW w:w="6237" w:type="dxa"/>
          </w:tcPr>
          <w:p w:rsidR="00045500" w:rsidRPr="00E93F00" w:rsidRDefault="00045500" w:rsidP="00AE11F3">
            <w:pPr>
              <w:ind w:firstLine="33"/>
              <w:jc w:val="both"/>
              <w:rPr>
                <w:sz w:val="24"/>
                <w:szCs w:val="24"/>
              </w:rPr>
            </w:pPr>
            <w:r w:rsidRPr="00E93F00">
              <w:rPr>
                <w:sz w:val="24"/>
                <w:szCs w:val="24"/>
              </w:rPr>
              <w:t xml:space="preserve">Администрация города Бодайбо и района </w:t>
            </w:r>
          </w:p>
          <w:p w:rsidR="00045500" w:rsidRPr="00E93F00" w:rsidRDefault="00045500" w:rsidP="00AE11F3">
            <w:pPr>
              <w:ind w:firstLine="33"/>
              <w:jc w:val="both"/>
              <w:rPr>
                <w:sz w:val="24"/>
                <w:szCs w:val="24"/>
              </w:rPr>
            </w:pPr>
            <w:r w:rsidRPr="00E93F00">
              <w:rPr>
                <w:sz w:val="24"/>
                <w:szCs w:val="24"/>
              </w:rPr>
              <w:t>Адрес: 666904,  г.Бодайбо,  ул. Урицкого, д.33, каб. 100.</w:t>
            </w:r>
          </w:p>
          <w:p w:rsidR="00045500" w:rsidRPr="00E93F00" w:rsidRDefault="00045500" w:rsidP="00AE11F3">
            <w:pPr>
              <w:ind w:firstLine="33"/>
              <w:jc w:val="both"/>
              <w:rPr>
                <w:sz w:val="24"/>
                <w:szCs w:val="24"/>
              </w:rPr>
            </w:pPr>
            <w:r w:rsidRPr="00E93F00">
              <w:rPr>
                <w:sz w:val="24"/>
                <w:szCs w:val="24"/>
              </w:rPr>
              <w:t xml:space="preserve">Сайт: </w:t>
            </w:r>
            <w:hyperlink r:id="rId34" w:history="1">
              <w:r w:rsidRPr="00E93F00">
                <w:rPr>
                  <w:sz w:val="24"/>
                  <w:szCs w:val="24"/>
                </w:rPr>
                <w:t>http://bodaybo38.ru/</w:t>
              </w:r>
            </w:hyperlink>
          </w:p>
          <w:p w:rsidR="00045500" w:rsidRPr="00E93F00" w:rsidRDefault="00045500" w:rsidP="00AE11F3">
            <w:pPr>
              <w:ind w:firstLine="33"/>
              <w:jc w:val="both"/>
              <w:rPr>
                <w:sz w:val="24"/>
                <w:szCs w:val="24"/>
              </w:rPr>
            </w:pPr>
            <w:r w:rsidRPr="00E93F00">
              <w:rPr>
                <w:sz w:val="24"/>
                <w:szCs w:val="24"/>
              </w:rPr>
              <w:t>Телефон: (39561) 5-10-74; 89500919920</w:t>
            </w:r>
          </w:p>
          <w:p w:rsidR="00045500" w:rsidRPr="00E93F00" w:rsidRDefault="00045500" w:rsidP="00AE11F3">
            <w:pPr>
              <w:ind w:firstLine="33"/>
              <w:jc w:val="both"/>
              <w:rPr>
                <w:sz w:val="24"/>
                <w:szCs w:val="24"/>
              </w:rPr>
            </w:pPr>
            <w:r w:rsidRPr="00E93F00">
              <w:rPr>
                <w:sz w:val="24"/>
                <w:szCs w:val="24"/>
              </w:rPr>
              <w:t>Факс: (39561) 5-15-04</w:t>
            </w:r>
          </w:p>
          <w:p w:rsidR="00045500" w:rsidRPr="00E93F00" w:rsidRDefault="00045500" w:rsidP="00AE11F3">
            <w:pPr>
              <w:tabs>
                <w:tab w:val="left" w:pos="426"/>
              </w:tabs>
              <w:ind w:firstLine="33"/>
              <w:rPr>
                <w:sz w:val="24"/>
                <w:szCs w:val="24"/>
              </w:rPr>
            </w:pPr>
            <w:r w:rsidRPr="00E93F00">
              <w:rPr>
                <w:sz w:val="24"/>
                <w:szCs w:val="24"/>
              </w:rPr>
              <w:t xml:space="preserve">Адрес электронной почты:                                                               E-mail: </w:t>
            </w:r>
            <w:hyperlink r:id="rId35" w:history="1">
              <w:r w:rsidRPr="00E93F00">
                <w:rPr>
                  <w:sz w:val="24"/>
                  <w:szCs w:val="24"/>
                </w:rPr>
                <w:t>bodaibo_mer@irmail.ru</w:t>
              </w:r>
            </w:hyperlink>
            <w:r w:rsidRPr="00E93F00">
              <w:rPr>
                <w:sz w:val="24"/>
                <w:szCs w:val="24"/>
              </w:rPr>
              <w:t xml:space="preserve">; </w:t>
            </w:r>
          </w:p>
        </w:tc>
      </w:tr>
      <w:tr w:rsidR="00045500" w:rsidRPr="00CF701C" w:rsidTr="00AE11F3">
        <w:tc>
          <w:tcPr>
            <w:tcW w:w="456" w:type="dxa"/>
          </w:tcPr>
          <w:p w:rsidR="00045500" w:rsidRPr="00E93F00" w:rsidRDefault="00045500" w:rsidP="00AE11F3">
            <w:pPr>
              <w:rPr>
                <w:sz w:val="24"/>
                <w:szCs w:val="24"/>
              </w:rPr>
            </w:pPr>
            <w:r w:rsidRPr="00E93F00">
              <w:rPr>
                <w:sz w:val="24"/>
                <w:szCs w:val="24"/>
              </w:rPr>
              <w:t>3</w:t>
            </w:r>
          </w:p>
        </w:tc>
        <w:tc>
          <w:tcPr>
            <w:tcW w:w="3054" w:type="dxa"/>
          </w:tcPr>
          <w:p w:rsidR="00045500" w:rsidRPr="00E93F00" w:rsidRDefault="00045500" w:rsidP="00AE11F3">
            <w:pPr>
              <w:widowControl w:val="0"/>
              <w:autoSpaceDE w:val="0"/>
              <w:autoSpaceDN w:val="0"/>
              <w:adjustRightInd w:val="0"/>
              <w:rPr>
                <w:b/>
                <w:sz w:val="24"/>
                <w:szCs w:val="24"/>
              </w:rPr>
            </w:pPr>
            <w:r w:rsidRPr="00E93F00">
              <w:rPr>
                <w:b/>
                <w:sz w:val="24"/>
                <w:szCs w:val="24"/>
              </w:rPr>
              <w:t>Электронная площадка, на которой проводиться аукцион в электронной форме</w:t>
            </w:r>
          </w:p>
        </w:tc>
        <w:tc>
          <w:tcPr>
            <w:tcW w:w="6237" w:type="dxa"/>
          </w:tcPr>
          <w:p w:rsidR="00045500" w:rsidRPr="00E93F00" w:rsidRDefault="00045500" w:rsidP="00AE11F3">
            <w:pPr>
              <w:pStyle w:val="a3"/>
              <w:ind w:left="0"/>
              <w:jc w:val="both"/>
              <w:rPr>
                <w:rFonts w:eastAsiaTheme="minorEastAsia"/>
              </w:rPr>
            </w:pPr>
            <w:r w:rsidRPr="00E93F00">
              <w:rPr>
                <w:rFonts w:eastAsiaTheme="minorEastAsia"/>
              </w:rPr>
              <w:t>Акционерное общество «Сбербанк - Автоматизированная система торгов» (АО «Сбербанк – АСТ»).</w:t>
            </w:r>
          </w:p>
          <w:p w:rsidR="00045500" w:rsidRPr="00E93F00" w:rsidRDefault="00045500" w:rsidP="00AE11F3">
            <w:pPr>
              <w:jc w:val="both"/>
              <w:rPr>
                <w:sz w:val="24"/>
                <w:szCs w:val="24"/>
              </w:rPr>
            </w:pPr>
            <w:r w:rsidRPr="00E93F00">
              <w:rPr>
                <w:sz w:val="24"/>
                <w:szCs w:val="24"/>
              </w:rPr>
              <w:t>Юридический адрес: </w:t>
            </w:r>
          </w:p>
          <w:p w:rsidR="00045500" w:rsidRPr="00E93F00" w:rsidRDefault="00045500" w:rsidP="00AE11F3">
            <w:pPr>
              <w:shd w:val="clear" w:color="auto" w:fill="FFFFFF"/>
              <w:jc w:val="both"/>
              <w:textAlignment w:val="top"/>
              <w:rPr>
                <w:sz w:val="24"/>
                <w:szCs w:val="24"/>
              </w:rPr>
            </w:pPr>
            <w:r w:rsidRPr="00E93F00">
              <w:rPr>
                <w:sz w:val="24"/>
                <w:szCs w:val="24"/>
              </w:rPr>
              <w:t>119435, г. Москва, пер. Саввинский Б., д. 12, стр. 9,                     эт. 1,  пом I, комн. 2</w:t>
            </w:r>
          </w:p>
          <w:p w:rsidR="00045500" w:rsidRPr="00E93F00" w:rsidRDefault="00045500" w:rsidP="00AE11F3">
            <w:pPr>
              <w:pStyle w:val="a3"/>
              <w:ind w:left="0"/>
              <w:rPr>
                <w:rFonts w:eastAsiaTheme="minorEastAsia"/>
              </w:rPr>
            </w:pPr>
            <w:r w:rsidRPr="00E93F00">
              <w:rPr>
                <w:rFonts w:eastAsiaTheme="minorEastAsia"/>
              </w:rPr>
              <w:t>Фактический (почтовый) адрес: </w:t>
            </w:r>
            <w:r w:rsidRPr="00E93F00">
              <w:rPr>
                <w:rFonts w:eastAsiaTheme="minorEastAsia"/>
              </w:rPr>
              <w:br/>
              <w:t xml:space="preserve">119435, г.Москва, Большой Саввинский переулок,    </w:t>
            </w:r>
            <w:r w:rsidR="006E0BCC">
              <w:rPr>
                <w:rFonts w:eastAsiaTheme="minorEastAsia"/>
              </w:rPr>
              <w:t xml:space="preserve">    </w:t>
            </w:r>
            <w:r w:rsidRPr="00E93F00">
              <w:rPr>
                <w:rFonts w:eastAsiaTheme="minorEastAsia"/>
              </w:rPr>
              <w:t xml:space="preserve">           дом 12, стр. 9 .</w:t>
            </w:r>
          </w:p>
          <w:p w:rsidR="00045500" w:rsidRPr="00E93F00" w:rsidRDefault="00045500" w:rsidP="00AE11F3">
            <w:pPr>
              <w:pStyle w:val="a3"/>
              <w:ind w:left="0"/>
              <w:jc w:val="both"/>
              <w:rPr>
                <w:rFonts w:eastAsiaTheme="minorEastAsia"/>
              </w:rPr>
            </w:pPr>
            <w:r w:rsidRPr="00E93F00">
              <w:rPr>
                <w:rFonts w:eastAsiaTheme="minorEastAsia"/>
              </w:rPr>
              <w:t xml:space="preserve">Сайт: </w:t>
            </w:r>
            <w:hyperlink r:id="rId36" w:history="1">
              <w:r w:rsidRPr="00E93F00">
                <w:rPr>
                  <w:rFonts w:eastAsiaTheme="minorEastAsia"/>
                </w:rPr>
                <w:t>https://utp.sberbank-ast.ru/</w:t>
              </w:r>
            </w:hyperlink>
            <w:r w:rsidRPr="00E93F00">
              <w:rPr>
                <w:rFonts w:eastAsiaTheme="minorEastAsia"/>
              </w:rPr>
              <w:t xml:space="preserve"> </w:t>
            </w:r>
          </w:p>
          <w:p w:rsidR="00045500" w:rsidRPr="00E93F00" w:rsidRDefault="00045500" w:rsidP="00AE11F3">
            <w:pPr>
              <w:pStyle w:val="a3"/>
              <w:ind w:left="0"/>
              <w:jc w:val="both"/>
              <w:rPr>
                <w:rFonts w:eastAsiaTheme="minorEastAsia"/>
              </w:rPr>
            </w:pPr>
            <w:r w:rsidRPr="00E93F00">
              <w:rPr>
                <w:rFonts w:eastAsiaTheme="minorEastAsia"/>
              </w:rPr>
              <w:t>E-mail: </w:t>
            </w:r>
            <w:hyperlink r:id="rId37" w:history="1">
              <w:r w:rsidRPr="00E93F00">
                <w:rPr>
                  <w:rFonts w:eastAsiaTheme="minorEastAsia"/>
                </w:rPr>
                <w:t>company@sberbank-ast.ru</w:t>
              </w:r>
            </w:hyperlink>
            <w:r w:rsidRPr="00E93F00">
              <w:rPr>
                <w:rFonts w:eastAsiaTheme="minorEastAsia"/>
              </w:rPr>
              <w:br/>
              <w:t>Факс: (495) 787-29-98</w:t>
            </w:r>
          </w:p>
          <w:p w:rsidR="00045500" w:rsidRPr="00E93F00" w:rsidRDefault="00045500" w:rsidP="00AE11F3">
            <w:pPr>
              <w:pStyle w:val="a3"/>
              <w:ind w:left="0"/>
              <w:jc w:val="both"/>
              <w:rPr>
                <w:rFonts w:eastAsiaTheme="minorEastAsia"/>
              </w:rPr>
            </w:pPr>
            <w:r w:rsidRPr="00E93F00">
              <w:rPr>
                <w:rFonts w:eastAsiaTheme="minorEastAsia"/>
              </w:rPr>
              <w:t>Телефон: (495) 787-29-97, (495) 787-29-99, (495) 539-59-21</w:t>
            </w:r>
          </w:p>
        </w:tc>
      </w:tr>
      <w:tr w:rsidR="00045500" w:rsidRPr="00CF701C" w:rsidTr="00AE11F3">
        <w:tc>
          <w:tcPr>
            <w:tcW w:w="456" w:type="dxa"/>
          </w:tcPr>
          <w:p w:rsidR="00045500" w:rsidRPr="00E93F00" w:rsidRDefault="00045500" w:rsidP="00AE11F3">
            <w:pPr>
              <w:rPr>
                <w:sz w:val="24"/>
                <w:szCs w:val="24"/>
              </w:rPr>
            </w:pPr>
            <w:r w:rsidRPr="00E93F00">
              <w:rPr>
                <w:sz w:val="24"/>
                <w:szCs w:val="24"/>
              </w:rPr>
              <w:t>4</w:t>
            </w:r>
          </w:p>
        </w:tc>
        <w:tc>
          <w:tcPr>
            <w:tcW w:w="3054" w:type="dxa"/>
          </w:tcPr>
          <w:p w:rsidR="00045500" w:rsidRPr="00E93F00" w:rsidRDefault="00045500" w:rsidP="00AE11F3">
            <w:pPr>
              <w:pStyle w:val="ConsPlusNormal"/>
              <w:jc w:val="both"/>
              <w:rPr>
                <w:rFonts w:ascii="Times New Roman" w:eastAsiaTheme="minorEastAsia" w:hAnsi="Times New Roman" w:cs="Times New Roman"/>
                <w:b/>
                <w:bCs/>
                <w:sz w:val="24"/>
                <w:szCs w:val="24"/>
              </w:rPr>
            </w:pPr>
            <w:r w:rsidRPr="00E93F00">
              <w:rPr>
                <w:rFonts w:ascii="Times New Roman" w:eastAsiaTheme="minorEastAsia" w:hAnsi="Times New Roman" w:cs="Times New Roman"/>
                <w:b/>
                <w:bCs/>
                <w:sz w:val="24"/>
                <w:szCs w:val="24"/>
              </w:rPr>
              <w:t xml:space="preserve">Характеристика объекта </w:t>
            </w:r>
          </w:p>
        </w:tc>
        <w:tc>
          <w:tcPr>
            <w:tcW w:w="6237" w:type="dxa"/>
          </w:tcPr>
          <w:p w:rsidR="00045500" w:rsidRPr="00E93F00" w:rsidRDefault="00810612" w:rsidP="00AE11F3">
            <w:pPr>
              <w:pStyle w:val="a3"/>
              <w:ind w:left="0"/>
              <w:jc w:val="both"/>
            </w:pPr>
            <w:r w:rsidRPr="00810612">
              <w:rPr>
                <w:sz w:val="24"/>
                <w:szCs w:val="24"/>
              </w:rPr>
              <w:t>Специализированный пассажирский ТС, марки ГАЗ 322173, 2018 года выпуска, идентификационный номер (VIN) – X96322173К0863657, модель, № двигателя –*А27500*J1002275*, шасси (рама) – отсутствует, кузов (кабина, прицеп) – 322100К0618466, цвет кузова (кабины, прицепа) – белый, мощность двигателя, л.с. (кВт) – 106,8 л.с. (78,5), рабочий объем двигателя, куб.см. – 3690, тип двигателя – бензиновый, разрешенная максимальная масса, кг – 8000, масса без загрузки, кг – 2460, ре</w:t>
            </w:r>
            <w:r w:rsidR="001E0CD8">
              <w:rPr>
                <w:sz w:val="24"/>
                <w:szCs w:val="24"/>
              </w:rPr>
              <w:t>гистрационный номер – А720ВТ138</w:t>
            </w:r>
            <w:r w:rsidRPr="00810612">
              <w:rPr>
                <w:sz w:val="24"/>
                <w:szCs w:val="24"/>
              </w:rPr>
              <w:t>.</w:t>
            </w:r>
          </w:p>
        </w:tc>
      </w:tr>
      <w:tr w:rsidR="00045500" w:rsidRPr="00CF701C" w:rsidTr="00AE11F3">
        <w:tc>
          <w:tcPr>
            <w:tcW w:w="456" w:type="dxa"/>
          </w:tcPr>
          <w:p w:rsidR="00045500" w:rsidRPr="00E93F00" w:rsidRDefault="00045500" w:rsidP="00AE11F3">
            <w:pPr>
              <w:rPr>
                <w:sz w:val="24"/>
                <w:szCs w:val="24"/>
              </w:rPr>
            </w:pPr>
            <w:r w:rsidRPr="00E93F00">
              <w:rPr>
                <w:sz w:val="24"/>
                <w:szCs w:val="24"/>
              </w:rPr>
              <w:lastRenderedPageBreak/>
              <w:t>5</w:t>
            </w:r>
          </w:p>
        </w:tc>
        <w:tc>
          <w:tcPr>
            <w:tcW w:w="3054" w:type="dxa"/>
          </w:tcPr>
          <w:p w:rsidR="00045500" w:rsidRPr="00E93F00" w:rsidRDefault="00045500" w:rsidP="00AE11F3">
            <w:pPr>
              <w:spacing w:line="252" w:lineRule="auto"/>
              <w:jc w:val="both"/>
              <w:rPr>
                <w:b/>
                <w:sz w:val="24"/>
                <w:szCs w:val="24"/>
              </w:rPr>
            </w:pPr>
            <w:r w:rsidRPr="00E93F00">
              <w:rPr>
                <w:b/>
                <w:sz w:val="24"/>
                <w:szCs w:val="24"/>
              </w:rPr>
              <w:t>Способ приватизации имущества</w:t>
            </w:r>
          </w:p>
        </w:tc>
        <w:tc>
          <w:tcPr>
            <w:tcW w:w="6237" w:type="dxa"/>
          </w:tcPr>
          <w:p w:rsidR="00045500" w:rsidRPr="00E93F00" w:rsidRDefault="00045500" w:rsidP="00AE11F3">
            <w:pPr>
              <w:autoSpaceDE w:val="0"/>
              <w:autoSpaceDN w:val="0"/>
              <w:adjustRightInd w:val="0"/>
              <w:spacing w:line="252" w:lineRule="auto"/>
              <w:jc w:val="both"/>
              <w:outlineLvl w:val="1"/>
              <w:rPr>
                <w:sz w:val="24"/>
                <w:szCs w:val="24"/>
              </w:rPr>
            </w:pPr>
            <w:r w:rsidRPr="00E93F00">
              <w:rPr>
                <w:sz w:val="24"/>
                <w:szCs w:val="24"/>
              </w:rPr>
              <w:t>Продажа муниципального имущества на аукционе в электронной форме.</w:t>
            </w:r>
          </w:p>
        </w:tc>
      </w:tr>
      <w:tr w:rsidR="00045500" w:rsidRPr="00CF701C" w:rsidTr="00AE11F3">
        <w:tc>
          <w:tcPr>
            <w:tcW w:w="456" w:type="dxa"/>
          </w:tcPr>
          <w:p w:rsidR="00045500" w:rsidRPr="00E93F00" w:rsidRDefault="00045500" w:rsidP="00AE11F3">
            <w:pPr>
              <w:rPr>
                <w:sz w:val="24"/>
                <w:szCs w:val="24"/>
              </w:rPr>
            </w:pPr>
            <w:r w:rsidRPr="00E93F00">
              <w:rPr>
                <w:sz w:val="24"/>
                <w:szCs w:val="24"/>
              </w:rPr>
              <w:t>6</w:t>
            </w:r>
          </w:p>
        </w:tc>
        <w:tc>
          <w:tcPr>
            <w:tcW w:w="3054" w:type="dxa"/>
          </w:tcPr>
          <w:p w:rsidR="00045500" w:rsidRPr="00E93F00" w:rsidRDefault="00045500" w:rsidP="00AE11F3">
            <w:pPr>
              <w:pStyle w:val="ConsPlusNormal"/>
              <w:rPr>
                <w:rFonts w:ascii="Times New Roman" w:eastAsiaTheme="minorEastAsia" w:hAnsi="Times New Roman" w:cs="Times New Roman"/>
                <w:b/>
                <w:bCs/>
                <w:sz w:val="24"/>
                <w:szCs w:val="24"/>
              </w:rPr>
            </w:pPr>
            <w:r w:rsidRPr="00E93F00">
              <w:rPr>
                <w:rFonts w:ascii="Times New Roman" w:hAnsi="Times New Roman" w:cs="Times New Roman"/>
                <w:b/>
                <w:sz w:val="24"/>
                <w:szCs w:val="24"/>
              </w:rPr>
              <w:t>Начальная цена продажи имущества</w:t>
            </w:r>
          </w:p>
        </w:tc>
        <w:tc>
          <w:tcPr>
            <w:tcW w:w="6237" w:type="dxa"/>
          </w:tcPr>
          <w:p w:rsidR="00045500" w:rsidRPr="006F18D1" w:rsidRDefault="00045500" w:rsidP="00AE11F3">
            <w:pPr>
              <w:pStyle w:val="ConsPlusNormal"/>
              <w:jc w:val="both"/>
              <w:rPr>
                <w:rFonts w:ascii="Times New Roman" w:eastAsiaTheme="minorEastAsia" w:hAnsi="Times New Roman" w:cs="Times New Roman"/>
                <w:b/>
                <w:bCs/>
                <w:sz w:val="24"/>
                <w:szCs w:val="24"/>
              </w:rPr>
            </w:pPr>
            <w:r w:rsidRPr="004C3CF0">
              <w:rPr>
                <w:rFonts w:ascii="Times New Roman" w:hAnsi="Times New Roman" w:cs="Times New Roman"/>
                <w:sz w:val="24"/>
                <w:szCs w:val="24"/>
              </w:rPr>
              <w:t>Начальная цена про</w:t>
            </w:r>
            <w:r w:rsidR="004C3CF0" w:rsidRPr="004C3CF0">
              <w:rPr>
                <w:rFonts w:ascii="Times New Roman" w:hAnsi="Times New Roman" w:cs="Times New Roman"/>
                <w:sz w:val="24"/>
                <w:szCs w:val="24"/>
              </w:rPr>
              <w:t>дажи установлена в соответствии</w:t>
            </w:r>
            <w:r w:rsidRPr="004C3CF0">
              <w:rPr>
                <w:rFonts w:ascii="Times New Roman" w:hAnsi="Times New Roman" w:cs="Times New Roman"/>
                <w:sz w:val="24"/>
                <w:szCs w:val="24"/>
              </w:rPr>
              <w:t xml:space="preserve"> с </w:t>
            </w:r>
            <w:r w:rsidR="004C3CF0" w:rsidRPr="004C3CF0">
              <w:rPr>
                <w:rFonts w:ascii="Times New Roman" w:hAnsi="Times New Roman" w:cs="Times New Roman"/>
                <w:sz w:val="24"/>
                <w:szCs w:val="24"/>
              </w:rPr>
              <w:t>1.1.</w:t>
            </w:r>
            <w:r w:rsidR="004C3CF0" w:rsidRPr="004C3CF0">
              <w:rPr>
                <w:rFonts w:ascii="Times New Roman" w:hAnsi="Times New Roman" w:cs="Times New Roman"/>
                <w:sz w:val="24"/>
                <w:szCs w:val="24"/>
              </w:rPr>
              <w:tab/>
              <w:t>отчетом № 4085/03 «Об определении рыночной стоимости движимого имущества: специализированное пассажирское ТС (13 мест) ГАЗ – 322173 (VIN) X96322173K0863657» от 25.05.2026, выполненного обществом с ограниченной ответственностью «ПРАЙМ КОНСАЛТИНГ», и составляет: 130 000 (сто тридцать тысяч) рублей 00 копеек, без учета НДС.</w:t>
            </w:r>
          </w:p>
        </w:tc>
      </w:tr>
      <w:tr w:rsidR="00045500" w:rsidRPr="00CF701C" w:rsidTr="00AE11F3">
        <w:tc>
          <w:tcPr>
            <w:tcW w:w="456" w:type="dxa"/>
          </w:tcPr>
          <w:p w:rsidR="00045500" w:rsidRPr="00E93F00" w:rsidRDefault="00045500" w:rsidP="00AE11F3">
            <w:pPr>
              <w:rPr>
                <w:sz w:val="24"/>
                <w:szCs w:val="24"/>
              </w:rPr>
            </w:pPr>
            <w:r w:rsidRPr="00E93F00">
              <w:rPr>
                <w:sz w:val="24"/>
                <w:szCs w:val="24"/>
              </w:rPr>
              <w:t>7</w:t>
            </w:r>
          </w:p>
        </w:tc>
        <w:tc>
          <w:tcPr>
            <w:tcW w:w="3054" w:type="dxa"/>
          </w:tcPr>
          <w:p w:rsidR="00045500" w:rsidRPr="00E93F00" w:rsidRDefault="00045500" w:rsidP="00AE11F3">
            <w:pPr>
              <w:rPr>
                <w:b/>
                <w:sz w:val="24"/>
                <w:szCs w:val="24"/>
              </w:rPr>
            </w:pPr>
            <w:r w:rsidRPr="00E93F00">
              <w:rPr>
                <w:b/>
                <w:sz w:val="24"/>
                <w:szCs w:val="24"/>
              </w:rPr>
              <w:t xml:space="preserve">Форма аукциона и подачи предложений </w:t>
            </w:r>
          </w:p>
        </w:tc>
        <w:tc>
          <w:tcPr>
            <w:tcW w:w="6237" w:type="dxa"/>
          </w:tcPr>
          <w:p w:rsidR="00045500" w:rsidRPr="00E93F00" w:rsidRDefault="00045500" w:rsidP="00AE11F3">
            <w:pPr>
              <w:tabs>
                <w:tab w:val="left" w:pos="1020"/>
              </w:tabs>
              <w:jc w:val="both"/>
              <w:rPr>
                <w:sz w:val="24"/>
                <w:szCs w:val="24"/>
              </w:rPr>
            </w:pPr>
            <w:r w:rsidRPr="00E93F00">
              <w:rPr>
                <w:sz w:val="24"/>
                <w:szCs w:val="24"/>
              </w:rPr>
              <w:t>Открытый по составу участников и открытый по форме подачи предложений.</w:t>
            </w:r>
          </w:p>
        </w:tc>
      </w:tr>
      <w:tr w:rsidR="00045500" w:rsidRPr="00CF701C" w:rsidTr="00AE11F3">
        <w:tc>
          <w:tcPr>
            <w:tcW w:w="456" w:type="dxa"/>
          </w:tcPr>
          <w:p w:rsidR="00045500" w:rsidRPr="00E93F00" w:rsidRDefault="00045500" w:rsidP="00AE11F3">
            <w:pPr>
              <w:rPr>
                <w:sz w:val="24"/>
                <w:szCs w:val="24"/>
              </w:rPr>
            </w:pPr>
            <w:r w:rsidRPr="00E93F00">
              <w:rPr>
                <w:sz w:val="24"/>
                <w:szCs w:val="24"/>
              </w:rPr>
              <w:t>8</w:t>
            </w:r>
          </w:p>
        </w:tc>
        <w:tc>
          <w:tcPr>
            <w:tcW w:w="3054" w:type="dxa"/>
          </w:tcPr>
          <w:p w:rsidR="00045500" w:rsidRPr="00E93F00" w:rsidRDefault="00045500" w:rsidP="00AE11F3">
            <w:pPr>
              <w:rPr>
                <w:b/>
                <w:sz w:val="24"/>
                <w:szCs w:val="24"/>
              </w:rPr>
            </w:pPr>
            <w:r w:rsidRPr="00E93F00">
              <w:rPr>
                <w:b/>
                <w:color w:val="000000"/>
                <w:sz w:val="24"/>
                <w:szCs w:val="24"/>
              </w:rPr>
              <w:t>Условия и сроки платежа, необходимые реквизиты счетов</w:t>
            </w:r>
          </w:p>
        </w:tc>
        <w:tc>
          <w:tcPr>
            <w:tcW w:w="6237" w:type="dxa"/>
          </w:tcPr>
          <w:p w:rsidR="00045500" w:rsidRPr="00E93F00" w:rsidRDefault="00045500" w:rsidP="00AE11F3">
            <w:pPr>
              <w:jc w:val="both"/>
              <w:rPr>
                <w:color w:val="000000"/>
                <w:sz w:val="24"/>
                <w:szCs w:val="24"/>
              </w:rPr>
            </w:pPr>
            <w:r w:rsidRPr="00E93F00">
              <w:rPr>
                <w:color w:val="000000"/>
                <w:sz w:val="24"/>
                <w:szCs w:val="24"/>
              </w:rPr>
              <w:t xml:space="preserve">В соответствии с проектом договора купли-продажи -Приложение № 3 к аукционной документации размещенной на официальном сайте Российской Федерации для размещения информации о проведении торгов </w:t>
            </w:r>
            <w:hyperlink r:id="rId38" w:history="1">
              <w:r w:rsidRPr="00E93F00">
                <w:rPr>
                  <w:color w:val="000000" w:themeColor="text1"/>
                  <w:sz w:val="24"/>
                  <w:szCs w:val="24"/>
                  <w:u w:val="single"/>
                </w:rPr>
                <w:t>https://torgi.gov.ru/</w:t>
              </w:r>
            </w:hyperlink>
            <w:r w:rsidRPr="00E93F00">
              <w:rPr>
                <w:color w:val="000000" w:themeColor="text1"/>
                <w:sz w:val="24"/>
                <w:szCs w:val="24"/>
              </w:rPr>
              <w:t>,</w:t>
            </w:r>
            <w:r w:rsidRPr="00E93F00">
              <w:rPr>
                <w:color w:val="000000"/>
                <w:sz w:val="24"/>
                <w:szCs w:val="24"/>
              </w:rPr>
              <w:t xml:space="preserve"> сайте продавца </w:t>
            </w:r>
            <w:hyperlink r:id="rId39" w:history="1">
              <w:hyperlink r:id="rId40" w:history="1">
                <w:r w:rsidRPr="00E93F00">
                  <w:rPr>
                    <w:sz w:val="24"/>
                    <w:szCs w:val="24"/>
                    <w:u w:val="single"/>
                  </w:rPr>
                  <w:t>http://bodaybo38.ru/</w:t>
                </w:r>
              </w:hyperlink>
            </w:hyperlink>
            <w:r w:rsidRPr="00E93F00">
              <w:rPr>
                <w:sz w:val="24"/>
                <w:szCs w:val="24"/>
              </w:rPr>
              <w:t xml:space="preserve">, </w:t>
            </w:r>
            <w:r w:rsidRPr="00E93F00">
              <w:rPr>
                <w:color w:val="000000"/>
                <w:sz w:val="24"/>
                <w:szCs w:val="24"/>
              </w:rPr>
              <w:t>на с</w:t>
            </w:r>
            <w:r>
              <w:rPr>
                <w:color w:val="000000"/>
                <w:sz w:val="24"/>
                <w:szCs w:val="24"/>
              </w:rPr>
              <w:t>а</w:t>
            </w:r>
            <w:r w:rsidRPr="00E93F00">
              <w:rPr>
                <w:color w:val="000000"/>
                <w:sz w:val="24"/>
                <w:szCs w:val="24"/>
              </w:rPr>
              <w:t xml:space="preserve">йте универсальной                       торговой платформы АО «Сбербанк – АСТ»                        </w:t>
            </w:r>
            <w:hyperlink r:id="rId41" w:history="1">
              <w:r w:rsidRPr="00E93F00">
                <w:rPr>
                  <w:color w:val="000000"/>
                  <w:sz w:val="24"/>
                  <w:szCs w:val="24"/>
                  <w:u w:val="single"/>
                </w:rPr>
                <w:t>https://utp.sberbank-ast.ru/</w:t>
              </w:r>
            </w:hyperlink>
            <w:r w:rsidRPr="00E93F00">
              <w:rPr>
                <w:sz w:val="24"/>
                <w:szCs w:val="24"/>
              </w:rPr>
              <w:t>.</w:t>
            </w:r>
          </w:p>
        </w:tc>
      </w:tr>
      <w:tr w:rsidR="00045500" w:rsidRPr="00CF701C" w:rsidTr="00AE11F3">
        <w:tc>
          <w:tcPr>
            <w:tcW w:w="456" w:type="dxa"/>
          </w:tcPr>
          <w:p w:rsidR="00045500" w:rsidRPr="00E93F00" w:rsidRDefault="00045500" w:rsidP="00AE11F3">
            <w:pPr>
              <w:rPr>
                <w:sz w:val="24"/>
                <w:szCs w:val="24"/>
              </w:rPr>
            </w:pPr>
            <w:r w:rsidRPr="00E93F00">
              <w:rPr>
                <w:sz w:val="24"/>
                <w:szCs w:val="24"/>
              </w:rPr>
              <w:t>9</w:t>
            </w:r>
          </w:p>
        </w:tc>
        <w:tc>
          <w:tcPr>
            <w:tcW w:w="3054" w:type="dxa"/>
          </w:tcPr>
          <w:p w:rsidR="00045500" w:rsidRPr="00E93F00" w:rsidRDefault="00045500" w:rsidP="00AE11F3">
            <w:pPr>
              <w:ind w:right="72"/>
              <w:rPr>
                <w:b/>
                <w:bCs/>
                <w:sz w:val="24"/>
                <w:szCs w:val="24"/>
              </w:rPr>
            </w:pPr>
            <w:r w:rsidRPr="00E93F00">
              <w:rPr>
                <w:b/>
                <w:bCs/>
                <w:sz w:val="24"/>
                <w:szCs w:val="24"/>
              </w:rPr>
              <w:t>Требование о внесении задатка, размер задатка, срок и порядок внесения задатка, реквизиты счета для перечисления задатка</w:t>
            </w:r>
          </w:p>
        </w:tc>
        <w:tc>
          <w:tcPr>
            <w:tcW w:w="6237" w:type="dxa"/>
          </w:tcPr>
          <w:p w:rsidR="00045500" w:rsidRPr="00E93F00" w:rsidRDefault="00045500" w:rsidP="00AE11F3">
            <w:pPr>
              <w:pStyle w:val="a3"/>
              <w:tabs>
                <w:tab w:val="left" w:pos="0"/>
                <w:tab w:val="left" w:pos="284"/>
              </w:tabs>
              <w:ind w:left="0" w:firstLine="570"/>
              <w:jc w:val="both"/>
            </w:pPr>
            <w:r w:rsidRPr="00E93F00">
              <w:t xml:space="preserve">Для участия в продаже муниципального имущества в электронной форме претенденты перечисляют задаток в размере: </w:t>
            </w:r>
            <w:r w:rsidR="00810612">
              <w:rPr>
                <w:b/>
              </w:rPr>
              <w:t>13 000</w:t>
            </w:r>
            <w:r w:rsidR="00810612">
              <w:t xml:space="preserve"> (10</w:t>
            </w:r>
            <w:r w:rsidRPr="00E93F00">
              <w:t>% от начальной цены) в счет обеспечения оплаты приобретаемого имущества.</w:t>
            </w:r>
          </w:p>
          <w:p w:rsidR="00045500" w:rsidRPr="00E93F00" w:rsidRDefault="00045500" w:rsidP="00AE11F3">
            <w:pPr>
              <w:pStyle w:val="Default"/>
              <w:ind w:firstLine="570"/>
              <w:jc w:val="both"/>
            </w:pPr>
            <w:r w:rsidRPr="00E93F00">
              <w:t xml:space="preserve">Денежные средства в сумме задатка должны быть зачислены на лицевой счет претендента на УТП не позднее 00 часов 00 минут (время московское) дня определения участников торгов – </w:t>
            </w:r>
            <w:r w:rsidR="001A2ECF">
              <w:rPr>
                <w:b/>
              </w:rPr>
              <w:t>28</w:t>
            </w:r>
            <w:r w:rsidRPr="0068039F">
              <w:rPr>
                <w:b/>
              </w:rPr>
              <w:t xml:space="preserve"> </w:t>
            </w:r>
            <w:r w:rsidR="00A2051F">
              <w:rPr>
                <w:b/>
              </w:rPr>
              <w:t>октября</w:t>
            </w:r>
            <w:r w:rsidR="00810612">
              <w:rPr>
                <w:b/>
              </w:rPr>
              <w:t xml:space="preserve"> 2026</w:t>
            </w:r>
            <w:r w:rsidRPr="0068039F">
              <w:rPr>
                <w:b/>
              </w:rPr>
              <w:t xml:space="preserve"> года</w:t>
            </w:r>
            <w:r w:rsidRPr="0068039F">
              <w:t>.</w:t>
            </w:r>
            <w:r w:rsidRPr="00E93F00">
              <w:t xml:space="preserve"> </w:t>
            </w:r>
          </w:p>
          <w:p w:rsidR="00045500" w:rsidRPr="00E93F00" w:rsidRDefault="00045500" w:rsidP="00AE11F3">
            <w:pPr>
              <w:pStyle w:val="Default"/>
              <w:ind w:firstLine="570"/>
              <w:jc w:val="both"/>
            </w:pPr>
            <w:r w:rsidRPr="00E93F00">
              <w:t xml:space="preserve">Оператор программными средствами осуществляет блокирование денежных средств в сумме задатка в момент подачи заявки на участие (при их наличии на лицевом счете Претендента на УТП) либо в 00 часов 00 минут (время московское) дня определения участников, указанного в извещении. </w:t>
            </w:r>
          </w:p>
          <w:p w:rsidR="00045500" w:rsidRPr="00E93F00" w:rsidRDefault="00045500" w:rsidP="00AE11F3">
            <w:pPr>
              <w:pStyle w:val="a3"/>
              <w:tabs>
                <w:tab w:val="left" w:pos="0"/>
                <w:tab w:val="left" w:pos="284"/>
              </w:tabs>
              <w:ind w:left="0" w:firstLine="570"/>
              <w:jc w:val="both"/>
            </w:pPr>
            <w:r w:rsidRPr="00E93F00">
              <w:t>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непоступлении Оператору задатка от такого Претендента.</w:t>
            </w:r>
          </w:p>
          <w:p w:rsidR="00045500" w:rsidRPr="00E93F00" w:rsidRDefault="00045500" w:rsidP="00AE11F3">
            <w:pPr>
              <w:pStyle w:val="a3"/>
              <w:tabs>
                <w:tab w:val="left" w:pos="0"/>
                <w:tab w:val="left" w:pos="284"/>
              </w:tabs>
              <w:ind w:left="0" w:firstLine="570"/>
              <w:jc w:val="both"/>
            </w:pPr>
            <w:r w:rsidRPr="00E93F00">
              <w:t>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и/или депозита (в случае, если извещением установлено перечисление задатка и/или депозита на реквизиты Оператора и на момент подачи заявки денежные средства в сумме задатка и/или депозита заблокированы Оператором). В случае 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следующего за днем размещения протокола об определении участников по лоту.</w:t>
            </w:r>
          </w:p>
          <w:p w:rsidR="00045500" w:rsidRPr="00E93F00" w:rsidRDefault="00045500" w:rsidP="00AE11F3">
            <w:pPr>
              <w:pStyle w:val="Default"/>
              <w:ind w:firstLine="570"/>
              <w:jc w:val="both"/>
            </w:pPr>
            <w:r w:rsidRPr="00E93F00">
              <w:t xml:space="preserve">Оператор прекращает блокирование в отношении денежных средств участников, заблокированных в </w:t>
            </w:r>
            <w:r w:rsidRPr="00E93F00">
              <w:lastRenderedPageBreak/>
              <w:t xml:space="preserve">размере задатка на лицевом счете участника на площадке после подписания ЭП организатором процедуры протокола об итогах аукциона, за исключением победителя аукциона (в случае, если извещением установлено перечисление задатка на реквизиты оператора). </w:t>
            </w:r>
          </w:p>
          <w:p w:rsidR="00045500" w:rsidRPr="00E93F00" w:rsidRDefault="00045500" w:rsidP="00AE11F3">
            <w:pPr>
              <w:pStyle w:val="a4"/>
              <w:ind w:firstLine="176"/>
              <w:jc w:val="both"/>
              <w:rPr>
                <w:rFonts w:ascii="Times New Roman" w:hAnsi="Times New Roman" w:cs="Times New Roman"/>
                <w:sz w:val="24"/>
                <w:szCs w:val="24"/>
              </w:rPr>
            </w:pPr>
            <w:r w:rsidRPr="00E93F00">
              <w:rPr>
                <w:rFonts w:ascii="Times New Roman" w:hAnsi="Times New Roman" w:cs="Times New Roman"/>
                <w:sz w:val="24"/>
                <w:szCs w:val="24"/>
              </w:rPr>
              <w:t xml:space="preserve">Данное сообщение является публичной офертой для заключения договора о задатке в соответствии со </w:t>
            </w:r>
            <w:hyperlink r:id="rId42" w:history="1">
              <w:r w:rsidRPr="00E93F00">
                <w:rPr>
                  <w:rFonts w:ascii="Times New Roman" w:hAnsi="Times New Roman" w:cs="Times New Roman"/>
                  <w:sz w:val="24"/>
                  <w:szCs w:val="24"/>
                </w:rPr>
                <w:t>статьей 437</w:t>
              </w:r>
            </w:hyperlink>
            <w:r w:rsidRPr="00E93F00">
              <w:rPr>
                <w:rFonts w:ascii="Times New Roman" w:hAnsi="Times New Roman" w:cs="Times New Roman"/>
                <w:sz w:val="24"/>
                <w:szCs w:val="24"/>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tc>
      </w:tr>
      <w:tr w:rsidR="00045500" w:rsidRPr="00CF701C" w:rsidTr="00AE11F3">
        <w:tc>
          <w:tcPr>
            <w:tcW w:w="456" w:type="dxa"/>
          </w:tcPr>
          <w:p w:rsidR="00045500" w:rsidRPr="00E93F00" w:rsidRDefault="00045500" w:rsidP="00AE11F3">
            <w:pPr>
              <w:rPr>
                <w:sz w:val="24"/>
                <w:szCs w:val="24"/>
              </w:rPr>
            </w:pPr>
            <w:r w:rsidRPr="00E93F00">
              <w:rPr>
                <w:sz w:val="24"/>
                <w:szCs w:val="24"/>
              </w:rPr>
              <w:lastRenderedPageBreak/>
              <w:t>10</w:t>
            </w:r>
          </w:p>
        </w:tc>
        <w:tc>
          <w:tcPr>
            <w:tcW w:w="3054" w:type="dxa"/>
          </w:tcPr>
          <w:p w:rsidR="00045500" w:rsidRPr="00E93F00" w:rsidRDefault="00045500" w:rsidP="00AE11F3">
            <w:pPr>
              <w:rPr>
                <w:b/>
                <w:sz w:val="24"/>
                <w:szCs w:val="24"/>
              </w:rPr>
            </w:pPr>
            <w:r w:rsidRPr="00E93F00">
              <w:rPr>
                <w:b/>
                <w:bCs/>
                <w:sz w:val="24"/>
                <w:szCs w:val="24"/>
              </w:rPr>
              <w:t>Порядок, место, сроки подачи (приема) заявок</w:t>
            </w:r>
          </w:p>
        </w:tc>
        <w:tc>
          <w:tcPr>
            <w:tcW w:w="6237" w:type="dxa"/>
          </w:tcPr>
          <w:p w:rsidR="00045500" w:rsidRPr="006A79D5" w:rsidRDefault="00045500" w:rsidP="00AE11F3">
            <w:pPr>
              <w:ind w:firstLine="176"/>
              <w:jc w:val="both"/>
              <w:rPr>
                <w:sz w:val="24"/>
                <w:szCs w:val="24"/>
              </w:rPr>
            </w:pPr>
            <w:r w:rsidRPr="006A79D5">
              <w:rPr>
                <w:color w:val="000000"/>
                <w:sz w:val="24"/>
                <w:szCs w:val="24"/>
              </w:rPr>
              <w:t xml:space="preserve">Заявки подаются в электронном виде на сайте универсальной торговой платформы АО «Сбербанк – АСТ»,  сайт - </w:t>
            </w:r>
            <w:hyperlink r:id="rId43" w:history="1">
              <w:r w:rsidRPr="006A79D5">
                <w:rPr>
                  <w:color w:val="000000"/>
                  <w:sz w:val="24"/>
                  <w:szCs w:val="24"/>
                </w:rPr>
                <w:t>https://utp.sberbank-ast.ru/</w:t>
              </w:r>
            </w:hyperlink>
            <w:r w:rsidRPr="006A79D5">
              <w:rPr>
                <w:sz w:val="24"/>
                <w:szCs w:val="24"/>
              </w:rPr>
              <w:t>.</w:t>
            </w:r>
          </w:p>
          <w:p w:rsidR="00045500" w:rsidRPr="006A79D5" w:rsidRDefault="00045500" w:rsidP="00AE11F3">
            <w:pPr>
              <w:ind w:firstLine="176"/>
              <w:jc w:val="both"/>
              <w:rPr>
                <w:sz w:val="24"/>
                <w:szCs w:val="24"/>
              </w:rPr>
            </w:pPr>
            <w:r w:rsidRPr="006A79D5">
              <w:rPr>
                <w:sz w:val="24"/>
                <w:szCs w:val="24"/>
              </w:rPr>
              <w:t xml:space="preserve">Порядок подачи заявки определен пунктом 5 Аукционной документации. </w:t>
            </w:r>
          </w:p>
          <w:p w:rsidR="00045500" w:rsidRPr="006A79D5" w:rsidRDefault="00045500" w:rsidP="00AE11F3">
            <w:pPr>
              <w:pStyle w:val="a4"/>
              <w:ind w:firstLine="176"/>
              <w:jc w:val="both"/>
              <w:rPr>
                <w:rFonts w:ascii="Times New Roman" w:hAnsi="Times New Roman" w:cs="Times New Roman"/>
                <w:b/>
                <w:i/>
                <w:sz w:val="24"/>
                <w:szCs w:val="24"/>
              </w:rPr>
            </w:pPr>
            <w:r w:rsidRPr="006A79D5">
              <w:rPr>
                <w:rFonts w:ascii="Times New Roman" w:hAnsi="Times New Roman" w:cs="Times New Roman"/>
                <w:sz w:val="24"/>
                <w:szCs w:val="24"/>
              </w:rPr>
              <w:t>Дата начала срока подачи заявок на участие в аукционе:</w:t>
            </w:r>
            <w:r w:rsidRPr="006A79D5">
              <w:rPr>
                <w:rFonts w:ascii="Times New Roman" w:eastAsia="Arial Unicode MS" w:hAnsi="Times New Roman" w:cs="Times New Roman"/>
                <w:sz w:val="24"/>
                <w:szCs w:val="24"/>
              </w:rPr>
              <w:t xml:space="preserve"> </w:t>
            </w:r>
            <w:r w:rsidR="001A2ECF">
              <w:rPr>
                <w:rFonts w:ascii="Times New Roman" w:eastAsia="Arial Unicode MS" w:hAnsi="Times New Roman" w:cs="Times New Roman"/>
                <w:b/>
                <w:sz w:val="24"/>
                <w:szCs w:val="24"/>
              </w:rPr>
              <w:t>29</w:t>
            </w:r>
            <w:r w:rsidR="004C3CF0">
              <w:rPr>
                <w:rFonts w:ascii="Times New Roman" w:eastAsia="Arial Unicode MS" w:hAnsi="Times New Roman" w:cs="Times New Roman"/>
                <w:b/>
                <w:sz w:val="24"/>
                <w:szCs w:val="24"/>
              </w:rPr>
              <w:t xml:space="preserve"> </w:t>
            </w:r>
            <w:r w:rsidR="00A2051F">
              <w:rPr>
                <w:rFonts w:ascii="Times New Roman" w:eastAsia="Arial Unicode MS" w:hAnsi="Times New Roman" w:cs="Times New Roman"/>
                <w:b/>
                <w:sz w:val="24"/>
                <w:szCs w:val="24"/>
              </w:rPr>
              <w:t>сентября</w:t>
            </w:r>
            <w:r w:rsidR="00810612">
              <w:rPr>
                <w:rFonts w:ascii="Times New Roman" w:eastAsia="Arial Unicode MS" w:hAnsi="Times New Roman" w:cs="Times New Roman"/>
                <w:b/>
                <w:sz w:val="24"/>
                <w:szCs w:val="24"/>
              </w:rPr>
              <w:t xml:space="preserve"> 2026</w:t>
            </w:r>
            <w:r w:rsidRPr="006A79D5">
              <w:rPr>
                <w:rFonts w:ascii="Times New Roman" w:hAnsi="Times New Roman" w:cs="Times New Roman"/>
                <w:b/>
                <w:sz w:val="24"/>
                <w:szCs w:val="24"/>
              </w:rPr>
              <w:t xml:space="preserve"> </w:t>
            </w:r>
            <w:r w:rsidRPr="006A79D5">
              <w:rPr>
                <w:rFonts w:ascii="Times New Roman" w:eastAsia="Arial Unicode MS" w:hAnsi="Times New Roman" w:cs="Times New Roman"/>
                <w:b/>
                <w:sz w:val="24"/>
                <w:szCs w:val="24"/>
              </w:rPr>
              <w:t xml:space="preserve">года. </w:t>
            </w:r>
          </w:p>
          <w:p w:rsidR="00045500" w:rsidRPr="006A79D5" w:rsidRDefault="00045500" w:rsidP="001A2ECF">
            <w:pPr>
              <w:ind w:firstLine="176"/>
              <w:jc w:val="both"/>
              <w:rPr>
                <w:color w:val="000000"/>
                <w:sz w:val="24"/>
                <w:szCs w:val="24"/>
              </w:rPr>
            </w:pPr>
            <w:r w:rsidRPr="006A79D5">
              <w:rPr>
                <w:sz w:val="24"/>
                <w:szCs w:val="24"/>
              </w:rPr>
              <w:t xml:space="preserve">Дата и время окончания срока подачи заявок на участие в аукционе: </w:t>
            </w:r>
            <w:r w:rsidR="001A2ECF">
              <w:rPr>
                <w:b/>
                <w:sz w:val="24"/>
                <w:szCs w:val="24"/>
              </w:rPr>
              <w:t>26</w:t>
            </w:r>
            <w:r w:rsidRPr="006A79D5">
              <w:rPr>
                <w:b/>
                <w:sz w:val="24"/>
                <w:szCs w:val="24"/>
              </w:rPr>
              <w:t xml:space="preserve"> </w:t>
            </w:r>
            <w:r w:rsidR="00A2051F">
              <w:rPr>
                <w:b/>
                <w:sz w:val="24"/>
                <w:szCs w:val="24"/>
              </w:rPr>
              <w:t>октября</w:t>
            </w:r>
            <w:r w:rsidRPr="006A79D5">
              <w:rPr>
                <w:sz w:val="24"/>
                <w:szCs w:val="24"/>
              </w:rPr>
              <w:t xml:space="preserve"> </w:t>
            </w:r>
            <w:r w:rsidRPr="006A79D5">
              <w:rPr>
                <w:b/>
                <w:sz w:val="24"/>
                <w:szCs w:val="24"/>
              </w:rPr>
              <w:t>202</w:t>
            </w:r>
            <w:r w:rsidR="00810612">
              <w:rPr>
                <w:b/>
                <w:sz w:val="24"/>
                <w:szCs w:val="24"/>
              </w:rPr>
              <w:t>6</w:t>
            </w:r>
            <w:r w:rsidRPr="006A79D5">
              <w:rPr>
                <w:b/>
                <w:sz w:val="24"/>
                <w:szCs w:val="24"/>
              </w:rPr>
              <w:t xml:space="preserve"> года до 17.00 часов</w:t>
            </w:r>
            <w:r w:rsidRPr="006A79D5">
              <w:rPr>
                <w:sz w:val="24"/>
                <w:szCs w:val="24"/>
              </w:rPr>
              <w:t xml:space="preserve"> </w:t>
            </w:r>
            <w:r w:rsidRPr="006A79D5">
              <w:rPr>
                <w:b/>
                <w:sz w:val="24"/>
                <w:szCs w:val="24"/>
              </w:rPr>
              <w:t>00 минут местного времени</w:t>
            </w:r>
            <w:r w:rsidRPr="006A79D5">
              <w:rPr>
                <w:sz w:val="24"/>
                <w:szCs w:val="24"/>
              </w:rPr>
              <w:t>.</w:t>
            </w:r>
          </w:p>
        </w:tc>
      </w:tr>
      <w:tr w:rsidR="00045500" w:rsidRPr="00CF701C" w:rsidTr="00AE11F3">
        <w:tc>
          <w:tcPr>
            <w:tcW w:w="456" w:type="dxa"/>
          </w:tcPr>
          <w:p w:rsidR="00045500" w:rsidRPr="00E93F00" w:rsidRDefault="00045500" w:rsidP="00AE11F3">
            <w:pPr>
              <w:rPr>
                <w:sz w:val="24"/>
                <w:szCs w:val="24"/>
              </w:rPr>
            </w:pPr>
            <w:r w:rsidRPr="00E93F00">
              <w:rPr>
                <w:sz w:val="24"/>
                <w:szCs w:val="24"/>
              </w:rPr>
              <w:t>11</w:t>
            </w:r>
          </w:p>
        </w:tc>
        <w:tc>
          <w:tcPr>
            <w:tcW w:w="3054" w:type="dxa"/>
          </w:tcPr>
          <w:p w:rsidR="00045500" w:rsidRPr="00E93F00" w:rsidRDefault="00045500" w:rsidP="00AE11F3">
            <w:pPr>
              <w:ind w:right="72"/>
              <w:rPr>
                <w:b/>
                <w:sz w:val="24"/>
                <w:szCs w:val="24"/>
              </w:rPr>
            </w:pPr>
            <w:r w:rsidRPr="00E93F00">
              <w:rPr>
                <w:b/>
                <w:bCs/>
                <w:sz w:val="24"/>
                <w:szCs w:val="24"/>
              </w:rPr>
              <w:t>С</w:t>
            </w:r>
            <w:r w:rsidRPr="00E93F00">
              <w:rPr>
                <w:b/>
                <w:sz w:val="24"/>
                <w:szCs w:val="24"/>
              </w:rPr>
              <w:t>рок, место и порядок предоставления документации об аукционе, электронный адрес сайта, на котором размещена документация об аукционе</w:t>
            </w:r>
          </w:p>
        </w:tc>
        <w:tc>
          <w:tcPr>
            <w:tcW w:w="6237" w:type="dxa"/>
          </w:tcPr>
          <w:p w:rsidR="00045500" w:rsidRPr="006A79D5" w:rsidRDefault="00045500" w:rsidP="00AE11F3">
            <w:pPr>
              <w:pStyle w:val="a4"/>
              <w:ind w:firstLine="176"/>
              <w:jc w:val="both"/>
              <w:rPr>
                <w:rFonts w:ascii="Times New Roman" w:eastAsia="Arial Unicode MS" w:hAnsi="Times New Roman" w:cs="Times New Roman"/>
                <w:sz w:val="24"/>
                <w:szCs w:val="24"/>
              </w:rPr>
            </w:pPr>
            <w:r w:rsidRPr="006A79D5">
              <w:rPr>
                <w:rFonts w:ascii="Times New Roman" w:eastAsia="Arial Unicode MS" w:hAnsi="Times New Roman" w:cs="Times New Roman"/>
                <w:sz w:val="24"/>
                <w:szCs w:val="24"/>
              </w:rPr>
              <w:t xml:space="preserve">Срок предоставления документации об аукционе –                </w:t>
            </w:r>
            <w:r w:rsidRPr="006A79D5">
              <w:rPr>
                <w:rFonts w:ascii="Times New Roman" w:eastAsia="Arial Unicode MS" w:hAnsi="Times New Roman" w:cs="Times New Roman"/>
                <w:b/>
                <w:i/>
                <w:sz w:val="24"/>
                <w:szCs w:val="24"/>
              </w:rPr>
              <w:t xml:space="preserve">с </w:t>
            </w:r>
            <w:r w:rsidR="001A2ECF">
              <w:rPr>
                <w:rFonts w:ascii="Times New Roman" w:eastAsia="Arial Unicode MS" w:hAnsi="Times New Roman" w:cs="Times New Roman"/>
                <w:b/>
                <w:i/>
                <w:sz w:val="24"/>
                <w:szCs w:val="24"/>
              </w:rPr>
              <w:t>29</w:t>
            </w:r>
            <w:r w:rsidRPr="006A79D5">
              <w:rPr>
                <w:rFonts w:ascii="Times New Roman" w:eastAsia="Arial Unicode MS" w:hAnsi="Times New Roman" w:cs="Times New Roman"/>
                <w:b/>
                <w:i/>
                <w:sz w:val="24"/>
                <w:szCs w:val="24"/>
              </w:rPr>
              <w:t xml:space="preserve"> </w:t>
            </w:r>
            <w:r w:rsidR="00A2051F">
              <w:rPr>
                <w:rFonts w:ascii="Times New Roman" w:eastAsia="Arial Unicode MS" w:hAnsi="Times New Roman" w:cs="Times New Roman"/>
                <w:b/>
                <w:i/>
                <w:sz w:val="24"/>
                <w:szCs w:val="24"/>
              </w:rPr>
              <w:t>сентября</w:t>
            </w:r>
            <w:r w:rsidRPr="006A79D5">
              <w:rPr>
                <w:rFonts w:ascii="Times New Roman" w:eastAsia="Arial Unicode MS" w:hAnsi="Times New Roman" w:cs="Times New Roman"/>
                <w:b/>
                <w:i/>
                <w:sz w:val="24"/>
                <w:szCs w:val="24"/>
              </w:rPr>
              <w:t xml:space="preserve"> </w:t>
            </w:r>
            <w:r w:rsidR="00810612">
              <w:rPr>
                <w:rFonts w:ascii="Times New Roman" w:eastAsia="Arial Unicode MS" w:hAnsi="Times New Roman" w:cs="Times New Roman"/>
                <w:b/>
                <w:i/>
                <w:sz w:val="24"/>
                <w:szCs w:val="24"/>
              </w:rPr>
              <w:t>2026</w:t>
            </w:r>
            <w:r w:rsidRPr="006A79D5">
              <w:rPr>
                <w:rFonts w:ascii="Times New Roman" w:hAnsi="Times New Roman" w:cs="Times New Roman"/>
                <w:b/>
                <w:i/>
                <w:sz w:val="24"/>
                <w:szCs w:val="24"/>
              </w:rPr>
              <w:t xml:space="preserve"> </w:t>
            </w:r>
            <w:r w:rsidRPr="006A79D5">
              <w:rPr>
                <w:rFonts w:ascii="Times New Roman" w:eastAsia="Arial Unicode MS" w:hAnsi="Times New Roman" w:cs="Times New Roman"/>
                <w:b/>
                <w:i/>
                <w:sz w:val="24"/>
                <w:szCs w:val="24"/>
              </w:rPr>
              <w:t xml:space="preserve">года до </w:t>
            </w:r>
            <w:r w:rsidR="001A2ECF">
              <w:rPr>
                <w:rFonts w:ascii="Times New Roman" w:hAnsi="Times New Roman" w:cs="Times New Roman"/>
                <w:b/>
                <w:i/>
                <w:sz w:val="24"/>
                <w:szCs w:val="24"/>
              </w:rPr>
              <w:t>23</w:t>
            </w:r>
            <w:r w:rsidRPr="006A79D5">
              <w:rPr>
                <w:rFonts w:ascii="Times New Roman" w:hAnsi="Times New Roman" w:cs="Times New Roman"/>
                <w:b/>
                <w:i/>
                <w:sz w:val="24"/>
                <w:szCs w:val="24"/>
              </w:rPr>
              <w:t xml:space="preserve"> </w:t>
            </w:r>
            <w:r w:rsidR="00A2051F">
              <w:rPr>
                <w:rFonts w:ascii="Times New Roman" w:hAnsi="Times New Roman" w:cs="Times New Roman"/>
                <w:b/>
                <w:i/>
                <w:sz w:val="24"/>
                <w:szCs w:val="24"/>
              </w:rPr>
              <w:t>октября</w:t>
            </w:r>
            <w:r w:rsidRPr="006A79D5">
              <w:rPr>
                <w:rFonts w:ascii="Times New Roman" w:hAnsi="Times New Roman" w:cs="Times New Roman"/>
                <w:i/>
                <w:sz w:val="24"/>
                <w:szCs w:val="24"/>
              </w:rPr>
              <w:t xml:space="preserve"> </w:t>
            </w:r>
            <w:r w:rsidR="00810612">
              <w:rPr>
                <w:rFonts w:ascii="Times New Roman" w:hAnsi="Times New Roman" w:cs="Times New Roman"/>
                <w:b/>
                <w:i/>
                <w:sz w:val="24"/>
                <w:szCs w:val="24"/>
              </w:rPr>
              <w:t>2026</w:t>
            </w:r>
            <w:r w:rsidRPr="006A79D5">
              <w:rPr>
                <w:rFonts w:ascii="Times New Roman" w:hAnsi="Times New Roman" w:cs="Times New Roman"/>
                <w:b/>
                <w:i/>
                <w:sz w:val="24"/>
                <w:szCs w:val="24"/>
              </w:rPr>
              <w:t xml:space="preserve"> </w:t>
            </w:r>
            <w:r w:rsidRPr="006A79D5">
              <w:rPr>
                <w:rFonts w:ascii="Times New Roman" w:eastAsia="Arial Unicode MS" w:hAnsi="Times New Roman" w:cs="Times New Roman"/>
                <w:b/>
                <w:i/>
                <w:sz w:val="24"/>
                <w:szCs w:val="24"/>
              </w:rPr>
              <w:t xml:space="preserve">года. </w:t>
            </w:r>
          </w:p>
          <w:p w:rsidR="00045500" w:rsidRPr="006A79D5" w:rsidRDefault="00045500" w:rsidP="00AE11F3">
            <w:pPr>
              <w:pStyle w:val="a4"/>
              <w:ind w:firstLine="176"/>
              <w:jc w:val="both"/>
              <w:rPr>
                <w:rStyle w:val="grame"/>
                <w:rFonts w:eastAsia="Arial Unicode MS"/>
                <w:sz w:val="24"/>
                <w:szCs w:val="24"/>
              </w:rPr>
            </w:pPr>
            <w:r w:rsidRPr="006A79D5">
              <w:rPr>
                <w:rFonts w:ascii="Times New Roman" w:eastAsia="Arial Unicode MS" w:hAnsi="Times New Roman" w:cs="Times New Roman"/>
                <w:sz w:val="24"/>
                <w:szCs w:val="24"/>
              </w:rPr>
              <w:t xml:space="preserve">Место предоставления документации об аукционе: </w:t>
            </w:r>
            <w:r w:rsidRPr="006A79D5">
              <w:rPr>
                <w:rFonts w:ascii="Times New Roman" w:hAnsi="Times New Roman" w:cs="Times New Roman"/>
                <w:sz w:val="24"/>
                <w:szCs w:val="24"/>
              </w:rPr>
              <w:t>666904, Иркутская область,  г. Бодайбо, ул. Урицкого, 33, каб. 100  в рабочие дни с 09 часов 00 минут  до                 13 часов 00  минут и с 14 часов 00 минут до 17 часов             00 минут</w:t>
            </w:r>
            <w:r w:rsidRPr="006A79D5">
              <w:rPr>
                <w:rStyle w:val="grame"/>
                <w:rFonts w:eastAsia="Arial Unicode MS"/>
                <w:sz w:val="24"/>
                <w:szCs w:val="24"/>
              </w:rPr>
              <w:t>;</w:t>
            </w:r>
          </w:p>
          <w:p w:rsidR="00045500" w:rsidRPr="006A79D5" w:rsidRDefault="00045500" w:rsidP="00AE11F3">
            <w:pPr>
              <w:pStyle w:val="a4"/>
              <w:ind w:firstLine="176"/>
              <w:jc w:val="both"/>
              <w:rPr>
                <w:rFonts w:ascii="Times New Roman" w:eastAsia="Arial Unicode MS" w:hAnsi="Times New Roman" w:cs="Times New Roman"/>
                <w:sz w:val="24"/>
                <w:szCs w:val="24"/>
              </w:rPr>
            </w:pPr>
            <w:r w:rsidRPr="006A79D5">
              <w:rPr>
                <w:rFonts w:ascii="Times New Roman" w:eastAsia="Arial Unicode MS" w:hAnsi="Times New Roman" w:cs="Times New Roman"/>
                <w:sz w:val="24"/>
                <w:szCs w:val="24"/>
              </w:rPr>
              <w:t>Документация о проведении аукциона размещается на официальном сайте</w:t>
            </w:r>
            <w:r w:rsidRPr="006A79D5">
              <w:rPr>
                <w:rFonts w:ascii="Times New Roman" w:hAnsi="Times New Roman" w:cs="Times New Roman"/>
                <w:sz w:val="24"/>
                <w:szCs w:val="24"/>
              </w:rPr>
              <w:t xml:space="preserve"> </w:t>
            </w:r>
            <w:r w:rsidRPr="006A79D5">
              <w:rPr>
                <w:rFonts w:ascii="Times New Roman" w:eastAsia="Arial Unicode MS" w:hAnsi="Times New Roman" w:cs="Times New Roman"/>
                <w:sz w:val="24"/>
                <w:szCs w:val="24"/>
              </w:rPr>
              <w:t xml:space="preserve">РФ в сети «Интернет» </w:t>
            </w:r>
            <w:r w:rsidRPr="006A79D5">
              <w:rPr>
                <w:rFonts w:ascii="Times New Roman" w:hAnsi="Times New Roman" w:cs="Times New Roman"/>
                <w:i/>
                <w:sz w:val="24"/>
                <w:szCs w:val="24"/>
                <w:u w:val="single"/>
              </w:rPr>
              <w:t>torgi.gov.ru</w:t>
            </w:r>
            <w:r w:rsidRPr="006A79D5">
              <w:rPr>
                <w:rFonts w:ascii="Times New Roman" w:hAnsi="Times New Roman" w:cs="Times New Roman"/>
                <w:sz w:val="24"/>
                <w:szCs w:val="24"/>
              </w:rPr>
              <w:t xml:space="preserve">, </w:t>
            </w:r>
            <w:r w:rsidRPr="006A79D5">
              <w:rPr>
                <w:rFonts w:ascii="Times New Roman" w:eastAsia="Arial Unicode MS" w:hAnsi="Times New Roman" w:cs="Times New Roman"/>
                <w:sz w:val="24"/>
                <w:szCs w:val="24"/>
              </w:rPr>
              <w:t xml:space="preserve">на официальном сайте администрации муниципального образования г. Бодайбо и района  </w:t>
            </w:r>
            <w:hyperlink r:id="rId44" w:history="1">
              <w:r w:rsidRPr="006A79D5">
                <w:rPr>
                  <w:rStyle w:val="ab"/>
                  <w:rFonts w:ascii="Times New Roman" w:eastAsia="Arial Unicode MS" w:hAnsi="Times New Roman" w:cs="Times New Roman"/>
                  <w:i/>
                  <w:sz w:val="24"/>
                  <w:szCs w:val="24"/>
                </w:rPr>
                <w:t>http://bodaybo38.ru</w:t>
              </w:r>
            </w:hyperlink>
            <w:r w:rsidRPr="006A79D5">
              <w:rPr>
                <w:rFonts w:ascii="Times New Roman" w:eastAsia="Arial Unicode MS" w:hAnsi="Times New Roman" w:cs="Times New Roman"/>
                <w:sz w:val="24"/>
                <w:szCs w:val="24"/>
              </w:rPr>
              <w:t xml:space="preserve"> и на сайте универсальной торговой платформы</w:t>
            </w:r>
            <w:r w:rsidRPr="006A79D5">
              <w:rPr>
                <w:rFonts w:ascii="Times New Roman" w:hAnsi="Times New Roman" w:cs="Times New Roman"/>
                <w:sz w:val="24"/>
                <w:szCs w:val="24"/>
              </w:rPr>
              <w:t xml:space="preserve">                      </w:t>
            </w:r>
            <w:r w:rsidRPr="006A79D5">
              <w:rPr>
                <w:rFonts w:ascii="Times New Roman" w:eastAsia="Times New Roman" w:hAnsi="Times New Roman" w:cs="Times New Roman"/>
                <w:color w:val="000000"/>
                <w:sz w:val="24"/>
                <w:szCs w:val="24"/>
              </w:rPr>
              <w:t xml:space="preserve">АО «Сбербанк – АСТ»,  сайт - </w:t>
            </w:r>
            <w:hyperlink r:id="rId45" w:history="1">
              <w:r w:rsidRPr="006A79D5">
                <w:rPr>
                  <w:rFonts w:ascii="Times New Roman" w:eastAsia="Times New Roman" w:hAnsi="Times New Roman" w:cs="Times New Roman"/>
                  <w:i/>
                  <w:color w:val="000000"/>
                  <w:sz w:val="24"/>
                  <w:szCs w:val="24"/>
                  <w:u w:val="single"/>
                </w:rPr>
                <w:t>https://utp.sberbank-ast.ru/</w:t>
              </w:r>
            </w:hyperlink>
            <w:r w:rsidRPr="006A79D5">
              <w:rPr>
                <w:rFonts w:ascii="Times New Roman" w:eastAsia="Arial Unicode MS" w:hAnsi="Times New Roman" w:cs="Times New Roman"/>
                <w:sz w:val="24"/>
                <w:szCs w:val="24"/>
              </w:rPr>
              <w:t xml:space="preserve">  одновременно с размещением извещения о проведении аукциона. Документация об аукционе доступна для ознакомления без взимания платы.</w:t>
            </w:r>
          </w:p>
          <w:p w:rsidR="00045500" w:rsidRPr="006A79D5" w:rsidRDefault="00045500" w:rsidP="00AE11F3">
            <w:pPr>
              <w:autoSpaceDE w:val="0"/>
              <w:autoSpaceDN w:val="0"/>
              <w:adjustRightInd w:val="0"/>
              <w:ind w:firstLine="176"/>
              <w:jc w:val="both"/>
              <w:rPr>
                <w:rFonts w:eastAsiaTheme="minorHAnsi"/>
                <w:sz w:val="24"/>
                <w:szCs w:val="24"/>
                <w:lang w:eastAsia="en-US"/>
              </w:rPr>
            </w:pPr>
            <w:r w:rsidRPr="006A79D5">
              <w:rPr>
                <w:rFonts w:eastAsiaTheme="minorHAnsi"/>
                <w:sz w:val="24"/>
                <w:szCs w:val="24"/>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045500" w:rsidRPr="006A79D5" w:rsidRDefault="00045500" w:rsidP="00AE11F3">
            <w:pPr>
              <w:autoSpaceDE w:val="0"/>
              <w:autoSpaceDN w:val="0"/>
              <w:adjustRightInd w:val="0"/>
              <w:ind w:firstLine="176"/>
              <w:jc w:val="both"/>
              <w:rPr>
                <w:rFonts w:eastAsiaTheme="minorHAnsi"/>
                <w:sz w:val="24"/>
                <w:szCs w:val="24"/>
                <w:lang w:eastAsia="en-US"/>
              </w:rPr>
            </w:pPr>
            <w:r w:rsidRPr="006A79D5">
              <w:rPr>
                <w:rFonts w:eastAsiaTheme="minorHAnsi"/>
                <w:sz w:val="24"/>
                <w:szCs w:val="24"/>
                <w:lang w:eastAsia="en-US"/>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045500" w:rsidRPr="006A79D5" w:rsidRDefault="00045500" w:rsidP="00AE11F3">
            <w:pPr>
              <w:autoSpaceDE w:val="0"/>
              <w:autoSpaceDN w:val="0"/>
              <w:adjustRightInd w:val="0"/>
              <w:ind w:firstLine="176"/>
              <w:jc w:val="both"/>
              <w:rPr>
                <w:rFonts w:eastAsiaTheme="minorHAnsi"/>
                <w:sz w:val="24"/>
                <w:szCs w:val="24"/>
                <w:lang w:eastAsia="en-US"/>
              </w:rPr>
            </w:pPr>
            <w:r w:rsidRPr="006A79D5">
              <w:rPr>
                <w:rFonts w:eastAsiaTheme="minorHAnsi"/>
                <w:sz w:val="24"/>
                <w:szCs w:val="24"/>
                <w:lang w:eastAsia="en-US"/>
              </w:rPr>
              <w:t xml:space="preserve">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w:t>
            </w:r>
            <w:r w:rsidRPr="006A79D5">
              <w:rPr>
                <w:rFonts w:eastAsiaTheme="minorHAnsi"/>
                <w:sz w:val="24"/>
                <w:szCs w:val="24"/>
                <w:lang w:eastAsia="en-US"/>
              </w:rPr>
              <w:lastRenderedPageBreak/>
              <w:t>указания лица, от которого поступил запрос.</w:t>
            </w:r>
          </w:p>
        </w:tc>
      </w:tr>
      <w:tr w:rsidR="00045500" w:rsidRPr="00CF701C" w:rsidTr="00AE11F3">
        <w:tc>
          <w:tcPr>
            <w:tcW w:w="456" w:type="dxa"/>
          </w:tcPr>
          <w:p w:rsidR="00045500" w:rsidRPr="00E93F00" w:rsidRDefault="00045500" w:rsidP="00AE11F3">
            <w:pPr>
              <w:rPr>
                <w:sz w:val="24"/>
                <w:szCs w:val="24"/>
              </w:rPr>
            </w:pPr>
            <w:r w:rsidRPr="00E93F00">
              <w:rPr>
                <w:sz w:val="24"/>
                <w:szCs w:val="24"/>
              </w:rPr>
              <w:lastRenderedPageBreak/>
              <w:t>12</w:t>
            </w:r>
          </w:p>
        </w:tc>
        <w:tc>
          <w:tcPr>
            <w:tcW w:w="3054" w:type="dxa"/>
          </w:tcPr>
          <w:p w:rsidR="00045500" w:rsidRPr="00E93F00" w:rsidRDefault="00045500" w:rsidP="00AE11F3">
            <w:pPr>
              <w:rPr>
                <w:b/>
                <w:sz w:val="24"/>
                <w:szCs w:val="24"/>
              </w:rPr>
            </w:pPr>
            <w:r w:rsidRPr="00E93F00">
              <w:rPr>
                <w:b/>
                <w:sz w:val="24"/>
                <w:szCs w:val="24"/>
              </w:rPr>
              <w:t xml:space="preserve">Перечень документов,  </w:t>
            </w:r>
            <w:r w:rsidRPr="00E93F00">
              <w:rPr>
                <w:b/>
                <w:bCs/>
                <w:sz w:val="24"/>
                <w:szCs w:val="24"/>
              </w:rPr>
              <w:t>представляемых</w:t>
            </w:r>
            <w:r w:rsidRPr="00E93F00">
              <w:rPr>
                <w:b/>
                <w:sz w:val="24"/>
                <w:szCs w:val="24"/>
              </w:rPr>
              <w:t xml:space="preserve"> претендентами на участие в  продаже муниципального имущества,  и требования к их оформлению</w:t>
            </w:r>
          </w:p>
        </w:tc>
        <w:tc>
          <w:tcPr>
            <w:tcW w:w="6237" w:type="dxa"/>
          </w:tcPr>
          <w:p w:rsidR="00045500" w:rsidRPr="00E93F00" w:rsidRDefault="00045500" w:rsidP="00AE11F3">
            <w:pPr>
              <w:ind w:firstLine="176"/>
              <w:jc w:val="both"/>
              <w:rPr>
                <w:sz w:val="24"/>
                <w:szCs w:val="24"/>
              </w:rPr>
            </w:pPr>
            <w:r w:rsidRPr="00E93F00">
              <w:rPr>
                <w:sz w:val="24"/>
                <w:szCs w:val="24"/>
              </w:rPr>
              <w:t>Документы предоставляются в соответствии с  пунктом 6 Аукционной документации.</w:t>
            </w:r>
          </w:p>
        </w:tc>
      </w:tr>
      <w:tr w:rsidR="00045500" w:rsidRPr="00CF701C" w:rsidTr="00AE11F3">
        <w:tc>
          <w:tcPr>
            <w:tcW w:w="456" w:type="dxa"/>
          </w:tcPr>
          <w:p w:rsidR="00045500" w:rsidRPr="00E93F00" w:rsidRDefault="00045500" w:rsidP="00AE11F3">
            <w:pPr>
              <w:rPr>
                <w:sz w:val="24"/>
                <w:szCs w:val="24"/>
              </w:rPr>
            </w:pPr>
            <w:r w:rsidRPr="00E93F00">
              <w:rPr>
                <w:sz w:val="24"/>
                <w:szCs w:val="24"/>
              </w:rPr>
              <w:t>13</w:t>
            </w:r>
          </w:p>
        </w:tc>
        <w:tc>
          <w:tcPr>
            <w:tcW w:w="3054" w:type="dxa"/>
          </w:tcPr>
          <w:p w:rsidR="00045500" w:rsidRPr="00E93F00" w:rsidRDefault="00045500" w:rsidP="00AE11F3">
            <w:pPr>
              <w:rPr>
                <w:b/>
                <w:sz w:val="24"/>
                <w:szCs w:val="24"/>
              </w:rPr>
            </w:pPr>
            <w:r w:rsidRPr="00E93F00">
              <w:rPr>
                <w:b/>
                <w:bCs/>
                <w:sz w:val="24"/>
                <w:szCs w:val="24"/>
              </w:rPr>
              <w:t>Срок заключения договора купли-продажи имущества</w:t>
            </w:r>
          </w:p>
        </w:tc>
        <w:tc>
          <w:tcPr>
            <w:tcW w:w="6237" w:type="dxa"/>
          </w:tcPr>
          <w:p w:rsidR="00045500" w:rsidRPr="00E93F00" w:rsidRDefault="00045500" w:rsidP="00AE11F3">
            <w:pPr>
              <w:jc w:val="both"/>
              <w:rPr>
                <w:bCs/>
                <w:iCs/>
                <w:sz w:val="24"/>
                <w:szCs w:val="24"/>
              </w:rPr>
            </w:pPr>
            <w:r w:rsidRPr="00E93F00">
              <w:rPr>
                <w:bCs/>
                <w:iCs/>
                <w:sz w:val="24"/>
                <w:szCs w:val="24"/>
              </w:rPr>
              <w:t xml:space="preserve">Договор купли-продажи заключается с победителем аукциона </w:t>
            </w:r>
            <w:r w:rsidRPr="00E93F00">
              <w:rPr>
                <w:rFonts w:eastAsiaTheme="minorHAnsi"/>
                <w:sz w:val="24"/>
                <w:szCs w:val="24"/>
                <w:lang w:eastAsia="en-US"/>
              </w:rPr>
              <w:t>в течение пяти рабочих дней с даты подведения итогов аукциона</w:t>
            </w:r>
            <w:r w:rsidRPr="00E93F00">
              <w:rPr>
                <w:bCs/>
                <w:iCs/>
                <w:sz w:val="24"/>
                <w:szCs w:val="24"/>
              </w:rPr>
              <w:t xml:space="preserve">. </w:t>
            </w:r>
          </w:p>
          <w:p w:rsidR="00045500" w:rsidRPr="00E93F00" w:rsidRDefault="00045500" w:rsidP="00AE11F3">
            <w:pPr>
              <w:ind w:firstLine="176"/>
              <w:jc w:val="both"/>
              <w:rPr>
                <w:sz w:val="24"/>
                <w:szCs w:val="24"/>
              </w:rPr>
            </w:pPr>
            <w:r w:rsidRPr="00E93F00">
              <w:rPr>
                <w:sz w:val="24"/>
                <w:szCs w:val="24"/>
              </w:rPr>
              <w:t>При уклонении покупателя от заключения  договора купли-продажи имущества в установленный срок покупатель утрачивает право на заключение указанного договора купли-продажи и задаток ему не возвращается.</w:t>
            </w:r>
          </w:p>
        </w:tc>
      </w:tr>
      <w:tr w:rsidR="00045500" w:rsidRPr="00CF701C" w:rsidTr="00AE11F3">
        <w:tc>
          <w:tcPr>
            <w:tcW w:w="456" w:type="dxa"/>
          </w:tcPr>
          <w:p w:rsidR="00045500" w:rsidRPr="00E93F00" w:rsidRDefault="00045500" w:rsidP="00AE11F3">
            <w:pPr>
              <w:rPr>
                <w:sz w:val="24"/>
                <w:szCs w:val="24"/>
              </w:rPr>
            </w:pPr>
            <w:r w:rsidRPr="00E93F00">
              <w:rPr>
                <w:sz w:val="24"/>
                <w:szCs w:val="24"/>
              </w:rPr>
              <w:t>14</w:t>
            </w:r>
          </w:p>
        </w:tc>
        <w:tc>
          <w:tcPr>
            <w:tcW w:w="3054" w:type="dxa"/>
          </w:tcPr>
          <w:p w:rsidR="00045500" w:rsidRPr="00E93F00" w:rsidRDefault="00045500" w:rsidP="00AE11F3">
            <w:pPr>
              <w:autoSpaceDE w:val="0"/>
              <w:autoSpaceDN w:val="0"/>
              <w:adjustRightInd w:val="0"/>
              <w:jc w:val="both"/>
              <w:rPr>
                <w:b/>
                <w:bCs/>
                <w:sz w:val="24"/>
                <w:szCs w:val="24"/>
              </w:rPr>
            </w:pPr>
            <w:r w:rsidRPr="00E93F00">
              <w:rPr>
                <w:rFonts w:eastAsiaTheme="minorHAnsi"/>
                <w:b/>
                <w:bCs/>
                <w:sz w:val="24"/>
                <w:szCs w:val="24"/>
                <w:lang w:eastAsia="en-US"/>
              </w:rPr>
              <w:t>Порядок ознакомления покупателей с иной информацией, условиями договора купли-продажи имущества</w:t>
            </w:r>
          </w:p>
        </w:tc>
        <w:tc>
          <w:tcPr>
            <w:tcW w:w="6237" w:type="dxa"/>
          </w:tcPr>
          <w:p w:rsidR="00045500" w:rsidRPr="00E93F00" w:rsidRDefault="00045500" w:rsidP="00AE11F3">
            <w:pPr>
              <w:pStyle w:val="ConsPlusNormal"/>
              <w:jc w:val="both"/>
              <w:rPr>
                <w:rFonts w:ascii="Times New Roman" w:hAnsi="Times New Roman" w:cs="Times New Roman"/>
                <w:sz w:val="24"/>
                <w:szCs w:val="24"/>
              </w:rPr>
            </w:pPr>
            <w:r w:rsidRPr="00E93F00">
              <w:rPr>
                <w:rFonts w:ascii="Times New Roman" w:hAnsi="Times New Roman" w:cs="Times New Roman"/>
                <w:sz w:val="24"/>
                <w:szCs w:val="24"/>
              </w:rPr>
              <w:t xml:space="preserve">Со дня приема заявок Претендент, имеет право на ознакомление с информацией о продаже объекта муниципального имущества в рабочее время с 9:00 час.  до 13:00 час. и с 14:00 час. до 17:00 час. </w:t>
            </w:r>
          </w:p>
          <w:p w:rsidR="00045500" w:rsidRPr="00E93F00" w:rsidRDefault="00045500" w:rsidP="00AE11F3">
            <w:pPr>
              <w:widowControl w:val="0"/>
              <w:autoSpaceDE w:val="0"/>
              <w:autoSpaceDN w:val="0"/>
              <w:adjustRightInd w:val="0"/>
              <w:jc w:val="both"/>
              <w:rPr>
                <w:b/>
                <w:sz w:val="24"/>
                <w:szCs w:val="24"/>
              </w:rPr>
            </w:pPr>
            <w:r w:rsidRPr="00E93F00">
              <w:rPr>
                <w:b/>
                <w:sz w:val="24"/>
                <w:szCs w:val="24"/>
              </w:rPr>
              <w:t xml:space="preserve">Контактное лицо: </w:t>
            </w:r>
          </w:p>
          <w:p w:rsidR="00045500" w:rsidRPr="00E93F00" w:rsidRDefault="00045500" w:rsidP="00AE11F3">
            <w:pPr>
              <w:widowControl w:val="0"/>
              <w:autoSpaceDE w:val="0"/>
              <w:autoSpaceDN w:val="0"/>
              <w:adjustRightInd w:val="0"/>
              <w:jc w:val="both"/>
              <w:rPr>
                <w:b/>
                <w:sz w:val="24"/>
                <w:szCs w:val="24"/>
              </w:rPr>
            </w:pPr>
            <w:r w:rsidRPr="00E93F00">
              <w:rPr>
                <w:b/>
                <w:sz w:val="24"/>
                <w:szCs w:val="24"/>
              </w:rPr>
              <w:t xml:space="preserve">Татаринова Елена Алексеевна, </w:t>
            </w:r>
          </w:p>
          <w:p w:rsidR="00045500" w:rsidRPr="00E93F00" w:rsidRDefault="00FE2E9A" w:rsidP="00AE11F3">
            <w:pPr>
              <w:widowControl w:val="0"/>
              <w:autoSpaceDE w:val="0"/>
              <w:autoSpaceDN w:val="0"/>
              <w:adjustRightInd w:val="0"/>
              <w:jc w:val="both"/>
              <w:rPr>
                <w:b/>
                <w:sz w:val="24"/>
                <w:szCs w:val="24"/>
              </w:rPr>
            </w:pPr>
            <w:r>
              <w:rPr>
                <w:b/>
                <w:sz w:val="24"/>
                <w:szCs w:val="24"/>
              </w:rPr>
              <w:t>Шагеева Галина Николаевна</w:t>
            </w:r>
            <w:r w:rsidR="00045500" w:rsidRPr="00E93F00">
              <w:rPr>
                <w:b/>
                <w:sz w:val="24"/>
                <w:szCs w:val="24"/>
              </w:rPr>
              <w:t xml:space="preserve">,  </w:t>
            </w:r>
          </w:p>
          <w:p w:rsidR="00045500" w:rsidRPr="00E93F00" w:rsidRDefault="00045500" w:rsidP="00AE11F3">
            <w:pPr>
              <w:pStyle w:val="a8"/>
              <w:rPr>
                <w:rFonts w:eastAsia="Arial Unicode MS"/>
                <w:sz w:val="24"/>
                <w:szCs w:val="24"/>
              </w:rPr>
            </w:pPr>
            <w:r w:rsidRPr="00E93F00">
              <w:rPr>
                <w:sz w:val="24"/>
                <w:szCs w:val="24"/>
              </w:rPr>
              <w:t>Тел. 5-15-04, 5-10-74 (каб. № 100</w:t>
            </w:r>
            <w:r w:rsidR="00C80CEC">
              <w:rPr>
                <w:bCs/>
                <w:iCs/>
                <w:sz w:val="24"/>
                <w:szCs w:val="24"/>
              </w:rPr>
              <w:t xml:space="preserve"> А</w:t>
            </w:r>
            <w:r w:rsidRPr="00E93F00">
              <w:rPr>
                <w:bCs/>
                <w:iCs/>
                <w:sz w:val="24"/>
                <w:szCs w:val="24"/>
              </w:rPr>
              <w:t xml:space="preserve">дминистрации </w:t>
            </w:r>
            <w:r w:rsidR="00FE2E9A">
              <w:rPr>
                <w:bCs/>
                <w:iCs/>
                <w:sz w:val="24"/>
                <w:szCs w:val="24"/>
              </w:rPr>
              <w:t xml:space="preserve">                    </w:t>
            </w:r>
            <w:r w:rsidRPr="00E93F00">
              <w:rPr>
                <w:bCs/>
                <w:iCs/>
                <w:sz w:val="24"/>
                <w:szCs w:val="24"/>
              </w:rPr>
              <w:t>г.</w:t>
            </w:r>
            <w:r w:rsidR="00FE2E9A">
              <w:rPr>
                <w:bCs/>
                <w:iCs/>
                <w:sz w:val="24"/>
                <w:szCs w:val="24"/>
              </w:rPr>
              <w:t xml:space="preserve"> </w:t>
            </w:r>
            <w:r w:rsidRPr="00E93F00">
              <w:rPr>
                <w:bCs/>
                <w:iCs/>
                <w:sz w:val="24"/>
                <w:szCs w:val="24"/>
              </w:rPr>
              <w:t>Бодайбо и района</w:t>
            </w:r>
            <w:r w:rsidRPr="00E93F00">
              <w:rPr>
                <w:sz w:val="24"/>
                <w:szCs w:val="24"/>
              </w:rPr>
              <w:t>).</w:t>
            </w:r>
          </w:p>
        </w:tc>
      </w:tr>
      <w:tr w:rsidR="00045500" w:rsidRPr="00CF701C" w:rsidTr="00AE11F3">
        <w:tc>
          <w:tcPr>
            <w:tcW w:w="456" w:type="dxa"/>
          </w:tcPr>
          <w:p w:rsidR="00045500" w:rsidRPr="00E93F00" w:rsidRDefault="00045500" w:rsidP="00AE11F3">
            <w:pPr>
              <w:rPr>
                <w:sz w:val="24"/>
                <w:szCs w:val="24"/>
              </w:rPr>
            </w:pPr>
            <w:r w:rsidRPr="00E93F00">
              <w:rPr>
                <w:sz w:val="24"/>
                <w:szCs w:val="24"/>
              </w:rPr>
              <w:t>15</w:t>
            </w:r>
          </w:p>
        </w:tc>
        <w:tc>
          <w:tcPr>
            <w:tcW w:w="3054" w:type="dxa"/>
          </w:tcPr>
          <w:p w:rsidR="00045500" w:rsidRPr="00E93F00" w:rsidRDefault="00045500" w:rsidP="00AE11F3">
            <w:pPr>
              <w:rPr>
                <w:b/>
                <w:sz w:val="24"/>
                <w:szCs w:val="24"/>
              </w:rPr>
            </w:pPr>
            <w:r w:rsidRPr="00E93F00">
              <w:rPr>
                <w:b/>
                <w:sz w:val="24"/>
                <w:szCs w:val="24"/>
              </w:rPr>
              <w:t>Ограничения участия отдельных категорий физических и юридических лиц в приватизации</w:t>
            </w:r>
          </w:p>
        </w:tc>
        <w:tc>
          <w:tcPr>
            <w:tcW w:w="6237" w:type="dxa"/>
          </w:tcPr>
          <w:p w:rsidR="00045500" w:rsidRPr="00E93F00" w:rsidRDefault="00045500" w:rsidP="00AE11F3">
            <w:pPr>
              <w:jc w:val="both"/>
              <w:rPr>
                <w:sz w:val="24"/>
                <w:szCs w:val="24"/>
              </w:rPr>
            </w:pPr>
            <w:r w:rsidRPr="00E93F00">
              <w:rPr>
                <w:sz w:val="24"/>
                <w:szCs w:val="24"/>
              </w:rPr>
              <w:t>Покупателями муниципального имущества могут быть любые физические и юридические лица, за исключением лиц, предусмотренных статьей 5 Федерального закона от 21 декабря 2001 г. № 178-ФЗ «О приватизации государственного и муниципального имущества».</w:t>
            </w:r>
          </w:p>
        </w:tc>
      </w:tr>
      <w:tr w:rsidR="00045500" w:rsidRPr="00CF701C" w:rsidTr="00AE11F3">
        <w:tc>
          <w:tcPr>
            <w:tcW w:w="456" w:type="dxa"/>
          </w:tcPr>
          <w:p w:rsidR="00045500" w:rsidRPr="00E93F00" w:rsidRDefault="00045500" w:rsidP="00AE11F3">
            <w:pPr>
              <w:rPr>
                <w:sz w:val="24"/>
                <w:szCs w:val="24"/>
              </w:rPr>
            </w:pPr>
            <w:r w:rsidRPr="00E93F00">
              <w:rPr>
                <w:sz w:val="24"/>
                <w:szCs w:val="24"/>
              </w:rPr>
              <w:t>16</w:t>
            </w:r>
          </w:p>
        </w:tc>
        <w:tc>
          <w:tcPr>
            <w:tcW w:w="3054" w:type="dxa"/>
          </w:tcPr>
          <w:p w:rsidR="00045500" w:rsidRPr="00E93F00" w:rsidRDefault="00045500" w:rsidP="00AE11F3">
            <w:pPr>
              <w:rPr>
                <w:b/>
                <w:sz w:val="24"/>
                <w:szCs w:val="24"/>
              </w:rPr>
            </w:pPr>
            <w:r w:rsidRPr="00E93F00">
              <w:rPr>
                <w:b/>
                <w:sz w:val="24"/>
                <w:szCs w:val="24"/>
              </w:rPr>
              <w:t>Порядок определения победителей</w:t>
            </w:r>
          </w:p>
        </w:tc>
        <w:tc>
          <w:tcPr>
            <w:tcW w:w="6237" w:type="dxa"/>
          </w:tcPr>
          <w:p w:rsidR="00045500" w:rsidRPr="00E93F00" w:rsidRDefault="00045500" w:rsidP="00AE11F3">
            <w:pPr>
              <w:ind w:left="40" w:right="40"/>
              <w:jc w:val="both"/>
              <w:rPr>
                <w:sz w:val="24"/>
                <w:szCs w:val="24"/>
              </w:rPr>
            </w:pPr>
            <w:r w:rsidRPr="00E93F00">
              <w:rPr>
                <w:sz w:val="24"/>
                <w:szCs w:val="24"/>
              </w:rPr>
              <w:t xml:space="preserve">Правила проведения продажи имущества </w:t>
            </w:r>
            <w:r w:rsidRPr="00E93F00">
              <w:rPr>
                <w:color w:val="000000"/>
                <w:sz w:val="24"/>
                <w:szCs w:val="24"/>
              </w:rPr>
              <w:t>на аукционе в электронной форме</w:t>
            </w:r>
            <w:r w:rsidRPr="00E93F00">
              <w:rPr>
                <w:sz w:val="24"/>
                <w:szCs w:val="24"/>
              </w:rPr>
              <w:t xml:space="preserve"> установлены в соответствии с</w:t>
            </w:r>
            <w:r w:rsidRPr="00E93F00">
              <w:rPr>
                <w:b/>
                <w:sz w:val="24"/>
                <w:szCs w:val="24"/>
              </w:rPr>
              <w:t xml:space="preserve"> </w:t>
            </w:r>
            <w:r w:rsidRPr="00E93F00">
              <w:rPr>
                <w:sz w:val="24"/>
                <w:szCs w:val="24"/>
              </w:rPr>
              <w:t xml:space="preserve">Федеральным </w:t>
            </w:r>
            <w:hyperlink r:id="rId46" w:history="1">
              <w:r w:rsidRPr="00E93F00">
                <w:rPr>
                  <w:sz w:val="24"/>
                  <w:szCs w:val="24"/>
                </w:rPr>
                <w:t>законом</w:t>
              </w:r>
            </w:hyperlink>
            <w:r w:rsidRPr="00E93F00">
              <w:rPr>
                <w:sz w:val="24"/>
                <w:szCs w:val="24"/>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настоящим извещением. </w:t>
            </w:r>
          </w:p>
          <w:p w:rsidR="00045500" w:rsidRPr="00E93F00" w:rsidRDefault="00045500" w:rsidP="00AE11F3">
            <w:pPr>
              <w:autoSpaceDE w:val="0"/>
              <w:autoSpaceDN w:val="0"/>
              <w:adjustRightInd w:val="0"/>
              <w:ind w:firstLine="709"/>
              <w:jc w:val="both"/>
              <w:rPr>
                <w:sz w:val="24"/>
                <w:szCs w:val="24"/>
              </w:rPr>
            </w:pPr>
            <w:r w:rsidRPr="00E93F00">
              <w:rPr>
                <w:sz w:val="24"/>
                <w:szCs w:val="24"/>
              </w:rPr>
              <w:t>Процедура проводится в соответствии с Регламентом универсальной торговой платформы                      АО «Сбербанк – АСТ». Победителем признается участник, предложивший наиболее высокую цену имущества.</w:t>
            </w:r>
          </w:p>
        </w:tc>
      </w:tr>
      <w:tr w:rsidR="00045500" w:rsidRPr="00CF701C" w:rsidTr="00AE11F3">
        <w:tc>
          <w:tcPr>
            <w:tcW w:w="456" w:type="dxa"/>
          </w:tcPr>
          <w:p w:rsidR="00045500" w:rsidRPr="00E93F00" w:rsidRDefault="00045500" w:rsidP="00AE11F3">
            <w:pPr>
              <w:rPr>
                <w:sz w:val="24"/>
                <w:szCs w:val="24"/>
              </w:rPr>
            </w:pPr>
            <w:r w:rsidRPr="00E93F00">
              <w:rPr>
                <w:sz w:val="24"/>
                <w:szCs w:val="24"/>
              </w:rPr>
              <w:t>17</w:t>
            </w:r>
          </w:p>
        </w:tc>
        <w:tc>
          <w:tcPr>
            <w:tcW w:w="3054" w:type="dxa"/>
            <w:vAlign w:val="center"/>
          </w:tcPr>
          <w:p w:rsidR="00045500" w:rsidRPr="00E93F00" w:rsidRDefault="00045500" w:rsidP="00AE11F3">
            <w:pPr>
              <w:tabs>
                <w:tab w:val="left" w:pos="142"/>
                <w:tab w:val="left" w:pos="720"/>
              </w:tabs>
              <w:ind w:right="118"/>
              <w:rPr>
                <w:b/>
                <w:sz w:val="24"/>
                <w:szCs w:val="24"/>
              </w:rPr>
            </w:pPr>
            <w:r w:rsidRPr="00E93F00">
              <w:rPr>
                <w:b/>
                <w:sz w:val="24"/>
                <w:szCs w:val="24"/>
              </w:rPr>
              <w:t>Место и срок подведения итогов продажи</w:t>
            </w:r>
          </w:p>
        </w:tc>
        <w:tc>
          <w:tcPr>
            <w:tcW w:w="6237" w:type="dxa"/>
            <w:vAlign w:val="center"/>
          </w:tcPr>
          <w:p w:rsidR="00045500" w:rsidRPr="00E93F00" w:rsidRDefault="00045500" w:rsidP="001A2ECF">
            <w:pPr>
              <w:tabs>
                <w:tab w:val="left" w:pos="142"/>
              </w:tabs>
              <w:ind w:right="118"/>
              <w:jc w:val="both"/>
              <w:rPr>
                <w:sz w:val="24"/>
                <w:szCs w:val="24"/>
                <w:highlight w:val="yellow"/>
              </w:rPr>
            </w:pPr>
            <w:r w:rsidRPr="00E93F00">
              <w:rPr>
                <w:color w:val="000000"/>
                <w:sz w:val="24"/>
                <w:szCs w:val="24"/>
              </w:rPr>
              <w:t xml:space="preserve">По адресу оператора универсальной </w:t>
            </w:r>
            <w:r>
              <w:rPr>
                <w:color w:val="000000"/>
                <w:sz w:val="24"/>
                <w:szCs w:val="24"/>
              </w:rPr>
              <w:t xml:space="preserve">                            </w:t>
            </w:r>
            <w:r w:rsidRPr="00E93F00">
              <w:rPr>
                <w:color w:val="000000"/>
                <w:sz w:val="24"/>
                <w:szCs w:val="24"/>
              </w:rPr>
              <w:t>торговой платформы АО «Сбербанк</w:t>
            </w:r>
            <w:r w:rsidRPr="00E93F00">
              <w:rPr>
                <w:sz w:val="24"/>
                <w:szCs w:val="24"/>
              </w:rPr>
              <w:t xml:space="preserve"> – АСТ»</w:t>
            </w:r>
            <w:r w:rsidRPr="00E93F00">
              <w:rPr>
                <w:color w:val="000000"/>
                <w:sz w:val="24"/>
                <w:szCs w:val="24"/>
              </w:rPr>
              <w:t xml:space="preserve">  </w:t>
            </w:r>
            <w:hyperlink r:id="rId47" w:history="1">
              <w:r w:rsidRPr="006A79D5">
                <w:rPr>
                  <w:sz w:val="24"/>
                  <w:szCs w:val="24"/>
                </w:rPr>
                <w:t>https://utp.sberbank-ast.ru/</w:t>
              </w:r>
            </w:hyperlink>
            <w:r w:rsidRPr="006A79D5">
              <w:rPr>
                <w:sz w:val="24"/>
                <w:szCs w:val="24"/>
              </w:rPr>
              <w:t xml:space="preserve">    </w:t>
            </w:r>
            <w:r w:rsidR="001A2ECF">
              <w:rPr>
                <w:b/>
                <w:sz w:val="24"/>
                <w:szCs w:val="24"/>
              </w:rPr>
              <w:t>30</w:t>
            </w:r>
            <w:r w:rsidRPr="006A79D5">
              <w:rPr>
                <w:b/>
                <w:sz w:val="24"/>
                <w:szCs w:val="24"/>
              </w:rPr>
              <w:t xml:space="preserve"> </w:t>
            </w:r>
            <w:r w:rsidR="00A2051F">
              <w:rPr>
                <w:b/>
                <w:sz w:val="24"/>
                <w:szCs w:val="24"/>
              </w:rPr>
              <w:t xml:space="preserve">октября </w:t>
            </w:r>
            <w:r w:rsidR="00FE2E9A">
              <w:rPr>
                <w:b/>
                <w:sz w:val="24"/>
                <w:szCs w:val="24"/>
              </w:rPr>
              <w:t>2026</w:t>
            </w:r>
            <w:r w:rsidRPr="006A79D5">
              <w:rPr>
                <w:b/>
                <w:sz w:val="24"/>
                <w:szCs w:val="24"/>
              </w:rPr>
              <w:t xml:space="preserve"> года.</w:t>
            </w:r>
          </w:p>
        </w:tc>
      </w:tr>
      <w:tr w:rsidR="00045500" w:rsidRPr="00CF701C" w:rsidTr="00AE11F3">
        <w:tc>
          <w:tcPr>
            <w:tcW w:w="456" w:type="dxa"/>
          </w:tcPr>
          <w:p w:rsidR="00045500" w:rsidRPr="00E93F00" w:rsidRDefault="00045500" w:rsidP="00AE11F3">
            <w:pPr>
              <w:rPr>
                <w:sz w:val="24"/>
                <w:szCs w:val="24"/>
              </w:rPr>
            </w:pPr>
            <w:r w:rsidRPr="00E93F00">
              <w:rPr>
                <w:sz w:val="24"/>
                <w:szCs w:val="24"/>
              </w:rPr>
              <w:t>18</w:t>
            </w:r>
          </w:p>
        </w:tc>
        <w:tc>
          <w:tcPr>
            <w:tcW w:w="3054" w:type="dxa"/>
          </w:tcPr>
          <w:p w:rsidR="00045500" w:rsidRPr="00E93F00" w:rsidRDefault="00045500" w:rsidP="00AE11F3">
            <w:pPr>
              <w:pStyle w:val="ConsPlusNormal"/>
              <w:jc w:val="both"/>
              <w:rPr>
                <w:rFonts w:ascii="Times New Roman" w:hAnsi="Times New Roman" w:cs="Times New Roman"/>
                <w:b/>
                <w:sz w:val="24"/>
                <w:szCs w:val="24"/>
              </w:rPr>
            </w:pPr>
            <w:r w:rsidRPr="00E93F00">
              <w:rPr>
                <w:rFonts w:ascii="Times New Roman" w:hAnsi="Times New Roman" w:cs="Times New Roman"/>
                <w:b/>
                <w:sz w:val="24"/>
                <w:szCs w:val="24"/>
              </w:rPr>
              <w:t xml:space="preserve">Сведения обо всех предыдущих торгах по продаже имущества, объявленных в течение года, предшествующего </w:t>
            </w:r>
            <w:r w:rsidRPr="00E93F00">
              <w:rPr>
                <w:rFonts w:ascii="Times New Roman" w:hAnsi="Times New Roman" w:cs="Times New Roman"/>
                <w:b/>
                <w:sz w:val="24"/>
                <w:szCs w:val="24"/>
              </w:rPr>
              <w:lastRenderedPageBreak/>
              <w:t>его продаже, и об итогах торгов по продаже такого имущества</w:t>
            </w:r>
          </w:p>
        </w:tc>
        <w:tc>
          <w:tcPr>
            <w:tcW w:w="6237" w:type="dxa"/>
          </w:tcPr>
          <w:p w:rsidR="00045500" w:rsidRPr="00E93F00" w:rsidRDefault="00045500" w:rsidP="00AE11F3">
            <w:pPr>
              <w:pStyle w:val="ConsPlusNormal"/>
              <w:jc w:val="both"/>
              <w:rPr>
                <w:rFonts w:ascii="Times New Roman" w:eastAsiaTheme="minorEastAsia" w:hAnsi="Times New Roman" w:cs="Times New Roman"/>
                <w:bCs/>
                <w:sz w:val="24"/>
                <w:szCs w:val="24"/>
              </w:rPr>
            </w:pPr>
            <w:r w:rsidRPr="00E93F00">
              <w:rPr>
                <w:rFonts w:ascii="Times New Roman" w:eastAsiaTheme="minorEastAsia" w:hAnsi="Times New Roman" w:cs="Times New Roman"/>
                <w:bCs/>
                <w:sz w:val="24"/>
                <w:szCs w:val="24"/>
              </w:rPr>
              <w:lastRenderedPageBreak/>
              <w:t>Отсутствуют.</w:t>
            </w:r>
          </w:p>
        </w:tc>
      </w:tr>
      <w:tr w:rsidR="00045500" w:rsidRPr="00CF701C" w:rsidTr="00AE11F3">
        <w:tc>
          <w:tcPr>
            <w:tcW w:w="456" w:type="dxa"/>
          </w:tcPr>
          <w:p w:rsidR="00045500" w:rsidRPr="00E93F00" w:rsidRDefault="00045500" w:rsidP="00AE11F3">
            <w:pPr>
              <w:rPr>
                <w:b/>
                <w:color w:val="000000"/>
                <w:sz w:val="24"/>
                <w:szCs w:val="24"/>
              </w:rPr>
            </w:pPr>
            <w:r w:rsidRPr="00E93F00">
              <w:rPr>
                <w:b/>
                <w:color w:val="000000"/>
                <w:sz w:val="24"/>
                <w:szCs w:val="24"/>
              </w:rPr>
              <w:lastRenderedPageBreak/>
              <w:t>19</w:t>
            </w:r>
          </w:p>
        </w:tc>
        <w:tc>
          <w:tcPr>
            <w:tcW w:w="3054" w:type="dxa"/>
          </w:tcPr>
          <w:p w:rsidR="00045500" w:rsidRPr="00E93F00" w:rsidRDefault="00045500" w:rsidP="00AE11F3">
            <w:pPr>
              <w:autoSpaceDE w:val="0"/>
              <w:autoSpaceDN w:val="0"/>
              <w:adjustRightInd w:val="0"/>
              <w:rPr>
                <w:b/>
                <w:color w:val="000000"/>
                <w:sz w:val="24"/>
                <w:szCs w:val="24"/>
              </w:rPr>
            </w:pPr>
            <w:r w:rsidRPr="00E93F00">
              <w:rPr>
                <w:b/>
                <w:color w:val="000000"/>
                <w:sz w:val="24"/>
                <w:szCs w:val="24"/>
              </w:rPr>
              <w:t xml:space="preserve">Размер и порядок выплаты вознаграждения юридическому лицу, которое в соответствии с </w:t>
            </w:r>
            <w:hyperlink r:id="rId48" w:history="1">
              <w:r w:rsidRPr="00E93F00">
                <w:rPr>
                  <w:b/>
                  <w:color w:val="000000"/>
                  <w:sz w:val="24"/>
                  <w:szCs w:val="24"/>
                </w:rPr>
                <w:t>пп. 8.1 п. 1 ст. 6</w:t>
              </w:r>
            </w:hyperlink>
            <w:r w:rsidRPr="00E93F00">
              <w:rPr>
                <w:b/>
                <w:color w:val="000000"/>
                <w:sz w:val="24"/>
                <w:szCs w:val="24"/>
              </w:rPr>
              <w:t xml:space="preserve"> настоящего ФЗ осуществляет функции продавца государственного или муниципального имущества и (или) которому решениями соответственно Правительства РФ, органа государственной власти субъекта РФ, органа местного самоуправления поручено организовать от имени собственника продажу приватизируемого государственного или муниципального имущества</w:t>
            </w:r>
          </w:p>
        </w:tc>
        <w:tc>
          <w:tcPr>
            <w:tcW w:w="6237" w:type="dxa"/>
          </w:tcPr>
          <w:p w:rsidR="00045500" w:rsidRPr="00E93F00" w:rsidRDefault="00045500" w:rsidP="00AE11F3">
            <w:pPr>
              <w:pStyle w:val="ConsPlusNormal"/>
              <w:jc w:val="both"/>
              <w:rPr>
                <w:rFonts w:ascii="Times New Roman" w:hAnsi="Times New Roman" w:cs="Times New Roman"/>
                <w:color w:val="000000"/>
                <w:sz w:val="24"/>
                <w:szCs w:val="24"/>
              </w:rPr>
            </w:pPr>
            <w:r w:rsidRPr="00E93F00">
              <w:rPr>
                <w:rFonts w:ascii="Times New Roman" w:eastAsiaTheme="minorEastAsia" w:hAnsi="Times New Roman" w:cs="Times New Roman"/>
                <w:bCs/>
                <w:sz w:val="24"/>
                <w:szCs w:val="24"/>
              </w:rPr>
              <w:t>Отсутствует.</w:t>
            </w:r>
          </w:p>
        </w:tc>
      </w:tr>
      <w:tr w:rsidR="00045500" w:rsidRPr="00CF701C" w:rsidTr="00AE11F3">
        <w:tc>
          <w:tcPr>
            <w:tcW w:w="456" w:type="dxa"/>
          </w:tcPr>
          <w:p w:rsidR="00045500" w:rsidRPr="00E93F00" w:rsidRDefault="00045500" w:rsidP="00AE11F3">
            <w:pPr>
              <w:rPr>
                <w:b/>
                <w:color w:val="000000"/>
                <w:sz w:val="24"/>
                <w:szCs w:val="24"/>
              </w:rPr>
            </w:pPr>
            <w:r w:rsidRPr="00E93F00">
              <w:rPr>
                <w:b/>
                <w:color w:val="000000"/>
                <w:sz w:val="24"/>
                <w:szCs w:val="24"/>
              </w:rPr>
              <w:t>20</w:t>
            </w:r>
          </w:p>
        </w:tc>
        <w:tc>
          <w:tcPr>
            <w:tcW w:w="3054" w:type="dxa"/>
          </w:tcPr>
          <w:p w:rsidR="00045500" w:rsidRPr="00E93F00" w:rsidRDefault="00045500" w:rsidP="00AE11F3">
            <w:pPr>
              <w:autoSpaceDE w:val="0"/>
              <w:autoSpaceDN w:val="0"/>
              <w:adjustRightInd w:val="0"/>
              <w:jc w:val="both"/>
              <w:rPr>
                <w:b/>
                <w:color w:val="000000"/>
                <w:sz w:val="24"/>
                <w:szCs w:val="24"/>
              </w:rPr>
            </w:pPr>
            <w:r w:rsidRPr="00E93F00">
              <w:rPr>
                <w:rFonts w:eastAsiaTheme="minorHAnsi"/>
                <w:b/>
                <w:bCs/>
                <w:sz w:val="24"/>
                <w:szCs w:val="24"/>
                <w:lang w:eastAsia="en-US"/>
              </w:rPr>
              <w:t>Величина повышения начальной цены ("шаг аукциона")</w:t>
            </w:r>
          </w:p>
        </w:tc>
        <w:tc>
          <w:tcPr>
            <w:tcW w:w="6237" w:type="dxa"/>
          </w:tcPr>
          <w:p w:rsidR="00045500" w:rsidRPr="00D22772" w:rsidRDefault="00FE2E9A" w:rsidP="00AE11F3">
            <w:pPr>
              <w:pStyle w:val="ConsPlusNormal"/>
              <w:jc w:val="both"/>
              <w:rPr>
                <w:rFonts w:ascii="Times New Roman" w:hAnsi="Times New Roman" w:cs="Times New Roman"/>
                <w:color w:val="000000"/>
                <w:sz w:val="24"/>
                <w:szCs w:val="24"/>
              </w:rPr>
            </w:pPr>
            <w:r>
              <w:rPr>
                <w:rFonts w:ascii="Times New Roman" w:hAnsi="Times New Roman" w:cs="Times New Roman"/>
                <w:b/>
                <w:sz w:val="24"/>
                <w:szCs w:val="24"/>
              </w:rPr>
              <w:t>6 500</w:t>
            </w:r>
            <w:r w:rsidR="00045500" w:rsidRPr="00D22772">
              <w:rPr>
                <w:rFonts w:ascii="Times New Roman" w:hAnsi="Times New Roman" w:cs="Times New Roman"/>
                <w:b/>
                <w:sz w:val="24"/>
                <w:szCs w:val="24"/>
              </w:rPr>
              <w:t xml:space="preserve"> рублей </w:t>
            </w:r>
            <w:r w:rsidR="00045500" w:rsidRPr="00D22772">
              <w:rPr>
                <w:rFonts w:ascii="Times New Roman" w:hAnsi="Times New Roman" w:cs="Times New Roman"/>
                <w:sz w:val="24"/>
                <w:szCs w:val="24"/>
              </w:rPr>
              <w:t>(5% от начальной цены) без учета НДС.</w:t>
            </w:r>
          </w:p>
        </w:tc>
      </w:tr>
      <w:tr w:rsidR="00045500" w:rsidRPr="00CF701C" w:rsidTr="00AE11F3">
        <w:tc>
          <w:tcPr>
            <w:tcW w:w="456" w:type="dxa"/>
          </w:tcPr>
          <w:p w:rsidR="00045500" w:rsidRPr="00E93F00" w:rsidRDefault="00045500" w:rsidP="00AE11F3">
            <w:pPr>
              <w:rPr>
                <w:b/>
                <w:color w:val="000000"/>
                <w:sz w:val="24"/>
                <w:szCs w:val="24"/>
              </w:rPr>
            </w:pPr>
            <w:r w:rsidRPr="00E93F00">
              <w:rPr>
                <w:b/>
                <w:color w:val="000000"/>
                <w:sz w:val="24"/>
                <w:szCs w:val="24"/>
              </w:rPr>
              <w:t>21</w:t>
            </w:r>
          </w:p>
        </w:tc>
        <w:tc>
          <w:tcPr>
            <w:tcW w:w="3054" w:type="dxa"/>
          </w:tcPr>
          <w:p w:rsidR="00045500" w:rsidRPr="00E93F00" w:rsidRDefault="00045500" w:rsidP="00AE11F3">
            <w:pPr>
              <w:autoSpaceDE w:val="0"/>
              <w:autoSpaceDN w:val="0"/>
              <w:adjustRightInd w:val="0"/>
              <w:jc w:val="both"/>
              <w:rPr>
                <w:b/>
                <w:color w:val="000000"/>
                <w:sz w:val="24"/>
                <w:szCs w:val="24"/>
              </w:rPr>
            </w:pPr>
            <w:r w:rsidRPr="00E93F00">
              <w:rPr>
                <w:rFonts w:eastAsiaTheme="minorHAnsi"/>
                <w:b/>
                <w:bCs/>
                <w:sz w:val="24"/>
                <w:szCs w:val="24"/>
                <w:lang w:eastAsia="en-US"/>
              </w:rPr>
              <w:t xml:space="preserve">Порядок регистрации на электронной площадке </w:t>
            </w:r>
          </w:p>
        </w:tc>
        <w:tc>
          <w:tcPr>
            <w:tcW w:w="6237" w:type="dxa"/>
          </w:tcPr>
          <w:p w:rsidR="00045500" w:rsidRPr="00E93F00" w:rsidRDefault="00045500" w:rsidP="00AE11F3">
            <w:pPr>
              <w:autoSpaceDE w:val="0"/>
              <w:autoSpaceDN w:val="0"/>
              <w:adjustRightInd w:val="0"/>
              <w:ind w:firstLine="176"/>
              <w:jc w:val="both"/>
              <w:rPr>
                <w:rFonts w:eastAsiaTheme="minorHAnsi"/>
                <w:sz w:val="24"/>
                <w:szCs w:val="24"/>
                <w:highlight w:val="yellow"/>
                <w:lang w:eastAsia="en-US"/>
              </w:rPr>
            </w:pPr>
            <w:r w:rsidRPr="00E93F00">
              <w:rPr>
                <w:rFonts w:eastAsiaTheme="minorHAnsi"/>
                <w:sz w:val="24"/>
                <w:szCs w:val="24"/>
                <w:lang w:eastAsia="en-US"/>
              </w:rPr>
              <w:t xml:space="preserve">Регистрация на </w:t>
            </w:r>
            <w:r w:rsidRPr="00E93F00">
              <w:rPr>
                <w:color w:val="000000"/>
                <w:sz w:val="24"/>
                <w:szCs w:val="24"/>
              </w:rPr>
              <w:t>универсальной торговой платформе</w:t>
            </w:r>
            <w:r w:rsidRPr="00E93F00">
              <w:rPr>
                <w:rFonts w:eastAsiaTheme="minorHAnsi"/>
                <w:sz w:val="24"/>
                <w:szCs w:val="24"/>
                <w:lang w:eastAsia="en-US"/>
              </w:rPr>
              <w:t xml:space="preserve"> осуществляется согласно </w:t>
            </w:r>
            <w:r w:rsidRPr="00E93F00">
              <w:rPr>
                <w:sz w:val="24"/>
                <w:szCs w:val="24"/>
              </w:rPr>
              <w:t>пункта 2 Аукционной документации.</w:t>
            </w:r>
          </w:p>
        </w:tc>
      </w:tr>
      <w:tr w:rsidR="00045500" w:rsidRPr="00CF701C" w:rsidTr="00AE11F3">
        <w:tc>
          <w:tcPr>
            <w:tcW w:w="456" w:type="dxa"/>
          </w:tcPr>
          <w:p w:rsidR="00045500" w:rsidRPr="00E93F00" w:rsidRDefault="00045500" w:rsidP="00AE11F3">
            <w:pPr>
              <w:rPr>
                <w:b/>
                <w:color w:val="000000"/>
                <w:sz w:val="24"/>
                <w:szCs w:val="24"/>
              </w:rPr>
            </w:pPr>
            <w:r w:rsidRPr="00E93F00">
              <w:rPr>
                <w:b/>
                <w:color w:val="000000"/>
                <w:sz w:val="24"/>
                <w:szCs w:val="24"/>
              </w:rPr>
              <w:t>22</w:t>
            </w:r>
          </w:p>
        </w:tc>
        <w:tc>
          <w:tcPr>
            <w:tcW w:w="3054" w:type="dxa"/>
          </w:tcPr>
          <w:p w:rsidR="00045500" w:rsidRPr="00E93F00" w:rsidRDefault="00045500" w:rsidP="00AE11F3">
            <w:pPr>
              <w:autoSpaceDE w:val="0"/>
              <w:autoSpaceDN w:val="0"/>
              <w:adjustRightInd w:val="0"/>
              <w:jc w:val="both"/>
              <w:rPr>
                <w:b/>
                <w:color w:val="000000"/>
                <w:sz w:val="24"/>
                <w:szCs w:val="24"/>
              </w:rPr>
            </w:pPr>
            <w:r w:rsidRPr="00E93F00">
              <w:rPr>
                <w:rFonts w:eastAsiaTheme="minorHAnsi"/>
                <w:b/>
                <w:bCs/>
                <w:sz w:val="24"/>
                <w:szCs w:val="24"/>
                <w:lang w:eastAsia="en-US"/>
              </w:rPr>
              <w:t>Правила проведения продажи в электронной форме</w:t>
            </w:r>
          </w:p>
        </w:tc>
        <w:tc>
          <w:tcPr>
            <w:tcW w:w="6237" w:type="dxa"/>
          </w:tcPr>
          <w:p w:rsidR="00045500" w:rsidRPr="00E93F00" w:rsidRDefault="00045500" w:rsidP="00AE11F3">
            <w:pPr>
              <w:ind w:firstLine="317"/>
              <w:jc w:val="both"/>
              <w:rPr>
                <w:b/>
                <w:sz w:val="24"/>
                <w:szCs w:val="24"/>
              </w:rPr>
            </w:pPr>
            <w:r w:rsidRPr="00E93F00">
              <w:rPr>
                <w:sz w:val="24"/>
                <w:szCs w:val="24"/>
              </w:rPr>
              <w:t xml:space="preserve">Правила проведения продажи имущества </w:t>
            </w:r>
            <w:r w:rsidRPr="00E93F00">
              <w:rPr>
                <w:color w:val="000000"/>
                <w:sz w:val="24"/>
                <w:szCs w:val="24"/>
              </w:rPr>
              <w:t>на аукционе в электронной форме</w:t>
            </w:r>
            <w:r w:rsidRPr="00E93F00">
              <w:rPr>
                <w:sz w:val="24"/>
                <w:szCs w:val="24"/>
              </w:rPr>
              <w:t xml:space="preserve"> установлены в соответствии с</w:t>
            </w:r>
            <w:r w:rsidRPr="00E93F00">
              <w:rPr>
                <w:b/>
                <w:sz w:val="24"/>
                <w:szCs w:val="24"/>
              </w:rPr>
              <w:t xml:space="preserve"> </w:t>
            </w:r>
            <w:r w:rsidRPr="00E93F00">
              <w:rPr>
                <w:sz w:val="24"/>
                <w:szCs w:val="24"/>
              </w:rPr>
              <w:t xml:space="preserve">Федеральным </w:t>
            </w:r>
            <w:hyperlink r:id="rId49" w:history="1">
              <w:r w:rsidRPr="00E93F00">
                <w:rPr>
                  <w:sz w:val="24"/>
                  <w:szCs w:val="24"/>
                </w:rPr>
                <w:t>законом</w:t>
              </w:r>
            </w:hyperlink>
            <w:r w:rsidRPr="00E93F00">
              <w:rPr>
                <w:sz w:val="24"/>
                <w:szCs w:val="24"/>
              </w:rPr>
              <w:t xml:space="preserve"> от 21.12.2001 № 178 </w:t>
            </w:r>
            <w:r>
              <w:rPr>
                <w:sz w:val="24"/>
                <w:szCs w:val="24"/>
              </w:rPr>
              <w:t xml:space="preserve">                                </w:t>
            </w:r>
            <w:r w:rsidRPr="00E93F00">
              <w:rPr>
                <w:sz w:val="24"/>
                <w:szCs w:val="24"/>
              </w:rPr>
              <w:t xml:space="preserve">«О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w:t>
            </w:r>
            <w:r w:rsidRPr="00E93F00">
              <w:rPr>
                <w:color w:val="000000"/>
                <w:sz w:val="24"/>
                <w:szCs w:val="24"/>
              </w:rPr>
              <w:t>универсальной торговой платформы</w:t>
            </w:r>
            <w:r w:rsidRPr="00E93F00">
              <w:rPr>
                <w:sz w:val="24"/>
                <w:szCs w:val="24"/>
              </w:rPr>
              <w:t xml:space="preserve"> и настоящим извещением. </w:t>
            </w:r>
          </w:p>
          <w:p w:rsidR="00045500" w:rsidRPr="00E93F00" w:rsidRDefault="00045500" w:rsidP="00AE11F3">
            <w:pPr>
              <w:autoSpaceDE w:val="0"/>
              <w:autoSpaceDN w:val="0"/>
              <w:adjustRightInd w:val="0"/>
              <w:ind w:firstLine="317"/>
              <w:jc w:val="both"/>
              <w:rPr>
                <w:color w:val="000000"/>
                <w:sz w:val="24"/>
                <w:szCs w:val="24"/>
              </w:rPr>
            </w:pPr>
            <w:r w:rsidRPr="00E93F00">
              <w:rPr>
                <w:color w:val="000000"/>
                <w:sz w:val="24"/>
                <w:szCs w:val="24"/>
              </w:rPr>
              <w:t>Процедура проводится в соответствии с Регламентом универсальной торговой платформы АО «Сбербанк – АСТ». Победителем признается участник, предложивший наиболее высокую цену имущества.</w:t>
            </w:r>
            <w:r>
              <w:rPr>
                <w:color w:val="000000"/>
                <w:sz w:val="24"/>
                <w:szCs w:val="24"/>
              </w:rPr>
              <w:t xml:space="preserve"> </w:t>
            </w:r>
            <w:r w:rsidRPr="00893E50">
              <w:rPr>
                <w:color w:val="000000"/>
                <w:sz w:val="24"/>
                <w:szCs w:val="24"/>
              </w:rPr>
              <w:t>15.01.0220</w:t>
            </w:r>
          </w:p>
        </w:tc>
      </w:tr>
      <w:tr w:rsidR="00045500" w:rsidRPr="00CF701C" w:rsidTr="00AE11F3">
        <w:tc>
          <w:tcPr>
            <w:tcW w:w="456" w:type="dxa"/>
          </w:tcPr>
          <w:p w:rsidR="00045500" w:rsidRPr="00E93F00" w:rsidRDefault="00045500" w:rsidP="00AE11F3">
            <w:pPr>
              <w:rPr>
                <w:b/>
                <w:color w:val="000000"/>
                <w:sz w:val="24"/>
                <w:szCs w:val="24"/>
              </w:rPr>
            </w:pPr>
            <w:r w:rsidRPr="00E93F00">
              <w:rPr>
                <w:b/>
                <w:color w:val="000000"/>
                <w:sz w:val="24"/>
                <w:szCs w:val="24"/>
              </w:rPr>
              <w:t>23</w:t>
            </w:r>
          </w:p>
        </w:tc>
        <w:tc>
          <w:tcPr>
            <w:tcW w:w="3054" w:type="dxa"/>
          </w:tcPr>
          <w:p w:rsidR="00045500" w:rsidRPr="00E93F00" w:rsidRDefault="00045500" w:rsidP="00AE11F3">
            <w:pPr>
              <w:pStyle w:val="ConsPlusNormal"/>
              <w:jc w:val="both"/>
              <w:rPr>
                <w:rFonts w:ascii="Times New Roman" w:hAnsi="Times New Roman" w:cs="Times New Roman"/>
                <w:b/>
                <w:sz w:val="24"/>
                <w:szCs w:val="24"/>
              </w:rPr>
            </w:pPr>
            <w:r w:rsidRPr="00E93F00">
              <w:rPr>
                <w:rFonts w:ascii="Times New Roman" w:hAnsi="Times New Roman" w:cs="Times New Roman"/>
                <w:b/>
                <w:bCs/>
                <w:sz w:val="24"/>
                <w:szCs w:val="24"/>
              </w:rPr>
              <w:t>Дата и время проведения аукциона в электронном виде</w:t>
            </w:r>
          </w:p>
        </w:tc>
        <w:tc>
          <w:tcPr>
            <w:tcW w:w="6237" w:type="dxa"/>
          </w:tcPr>
          <w:p w:rsidR="00045500" w:rsidRPr="006A79D5" w:rsidRDefault="00045500" w:rsidP="00AE11F3">
            <w:pPr>
              <w:pStyle w:val="a4"/>
              <w:jc w:val="both"/>
              <w:rPr>
                <w:rFonts w:ascii="Times New Roman" w:hAnsi="Times New Roman" w:cs="Times New Roman"/>
                <w:b/>
                <w:sz w:val="24"/>
                <w:szCs w:val="24"/>
              </w:rPr>
            </w:pPr>
            <w:r w:rsidRPr="00E93F00">
              <w:rPr>
                <w:rFonts w:ascii="Times New Roman" w:hAnsi="Times New Roman" w:cs="Times New Roman"/>
                <w:sz w:val="24"/>
                <w:szCs w:val="24"/>
              </w:rPr>
              <w:t xml:space="preserve">Дата проведения </w:t>
            </w:r>
            <w:r w:rsidRPr="006A79D5">
              <w:rPr>
                <w:rFonts w:ascii="Times New Roman" w:hAnsi="Times New Roman" w:cs="Times New Roman"/>
                <w:sz w:val="24"/>
                <w:szCs w:val="24"/>
              </w:rPr>
              <w:t>аукциона:</w:t>
            </w:r>
            <w:r w:rsidRPr="006A79D5">
              <w:rPr>
                <w:rFonts w:ascii="Times New Roman" w:eastAsia="Arial Unicode MS" w:hAnsi="Times New Roman" w:cs="Times New Roman"/>
                <w:i/>
                <w:sz w:val="24"/>
                <w:szCs w:val="24"/>
              </w:rPr>
              <w:t xml:space="preserve"> </w:t>
            </w:r>
            <w:r w:rsidR="001A2ECF">
              <w:rPr>
                <w:rFonts w:ascii="Times New Roman" w:eastAsia="Arial Unicode MS" w:hAnsi="Times New Roman" w:cs="Times New Roman"/>
                <w:b/>
                <w:i/>
                <w:sz w:val="24"/>
                <w:szCs w:val="24"/>
              </w:rPr>
              <w:t>30</w:t>
            </w:r>
            <w:r w:rsidRPr="006A79D5">
              <w:rPr>
                <w:rFonts w:ascii="Times New Roman" w:eastAsia="Arial Unicode MS" w:hAnsi="Times New Roman" w:cs="Times New Roman"/>
                <w:b/>
                <w:i/>
                <w:sz w:val="24"/>
                <w:szCs w:val="24"/>
              </w:rPr>
              <w:t xml:space="preserve"> </w:t>
            </w:r>
            <w:r w:rsidR="00B05B6B">
              <w:rPr>
                <w:rFonts w:ascii="Times New Roman" w:eastAsia="Arial Unicode MS" w:hAnsi="Times New Roman" w:cs="Times New Roman"/>
                <w:b/>
                <w:i/>
                <w:sz w:val="24"/>
                <w:szCs w:val="24"/>
              </w:rPr>
              <w:t>октября</w:t>
            </w:r>
            <w:r w:rsidR="00FE2E9A">
              <w:rPr>
                <w:rFonts w:ascii="Times New Roman" w:eastAsia="Arial Unicode MS" w:hAnsi="Times New Roman" w:cs="Times New Roman"/>
                <w:b/>
                <w:i/>
                <w:sz w:val="24"/>
                <w:szCs w:val="24"/>
              </w:rPr>
              <w:t xml:space="preserve"> 2026</w:t>
            </w:r>
            <w:r w:rsidRPr="006A79D5">
              <w:rPr>
                <w:rFonts w:ascii="Times New Roman" w:eastAsia="Arial Unicode MS" w:hAnsi="Times New Roman" w:cs="Times New Roman"/>
                <w:b/>
                <w:i/>
                <w:sz w:val="24"/>
                <w:szCs w:val="24"/>
              </w:rPr>
              <w:t xml:space="preserve"> года.</w:t>
            </w:r>
          </w:p>
          <w:p w:rsidR="00045500" w:rsidRPr="00E93F00" w:rsidRDefault="00045500" w:rsidP="00AE11F3">
            <w:pPr>
              <w:pStyle w:val="ConsPlusNormal"/>
              <w:jc w:val="both"/>
              <w:rPr>
                <w:rFonts w:ascii="Times New Roman" w:eastAsiaTheme="minorEastAsia" w:hAnsi="Times New Roman" w:cs="Times New Roman"/>
                <w:bCs/>
                <w:sz w:val="24"/>
                <w:szCs w:val="24"/>
              </w:rPr>
            </w:pPr>
            <w:r w:rsidRPr="006A79D5">
              <w:rPr>
                <w:rFonts w:ascii="Times New Roman" w:hAnsi="Times New Roman" w:cs="Times New Roman"/>
                <w:sz w:val="24"/>
                <w:szCs w:val="24"/>
              </w:rPr>
              <w:t>Время проведения аукциона:</w:t>
            </w:r>
            <w:r w:rsidRPr="006A79D5">
              <w:rPr>
                <w:rFonts w:ascii="Times New Roman" w:hAnsi="Times New Roman" w:cs="Times New Roman"/>
                <w:b/>
                <w:i/>
                <w:sz w:val="24"/>
                <w:szCs w:val="24"/>
              </w:rPr>
              <w:t xml:space="preserve"> 15.00 часов местного</w:t>
            </w:r>
            <w:r w:rsidRPr="00E93F00">
              <w:rPr>
                <w:rFonts w:ascii="Times New Roman" w:hAnsi="Times New Roman" w:cs="Times New Roman"/>
                <w:b/>
                <w:i/>
                <w:sz w:val="24"/>
                <w:szCs w:val="24"/>
              </w:rPr>
              <w:t xml:space="preserve"> времени.</w:t>
            </w:r>
          </w:p>
        </w:tc>
      </w:tr>
    </w:tbl>
    <w:p w:rsidR="00045500" w:rsidRPr="00120D6F" w:rsidRDefault="00045500" w:rsidP="00B05B6B">
      <w:pPr>
        <w:rPr>
          <w:sz w:val="28"/>
          <w:szCs w:val="28"/>
        </w:rPr>
      </w:pPr>
    </w:p>
    <w:sectPr w:rsidR="00045500" w:rsidRPr="00120D6F" w:rsidSect="00AE11F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555" w:rsidRDefault="00026555" w:rsidP="00B05B6B">
      <w:r>
        <w:separator/>
      </w:r>
    </w:p>
  </w:endnote>
  <w:endnote w:type="continuationSeparator" w:id="0">
    <w:p w:rsidR="00026555" w:rsidRDefault="00026555" w:rsidP="00B05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555" w:rsidRDefault="00026555" w:rsidP="00B05B6B">
      <w:r>
        <w:separator/>
      </w:r>
    </w:p>
  </w:footnote>
  <w:footnote w:type="continuationSeparator" w:id="0">
    <w:p w:rsidR="00026555" w:rsidRDefault="00026555" w:rsidP="00B05B6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AF1636F"/>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8B45E98"/>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205C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CE511C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4BF3D82"/>
    <w:multiLevelType w:val="hybridMultilevel"/>
    <w:tmpl w:val="F844CDD8"/>
    <w:lvl w:ilvl="0" w:tplc="B6A2D4A2">
      <w:start w:val="1"/>
      <w:numFmt w:val="decimal"/>
      <w:lvlText w:val="%1."/>
      <w:lvlJc w:val="left"/>
      <w:pPr>
        <w:ind w:left="3240" w:hanging="360"/>
      </w:pPr>
    </w:lvl>
    <w:lvl w:ilvl="1" w:tplc="04190019">
      <w:start w:val="1"/>
      <w:numFmt w:val="lowerLetter"/>
      <w:lvlText w:val="%2."/>
      <w:lvlJc w:val="left"/>
      <w:pPr>
        <w:ind w:left="3960" w:hanging="360"/>
      </w:pPr>
    </w:lvl>
    <w:lvl w:ilvl="2" w:tplc="0419001B">
      <w:start w:val="1"/>
      <w:numFmt w:val="lowerRoman"/>
      <w:lvlText w:val="%3."/>
      <w:lvlJc w:val="right"/>
      <w:pPr>
        <w:ind w:left="4680" w:hanging="180"/>
      </w:pPr>
    </w:lvl>
    <w:lvl w:ilvl="3" w:tplc="0419000F">
      <w:start w:val="1"/>
      <w:numFmt w:val="decimal"/>
      <w:lvlText w:val="%4."/>
      <w:lvlJc w:val="left"/>
      <w:pPr>
        <w:ind w:left="5400" w:hanging="360"/>
      </w:pPr>
    </w:lvl>
    <w:lvl w:ilvl="4" w:tplc="04190019">
      <w:start w:val="1"/>
      <w:numFmt w:val="lowerLetter"/>
      <w:lvlText w:val="%5."/>
      <w:lvlJc w:val="left"/>
      <w:pPr>
        <w:ind w:left="6120" w:hanging="360"/>
      </w:pPr>
    </w:lvl>
    <w:lvl w:ilvl="5" w:tplc="0419001B">
      <w:start w:val="1"/>
      <w:numFmt w:val="lowerRoman"/>
      <w:lvlText w:val="%6."/>
      <w:lvlJc w:val="right"/>
      <w:pPr>
        <w:ind w:left="6840" w:hanging="180"/>
      </w:pPr>
    </w:lvl>
    <w:lvl w:ilvl="6" w:tplc="0419000F">
      <w:start w:val="1"/>
      <w:numFmt w:val="decimal"/>
      <w:lvlText w:val="%7."/>
      <w:lvlJc w:val="left"/>
      <w:pPr>
        <w:ind w:left="7560" w:hanging="360"/>
      </w:pPr>
    </w:lvl>
    <w:lvl w:ilvl="7" w:tplc="04190019">
      <w:start w:val="1"/>
      <w:numFmt w:val="lowerLetter"/>
      <w:lvlText w:val="%8."/>
      <w:lvlJc w:val="left"/>
      <w:pPr>
        <w:ind w:left="8280" w:hanging="360"/>
      </w:pPr>
    </w:lvl>
    <w:lvl w:ilvl="8" w:tplc="0419001B">
      <w:start w:val="1"/>
      <w:numFmt w:val="lowerRoman"/>
      <w:lvlText w:val="%9."/>
      <w:lvlJc w:val="right"/>
      <w:pPr>
        <w:ind w:left="9000" w:hanging="180"/>
      </w:pPr>
    </w:lvl>
  </w:abstractNum>
  <w:abstractNum w:abstractNumId="6" w15:restartNumberingAfterBreak="0">
    <w:nsid w:val="37074352"/>
    <w:multiLevelType w:val="hybridMultilevel"/>
    <w:tmpl w:val="CC7895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49882248"/>
    <w:multiLevelType w:val="multilevel"/>
    <w:tmpl w:val="FF2A7D98"/>
    <w:lvl w:ilvl="0">
      <w:start w:val="1"/>
      <w:numFmt w:val="decimal"/>
      <w:lvlText w:val="%1."/>
      <w:lvlJc w:val="left"/>
      <w:pPr>
        <w:ind w:left="360" w:hanging="360"/>
      </w:pPr>
      <w:rPr>
        <w:b/>
        <w:sz w:val="28"/>
        <w:szCs w:val="28"/>
      </w:rPr>
    </w:lvl>
    <w:lvl w:ilvl="1">
      <w:start w:val="1"/>
      <w:numFmt w:val="decimal"/>
      <w:lvlText w:val="%1.%2."/>
      <w:lvlJc w:val="left"/>
      <w:pPr>
        <w:ind w:left="1850" w:hanging="432"/>
      </w:pPr>
      <w:rPr>
        <w:b/>
        <w:sz w:val="28"/>
        <w:szCs w:val="28"/>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D3D5988"/>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737193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97364F1"/>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F2905A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086408D"/>
    <w:multiLevelType w:val="multilevel"/>
    <w:tmpl w:val="6DDCFD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7"/>
  </w:num>
  <w:num w:numId="2">
    <w:abstractNumId w:val="10"/>
  </w:num>
  <w:num w:numId="3">
    <w:abstractNumId w:val="9"/>
  </w:num>
  <w:num w:numId="4">
    <w:abstractNumId w:val="4"/>
  </w:num>
  <w:num w:numId="5">
    <w:abstractNumId w:val="8"/>
  </w:num>
  <w:num w:numId="6">
    <w:abstractNumId w:val="2"/>
  </w:num>
  <w:num w:numId="7">
    <w:abstractNumId w:val="1"/>
  </w:num>
  <w:num w:numId="8">
    <w:abstractNumId w:val="11"/>
  </w:num>
  <w:num w:numId="9">
    <w:abstractNumId w:val="3"/>
  </w:num>
  <w:num w:numId="10">
    <w:abstractNumId w:val="12"/>
  </w:num>
  <w:num w:numId="11">
    <w:abstractNumId w:val="0"/>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D1828"/>
    <w:rsid w:val="00007C3C"/>
    <w:rsid w:val="00026555"/>
    <w:rsid w:val="00045500"/>
    <w:rsid w:val="00045DAB"/>
    <w:rsid w:val="000724A6"/>
    <w:rsid w:val="0007512B"/>
    <w:rsid w:val="000F15BF"/>
    <w:rsid w:val="00120D6F"/>
    <w:rsid w:val="0013274F"/>
    <w:rsid w:val="001341F5"/>
    <w:rsid w:val="001504EB"/>
    <w:rsid w:val="00153DBA"/>
    <w:rsid w:val="00175AA1"/>
    <w:rsid w:val="001A2ECF"/>
    <w:rsid w:val="001D7905"/>
    <w:rsid w:val="001E0B83"/>
    <w:rsid w:val="001E0CD8"/>
    <w:rsid w:val="00235283"/>
    <w:rsid w:val="00284E1F"/>
    <w:rsid w:val="002E086C"/>
    <w:rsid w:val="00323B67"/>
    <w:rsid w:val="00330F53"/>
    <w:rsid w:val="00387098"/>
    <w:rsid w:val="003C7E4B"/>
    <w:rsid w:val="003F5EDC"/>
    <w:rsid w:val="004243AC"/>
    <w:rsid w:val="004C3CF0"/>
    <w:rsid w:val="00514ED2"/>
    <w:rsid w:val="00576E30"/>
    <w:rsid w:val="00591B38"/>
    <w:rsid w:val="005A099F"/>
    <w:rsid w:val="005E1D9B"/>
    <w:rsid w:val="00615367"/>
    <w:rsid w:val="006933E5"/>
    <w:rsid w:val="006E0BCC"/>
    <w:rsid w:val="006E6D44"/>
    <w:rsid w:val="006F18D1"/>
    <w:rsid w:val="00701A40"/>
    <w:rsid w:val="007D5D0F"/>
    <w:rsid w:val="00810612"/>
    <w:rsid w:val="008256B3"/>
    <w:rsid w:val="00854A6F"/>
    <w:rsid w:val="008805DE"/>
    <w:rsid w:val="00894937"/>
    <w:rsid w:val="008C3936"/>
    <w:rsid w:val="008E051E"/>
    <w:rsid w:val="0090217D"/>
    <w:rsid w:val="009441DF"/>
    <w:rsid w:val="00967A93"/>
    <w:rsid w:val="00980186"/>
    <w:rsid w:val="00981D88"/>
    <w:rsid w:val="00A2051F"/>
    <w:rsid w:val="00A27D04"/>
    <w:rsid w:val="00A56925"/>
    <w:rsid w:val="00A7578A"/>
    <w:rsid w:val="00AD1828"/>
    <w:rsid w:val="00AE070A"/>
    <w:rsid w:val="00AE11F3"/>
    <w:rsid w:val="00B05B6B"/>
    <w:rsid w:val="00B44942"/>
    <w:rsid w:val="00B617E0"/>
    <w:rsid w:val="00B62DF9"/>
    <w:rsid w:val="00B72D8F"/>
    <w:rsid w:val="00B84806"/>
    <w:rsid w:val="00BB4274"/>
    <w:rsid w:val="00BF78F1"/>
    <w:rsid w:val="00C80CEC"/>
    <w:rsid w:val="00C90CF0"/>
    <w:rsid w:val="00C96A3C"/>
    <w:rsid w:val="00CA257A"/>
    <w:rsid w:val="00CA3E94"/>
    <w:rsid w:val="00CA640C"/>
    <w:rsid w:val="00D2515D"/>
    <w:rsid w:val="00D273E5"/>
    <w:rsid w:val="00D97008"/>
    <w:rsid w:val="00D979F1"/>
    <w:rsid w:val="00DC2E6C"/>
    <w:rsid w:val="00E229A3"/>
    <w:rsid w:val="00E27987"/>
    <w:rsid w:val="00E449C3"/>
    <w:rsid w:val="00E85FA6"/>
    <w:rsid w:val="00EB54B0"/>
    <w:rsid w:val="00EC5354"/>
    <w:rsid w:val="00EE7087"/>
    <w:rsid w:val="00EF3AA9"/>
    <w:rsid w:val="00F22650"/>
    <w:rsid w:val="00F71D98"/>
    <w:rsid w:val="00FE2E9A"/>
    <w:rsid w:val="00FF2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EAEF5"/>
  <w15:docId w15:val="{C8AF3994-833C-45F4-89E6-C5EB2023A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1828"/>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045500"/>
    <w:pPr>
      <w:keepNext/>
      <w:widowControl w:val="0"/>
      <w:autoSpaceDE w:val="0"/>
      <w:autoSpaceDN w:val="0"/>
      <w:adjustRightInd w:val="0"/>
      <w:spacing w:before="240" w:after="60"/>
      <w:ind w:firstLine="720"/>
      <w:jc w:val="both"/>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1828"/>
    <w:pPr>
      <w:ind w:left="720"/>
      <w:contextualSpacing/>
    </w:pPr>
  </w:style>
  <w:style w:type="paragraph" w:styleId="a4">
    <w:name w:val="No Spacing"/>
    <w:uiPriority w:val="1"/>
    <w:qFormat/>
    <w:rsid w:val="00B84806"/>
    <w:pPr>
      <w:spacing w:after="0" w:line="240" w:lineRule="auto"/>
    </w:pPr>
    <w:rPr>
      <w:rFonts w:eastAsiaTheme="minorEastAsia"/>
      <w:lang w:eastAsia="ru-RU"/>
    </w:rPr>
  </w:style>
  <w:style w:type="paragraph" w:styleId="a5">
    <w:name w:val="Balloon Text"/>
    <w:basedOn w:val="a"/>
    <w:link w:val="a6"/>
    <w:uiPriority w:val="99"/>
    <w:semiHidden/>
    <w:unhideWhenUsed/>
    <w:rsid w:val="00854A6F"/>
    <w:rPr>
      <w:rFonts w:ascii="Tahoma" w:hAnsi="Tahoma" w:cs="Tahoma"/>
      <w:sz w:val="16"/>
      <w:szCs w:val="16"/>
    </w:rPr>
  </w:style>
  <w:style w:type="character" w:customStyle="1" w:styleId="a6">
    <w:name w:val="Текст выноски Знак"/>
    <w:basedOn w:val="a0"/>
    <w:link w:val="a5"/>
    <w:uiPriority w:val="99"/>
    <w:semiHidden/>
    <w:rsid w:val="00854A6F"/>
    <w:rPr>
      <w:rFonts w:ascii="Tahoma" w:eastAsia="Times New Roman" w:hAnsi="Tahoma" w:cs="Tahoma"/>
      <w:sz w:val="16"/>
      <w:szCs w:val="16"/>
      <w:lang w:eastAsia="ru-RU"/>
    </w:rPr>
  </w:style>
  <w:style w:type="character" w:customStyle="1" w:styleId="40">
    <w:name w:val="Заголовок 4 Знак"/>
    <w:basedOn w:val="a0"/>
    <w:link w:val="4"/>
    <w:rsid w:val="00045500"/>
    <w:rPr>
      <w:rFonts w:ascii="Times New Roman" w:eastAsia="Times New Roman" w:hAnsi="Times New Roman" w:cs="Times New Roman"/>
      <w:b/>
      <w:bCs/>
      <w:sz w:val="28"/>
      <w:szCs w:val="28"/>
      <w:lang w:eastAsia="ru-RU"/>
    </w:rPr>
  </w:style>
  <w:style w:type="table" w:styleId="a7">
    <w:name w:val="Table Grid"/>
    <w:basedOn w:val="a1"/>
    <w:uiPriority w:val="59"/>
    <w:rsid w:val="0004550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045500"/>
    <w:pPr>
      <w:widowControl w:val="0"/>
      <w:autoSpaceDE w:val="0"/>
      <w:autoSpaceDN w:val="0"/>
      <w:spacing w:after="0" w:line="240" w:lineRule="auto"/>
    </w:pPr>
    <w:rPr>
      <w:rFonts w:ascii="Calibri" w:eastAsia="Times New Roman" w:hAnsi="Calibri" w:cs="Calibri"/>
      <w:szCs w:val="20"/>
      <w:lang w:eastAsia="ru-RU"/>
    </w:rPr>
  </w:style>
  <w:style w:type="paragraph" w:styleId="a8">
    <w:name w:val="Body Text"/>
    <w:basedOn w:val="a"/>
    <w:link w:val="a9"/>
    <w:rsid w:val="00045500"/>
    <w:pPr>
      <w:jc w:val="both"/>
    </w:pPr>
    <w:rPr>
      <w:sz w:val="20"/>
      <w:szCs w:val="20"/>
    </w:rPr>
  </w:style>
  <w:style w:type="character" w:customStyle="1" w:styleId="a9">
    <w:name w:val="Основной текст Знак"/>
    <w:basedOn w:val="a0"/>
    <w:link w:val="a8"/>
    <w:rsid w:val="00045500"/>
    <w:rPr>
      <w:rFonts w:ascii="Times New Roman" w:eastAsia="Times New Roman" w:hAnsi="Times New Roman" w:cs="Times New Roman"/>
      <w:sz w:val="20"/>
      <w:szCs w:val="20"/>
      <w:lang w:eastAsia="ru-RU"/>
    </w:rPr>
  </w:style>
  <w:style w:type="paragraph" w:styleId="aa">
    <w:name w:val="Normal (Web)"/>
    <w:basedOn w:val="a"/>
    <w:unhideWhenUsed/>
    <w:rsid w:val="00045500"/>
    <w:pPr>
      <w:spacing w:before="100" w:beforeAutospacing="1" w:after="100" w:afterAutospacing="1"/>
    </w:pPr>
  </w:style>
  <w:style w:type="paragraph" w:customStyle="1" w:styleId="Default">
    <w:name w:val="Default"/>
    <w:rsid w:val="0004550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b">
    <w:name w:val="Hyperlink"/>
    <w:basedOn w:val="a0"/>
    <w:uiPriority w:val="99"/>
    <w:rsid w:val="00045500"/>
    <w:rPr>
      <w:color w:val="0000FF"/>
      <w:u w:val="single"/>
    </w:rPr>
  </w:style>
  <w:style w:type="paragraph" w:styleId="3">
    <w:name w:val="Body Text 3"/>
    <w:basedOn w:val="a"/>
    <w:link w:val="30"/>
    <w:uiPriority w:val="99"/>
    <w:unhideWhenUsed/>
    <w:rsid w:val="00045500"/>
    <w:pPr>
      <w:spacing w:after="120" w:line="276" w:lineRule="auto"/>
    </w:pPr>
    <w:rPr>
      <w:rFonts w:asciiTheme="minorHAnsi" w:eastAsiaTheme="minorEastAsia" w:hAnsiTheme="minorHAnsi" w:cstheme="minorBidi"/>
      <w:sz w:val="16"/>
      <w:szCs w:val="16"/>
    </w:rPr>
  </w:style>
  <w:style w:type="character" w:customStyle="1" w:styleId="30">
    <w:name w:val="Основной текст 3 Знак"/>
    <w:basedOn w:val="a0"/>
    <w:link w:val="3"/>
    <w:uiPriority w:val="99"/>
    <w:rsid w:val="00045500"/>
    <w:rPr>
      <w:rFonts w:eastAsiaTheme="minorEastAsia"/>
      <w:sz w:val="16"/>
      <w:szCs w:val="16"/>
      <w:lang w:eastAsia="ru-RU"/>
    </w:rPr>
  </w:style>
  <w:style w:type="character" w:customStyle="1" w:styleId="ac">
    <w:name w:val="Заголовок Знак"/>
    <w:link w:val="ad"/>
    <w:uiPriority w:val="99"/>
    <w:locked/>
    <w:rsid w:val="00045500"/>
    <w:rPr>
      <w:sz w:val="24"/>
    </w:rPr>
  </w:style>
  <w:style w:type="paragraph" w:styleId="ad">
    <w:name w:val="Title"/>
    <w:basedOn w:val="a"/>
    <w:link w:val="ac"/>
    <w:uiPriority w:val="99"/>
    <w:qFormat/>
    <w:rsid w:val="00045500"/>
    <w:pPr>
      <w:jc w:val="center"/>
    </w:pPr>
    <w:rPr>
      <w:rFonts w:asciiTheme="minorHAnsi" w:eastAsiaTheme="minorHAnsi" w:hAnsiTheme="minorHAnsi" w:cstheme="minorBidi"/>
      <w:szCs w:val="22"/>
      <w:lang w:eastAsia="en-US"/>
    </w:rPr>
  </w:style>
  <w:style w:type="character" w:customStyle="1" w:styleId="1">
    <w:name w:val="Название Знак1"/>
    <w:basedOn w:val="a0"/>
    <w:uiPriority w:val="10"/>
    <w:rsid w:val="00045500"/>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grame">
    <w:name w:val="grame"/>
    <w:basedOn w:val="a0"/>
    <w:rsid w:val="00045500"/>
  </w:style>
  <w:style w:type="paragraph" w:styleId="ae">
    <w:name w:val="header"/>
    <w:basedOn w:val="a"/>
    <w:link w:val="af"/>
    <w:uiPriority w:val="99"/>
    <w:unhideWhenUsed/>
    <w:rsid w:val="00B05B6B"/>
    <w:pPr>
      <w:tabs>
        <w:tab w:val="center" w:pos="4677"/>
        <w:tab w:val="right" w:pos="9355"/>
      </w:tabs>
    </w:pPr>
  </w:style>
  <w:style w:type="character" w:customStyle="1" w:styleId="af">
    <w:name w:val="Верхний колонтитул Знак"/>
    <w:basedOn w:val="a0"/>
    <w:link w:val="ae"/>
    <w:uiPriority w:val="99"/>
    <w:rsid w:val="00B05B6B"/>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B05B6B"/>
    <w:pPr>
      <w:tabs>
        <w:tab w:val="center" w:pos="4677"/>
        <w:tab w:val="right" w:pos="9355"/>
      </w:tabs>
    </w:pPr>
  </w:style>
  <w:style w:type="character" w:customStyle="1" w:styleId="af1">
    <w:name w:val="Нижний колонтитул Знак"/>
    <w:basedOn w:val="a0"/>
    <w:link w:val="af0"/>
    <w:uiPriority w:val="99"/>
    <w:rsid w:val="00B05B6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tp.sberbank-ast.ru/" TargetMode="External"/><Relationship Id="rId18" Type="http://schemas.openxmlformats.org/officeDocument/2006/relationships/hyperlink" Target="https://utp.sberbank-ast.ru/" TargetMode="External"/><Relationship Id="rId26" Type="http://schemas.openxmlformats.org/officeDocument/2006/relationships/hyperlink" Target="http://www.torgi.gov.ru" TargetMode="External"/><Relationship Id="rId39" Type="http://schemas.openxmlformats.org/officeDocument/2006/relationships/hyperlink" Target="%20https://egov-buryatia.ru/barguzin/" TargetMode="External"/><Relationship Id="rId3" Type="http://schemas.openxmlformats.org/officeDocument/2006/relationships/settings" Target="settings.xml"/><Relationship Id="rId21" Type="http://schemas.openxmlformats.org/officeDocument/2006/relationships/hyperlink" Target="consultantplus://offline/ref=DF84708E5CF61708F98131A04A8084D98A55CEBA32D5FEA00A11DE48E7B3E048ADB4128DC32B190D18D9D50DCF07C4ABC3304A0135520EC" TargetMode="External"/><Relationship Id="rId34" Type="http://schemas.openxmlformats.org/officeDocument/2006/relationships/hyperlink" Target="http://bodaybo38.ru/" TargetMode="External"/><Relationship Id="rId42" Type="http://schemas.openxmlformats.org/officeDocument/2006/relationships/hyperlink" Target="consultantplus://offline/ref=890A2A1D1F547095C54BC848D29D4ED0C4B779103A39B3ED36904F50AC2959B9B9875A9D5937A0D9d5y0R" TargetMode="External"/><Relationship Id="rId47" Type="http://schemas.openxmlformats.org/officeDocument/2006/relationships/hyperlink" Target="https://utp.sberbank-ast.ru/" TargetMode="External"/><Relationship Id="rId50" Type="http://schemas.openxmlformats.org/officeDocument/2006/relationships/fontTable" Target="fontTable.xml"/><Relationship Id="rId7" Type="http://schemas.openxmlformats.org/officeDocument/2006/relationships/hyperlink" Target="https://utp.sberbank-ast.ru/" TargetMode="External"/><Relationship Id="rId12" Type="http://schemas.openxmlformats.org/officeDocument/2006/relationships/hyperlink" Target="mailto:bodaibo_mer@irmail.ru" TargetMode="External"/><Relationship Id="rId17" Type="http://schemas.openxmlformats.org/officeDocument/2006/relationships/hyperlink" Target="http://bodaybo38.ru" TargetMode="External"/><Relationship Id="rId25" Type="http://schemas.openxmlformats.org/officeDocument/2006/relationships/hyperlink" Target="consultantplus://offline/ref=9BE5AE1D6BEC47D304A3404CD1D5655DF89A3A94738A63037C656E5E58381D939B2925E9A1AA114DD197D2DD177D7B4C5B1AFB9E1FD0200AL3uCF" TargetMode="External"/><Relationship Id="rId33" Type="http://schemas.openxmlformats.org/officeDocument/2006/relationships/hyperlink" Target="consultantplus://offline/ref=0ED19B88A0DDF301968464BA1F0F39E42470946094923F6DE6197A776BFFd2B" TargetMode="External"/><Relationship Id="rId38" Type="http://schemas.openxmlformats.org/officeDocument/2006/relationships/hyperlink" Target="https://torgi.gov.ru/" TargetMode="External"/><Relationship Id="rId46" Type="http://schemas.openxmlformats.org/officeDocument/2006/relationships/hyperlink" Target="consultantplus://offline/ref=0ED19B88A0DDF301968464BA1F0F39E42470946094923F6DE6197A776BFFd2B" TargetMode="External"/><Relationship Id="rId2" Type="http://schemas.openxmlformats.org/officeDocument/2006/relationships/styles" Target="styles.xml"/><Relationship Id="rId16" Type="http://schemas.openxmlformats.org/officeDocument/2006/relationships/hyperlink" Target="https://utp.sberbank-ast.ru/" TargetMode="External"/><Relationship Id="rId20" Type="http://schemas.openxmlformats.org/officeDocument/2006/relationships/hyperlink" Target="https://utp.sberbank-ast.ru/" TargetMode="External"/><Relationship Id="rId29" Type="http://schemas.openxmlformats.org/officeDocument/2006/relationships/hyperlink" Target="http://bodaybo38.ru/qa/63.html" TargetMode="External"/><Relationship Id="rId41" Type="http://schemas.openxmlformats.org/officeDocument/2006/relationships/hyperlink" Target="https://utp.sberbank-ast.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odaybo38.ru/" TargetMode="External"/><Relationship Id="rId24" Type="http://schemas.openxmlformats.org/officeDocument/2006/relationships/hyperlink" Target="consultantplus://offline/ref=9BE5AE1D6BEC47D304A3404CD1D5655DF9913392758E63037C656E5E58381D939B2925E9A1AA134BDA97D2DD177D7B4C5B1AFB9E1FD0200AL3uCF" TargetMode="External"/><Relationship Id="rId32" Type="http://schemas.openxmlformats.org/officeDocument/2006/relationships/hyperlink" Target="consultantplus://offline/ref=8608A915A77589369BD2B7F347595D5ABC538B22E06FA735FD52FF4C23570EP" TargetMode="External"/><Relationship Id="rId37" Type="http://schemas.openxmlformats.org/officeDocument/2006/relationships/hyperlink" Target="mailto:company@sberbank-ast.ru" TargetMode="External"/><Relationship Id="rId40" Type="http://schemas.openxmlformats.org/officeDocument/2006/relationships/hyperlink" Target="http://bodaybo38.ru/" TargetMode="External"/><Relationship Id="rId45" Type="http://schemas.openxmlformats.org/officeDocument/2006/relationships/hyperlink" Target="https://utp.sberbank-ast.ru/" TargetMode="External"/><Relationship Id="rId5" Type="http://schemas.openxmlformats.org/officeDocument/2006/relationships/footnotes" Target="footnotes.xml"/><Relationship Id="rId15" Type="http://schemas.openxmlformats.org/officeDocument/2006/relationships/hyperlink" Target="consultantplus://offline/ref=890A2A1D1F547095C54BC848D29D4ED0C4B779103A39B3ED36904F50AC2959B9B9875A9D5937A0D9d5y0R" TargetMode="External"/><Relationship Id="rId23" Type="http://schemas.openxmlformats.org/officeDocument/2006/relationships/hyperlink" Target="https://utp.sberbank-ast.ru/" TargetMode="External"/><Relationship Id="rId28" Type="http://schemas.openxmlformats.org/officeDocument/2006/relationships/hyperlink" Target="https://utp.sberbank-ast.ru/" TargetMode="External"/><Relationship Id="rId36" Type="http://schemas.openxmlformats.org/officeDocument/2006/relationships/hyperlink" Target="https://utp.sberbank-ast.ru/" TargetMode="External"/><Relationship Id="rId49" Type="http://schemas.openxmlformats.org/officeDocument/2006/relationships/hyperlink" Target="consultantplus://offline/ref=0ED19B88A0DDF301968464BA1F0F39E42470946094923F6DE6197A776BFFd2B" TargetMode="External"/><Relationship Id="rId10" Type="http://schemas.openxmlformats.org/officeDocument/2006/relationships/hyperlink" Target="https://utp.sberbank-ast.ru/" TargetMode="External"/><Relationship Id="rId19" Type="http://schemas.openxmlformats.org/officeDocument/2006/relationships/hyperlink" Target="consultantplus://offline/ref=0ED19B88A0DDF301968464BA1F0F39E42470946094923F6DE6197A776BFFd2B" TargetMode="External"/><Relationship Id="rId31" Type="http://schemas.openxmlformats.org/officeDocument/2006/relationships/hyperlink" Target="https://utp.sberbank-ast.ru/" TargetMode="External"/><Relationship Id="rId44" Type="http://schemas.openxmlformats.org/officeDocument/2006/relationships/hyperlink" Target="http://bodaybo38.ru" TargetMode="External"/><Relationship Id="rId4" Type="http://schemas.openxmlformats.org/officeDocument/2006/relationships/webSettings" Target="webSettings.xml"/><Relationship Id="rId9" Type="http://schemas.openxmlformats.org/officeDocument/2006/relationships/hyperlink" Target="http://bodaybo38.ru/" TargetMode="External"/><Relationship Id="rId14" Type="http://schemas.openxmlformats.org/officeDocument/2006/relationships/hyperlink" Target="mailto:company@sberbank-ast.ru" TargetMode="External"/><Relationship Id="rId22" Type="http://schemas.openxmlformats.org/officeDocument/2006/relationships/hyperlink" Target="consultantplus://offline/ref=0ED19B88A0DDF301968464BA1F0F39E42470946094923F6DE6197A776BFFd2B" TargetMode="External"/><Relationship Id="rId27" Type="http://schemas.openxmlformats.org/officeDocument/2006/relationships/hyperlink" Target="http://bodaybo38.ru/" TargetMode="External"/><Relationship Id="rId30" Type="http://schemas.openxmlformats.org/officeDocument/2006/relationships/hyperlink" Target="http://www.torgi.gov.ru" TargetMode="External"/><Relationship Id="rId35" Type="http://schemas.openxmlformats.org/officeDocument/2006/relationships/hyperlink" Target="mailto:bodaibo_mer@irmail.ru" TargetMode="External"/><Relationship Id="rId43" Type="http://schemas.openxmlformats.org/officeDocument/2006/relationships/hyperlink" Target="https://utp.sberbank-ast.ru/" TargetMode="External"/><Relationship Id="rId48" Type="http://schemas.openxmlformats.org/officeDocument/2006/relationships/hyperlink" Target="consultantplus://offline/ref=DF84708E5CF61708F98131A04A8084D98A55CEBA32D5FEA00A11DE48E7B3E048ADB4128DC32B190D18D9D50DCF07C4ABC3304A0135520EC" TargetMode="External"/><Relationship Id="rId8" Type="http://schemas.openxmlformats.org/officeDocument/2006/relationships/hyperlink" Target="%20https://egov-buryatia.ru/barguzin/"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807</TotalTime>
  <Pages>30</Pages>
  <Words>10004</Words>
  <Characters>57023</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Матвеева Александра В.</cp:lastModifiedBy>
  <cp:revision>47</cp:revision>
  <cp:lastPrinted>2026-09-28T02:51:00Z</cp:lastPrinted>
  <dcterms:created xsi:type="dcterms:W3CDTF">2018-08-27T08:32:00Z</dcterms:created>
  <dcterms:modified xsi:type="dcterms:W3CDTF">2026-09-28T03:59:00Z</dcterms:modified>
</cp:coreProperties>
</file>