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07B" w:rsidRPr="008C707B" w:rsidRDefault="008C707B" w:rsidP="008C707B">
      <w:pPr>
        <w:pStyle w:val="a3"/>
        <w:jc w:val="right"/>
        <w:rPr>
          <w:szCs w:val="24"/>
        </w:rPr>
      </w:pPr>
      <w:r w:rsidRPr="008C707B">
        <w:rPr>
          <w:szCs w:val="24"/>
        </w:rPr>
        <w:t>Приложение</w:t>
      </w:r>
    </w:p>
    <w:p w:rsidR="008C707B" w:rsidRPr="008C707B" w:rsidRDefault="008C707B" w:rsidP="008C707B">
      <w:pPr>
        <w:pStyle w:val="a3"/>
        <w:jc w:val="right"/>
        <w:rPr>
          <w:szCs w:val="24"/>
        </w:rPr>
      </w:pPr>
      <w:r w:rsidRPr="008C707B">
        <w:rPr>
          <w:szCs w:val="24"/>
        </w:rPr>
        <w:t>к решению Думы г. Бодайбо и района</w:t>
      </w:r>
    </w:p>
    <w:p w:rsidR="008C707B" w:rsidRPr="00C601B4" w:rsidRDefault="001B456B" w:rsidP="002C31E5">
      <w:pPr>
        <w:pStyle w:val="a3"/>
        <w:jc w:val="right"/>
        <w:rPr>
          <w:szCs w:val="24"/>
        </w:rPr>
      </w:pPr>
      <w:r>
        <w:rPr>
          <w:szCs w:val="24"/>
        </w:rPr>
        <w:t xml:space="preserve">от </w:t>
      </w:r>
      <w:r w:rsidR="00AE2450">
        <w:rPr>
          <w:szCs w:val="24"/>
        </w:rPr>
        <w:t>1</w:t>
      </w:r>
      <w:r w:rsidR="00575773">
        <w:rPr>
          <w:szCs w:val="24"/>
        </w:rPr>
        <w:t>2</w:t>
      </w:r>
      <w:r w:rsidR="00465043">
        <w:rPr>
          <w:szCs w:val="24"/>
        </w:rPr>
        <w:t xml:space="preserve"> </w:t>
      </w:r>
      <w:r w:rsidR="00EC372F">
        <w:rPr>
          <w:szCs w:val="24"/>
        </w:rPr>
        <w:t>декабря</w:t>
      </w:r>
      <w:r w:rsidR="00465043">
        <w:rPr>
          <w:szCs w:val="24"/>
        </w:rPr>
        <w:t xml:space="preserve"> 20</w:t>
      </w:r>
      <w:r w:rsidR="008F3CE5">
        <w:rPr>
          <w:szCs w:val="24"/>
        </w:rPr>
        <w:t>2</w:t>
      </w:r>
      <w:r w:rsidR="00575773">
        <w:rPr>
          <w:szCs w:val="24"/>
        </w:rPr>
        <w:t>4</w:t>
      </w:r>
      <w:r w:rsidR="00E130C3">
        <w:rPr>
          <w:szCs w:val="24"/>
        </w:rPr>
        <w:t xml:space="preserve"> </w:t>
      </w:r>
      <w:r w:rsidR="00465043">
        <w:rPr>
          <w:szCs w:val="24"/>
        </w:rPr>
        <w:t>г</w:t>
      </w:r>
      <w:r w:rsidR="00465043" w:rsidRPr="00E31697">
        <w:rPr>
          <w:szCs w:val="24"/>
        </w:rPr>
        <w:t xml:space="preserve">. </w:t>
      </w:r>
      <w:r w:rsidR="002C31E5" w:rsidRPr="002C31E5">
        <w:rPr>
          <w:szCs w:val="24"/>
        </w:rPr>
        <w:t xml:space="preserve">№ </w:t>
      </w:r>
      <w:r w:rsidR="00987052">
        <w:rPr>
          <w:szCs w:val="24"/>
        </w:rPr>
        <w:t>63</w:t>
      </w:r>
      <w:bookmarkStart w:id="0" w:name="_GoBack"/>
      <w:bookmarkEnd w:id="0"/>
    </w:p>
    <w:p w:rsidR="008C707B" w:rsidRPr="008C707B" w:rsidRDefault="008C707B" w:rsidP="008C707B">
      <w:pPr>
        <w:pStyle w:val="a3"/>
        <w:rPr>
          <w:b/>
          <w:szCs w:val="24"/>
        </w:rPr>
      </w:pPr>
      <w:r w:rsidRPr="008C707B">
        <w:rPr>
          <w:b/>
          <w:szCs w:val="24"/>
        </w:rPr>
        <w:t>ПЛАН РАБОТЫ</w:t>
      </w:r>
    </w:p>
    <w:p w:rsidR="008C707B" w:rsidRPr="008C707B" w:rsidRDefault="008C707B" w:rsidP="008C707B">
      <w:pPr>
        <w:jc w:val="center"/>
        <w:rPr>
          <w:b/>
          <w:bCs/>
          <w:sz w:val="24"/>
          <w:szCs w:val="24"/>
        </w:rPr>
      </w:pPr>
      <w:r w:rsidRPr="008C707B">
        <w:rPr>
          <w:b/>
          <w:bCs/>
          <w:sz w:val="24"/>
          <w:szCs w:val="24"/>
        </w:rPr>
        <w:t xml:space="preserve">Думы г. Бодайбо и района на </w:t>
      </w:r>
      <w:r w:rsidRPr="008C707B">
        <w:rPr>
          <w:b/>
          <w:bCs/>
          <w:sz w:val="24"/>
          <w:szCs w:val="24"/>
          <w:lang w:val="en-US"/>
        </w:rPr>
        <w:t>I</w:t>
      </w:r>
      <w:r w:rsidR="00E130C3">
        <w:rPr>
          <w:b/>
          <w:bCs/>
          <w:sz w:val="24"/>
          <w:szCs w:val="24"/>
        </w:rPr>
        <w:t xml:space="preserve"> полугодие 202</w:t>
      </w:r>
      <w:r w:rsidR="00575773">
        <w:rPr>
          <w:b/>
          <w:bCs/>
          <w:sz w:val="24"/>
          <w:szCs w:val="24"/>
        </w:rPr>
        <w:t>5</w:t>
      </w:r>
      <w:r w:rsidRPr="008C707B">
        <w:rPr>
          <w:b/>
          <w:bCs/>
          <w:sz w:val="24"/>
          <w:szCs w:val="24"/>
        </w:rPr>
        <w:t xml:space="preserve"> года</w:t>
      </w:r>
    </w:p>
    <w:p w:rsidR="008C707B" w:rsidRPr="008C707B" w:rsidRDefault="008C707B" w:rsidP="008C707B">
      <w:pPr>
        <w:jc w:val="center"/>
        <w:rPr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812"/>
        <w:gridCol w:w="2410"/>
        <w:gridCol w:w="3402"/>
        <w:gridCol w:w="2976"/>
      </w:tblGrid>
      <w:tr w:rsidR="008C707B" w:rsidRPr="008C707B" w:rsidTr="00F338D8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F338D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F338D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Наименование  мероприятий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F338D8">
            <w:pPr>
              <w:ind w:left="16"/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F338D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Ответственные  за  подготовку депутаты</w:t>
            </w: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F338D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Ответственные  должностные лица</w:t>
            </w:r>
          </w:p>
        </w:tc>
      </w:tr>
      <w:tr w:rsidR="008C707B" w:rsidRPr="008C707B" w:rsidTr="0050207E"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8C707B" w:rsidRPr="008C707B" w:rsidRDefault="008C707B" w:rsidP="005D65C7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  <w:lang w:val="en-US"/>
              </w:rPr>
              <w:t>I</w:t>
            </w:r>
            <w:r w:rsidRPr="008C707B">
              <w:rPr>
                <w:b/>
                <w:sz w:val="24"/>
                <w:szCs w:val="24"/>
              </w:rPr>
              <w:t xml:space="preserve">. Организация и проведение заседаний Думы </w:t>
            </w:r>
            <w:r w:rsidRPr="008C707B">
              <w:rPr>
                <w:b/>
                <w:bCs/>
                <w:sz w:val="24"/>
                <w:szCs w:val="24"/>
              </w:rPr>
              <w:t>г. Бодайбо и района</w:t>
            </w:r>
          </w:p>
        </w:tc>
      </w:tr>
      <w:tr w:rsidR="002A0547" w:rsidRPr="008C707B" w:rsidTr="0050207E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5D65C7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5D65C7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Default="002A0547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2A0547" w:rsidRDefault="00575773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2A0547">
              <w:rPr>
                <w:b/>
                <w:sz w:val="24"/>
                <w:szCs w:val="24"/>
              </w:rPr>
              <w:t xml:space="preserve"> февраля </w:t>
            </w:r>
          </w:p>
          <w:p w:rsidR="002A0547" w:rsidRPr="008C707B" w:rsidRDefault="002A0547" w:rsidP="0057577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575773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5D65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5D65C7">
            <w:pPr>
              <w:jc w:val="center"/>
              <w:rPr>
                <w:sz w:val="24"/>
                <w:szCs w:val="24"/>
              </w:rPr>
            </w:pPr>
          </w:p>
        </w:tc>
      </w:tr>
      <w:tr w:rsidR="002A0547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5D65C7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957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Думы г. Бодайбо и района от 11.02.2016 г. № 2-па «Об утверждении перечня мест, запрещённых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 на  территории МО г. Бодайбо и района»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8A4EA8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Комитет по социальным вопросам</w:t>
            </w:r>
          </w:p>
          <w:p w:rsidR="002A0547" w:rsidRPr="00FF1828" w:rsidRDefault="002A0547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</w:t>
            </w:r>
            <w:r w:rsidR="009454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Уланова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Default="002A0547" w:rsidP="005D6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секретарь КДН и ЗП </w:t>
            </w:r>
          </w:p>
          <w:p w:rsidR="002A0547" w:rsidRPr="008C707B" w:rsidRDefault="002A0547" w:rsidP="005D6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Ж.Е. Одинцева</w:t>
            </w:r>
          </w:p>
        </w:tc>
      </w:tr>
      <w:tr w:rsidR="002A0547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D96A72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826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результатах приватизации муниципального имущества муниципального образования </w:t>
            </w:r>
            <w:r w:rsidRPr="008C707B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</w:t>
            </w:r>
            <w:r>
              <w:rPr>
                <w:sz w:val="24"/>
                <w:szCs w:val="24"/>
              </w:rPr>
              <w:t xml:space="preserve"> за 202</w:t>
            </w:r>
            <w:r w:rsidR="00826BA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Default="002A0547" w:rsidP="00EA3D3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экономической политике и муниципальному имуществу</w:t>
            </w:r>
          </w:p>
          <w:p w:rsidR="002A0547" w:rsidRPr="008C707B" w:rsidRDefault="002A0547" w:rsidP="00EA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Д.Г. Елькин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EA3D3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ОУМИ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ЗО</w:t>
            </w:r>
          </w:p>
          <w:p w:rsidR="002A0547" w:rsidRPr="008C707B" w:rsidRDefault="002A0547" w:rsidP="00EA3D3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Е.А. Татаринова </w:t>
            </w:r>
          </w:p>
        </w:tc>
      </w:tr>
      <w:tr w:rsidR="002A0547" w:rsidRPr="008C707B" w:rsidTr="003D0A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D96A72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826BA9" w:rsidP="00826BA9">
            <w:pPr>
              <w:shd w:val="clear" w:color="auto" w:fill="F8F8F8"/>
              <w:autoSpaceDE w:val="0"/>
              <w:autoSpaceDN w:val="0"/>
              <w:adjustRightInd w:val="0"/>
              <w:ind w:left="150" w:right="150"/>
              <w:rPr>
                <w:sz w:val="24"/>
                <w:szCs w:val="24"/>
              </w:rPr>
            </w:pPr>
            <w:r w:rsidRPr="003D0AB1">
              <w:rPr>
                <w:sz w:val="24"/>
                <w:szCs w:val="24"/>
              </w:rPr>
              <w:t>Об утверждении Положения о порядке назначения и проведения опроса граждан  на территории муниципального образования г. Бодайбо и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BA9" w:rsidRDefault="00826BA9" w:rsidP="00826BA9">
            <w:pPr>
              <w:jc w:val="center"/>
              <w:rPr>
                <w:sz w:val="24"/>
                <w:szCs w:val="24"/>
              </w:rPr>
            </w:pPr>
            <w:r w:rsidRPr="00D55C21">
              <w:rPr>
                <w:sz w:val="24"/>
                <w:szCs w:val="24"/>
              </w:rPr>
              <w:t xml:space="preserve">Комиссия </w:t>
            </w:r>
            <w:r>
              <w:rPr>
                <w:sz w:val="24"/>
                <w:szCs w:val="24"/>
              </w:rPr>
              <w:t>по регламенту и депутатской этике</w:t>
            </w:r>
          </w:p>
          <w:p w:rsidR="002A0547" w:rsidRPr="00FF1828" w:rsidRDefault="00826BA9" w:rsidP="00826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О.А. Проценко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BA9" w:rsidRDefault="00826BA9" w:rsidP="00826BA9">
            <w:pPr>
              <w:shd w:val="clear" w:color="auto" w:fill="F8F8F8"/>
              <w:autoSpaceDE w:val="0"/>
              <w:autoSpaceDN w:val="0"/>
              <w:adjustRightInd w:val="0"/>
              <w:ind w:left="150" w:right="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9917F8">
              <w:rPr>
                <w:sz w:val="24"/>
                <w:szCs w:val="24"/>
              </w:rPr>
              <w:t>ачальник отдела организационной работы</w:t>
            </w:r>
          </w:p>
          <w:p w:rsidR="002A0547" w:rsidRPr="00FF1828" w:rsidRDefault="00826BA9" w:rsidP="00826BA9">
            <w:pPr>
              <w:shd w:val="clear" w:color="auto" w:fill="F8F8F8"/>
              <w:autoSpaceDE w:val="0"/>
              <w:autoSpaceDN w:val="0"/>
              <w:adjustRightInd w:val="0"/>
              <w:ind w:left="150" w:right="150"/>
              <w:jc w:val="center"/>
              <w:rPr>
                <w:sz w:val="24"/>
                <w:szCs w:val="24"/>
              </w:rPr>
            </w:pPr>
            <w:r w:rsidRPr="009917F8">
              <w:rPr>
                <w:sz w:val="24"/>
                <w:szCs w:val="24"/>
              </w:rPr>
              <w:t>Харитонова В.Г.</w:t>
            </w:r>
          </w:p>
        </w:tc>
      </w:tr>
      <w:tr w:rsidR="002A0547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8A4EA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826BA9" w:rsidP="00826BA9">
            <w:pPr>
              <w:rPr>
                <w:sz w:val="24"/>
                <w:szCs w:val="24"/>
              </w:rPr>
            </w:pPr>
            <w:r w:rsidRPr="009917F8">
              <w:rPr>
                <w:sz w:val="24"/>
                <w:szCs w:val="24"/>
              </w:rPr>
              <w:t>Об утверждении Положения о муниципальном земельном контроле на территории Жуинского сельского поселения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Default="002A0547" w:rsidP="008F0876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экономической политике и муниципальному имуществу</w:t>
            </w:r>
          </w:p>
          <w:p w:rsidR="002A0547" w:rsidRPr="00FF1828" w:rsidRDefault="002A0547" w:rsidP="00A23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Д.Г. Елькин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8F0876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ОУМИ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ЗО</w:t>
            </w:r>
          </w:p>
          <w:p w:rsidR="002A0547" w:rsidRPr="00FF1828" w:rsidRDefault="002A0547" w:rsidP="005D65C7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Е.А. Татаринова </w:t>
            </w:r>
          </w:p>
        </w:tc>
      </w:tr>
      <w:tr w:rsidR="002A0547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1A4AF2">
            <w:pPr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Об итогах работы МО МВД России «Бодайбинский» за 202</w:t>
            </w:r>
            <w:r w:rsidR="00826BA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FF1828">
              <w:rPr>
                <w:sz w:val="24"/>
                <w:szCs w:val="24"/>
              </w:rPr>
              <w:t>год, в том числе о ходе выполнения задач, поставленных перед органом внутренних дел, об итогах оперативно-служебной деятельности, а также основных задачах МО МВД России «Бодайбинский» на 20</w:t>
            </w:r>
            <w:r w:rsidR="00826BA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</w:t>
            </w:r>
            <w:r w:rsidRPr="00FF1828">
              <w:rPr>
                <w:sz w:val="24"/>
                <w:szCs w:val="24"/>
              </w:rPr>
              <w:t>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FF1828" w:rsidRDefault="002A0547" w:rsidP="00D47E24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Комитет по социальным вопросам</w:t>
            </w:r>
          </w:p>
          <w:p w:rsidR="002A0547" w:rsidRPr="00FF1828" w:rsidRDefault="002A0547" w:rsidP="00D47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</w:t>
            </w:r>
            <w:r w:rsidR="009454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Уланова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D47E24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Начальник МО МВД России «Бодайбинский»</w:t>
            </w:r>
          </w:p>
        </w:tc>
      </w:tr>
      <w:tr w:rsidR="002A0547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Default="002A0547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3E655E" w:rsidRDefault="002A0547" w:rsidP="00826BA9">
            <w:pPr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отчета о работе Думы </w:t>
            </w:r>
            <w:r w:rsidRPr="008C707B">
              <w:rPr>
                <w:sz w:val="24"/>
                <w:szCs w:val="24"/>
              </w:rPr>
              <w:t>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 xml:space="preserve">Бодайбо и </w:t>
            </w:r>
            <w:r w:rsidRPr="008C707B">
              <w:rPr>
                <w:sz w:val="24"/>
                <w:szCs w:val="24"/>
              </w:rPr>
              <w:lastRenderedPageBreak/>
              <w:t>района</w:t>
            </w:r>
            <w:r>
              <w:rPr>
                <w:sz w:val="24"/>
                <w:szCs w:val="24"/>
              </w:rPr>
              <w:t xml:space="preserve"> за 202</w:t>
            </w:r>
            <w:r w:rsidR="00826BA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Pr="008C707B" w:rsidRDefault="002A0547" w:rsidP="009258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комитеты и комиссии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47" w:rsidRDefault="002A0547" w:rsidP="00D432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Думы </w:t>
            </w:r>
          </w:p>
          <w:p w:rsidR="002A0547" w:rsidRDefault="002A0547" w:rsidP="00D432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 Бодайбо и района</w:t>
            </w:r>
          </w:p>
          <w:p w:rsidR="002A0547" w:rsidRPr="003E655E" w:rsidRDefault="002A0547" w:rsidP="00D432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Е.Н. Бодяло</w:t>
            </w:r>
          </w:p>
        </w:tc>
      </w:tr>
      <w:tr w:rsidR="003D0AB1" w:rsidRPr="008C707B" w:rsidTr="003D0A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1.7.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957687">
            <w:pPr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государственных полномочий по организации мероприятий по обращению с собаками и кошками без владельцев на территории МО г. Бодайбо и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  <w:p w:rsidR="003D0AB1" w:rsidRDefault="003D0AB1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3D0AB1" w:rsidRPr="008C707B" w:rsidRDefault="003D0AB1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промышленной политики, ЖКХ, транс</w:t>
            </w:r>
            <w:r w:rsidR="0075371E">
              <w:rPr>
                <w:sz w:val="24"/>
                <w:szCs w:val="24"/>
              </w:rPr>
              <w:t>порта и связи</w:t>
            </w:r>
          </w:p>
          <w:p w:rsidR="0075371E" w:rsidRPr="008C707B" w:rsidRDefault="0075371E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А.Г. Наполов</w:t>
            </w:r>
          </w:p>
        </w:tc>
      </w:tr>
      <w:tr w:rsidR="003D0AB1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1A3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162EDC" w:rsidRDefault="003D0AB1" w:rsidP="00851426">
            <w:pPr>
              <w:pStyle w:val="1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2EDC">
              <w:rPr>
                <w:rFonts w:ascii="Times New Roman" w:hAnsi="Times New Roman"/>
                <w:b w:val="0"/>
                <w:sz w:val="24"/>
                <w:szCs w:val="24"/>
              </w:rPr>
              <w:t>О строительств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162EDC">
              <w:rPr>
                <w:rFonts w:ascii="Times New Roman" w:hAnsi="Times New Roman"/>
                <w:b w:val="0"/>
                <w:sz w:val="24"/>
                <w:szCs w:val="24"/>
              </w:rPr>
              <w:t xml:space="preserve"> Мамаканской СОШ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776FC3" w:rsidRDefault="003D0AB1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066DF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  <w:p w:rsidR="003D0AB1" w:rsidRDefault="003D0AB1" w:rsidP="00066DF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3D0AB1" w:rsidRPr="008C707B" w:rsidRDefault="003D0AB1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«УКС администрации г. Бодайбо и района» </w:t>
            </w:r>
          </w:p>
          <w:p w:rsidR="003D0AB1" w:rsidRPr="008C707B" w:rsidRDefault="003D0AB1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В.Х. Хенкин</w:t>
            </w:r>
          </w:p>
        </w:tc>
      </w:tr>
      <w:tr w:rsidR="003D0AB1" w:rsidRPr="008C707B" w:rsidTr="00B71B2B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E40E0C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E40E0C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3D0AB1" w:rsidRDefault="003D0AB1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 марта </w:t>
            </w:r>
          </w:p>
          <w:p w:rsidR="003D0AB1" w:rsidRPr="008C707B" w:rsidRDefault="003D0AB1" w:rsidP="0057577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E40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E40E0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D0AB1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826BA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и дополнений </w:t>
            </w:r>
            <w:r w:rsidRPr="008C707B">
              <w:rPr>
                <w:sz w:val="24"/>
                <w:szCs w:val="24"/>
              </w:rPr>
              <w:t>в решение Думы 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 «О бюджете муниципального образ</w:t>
            </w:r>
            <w:r>
              <w:rPr>
                <w:sz w:val="24"/>
                <w:szCs w:val="24"/>
              </w:rPr>
              <w:t>ования г.</w:t>
            </w:r>
            <w:r w:rsidR="009454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Бодайбо и района на 2025</w:t>
            </w:r>
            <w:r w:rsidRPr="008C707B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8C707B">
              <w:rPr>
                <w:sz w:val="24"/>
                <w:szCs w:val="24"/>
              </w:rPr>
              <w:t xml:space="preserve"> и 20</w:t>
            </w:r>
            <w:r>
              <w:rPr>
                <w:sz w:val="24"/>
                <w:szCs w:val="24"/>
              </w:rPr>
              <w:t>27</w:t>
            </w:r>
            <w:r w:rsidRPr="008C707B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8C707B" w:rsidRDefault="003D0AB1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Default="003D0AB1" w:rsidP="00066DF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</w:t>
            </w:r>
          </w:p>
          <w:p w:rsidR="003D0AB1" w:rsidRPr="008C707B" w:rsidRDefault="003D0AB1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B1" w:rsidRPr="00A53962" w:rsidRDefault="003D0AB1" w:rsidP="00066DF8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962">
              <w:rPr>
                <w:rFonts w:ascii="Times New Roman" w:hAnsi="Times New Roman"/>
                <w:sz w:val="24"/>
                <w:szCs w:val="24"/>
              </w:rPr>
              <w:t>Финансовое управление – Т.Ю. Меледина</w:t>
            </w: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4B6DDC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отчете о работе Ревизионной комиссии </w:t>
            </w:r>
            <w:r w:rsidRPr="008C707B">
              <w:rPr>
                <w:sz w:val="24"/>
                <w:szCs w:val="24"/>
              </w:rPr>
              <w:t>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</w:t>
            </w:r>
            <w:r>
              <w:rPr>
                <w:sz w:val="24"/>
                <w:szCs w:val="24"/>
              </w:rPr>
              <w:t xml:space="preserve"> за 202</w:t>
            </w:r>
            <w:r w:rsidR="004B6DD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D511A6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Комитет по местному бюджету и контролю использования средств </w:t>
            </w:r>
          </w:p>
          <w:p w:rsidR="00936CAF" w:rsidRPr="008C707B" w:rsidRDefault="00936CAF" w:rsidP="00D511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34" w:rsidRDefault="00936CAF" w:rsidP="00D511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Ревизионной комиссии </w:t>
            </w:r>
          </w:p>
          <w:p w:rsidR="00936CAF" w:rsidRDefault="00936CAF" w:rsidP="00D511A6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</w:t>
            </w:r>
          </w:p>
          <w:p w:rsidR="00936CAF" w:rsidRPr="008C707B" w:rsidRDefault="00936CAF" w:rsidP="00D511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О.М. Шушунова</w:t>
            </w: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851426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результатах работы администрации </w:t>
            </w:r>
            <w:r w:rsidRPr="008C707B">
              <w:rPr>
                <w:sz w:val="24"/>
                <w:szCs w:val="24"/>
              </w:rPr>
              <w:t>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</w:t>
            </w:r>
            <w:r>
              <w:rPr>
                <w:sz w:val="24"/>
                <w:szCs w:val="24"/>
              </w:rPr>
              <w:t xml:space="preserve"> в рамках соглашений о социально-экономическом партнерстве за 2024 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8A4EA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</w:t>
            </w:r>
          </w:p>
          <w:p w:rsidR="00936CAF" w:rsidRPr="00585C7C" w:rsidRDefault="00936CAF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экономического анализа, прогнозирования и потребительского рынка</w:t>
            </w:r>
          </w:p>
          <w:p w:rsidR="00936CAF" w:rsidRPr="00D55C21" w:rsidRDefault="00936CAF" w:rsidP="008A4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Шайдарова</w:t>
            </w: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6056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851426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мероприятий по подготовке к празднованию 80-летия Победы в Великой Отечественной войне 1941-1945 г.г.</w:t>
            </w:r>
            <w:r w:rsidR="004B6D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 территории Бодайбинского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8C707B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936CAF" w:rsidRPr="00A53962" w:rsidRDefault="00936CAF" w:rsidP="00FE579F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Е.Н. Степанова</w:t>
            </w:r>
          </w:p>
        </w:tc>
      </w:tr>
      <w:tr w:rsidR="00936CAF" w:rsidRPr="008C707B" w:rsidTr="007537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6B7D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221ED9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готовности ресурсоснабжающих организаций Бодайбинского района к завозу ТЭР для безаварийного прохождения отопительного периода </w:t>
            </w:r>
            <w:r>
              <w:rPr>
                <w:sz w:val="24"/>
                <w:szCs w:val="24"/>
              </w:rPr>
              <w:lastRenderedPageBreak/>
              <w:t>2025-2026 годов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8C707B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75371E" w:rsidRDefault="00936CAF" w:rsidP="0075371E">
            <w:pPr>
              <w:jc w:val="center"/>
              <w:rPr>
                <w:sz w:val="24"/>
                <w:szCs w:val="24"/>
              </w:rPr>
            </w:pPr>
            <w:r w:rsidRPr="0075371E">
              <w:rPr>
                <w:sz w:val="24"/>
                <w:szCs w:val="24"/>
              </w:rPr>
              <w:t>Отдел промышленной политики, ЖКХ, транспорта и связи</w:t>
            </w:r>
          </w:p>
          <w:p w:rsidR="00936CAF" w:rsidRDefault="00936CAF" w:rsidP="0075371E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71E">
              <w:rPr>
                <w:rFonts w:ascii="Times New Roman" w:hAnsi="Times New Roman"/>
                <w:sz w:val="24"/>
                <w:szCs w:val="24"/>
              </w:rPr>
              <w:lastRenderedPageBreak/>
              <w:t>А.Г. Наполов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AF" w:rsidRPr="0075371E" w:rsidRDefault="00936CAF" w:rsidP="0075371E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главы администраций муниципальных образований Бодайбинского района</w:t>
            </w:r>
          </w:p>
        </w:tc>
      </w:tr>
      <w:tr w:rsidR="00936CAF" w:rsidRPr="008C707B" w:rsidTr="00B71B2B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936CAF" w:rsidRDefault="00936CAF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апреля </w:t>
            </w:r>
          </w:p>
          <w:p w:rsidR="00936CAF" w:rsidRPr="008C707B" w:rsidRDefault="00936CAF" w:rsidP="0057577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D55C21" w:rsidRDefault="00936CAF" w:rsidP="00FE579F">
            <w:pPr>
              <w:rPr>
                <w:sz w:val="24"/>
                <w:szCs w:val="24"/>
              </w:rPr>
            </w:pPr>
            <w:r w:rsidRPr="00D55C21">
              <w:rPr>
                <w:sz w:val="24"/>
                <w:szCs w:val="24"/>
              </w:rPr>
              <w:t xml:space="preserve">О внесении изменений и </w:t>
            </w:r>
            <w:r>
              <w:rPr>
                <w:sz w:val="24"/>
                <w:szCs w:val="24"/>
              </w:rPr>
              <w:t>дополнений в Устав муниципального образования г. Бодайбо и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 w:rsidRPr="00D55C21">
              <w:rPr>
                <w:sz w:val="24"/>
                <w:szCs w:val="24"/>
              </w:rPr>
              <w:t xml:space="preserve">Комиссия </w:t>
            </w:r>
            <w:r>
              <w:rPr>
                <w:sz w:val="24"/>
                <w:szCs w:val="24"/>
              </w:rPr>
              <w:t>по регламенту и депутатской этике</w:t>
            </w:r>
          </w:p>
          <w:p w:rsidR="00936CAF" w:rsidRPr="00D55C21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О.А. Проценко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администрации –</w:t>
            </w:r>
          </w:p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Н.В. Коваль</w:t>
            </w:r>
          </w:p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Думы г. Бодайбо и района </w:t>
            </w:r>
          </w:p>
          <w:p w:rsidR="00936CAF" w:rsidRPr="00D55C21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Е.Н. Бодяло</w:t>
            </w: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2E24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мэра г. Бодайбо и района о результатах своей деятельности и деятельности администрации г. Бодайбо и района, в том числе о решении вопросов, поставленных Думой г. Бодайбо и района за 2024 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6158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комитеты и комиссии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6158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– мэр г. Бодайбо и района Е.Ю. Юмашев</w:t>
            </w:r>
          </w:p>
          <w:p w:rsidR="00936CAF" w:rsidRPr="008C707B" w:rsidRDefault="00936CAF" w:rsidP="006158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– отдел экономического анализа, прогнозирования и потребительского рынка</w:t>
            </w: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F1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A83F22" w:rsidRDefault="00936CAF" w:rsidP="004B6D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подготовке к летней оздоровительной кампании 202</w:t>
            </w:r>
            <w:r w:rsidR="004B6DD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FF1828" w:rsidRDefault="00936CAF" w:rsidP="00F32291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FF1828" w:rsidRDefault="00936CAF" w:rsidP="00F3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</w:t>
            </w:r>
            <w:r w:rsidR="009454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Уланова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3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мэра</w:t>
            </w:r>
          </w:p>
          <w:p w:rsidR="00936CAF" w:rsidRPr="008C707B" w:rsidRDefault="00936CAF" w:rsidP="00F32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В.Н. Путря</w:t>
            </w: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4436C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3</w:t>
            </w:r>
            <w:r w:rsidRPr="008C707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34" w:rsidRDefault="00936CAF" w:rsidP="003A6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деятельности отдела по Бодайбинскому району и </w:t>
            </w:r>
          </w:p>
          <w:p w:rsidR="00936CAF" w:rsidRDefault="00936CAF" w:rsidP="003A6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Бодайбо управлен</w:t>
            </w:r>
            <w:r w:rsidR="00945434">
              <w:rPr>
                <w:sz w:val="24"/>
                <w:szCs w:val="24"/>
              </w:rPr>
              <w:t xml:space="preserve">ия государственной регистрации </w:t>
            </w:r>
            <w:r>
              <w:rPr>
                <w:sz w:val="24"/>
                <w:szCs w:val="24"/>
              </w:rPr>
              <w:t>службы записи актов гражданского состояния Иркутской области за 2024 год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FF1828" w:rsidRDefault="00936CAF" w:rsidP="00CE4F9B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FF1828" w:rsidRDefault="00936CAF" w:rsidP="00CE4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</w:t>
            </w:r>
            <w:r w:rsidR="009454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Уланова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E4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Руководитель отдела ЗАГС </w:t>
            </w:r>
          </w:p>
          <w:p w:rsidR="00936CAF" w:rsidRPr="008C707B" w:rsidRDefault="00936CAF" w:rsidP="00CE4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О.Л. Томарович</w:t>
            </w: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6E7B58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</w:t>
            </w:r>
            <w:r w:rsidRPr="008C707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4C3C8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8A4E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8A4EA8">
            <w:pPr>
              <w:jc w:val="center"/>
              <w:rPr>
                <w:sz w:val="24"/>
                <w:szCs w:val="24"/>
              </w:rPr>
            </w:pPr>
          </w:p>
        </w:tc>
      </w:tr>
      <w:tr w:rsidR="00936CAF" w:rsidRPr="008C707B" w:rsidTr="00AC2540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8C707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936CAF" w:rsidRDefault="00936CAF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05 июня </w:t>
            </w:r>
          </w:p>
          <w:p w:rsidR="00936CAF" w:rsidRPr="008C707B" w:rsidRDefault="00936CAF" w:rsidP="00575773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100C9E" w:rsidRDefault="00936CAF" w:rsidP="00C84F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муниципального образования </w:t>
            </w:r>
            <w:r w:rsidRPr="008C707B">
              <w:rPr>
                <w:sz w:val="24"/>
                <w:szCs w:val="24"/>
              </w:rPr>
              <w:t>г. Бодайбо и района</w:t>
            </w:r>
            <w:r>
              <w:rPr>
                <w:sz w:val="24"/>
                <w:szCs w:val="24"/>
              </w:rPr>
              <w:t xml:space="preserve"> за 2024 год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E130C3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5380A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A53962" w:rsidRDefault="00936CAF" w:rsidP="00C5380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962">
              <w:rPr>
                <w:rFonts w:ascii="Times New Roman" w:hAnsi="Times New Roman"/>
                <w:sz w:val="24"/>
                <w:szCs w:val="24"/>
              </w:rPr>
              <w:t>Финансовое управление – Т.Ю. Меледина</w:t>
            </w:r>
          </w:p>
        </w:tc>
      </w:tr>
      <w:tr w:rsidR="00936CAF" w:rsidRPr="008C707B" w:rsidTr="00826B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C707B">
              <w:rPr>
                <w:sz w:val="24"/>
                <w:szCs w:val="24"/>
              </w:rPr>
              <w:t>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100C9E" w:rsidRDefault="00936CAF" w:rsidP="00C85A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и дополнений </w:t>
            </w:r>
            <w:r w:rsidRPr="008C707B">
              <w:rPr>
                <w:sz w:val="24"/>
                <w:szCs w:val="24"/>
              </w:rPr>
              <w:t>в решение Думы 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 «О бюджете муниципального образования г.</w:t>
            </w:r>
            <w:r w:rsidR="00945434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 на 20</w:t>
            </w:r>
            <w:r>
              <w:rPr>
                <w:sz w:val="24"/>
                <w:szCs w:val="24"/>
              </w:rPr>
              <w:t>25</w:t>
            </w:r>
            <w:r w:rsidRPr="008C707B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8C707B">
              <w:rPr>
                <w:sz w:val="24"/>
                <w:szCs w:val="24"/>
              </w:rPr>
              <w:t xml:space="preserve"> и 20</w:t>
            </w:r>
            <w:r>
              <w:rPr>
                <w:sz w:val="24"/>
                <w:szCs w:val="24"/>
              </w:rPr>
              <w:t>27</w:t>
            </w:r>
            <w:r w:rsidRPr="008C707B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D11C5E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A53962" w:rsidRDefault="00936CAF" w:rsidP="00D11C5E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962">
              <w:rPr>
                <w:rFonts w:ascii="Times New Roman" w:hAnsi="Times New Roman"/>
                <w:sz w:val="24"/>
                <w:szCs w:val="24"/>
              </w:rPr>
              <w:t>Финансовое управление – Т.Ю. Меледина</w:t>
            </w: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C707B">
              <w:rPr>
                <w:sz w:val="24"/>
                <w:szCs w:val="24"/>
              </w:rPr>
              <w:t>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85A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планах администрации г. Бодайбо и района по реализации мероприятий в рамках социально-</w:t>
            </w:r>
            <w:r>
              <w:rPr>
                <w:sz w:val="24"/>
                <w:szCs w:val="24"/>
              </w:rPr>
              <w:lastRenderedPageBreak/>
              <w:t>экономического партнёрства в 2025 году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D11C5E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Комитет по местному бюджету и контролю </w:t>
            </w:r>
            <w:r w:rsidRPr="008C707B">
              <w:rPr>
                <w:sz w:val="24"/>
                <w:szCs w:val="24"/>
              </w:rPr>
              <w:lastRenderedPageBreak/>
              <w:t>использова</w:t>
            </w:r>
            <w:r>
              <w:rPr>
                <w:sz w:val="24"/>
                <w:szCs w:val="24"/>
              </w:rPr>
              <w:t>ния средств бюджета</w:t>
            </w:r>
          </w:p>
          <w:p w:rsidR="00936CAF" w:rsidRPr="008C707B" w:rsidRDefault="00936CAF" w:rsidP="00D11C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2A0547" w:rsidRDefault="00936CAF" w:rsidP="00D11C5E">
            <w:pPr>
              <w:jc w:val="center"/>
              <w:rPr>
                <w:sz w:val="24"/>
                <w:szCs w:val="24"/>
              </w:rPr>
            </w:pPr>
            <w:r w:rsidRPr="002A0547">
              <w:rPr>
                <w:sz w:val="24"/>
                <w:szCs w:val="24"/>
              </w:rPr>
              <w:lastRenderedPageBreak/>
              <w:t xml:space="preserve">Отдел экономического анализа, прогнозирования </w:t>
            </w:r>
            <w:r w:rsidRPr="002A0547">
              <w:rPr>
                <w:sz w:val="24"/>
                <w:szCs w:val="24"/>
              </w:rPr>
              <w:lastRenderedPageBreak/>
              <w:t>и потребительского рынка</w:t>
            </w:r>
          </w:p>
          <w:p w:rsidR="00936CAF" w:rsidRPr="002A0547" w:rsidRDefault="00936CAF" w:rsidP="00D11C5E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547">
              <w:rPr>
                <w:rFonts w:ascii="Times New Roman" w:hAnsi="Times New Roman"/>
                <w:sz w:val="24"/>
                <w:szCs w:val="24"/>
              </w:rPr>
              <w:t>Е.В. Шайдарова</w:t>
            </w: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F201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8C707B">
              <w:rPr>
                <w:sz w:val="24"/>
                <w:szCs w:val="24"/>
              </w:rPr>
              <w:t>.4.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7466F8">
            <w:pPr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государственных полномочий по организации мероприятий по обращению с собаками и кошками без владельцев на территории МО г. Бодайбо и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85B55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  <w:p w:rsidR="00936CAF" w:rsidRDefault="00936CAF" w:rsidP="00C85B55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8C707B" w:rsidRDefault="00936CAF" w:rsidP="00C85B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85B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промышленной политики, ЖКХ, транспорта и связи</w:t>
            </w:r>
          </w:p>
          <w:p w:rsidR="00936CAF" w:rsidRPr="008C707B" w:rsidRDefault="00936CAF" w:rsidP="00C85B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А.Г. Наполов</w:t>
            </w:r>
          </w:p>
        </w:tc>
      </w:tr>
      <w:tr w:rsidR="00936CAF" w:rsidRPr="008C707B" w:rsidTr="008514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AC2540" w:rsidRDefault="00936CAF" w:rsidP="00F201BF">
            <w:pPr>
              <w:jc w:val="center"/>
              <w:rPr>
                <w:sz w:val="24"/>
                <w:szCs w:val="24"/>
              </w:rPr>
            </w:pPr>
            <w:r w:rsidRPr="00AC2540">
              <w:rPr>
                <w:sz w:val="24"/>
                <w:szCs w:val="24"/>
              </w:rPr>
              <w:t>4.5.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8514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строительстве Мамаканской СОШ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8C707B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«УКС администрации г. Бодайбо и района» </w:t>
            </w:r>
          </w:p>
          <w:p w:rsidR="00936CAF" w:rsidRPr="008C707B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В.Х. Хенкин</w:t>
            </w: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936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проблемах сохранения национальной культуры и традиций малочисленных коренных народов Севера на территории Бодайбинского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FF1828" w:rsidRDefault="00936CAF" w:rsidP="00066DF8">
            <w:pPr>
              <w:jc w:val="center"/>
              <w:rPr>
                <w:sz w:val="24"/>
                <w:szCs w:val="24"/>
              </w:rPr>
            </w:pPr>
            <w:r w:rsidRPr="00FF1828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FF1828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</w:t>
            </w:r>
            <w:r w:rsidR="009454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Уланова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AC2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культуры – </w:t>
            </w:r>
          </w:p>
          <w:p w:rsidR="00936CAF" w:rsidRPr="008C707B" w:rsidRDefault="00936CAF" w:rsidP="00AC25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Е.Н. Степанова</w:t>
            </w:r>
          </w:p>
        </w:tc>
      </w:tr>
      <w:tr w:rsidR="00936CAF" w:rsidRPr="008C707B" w:rsidTr="007537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ресурсоснабжающих организаций Бодайбинского района к завозу ТЭР для безаварийного прохождения отопительного периода 2025-2026 годов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FE579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936CAF" w:rsidRPr="008C707B" w:rsidRDefault="00936CAF" w:rsidP="00FE5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75371E" w:rsidRDefault="00936CAF" w:rsidP="00FE579F">
            <w:pPr>
              <w:jc w:val="center"/>
              <w:rPr>
                <w:sz w:val="24"/>
                <w:szCs w:val="24"/>
              </w:rPr>
            </w:pPr>
            <w:r w:rsidRPr="0075371E">
              <w:rPr>
                <w:sz w:val="24"/>
                <w:szCs w:val="24"/>
              </w:rPr>
              <w:t>Отдел промышленной политики, ЖКХ, транспорта и связи</w:t>
            </w:r>
          </w:p>
          <w:p w:rsidR="00936CAF" w:rsidRDefault="00936CAF" w:rsidP="00FE579F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71E">
              <w:rPr>
                <w:rFonts w:ascii="Times New Roman" w:hAnsi="Times New Roman"/>
                <w:sz w:val="24"/>
                <w:szCs w:val="24"/>
              </w:rPr>
              <w:t>А.Г. Наполов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AF" w:rsidRPr="0075371E" w:rsidRDefault="00936CAF" w:rsidP="00FE579F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главы администраций муниципальных образований Бодайбинского района</w:t>
            </w:r>
          </w:p>
        </w:tc>
      </w:tr>
      <w:tr w:rsidR="00936CAF" w:rsidRPr="008C707B" w:rsidTr="00936C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AC2540" w:rsidRDefault="00936CAF" w:rsidP="00066D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936CAF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О плане работы Думы г.Бодайбо и района на </w:t>
            </w:r>
            <w:r w:rsidRPr="008C707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8C707B">
              <w:rPr>
                <w:sz w:val="24"/>
                <w:szCs w:val="24"/>
              </w:rPr>
              <w:t xml:space="preserve"> полугодие 20</w:t>
            </w:r>
            <w:r>
              <w:rPr>
                <w:sz w:val="24"/>
                <w:szCs w:val="24"/>
              </w:rPr>
              <w:t>25</w:t>
            </w:r>
            <w:r w:rsidRPr="008C707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комитеты и комиссии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Думы </w:t>
            </w:r>
          </w:p>
          <w:p w:rsidR="00936CAF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Бодайбо и района</w:t>
            </w:r>
          </w:p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Е.Н. Бодяло</w:t>
            </w:r>
          </w:p>
        </w:tc>
      </w:tr>
      <w:tr w:rsidR="00936CAF" w:rsidRPr="008C707B" w:rsidTr="002A0547"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1A3267" w:rsidRDefault="00936CAF" w:rsidP="00C936E3">
            <w:pPr>
              <w:jc w:val="center"/>
              <w:rPr>
                <w:b/>
                <w:sz w:val="24"/>
                <w:szCs w:val="24"/>
              </w:rPr>
            </w:pPr>
            <w:r w:rsidRPr="001A3267">
              <w:rPr>
                <w:b/>
                <w:sz w:val="24"/>
                <w:szCs w:val="24"/>
                <w:lang w:val="en-US"/>
              </w:rPr>
              <w:t>II</w:t>
            </w:r>
            <w:r w:rsidRPr="001A3267">
              <w:rPr>
                <w:b/>
                <w:sz w:val="24"/>
                <w:szCs w:val="24"/>
              </w:rPr>
              <w:t>. Вопросы, стоящие на постоянном контроле</w:t>
            </w:r>
          </w:p>
        </w:tc>
      </w:tr>
      <w:tr w:rsidR="00936CAF" w:rsidRPr="008C707B" w:rsidTr="00F97A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C93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Мамаканской СОШ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C936E3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C93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г. Бодайбо и района</w:t>
            </w:r>
          </w:p>
        </w:tc>
      </w:tr>
      <w:tr w:rsidR="00936CAF" w:rsidRPr="008C707B" w:rsidTr="00F97A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дорог в Бодайбинском районе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«Бодайбинский» ДСИО</w:t>
            </w:r>
          </w:p>
        </w:tc>
      </w:tr>
      <w:tr w:rsidR="00936CAF" w:rsidRPr="008C707B" w:rsidTr="00F97AD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по отлову и содержанию бездомных собак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3030F1" w:rsidRDefault="00936CAF" w:rsidP="00066D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066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г. Бодайбо и района</w:t>
            </w:r>
          </w:p>
        </w:tc>
      </w:tr>
      <w:tr w:rsidR="00936CAF" w:rsidRPr="008C707B" w:rsidTr="0050207E"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2A054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III</w:t>
            </w:r>
            <w:r w:rsidRPr="008C707B">
              <w:rPr>
                <w:b/>
                <w:sz w:val="24"/>
                <w:szCs w:val="24"/>
              </w:rPr>
              <w:t>. Депутатская деятельность  в  избирательных округах</w:t>
            </w:r>
          </w:p>
        </w:tc>
      </w:tr>
      <w:tr w:rsidR="00936CAF" w:rsidRPr="008C707B" w:rsidTr="005020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Проведение  встреч  с  избирателями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</w:t>
            </w:r>
          </w:p>
        </w:tc>
      </w:tr>
      <w:tr w:rsidR="00936CAF" w:rsidRPr="008C707B" w:rsidTr="005020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  <w:highlight w:val="yellow"/>
              </w:rPr>
            </w:pPr>
            <w:r w:rsidRPr="008C707B">
              <w:rPr>
                <w:iCs/>
                <w:sz w:val="24"/>
                <w:szCs w:val="24"/>
              </w:rPr>
              <w:t>Работа с письменными обращениями и предложениями граждан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C707B">
              <w:rPr>
                <w:sz w:val="24"/>
                <w:szCs w:val="24"/>
              </w:rPr>
              <w:t>ппарат Думы г. Бодайбо и района</w:t>
            </w:r>
          </w:p>
        </w:tc>
      </w:tr>
      <w:tr w:rsidR="00936CAF" w:rsidRPr="008C707B" w:rsidTr="005020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i/>
                <w:iCs/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Прием избирателей своего избирательного округа депутатами </w:t>
            </w:r>
            <w:r w:rsidRPr="008C707B">
              <w:rPr>
                <w:color w:val="000000"/>
                <w:sz w:val="24"/>
                <w:szCs w:val="24"/>
              </w:rPr>
              <w:t>Думы г. Бодайбо и района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 графику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</w:p>
        </w:tc>
      </w:tr>
      <w:tr w:rsidR="00936CAF" w:rsidRPr="008C707B" w:rsidTr="005020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Default="00936CAF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Участие депутатов Думы г. Бодайбо и района в комиссиях администрации г. Бодайбо и района 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Должностные лица </w:t>
            </w:r>
            <w:r w:rsidRPr="008C707B">
              <w:rPr>
                <w:color w:val="000000"/>
                <w:sz w:val="24"/>
                <w:szCs w:val="24"/>
              </w:rPr>
              <w:t>администрации г. Бодайбо и района</w:t>
            </w:r>
          </w:p>
        </w:tc>
      </w:tr>
      <w:tr w:rsidR="00936CAF" w:rsidRPr="008C707B" w:rsidTr="0050207E">
        <w:trPr>
          <w:trHeight w:val="387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CAF" w:rsidRPr="008C707B" w:rsidRDefault="00936CAF" w:rsidP="001D26E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8C707B">
              <w:rPr>
                <w:b/>
                <w:bCs/>
                <w:sz w:val="24"/>
                <w:szCs w:val="24"/>
              </w:rPr>
              <w:t xml:space="preserve"> Взаимодействие с органами местного самоуправления поселений</w:t>
            </w:r>
          </w:p>
        </w:tc>
      </w:tr>
      <w:tr w:rsidR="00936CAF" w:rsidRPr="008C707B" w:rsidTr="0050207E">
        <w:trPr>
          <w:cantSplit/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Проведение  встреч  с  избирателями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</w:t>
            </w:r>
          </w:p>
        </w:tc>
      </w:tr>
      <w:tr w:rsidR="00936CAF" w:rsidRPr="008C707B" w:rsidTr="0050207E">
        <w:trPr>
          <w:cantSplit/>
          <w:trHeight w:val="5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  <w:highlight w:val="yellow"/>
              </w:rPr>
            </w:pPr>
            <w:r w:rsidRPr="008C707B">
              <w:rPr>
                <w:iCs/>
                <w:sz w:val="24"/>
                <w:szCs w:val="24"/>
              </w:rPr>
              <w:t>Работа с письменными обращениями и предложениями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i/>
                <w:iCs/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Прием избирателей своего избирательного округа депутатами </w:t>
            </w:r>
            <w:r w:rsidRPr="008C707B">
              <w:rPr>
                <w:color w:val="000000"/>
                <w:sz w:val="24"/>
                <w:szCs w:val="24"/>
              </w:rPr>
              <w:t>Думы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 графику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</w:p>
        </w:tc>
      </w:tr>
      <w:tr w:rsidR="00936CAF" w:rsidRPr="008C707B" w:rsidTr="0050207E">
        <w:trPr>
          <w:cantSplit/>
          <w:trHeight w:val="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Участие депутатов Думы г. Бодайбо и района в комиссиях администрации г. Бодайбо и района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Должностные лица </w:t>
            </w:r>
            <w:r w:rsidRPr="008C707B">
              <w:rPr>
                <w:color w:val="000000"/>
                <w:sz w:val="24"/>
                <w:szCs w:val="24"/>
              </w:rPr>
              <w:t>администрации г. Бодайбо и района</w:t>
            </w:r>
          </w:p>
        </w:tc>
      </w:tr>
      <w:tr w:rsidR="00936CAF" w:rsidRPr="008C707B" w:rsidTr="0050207E">
        <w:trPr>
          <w:cantSplit/>
          <w:trHeight w:val="331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2A0547">
            <w:pPr>
              <w:jc w:val="center"/>
              <w:rPr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V</w:t>
            </w:r>
            <w:r w:rsidRPr="008C707B">
              <w:rPr>
                <w:b/>
                <w:bCs/>
                <w:sz w:val="24"/>
                <w:szCs w:val="24"/>
              </w:rPr>
              <w:t>. Взаимодействие с органами местного самоуправления поселений</w:t>
            </w:r>
          </w:p>
        </w:tc>
      </w:tr>
      <w:tr w:rsidR="00936CAF" w:rsidRPr="008C707B" w:rsidTr="0050207E"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Оказание методической и консультативной  помощи  представительным органам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 аппарат Думы г. Бодайбо и района</w:t>
            </w:r>
          </w:p>
        </w:tc>
      </w:tr>
      <w:tr w:rsidR="00936CAF" w:rsidRPr="008C707B" w:rsidTr="0050207E"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пределах компетенции проведение семинаров-совещаний с председателями Дум поселений по вопросам реализации федеральных законов и законов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34" w:rsidRDefault="00945434" w:rsidP="00E40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</w:t>
            </w:r>
          </w:p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Е.Н. Бодяло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</w:t>
            </w:r>
          </w:p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Деятельность Совета председателей Дум муниципальных образований Бодайбинского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Не реже 1 раза в квартал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34" w:rsidRDefault="00945434" w:rsidP="00E40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</w:t>
            </w:r>
          </w:p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Е.Н. Бодяло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</w:t>
            </w:r>
          </w:p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Оказание консультативной и методической помощи представительным органам поселений в организации их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</w:t>
            </w:r>
          </w:p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4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Участие в заседаниях представительных органов местного самоуправления поселений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</w:t>
            </w:r>
          </w:p>
        </w:tc>
      </w:tr>
      <w:tr w:rsidR="00936CAF" w:rsidRPr="008C707B" w:rsidTr="0050207E">
        <w:trPr>
          <w:cantSplit/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>Приглашение на заседания районной Думы председателей и депутатов Дум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323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2A0547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  <w:lang w:val="en-US"/>
              </w:rPr>
              <w:t>V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8C707B">
              <w:rPr>
                <w:b/>
                <w:sz w:val="24"/>
                <w:szCs w:val="24"/>
              </w:rPr>
              <w:t>. Организационная деятельность</w:t>
            </w:r>
          </w:p>
        </w:tc>
      </w:tr>
      <w:tr w:rsidR="00936CAF" w:rsidRPr="008C707B" w:rsidTr="0050207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>Организация и проведение заседаний районной Думы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Подготовка и проведение заседаний </w:t>
            </w:r>
            <w:r>
              <w:rPr>
                <w:color w:val="000000"/>
              </w:rPr>
              <w:t xml:space="preserve">постоянных комитетов и </w:t>
            </w:r>
            <w:r w:rsidRPr="008C707B">
              <w:rPr>
                <w:color w:val="000000"/>
              </w:rPr>
              <w:t>комиссий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соответствии с планом заседаний Думы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Председатели постоянных комитетов и комиссий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rPr>
                <w:color w:val="000000"/>
              </w:rPr>
              <w:t xml:space="preserve">Проведение антикоррупционной экспертизы </w:t>
            </w:r>
            <w:r w:rsidRPr="008C707B">
              <w:rPr>
                <w:spacing w:val="-4"/>
              </w:rPr>
              <w:t xml:space="preserve">проектов нормативных правовых  актов, внесенных в Думу </w:t>
            </w:r>
            <w:r w:rsidRPr="008C707B">
              <w:t xml:space="preserve">г. Бодайбо и района, </w:t>
            </w:r>
            <w:r w:rsidRPr="008C707B">
              <w:rPr>
                <w:spacing w:val="-4"/>
              </w:rPr>
              <w:t xml:space="preserve">и действующих нормативных правовых актов Думы </w:t>
            </w:r>
            <w:r w:rsidRPr="008C707B">
              <w:t>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Главный специалист-юрист аппарата Думы г. Бодайбо и района</w:t>
            </w:r>
          </w:p>
        </w:tc>
      </w:tr>
      <w:tr w:rsidR="00936CAF" w:rsidRPr="008C707B" w:rsidTr="0050207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rPr>
                <w:color w:val="000000"/>
              </w:rPr>
              <w:t xml:space="preserve"> Анализ действующих нормативно-правовых актов, принятых Думой </w:t>
            </w:r>
            <w:r w:rsidRPr="008C707B">
              <w:t xml:space="preserve">г. Бодайбо и района, на соответствие изменениям федерального о областного законодательства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Главный специалист-юрист аппарата Думы г. Бодайбо и района</w:t>
            </w:r>
          </w:p>
        </w:tc>
      </w:tr>
      <w:tr w:rsidR="00936CAF" w:rsidRPr="008C707B" w:rsidTr="0050207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iCs/>
                <w:sz w:val="24"/>
                <w:szCs w:val="24"/>
              </w:rPr>
              <w:t>Контроль исполнения решений, принятых Думой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341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2A0547">
            <w:pPr>
              <w:jc w:val="center"/>
              <w:rPr>
                <w:b/>
                <w:bCs/>
                <w:sz w:val="24"/>
                <w:szCs w:val="24"/>
              </w:rPr>
            </w:pPr>
            <w:r w:rsidRPr="008C707B"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8C707B">
              <w:rPr>
                <w:b/>
                <w:bCs/>
                <w:sz w:val="24"/>
                <w:szCs w:val="24"/>
              </w:rPr>
              <w:t>. Информационное обеспечение деятельности районной Думы</w:t>
            </w:r>
          </w:p>
        </w:tc>
      </w:tr>
      <w:tr w:rsidR="00936CAF" w:rsidRPr="008C707B" w:rsidTr="0050207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Информационное обеспечение деятельности депутатов Думы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rPr>
                <w:sz w:val="24"/>
                <w:szCs w:val="24"/>
              </w:rPr>
            </w:pPr>
            <w:r w:rsidRPr="008C707B">
              <w:rPr>
                <w:iCs/>
                <w:sz w:val="24"/>
                <w:szCs w:val="24"/>
              </w:rPr>
              <w:t xml:space="preserve">Информирование населения о деятельности Думы </w:t>
            </w:r>
            <w:r w:rsidRPr="008C707B">
              <w:rPr>
                <w:sz w:val="24"/>
                <w:szCs w:val="24"/>
              </w:rPr>
              <w:t>г. Бодайбо и района через СМИ и сайт администрации МО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>Ведение базы данных «Реестр принятых и вступивших в силу нормативных правовых актов Думы г. Бодайбо и района» (электронный вариант и бумажный носитель).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rPr>
                <w:color w:val="000000"/>
              </w:rPr>
              <w:t xml:space="preserve">Подготовка материалов к очередному заседанию </w:t>
            </w:r>
            <w:r w:rsidRPr="008C707B">
              <w:t>Думы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50207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Информирование населения о предстоящем заседании </w:t>
            </w:r>
            <w:r w:rsidRPr="008C707B">
              <w:t>Думы г. Бодайбо и района и принятых ею решениях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936CAF" w:rsidRPr="008C707B" w:rsidTr="002A0547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t>Информирование средств массовой информации</w:t>
            </w:r>
            <w:r w:rsidRPr="008C707B">
              <w:rPr>
                <w:b/>
              </w:rPr>
              <w:t xml:space="preserve"> </w:t>
            </w:r>
            <w:r w:rsidRPr="008C707B">
              <w:t>о заседаниях</w:t>
            </w:r>
            <w:r w:rsidRPr="008C707B">
              <w:rPr>
                <w:b/>
              </w:rPr>
              <w:t xml:space="preserve"> </w:t>
            </w:r>
            <w:r w:rsidRPr="008C707B">
              <w:t>Думы г. Бодайбо и района и принятых ею решениях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936CAF" w:rsidRPr="008C707B" w:rsidRDefault="00936CAF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</w:tbl>
    <w:p w:rsidR="008C707B" w:rsidRPr="008C707B" w:rsidRDefault="008C707B" w:rsidP="008C707B">
      <w:pPr>
        <w:rPr>
          <w:sz w:val="24"/>
          <w:szCs w:val="24"/>
        </w:rPr>
      </w:pPr>
    </w:p>
    <w:sectPr w:rsidR="008C707B" w:rsidRPr="008C707B" w:rsidSect="00162EDC">
      <w:headerReference w:type="even" r:id="rId8"/>
      <w:footerReference w:type="even" r:id="rId9"/>
      <w:pgSz w:w="16840" w:h="11907" w:orient="landscape" w:code="9"/>
      <w:pgMar w:top="704" w:right="851" w:bottom="568" w:left="851" w:header="426" w:footer="5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3A1" w:rsidRDefault="002033A1">
      <w:r>
        <w:separator/>
      </w:r>
    </w:p>
  </w:endnote>
  <w:endnote w:type="continuationSeparator" w:id="0">
    <w:p w:rsidR="002033A1" w:rsidRDefault="00203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B2" w:rsidRDefault="002C3165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44B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44B2" w:rsidRDefault="008944B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3A1" w:rsidRDefault="002033A1">
      <w:r>
        <w:separator/>
      </w:r>
    </w:p>
  </w:footnote>
  <w:footnote w:type="continuationSeparator" w:id="0">
    <w:p w:rsidR="002033A1" w:rsidRDefault="00203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B2" w:rsidRDefault="002C3165" w:rsidP="00CE34E0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44B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44B2" w:rsidRDefault="008944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E89"/>
    <w:multiLevelType w:val="hybridMultilevel"/>
    <w:tmpl w:val="B2CCE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42FDA"/>
    <w:multiLevelType w:val="multilevel"/>
    <w:tmpl w:val="D7A6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147E8"/>
    <w:multiLevelType w:val="multilevel"/>
    <w:tmpl w:val="A9C4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A9392A"/>
    <w:multiLevelType w:val="hybridMultilevel"/>
    <w:tmpl w:val="812AC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27AE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0915EF1"/>
    <w:multiLevelType w:val="multilevel"/>
    <w:tmpl w:val="1372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7E2D5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6D9687A"/>
    <w:multiLevelType w:val="hybridMultilevel"/>
    <w:tmpl w:val="E11A2EA8"/>
    <w:lvl w:ilvl="0" w:tplc="7F6A7C7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25323A"/>
    <w:multiLevelType w:val="multilevel"/>
    <w:tmpl w:val="2B4A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FA5B66"/>
    <w:multiLevelType w:val="singleLevel"/>
    <w:tmpl w:val="31528C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FE55BC"/>
    <w:multiLevelType w:val="hybridMultilevel"/>
    <w:tmpl w:val="79AC3B62"/>
    <w:lvl w:ilvl="0" w:tplc="9A869C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512837D5"/>
    <w:multiLevelType w:val="multilevel"/>
    <w:tmpl w:val="9616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A425A4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0725338"/>
    <w:multiLevelType w:val="hybridMultilevel"/>
    <w:tmpl w:val="8F8EB02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4062D2"/>
    <w:multiLevelType w:val="multilevel"/>
    <w:tmpl w:val="9C98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7A0F37"/>
    <w:multiLevelType w:val="multilevel"/>
    <w:tmpl w:val="A5CE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60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3152DCA"/>
    <w:multiLevelType w:val="singleLevel"/>
    <w:tmpl w:val="9A400A7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8" w15:restartNumberingAfterBreak="0">
    <w:nsid w:val="762955E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6A603D"/>
    <w:multiLevelType w:val="singleLevel"/>
    <w:tmpl w:val="84983D5C"/>
    <w:lvl w:ilvl="0">
      <w:start w:val="2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11"/>
  </w:num>
  <w:num w:numId="9">
    <w:abstractNumId w:val="7"/>
  </w:num>
  <w:num w:numId="10">
    <w:abstractNumId w:val="0"/>
  </w:num>
  <w:num w:numId="11">
    <w:abstractNumId w:val="15"/>
  </w:num>
  <w:num w:numId="12">
    <w:abstractNumId w:val="13"/>
  </w:num>
  <w:num w:numId="13">
    <w:abstractNumId w:val="17"/>
  </w:num>
  <w:num w:numId="14">
    <w:abstractNumId w:val="12"/>
  </w:num>
  <w:num w:numId="15">
    <w:abstractNumId w:val="1"/>
  </w:num>
  <w:num w:numId="16">
    <w:abstractNumId w:val="8"/>
  </w:num>
  <w:num w:numId="17">
    <w:abstractNumId w:val="14"/>
  </w:num>
  <w:num w:numId="18">
    <w:abstractNumId w:val="5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A6A"/>
    <w:rsid w:val="000029E6"/>
    <w:rsid w:val="00007AAA"/>
    <w:rsid w:val="00012E16"/>
    <w:rsid w:val="00013052"/>
    <w:rsid w:val="00013AD0"/>
    <w:rsid w:val="00016784"/>
    <w:rsid w:val="00031604"/>
    <w:rsid w:val="000353A5"/>
    <w:rsid w:val="00042690"/>
    <w:rsid w:val="000440B0"/>
    <w:rsid w:val="00045A2B"/>
    <w:rsid w:val="00047C0F"/>
    <w:rsid w:val="00050128"/>
    <w:rsid w:val="00063E4B"/>
    <w:rsid w:val="00064548"/>
    <w:rsid w:val="00064EDF"/>
    <w:rsid w:val="00066DF8"/>
    <w:rsid w:val="0007131C"/>
    <w:rsid w:val="000760BE"/>
    <w:rsid w:val="0007695E"/>
    <w:rsid w:val="00077228"/>
    <w:rsid w:val="00081900"/>
    <w:rsid w:val="000830C8"/>
    <w:rsid w:val="00086C41"/>
    <w:rsid w:val="000963CB"/>
    <w:rsid w:val="000A14BE"/>
    <w:rsid w:val="000A24DB"/>
    <w:rsid w:val="000A3A85"/>
    <w:rsid w:val="000A7284"/>
    <w:rsid w:val="000B0DEE"/>
    <w:rsid w:val="000B4B2B"/>
    <w:rsid w:val="000B4FA8"/>
    <w:rsid w:val="000B6312"/>
    <w:rsid w:val="000C0340"/>
    <w:rsid w:val="000C0AF5"/>
    <w:rsid w:val="000D2051"/>
    <w:rsid w:val="000E32BE"/>
    <w:rsid w:val="000E5EE8"/>
    <w:rsid w:val="000F2234"/>
    <w:rsid w:val="000F6FED"/>
    <w:rsid w:val="00100C9E"/>
    <w:rsid w:val="00101483"/>
    <w:rsid w:val="00105416"/>
    <w:rsid w:val="001057D5"/>
    <w:rsid w:val="001073FC"/>
    <w:rsid w:val="0011065A"/>
    <w:rsid w:val="00111327"/>
    <w:rsid w:val="001144A9"/>
    <w:rsid w:val="00114B1C"/>
    <w:rsid w:val="00116820"/>
    <w:rsid w:val="00120C64"/>
    <w:rsid w:val="001241B7"/>
    <w:rsid w:val="00126A00"/>
    <w:rsid w:val="00130430"/>
    <w:rsid w:val="0013075D"/>
    <w:rsid w:val="00137077"/>
    <w:rsid w:val="00141AEC"/>
    <w:rsid w:val="00141E07"/>
    <w:rsid w:val="00152493"/>
    <w:rsid w:val="00152BBE"/>
    <w:rsid w:val="00154C55"/>
    <w:rsid w:val="00155E98"/>
    <w:rsid w:val="00157D78"/>
    <w:rsid w:val="00160A89"/>
    <w:rsid w:val="00162EDC"/>
    <w:rsid w:val="00170DEF"/>
    <w:rsid w:val="00173D0F"/>
    <w:rsid w:val="0018142D"/>
    <w:rsid w:val="00182B8B"/>
    <w:rsid w:val="00184959"/>
    <w:rsid w:val="00186414"/>
    <w:rsid w:val="00192280"/>
    <w:rsid w:val="00195C37"/>
    <w:rsid w:val="001A3267"/>
    <w:rsid w:val="001A625E"/>
    <w:rsid w:val="001B1AA9"/>
    <w:rsid w:val="001B456B"/>
    <w:rsid w:val="001B6B1E"/>
    <w:rsid w:val="001C225C"/>
    <w:rsid w:val="001D26ED"/>
    <w:rsid w:val="001D275E"/>
    <w:rsid w:val="001E5FB8"/>
    <w:rsid w:val="001E6E37"/>
    <w:rsid w:val="001F0028"/>
    <w:rsid w:val="001F669E"/>
    <w:rsid w:val="001F685E"/>
    <w:rsid w:val="002010D1"/>
    <w:rsid w:val="002033A1"/>
    <w:rsid w:val="00204BD4"/>
    <w:rsid w:val="00207E46"/>
    <w:rsid w:val="00210334"/>
    <w:rsid w:val="0021063A"/>
    <w:rsid w:val="00210731"/>
    <w:rsid w:val="00211488"/>
    <w:rsid w:val="002128CD"/>
    <w:rsid w:val="00221ED9"/>
    <w:rsid w:val="00222EFA"/>
    <w:rsid w:val="00230626"/>
    <w:rsid w:val="00232D97"/>
    <w:rsid w:val="002355D9"/>
    <w:rsid w:val="00236522"/>
    <w:rsid w:val="00237CD5"/>
    <w:rsid w:val="00243987"/>
    <w:rsid w:val="00257D38"/>
    <w:rsid w:val="0026136A"/>
    <w:rsid w:val="002648B1"/>
    <w:rsid w:val="00277500"/>
    <w:rsid w:val="002825E3"/>
    <w:rsid w:val="0028269B"/>
    <w:rsid w:val="002834D5"/>
    <w:rsid w:val="00293C16"/>
    <w:rsid w:val="002951AC"/>
    <w:rsid w:val="002A0547"/>
    <w:rsid w:val="002B0F63"/>
    <w:rsid w:val="002B2742"/>
    <w:rsid w:val="002B2CB9"/>
    <w:rsid w:val="002B314A"/>
    <w:rsid w:val="002B34AB"/>
    <w:rsid w:val="002B6568"/>
    <w:rsid w:val="002C0FE3"/>
    <w:rsid w:val="002C1012"/>
    <w:rsid w:val="002C1269"/>
    <w:rsid w:val="002C3165"/>
    <w:rsid w:val="002C31E5"/>
    <w:rsid w:val="002C5136"/>
    <w:rsid w:val="002D0D91"/>
    <w:rsid w:val="002E10AC"/>
    <w:rsid w:val="002E6808"/>
    <w:rsid w:val="00300DFB"/>
    <w:rsid w:val="003030F1"/>
    <w:rsid w:val="00303D4C"/>
    <w:rsid w:val="00307C04"/>
    <w:rsid w:val="00314278"/>
    <w:rsid w:val="00315FBC"/>
    <w:rsid w:val="00317AFF"/>
    <w:rsid w:val="00321F4D"/>
    <w:rsid w:val="00322960"/>
    <w:rsid w:val="003229AD"/>
    <w:rsid w:val="00322F8F"/>
    <w:rsid w:val="003235CF"/>
    <w:rsid w:val="003344AB"/>
    <w:rsid w:val="0033660C"/>
    <w:rsid w:val="00336E8C"/>
    <w:rsid w:val="00340CB9"/>
    <w:rsid w:val="00342EC9"/>
    <w:rsid w:val="003465B7"/>
    <w:rsid w:val="00346B33"/>
    <w:rsid w:val="00355E76"/>
    <w:rsid w:val="003603EE"/>
    <w:rsid w:val="00361745"/>
    <w:rsid w:val="003636D3"/>
    <w:rsid w:val="003643DC"/>
    <w:rsid w:val="003748A1"/>
    <w:rsid w:val="003758CB"/>
    <w:rsid w:val="003762C5"/>
    <w:rsid w:val="00381B43"/>
    <w:rsid w:val="003874B4"/>
    <w:rsid w:val="00391331"/>
    <w:rsid w:val="003A1FD4"/>
    <w:rsid w:val="003A61DB"/>
    <w:rsid w:val="003A7E9D"/>
    <w:rsid w:val="003B28E1"/>
    <w:rsid w:val="003B6373"/>
    <w:rsid w:val="003C1639"/>
    <w:rsid w:val="003C3AB0"/>
    <w:rsid w:val="003D0AB1"/>
    <w:rsid w:val="003D4215"/>
    <w:rsid w:val="003D70F0"/>
    <w:rsid w:val="003E1DA5"/>
    <w:rsid w:val="003E4C96"/>
    <w:rsid w:val="003E655E"/>
    <w:rsid w:val="003F080E"/>
    <w:rsid w:val="003F7A6B"/>
    <w:rsid w:val="00402198"/>
    <w:rsid w:val="00406168"/>
    <w:rsid w:val="00412F60"/>
    <w:rsid w:val="0041607B"/>
    <w:rsid w:val="00417C1B"/>
    <w:rsid w:val="00425E54"/>
    <w:rsid w:val="004276A6"/>
    <w:rsid w:val="00430145"/>
    <w:rsid w:val="004303B8"/>
    <w:rsid w:val="00431D14"/>
    <w:rsid w:val="0043450D"/>
    <w:rsid w:val="00435B92"/>
    <w:rsid w:val="00437026"/>
    <w:rsid w:val="00440871"/>
    <w:rsid w:val="00440C77"/>
    <w:rsid w:val="004419B8"/>
    <w:rsid w:val="00441C22"/>
    <w:rsid w:val="00443AA2"/>
    <w:rsid w:val="004445E4"/>
    <w:rsid w:val="004477B3"/>
    <w:rsid w:val="00447CD2"/>
    <w:rsid w:val="00451521"/>
    <w:rsid w:val="00455DE0"/>
    <w:rsid w:val="00465043"/>
    <w:rsid w:val="0047071B"/>
    <w:rsid w:val="00471143"/>
    <w:rsid w:val="0047308D"/>
    <w:rsid w:val="0047556C"/>
    <w:rsid w:val="0048340B"/>
    <w:rsid w:val="00484060"/>
    <w:rsid w:val="00496492"/>
    <w:rsid w:val="004A3E1C"/>
    <w:rsid w:val="004A7361"/>
    <w:rsid w:val="004A7A6A"/>
    <w:rsid w:val="004B08D2"/>
    <w:rsid w:val="004B2E9E"/>
    <w:rsid w:val="004B356C"/>
    <w:rsid w:val="004B3DBD"/>
    <w:rsid w:val="004B4318"/>
    <w:rsid w:val="004B6DDC"/>
    <w:rsid w:val="004C16E0"/>
    <w:rsid w:val="004C37A1"/>
    <w:rsid w:val="004C3C8F"/>
    <w:rsid w:val="004C5D2E"/>
    <w:rsid w:val="004D6682"/>
    <w:rsid w:val="004E2DAF"/>
    <w:rsid w:val="004E54BB"/>
    <w:rsid w:val="004E5517"/>
    <w:rsid w:val="004E5D3D"/>
    <w:rsid w:val="004E6C21"/>
    <w:rsid w:val="004F2BB5"/>
    <w:rsid w:val="004F6FFE"/>
    <w:rsid w:val="004F75A8"/>
    <w:rsid w:val="00500E9B"/>
    <w:rsid w:val="0050207E"/>
    <w:rsid w:val="00502CD8"/>
    <w:rsid w:val="005037D9"/>
    <w:rsid w:val="005211CC"/>
    <w:rsid w:val="00522477"/>
    <w:rsid w:val="005239EF"/>
    <w:rsid w:val="005250E7"/>
    <w:rsid w:val="0052612A"/>
    <w:rsid w:val="00531F65"/>
    <w:rsid w:val="005352BA"/>
    <w:rsid w:val="005404A0"/>
    <w:rsid w:val="0054195C"/>
    <w:rsid w:val="0054301B"/>
    <w:rsid w:val="00555612"/>
    <w:rsid w:val="00560BBE"/>
    <w:rsid w:val="005668AB"/>
    <w:rsid w:val="005705FA"/>
    <w:rsid w:val="00575773"/>
    <w:rsid w:val="00575917"/>
    <w:rsid w:val="00575CB9"/>
    <w:rsid w:val="00580D27"/>
    <w:rsid w:val="00583DDA"/>
    <w:rsid w:val="00585C7C"/>
    <w:rsid w:val="005A4A55"/>
    <w:rsid w:val="005B0DBB"/>
    <w:rsid w:val="005B6290"/>
    <w:rsid w:val="005B7F80"/>
    <w:rsid w:val="005C03FA"/>
    <w:rsid w:val="005C13EA"/>
    <w:rsid w:val="005C3651"/>
    <w:rsid w:val="005C44DA"/>
    <w:rsid w:val="005C49D0"/>
    <w:rsid w:val="005C508F"/>
    <w:rsid w:val="005D06BB"/>
    <w:rsid w:val="005D123F"/>
    <w:rsid w:val="005D65C7"/>
    <w:rsid w:val="005E3CD3"/>
    <w:rsid w:val="005E623F"/>
    <w:rsid w:val="005E703F"/>
    <w:rsid w:val="005E7683"/>
    <w:rsid w:val="005F3091"/>
    <w:rsid w:val="005F6838"/>
    <w:rsid w:val="005F6FFD"/>
    <w:rsid w:val="005F7A3C"/>
    <w:rsid w:val="00601AEA"/>
    <w:rsid w:val="00602688"/>
    <w:rsid w:val="00602DC3"/>
    <w:rsid w:val="00605440"/>
    <w:rsid w:val="006116DD"/>
    <w:rsid w:val="00622EB5"/>
    <w:rsid w:val="00631384"/>
    <w:rsid w:val="0063568A"/>
    <w:rsid w:val="00640303"/>
    <w:rsid w:val="00644959"/>
    <w:rsid w:val="00647B35"/>
    <w:rsid w:val="00650A32"/>
    <w:rsid w:val="00650D0D"/>
    <w:rsid w:val="00651019"/>
    <w:rsid w:val="00651432"/>
    <w:rsid w:val="006518AB"/>
    <w:rsid w:val="00652863"/>
    <w:rsid w:val="006548FF"/>
    <w:rsid w:val="00654D72"/>
    <w:rsid w:val="00665667"/>
    <w:rsid w:val="00677789"/>
    <w:rsid w:val="006824A6"/>
    <w:rsid w:val="00683C19"/>
    <w:rsid w:val="00690881"/>
    <w:rsid w:val="006949DC"/>
    <w:rsid w:val="006A1564"/>
    <w:rsid w:val="006B44F7"/>
    <w:rsid w:val="006B7234"/>
    <w:rsid w:val="006C09E8"/>
    <w:rsid w:val="006C196E"/>
    <w:rsid w:val="006C293D"/>
    <w:rsid w:val="006C7F70"/>
    <w:rsid w:val="006D0046"/>
    <w:rsid w:val="006D11E8"/>
    <w:rsid w:val="006D165C"/>
    <w:rsid w:val="006D3E7F"/>
    <w:rsid w:val="006D463F"/>
    <w:rsid w:val="006D5CD3"/>
    <w:rsid w:val="006D78AA"/>
    <w:rsid w:val="006E3A5C"/>
    <w:rsid w:val="006F28E8"/>
    <w:rsid w:val="006F5865"/>
    <w:rsid w:val="006F7738"/>
    <w:rsid w:val="007028DE"/>
    <w:rsid w:val="00702A81"/>
    <w:rsid w:val="007034C6"/>
    <w:rsid w:val="00704CBB"/>
    <w:rsid w:val="00704E64"/>
    <w:rsid w:val="00705701"/>
    <w:rsid w:val="00712716"/>
    <w:rsid w:val="007223CF"/>
    <w:rsid w:val="00730990"/>
    <w:rsid w:val="0073239C"/>
    <w:rsid w:val="00733FDD"/>
    <w:rsid w:val="007367CD"/>
    <w:rsid w:val="00737163"/>
    <w:rsid w:val="007407D5"/>
    <w:rsid w:val="00741AE5"/>
    <w:rsid w:val="007463BD"/>
    <w:rsid w:val="007470C5"/>
    <w:rsid w:val="00750C52"/>
    <w:rsid w:val="0075371E"/>
    <w:rsid w:val="00760937"/>
    <w:rsid w:val="007710BC"/>
    <w:rsid w:val="00774192"/>
    <w:rsid w:val="00776FC3"/>
    <w:rsid w:val="00780F26"/>
    <w:rsid w:val="007A0EB0"/>
    <w:rsid w:val="007A1DD8"/>
    <w:rsid w:val="007A66FC"/>
    <w:rsid w:val="007A6BA0"/>
    <w:rsid w:val="007B18B0"/>
    <w:rsid w:val="007B5F5F"/>
    <w:rsid w:val="007B6428"/>
    <w:rsid w:val="007C5209"/>
    <w:rsid w:val="007D0A79"/>
    <w:rsid w:val="007D72D5"/>
    <w:rsid w:val="007E5819"/>
    <w:rsid w:val="00807E75"/>
    <w:rsid w:val="00810135"/>
    <w:rsid w:val="00817838"/>
    <w:rsid w:val="00821054"/>
    <w:rsid w:val="00823583"/>
    <w:rsid w:val="00824B04"/>
    <w:rsid w:val="00826BA9"/>
    <w:rsid w:val="00826E22"/>
    <w:rsid w:val="00830532"/>
    <w:rsid w:val="00834BFD"/>
    <w:rsid w:val="008408F8"/>
    <w:rsid w:val="008415DB"/>
    <w:rsid w:val="00845F6C"/>
    <w:rsid w:val="00850BFA"/>
    <w:rsid w:val="00851426"/>
    <w:rsid w:val="008520FD"/>
    <w:rsid w:val="0085294F"/>
    <w:rsid w:val="0085419C"/>
    <w:rsid w:val="00860ACF"/>
    <w:rsid w:val="0086500D"/>
    <w:rsid w:val="00865EFC"/>
    <w:rsid w:val="00872BC7"/>
    <w:rsid w:val="0087383D"/>
    <w:rsid w:val="00874A99"/>
    <w:rsid w:val="00877260"/>
    <w:rsid w:val="008774F3"/>
    <w:rsid w:val="008821EC"/>
    <w:rsid w:val="008827B9"/>
    <w:rsid w:val="00885D0D"/>
    <w:rsid w:val="0089157E"/>
    <w:rsid w:val="008944B2"/>
    <w:rsid w:val="00895821"/>
    <w:rsid w:val="008A5081"/>
    <w:rsid w:val="008A692C"/>
    <w:rsid w:val="008B19E0"/>
    <w:rsid w:val="008B2F62"/>
    <w:rsid w:val="008B310D"/>
    <w:rsid w:val="008B4CBD"/>
    <w:rsid w:val="008B71EF"/>
    <w:rsid w:val="008C2306"/>
    <w:rsid w:val="008C707B"/>
    <w:rsid w:val="008D0B95"/>
    <w:rsid w:val="008D2DB4"/>
    <w:rsid w:val="008D4203"/>
    <w:rsid w:val="008D5710"/>
    <w:rsid w:val="008E02B5"/>
    <w:rsid w:val="008E0F08"/>
    <w:rsid w:val="008E30A8"/>
    <w:rsid w:val="008E517E"/>
    <w:rsid w:val="008F004F"/>
    <w:rsid w:val="008F21F0"/>
    <w:rsid w:val="008F2801"/>
    <w:rsid w:val="008F2BB4"/>
    <w:rsid w:val="008F3CE5"/>
    <w:rsid w:val="008F5053"/>
    <w:rsid w:val="008F794B"/>
    <w:rsid w:val="00910991"/>
    <w:rsid w:val="009119D6"/>
    <w:rsid w:val="00920CFC"/>
    <w:rsid w:val="009253E7"/>
    <w:rsid w:val="009258B3"/>
    <w:rsid w:val="00933442"/>
    <w:rsid w:val="00935333"/>
    <w:rsid w:val="00936CAF"/>
    <w:rsid w:val="00937CB2"/>
    <w:rsid w:val="00945434"/>
    <w:rsid w:val="00946E70"/>
    <w:rsid w:val="0095202D"/>
    <w:rsid w:val="00956FC8"/>
    <w:rsid w:val="00957687"/>
    <w:rsid w:val="00961766"/>
    <w:rsid w:val="0096613F"/>
    <w:rsid w:val="00966F8D"/>
    <w:rsid w:val="009673CA"/>
    <w:rsid w:val="00970C46"/>
    <w:rsid w:val="00975320"/>
    <w:rsid w:val="0098206E"/>
    <w:rsid w:val="00982A6C"/>
    <w:rsid w:val="009854B8"/>
    <w:rsid w:val="00987052"/>
    <w:rsid w:val="00987E33"/>
    <w:rsid w:val="00997C3F"/>
    <w:rsid w:val="009A6B06"/>
    <w:rsid w:val="009C777D"/>
    <w:rsid w:val="009D2239"/>
    <w:rsid w:val="009D4655"/>
    <w:rsid w:val="009E0D92"/>
    <w:rsid w:val="009E2587"/>
    <w:rsid w:val="009E665B"/>
    <w:rsid w:val="009E78D7"/>
    <w:rsid w:val="009E7D28"/>
    <w:rsid w:val="009F1A9F"/>
    <w:rsid w:val="009F566D"/>
    <w:rsid w:val="009F6556"/>
    <w:rsid w:val="009F67B8"/>
    <w:rsid w:val="009F7E50"/>
    <w:rsid w:val="00A0105F"/>
    <w:rsid w:val="00A07CE6"/>
    <w:rsid w:val="00A10605"/>
    <w:rsid w:val="00A14654"/>
    <w:rsid w:val="00A15ECC"/>
    <w:rsid w:val="00A17D50"/>
    <w:rsid w:val="00A22742"/>
    <w:rsid w:val="00A23320"/>
    <w:rsid w:val="00A23879"/>
    <w:rsid w:val="00A243C7"/>
    <w:rsid w:val="00A375B9"/>
    <w:rsid w:val="00A40C79"/>
    <w:rsid w:val="00A449F6"/>
    <w:rsid w:val="00A527D8"/>
    <w:rsid w:val="00A541B2"/>
    <w:rsid w:val="00A54552"/>
    <w:rsid w:val="00A601FB"/>
    <w:rsid w:val="00A618F8"/>
    <w:rsid w:val="00A62CF5"/>
    <w:rsid w:val="00A65061"/>
    <w:rsid w:val="00A66B7D"/>
    <w:rsid w:val="00A75B0F"/>
    <w:rsid w:val="00A82C98"/>
    <w:rsid w:val="00A83F22"/>
    <w:rsid w:val="00A86917"/>
    <w:rsid w:val="00A92C58"/>
    <w:rsid w:val="00A946E3"/>
    <w:rsid w:val="00A95D5E"/>
    <w:rsid w:val="00A96932"/>
    <w:rsid w:val="00A9726B"/>
    <w:rsid w:val="00A974C1"/>
    <w:rsid w:val="00AA0952"/>
    <w:rsid w:val="00AA4B5C"/>
    <w:rsid w:val="00AB278D"/>
    <w:rsid w:val="00AB647A"/>
    <w:rsid w:val="00AB7EEC"/>
    <w:rsid w:val="00AC01CA"/>
    <w:rsid w:val="00AC2540"/>
    <w:rsid w:val="00AC2AEA"/>
    <w:rsid w:val="00AC4FE9"/>
    <w:rsid w:val="00AD1FC5"/>
    <w:rsid w:val="00AD6D82"/>
    <w:rsid w:val="00AE02C4"/>
    <w:rsid w:val="00AE0571"/>
    <w:rsid w:val="00AE2450"/>
    <w:rsid w:val="00AE2820"/>
    <w:rsid w:val="00AE3ACB"/>
    <w:rsid w:val="00AF4035"/>
    <w:rsid w:val="00B01A7B"/>
    <w:rsid w:val="00B05535"/>
    <w:rsid w:val="00B05B73"/>
    <w:rsid w:val="00B06FB7"/>
    <w:rsid w:val="00B07925"/>
    <w:rsid w:val="00B14009"/>
    <w:rsid w:val="00B2664A"/>
    <w:rsid w:val="00B26E24"/>
    <w:rsid w:val="00B33D27"/>
    <w:rsid w:val="00B4072D"/>
    <w:rsid w:val="00B40B2F"/>
    <w:rsid w:val="00B458CB"/>
    <w:rsid w:val="00B45E54"/>
    <w:rsid w:val="00B51023"/>
    <w:rsid w:val="00B539FC"/>
    <w:rsid w:val="00B55D1F"/>
    <w:rsid w:val="00B570E7"/>
    <w:rsid w:val="00B60ECB"/>
    <w:rsid w:val="00B678A5"/>
    <w:rsid w:val="00B706F1"/>
    <w:rsid w:val="00B71B2B"/>
    <w:rsid w:val="00B94EAF"/>
    <w:rsid w:val="00BA32EB"/>
    <w:rsid w:val="00BB067B"/>
    <w:rsid w:val="00BB0C6F"/>
    <w:rsid w:val="00BB2F0A"/>
    <w:rsid w:val="00BB3302"/>
    <w:rsid w:val="00BB6685"/>
    <w:rsid w:val="00BC607E"/>
    <w:rsid w:val="00BC76DA"/>
    <w:rsid w:val="00BD38A6"/>
    <w:rsid w:val="00BD4248"/>
    <w:rsid w:val="00BD78E3"/>
    <w:rsid w:val="00BE0DCA"/>
    <w:rsid w:val="00BE53FE"/>
    <w:rsid w:val="00BE7471"/>
    <w:rsid w:val="00BF1989"/>
    <w:rsid w:val="00BF3309"/>
    <w:rsid w:val="00BF726F"/>
    <w:rsid w:val="00C00A8A"/>
    <w:rsid w:val="00C053F7"/>
    <w:rsid w:val="00C05ED2"/>
    <w:rsid w:val="00C10630"/>
    <w:rsid w:val="00C25C38"/>
    <w:rsid w:val="00C372BE"/>
    <w:rsid w:val="00C408BB"/>
    <w:rsid w:val="00C40F17"/>
    <w:rsid w:val="00C41BAD"/>
    <w:rsid w:val="00C41ED2"/>
    <w:rsid w:val="00C4299C"/>
    <w:rsid w:val="00C438D4"/>
    <w:rsid w:val="00C531F5"/>
    <w:rsid w:val="00C542C3"/>
    <w:rsid w:val="00C55B6D"/>
    <w:rsid w:val="00C601B4"/>
    <w:rsid w:val="00C656CF"/>
    <w:rsid w:val="00C67A40"/>
    <w:rsid w:val="00C821D6"/>
    <w:rsid w:val="00C85D7E"/>
    <w:rsid w:val="00C866BC"/>
    <w:rsid w:val="00C87B2B"/>
    <w:rsid w:val="00C90388"/>
    <w:rsid w:val="00C90561"/>
    <w:rsid w:val="00C923E8"/>
    <w:rsid w:val="00C9284A"/>
    <w:rsid w:val="00C936E3"/>
    <w:rsid w:val="00C94F26"/>
    <w:rsid w:val="00C97340"/>
    <w:rsid w:val="00CA3448"/>
    <w:rsid w:val="00CA374C"/>
    <w:rsid w:val="00CA593A"/>
    <w:rsid w:val="00CB0CF1"/>
    <w:rsid w:val="00CB3C86"/>
    <w:rsid w:val="00CB3F76"/>
    <w:rsid w:val="00CB6994"/>
    <w:rsid w:val="00CD520E"/>
    <w:rsid w:val="00CD5EF8"/>
    <w:rsid w:val="00CD5F2B"/>
    <w:rsid w:val="00CE0E7F"/>
    <w:rsid w:val="00CE34E0"/>
    <w:rsid w:val="00CE69B5"/>
    <w:rsid w:val="00CE758A"/>
    <w:rsid w:val="00CF09EF"/>
    <w:rsid w:val="00CF2DC4"/>
    <w:rsid w:val="00CF3B94"/>
    <w:rsid w:val="00CF7865"/>
    <w:rsid w:val="00D1412A"/>
    <w:rsid w:val="00D20F58"/>
    <w:rsid w:val="00D218C5"/>
    <w:rsid w:val="00D2241F"/>
    <w:rsid w:val="00D34B3A"/>
    <w:rsid w:val="00D3698A"/>
    <w:rsid w:val="00D37D3B"/>
    <w:rsid w:val="00D43282"/>
    <w:rsid w:val="00D51D20"/>
    <w:rsid w:val="00D51F19"/>
    <w:rsid w:val="00D55C21"/>
    <w:rsid w:val="00D6190E"/>
    <w:rsid w:val="00D65922"/>
    <w:rsid w:val="00D660ED"/>
    <w:rsid w:val="00D718BD"/>
    <w:rsid w:val="00D71D01"/>
    <w:rsid w:val="00D71D5D"/>
    <w:rsid w:val="00D80BA7"/>
    <w:rsid w:val="00D84202"/>
    <w:rsid w:val="00D924C0"/>
    <w:rsid w:val="00DA464E"/>
    <w:rsid w:val="00DB33A0"/>
    <w:rsid w:val="00DC44FC"/>
    <w:rsid w:val="00DC6750"/>
    <w:rsid w:val="00DC6E26"/>
    <w:rsid w:val="00DD0493"/>
    <w:rsid w:val="00DD3672"/>
    <w:rsid w:val="00DD51ED"/>
    <w:rsid w:val="00DE2A6E"/>
    <w:rsid w:val="00DE3417"/>
    <w:rsid w:val="00DE4204"/>
    <w:rsid w:val="00DE56FE"/>
    <w:rsid w:val="00DE7C1E"/>
    <w:rsid w:val="00DF6938"/>
    <w:rsid w:val="00E00629"/>
    <w:rsid w:val="00E03F91"/>
    <w:rsid w:val="00E11C9D"/>
    <w:rsid w:val="00E130C3"/>
    <w:rsid w:val="00E31697"/>
    <w:rsid w:val="00E338A4"/>
    <w:rsid w:val="00E33EA1"/>
    <w:rsid w:val="00E37CF7"/>
    <w:rsid w:val="00E40742"/>
    <w:rsid w:val="00E40E0C"/>
    <w:rsid w:val="00E41056"/>
    <w:rsid w:val="00E41672"/>
    <w:rsid w:val="00E439B4"/>
    <w:rsid w:val="00E43E7A"/>
    <w:rsid w:val="00E4525F"/>
    <w:rsid w:val="00E45417"/>
    <w:rsid w:val="00E45988"/>
    <w:rsid w:val="00E53B78"/>
    <w:rsid w:val="00E54D46"/>
    <w:rsid w:val="00E55BCE"/>
    <w:rsid w:val="00E64DB5"/>
    <w:rsid w:val="00E70EAC"/>
    <w:rsid w:val="00E73BD5"/>
    <w:rsid w:val="00E74BCE"/>
    <w:rsid w:val="00E80069"/>
    <w:rsid w:val="00E839A9"/>
    <w:rsid w:val="00E906C2"/>
    <w:rsid w:val="00E90D84"/>
    <w:rsid w:val="00E90DBC"/>
    <w:rsid w:val="00E93FAE"/>
    <w:rsid w:val="00EB1BD0"/>
    <w:rsid w:val="00EB390C"/>
    <w:rsid w:val="00EB4111"/>
    <w:rsid w:val="00EB4DAB"/>
    <w:rsid w:val="00EC372F"/>
    <w:rsid w:val="00EC7F0C"/>
    <w:rsid w:val="00ED5062"/>
    <w:rsid w:val="00EE0717"/>
    <w:rsid w:val="00EE27A3"/>
    <w:rsid w:val="00EE3481"/>
    <w:rsid w:val="00EF02E0"/>
    <w:rsid w:val="00F02528"/>
    <w:rsid w:val="00F056D1"/>
    <w:rsid w:val="00F07A3F"/>
    <w:rsid w:val="00F10672"/>
    <w:rsid w:val="00F135EC"/>
    <w:rsid w:val="00F26349"/>
    <w:rsid w:val="00F26886"/>
    <w:rsid w:val="00F26E65"/>
    <w:rsid w:val="00F338D8"/>
    <w:rsid w:val="00F44275"/>
    <w:rsid w:val="00F44FA7"/>
    <w:rsid w:val="00F50F4A"/>
    <w:rsid w:val="00F55578"/>
    <w:rsid w:val="00F5677E"/>
    <w:rsid w:val="00F65592"/>
    <w:rsid w:val="00F65AD7"/>
    <w:rsid w:val="00F66079"/>
    <w:rsid w:val="00F72005"/>
    <w:rsid w:val="00F73536"/>
    <w:rsid w:val="00F76027"/>
    <w:rsid w:val="00F778BF"/>
    <w:rsid w:val="00F85E51"/>
    <w:rsid w:val="00F86BD9"/>
    <w:rsid w:val="00F86CA6"/>
    <w:rsid w:val="00F97AD7"/>
    <w:rsid w:val="00FA18D7"/>
    <w:rsid w:val="00FB41B2"/>
    <w:rsid w:val="00FC07F4"/>
    <w:rsid w:val="00FC1F50"/>
    <w:rsid w:val="00FC2A57"/>
    <w:rsid w:val="00FC2B40"/>
    <w:rsid w:val="00FD0A66"/>
    <w:rsid w:val="00FD6927"/>
    <w:rsid w:val="00FE639C"/>
    <w:rsid w:val="00FE6F61"/>
    <w:rsid w:val="00FF132D"/>
    <w:rsid w:val="00FF1828"/>
    <w:rsid w:val="00FF5B65"/>
    <w:rsid w:val="00FF5BD5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209D9"/>
  <w15:docId w15:val="{E9A45E43-D28F-4185-B4DD-232D13B9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C21"/>
  </w:style>
  <w:style w:type="paragraph" w:styleId="1">
    <w:name w:val="heading 1"/>
    <w:basedOn w:val="a"/>
    <w:next w:val="a"/>
    <w:link w:val="10"/>
    <w:uiPriority w:val="9"/>
    <w:qFormat/>
    <w:rsid w:val="00F65A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E6C21"/>
    <w:pPr>
      <w:keepNext/>
      <w:outlineLvl w:val="1"/>
    </w:pPr>
    <w:rPr>
      <w:color w:val="000080"/>
      <w:sz w:val="24"/>
    </w:rPr>
  </w:style>
  <w:style w:type="paragraph" w:styleId="3">
    <w:name w:val="heading 3"/>
    <w:basedOn w:val="a"/>
    <w:next w:val="a"/>
    <w:qFormat/>
    <w:rsid w:val="004E6C21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0B0DE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5AD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4E6C21"/>
    <w:pPr>
      <w:jc w:val="center"/>
    </w:pPr>
    <w:rPr>
      <w:sz w:val="24"/>
    </w:rPr>
  </w:style>
  <w:style w:type="paragraph" w:styleId="a5">
    <w:name w:val="Body Text Indent"/>
    <w:basedOn w:val="a"/>
    <w:rsid w:val="004E6C21"/>
    <w:pPr>
      <w:ind w:firstLine="284"/>
      <w:jc w:val="both"/>
    </w:pPr>
    <w:rPr>
      <w:sz w:val="24"/>
    </w:rPr>
  </w:style>
  <w:style w:type="paragraph" w:styleId="30">
    <w:name w:val="Body Text 3"/>
    <w:basedOn w:val="a"/>
    <w:rsid w:val="004E6C21"/>
    <w:rPr>
      <w:color w:val="000080"/>
      <w:sz w:val="24"/>
    </w:rPr>
  </w:style>
  <w:style w:type="paragraph" w:styleId="a6">
    <w:name w:val="Body Text"/>
    <w:basedOn w:val="a"/>
    <w:rsid w:val="004E6C21"/>
    <w:pPr>
      <w:jc w:val="both"/>
    </w:pPr>
    <w:rPr>
      <w:sz w:val="24"/>
    </w:rPr>
  </w:style>
  <w:style w:type="paragraph" w:styleId="20">
    <w:name w:val="Body Text Indent 2"/>
    <w:basedOn w:val="a"/>
    <w:rsid w:val="004E6C21"/>
    <w:pPr>
      <w:ind w:firstLine="360"/>
      <w:jc w:val="both"/>
    </w:pPr>
    <w:rPr>
      <w:sz w:val="24"/>
    </w:rPr>
  </w:style>
  <w:style w:type="character" w:styleId="a7">
    <w:name w:val="page number"/>
    <w:basedOn w:val="a0"/>
    <w:rsid w:val="004E6C21"/>
  </w:style>
  <w:style w:type="paragraph" w:styleId="a8">
    <w:name w:val="header"/>
    <w:basedOn w:val="a"/>
    <w:rsid w:val="004E6C21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4E6C21"/>
    <w:pPr>
      <w:tabs>
        <w:tab w:val="center" w:pos="4153"/>
        <w:tab w:val="right" w:pos="8306"/>
      </w:tabs>
    </w:pPr>
  </w:style>
  <w:style w:type="paragraph" w:styleId="aa">
    <w:name w:val="Balloon Text"/>
    <w:basedOn w:val="a"/>
    <w:semiHidden/>
    <w:rsid w:val="00622EB5"/>
    <w:rPr>
      <w:rFonts w:ascii="Tahoma" w:hAnsi="Tahoma" w:cs="Tahoma"/>
      <w:sz w:val="16"/>
      <w:szCs w:val="16"/>
    </w:rPr>
  </w:style>
  <w:style w:type="character" w:customStyle="1" w:styleId="ab">
    <w:name w:val="Гипертекстовая ссылка"/>
    <w:uiPriority w:val="99"/>
    <w:rsid w:val="000D2051"/>
    <w:rPr>
      <w:color w:val="008000"/>
      <w:sz w:val="20"/>
      <w:szCs w:val="20"/>
    </w:rPr>
  </w:style>
  <w:style w:type="paragraph" w:customStyle="1" w:styleId="ConsPlusNormal">
    <w:name w:val="ConsPlusNormal"/>
    <w:rsid w:val="009854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1E6E3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uiPriority w:val="22"/>
    <w:qFormat/>
    <w:rsid w:val="001E6E37"/>
    <w:rPr>
      <w:b/>
      <w:bCs/>
    </w:rPr>
  </w:style>
  <w:style w:type="character" w:customStyle="1" w:styleId="apple-converted-space">
    <w:name w:val="apple-converted-space"/>
    <w:basedOn w:val="a0"/>
    <w:rsid w:val="00CA593A"/>
  </w:style>
  <w:style w:type="character" w:customStyle="1" w:styleId="s10">
    <w:name w:val="s_10"/>
    <w:basedOn w:val="a0"/>
    <w:rsid w:val="00FB41B2"/>
  </w:style>
  <w:style w:type="character" w:styleId="ae">
    <w:name w:val="Hyperlink"/>
    <w:uiPriority w:val="99"/>
    <w:unhideWhenUsed/>
    <w:rsid w:val="00FB41B2"/>
    <w:rPr>
      <w:color w:val="0000FF"/>
      <w:u w:val="single"/>
    </w:rPr>
  </w:style>
  <w:style w:type="paragraph" w:customStyle="1" w:styleId="u">
    <w:name w:val="u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cv">
    <w:name w:val="cv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cp">
    <w:name w:val="cp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character" w:customStyle="1" w:styleId="bkimgc">
    <w:name w:val="bkimg_c"/>
    <w:basedOn w:val="a0"/>
    <w:rsid w:val="00580D27"/>
  </w:style>
  <w:style w:type="paragraph" w:customStyle="1" w:styleId="up">
    <w:name w:val="up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j">
    <w:name w:val="uj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v">
    <w:name w:val="uv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ajustify">
    <w:name w:val="ajustify"/>
    <w:basedOn w:val="a"/>
    <w:rsid w:val="00D6190E"/>
    <w:pPr>
      <w:spacing w:before="100" w:beforeAutospacing="1" w:after="100" w:afterAutospacing="1"/>
    </w:pPr>
    <w:rPr>
      <w:sz w:val="24"/>
      <w:szCs w:val="24"/>
    </w:rPr>
  </w:style>
  <w:style w:type="character" w:customStyle="1" w:styleId="grame">
    <w:name w:val="grame"/>
    <w:basedOn w:val="a0"/>
    <w:rsid w:val="00D6190E"/>
  </w:style>
  <w:style w:type="character" w:customStyle="1" w:styleId="spelle">
    <w:name w:val="spelle"/>
    <w:basedOn w:val="a0"/>
    <w:rsid w:val="00D6190E"/>
  </w:style>
  <w:style w:type="paragraph" w:customStyle="1" w:styleId="a00">
    <w:name w:val="a0"/>
    <w:basedOn w:val="a"/>
    <w:rsid w:val="007710B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Emphasis"/>
    <w:uiPriority w:val="20"/>
    <w:qFormat/>
    <w:rsid w:val="00C372BE"/>
    <w:rPr>
      <w:i/>
      <w:iCs/>
    </w:rPr>
  </w:style>
  <w:style w:type="paragraph" w:customStyle="1" w:styleId="newsdate">
    <w:name w:val="news_date"/>
    <w:basedOn w:val="a"/>
    <w:rsid w:val="00C94F26"/>
    <w:pPr>
      <w:spacing w:before="100" w:beforeAutospacing="1" w:after="100" w:afterAutospacing="1"/>
    </w:pPr>
    <w:rPr>
      <w:sz w:val="24"/>
      <w:szCs w:val="24"/>
    </w:rPr>
  </w:style>
  <w:style w:type="paragraph" w:customStyle="1" w:styleId="textreview">
    <w:name w:val="text_review"/>
    <w:basedOn w:val="a"/>
    <w:rsid w:val="00C94F26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semiHidden/>
    <w:rsid w:val="000B0DE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3">
    <w:name w:val="s_3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paragraph" w:customStyle="1" w:styleId="s15">
    <w:name w:val="s_15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0B0DEE"/>
  </w:style>
  <w:style w:type="paragraph" w:customStyle="1" w:styleId="s22">
    <w:name w:val="s_22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Цветовое выделение"/>
    <w:uiPriority w:val="99"/>
    <w:rsid w:val="000B0DEE"/>
    <w:rPr>
      <w:b/>
      <w:bCs/>
      <w:color w:val="26282F"/>
      <w:sz w:val="26"/>
      <w:szCs w:val="26"/>
    </w:rPr>
  </w:style>
  <w:style w:type="paragraph" w:customStyle="1" w:styleId="ConsPlusTitle">
    <w:name w:val="ConsPlusTitle"/>
    <w:uiPriority w:val="99"/>
    <w:rsid w:val="00A15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headertext">
    <w:name w:val="headertext"/>
    <w:basedOn w:val="a"/>
    <w:rsid w:val="00A618F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618F8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Дата1"/>
    <w:basedOn w:val="a"/>
    <w:rsid w:val="008944B2"/>
    <w:pPr>
      <w:spacing w:before="100" w:beforeAutospacing="1" w:after="100" w:afterAutospacing="1"/>
    </w:pPr>
    <w:rPr>
      <w:sz w:val="24"/>
      <w:szCs w:val="24"/>
    </w:rPr>
  </w:style>
  <w:style w:type="character" w:customStyle="1" w:styleId="b-share-form-button">
    <w:name w:val="b-share-form-button"/>
    <w:rsid w:val="008944B2"/>
  </w:style>
  <w:style w:type="paragraph" w:customStyle="1" w:styleId="af1">
    <w:name w:val="Заголовок статьи"/>
    <w:basedOn w:val="a"/>
    <w:next w:val="a"/>
    <w:uiPriority w:val="99"/>
    <w:rsid w:val="009F655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Комментарий"/>
    <w:basedOn w:val="a"/>
    <w:next w:val="a"/>
    <w:uiPriority w:val="99"/>
    <w:rsid w:val="009F6556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9F6556"/>
    <w:pPr>
      <w:spacing w:before="0"/>
    </w:pPr>
    <w:rPr>
      <w:i/>
      <w:iCs/>
    </w:rPr>
  </w:style>
  <w:style w:type="paragraph" w:customStyle="1" w:styleId="meta2">
    <w:name w:val="meta2"/>
    <w:basedOn w:val="a"/>
    <w:rsid w:val="00CE758A"/>
    <w:pPr>
      <w:spacing w:before="100" w:beforeAutospacing="1" w:after="100" w:afterAutospacing="1"/>
    </w:pPr>
    <w:rPr>
      <w:sz w:val="24"/>
      <w:szCs w:val="24"/>
    </w:rPr>
  </w:style>
  <w:style w:type="paragraph" w:customStyle="1" w:styleId="Style7">
    <w:name w:val="Style7"/>
    <w:basedOn w:val="a"/>
    <w:rsid w:val="004E5D3D"/>
    <w:pPr>
      <w:widowControl w:val="0"/>
      <w:autoSpaceDE w:val="0"/>
      <w:autoSpaceDN w:val="0"/>
      <w:adjustRightInd w:val="0"/>
      <w:spacing w:line="226" w:lineRule="exact"/>
      <w:ind w:firstLine="538"/>
      <w:jc w:val="both"/>
    </w:pPr>
    <w:rPr>
      <w:rFonts w:ascii="Arial" w:hAnsi="Arial"/>
      <w:sz w:val="24"/>
      <w:szCs w:val="24"/>
    </w:rPr>
  </w:style>
  <w:style w:type="paragraph" w:customStyle="1" w:styleId="Style8">
    <w:name w:val="Style8"/>
    <w:basedOn w:val="a"/>
    <w:rsid w:val="004E5D3D"/>
    <w:pPr>
      <w:widowControl w:val="0"/>
      <w:autoSpaceDE w:val="0"/>
      <w:autoSpaceDN w:val="0"/>
      <w:adjustRightInd w:val="0"/>
      <w:spacing w:line="230" w:lineRule="exact"/>
      <w:ind w:firstLine="547"/>
      <w:jc w:val="both"/>
    </w:pPr>
    <w:rPr>
      <w:rFonts w:ascii="Arial" w:hAnsi="Arial"/>
      <w:sz w:val="24"/>
      <w:szCs w:val="24"/>
    </w:rPr>
  </w:style>
  <w:style w:type="character" w:customStyle="1" w:styleId="FontStyle23">
    <w:name w:val="Font Style23"/>
    <w:rsid w:val="004E5D3D"/>
    <w:rPr>
      <w:rFonts w:ascii="Arial" w:hAnsi="Arial" w:cs="Arial"/>
      <w:sz w:val="20"/>
      <w:szCs w:val="20"/>
    </w:rPr>
  </w:style>
  <w:style w:type="paragraph" w:styleId="HTML">
    <w:name w:val="HTML Address"/>
    <w:basedOn w:val="a"/>
    <w:link w:val="HTML0"/>
    <w:uiPriority w:val="99"/>
    <w:unhideWhenUsed/>
    <w:rsid w:val="004A3E1C"/>
    <w:rPr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rsid w:val="004A3E1C"/>
    <w:rPr>
      <w:i/>
      <w:iCs/>
      <w:sz w:val="24"/>
      <w:szCs w:val="24"/>
    </w:rPr>
  </w:style>
  <w:style w:type="character" w:customStyle="1" w:styleId="a4">
    <w:name w:val="Заголовок Знак"/>
    <w:link w:val="a3"/>
    <w:rsid w:val="0043450D"/>
    <w:rPr>
      <w:sz w:val="24"/>
    </w:rPr>
  </w:style>
  <w:style w:type="paragraph" w:styleId="af4">
    <w:name w:val="No Spacing"/>
    <w:uiPriority w:val="1"/>
    <w:qFormat/>
    <w:rsid w:val="008C707B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3143">
          <w:marLeft w:val="225"/>
          <w:marRight w:val="1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80198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0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6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8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49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2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56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4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6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9135">
          <w:marLeft w:val="8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98B00-5F9E-4147-A494-A36E5856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HP</Company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горбунова</dc:creator>
  <cp:lastModifiedBy>Виктория Геннадьевна</cp:lastModifiedBy>
  <cp:revision>7</cp:revision>
  <cp:lastPrinted>2024-12-09T10:03:00Z</cp:lastPrinted>
  <dcterms:created xsi:type="dcterms:W3CDTF">2024-12-05T06:44:00Z</dcterms:created>
  <dcterms:modified xsi:type="dcterms:W3CDTF">2024-12-12T05:13:00Z</dcterms:modified>
</cp:coreProperties>
</file>