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B4C" w:rsidRPr="00F81B4C" w:rsidRDefault="00F81B4C" w:rsidP="00F81B4C">
      <w:pPr>
        <w:jc w:val="center"/>
        <w:rPr>
          <w:b/>
          <w:sz w:val="28"/>
          <w:szCs w:val="28"/>
        </w:rPr>
      </w:pPr>
      <w:r w:rsidRPr="00F81B4C">
        <w:rPr>
          <w:b/>
          <w:sz w:val="28"/>
          <w:szCs w:val="28"/>
        </w:rPr>
        <w:t>РОССИЙСКАЯ ФЕДЕРАЦИЯ</w:t>
      </w:r>
    </w:p>
    <w:p w:rsidR="00F81B4C" w:rsidRPr="00F81B4C" w:rsidRDefault="00F81B4C" w:rsidP="00F81B4C">
      <w:pPr>
        <w:jc w:val="center"/>
        <w:rPr>
          <w:b/>
          <w:sz w:val="28"/>
          <w:szCs w:val="28"/>
        </w:rPr>
      </w:pPr>
      <w:r w:rsidRPr="00F81B4C">
        <w:rPr>
          <w:b/>
          <w:sz w:val="28"/>
          <w:szCs w:val="28"/>
        </w:rPr>
        <w:t>ИРКУТСКАЯ ОБЛАСТЬ БОДАЙБИНСКИЙ РАЙОН</w:t>
      </w:r>
    </w:p>
    <w:p w:rsidR="00F81B4C" w:rsidRPr="00F81B4C" w:rsidRDefault="001B30DE" w:rsidP="00F81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Г.</w:t>
      </w:r>
      <w:r w:rsidR="00F81B4C" w:rsidRPr="00F81B4C">
        <w:rPr>
          <w:b/>
          <w:sz w:val="28"/>
          <w:szCs w:val="28"/>
        </w:rPr>
        <w:t xml:space="preserve"> БОДАЙБО И РАЙОНА</w:t>
      </w:r>
    </w:p>
    <w:p w:rsidR="00F81B4C" w:rsidRPr="00F81B4C" w:rsidRDefault="00F81B4C" w:rsidP="00F81B4C">
      <w:pPr>
        <w:jc w:val="center"/>
        <w:rPr>
          <w:b/>
          <w:sz w:val="28"/>
          <w:szCs w:val="28"/>
        </w:rPr>
      </w:pPr>
      <w:r w:rsidRPr="00F81B4C">
        <w:rPr>
          <w:b/>
          <w:sz w:val="28"/>
          <w:szCs w:val="28"/>
        </w:rPr>
        <w:t>ПОСТАНОВЛЕНИЕ</w:t>
      </w:r>
    </w:p>
    <w:p w:rsidR="00F81B4C" w:rsidRPr="00F81B4C" w:rsidRDefault="00F81B4C" w:rsidP="00F81B4C">
      <w:pPr>
        <w:jc w:val="center"/>
        <w:rPr>
          <w:b/>
          <w:sz w:val="28"/>
          <w:szCs w:val="28"/>
        </w:rPr>
      </w:pPr>
    </w:p>
    <w:p w:rsidR="00F81B4C" w:rsidRPr="00F81B4C" w:rsidRDefault="008D2D46" w:rsidP="00F81B4C">
      <w:pPr>
        <w:rPr>
          <w:sz w:val="28"/>
          <w:szCs w:val="28"/>
        </w:rPr>
      </w:pPr>
      <w:r>
        <w:rPr>
          <w:sz w:val="28"/>
          <w:szCs w:val="28"/>
        </w:rPr>
        <w:t xml:space="preserve"> 14.10.</w:t>
      </w:r>
      <w:r w:rsidR="00F81B4C" w:rsidRPr="00F81B4C">
        <w:rPr>
          <w:sz w:val="28"/>
          <w:szCs w:val="28"/>
        </w:rPr>
        <w:t>202</w:t>
      </w:r>
      <w:r w:rsidR="00F81B4C">
        <w:rPr>
          <w:sz w:val="28"/>
          <w:szCs w:val="28"/>
        </w:rPr>
        <w:t>6</w:t>
      </w:r>
      <w:r w:rsidR="00F81B4C" w:rsidRPr="00F81B4C">
        <w:rPr>
          <w:sz w:val="28"/>
          <w:szCs w:val="28"/>
        </w:rPr>
        <w:t xml:space="preserve"> </w:t>
      </w:r>
      <w:r w:rsidR="00F81B4C" w:rsidRPr="00F81B4C">
        <w:rPr>
          <w:sz w:val="28"/>
          <w:szCs w:val="28"/>
        </w:rPr>
        <w:tab/>
      </w:r>
      <w:r w:rsidR="00F81B4C" w:rsidRPr="00F81B4C">
        <w:rPr>
          <w:sz w:val="28"/>
          <w:szCs w:val="28"/>
        </w:rPr>
        <w:tab/>
      </w:r>
      <w:r w:rsidR="00F81B4C" w:rsidRPr="00F81B4C">
        <w:rPr>
          <w:sz w:val="28"/>
          <w:szCs w:val="28"/>
        </w:rPr>
        <w:tab/>
        <w:t xml:space="preserve">          </w:t>
      </w:r>
      <w:r w:rsidR="00410187">
        <w:rPr>
          <w:sz w:val="28"/>
          <w:szCs w:val="28"/>
        </w:rPr>
        <w:t xml:space="preserve">      </w:t>
      </w:r>
      <w:r w:rsidR="00F81B4C" w:rsidRPr="00F81B4C">
        <w:rPr>
          <w:sz w:val="28"/>
          <w:szCs w:val="28"/>
        </w:rPr>
        <w:t>Бодайбо</w:t>
      </w:r>
      <w:r w:rsidR="00F81B4C" w:rsidRPr="00F81B4C">
        <w:rPr>
          <w:sz w:val="28"/>
          <w:szCs w:val="28"/>
        </w:rPr>
        <w:tab/>
      </w:r>
      <w:r w:rsidR="00F81B4C" w:rsidRPr="00F81B4C">
        <w:rPr>
          <w:sz w:val="28"/>
          <w:szCs w:val="28"/>
        </w:rPr>
        <w:tab/>
      </w:r>
      <w:r w:rsidR="00F81B4C" w:rsidRPr="00F81B4C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№ 264-пп</w:t>
      </w:r>
    </w:p>
    <w:p w:rsidR="000019D1" w:rsidRDefault="000019D1">
      <w:pPr>
        <w:rPr>
          <w:sz w:val="28"/>
          <w:szCs w:val="28"/>
        </w:rPr>
      </w:pPr>
    </w:p>
    <w:p w:rsidR="00F81B4C" w:rsidRDefault="00F81B4C" w:rsidP="00F81B4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г. Бодайбо и района</w:t>
      </w:r>
      <w:r w:rsidR="00E17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26.10.2015 № 211-п «Об утверждении административного регламента предоставления муниципальной услуги «Предоставление грантов в форме субсидий </w:t>
      </w:r>
      <w:r w:rsidR="00D80B66">
        <w:rPr>
          <w:sz w:val="28"/>
          <w:szCs w:val="28"/>
        </w:rPr>
        <w:t xml:space="preserve">субъектам </w:t>
      </w:r>
      <w:r>
        <w:rPr>
          <w:sz w:val="28"/>
          <w:szCs w:val="28"/>
        </w:rPr>
        <w:t xml:space="preserve">малого и среднего предпринимательства, а также физическим лицам, применяющим специальный налоговый режим для </w:t>
      </w:r>
      <w:proofErr w:type="spellStart"/>
      <w:r>
        <w:rPr>
          <w:sz w:val="28"/>
          <w:szCs w:val="28"/>
        </w:rPr>
        <w:t>сам</w:t>
      </w:r>
      <w:r w:rsidR="00AA0DAF">
        <w:rPr>
          <w:sz w:val="28"/>
          <w:szCs w:val="28"/>
        </w:rPr>
        <w:t>оза</w:t>
      </w:r>
      <w:r>
        <w:rPr>
          <w:sz w:val="28"/>
          <w:szCs w:val="28"/>
        </w:rPr>
        <w:t>нятых</w:t>
      </w:r>
      <w:proofErr w:type="spellEnd"/>
      <w:r>
        <w:rPr>
          <w:sz w:val="28"/>
          <w:szCs w:val="28"/>
        </w:rPr>
        <w:t xml:space="preserve"> «Налог на профессиональный доход» на территории муниципального образования г. Бодайбо и района»</w:t>
      </w:r>
    </w:p>
    <w:p w:rsidR="00F81B4C" w:rsidRDefault="00F81B4C" w:rsidP="00F81B4C">
      <w:pPr>
        <w:jc w:val="both"/>
        <w:rPr>
          <w:sz w:val="28"/>
          <w:szCs w:val="28"/>
        </w:rPr>
      </w:pPr>
    </w:p>
    <w:p w:rsidR="00F81B4C" w:rsidRPr="00F81B4C" w:rsidRDefault="00F81B4C" w:rsidP="00F81B4C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F81B4C">
        <w:rPr>
          <w:sz w:val="28"/>
          <w:szCs w:val="28"/>
        </w:rPr>
        <w:t xml:space="preserve">В целях приведения в соответствие с федеральным и региональным законодательством административного регламента предоставления муниципальной услуги, с целью повышения качества и доступности результатов предоставления муниципальной услуги, определения сроков, порядка и последовательности действий </w:t>
      </w:r>
      <w:r w:rsidR="004E5ACA">
        <w:rPr>
          <w:sz w:val="28"/>
          <w:szCs w:val="28"/>
        </w:rPr>
        <w:t>А</w:t>
      </w:r>
      <w:r w:rsidRPr="00F81B4C">
        <w:rPr>
          <w:sz w:val="28"/>
          <w:szCs w:val="28"/>
        </w:rPr>
        <w:t>дминист</w:t>
      </w:r>
      <w:r w:rsidR="004E5ACA">
        <w:rPr>
          <w:sz w:val="28"/>
          <w:szCs w:val="28"/>
        </w:rPr>
        <w:t xml:space="preserve">рации </w:t>
      </w:r>
      <w:r w:rsidRPr="00F81B4C">
        <w:rPr>
          <w:sz w:val="28"/>
          <w:szCs w:val="28"/>
        </w:rPr>
        <w:t xml:space="preserve"> г. Бодайбо и района при осуществлении полномочий в соответствии с Федеральным законом от 06.10.2003 № 131-ФЗ «Об общих принципах организации местного самоуправления в Российской Федер</w:t>
      </w:r>
      <w:r w:rsidR="00BD653D">
        <w:rPr>
          <w:sz w:val="28"/>
          <w:szCs w:val="28"/>
        </w:rPr>
        <w:t xml:space="preserve">ации», </w:t>
      </w:r>
      <w:r w:rsidRPr="00F81B4C">
        <w:rPr>
          <w:sz w:val="28"/>
          <w:szCs w:val="28"/>
        </w:rPr>
        <w:t>Устав</w:t>
      </w:r>
      <w:r w:rsidR="00BD653D">
        <w:rPr>
          <w:sz w:val="28"/>
          <w:szCs w:val="28"/>
        </w:rPr>
        <w:t>ом</w:t>
      </w:r>
      <w:r w:rsidRPr="00F81B4C">
        <w:rPr>
          <w:sz w:val="28"/>
          <w:szCs w:val="28"/>
        </w:rPr>
        <w:t xml:space="preserve"> муниципального образования г. Бодайбо и района,</w:t>
      </w:r>
      <w:r w:rsidR="00BD653D">
        <w:rPr>
          <w:sz w:val="28"/>
          <w:szCs w:val="28"/>
        </w:rPr>
        <w:t xml:space="preserve"> решением Думы г. Бодайбо и района от 29.09.2026 № 51 «О ликвидации муниципального казенного учреждения Администрации муниципального образования г. Бодайбо и района»,</w:t>
      </w:r>
    </w:p>
    <w:p w:rsidR="00F81B4C" w:rsidRPr="001B30DE" w:rsidRDefault="00F81B4C" w:rsidP="00F81B4C">
      <w:pPr>
        <w:jc w:val="both"/>
        <w:rPr>
          <w:sz w:val="28"/>
          <w:szCs w:val="28"/>
        </w:rPr>
      </w:pPr>
      <w:r w:rsidRPr="00F81B4C">
        <w:rPr>
          <w:sz w:val="28"/>
          <w:szCs w:val="28"/>
        </w:rPr>
        <w:tab/>
      </w:r>
      <w:r w:rsidRPr="001B30DE">
        <w:rPr>
          <w:sz w:val="28"/>
          <w:szCs w:val="28"/>
        </w:rPr>
        <w:t>ПОСТАНОВЛЯЕТ:</w:t>
      </w:r>
    </w:p>
    <w:p w:rsidR="00F81B4C" w:rsidRDefault="00F81B4C" w:rsidP="00F81B4C">
      <w:pPr>
        <w:ind w:firstLine="567"/>
        <w:jc w:val="both"/>
        <w:rPr>
          <w:sz w:val="28"/>
          <w:szCs w:val="28"/>
        </w:rPr>
      </w:pPr>
      <w:r w:rsidRPr="00F81B4C">
        <w:rPr>
          <w:sz w:val="28"/>
          <w:szCs w:val="28"/>
        </w:rPr>
        <w:tab/>
        <w:t xml:space="preserve">1. Внести изменения в постановление Администрации г. Бодайбо и района от 26.10.2015 № 211-п «Об утверждении административного регламента предоставления муниципальной услуги «Предоставление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F81B4C">
        <w:rPr>
          <w:sz w:val="28"/>
          <w:szCs w:val="28"/>
        </w:rPr>
        <w:t>самозанятых</w:t>
      </w:r>
      <w:proofErr w:type="spellEnd"/>
      <w:r w:rsidRPr="00F81B4C">
        <w:rPr>
          <w:sz w:val="28"/>
          <w:szCs w:val="28"/>
        </w:rPr>
        <w:t xml:space="preserve"> «Налог на профессиональный </w:t>
      </w:r>
      <w:proofErr w:type="gramStart"/>
      <w:r w:rsidRPr="00F81B4C">
        <w:rPr>
          <w:sz w:val="28"/>
          <w:szCs w:val="28"/>
        </w:rPr>
        <w:t>доход»  на</w:t>
      </w:r>
      <w:proofErr w:type="gramEnd"/>
      <w:r w:rsidRPr="00F81B4C">
        <w:rPr>
          <w:sz w:val="28"/>
          <w:szCs w:val="28"/>
        </w:rPr>
        <w:t xml:space="preserve"> территории муниципального образования г. Бодайбо и района» (далее – постановление)</w:t>
      </w:r>
      <w:r w:rsidR="00463C04">
        <w:rPr>
          <w:sz w:val="28"/>
          <w:szCs w:val="28"/>
        </w:rPr>
        <w:t>:</w:t>
      </w:r>
    </w:p>
    <w:p w:rsidR="00463C04" w:rsidRDefault="00895A53" w:rsidP="00463C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63C04">
        <w:rPr>
          <w:sz w:val="28"/>
          <w:szCs w:val="28"/>
        </w:rPr>
        <w:t>1.1. Наименование постановления</w:t>
      </w:r>
      <w:r>
        <w:rPr>
          <w:sz w:val="28"/>
          <w:szCs w:val="28"/>
        </w:rPr>
        <w:t xml:space="preserve"> изложить</w:t>
      </w:r>
      <w:r w:rsidR="00463C04">
        <w:rPr>
          <w:sz w:val="28"/>
          <w:szCs w:val="28"/>
        </w:rPr>
        <w:t xml:space="preserve"> в следующей редакции: «Об утверждении административного регламента предоставления муниципальной услуги «Предоставление грантов в форме субсидий субъектам малого и среднего предпринимательства, а также физическим лицам - применяющим специальный налоговый режим для </w:t>
      </w:r>
      <w:proofErr w:type="spellStart"/>
      <w:r w:rsidR="00463C04">
        <w:rPr>
          <w:sz w:val="28"/>
          <w:szCs w:val="28"/>
        </w:rPr>
        <w:t>самозанятых</w:t>
      </w:r>
      <w:proofErr w:type="spellEnd"/>
      <w:r w:rsidR="00463C04">
        <w:rPr>
          <w:sz w:val="28"/>
          <w:szCs w:val="28"/>
        </w:rPr>
        <w:t xml:space="preserve"> «Налог на профессиональный доход» на территории муниципального образования         г. Бодайбо и района»;</w:t>
      </w:r>
    </w:p>
    <w:p w:rsidR="00463C04" w:rsidRPr="00F81B4C" w:rsidRDefault="00463C04" w:rsidP="00F81B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31006C">
        <w:rPr>
          <w:sz w:val="28"/>
          <w:szCs w:val="28"/>
        </w:rPr>
        <w:t>Пункт 1 постановления изложить в следующей редакции: «1. Утвердить</w:t>
      </w:r>
      <w:r w:rsidR="0031006C" w:rsidRPr="0031006C">
        <w:rPr>
          <w:sz w:val="28"/>
          <w:szCs w:val="28"/>
        </w:rPr>
        <w:t xml:space="preserve"> </w:t>
      </w:r>
      <w:r w:rsidR="0031006C">
        <w:rPr>
          <w:sz w:val="28"/>
          <w:szCs w:val="28"/>
        </w:rPr>
        <w:t xml:space="preserve">административный регламент предоставления муниципальной услуги «Предоставление грантов в форме субсидий субъектам малого и среднего предпринимательства, а также физическим лицам - применяющим </w:t>
      </w:r>
      <w:r w:rsidR="0031006C">
        <w:rPr>
          <w:sz w:val="28"/>
          <w:szCs w:val="28"/>
        </w:rPr>
        <w:lastRenderedPageBreak/>
        <w:t xml:space="preserve">специальный налоговый режим для </w:t>
      </w:r>
      <w:proofErr w:type="spellStart"/>
      <w:r w:rsidR="0031006C">
        <w:rPr>
          <w:sz w:val="28"/>
          <w:szCs w:val="28"/>
        </w:rPr>
        <w:t>самозанятых</w:t>
      </w:r>
      <w:proofErr w:type="spellEnd"/>
      <w:r w:rsidR="0031006C">
        <w:rPr>
          <w:sz w:val="28"/>
          <w:szCs w:val="28"/>
        </w:rPr>
        <w:t xml:space="preserve"> «Налог на профессиональный доход» на территории муниципального образования         г. Бодайбо и района»; </w:t>
      </w:r>
    </w:p>
    <w:p w:rsidR="00F81B4C" w:rsidRPr="00F81B4C" w:rsidRDefault="0031006C" w:rsidP="00F81B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81B4C" w:rsidRPr="00F81B4C">
        <w:rPr>
          <w:sz w:val="28"/>
          <w:szCs w:val="28"/>
        </w:rPr>
        <w:t>.  В Приложении к постановлению</w:t>
      </w:r>
      <w:r>
        <w:rPr>
          <w:sz w:val="28"/>
          <w:szCs w:val="28"/>
        </w:rPr>
        <w:t xml:space="preserve"> (далее – Регламент)</w:t>
      </w:r>
      <w:r w:rsidR="00F81B4C" w:rsidRPr="00F81B4C">
        <w:rPr>
          <w:sz w:val="28"/>
          <w:szCs w:val="28"/>
        </w:rPr>
        <w:t>:</w:t>
      </w:r>
    </w:p>
    <w:p w:rsidR="0031006C" w:rsidRPr="00F81B4C" w:rsidRDefault="0031006C" w:rsidP="003100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81B4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80B6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наименование приложения изложить в следующей редакции: «Регламент предоставления муниципальной услуги «Предоставление грантов в форме субсидий субъектам малого и среднего предпринимательства, а также физическим лицам - применяющим специальный налоговый режим для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«Налог на профессиональный доход» на территории муниципального </w:t>
      </w:r>
      <w:proofErr w:type="gramStart"/>
      <w:r>
        <w:rPr>
          <w:sz w:val="28"/>
          <w:szCs w:val="28"/>
        </w:rPr>
        <w:t>образования  г.</w:t>
      </w:r>
      <w:proofErr w:type="gramEnd"/>
      <w:r>
        <w:rPr>
          <w:sz w:val="28"/>
          <w:szCs w:val="28"/>
        </w:rPr>
        <w:t xml:space="preserve"> Бодайбо и района»; </w:t>
      </w:r>
    </w:p>
    <w:p w:rsidR="0031006C" w:rsidRDefault="0031006C" w:rsidP="00F81B4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1.3.2.  </w:t>
      </w:r>
      <w:r w:rsidR="00470A05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разделе 1 «Общие положения»:</w:t>
      </w:r>
    </w:p>
    <w:p w:rsidR="0031006C" w:rsidRDefault="0031006C" w:rsidP="00F81B4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 пункт</w:t>
      </w:r>
      <w:r w:rsidR="00895A53">
        <w:rPr>
          <w:sz w:val="28"/>
          <w:szCs w:val="28"/>
          <w:lang w:eastAsia="en-US"/>
        </w:rPr>
        <w:t xml:space="preserve">е 1 главы 1 </w:t>
      </w:r>
      <w:r>
        <w:rPr>
          <w:sz w:val="28"/>
          <w:szCs w:val="28"/>
          <w:lang w:eastAsia="en-US"/>
        </w:rPr>
        <w:t>слова «физических лиц, применяющих специальный налоговый режим» заменить словами «физических лиц - применяющих специальный налоговый режим»;</w:t>
      </w:r>
    </w:p>
    <w:p w:rsidR="00F81B4C" w:rsidRDefault="0031006C" w:rsidP="00F81B4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в пункте 4 главы 2 </w:t>
      </w:r>
      <w:r w:rsidR="00470A05">
        <w:rPr>
          <w:sz w:val="28"/>
          <w:szCs w:val="28"/>
          <w:lang w:eastAsia="en-US"/>
        </w:rPr>
        <w:t xml:space="preserve"> слова «физических лиц, применяющих специальный налоговый режим» заменить словами «физических лиц - применяющих специальный налоговый режим»;</w:t>
      </w:r>
      <w:r>
        <w:rPr>
          <w:sz w:val="28"/>
          <w:szCs w:val="28"/>
          <w:lang w:eastAsia="en-US"/>
        </w:rPr>
        <w:t xml:space="preserve"> </w:t>
      </w:r>
    </w:p>
    <w:p w:rsidR="008A64D2" w:rsidRDefault="0031006C" w:rsidP="0031006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</w:t>
      </w:r>
      <w:r w:rsidR="00F81B4C">
        <w:rPr>
          <w:sz w:val="28"/>
          <w:szCs w:val="28"/>
          <w:lang w:eastAsia="en-US"/>
        </w:rPr>
        <w:t xml:space="preserve">.3. </w:t>
      </w:r>
      <w:r w:rsidR="00470A05">
        <w:rPr>
          <w:sz w:val="28"/>
          <w:szCs w:val="28"/>
          <w:lang w:eastAsia="en-US"/>
        </w:rPr>
        <w:t>в разделе 2 «Стандарт предоставления муниципальной услуги»:</w:t>
      </w:r>
    </w:p>
    <w:p w:rsidR="00470A05" w:rsidRDefault="00470A05" w:rsidP="0031006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 пункте 15 главы 4 слова «физических лиц, применяющих специальный налоговый режим» заменить словами «физических лиц - применяющих специальный налоговый режим»;</w:t>
      </w:r>
    </w:p>
    <w:p w:rsidR="00470A05" w:rsidRDefault="00470A05" w:rsidP="00470A05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 пункте 23 главы 7 слова «физических лиц, применяющих специальный налоговый режим» заменить словами «физических лиц - применяющих специальный налоговый режим»;</w:t>
      </w:r>
    </w:p>
    <w:p w:rsidR="00470A05" w:rsidRDefault="00895A53" w:rsidP="0031006C">
      <w:pPr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ko-KR"/>
        </w:rPr>
        <w:t xml:space="preserve">- в подпункте </w:t>
      </w:r>
      <w:r w:rsidR="00470A05">
        <w:rPr>
          <w:sz w:val="28"/>
          <w:szCs w:val="28"/>
          <w:lang w:eastAsia="ko-KR"/>
        </w:rPr>
        <w:t xml:space="preserve">11 пункта 26 главы 8 </w:t>
      </w:r>
      <w:r w:rsidR="00470A05">
        <w:rPr>
          <w:sz w:val="28"/>
          <w:szCs w:val="28"/>
          <w:lang w:eastAsia="en-US"/>
        </w:rPr>
        <w:t>слова «физических лиц, применяющих специальный налоговый режим» заменить словами «физических лиц - применяющих специальный налоговый режим»;</w:t>
      </w:r>
    </w:p>
    <w:p w:rsidR="00470A05" w:rsidRDefault="0048686C" w:rsidP="0031006C">
      <w:pPr>
        <w:autoSpaceDN w:val="0"/>
        <w:adjustRightInd w:val="0"/>
        <w:ind w:firstLine="567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1.3.4. Приложения 2,</w:t>
      </w:r>
      <w:r w:rsidR="00895A53">
        <w:rPr>
          <w:sz w:val="28"/>
          <w:szCs w:val="28"/>
          <w:lang w:eastAsia="ko-KR"/>
        </w:rPr>
        <w:t xml:space="preserve"> </w:t>
      </w:r>
      <w:r>
        <w:rPr>
          <w:sz w:val="28"/>
          <w:szCs w:val="28"/>
          <w:lang w:eastAsia="ko-KR"/>
        </w:rPr>
        <w:t>6 к Регламенту изложить в новой редакции (приложения 1,</w:t>
      </w:r>
      <w:r w:rsidR="00895A53">
        <w:rPr>
          <w:sz w:val="28"/>
          <w:szCs w:val="28"/>
          <w:lang w:eastAsia="ko-KR"/>
        </w:rPr>
        <w:t xml:space="preserve"> </w:t>
      </w:r>
      <w:r>
        <w:rPr>
          <w:sz w:val="28"/>
          <w:szCs w:val="28"/>
          <w:lang w:eastAsia="ko-KR"/>
        </w:rPr>
        <w:t>2 к постановлению).</w:t>
      </w:r>
    </w:p>
    <w:p w:rsidR="008A64D2" w:rsidRPr="008A64D2" w:rsidRDefault="0097128A" w:rsidP="008A64D2">
      <w:pPr>
        <w:jc w:val="both"/>
        <w:rPr>
          <w:sz w:val="28"/>
          <w:szCs w:val="28"/>
        </w:rPr>
      </w:pPr>
      <w:r>
        <w:rPr>
          <w:sz w:val="28"/>
          <w:szCs w:val="28"/>
          <w:lang w:eastAsia="ko-KR"/>
        </w:rPr>
        <w:t xml:space="preserve">         </w:t>
      </w:r>
      <w:r w:rsidR="008A64D2" w:rsidRPr="008A64D2">
        <w:rPr>
          <w:sz w:val="28"/>
          <w:szCs w:val="28"/>
          <w:lang w:eastAsia="ko-KR"/>
        </w:rPr>
        <w:t>2.</w:t>
      </w:r>
      <w:r w:rsidR="008A64D2" w:rsidRPr="008A64D2">
        <w:rPr>
          <w:sz w:val="28"/>
          <w:szCs w:val="28"/>
        </w:rPr>
        <w:t xml:space="preserve"> Опубликовать настоящее постановление в газете «Ленский шахтер» и разместить актуальную редакцию на официальном сайте Администрации муниципального образования г. Бодайбо и района в информационно-телекоммуникационной сети «Интернет» </w:t>
      </w:r>
      <w:hyperlink r:id="rId5" w:history="1">
        <w:proofErr w:type="spellStart"/>
        <w:r w:rsidR="008A64D2" w:rsidRPr="008A64D2">
          <w:rPr>
            <w:rStyle w:val="a3"/>
            <w:sz w:val="28"/>
            <w:szCs w:val="28"/>
            <w:lang w:val="en-US"/>
          </w:rPr>
          <w:t>bodaybo</w:t>
        </w:r>
        <w:proofErr w:type="spellEnd"/>
        <w:r w:rsidR="008A64D2" w:rsidRPr="008A64D2">
          <w:rPr>
            <w:rStyle w:val="a3"/>
            <w:sz w:val="28"/>
            <w:szCs w:val="28"/>
          </w:rPr>
          <w:t>38.</w:t>
        </w:r>
        <w:proofErr w:type="spellStart"/>
        <w:r w:rsidR="008A64D2" w:rsidRPr="008A64D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8A64D2" w:rsidRPr="008A64D2">
        <w:rPr>
          <w:sz w:val="28"/>
          <w:szCs w:val="28"/>
        </w:rPr>
        <w:t>.</w:t>
      </w:r>
    </w:p>
    <w:p w:rsidR="008A64D2" w:rsidRDefault="008A64D2" w:rsidP="008A64D2">
      <w:pPr>
        <w:ind w:firstLine="567"/>
        <w:jc w:val="both"/>
        <w:rPr>
          <w:sz w:val="26"/>
          <w:szCs w:val="26"/>
        </w:rPr>
      </w:pPr>
      <w:r w:rsidRPr="0044124C">
        <w:rPr>
          <w:sz w:val="26"/>
          <w:szCs w:val="26"/>
        </w:rPr>
        <w:tab/>
      </w:r>
    </w:p>
    <w:p w:rsidR="008A64D2" w:rsidRDefault="008A64D2" w:rsidP="008A64D2">
      <w:pPr>
        <w:ind w:firstLine="567"/>
        <w:jc w:val="both"/>
        <w:rPr>
          <w:sz w:val="26"/>
          <w:szCs w:val="26"/>
        </w:rPr>
      </w:pPr>
    </w:p>
    <w:p w:rsidR="008A64D2" w:rsidRDefault="008A64D2" w:rsidP="008A64D2">
      <w:pPr>
        <w:ind w:firstLine="567"/>
        <w:jc w:val="both"/>
        <w:rPr>
          <w:sz w:val="26"/>
          <w:szCs w:val="26"/>
        </w:rPr>
      </w:pPr>
    </w:p>
    <w:p w:rsidR="008A64D2" w:rsidRDefault="001B30DE" w:rsidP="001B30DE">
      <w:pPr>
        <w:pStyle w:val="ConsPlusNormal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 xml:space="preserve">Председатель ликвидационной комиссии                                           </w:t>
      </w:r>
      <w:proofErr w:type="spellStart"/>
      <w:r>
        <w:rPr>
          <w:sz w:val="28"/>
          <w:szCs w:val="28"/>
          <w:lang w:eastAsia="ko-KR"/>
        </w:rPr>
        <w:t>В.Н.Путря</w:t>
      </w:r>
      <w:proofErr w:type="spellEnd"/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F3065" w:rsidRDefault="00EF3065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48686C" w:rsidRDefault="00C72838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14.10.2026 №  264-пп</w:t>
      </w: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«Приложение 1 </w:t>
      </w: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Регламенту</w:t>
      </w:r>
    </w:p>
    <w:p w:rsidR="0048686C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686C" w:rsidRPr="00B9065E" w:rsidRDefault="0048686C" w:rsidP="0048686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</w:t>
      </w:r>
      <w:r w:rsidRPr="00B9065E">
        <w:rPr>
          <w:rFonts w:ascii="Times New Roman" w:hAnsi="Times New Roman" w:cs="Times New Roman"/>
          <w:sz w:val="24"/>
          <w:szCs w:val="24"/>
        </w:rPr>
        <w:t>дминистрацию муниципального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образования г. Бодайбо и района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от____________________________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Юридический адрес:____________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  <w:r w:rsidRPr="00B9065E">
        <w:rPr>
          <w:rFonts w:ascii="Times New Roman" w:hAnsi="Times New Roman" w:cs="Times New Roman"/>
          <w:sz w:val="24"/>
          <w:szCs w:val="24"/>
        </w:rPr>
        <w:t>Конт. телефон _____ ____________</w:t>
      </w:r>
    </w:p>
    <w:p w:rsidR="0048686C" w:rsidRPr="00B9065E" w:rsidRDefault="0048686C" w:rsidP="0048686C">
      <w:pPr>
        <w:pStyle w:val="ConsPlusNonformat"/>
        <w:widowControl/>
        <w:ind w:firstLine="5670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48686C" w:rsidRDefault="0048686C" w:rsidP="0048686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ПОЛУЧЕНИЕ ГРАНТА В ФОРМЕ СУБСИДИЙ</w:t>
      </w:r>
    </w:p>
    <w:p w:rsidR="0048686C" w:rsidRDefault="0048686C" w:rsidP="0048686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СУБЪЕКТАМ МАЛОГО И СРЕДНЕГО </w:t>
      </w:r>
      <w:r w:rsidRPr="00FF3C4F">
        <w:rPr>
          <w:rFonts w:ascii="Times New Roman" w:hAnsi="Times New Roman" w:cs="Times New Roman"/>
          <w:sz w:val="24"/>
          <w:szCs w:val="24"/>
        </w:rPr>
        <w:t>ПРЕДПРИНИМАТЕЛЬ</w:t>
      </w:r>
      <w:r>
        <w:rPr>
          <w:rFonts w:ascii="Times New Roman" w:hAnsi="Times New Roman" w:cs="Times New Roman"/>
          <w:sz w:val="24"/>
          <w:szCs w:val="24"/>
        </w:rPr>
        <w:t>СТВА, А ТАКЖЕ ФИЗИЧЕКСКИМ ЛИЦАМ -</w:t>
      </w:r>
      <w:r w:rsidRPr="00FF3C4F">
        <w:rPr>
          <w:rFonts w:ascii="Times New Roman" w:hAnsi="Times New Roman" w:cs="Times New Roman"/>
          <w:sz w:val="24"/>
          <w:szCs w:val="24"/>
        </w:rPr>
        <w:t xml:space="preserve"> ПРИМЕНЯЮЩИМ СПЕЦИАЛЬНЫЙ НАЛОГОВЫЙ РЕЖИМ ДЛЯ САМОЗАНЯТЫХ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86C" w:rsidRDefault="0048686C" w:rsidP="004868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686C" w:rsidRPr="00B9065E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грант в целях </w:t>
      </w:r>
      <w:r w:rsidRPr="002A361B">
        <w:rPr>
          <w:rFonts w:ascii="Times New Roman" w:hAnsi="Times New Roman" w:cs="Times New Roman"/>
          <w:sz w:val="24"/>
          <w:szCs w:val="24"/>
        </w:rPr>
        <w:t>финансового обеспечения</w:t>
      </w:r>
      <w:r>
        <w:rPr>
          <w:rFonts w:ascii="Times New Roman" w:hAnsi="Times New Roman" w:cs="Times New Roman"/>
          <w:sz w:val="24"/>
          <w:szCs w:val="24"/>
        </w:rPr>
        <w:t xml:space="preserve"> (возмещения)</w:t>
      </w:r>
      <w:r w:rsidRPr="002A361B">
        <w:rPr>
          <w:rFonts w:ascii="Times New Roman" w:hAnsi="Times New Roman" w:cs="Times New Roman"/>
          <w:sz w:val="24"/>
          <w:szCs w:val="24"/>
        </w:rPr>
        <w:t xml:space="preserve"> затрат</w:t>
      </w:r>
      <w:r>
        <w:rPr>
          <w:rFonts w:ascii="Times New Roman" w:hAnsi="Times New Roman" w:cs="Times New Roman"/>
          <w:sz w:val="24"/>
          <w:szCs w:val="24"/>
        </w:rPr>
        <w:t xml:space="preserve">, возмещения недополученных доходов, в связи с реализацией мероприятий, направленных на создание и развитие собственного бизнеса </w:t>
      </w:r>
      <w:r w:rsidRPr="00B9065E">
        <w:rPr>
          <w:rFonts w:ascii="Times New Roman" w:hAnsi="Times New Roman" w:cs="Times New Roman"/>
          <w:sz w:val="24"/>
          <w:szCs w:val="24"/>
        </w:rPr>
        <w:t>в размере:___________________________________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B9065E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8686C" w:rsidRPr="00B9065E" w:rsidRDefault="0048686C" w:rsidP="0048686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субъекте малого и среднего  предпринимательства, организации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  субъекта   малого и среднего   предпринимательства: 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Pr="00B6288A" w:rsidRDefault="0048686C" w:rsidP="0048686C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B6288A">
        <w:rPr>
          <w:rFonts w:ascii="Times New Roman" w:hAnsi="Times New Roman" w:cs="Times New Roman"/>
          <w:i/>
        </w:rPr>
        <w:t>(полное наименование)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регистрации 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реквизиты, необходимые для </w:t>
      </w:r>
      <w:r w:rsidRPr="005341D9">
        <w:rPr>
          <w:rFonts w:ascii="Times New Roman" w:hAnsi="Times New Roman" w:cs="Times New Roman"/>
          <w:sz w:val="24"/>
          <w:szCs w:val="24"/>
        </w:rPr>
        <w:t>перечисления гранта: 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 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(место нахождения): 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 Факс _____________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Учредители (Ф.И.О.)__________________________________________________________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 (Ф.И.О., телефон) 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(Ф.И.О., телефон) 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вид экономической деятельности (с указанием кода по ОКВЭД): 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Осуществляемый вид  экономической  деятельности,  на  развитие которого запрашивается грант в форме субсидии (с указанием кода по ОКВЭД): __________________________________________________________________________________________________________________________________________________________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Применяемая система налогообложения: _________________________________________</w:t>
      </w:r>
    </w:p>
    <w:p w:rsidR="0048686C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Настоящим подтверждаем, что _________________________________________________</w:t>
      </w:r>
    </w:p>
    <w:p w:rsidR="0048686C" w:rsidRPr="00B6288A" w:rsidRDefault="0048686C" w:rsidP="0048686C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</w:t>
      </w:r>
      <w:r w:rsidRPr="00B6288A">
        <w:rPr>
          <w:rFonts w:ascii="Times New Roman" w:hAnsi="Times New Roman" w:cs="Times New Roman"/>
          <w:i/>
        </w:rPr>
        <w:t>(наименование субъекта малого</w:t>
      </w:r>
      <w:r>
        <w:rPr>
          <w:rFonts w:ascii="Times New Roman" w:hAnsi="Times New Roman" w:cs="Times New Roman"/>
          <w:i/>
        </w:rPr>
        <w:t xml:space="preserve"> и среднего</w:t>
      </w:r>
      <w:r w:rsidRPr="00B6288A">
        <w:rPr>
          <w:rFonts w:ascii="Times New Roman" w:hAnsi="Times New Roman" w:cs="Times New Roman"/>
          <w:i/>
        </w:rPr>
        <w:t xml:space="preserve"> предпринимательства)</w:t>
      </w:r>
    </w:p>
    <w:p w:rsidR="0048686C" w:rsidRDefault="0048686C" w:rsidP="004868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8686C" w:rsidRPr="004721FB" w:rsidRDefault="0048686C" w:rsidP="0048686C">
      <w:pPr>
        <w:ind w:firstLine="708"/>
        <w:jc w:val="both"/>
        <w:rPr>
          <w:color w:val="000000"/>
          <w:sz w:val="24"/>
          <w:szCs w:val="24"/>
        </w:rPr>
      </w:pPr>
      <w:r w:rsidRPr="004721FB">
        <w:rPr>
          <w:color w:val="000000"/>
          <w:sz w:val="24"/>
          <w:szCs w:val="24"/>
        </w:rPr>
        <w:t xml:space="preserve">-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6" w:anchor="dst100010" w:history="1">
        <w:r w:rsidRPr="004721FB">
          <w:rPr>
            <w:color w:val="000000"/>
            <w:sz w:val="24"/>
            <w:szCs w:val="24"/>
          </w:rPr>
          <w:t>перечень</w:t>
        </w:r>
      </w:hyperlink>
      <w:r w:rsidRPr="004721FB">
        <w:rPr>
          <w:color w:val="000000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4721FB">
        <w:rPr>
          <w:color w:val="000000"/>
          <w:sz w:val="24"/>
          <w:szCs w:val="24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 w:rsidRPr="004721FB">
        <w:rPr>
          <w:color w:val="000000"/>
          <w:sz w:val="24"/>
          <w:szCs w:val="24"/>
        </w:rPr>
        <w:t xml:space="preserve">- не находится в составляемых в рамках реализации полномочий, предусмотренных </w:t>
      </w:r>
      <w:hyperlink r:id="rId7" w:anchor="dst100142" w:history="1">
        <w:r w:rsidRPr="004721FB">
          <w:rPr>
            <w:color w:val="000000"/>
            <w:sz w:val="24"/>
            <w:szCs w:val="24"/>
          </w:rPr>
          <w:t>главой VII</w:t>
        </w:r>
      </w:hyperlink>
      <w:r w:rsidRPr="004721FB">
        <w:rPr>
          <w:color w:val="000000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- не получает средства из бюджета Администрации муниципального образования г. Бодайбо и района, из которого планируется предоставление гранта на основании иных нормативных муниципальных правовых актов на цели, установленные правовым актом;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- не является иностранным агентом в соответствии с Федеральным </w:t>
      </w:r>
      <w:hyperlink r:id="rId8" w:history="1">
        <w:r w:rsidRPr="004721FB">
          <w:rPr>
            <w:sz w:val="24"/>
            <w:szCs w:val="24"/>
          </w:rPr>
          <w:t>законом</w:t>
        </w:r>
      </w:hyperlink>
      <w:r w:rsidRPr="004721FB">
        <w:rPr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- на едином налоговом счете отсутствует или не превышает размер, определенный </w:t>
      </w:r>
      <w:hyperlink r:id="rId9" w:history="1">
        <w:r w:rsidRPr="004721FB">
          <w:rPr>
            <w:sz w:val="24"/>
            <w:szCs w:val="24"/>
          </w:rPr>
          <w:t>пунктом 3 статьи 47</w:t>
        </w:r>
      </w:hyperlink>
      <w:r w:rsidRPr="004721FB">
        <w:rPr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48686C" w:rsidRPr="004721FB" w:rsidRDefault="0048686C" w:rsidP="0048686C">
      <w:pPr>
        <w:shd w:val="clear" w:color="auto" w:fill="FFFFFF"/>
        <w:ind w:firstLine="708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- отсутствует просроченная задолженность по возврату в бюджет Администрации муниципального образования г. Бодайбо и района иных субсидий, бюджетных инвестиций, а также иная просроченная (неурегулированная) задолженность по денежным обязательствам перед бюджетом муниципального образования г. Бодайбо и района;</w:t>
      </w:r>
    </w:p>
    <w:p w:rsidR="0048686C" w:rsidRPr="004721FB" w:rsidRDefault="0048686C" w:rsidP="0048686C">
      <w:pPr>
        <w:shd w:val="clear" w:color="auto" w:fill="FFFFFF"/>
        <w:jc w:val="both"/>
        <w:rPr>
          <w:color w:val="000000"/>
          <w:sz w:val="24"/>
          <w:szCs w:val="24"/>
        </w:rPr>
      </w:pPr>
      <w:r w:rsidRPr="004721FB">
        <w:rPr>
          <w:sz w:val="24"/>
          <w:szCs w:val="24"/>
        </w:rPr>
        <w:t xml:space="preserve">           - заявитель, являющийся юридическим лицом, не находится в процессе</w:t>
      </w:r>
      <w:r w:rsidRPr="004721FB">
        <w:rPr>
          <w:color w:val="000000"/>
          <w:sz w:val="24"/>
          <w:szCs w:val="24"/>
        </w:rPr>
        <w:t xml:space="preserve"> реорганизации (за исключением реорганизации в форме присоединения к юридическому лицу, являющемуся заявителем (другого юридического лица), ликвидации, в отношении 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заявитель, являющийся индивидуальным предпринимателем, не прекратил деятельность в качестве индивидуального предпринимателя;</w:t>
      </w:r>
    </w:p>
    <w:p w:rsidR="0048686C" w:rsidRPr="004721FB" w:rsidRDefault="0048686C" w:rsidP="0048686C">
      <w:pPr>
        <w:shd w:val="clear" w:color="auto" w:fill="FFFFFF"/>
        <w:jc w:val="both"/>
        <w:rPr>
          <w:color w:val="000000"/>
          <w:sz w:val="24"/>
          <w:szCs w:val="24"/>
        </w:rPr>
      </w:pPr>
      <w:r w:rsidRPr="004721FB">
        <w:rPr>
          <w:color w:val="000000"/>
          <w:sz w:val="24"/>
          <w:szCs w:val="24"/>
        </w:rPr>
        <w:t xml:space="preserve">           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</w:t>
      </w:r>
      <w:r>
        <w:rPr>
          <w:color w:val="000000"/>
          <w:sz w:val="24"/>
          <w:szCs w:val="24"/>
        </w:rPr>
        <w:t>хгалтере (при наличии) заявителя</w:t>
      </w:r>
      <w:r w:rsidRPr="004721FB">
        <w:rPr>
          <w:color w:val="000000"/>
          <w:sz w:val="24"/>
          <w:szCs w:val="24"/>
        </w:rPr>
        <w:t>, являющегося юридическим лицом, об индивидуальном предпринимателе и о физическом лице - производителе товаров, работ, услуг, являющегося заявителем;</w:t>
      </w:r>
    </w:p>
    <w:p w:rsidR="0048686C" w:rsidRPr="004721FB" w:rsidRDefault="0048686C" w:rsidP="0048686C">
      <w:pPr>
        <w:ind w:firstLine="709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- отсутствует неисполненная обязанность по уплате налогов,  сборов, страховых взносов, пеней, штрафов, процентов, подлежащих уплате в соответствии с </w:t>
      </w:r>
      <w:r w:rsidRPr="004721FB">
        <w:rPr>
          <w:sz w:val="24"/>
          <w:szCs w:val="24"/>
        </w:rPr>
        <w:lastRenderedPageBreak/>
        <w:t>законодательством Российской Федерации о налогах и сборах;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кредитной, страховой  организацией,  инвестиционным фондом,  негосударственным  пенсионным  фондом,  профессиональным  участником  рынка ценных бумаг, ломбардом;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является участником соглашений о разделе продукции;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 осуществляет   предпринимательскую  деятельность  в  сфере игорного бизнеса;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- не осуществляет производство и (или) реализацию  подакцизных товаров, а также добычу    и (или)    реализацию     полезных     ископаемых,    за    исключением общераспространенных полезных ископаемых.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Ознакомлен с требованиями о размещении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информации  в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 Реестре субъектов малого и среднего предпринимательства - получателей поддержки.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Ознакомлен с условием получения информации о  принятом  решении  в сети Интернет на официальном сайте Администрации г. Бодайбо и района (</w:t>
      </w:r>
      <w:hyperlink r:id="rId10" w:history="1">
        <w:r w:rsidRPr="004721F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721F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721F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bodaybo</w:t>
        </w:r>
        <w:proofErr w:type="spellEnd"/>
        <w:r w:rsidRPr="004721FB">
          <w:rPr>
            <w:rStyle w:val="a3"/>
            <w:rFonts w:ascii="Times New Roman" w:hAnsi="Times New Roman" w:cs="Times New Roman"/>
            <w:sz w:val="24"/>
            <w:szCs w:val="24"/>
          </w:rPr>
          <w:t>38.</w:t>
        </w:r>
        <w:proofErr w:type="spellStart"/>
        <w:r w:rsidRPr="004721F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4721FB">
        <w:rPr>
          <w:rFonts w:ascii="Times New Roman" w:hAnsi="Times New Roman" w:cs="Times New Roman"/>
          <w:sz w:val="24"/>
          <w:szCs w:val="24"/>
        </w:rPr>
        <w:t>).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При предоставлении гранта обязуюсь выполнять все ее условия, предусмотренные Положением о порядке предоставления грантов в форме субсидий субъектам малого и среднего предпринимательства, а также физическим лицам, применяющим специальный налоговый режим для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на территории муниципального образования г. Бодайбо и района, утвержденного постановлением Администрации г. Бодайбо и района от </w:t>
      </w:r>
      <w:proofErr w:type="gramStart"/>
      <w:r w:rsidRPr="004721FB">
        <w:rPr>
          <w:rFonts w:ascii="Times New Roman" w:hAnsi="Times New Roman" w:cs="Times New Roman"/>
          <w:sz w:val="24"/>
          <w:szCs w:val="24"/>
        </w:rPr>
        <w:t>26.10.2022  №</w:t>
      </w:r>
      <w:proofErr w:type="gramEnd"/>
      <w:r w:rsidRPr="004721FB">
        <w:rPr>
          <w:rFonts w:ascii="Times New Roman" w:hAnsi="Times New Roman" w:cs="Times New Roman"/>
          <w:sz w:val="24"/>
          <w:szCs w:val="24"/>
        </w:rPr>
        <w:t xml:space="preserve">  252-п (далее -  Положение).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В случае предоставления гранта даю согласие на осуществление Администрацией    г. Бодайбо и района как главным распорядителем бюджетных средств и органом муниципального финансового контроля проверок соблюдения условий, целей и порядка предоставления гранта.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К заявке прилагаются документы, установленные требованиями Положения. </w:t>
      </w:r>
    </w:p>
    <w:p w:rsidR="0048686C" w:rsidRPr="004721FB" w:rsidRDefault="0048686C" w:rsidP="004868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</w:t>
      </w:r>
    </w:p>
    <w:p w:rsidR="0048686C" w:rsidRPr="004721FB" w:rsidRDefault="0048686C" w:rsidP="0048686C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>(наименование субъекта малого и среднего предпринимательства)</w:t>
      </w:r>
    </w:p>
    <w:p w:rsidR="0048686C" w:rsidRPr="004721FB" w:rsidRDefault="0048686C" w:rsidP="004868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8686C" w:rsidRPr="004721FB" w:rsidRDefault="0048686C" w:rsidP="004868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гарантирует достоверность представленных сведений.</w:t>
      </w:r>
    </w:p>
    <w:p w:rsidR="0048686C" w:rsidRPr="004721FB" w:rsidRDefault="0048686C" w:rsidP="004868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8686C" w:rsidRPr="004721FB" w:rsidRDefault="0048686C" w:rsidP="0048686C">
      <w:pPr>
        <w:pStyle w:val="ConsPlusNonformat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«____» ____________ 20____ года        _______________/________________________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8686C" w:rsidRPr="004721FB" w:rsidRDefault="0048686C" w:rsidP="0048686C">
      <w:pPr>
        <w:pStyle w:val="ConsPlusNonformat"/>
        <w:widowControl/>
        <w:rPr>
          <w:rFonts w:ascii="Times New Roman" w:hAnsi="Times New Roman" w:cs="Times New Roman"/>
          <w:i/>
        </w:rPr>
      </w:pPr>
      <w:r w:rsidRPr="004721FB">
        <w:rPr>
          <w:rFonts w:ascii="Times New Roman" w:hAnsi="Times New Roman" w:cs="Times New Roman"/>
          <w:i/>
        </w:rPr>
        <w:t xml:space="preserve">      (подпись)                   (расшифровка подписи)                       </w:t>
      </w:r>
    </w:p>
    <w:p w:rsidR="0048686C" w:rsidRPr="004721FB" w:rsidRDefault="0048686C" w:rsidP="004868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М.П.</w:t>
      </w:r>
    </w:p>
    <w:p w:rsidR="0048686C" w:rsidRPr="004721FB" w:rsidRDefault="0048686C" w:rsidP="0048686C">
      <w:pPr>
        <w:autoSpaceDN w:val="0"/>
        <w:adjustRightInd w:val="0"/>
        <w:jc w:val="right"/>
      </w:pPr>
    </w:p>
    <w:p w:rsidR="0048686C" w:rsidRDefault="0048686C" w:rsidP="0048686C">
      <w:pPr>
        <w:autoSpaceDN w:val="0"/>
        <w:adjustRightInd w:val="0"/>
        <w:jc w:val="right"/>
      </w:pPr>
    </w:p>
    <w:p w:rsidR="0048686C" w:rsidRDefault="0048686C" w:rsidP="0048686C">
      <w:pPr>
        <w:autoSpaceDN w:val="0"/>
        <w:adjustRightInd w:val="0"/>
        <w:outlineLvl w:val="1"/>
      </w:pPr>
    </w:p>
    <w:p w:rsidR="0048686C" w:rsidRDefault="0048686C" w:rsidP="0048686C">
      <w:pPr>
        <w:autoSpaceDN w:val="0"/>
        <w:adjustRightInd w:val="0"/>
        <w:outlineLvl w:val="1"/>
      </w:pPr>
    </w:p>
    <w:p w:rsidR="0048686C" w:rsidRDefault="0048686C" w:rsidP="0048686C">
      <w:pPr>
        <w:autoSpaceDN w:val="0"/>
        <w:adjustRightInd w:val="0"/>
        <w:outlineLvl w:val="1"/>
      </w:pPr>
    </w:p>
    <w:p w:rsidR="0048686C" w:rsidRDefault="0048686C" w:rsidP="0048686C">
      <w:pPr>
        <w:autoSpaceDN w:val="0"/>
        <w:adjustRightInd w:val="0"/>
        <w:outlineLvl w:val="1"/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48686C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«Приложение 2</w:t>
      </w:r>
    </w:p>
    <w:p w:rsidR="0048686C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к постановлению Администрации</w:t>
      </w:r>
    </w:p>
    <w:p w:rsidR="0048686C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г. Бодайбо и района </w:t>
      </w:r>
    </w:p>
    <w:p w:rsidR="0048686C" w:rsidRDefault="00C72838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от 14.10.2026 №  264-пп</w:t>
      </w:r>
    </w:p>
    <w:p w:rsidR="0048686C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8686C" w:rsidRPr="004721FB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«</w:t>
      </w:r>
      <w:r w:rsidRPr="004721FB">
        <w:rPr>
          <w:sz w:val="24"/>
          <w:szCs w:val="24"/>
        </w:rPr>
        <w:t>Приложение 6</w:t>
      </w:r>
    </w:p>
    <w:p w:rsidR="0048686C" w:rsidRPr="004721FB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к Регламенту</w:t>
      </w:r>
    </w:p>
    <w:p w:rsidR="0048686C" w:rsidRPr="004721FB" w:rsidRDefault="0048686C" w:rsidP="0048686C">
      <w:pPr>
        <w:autoSpaceDN w:val="0"/>
        <w:adjustRightInd w:val="0"/>
        <w:jc w:val="right"/>
        <w:outlineLvl w:val="2"/>
        <w:rPr>
          <w:sz w:val="24"/>
          <w:szCs w:val="24"/>
        </w:rPr>
      </w:pPr>
    </w:p>
    <w:p w:rsidR="0048686C" w:rsidRPr="004721FB" w:rsidRDefault="0048686C" w:rsidP="0048686C">
      <w:pPr>
        <w:pStyle w:val="ConsPlusTitle"/>
        <w:jc w:val="right"/>
      </w:pPr>
    </w:p>
    <w:p w:rsidR="0048686C" w:rsidRPr="004721FB" w:rsidRDefault="0048686C" w:rsidP="0048686C">
      <w:pPr>
        <w:autoSpaceDN w:val="0"/>
        <w:adjustRightInd w:val="0"/>
        <w:jc w:val="center"/>
        <w:rPr>
          <w:sz w:val="24"/>
          <w:szCs w:val="24"/>
        </w:rPr>
      </w:pPr>
      <w:r w:rsidRPr="004721FB">
        <w:rPr>
          <w:bCs/>
          <w:color w:val="26282F"/>
          <w:sz w:val="24"/>
          <w:szCs w:val="24"/>
        </w:rPr>
        <w:t xml:space="preserve">Форма соглашения </w:t>
      </w:r>
    </w:p>
    <w:p w:rsidR="0048686C" w:rsidRPr="004721FB" w:rsidRDefault="0048686C" w:rsidP="0048686C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>о предоставлении гранта в форме субсидий субъектам малого и среднего предпринимательства, а также физическим лицам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4721FB">
        <w:rPr>
          <w:rFonts w:ascii="Times New Roman" w:hAnsi="Times New Roman" w:cs="Times New Roman"/>
          <w:sz w:val="24"/>
          <w:szCs w:val="24"/>
        </w:rPr>
        <w:t xml:space="preserve"> применяющим налоговый режим для </w:t>
      </w:r>
      <w:proofErr w:type="spellStart"/>
      <w:r w:rsidRPr="004721FB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4721FB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из бюджета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1FB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</w:p>
    <w:p w:rsidR="0048686C" w:rsidRPr="004721FB" w:rsidRDefault="0048686C" w:rsidP="0048686C">
      <w:pPr>
        <w:autoSpaceDN w:val="0"/>
        <w:adjustRightInd w:val="0"/>
        <w:jc w:val="center"/>
        <w:rPr>
          <w:sz w:val="24"/>
          <w:szCs w:val="24"/>
        </w:rPr>
      </w:pPr>
      <w:r w:rsidRPr="004721FB">
        <w:rPr>
          <w:sz w:val="24"/>
          <w:szCs w:val="24"/>
        </w:rPr>
        <w:t>г.____________________________________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>(место заключения соглашения)</w:t>
      </w:r>
    </w:p>
    <w:p w:rsidR="0048686C" w:rsidRPr="004721FB" w:rsidRDefault="0048686C" w:rsidP="0048686C">
      <w:pPr>
        <w:autoSpaceDN w:val="0"/>
        <w:adjustRightInd w:val="0"/>
        <w:ind w:firstLine="720"/>
        <w:jc w:val="center"/>
      </w:pPr>
    </w:p>
    <w:p w:rsidR="0048686C" w:rsidRPr="004721FB" w:rsidRDefault="0048686C" w:rsidP="0048686C">
      <w:pPr>
        <w:autoSpaceDN w:val="0"/>
        <w:adjustRightInd w:val="0"/>
        <w:jc w:val="center"/>
        <w:rPr>
          <w:sz w:val="24"/>
          <w:szCs w:val="24"/>
        </w:rPr>
      </w:pPr>
      <w:r w:rsidRPr="004721FB">
        <w:rPr>
          <w:sz w:val="24"/>
          <w:szCs w:val="24"/>
        </w:rPr>
        <w:t>«____» _____________ 20___ г.                N __________________________</w:t>
      </w:r>
    </w:p>
    <w:p w:rsidR="0048686C" w:rsidRPr="004721FB" w:rsidRDefault="0048686C" w:rsidP="0048686C">
      <w:pPr>
        <w:autoSpaceDN w:val="0"/>
        <w:adjustRightInd w:val="0"/>
      </w:pPr>
      <w:r w:rsidRPr="004721FB">
        <w:rPr>
          <w:sz w:val="24"/>
          <w:szCs w:val="24"/>
        </w:rPr>
        <w:t xml:space="preserve">                    </w:t>
      </w:r>
      <w:r w:rsidRPr="004721FB">
        <w:t xml:space="preserve">(дата заключения соглашения)                         </w:t>
      </w:r>
      <w:r>
        <w:t xml:space="preserve">                       </w:t>
      </w:r>
      <w:r w:rsidRPr="004721FB">
        <w:t>(номер соглашения)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__________________________________________________________________________,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         (наименование исполнительного органа местного самоуправления муниципального образования          г. Бодайбо и района или организации, осуществляющей в соответствии с бюджетным законодательством Российской </w:t>
      </w:r>
      <w:proofErr w:type="gramStart"/>
      <w:r w:rsidRPr="004721FB">
        <w:rPr>
          <w:sz w:val="24"/>
          <w:szCs w:val="24"/>
        </w:rPr>
        <w:t>Федерации  функции</w:t>
      </w:r>
      <w:proofErr w:type="gramEnd"/>
      <w:r w:rsidRPr="004721FB">
        <w:rPr>
          <w:sz w:val="24"/>
          <w:szCs w:val="24"/>
        </w:rPr>
        <w:t xml:space="preserve"> главного распорядителя средств  бюджета муниципального образования    г. Бодайбо и района (далее ГРБС), до  которого в соответствии с бюджетным законодательством РФ  как  получателя бюджетных средств    доведены  лимиты бюджетных обязательств на предоставление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</w:t>
      </w:r>
      <w:r w:rsidRPr="004721FB">
        <w:rPr>
          <w:sz w:val="24"/>
          <w:szCs w:val="24"/>
        </w:rPr>
        <w:t>__________________________________________________________________________,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 xml:space="preserve">(наименование субсидии (гранта в форме субсидии))                                          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В лице 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rPr>
          <w:sz w:val="24"/>
          <w:szCs w:val="24"/>
        </w:rPr>
        <w:t xml:space="preserve">    </w:t>
      </w:r>
      <w:r w:rsidRPr="004721FB">
        <w:t>(наименование должности, а также фамилия, имя, отчество (при наличии) руководителя ГРБС или уполномоченного им лица)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действующего(ей) на основании _________________________________________________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_____________________________________________________________________________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>реквизиты учредительного документа (положения) ГРБС, доверенности,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>приказа или иного документа, удостоверяющего полномочия)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и ___________________________________________________________________________,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>(наименование юридического лица, фамилия, имя, отчество (при наличии) индивидуального предпринимателя или физического лица - налогоплательщика НПД)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proofErr w:type="gramStart"/>
      <w:r w:rsidRPr="004721FB">
        <w:rPr>
          <w:sz w:val="24"/>
          <w:szCs w:val="24"/>
        </w:rPr>
        <w:t>именуемое(</w:t>
      </w:r>
      <w:proofErr w:type="spellStart"/>
      <w:proofErr w:type="gramEnd"/>
      <w:r w:rsidRPr="004721FB">
        <w:rPr>
          <w:sz w:val="24"/>
          <w:szCs w:val="24"/>
        </w:rPr>
        <w:t>ый</w:t>
      </w:r>
      <w:proofErr w:type="spellEnd"/>
      <w:r w:rsidRPr="004721FB">
        <w:rPr>
          <w:sz w:val="24"/>
          <w:szCs w:val="24"/>
        </w:rPr>
        <w:t xml:space="preserve">, </w:t>
      </w:r>
      <w:proofErr w:type="spellStart"/>
      <w:r w:rsidRPr="004721FB">
        <w:rPr>
          <w:sz w:val="24"/>
          <w:szCs w:val="24"/>
        </w:rPr>
        <w:t>ая</w:t>
      </w:r>
      <w:proofErr w:type="spellEnd"/>
      <w:r w:rsidRPr="004721FB">
        <w:rPr>
          <w:sz w:val="24"/>
          <w:szCs w:val="24"/>
        </w:rPr>
        <w:t>) в дальнейшем "Получатель", в лице ______________________________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_____________________________________________________________________________,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 xml:space="preserve">(наименование должности, а также фамилия, имя, </w:t>
      </w:r>
      <w:proofErr w:type="gramStart"/>
      <w:r w:rsidRPr="004721FB">
        <w:t>отчество  (</w:t>
      </w:r>
      <w:proofErr w:type="gramEnd"/>
      <w:r w:rsidRPr="004721FB">
        <w:t>при наличии) лица, представляющего Получателя, или уполномоченного им лица, фамилия, имя, отчество (при наличии) индивидуального предпринимателя или физического лица – налогоплательщика НПД)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действующего(ей) на основании_________________________________________________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_____________________________________________________________________________,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center"/>
      </w:pPr>
      <w:r w:rsidRPr="004721FB">
        <w:t>(реквизиты устава юридического лица, свидетельства о государственной регистрации индивидуального предпринимателя, доверенности)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далее именуемые "Стороны", в соответствии с </w:t>
      </w:r>
      <w:hyperlink r:id="rId11" w:history="1">
        <w:r w:rsidRPr="004721FB">
          <w:rPr>
            <w:sz w:val="24"/>
            <w:szCs w:val="24"/>
          </w:rPr>
          <w:t>Бюджетным кодексом</w:t>
        </w:r>
      </w:hyperlink>
      <w:r w:rsidRPr="004721FB">
        <w:rPr>
          <w:sz w:val="24"/>
          <w:szCs w:val="24"/>
        </w:rPr>
        <w:t xml:space="preserve"> Российской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Федерации, __________________________________________________________________,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            </w:t>
      </w:r>
      <w:r w:rsidRPr="004721FB">
        <w:t xml:space="preserve">(наименование порядка </w:t>
      </w:r>
      <w:proofErr w:type="gramStart"/>
      <w:r w:rsidRPr="004721FB">
        <w:t>предоставления  гранта</w:t>
      </w:r>
      <w:proofErr w:type="gramEnd"/>
      <w:r w:rsidRPr="004721FB">
        <w:t xml:space="preserve"> в форме  субсидии из бюджета</w:t>
      </w:r>
      <w:r w:rsidRPr="004721FB">
        <w:rPr>
          <w:sz w:val="24"/>
          <w:szCs w:val="24"/>
        </w:rPr>
        <w:t xml:space="preserve"> муниципального образования г. Бодайбо и района  Получателю), утвержденными(</w:t>
      </w:r>
      <w:proofErr w:type="spellStart"/>
      <w:r w:rsidRPr="004721FB">
        <w:rPr>
          <w:sz w:val="24"/>
          <w:szCs w:val="24"/>
        </w:rPr>
        <w:t>ым</w:t>
      </w:r>
      <w:proofErr w:type="spellEnd"/>
      <w:r w:rsidRPr="004721FB">
        <w:rPr>
          <w:sz w:val="24"/>
          <w:szCs w:val="24"/>
        </w:rPr>
        <w:t xml:space="preserve">) Администрацией   </w:t>
      </w:r>
      <w:proofErr w:type="spellStart"/>
      <w:r w:rsidRPr="004721FB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4721FB">
        <w:rPr>
          <w:sz w:val="24"/>
          <w:szCs w:val="24"/>
        </w:rPr>
        <w:t>Бодайбо</w:t>
      </w:r>
      <w:proofErr w:type="spellEnd"/>
      <w:r w:rsidRPr="004721FB">
        <w:rPr>
          <w:sz w:val="24"/>
          <w:szCs w:val="24"/>
        </w:rPr>
        <w:t xml:space="preserve"> и района   от  "___"____ 20__ г. N  ___ (далее  -  Порядок  предоставления  субсидии),заключили настоящее Соглашение о нижеследующем.</w:t>
      </w:r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4721FB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bookmarkStart w:id="1" w:name="P106"/>
      <w:bookmarkEnd w:id="1"/>
      <w:r w:rsidRPr="004721FB">
        <w:rPr>
          <w:sz w:val="24"/>
          <w:szCs w:val="24"/>
        </w:rPr>
        <w:t>I. Предмет Соглашения</w:t>
      </w:r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4721FB" w:rsidRDefault="0048686C" w:rsidP="0048686C">
      <w:pPr>
        <w:pStyle w:val="ConsPlusNormal"/>
        <w:numPr>
          <w:ilvl w:val="1"/>
          <w:numId w:val="1"/>
        </w:numPr>
        <w:ind w:left="142" w:firstLine="284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Предметом настоящего Соглашения является предоставление из бюджета муниципального образования г. Бодайбо и </w:t>
      </w:r>
      <w:proofErr w:type="gramStart"/>
      <w:r w:rsidRPr="004721FB">
        <w:rPr>
          <w:sz w:val="24"/>
          <w:szCs w:val="24"/>
        </w:rPr>
        <w:t>района  в</w:t>
      </w:r>
      <w:proofErr w:type="gramEnd"/>
      <w:r w:rsidRPr="004721FB">
        <w:rPr>
          <w:sz w:val="24"/>
          <w:szCs w:val="24"/>
        </w:rPr>
        <w:t xml:space="preserve"> 20__ году/20__ - 20__ годах гранта в форме субсидии (далее – грант) в целях:</w:t>
      </w:r>
    </w:p>
    <w:p w:rsidR="0048686C" w:rsidRPr="004721FB" w:rsidRDefault="0048686C" w:rsidP="0048686C">
      <w:pPr>
        <w:pStyle w:val="ConsPlusNormal"/>
        <w:numPr>
          <w:ilvl w:val="2"/>
          <w:numId w:val="1"/>
        </w:numPr>
        <w:ind w:hanging="294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достижения результата (выполнения мероприятия) _______________________________________________________________________ </w:t>
      </w:r>
    </w:p>
    <w:p w:rsidR="0048686C" w:rsidRPr="004721FB" w:rsidRDefault="0048686C" w:rsidP="0048686C">
      <w:pPr>
        <w:pStyle w:val="ConsPlusNormal"/>
        <w:jc w:val="center"/>
      </w:pPr>
      <w:r w:rsidRPr="004721FB">
        <w:t>(наименование показателя, мероприятия)</w:t>
      </w:r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Муниципальной программы____________________________________________________</w:t>
      </w:r>
    </w:p>
    <w:p w:rsidR="0048686C" w:rsidRPr="004721FB" w:rsidRDefault="0048686C" w:rsidP="0048686C">
      <w:pPr>
        <w:pStyle w:val="ConsPlusNormal"/>
        <w:ind w:firstLine="720"/>
        <w:jc w:val="both"/>
      </w:pPr>
      <w:r w:rsidRPr="004721FB">
        <w:rPr>
          <w:sz w:val="24"/>
          <w:szCs w:val="24"/>
        </w:rPr>
        <w:t xml:space="preserve">                                                               </w:t>
      </w:r>
      <w:r w:rsidRPr="004721FB">
        <w:t xml:space="preserve">(наименование программы)      </w:t>
      </w:r>
    </w:p>
    <w:p w:rsidR="0048686C" w:rsidRPr="004721FB" w:rsidRDefault="0048686C" w:rsidP="0048686C">
      <w:pPr>
        <w:pStyle w:val="ConsPlusNonformat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9"/>
      <w:bookmarkEnd w:id="2"/>
      <w:r w:rsidRPr="004721FB">
        <w:rPr>
          <w:rFonts w:ascii="Times New Roman" w:hAnsi="Times New Roman" w:cs="Times New Roman"/>
          <w:sz w:val="24"/>
          <w:szCs w:val="24"/>
        </w:rPr>
        <w:t xml:space="preserve">    1.1.2. ___________________________________________________________________ 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(финансового обеспечения затрат/возмещения недополученных доходов/возмещения затрат) </w:t>
      </w:r>
      <w:hyperlink w:anchor="P458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Получателя, связанных с_______________________________________________________              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(</w:t>
      </w:r>
      <w:r w:rsidRPr="004721FB">
        <w:rPr>
          <w:rFonts w:ascii="Times New Roman" w:hAnsi="Times New Roman" w:cs="Times New Roman"/>
        </w:rPr>
        <w:t xml:space="preserve">производством (реализацией) товаров, выполнением работ, оказанием услуг)      </w:t>
      </w:r>
    </w:p>
    <w:p w:rsidR="0048686C" w:rsidRPr="004721FB" w:rsidRDefault="0048686C" w:rsidP="0048686C">
      <w:pPr>
        <w:pStyle w:val="ConsPlusNormal"/>
        <w:ind w:firstLine="284"/>
        <w:jc w:val="both"/>
        <w:rPr>
          <w:sz w:val="24"/>
          <w:szCs w:val="24"/>
        </w:rPr>
      </w:pPr>
      <w:bookmarkStart w:id="3" w:name="P113"/>
      <w:bookmarkEnd w:id="3"/>
      <w:r w:rsidRPr="004721FB">
        <w:rPr>
          <w:sz w:val="24"/>
          <w:szCs w:val="24"/>
        </w:rPr>
        <w:t xml:space="preserve"> 1.1.3. в иных целях </w:t>
      </w:r>
      <w:bookmarkStart w:id="4" w:name="P114"/>
      <w:bookmarkEnd w:id="4"/>
      <w:r w:rsidRPr="004721FB">
        <w:rPr>
          <w:sz w:val="24"/>
          <w:szCs w:val="24"/>
        </w:rPr>
        <w:t>____________________________________________________.</w:t>
      </w:r>
      <w:hyperlink w:anchor="P459" w:history="1">
        <w:r w:rsidRPr="004721FB">
          <w:rPr>
            <w:color w:val="0000FF"/>
            <w:sz w:val="24"/>
            <w:szCs w:val="24"/>
          </w:rPr>
          <w:t>&lt;2&gt;</w:t>
        </w:r>
      </w:hyperlink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  <w:bookmarkStart w:id="5" w:name="P115"/>
      <w:bookmarkEnd w:id="5"/>
    </w:p>
    <w:p w:rsidR="0048686C" w:rsidRPr="004721FB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bookmarkStart w:id="6" w:name="P117"/>
      <w:bookmarkEnd w:id="6"/>
      <w:r w:rsidRPr="004721FB">
        <w:rPr>
          <w:sz w:val="24"/>
          <w:szCs w:val="24"/>
        </w:rPr>
        <w:t>II. Финансовое обеспечение предоставления Субсидии</w:t>
      </w:r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9"/>
      <w:bookmarkEnd w:id="7"/>
      <w:r w:rsidRPr="004721FB">
        <w:rPr>
          <w:rFonts w:ascii="Times New Roman" w:hAnsi="Times New Roman" w:cs="Times New Roman"/>
          <w:sz w:val="24"/>
          <w:szCs w:val="24"/>
        </w:rPr>
        <w:t xml:space="preserve">    2.1.  Грант  предоставляется  в  соответствии  с  лимитами бюджетных обязательств, доведенными _______________________________________________________________ </w:t>
      </w:r>
    </w:p>
    <w:p w:rsidR="0048686C" w:rsidRPr="004721FB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721FB">
        <w:rPr>
          <w:rFonts w:ascii="Times New Roman" w:hAnsi="Times New Roman" w:cs="Times New Roman"/>
        </w:rPr>
        <w:t>(наименование ГРБС)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по  кодам  классификации расходов бюджетов Российской  Федерации  (далее  -  коды  БК)  на цели, указанные в </w:t>
      </w:r>
      <w:hyperlink w:anchor="P106" w:history="1">
        <w:r w:rsidRPr="004721FB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4721FB">
        <w:rPr>
          <w:rFonts w:ascii="Times New Roman" w:hAnsi="Times New Roman" w:cs="Times New Roman"/>
          <w:sz w:val="24"/>
          <w:szCs w:val="24"/>
        </w:rPr>
        <w:t xml:space="preserve"> настоящего Соглашения, в следующем размере </w:t>
      </w:r>
      <w:hyperlink w:anchor="P460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4721FB">
        <w:rPr>
          <w:rFonts w:ascii="Times New Roman" w:hAnsi="Times New Roman" w:cs="Times New Roman"/>
          <w:sz w:val="24"/>
          <w:szCs w:val="24"/>
        </w:rPr>
        <w:t>: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 __________ (________________) рублей - по коду БК ________;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(сумма прописью)                                            (код БК)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 __________ (________________) рублей - по коду БК ________;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в 20__ году __________ (________________) рублей - по коду БК ________.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21FB">
        <w:rPr>
          <w:rFonts w:ascii="Times New Roman" w:hAnsi="Times New Roman" w:cs="Times New Roman"/>
          <w:sz w:val="24"/>
          <w:szCs w:val="24"/>
        </w:rPr>
        <w:t xml:space="preserve">                                                  (сумма прописью)                                                      (код БК)</w:t>
      </w:r>
    </w:p>
    <w:p w:rsidR="0048686C" w:rsidRPr="004721FB" w:rsidRDefault="0048686C" w:rsidP="0048686C">
      <w:pPr>
        <w:pStyle w:val="ConsPlusNormal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            </w:t>
      </w:r>
    </w:p>
    <w:p w:rsidR="0048686C" w:rsidRPr="004721FB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bookmarkStart w:id="8" w:name="P133"/>
      <w:bookmarkEnd w:id="8"/>
      <w:r w:rsidRPr="004721FB">
        <w:rPr>
          <w:sz w:val="24"/>
          <w:szCs w:val="24"/>
        </w:rPr>
        <w:t>III. Условия и порядок предоставления Гранта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Грант</w:t>
      </w:r>
      <w:r w:rsidRPr="00AA2215">
        <w:rPr>
          <w:sz w:val="24"/>
          <w:szCs w:val="24"/>
        </w:rPr>
        <w:t xml:space="preserve"> предоставляется в соответствии с Порядком предоставления </w:t>
      </w:r>
      <w:r>
        <w:rPr>
          <w:sz w:val="24"/>
          <w:szCs w:val="24"/>
        </w:rPr>
        <w:t xml:space="preserve">гранта в форме субсидии </w:t>
      </w:r>
      <w:r w:rsidRPr="00AA2215">
        <w:rPr>
          <w:sz w:val="24"/>
          <w:szCs w:val="24"/>
        </w:rPr>
        <w:t>&lt;4&gt;:_________________________________________________________________________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3.2. Запрещается приобретение Получателем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</w:t>
      </w:r>
      <w:r>
        <w:rPr>
          <w:sz w:val="24"/>
          <w:szCs w:val="24"/>
        </w:rPr>
        <w:t>, сырья и комплектующих изделий гранта</w:t>
      </w:r>
      <w:r w:rsidRPr="00AA2215">
        <w:rPr>
          <w:sz w:val="24"/>
          <w:szCs w:val="24"/>
        </w:rPr>
        <w:t xml:space="preserve">. 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color w:val="FF0000"/>
          <w:sz w:val="24"/>
          <w:szCs w:val="24"/>
        </w:rPr>
        <w:t xml:space="preserve">   </w:t>
      </w:r>
      <w:r>
        <w:rPr>
          <w:color w:val="FF0000"/>
          <w:sz w:val="24"/>
          <w:szCs w:val="24"/>
        </w:rPr>
        <w:t xml:space="preserve">     </w:t>
      </w:r>
      <w:r w:rsidRPr="004721FB">
        <w:rPr>
          <w:color w:val="FF0000"/>
          <w:sz w:val="24"/>
          <w:szCs w:val="24"/>
        </w:rPr>
        <w:t xml:space="preserve"> </w:t>
      </w:r>
      <w:r w:rsidRPr="004721FB">
        <w:rPr>
          <w:sz w:val="24"/>
          <w:szCs w:val="24"/>
        </w:rPr>
        <w:t>3.3.  Получатель  не  является иностранным юридическим лицом, в том числе местом  регистрации  которого  является  государство или территория, включенные  в  утверждаемый  Министерством  финансов  Российской  Федерации перечень 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        3.4. У Получателя отсутствует просроченная задолженность по возврату субсидий в бюджет муниципального образования г. Бодайбо и района.</w:t>
      </w:r>
    </w:p>
    <w:p w:rsidR="0048686C" w:rsidRPr="004721FB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3.5. Подписывая настоящее соглашение, Получатель дает согласие на осуществление главным распорядителем бюджетных средств, предоставившим грант, и органами государственного (муниципального) финансового контроля проверок соблюдения </w:t>
      </w:r>
      <w:r w:rsidRPr="004721FB">
        <w:rPr>
          <w:sz w:val="24"/>
          <w:szCs w:val="24"/>
        </w:rPr>
        <w:lastRenderedPageBreak/>
        <w:t>Получателем субсидии условий, целей и порядка их предоставления.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bookmarkStart w:id="9" w:name="P136"/>
      <w:bookmarkStart w:id="10" w:name="P147"/>
      <w:bookmarkEnd w:id="9"/>
      <w:bookmarkEnd w:id="10"/>
      <w:r w:rsidRPr="004721FB">
        <w:rPr>
          <w:sz w:val="24"/>
          <w:szCs w:val="24"/>
        </w:rPr>
        <w:t xml:space="preserve">3.6. Перечисление Субсидии осуществляется в соответствии с установленным порядком на счет Получателя, указанный в разделе </w:t>
      </w:r>
      <w:r w:rsidRPr="004721FB">
        <w:rPr>
          <w:sz w:val="24"/>
          <w:szCs w:val="24"/>
          <w:lang w:val="en-US"/>
        </w:rPr>
        <w:t>VII</w:t>
      </w:r>
      <w:r w:rsidRPr="004721FB">
        <w:rPr>
          <w:sz w:val="24"/>
          <w:szCs w:val="24"/>
        </w:rPr>
        <w:t xml:space="preserve"> настоящего</w:t>
      </w:r>
      <w:r w:rsidRPr="00AA2215">
        <w:rPr>
          <w:sz w:val="24"/>
          <w:szCs w:val="24"/>
        </w:rPr>
        <w:t xml:space="preserve"> Соглашения.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Срок (периодичность) перечисления субсидии </w:t>
      </w:r>
      <w:r w:rsidRPr="00AA2215">
        <w:rPr>
          <w:color w:val="4F81BD" w:themeColor="accent1"/>
          <w:sz w:val="24"/>
          <w:szCs w:val="24"/>
        </w:rPr>
        <w:t>&lt;5&gt;</w:t>
      </w:r>
      <w:r w:rsidRPr="00AA2215">
        <w:rPr>
          <w:sz w:val="24"/>
          <w:szCs w:val="24"/>
        </w:rPr>
        <w:t>_____________________________.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bookmarkStart w:id="11" w:name="P168"/>
      <w:bookmarkStart w:id="12" w:name="P177"/>
      <w:bookmarkEnd w:id="11"/>
      <w:bookmarkEnd w:id="12"/>
      <w:r w:rsidRPr="00AA2215">
        <w:rPr>
          <w:sz w:val="24"/>
          <w:szCs w:val="24"/>
        </w:rPr>
        <w:t>IV. Взаимодействие Сторон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4.1. ____________________________________________________________ обязуется:</w:t>
      </w:r>
    </w:p>
    <w:p w:rsidR="0048686C" w:rsidRPr="00797D86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797D86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4.1.1.  Рассмотреть в порядке и сроки, установленные Порядком предоставления субсидии, представленные Получателем документы, определенные приложением №____к настоящему Соглашению.   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4.1.2. Об</w:t>
      </w:r>
      <w:r>
        <w:rPr>
          <w:sz w:val="24"/>
          <w:szCs w:val="24"/>
        </w:rPr>
        <w:t>еспечить предоставление Гранта</w:t>
      </w:r>
      <w:r w:rsidRPr="00AA2215">
        <w:rPr>
          <w:sz w:val="24"/>
          <w:szCs w:val="24"/>
        </w:rPr>
        <w:t xml:space="preserve"> настоящего Соглашения при соблюдении Получателем</w:t>
      </w:r>
      <w:r>
        <w:rPr>
          <w:sz w:val="24"/>
          <w:szCs w:val="24"/>
        </w:rPr>
        <w:t xml:space="preserve"> условий предоставления Гранта</w:t>
      </w:r>
      <w:r w:rsidRPr="00AA2215">
        <w:rPr>
          <w:sz w:val="24"/>
          <w:szCs w:val="24"/>
        </w:rPr>
        <w:t>;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bookmarkStart w:id="13" w:name="P183"/>
      <w:bookmarkStart w:id="14" w:name="P184"/>
      <w:bookmarkStart w:id="15" w:name="P200"/>
      <w:bookmarkEnd w:id="13"/>
      <w:bookmarkEnd w:id="14"/>
      <w:bookmarkEnd w:id="15"/>
      <w:r w:rsidRPr="00AA2215">
        <w:rPr>
          <w:sz w:val="24"/>
          <w:szCs w:val="24"/>
        </w:rPr>
        <w:t>4.1.3. Осуществлять контроль путем проведения плановых и (или) внеплановых проверок за: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а) соблюдением Получателем условий, целей и </w:t>
      </w:r>
      <w:r>
        <w:rPr>
          <w:sz w:val="24"/>
          <w:szCs w:val="24"/>
        </w:rPr>
        <w:t>порядка  предоставления Гранта</w:t>
      </w:r>
      <w:r w:rsidRPr="00AA2215">
        <w:rPr>
          <w:sz w:val="24"/>
          <w:szCs w:val="24"/>
        </w:rPr>
        <w:t>, установленных Порядком предоставления субсидии и настоящим Соглашением</w:t>
      </w:r>
      <w:bookmarkStart w:id="16" w:name="P205"/>
      <w:bookmarkEnd w:id="16"/>
      <w:r w:rsidRPr="00AA2215">
        <w:rPr>
          <w:sz w:val="24"/>
          <w:szCs w:val="24"/>
        </w:rPr>
        <w:t>;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б) правильностью и достоверностью представленного(</w:t>
      </w:r>
      <w:proofErr w:type="spellStart"/>
      <w:r w:rsidRPr="00AA2215">
        <w:rPr>
          <w:sz w:val="24"/>
          <w:szCs w:val="24"/>
        </w:rPr>
        <w:t>ых</w:t>
      </w:r>
      <w:proofErr w:type="spellEnd"/>
      <w:r w:rsidRPr="00AA2215">
        <w:rPr>
          <w:sz w:val="24"/>
          <w:szCs w:val="24"/>
        </w:rPr>
        <w:t>) отчета(</w:t>
      </w:r>
      <w:proofErr w:type="spellStart"/>
      <w:r w:rsidRPr="00AA2215">
        <w:rPr>
          <w:sz w:val="24"/>
          <w:szCs w:val="24"/>
        </w:rPr>
        <w:t>ов</w:t>
      </w:r>
      <w:proofErr w:type="spellEnd"/>
      <w:r w:rsidRPr="00AA2215">
        <w:rPr>
          <w:sz w:val="24"/>
          <w:szCs w:val="24"/>
        </w:rPr>
        <w:t xml:space="preserve">) по форме, установленной в приложении к настоящему Соглашению </w:t>
      </w:r>
      <w:hyperlink w:anchor="P476" w:history="1">
        <w:r w:rsidRPr="00AA2215">
          <w:rPr>
            <w:color w:val="0000FF"/>
            <w:sz w:val="24"/>
            <w:szCs w:val="24"/>
          </w:rPr>
          <w:t>&lt;6&gt;</w:t>
        </w:r>
      </w:hyperlink>
      <w:r w:rsidRPr="00AA2215">
        <w:rPr>
          <w:sz w:val="24"/>
          <w:szCs w:val="24"/>
        </w:rPr>
        <w:t>, являющейся неотъемлемой частью настоящего Соглашения.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4.1.4. В случае если Получателем допущены нарушения</w:t>
      </w:r>
      <w:r>
        <w:rPr>
          <w:sz w:val="24"/>
          <w:szCs w:val="24"/>
        </w:rPr>
        <w:t xml:space="preserve"> условий предоставления Гранта</w:t>
      </w:r>
      <w:r w:rsidRPr="00AA2215">
        <w:rPr>
          <w:sz w:val="24"/>
          <w:szCs w:val="24"/>
        </w:rPr>
        <w:t xml:space="preserve">, </w:t>
      </w:r>
      <w:r>
        <w:rPr>
          <w:sz w:val="24"/>
          <w:szCs w:val="24"/>
        </w:rPr>
        <w:t>нецелевое использование Гранта</w:t>
      </w:r>
      <w:r w:rsidRPr="00AA2215">
        <w:rPr>
          <w:sz w:val="24"/>
          <w:szCs w:val="24"/>
        </w:rPr>
        <w:t xml:space="preserve">, а также в случае образования неиспользованного в отчетном </w:t>
      </w:r>
      <w:r>
        <w:rPr>
          <w:sz w:val="24"/>
          <w:szCs w:val="24"/>
        </w:rPr>
        <w:t>финансовом году остатка Гранта</w:t>
      </w:r>
      <w:r w:rsidRPr="00AA2215">
        <w:rPr>
          <w:sz w:val="24"/>
          <w:szCs w:val="24"/>
        </w:rPr>
        <w:t>, и отсутствия решения__________________________________________________________ направлять</w:t>
      </w:r>
    </w:p>
    <w:p w:rsidR="0048686C" w:rsidRPr="00184E73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 Получателю требование об обесп</w:t>
      </w:r>
      <w:r>
        <w:rPr>
          <w:sz w:val="24"/>
          <w:szCs w:val="24"/>
        </w:rPr>
        <w:t>ечении возврата средств Гранта</w:t>
      </w:r>
      <w:r w:rsidRPr="00AA2215">
        <w:rPr>
          <w:sz w:val="24"/>
          <w:szCs w:val="24"/>
        </w:rPr>
        <w:t xml:space="preserve"> в бюджет муниципального образования г. Бодайбо и района в срок___________________________. 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AA2215">
        <w:rPr>
          <w:sz w:val="24"/>
          <w:szCs w:val="24"/>
        </w:rPr>
        <w:t>4.1.5. Обеспечивать согласование с Получателем новых условий настоящего Соглашения в случае уменьшения ранее доведенных до ГРБС лимитов бюджетных обязате</w:t>
      </w:r>
      <w:r>
        <w:rPr>
          <w:sz w:val="24"/>
          <w:szCs w:val="24"/>
        </w:rPr>
        <w:t>льств на предоставление Гранта</w:t>
      </w:r>
      <w:r w:rsidRPr="00AA2215">
        <w:rPr>
          <w:sz w:val="24"/>
          <w:szCs w:val="24"/>
        </w:rPr>
        <w:t xml:space="preserve"> в течение ___</w:t>
      </w:r>
      <w:r>
        <w:rPr>
          <w:sz w:val="24"/>
          <w:szCs w:val="24"/>
        </w:rPr>
        <w:t xml:space="preserve"> </w:t>
      </w:r>
      <w:r w:rsidRPr="00AA2215">
        <w:rPr>
          <w:sz w:val="24"/>
          <w:szCs w:val="24"/>
        </w:rPr>
        <w:t>рабочих дней со дня такого уменьшения.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4.2.______________________________________________________________ вправе:</w:t>
      </w:r>
    </w:p>
    <w:p w:rsidR="0048686C" w:rsidRPr="00184E73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4.2.1. Запрашивать у Получателя документы и материалы, необходимые для осуществления контроля за соблюдением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bookmarkStart w:id="17" w:name="P236"/>
      <w:bookmarkStart w:id="18" w:name="P244"/>
      <w:bookmarkEnd w:id="17"/>
      <w:bookmarkEnd w:id="18"/>
      <w:r>
        <w:rPr>
          <w:sz w:val="24"/>
          <w:szCs w:val="24"/>
        </w:rPr>
        <w:t xml:space="preserve">        </w:t>
      </w:r>
      <w:r w:rsidRPr="00AA2215">
        <w:rPr>
          <w:sz w:val="24"/>
          <w:szCs w:val="24"/>
        </w:rPr>
        <w:t xml:space="preserve">4.2.2. Принимать решение об изменении условий настоящего Соглашения, в том числе на основании информации и предложений, направленных Получателем; </w:t>
      </w:r>
      <w:bookmarkStart w:id="19" w:name="P245"/>
      <w:bookmarkEnd w:id="19"/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248"/>
      <w:bookmarkEnd w:id="20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4.2.3.  Приостана</w:t>
      </w:r>
      <w:r>
        <w:rPr>
          <w:rFonts w:ascii="Times New Roman" w:hAnsi="Times New Roman" w:cs="Times New Roman"/>
          <w:sz w:val="24"/>
          <w:szCs w:val="24"/>
        </w:rPr>
        <w:t>вливать  предоставление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в случае установления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______________________________________________________ или получения от органа</w:t>
      </w:r>
    </w:p>
    <w:p w:rsidR="0048686C" w:rsidRPr="00184E73" w:rsidRDefault="0048686C" w:rsidP="0048686C">
      <w:pPr>
        <w:pStyle w:val="ConsPlusNonformat"/>
        <w:tabs>
          <w:tab w:val="left" w:pos="2204"/>
          <w:tab w:val="center" w:pos="4677"/>
        </w:tabs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ab/>
      </w: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муниципального финансового  контроля  информации  о  факте(ах) нарушения Получателем    порядка,    целей   и   усл</w:t>
      </w:r>
      <w:r>
        <w:rPr>
          <w:rFonts w:ascii="Times New Roman" w:hAnsi="Times New Roman" w:cs="Times New Roman"/>
          <w:sz w:val="24"/>
          <w:szCs w:val="24"/>
        </w:rPr>
        <w:t>овий   предоставления   Гранта</w:t>
      </w:r>
      <w:r w:rsidRPr="00AA2215">
        <w:rPr>
          <w:rFonts w:ascii="Times New Roman" w:hAnsi="Times New Roman" w:cs="Times New Roman"/>
          <w:sz w:val="24"/>
          <w:szCs w:val="24"/>
        </w:rPr>
        <w:t>, предусмотренных  Порядком предоставления субсидии и настоящим Соглашением, в   том   числе   указания   в  документах,  представленных  Получателем  в соответствии с настоящим Соглашением, недостоверных сведений, до устранения указанных нарушений с обязательным уведомлением Получателя не позднее 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рабочего дня с даты принятия решения о приостановлении;</w:t>
      </w:r>
    </w:p>
    <w:p w:rsidR="0048686C" w:rsidRPr="004721FB" w:rsidRDefault="0048686C" w:rsidP="0048686C">
      <w:pPr>
        <w:autoSpaceDN w:val="0"/>
        <w:adjustRightInd w:val="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 xml:space="preserve">        4.2.4. Принимать в установленном бюджетным законодательством Российской Федерации   порядке   решение   о  наличии  или  отсутствии  потребности  в направлении  в  20__  году  остатка Гранта, не использованного в 20__ году, на цели, указанные в </w:t>
      </w:r>
      <w:hyperlink r:id="rId12" w:history="1">
        <w:r w:rsidRPr="004721FB">
          <w:rPr>
            <w:sz w:val="24"/>
            <w:szCs w:val="24"/>
          </w:rPr>
          <w:t>разделе I</w:t>
        </w:r>
      </w:hyperlink>
      <w:r w:rsidRPr="004721FB">
        <w:rPr>
          <w:sz w:val="24"/>
          <w:szCs w:val="24"/>
        </w:rPr>
        <w:t xml:space="preserve"> настоящего Соглашения, не позднее __  рабочих  дней  со дня получения от Получателя следующих документов, обосновывающих потребность в направлении остатка Гранта на указанные цели </w:t>
      </w:r>
      <w:r w:rsidRPr="004721FB">
        <w:rPr>
          <w:color w:val="1F497D" w:themeColor="text2"/>
          <w:sz w:val="24"/>
          <w:szCs w:val="24"/>
        </w:rPr>
        <w:t>&lt;7&gt;</w:t>
      </w:r>
      <w:r w:rsidRPr="004721FB">
        <w:rPr>
          <w:sz w:val="24"/>
          <w:szCs w:val="24"/>
        </w:rPr>
        <w:t>;</w:t>
      </w:r>
    </w:p>
    <w:p w:rsidR="0048686C" w:rsidRPr="004721FB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bookmarkStart w:id="21" w:name="P259"/>
      <w:bookmarkEnd w:id="21"/>
      <w:r w:rsidRPr="004721FB">
        <w:rPr>
          <w:sz w:val="24"/>
          <w:szCs w:val="24"/>
        </w:rPr>
        <w:lastRenderedPageBreak/>
        <w:t xml:space="preserve">4.2.5. осуществлять иные права в соответствии с бюджетным законодательством Российской Федерации и Порядком предоставления гранта. </w:t>
      </w:r>
    </w:p>
    <w:p w:rsidR="0048686C" w:rsidRPr="004721FB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4.3. Получатель обязуется: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4.3.1. Выполнять </w:t>
      </w:r>
      <w:r>
        <w:rPr>
          <w:sz w:val="24"/>
          <w:szCs w:val="24"/>
        </w:rPr>
        <w:t>условия предоставления Гранта</w:t>
      </w:r>
      <w:r w:rsidRPr="00AA2215">
        <w:rPr>
          <w:sz w:val="24"/>
          <w:szCs w:val="24"/>
        </w:rPr>
        <w:t>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4.3.2. Представлять ___________________________________________ документы,   </w:t>
      </w:r>
    </w:p>
    <w:p w:rsidR="0048686C" w:rsidRPr="00184E73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определенные приложением №____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 xml:space="preserve">к настоящему Соглашению.   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4.3.3. Обеспечить исполнение требования, указанного в подпункте 4.1.4 пункта 4 настоящего Соглашения;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4.3.4. Представлять 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отчет(ы) по форме,</w:t>
      </w:r>
    </w:p>
    <w:p w:rsidR="0048686C" w:rsidRPr="00184E73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(наименование ГРБС)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установленной в приложении к настоящему Соглашению </w:t>
      </w:r>
      <w:hyperlink w:anchor="P476" w:history="1">
        <w:r w:rsidRPr="00AA2215">
          <w:rPr>
            <w:color w:val="0000FF"/>
            <w:sz w:val="24"/>
            <w:szCs w:val="24"/>
          </w:rPr>
          <w:t>&lt;6&gt;</w:t>
        </w:r>
      </w:hyperlink>
      <w:r w:rsidRPr="00AA2215">
        <w:rPr>
          <w:sz w:val="24"/>
          <w:szCs w:val="24"/>
        </w:rPr>
        <w:t xml:space="preserve">, являющейся неотъемлемой частью настоящего Соглашения.                            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269"/>
      <w:bookmarkStart w:id="23" w:name="P314"/>
      <w:bookmarkEnd w:id="22"/>
      <w:bookmarkEnd w:id="23"/>
      <w:r w:rsidRPr="00AA2215">
        <w:rPr>
          <w:rFonts w:ascii="Times New Roman" w:hAnsi="Times New Roman" w:cs="Times New Roman"/>
          <w:sz w:val="24"/>
          <w:szCs w:val="24"/>
        </w:rPr>
        <w:t xml:space="preserve">         4.3.5. Направлять по запросу _______________________________________________</w:t>
      </w:r>
    </w:p>
    <w:p w:rsidR="0048686C" w:rsidRPr="00184E73" w:rsidRDefault="0048686C" w:rsidP="0048686C">
      <w:pPr>
        <w:pStyle w:val="ConsPlusNonformat"/>
        <w:jc w:val="center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документы   и  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 xml:space="preserve">информацию,   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необходимые  для  осуществления  контроля  за соблюдением порядка, целей и</w:t>
      </w:r>
      <w:r>
        <w:rPr>
          <w:rFonts w:ascii="Times New Roman" w:hAnsi="Times New Roman" w:cs="Times New Roman"/>
          <w:sz w:val="24"/>
          <w:szCs w:val="24"/>
        </w:rPr>
        <w:t xml:space="preserve"> условий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4.3.6.  Направлять  в 20__ году н</w:t>
      </w:r>
      <w:r>
        <w:rPr>
          <w:rFonts w:ascii="Times New Roman" w:hAnsi="Times New Roman" w:cs="Times New Roman"/>
          <w:sz w:val="24"/>
          <w:szCs w:val="24"/>
        </w:rPr>
        <w:t>еиспользованный остаток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полученной  в  соответствии  с  настоящим  Соглашением  (при  наличии),  на осуществление  выплат  в  соответствии  с  целями,  указанными  в </w:t>
      </w:r>
      <w:hyperlink w:anchor="P106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разделе I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A2215">
        <w:rPr>
          <w:rFonts w:ascii="Times New Roman" w:hAnsi="Times New Roman" w:cs="Times New Roman"/>
          <w:sz w:val="24"/>
          <w:szCs w:val="24"/>
        </w:rPr>
        <w:t>настоящего Соглашения, в случае принятия ____________________________________________ соответствующего   решения</w:t>
      </w:r>
    </w:p>
    <w:p w:rsidR="0048686C" w:rsidRPr="00184E73" w:rsidRDefault="0048686C" w:rsidP="0048686C">
      <w:pPr>
        <w:pStyle w:val="ConsPlusNonformat"/>
        <w:jc w:val="both"/>
        <w:rPr>
          <w:rFonts w:ascii="Times New Roman" w:hAnsi="Times New Roman" w:cs="Times New Roman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84E73">
        <w:rPr>
          <w:rFonts w:ascii="Times New Roman" w:hAnsi="Times New Roman" w:cs="Times New Roman"/>
        </w:rPr>
        <w:t xml:space="preserve">(наименование ГРБС)                  </w:t>
      </w:r>
    </w:p>
    <w:p w:rsidR="0048686C" w:rsidRPr="00AA2215" w:rsidRDefault="0048686C" w:rsidP="0048686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w:anchor="P245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пунктом  4.2.</w:t>
        </w:r>
      </w:hyperlink>
      <w:r w:rsidRPr="00AA2215">
        <w:rPr>
          <w:rFonts w:ascii="Times New Roman" w:hAnsi="Times New Roman" w:cs="Times New Roman"/>
          <w:color w:val="0000FF"/>
          <w:sz w:val="24"/>
          <w:szCs w:val="24"/>
        </w:rPr>
        <w:t>4</w:t>
      </w:r>
      <w:r w:rsidRPr="00AA2215">
        <w:rPr>
          <w:rFonts w:ascii="Times New Roman" w:hAnsi="Times New Roman" w:cs="Times New Roman"/>
          <w:sz w:val="24"/>
          <w:szCs w:val="24"/>
        </w:rPr>
        <w:t xml:space="preserve">  настоящего Соглашения;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4.3.7</w:t>
      </w:r>
      <w:r w:rsidRPr="00AA2215">
        <w:rPr>
          <w:rFonts w:ascii="Times New Roman" w:hAnsi="Times New Roman" w:cs="Times New Roman"/>
          <w:sz w:val="24"/>
          <w:szCs w:val="24"/>
        </w:rPr>
        <w:t xml:space="preserve">. Выполнять иные обязательства в соответствии с бюджетным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0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&lt;8&gt;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353"/>
      <w:bookmarkEnd w:id="24"/>
      <w:r w:rsidRPr="00AA2215">
        <w:rPr>
          <w:rFonts w:ascii="Times New Roman" w:hAnsi="Times New Roman" w:cs="Times New Roman"/>
          <w:sz w:val="24"/>
          <w:szCs w:val="24"/>
        </w:rPr>
        <w:t xml:space="preserve">  а)______________________________________________________________________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354"/>
      <w:bookmarkEnd w:id="25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4.4. Получатель вправе: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356"/>
      <w:bookmarkEnd w:id="26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4.4.1. Направлять в _______________________________________ предложения о</w:t>
      </w:r>
    </w:p>
    <w:p w:rsidR="0048686C" w:rsidRPr="00184E73" w:rsidRDefault="0048686C" w:rsidP="0048686C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 xml:space="preserve">внесении   изменений   в   </w:t>
      </w:r>
      <w:proofErr w:type="gramStart"/>
      <w:r w:rsidRPr="00AA2215">
        <w:rPr>
          <w:rFonts w:ascii="Times New Roman" w:hAnsi="Times New Roman" w:cs="Times New Roman"/>
          <w:sz w:val="24"/>
          <w:szCs w:val="24"/>
        </w:rPr>
        <w:t>настоящее  Соглашение</w:t>
      </w:r>
      <w:proofErr w:type="gramEnd"/>
      <w:r w:rsidRPr="00AA2215">
        <w:rPr>
          <w:rFonts w:ascii="Times New Roman" w:hAnsi="Times New Roman" w:cs="Times New Roman"/>
          <w:sz w:val="24"/>
          <w:szCs w:val="24"/>
        </w:rPr>
        <w:t>,  в  том  числе  в  случае установления   необходимост</w:t>
      </w:r>
      <w:r>
        <w:rPr>
          <w:rFonts w:ascii="Times New Roman" w:hAnsi="Times New Roman" w:cs="Times New Roman"/>
          <w:sz w:val="24"/>
          <w:szCs w:val="24"/>
        </w:rPr>
        <w:t>и   изменения  размера 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  с  приложением информации,    содержащей   финансово-экономическое   обоснование   данного изменения;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363"/>
      <w:bookmarkEnd w:id="27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4.4.2. Обращаться в ________________________________________ в целях получения</w:t>
      </w:r>
    </w:p>
    <w:p w:rsidR="0048686C" w:rsidRPr="00184E73" w:rsidRDefault="0048686C" w:rsidP="0048686C">
      <w:pPr>
        <w:pStyle w:val="ConsPlusNonformat"/>
        <w:jc w:val="both"/>
        <w:rPr>
          <w:rFonts w:ascii="Times New Roman" w:hAnsi="Times New Roman" w:cs="Times New Roman"/>
        </w:rPr>
      </w:pPr>
      <w:r w:rsidRPr="00184E73">
        <w:rPr>
          <w:rFonts w:ascii="Times New Roman" w:hAnsi="Times New Roman" w:cs="Times New Roman"/>
        </w:rPr>
        <w:t xml:space="preserve">                                                        </w:t>
      </w:r>
      <w:r>
        <w:rPr>
          <w:rFonts w:ascii="Times New Roman" w:hAnsi="Times New Roman" w:cs="Times New Roman"/>
        </w:rPr>
        <w:t xml:space="preserve">                         </w:t>
      </w:r>
      <w:r w:rsidRPr="00184E73">
        <w:rPr>
          <w:rFonts w:ascii="Times New Roman" w:hAnsi="Times New Roman" w:cs="Times New Roman"/>
        </w:rPr>
        <w:t>(наименование ГРБС)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2215">
        <w:rPr>
          <w:rFonts w:ascii="Times New Roman" w:hAnsi="Times New Roman" w:cs="Times New Roman"/>
          <w:sz w:val="24"/>
          <w:szCs w:val="24"/>
        </w:rPr>
        <w:t>разъяснений в связи с исполнением настоящего Соглашения;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367"/>
      <w:bookmarkEnd w:id="28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4.4.3. осуществлять иные права в соответствии с бюджетным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>Порядком предоставления гранта</w:t>
      </w:r>
      <w:r w:rsidRPr="00AA2215">
        <w:rPr>
          <w:rFonts w:ascii="Times New Roman" w:hAnsi="Times New Roman" w:cs="Times New Roman"/>
          <w:sz w:val="24"/>
          <w:szCs w:val="24"/>
        </w:rPr>
        <w:t xml:space="preserve">, в том числе </w:t>
      </w:r>
      <w:hyperlink w:anchor="P503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&lt;9&gt;</w:t>
        </w:r>
      </w:hyperlink>
      <w:r w:rsidRPr="00AA2215">
        <w:rPr>
          <w:rFonts w:ascii="Times New Roman" w:hAnsi="Times New Roman" w:cs="Times New Roman"/>
          <w:sz w:val="24"/>
          <w:szCs w:val="24"/>
        </w:rPr>
        <w:t>: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377"/>
      <w:bookmarkEnd w:id="29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>а)_____________________________________________________________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378"/>
      <w:bookmarkEnd w:id="30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2215">
        <w:rPr>
          <w:rFonts w:ascii="Times New Roman" w:hAnsi="Times New Roman" w:cs="Times New Roman"/>
          <w:sz w:val="24"/>
          <w:szCs w:val="24"/>
        </w:rPr>
        <w:t>б)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r w:rsidRPr="00AA2215">
        <w:rPr>
          <w:sz w:val="24"/>
          <w:szCs w:val="24"/>
        </w:rPr>
        <w:t>V. Ответственность Сторон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504" w:history="1">
        <w:r w:rsidRPr="00AA2215">
          <w:rPr>
            <w:color w:val="0000FF"/>
            <w:sz w:val="24"/>
            <w:szCs w:val="24"/>
          </w:rPr>
          <w:t>&lt;10&gt;</w:t>
        </w:r>
      </w:hyperlink>
      <w:r w:rsidRPr="00AA2215">
        <w:rPr>
          <w:sz w:val="24"/>
          <w:szCs w:val="24"/>
        </w:rPr>
        <w:t>: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384"/>
      <w:bookmarkEnd w:id="31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>5.2.1.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A2215">
        <w:rPr>
          <w:rFonts w:ascii="Times New Roman" w:hAnsi="Times New Roman" w:cs="Times New Roman"/>
          <w:sz w:val="24"/>
          <w:szCs w:val="24"/>
        </w:rPr>
        <w:t>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385"/>
      <w:bookmarkEnd w:id="32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A2215">
        <w:rPr>
          <w:rFonts w:ascii="Times New Roman" w:hAnsi="Times New Roman" w:cs="Times New Roman"/>
          <w:sz w:val="24"/>
          <w:szCs w:val="24"/>
        </w:rPr>
        <w:t>5.2.2.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A2215">
        <w:rPr>
          <w:rFonts w:ascii="Times New Roman" w:hAnsi="Times New Roman" w:cs="Times New Roman"/>
          <w:sz w:val="24"/>
          <w:szCs w:val="24"/>
        </w:rPr>
        <w:t>.</w:t>
      </w:r>
    </w:p>
    <w:p w:rsidR="0048686C" w:rsidRPr="00AA2215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bookmarkStart w:id="33" w:name="P393"/>
      <w:bookmarkEnd w:id="33"/>
      <w:r w:rsidRPr="00AA2215">
        <w:rPr>
          <w:sz w:val="24"/>
          <w:szCs w:val="24"/>
        </w:rPr>
        <w:t>VI. Заключительные положения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6.1. Споры, возникающие между Сторонами в связи с исполнением настоящего </w:t>
      </w:r>
      <w:r w:rsidRPr="00AA2215">
        <w:rPr>
          <w:sz w:val="24"/>
          <w:szCs w:val="24"/>
        </w:rPr>
        <w:lastRenderedPageBreak/>
        <w:t>Соглашения, решаются ими, по возможности, путем проведения переговоров с оформлением соответствующих протоколов или иных документов. При не</w:t>
      </w:r>
      <w:r>
        <w:rPr>
          <w:sz w:val="24"/>
          <w:szCs w:val="24"/>
        </w:rPr>
        <w:t xml:space="preserve"> </w:t>
      </w:r>
      <w:r w:rsidRPr="00AA2215">
        <w:rPr>
          <w:sz w:val="24"/>
          <w:szCs w:val="24"/>
        </w:rPr>
        <w:t>достижении согласия споры между Сторонами решаются в судебном порядке.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6.2.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19" w:history="1">
        <w:r w:rsidRPr="00AA2215">
          <w:rPr>
            <w:sz w:val="24"/>
            <w:szCs w:val="24"/>
          </w:rPr>
          <w:t>пункте 2.1</w:t>
        </w:r>
      </w:hyperlink>
      <w:r w:rsidRPr="00AA2215">
        <w:rPr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bookmarkStart w:id="34" w:name="P397"/>
      <w:bookmarkEnd w:id="34"/>
      <w:r w:rsidRPr="00AA2215">
        <w:rPr>
          <w:sz w:val="24"/>
          <w:szCs w:val="24"/>
        </w:rPr>
        <w:t xml:space="preserve">6.3. Изменение настоящего Соглашения, в том числе в соответствии с положениями </w:t>
      </w:r>
      <w:hyperlink w:anchor="P244" w:history="1">
        <w:r w:rsidRPr="00AA2215">
          <w:rPr>
            <w:sz w:val="24"/>
            <w:szCs w:val="24"/>
          </w:rPr>
          <w:t>пункта 4.2.</w:t>
        </w:r>
      </w:hyperlink>
      <w:r w:rsidRPr="00AA2215">
        <w:rPr>
          <w:sz w:val="24"/>
          <w:szCs w:val="24"/>
        </w:rPr>
        <w:t xml:space="preserve">2 настоящего Соглашения, осуществляется по соглашению Сторон и оформляется в виде дополнительного соглашения к настоящему Соглашению. </w:t>
      </w:r>
      <w:hyperlink w:anchor="P507" w:history="1">
        <w:r w:rsidRPr="00AA2215">
          <w:rPr>
            <w:color w:val="0000FF"/>
            <w:sz w:val="24"/>
            <w:szCs w:val="24"/>
          </w:rPr>
          <w:t>&lt;11&gt;</w:t>
        </w:r>
      </w:hyperlink>
      <w:r w:rsidRPr="00AA2215">
        <w:rPr>
          <w:sz w:val="24"/>
          <w:szCs w:val="24"/>
        </w:rPr>
        <w:t xml:space="preserve"> 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6.4. Расторжение настоящего Соглашения возможно в случае: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6.4.1. реорганизации </w:t>
      </w:r>
      <w:hyperlink w:anchor="P507" w:history="1">
        <w:r w:rsidRPr="00AA2215">
          <w:rPr>
            <w:color w:val="0000FF"/>
            <w:sz w:val="24"/>
            <w:szCs w:val="24"/>
          </w:rPr>
          <w:t>&lt;12&gt;</w:t>
        </w:r>
      </w:hyperlink>
      <w:r w:rsidRPr="00AA2215">
        <w:rPr>
          <w:sz w:val="24"/>
          <w:szCs w:val="24"/>
        </w:rPr>
        <w:t xml:space="preserve"> или прекращения деятельности Получателя;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6.4.2. нарушения Получателем порядка, целей и</w:t>
      </w:r>
      <w:r>
        <w:rPr>
          <w:sz w:val="24"/>
          <w:szCs w:val="24"/>
        </w:rPr>
        <w:t xml:space="preserve"> условий предоставления Гранта</w:t>
      </w:r>
      <w:r w:rsidRPr="00AA2215">
        <w:rPr>
          <w:sz w:val="24"/>
          <w:szCs w:val="24"/>
        </w:rPr>
        <w:t>, установленных Порядком предоставлени</w:t>
      </w:r>
      <w:r>
        <w:rPr>
          <w:sz w:val="24"/>
          <w:szCs w:val="24"/>
        </w:rPr>
        <w:t>я гранта</w:t>
      </w:r>
      <w:r w:rsidRPr="00AA2215">
        <w:rPr>
          <w:sz w:val="24"/>
          <w:szCs w:val="24"/>
        </w:rPr>
        <w:t xml:space="preserve"> и настоящим Соглашением;</w:t>
      </w:r>
    </w:p>
    <w:p w:rsidR="0048686C" w:rsidRPr="004721FB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401"/>
      <w:bookmarkEnd w:id="35"/>
      <w:r w:rsidRPr="004721FB">
        <w:rPr>
          <w:rFonts w:ascii="Times New Roman" w:hAnsi="Times New Roman" w:cs="Times New Roman"/>
          <w:sz w:val="24"/>
          <w:szCs w:val="24"/>
        </w:rPr>
        <w:t xml:space="preserve">        6.4.3. __________________________________________________________ </w:t>
      </w:r>
      <w:hyperlink w:anchor="P508" w:history="1">
        <w:r w:rsidRPr="004721FB">
          <w:rPr>
            <w:rFonts w:ascii="Times New Roman" w:hAnsi="Times New Roman" w:cs="Times New Roman"/>
            <w:color w:val="0000FF"/>
            <w:sz w:val="24"/>
            <w:szCs w:val="24"/>
          </w:rPr>
          <w:t>&lt;13&gt;</w:t>
        </w:r>
      </w:hyperlink>
      <w:r w:rsidRPr="004721FB">
        <w:rPr>
          <w:rFonts w:ascii="Times New Roman" w:hAnsi="Times New Roman" w:cs="Times New Roman"/>
          <w:sz w:val="24"/>
          <w:szCs w:val="24"/>
        </w:rPr>
        <w:t>;</w:t>
      </w:r>
    </w:p>
    <w:p w:rsidR="0048686C" w:rsidRPr="004721FB" w:rsidRDefault="0048686C" w:rsidP="0048686C">
      <w:pPr>
        <w:autoSpaceDN w:val="0"/>
        <w:adjustRightInd w:val="0"/>
        <w:jc w:val="both"/>
        <w:rPr>
          <w:color w:val="FF0000"/>
          <w:sz w:val="24"/>
          <w:szCs w:val="24"/>
        </w:rPr>
      </w:pPr>
      <w:r w:rsidRPr="004721FB">
        <w:rPr>
          <w:sz w:val="24"/>
          <w:szCs w:val="24"/>
        </w:rPr>
        <w:t xml:space="preserve">        6.4.4.    Расторжение настоящего Соглашения оформляется в виде д</w:t>
      </w:r>
      <w:r w:rsidRPr="004721FB">
        <w:rPr>
          <w:color w:val="26282F"/>
          <w:sz w:val="24"/>
          <w:szCs w:val="24"/>
        </w:rPr>
        <w:t>ополнительного соглашения</w:t>
      </w:r>
      <w:r w:rsidRPr="004721FB">
        <w:rPr>
          <w:b/>
          <w:bCs/>
          <w:color w:val="26282F"/>
          <w:sz w:val="24"/>
          <w:szCs w:val="24"/>
        </w:rPr>
        <w:t xml:space="preserve"> </w:t>
      </w:r>
      <w:r w:rsidRPr="004721FB">
        <w:rPr>
          <w:bCs/>
          <w:color w:val="26282F"/>
          <w:sz w:val="24"/>
          <w:szCs w:val="24"/>
        </w:rPr>
        <w:t xml:space="preserve">о расторжении соглашения (договора) о предоставлении из бюджета муниципального образования г. Бодайбо и района субсидий, в том числе грантов в форме субсидий, юридическим лицам, индивидуальным предпринимателям, а также физическим лицам – налогоплательщикам НПД </w:t>
      </w:r>
      <w:hyperlink w:anchor="P510" w:history="1">
        <w:r w:rsidRPr="004721FB">
          <w:rPr>
            <w:color w:val="0000FF"/>
            <w:sz w:val="24"/>
            <w:szCs w:val="24"/>
          </w:rPr>
          <w:t>&lt;14&gt;</w:t>
        </w:r>
      </w:hyperlink>
      <w:r w:rsidRPr="004721FB">
        <w:rPr>
          <w:bCs/>
          <w:color w:val="26282F"/>
          <w:sz w:val="24"/>
          <w:szCs w:val="24"/>
        </w:rPr>
        <w:t>.</w:t>
      </w:r>
      <w:r w:rsidRPr="004721FB">
        <w:rPr>
          <w:sz w:val="24"/>
          <w:szCs w:val="24"/>
        </w:rPr>
        <w:t xml:space="preserve"> 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4721FB">
        <w:rPr>
          <w:sz w:val="24"/>
          <w:szCs w:val="24"/>
        </w:rPr>
        <w:t>6.5. Расторжение настоящего Соглашения в одностороннем порядке возможно в случае не достижения Получателем установленных</w:t>
      </w:r>
      <w:r w:rsidRPr="00AA2215">
        <w:rPr>
          <w:sz w:val="24"/>
          <w:szCs w:val="24"/>
        </w:rPr>
        <w:t xml:space="preserve"> настоящим Соглашением показателей результативности или иных показателей, установленных настоящим Соглашением </w:t>
      </w:r>
      <w:hyperlink w:anchor="P509" w:history="1">
        <w:r w:rsidRPr="00AA2215">
          <w:rPr>
            <w:color w:val="0000FF"/>
            <w:sz w:val="24"/>
            <w:szCs w:val="24"/>
          </w:rPr>
          <w:t>&lt;15&gt;</w:t>
        </w:r>
      </w:hyperlink>
      <w:r w:rsidRPr="00AA2215">
        <w:rPr>
          <w:sz w:val="24"/>
          <w:szCs w:val="24"/>
        </w:rPr>
        <w:t>.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6.6. Документы и иная информация, предусмотренные настоящим Соглашением, могут направляться Сторонами следующим(ми) способом(</w:t>
      </w:r>
      <w:proofErr w:type="spellStart"/>
      <w:r w:rsidRPr="00AA2215">
        <w:rPr>
          <w:sz w:val="24"/>
          <w:szCs w:val="24"/>
        </w:rPr>
        <w:t>ами</w:t>
      </w:r>
      <w:proofErr w:type="spellEnd"/>
      <w:r w:rsidRPr="00AA2215">
        <w:rPr>
          <w:sz w:val="24"/>
          <w:szCs w:val="24"/>
        </w:rPr>
        <w:t xml:space="preserve">) </w:t>
      </w:r>
      <w:hyperlink w:anchor="P510" w:history="1">
        <w:r w:rsidRPr="00AA2215">
          <w:rPr>
            <w:color w:val="0000FF"/>
            <w:sz w:val="24"/>
            <w:szCs w:val="24"/>
          </w:rPr>
          <w:t>&lt;16&gt;</w:t>
        </w:r>
      </w:hyperlink>
      <w:r w:rsidRPr="00AA2215">
        <w:rPr>
          <w:sz w:val="24"/>
          <w:szCs w:val="24"/>
        </w:rPr>
        <w:t>: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6.6.1. путем использования государственной интегрированной информационной системы управления общественными финансами "Электронный бюджет" </w:t>
      </w:r>
      <w:hyperlink w:anchor="P511" w:history="1">
        <w:r w:rsidRPr="00AA2215">
          <w:rPr>
            <w:color w:val="0000FF"/>
            <w:sz w:val="24"/>
            <w:szCs w:val="24"/>
          </w:rPr>
          <w:t>&lt;17&gt;</w:t>
        </w:r>
      </w:hyperlink>
      <w:r w:rsidRPr="00AA2215">
        <w:rPr>
          <w:sz w:val="24"/>
          <w:szCs w:val="24"/>
        </w:rPr>
        <w:t>;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>6.6.2.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48686C" w:rsidRPr="00AA2215" w:rsidRDefault="0048686C" w:rsidP="004868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406"/>
      <w:bookmarkEnd w:id="36"/>
      <w:r w:rsidRPr="00AA22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A2215">
        <w:rPr>
          <w:rFonts w:ascii="Times New Roman" w:hAnsi="Times New Roman" w:cs="Times New Roman"/>
          <w:sz w:val="24"/>
          <w:szCs w:val="24"/>
        </w:rPr>
        <w:t xml:space="preserve">6.6.3. __________________________________________________________. </w:t>
      </w:r>
      <w:hyperlink w:anchor="P512" w:history="1">
        <w:r w:rsidRPr="00AA2215">
          <w:rPr>
            <w:rFonts w:ascii="Times New Roman" w:hAnsi="Times New Roman" w:cs="Times New Roman"/>
            <w:color w:val="0000FF"/>
            <w:sz w:val="24"/>
            <w:szCs w:val="24"/>
          </w:rPr>
          <w:t>&lt;18&gt;</w:t>
        </w:r>
      </w:hyperlink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AA2215">
        <w:rPr>
          <w:sz w:val="24"/>
          <w:szCs w:val="24"/>
        </w:rPr>
        <w:t>6.7. Настоящее Соглашение заключено Сторонами в форме: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AA2215">
        <w:rPr>
          <w:sz w:val="24"/>
          <w:szCs w:val="24"/>
        </w:rPr>
        <w:t xml:space="preserve">6.7.1.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Соглашения </w:t>
      </w:r>
      <w:hyperlink w:anchor="P513" w:history="1">
        <w:r w:rsidRPr="00AA2215">
          <w:rPr>
            <w:color w:val="0000FF"/>
            <w:sz w:val="24"/>
            <w:szCs w:val="24"/>
          </w:rPr>
          <w:t>&lt;19&gt;</w:t>
        </w:r>
      </w:hyperlink>
      <w:r w:rsidRPr="00AA2215">
        <w:rPr>
          <w:sz w:val="24"/>
          <w:szCs w:val="24"/>
        </w:rPr>
        <w:t>;</w:t>
      </w:r>
    </w:p>
    <w:p w:rsidR="0048686C" w:rsidRPr="00AA2215" w:rsidRDefault="0048686C" w:rsidP="0048686C">
      <w:pPr>
        <w:pStyle w:val="ConsPlusNormal"/>
        <w:ind w:firstLine="540"/>
        <w:jc w:val="both"/>
        <w:rPr>
          <w:sz w:val="24"/>
          <w:szCs w:val="24"/>
        </w:rPr>
      </w:pPr>
      <w:r w:rsidRPr="00AA2215">
        <w:rPr>
          <w:sz w:val="24"/>
          <w:szCs w:val="24"/>
        </w:rPr>
        <w:t xml:space="preserve">6.7.2. бумажного документа в двух экземплярах, по одному экземпляру для каждой из Сторон </w:t>
      </w:r>
      <w:hyperlink w:anchor="P514" w:history="1">
        <w:r w:rsidRPr="00AA2215">
          <w:rPr>
            <w:color w:val="0000FF"/>
            <w:sz w:val="24"/>
            <w:szCs w:val="24"/>
          </w:rPr>
          <w:t>&lt;20&gt;</w:t>
        </w:r>
      </w:hyperlink>
      <w:r w:rsidRPr="00AA2215">
        <w:rPr>
          <w:sz w:val="24"/>
          <w:szCs w:val="24"/>
        </w:rPr>
        <w:t>.</w:t>
      </w:r>
    </w:p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ind w:firstLine="720"/>
        <w:jc w:val="center"/>
        <w:outlineLvl w:val="1"/>
        <w:rPr>
          <w:sz w:val="24"/>
          <w:szCs w:val="24"/>
        </w:rPr>
      </w:pPr>
      <w:bookmarkStart w:id="37" w:name="P411"/>
      <w:bookmarkEnd w:id="37"/>
      <w:r w:rsidRPr="00AA2215">
        <w:rPr>
          <w:sz w:val="24"/>
          <w:szCs w:val="24"/>
        </w:rPr>
        <w:t>VII.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23"/>
        <w:gridCol w:w="4365"/>
      </w:tblGrid>
      <w:tr w:rsidR="0048686C" w:rsidRPr="00AA2215" w:rsidTr="00CA0736">
        <w:tc>
          <w:tcPr>
            <w:tcW w:w="4723" w:type="dxa"/>
          </w:tcPr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Сокращенное наименование</w:t>
            </w:r>
          </w:p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_______________________________</w:t>
            </w:r>
          </w:p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(ГРБС)</w:t>
            </w:r>
          </w:p>
        </w:tc>
        <w:tc>
          <w:tcPr>
            <w:tcW w:w="4365" w:type="dxa"/>
          </w:tcPr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Сокращенное наименование</w:t>
            </w:r>
          </w:p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Получателя</w:t>
            </w:r>
          </w:p>
        </w:tc>
      </w:tr>
      <w:tr w:rsidR="0048686C" w:rsidRPr="00AA2215" w:rsidTr="00CA0736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(ГРБС)</w:t>
            </w:r>
          </w:p>
        </w:tc>
        <w:tc>
          <w:tcPr>
            <w:tcW w:w="4365" w:type="dxa"/>
            <w:tcBorders>
              <w:bottom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Наименование Получателя</w:t>
            </w:r>
          </w:p>
        </w:tc>
      </w:tr>
      <w:tr w:rsidR="0048686C" w:rsidRPr="00AA2215" w:rsidTr="00CA0736">
        <w:tblPrEx>
          <w:tblBorders>
            <w:insideH w:val="nil"/>
          </w:tblBorders>
        </w:tblPrEx>
        <w:trPr>
          <w:trHeight w:val="235"/>
        </w:trPr>
        <w:tc>
          <w:tcPr>
            <w:tcW w:w="4723" w:type="dxa"/>
            <w:tcBorders>
              <w:top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 xml:space="preserve">ОГРН, </w:t>
            </w:r>
            <w:hyperlink r:id="rId13" w:history="1">
              <w:r w:rsidRPr="00AA2215">
                <w:rPr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4365" w:type="dxa"/>
            <w:tcBorders>
              <w:top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 xml:space="preserve">ОГРН, </w:t>
            </w:r>
            <w:hyperlink r:id="rId14" w:history="1">
              <w:r w:rsidRPr="00AA2215">
                <w:rPr>
                  <w:sz w:val="24"/>
                  <w:szCs w:val="24"/>
                </w:rPr>
                <w:t>ОКТМО</w:t>
              </w:r>
            </w:hyperlink>
          </w:p>
        </w:tc>
      </w:tr>
      <w:tr w:rsidR="0048686C" w:rsidRPr="00AA2215" w:rsidTr="00CA0736">
        <w:tc>
          <w:tcPr>
            <w:tcW w:w="4723" w:type="dxa"/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Место нахождения:</w:t>
            </w:r>
          </w:p>
        </w:tc>
        <w:tc>
          <w:tcPr>
            <w:tcW w:w="4365" w:type="dxa"/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Место нахождения:</w:t>
            </w:r>
          </w:p>
        </w:tc>
      </w:tr>
      <w:tr w:rsidR="0048686C" w:rsidRPr="00AA2215" w:rsidTr="00CA0736">
        <w:tc>
          <w:tcPr>
            <w:tcW w:w="4723" w:type="dxa"/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lastRenderedPageBreak/>
              <w:t>ИНН/КПП</w:t>
            </w:r>
          </w:p>
        </w:tc>
        <w:tc>
          <w:tcPr>
            <w:tcW w:w="4365" w:type="dxa"/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ИНН/КПП</w:t>
            </w:r>
          </w:p>
        </w:tc>
      </w:tr>
      <w:tr w:rsidR="0048686C" w:rsidRPr="00AA2215" w:rsidTr="00CA0736">
        <w:tblPrEx>
          <w:tblBorders>
            <w:insideH w:val="nil"/>
          </w:tblBorders>
        </w:tblPrEx>
        <w:tc>
          <w:tcPr>
            <w:tcW w:w="4723" w:type="dxa"/>
            <w:tcBorders>
              <w:bottom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Платежные реквизиты:</w:t>
            </w:r>
          </w:p>
        </w:tc>
        <w:tc>
          <w:tcPr>
            <w:tcW w:w="4365" w:type="dxa"/>
            <w:tcBorders>
              <w:bottom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Платежные реквизиты:</w:t>
            </w:r>
          </w:p>
        </w:tc>
      </w:tr>
      <w:tr w:rsidR="0048686C" w:rsidRPr="00AA2215" w:rsidTr="00CA0736">
        <w:tblPrEx>
          <w:tblBorders>
            <w:insideH w:val="nil"/>
          </w:tblBorders>
        </w:tblPrEx>
        <w:tc>
          <w:tcPr>
            <w:tcW w:w="4723" w:type="dxa"/>
            <w:tcBorders>
              <w:top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Наименование учреждения Банка России, БИК</w:t>
            </w:r>
          </w:p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Расчетный счет</w:t>
            </w:r>
          </w:p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Лицевой счет</w:t>
            </w:r>
          </w:p>
        </w:tc>
        <w:tc>
          <w:tcPr>
            <w:tcW w:w="4365" w:type="dxa"/>
            <w:tcBorders>
              <w:top w:val="nil"/>
            </w:tcBorders>
          </w:tcPr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Наименование учреждения Банка России, БИК</w:t>
            </w:r>
          </w:p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Расчетный счет</w:t>
            </w:r>
          </w:p>
          <w:p w:rsidR="0048686C" w:rsidRPr="00AA2215" w:rsidRDefault="0048686C" w:rsidP="00CA0736">
            <w:pPr>
              <w:pStyle w:val="ConsPlusNormal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Либо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</w:p>
    <w:p w:rsidR="0048686C" w:rsidRPr="00AA2215" w:rsidRDefault="0048686C" w:rsidP="0048686C">
      <w:pPr>
        <w:pStyle w:val="ConsPlusNormal"/>
        <w:jc w:val="center"/>
        <w:outlineLvl w:val="1"/>
        <w:rPr>
          <w:sz w:val="24"/>
          <w:szCs w:val="24"/>
        </w:rPr>
      </w:pPr>
      <w:r w:rsidRPr="00AA2215">
        <w:rPr>
          <w:sz w:val="24"/>
          <w:szCs w:val="24"/>
        </w:rPr>
        <w:t>VII</w:t>
      </w:r>
      <w:r w:rsidRPr="00AA2215">
        <w:rPr>
          <w:sz w:val="24"/>
          <w:szCs w:val="24"/>
          <w:lang w:val="en-US"/>
        </w:rPr>
        <w:t>I</w:t>
      </w:r>
      <w:r w:rsidRPr="00AA2215">
        <w:rPr>
          <w:sz w:val="24"/>
          <w:szCs w:val="24"/>
        </w:rPr>
        <w:t>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48686C" w:rsidRPr="00AA2215" w:rsidTr="00CA0736">
        <w:tc>
          <w:tcPr>
            <w:tcW w:w="4706" w:type="dxa"/>
          </w:tcPr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Сокращенное наименование</w:t>
            </w:r>
          </w:p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________________________________</w:t>
            </w:r>
          </w:p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(ГРБС)</w:t>
            </w:r>
          </w:p>
        </w:tc>
        <w:tc>
          <w:tcPr>
            <w:tcW w:w="4365" w:type="dxa"/>
          </w:tcPr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Сокращенное наименование</w:t>
            </w:r>
          </w:p>
          <w:p w:rsidR="0048686C" w:rsidRPr="00AA2215" w:rsidRDefault="0048686C" w:rsidP="00CA0736">
            <w:pPr>
              <w:pStyle w:val="ConsPlusNormal"/>
              <w:jc w:val="center"/>
              <w:rPr>
                <w:sz w:val="24"/>
                <w:szCs w:val="24"/>
              </w:rPr>
            </w:pPr>
            <w:r w:rsidRPr="00AA2215">
              <w:rPr>
                <w:sz w:val="24"/>
                <w:szCs w:val="24"/>
              </w:rPr>
              <w:t>Получателя</w:t>
            </w:r>
          </w:p>
        </w:tc>
      </w:tr>
      <w:tr w:rsidR="0048686C" w:rsidRPr="00AA2215" w:rsidTr="00CA0736">
        <w:tc>
          <w:tcPr>
            <w:tcW w:w="4706" w:type="dxa"/>
          </w:tcPr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365" w:type="dxa"/>
          </w:tcPr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>___________/________________</w:t>
            </w:r>
          </w:p>
          <w:p w:rsidR="0048686C" w:rsidRPr="00AA2215" w:rsidRDefault="0048686C" w:rsidP="00CA07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215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(ФИО)</w:t>
            </w:r>
          </w:p>
        </w:tc>
      </w:tr>
    </w:tbl>
    <w:p w:rsidR="0048686C" w:rsidRPr="00AA2215" w:rsidRDefault="0048686C" w:rsidP="0048686C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AA2215">
        <w:rPr>
          <w:sz w:val="24"/>
          <w:szCs w:val="24"/>
        </w:rPr>
        <w:t>--------------------------------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38" w:name="P455"/>
      <w:bookmarkStart w:id="39" w:name="P458"/>
      <w:bookmarkEnd w:id="38"/>
      <w:bookmarkEnd w:id="39"/>
      <w:r w:rsidRPr="001B45FA">
        <w:t>&lt;1&gt; Указывается наименование товаров (работ, услуг) на финансовое обеспечение (возмещение) затрат, недополученных доходов, связанных с производством (реализацией) (выполнением, оказанием) которых, предоставляется Грант в соответствии с Порядком предоставления гранта.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40" w:name="P459"/>
      <w:bookmarkEnd w:id="40"/>
      <w:r w:rsidRPr="001B45FA">
        <w:t>&lt;2&gt; Указываются иные цели в соответствии с Порядком предоставления гранта (при наличии).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41" w:name="P460"/>
      <w:bookmarkEnd w:id="41"/>
      <w:r w:rsidRPr="001B45FA">
        <w:t>&lt;3&gt; Указывается конкретный размер предоставляемой Гранта в соответствующем финансовом году по коду БК, по которому доведены лимиты бюджетных обязательств на предоставление Грант. Расчет размера Гранта с указанием информации, обосновывающей размер Гранта, а также (при необходимости) источника получения данной информации, является неотъемлемой частью соглашения (за исключением случаев, когда размер Гранта и порядок его расчета определены Порядком предоставления гранта).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42" w:name="P461"/>
      <w:bookmarkEnd w:id="42"/>
      <w:r w:rsidRPr="001B45FA">
        <w:t xml:space="preserve">&lt;4&gt; Указываются конкретный порядок и условия (включая предоставление документов) предоставления гранта, предусмотренные утвержденным для данного вида </w:t>
      </w:r>
      <w:proofErr w:type="gramStart"/>
      <w:r w:rsidRPr="001B45FA">
        <w:t>гранта  Порядком</w:t>
      </w:r>
      <w:proofErr w:type="gramEnd"/>
      <w:r w:rsidRPr="001B45FA">
        <w:t>.</w:t>
      </w:r>
    </w:p>
    <w:p w:rsidR="0048686C" w:rsidRPr="001B45FA" w:rsidRDefault="0048686C" w:rsidP="0048686C">
      <w:pPr>
        <w:pStyle w:val="ConsPlusNormal"/>
        <w:ind w:firstLine="540"/>
        <w:jc w:val="both"/>
      </w:pPr>
      <w:r w:rsidRPr="001B45FA">
        <w:t>&lt;5&gt; Указывается срок перечисления гранта, предусмотренный Порядком предоставления гранта. При необходимости составляется график перечисления гранта, являющийся неотъемлемой частью настоящего Соглашения.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43" w:name="P462"/>
      <w:bookmarkEnd w:id="43"/>
      <w:r w:rsidRPr="001B45FA">
        <w:t>&lt;6&gt; Формы отчетов должны соответствовать формам, предусмотренным Приложением 1 к типовой форме соглашения (договора) о предоставлении из бюджета муниципального образования г. Бодайбо и района субсидий, в том числе грантов в форме субсидий, юридическим лицам, индивидуальным предпринимателям, а также физическим лицам – налогоплательщикам НПД, либо иным формам предусмотренным Порядком предоставления гранта.</w:t>
      </w:r>
    </w:p>
    <w:p w:rsidR="0048686C" w:rsidRPr="001B45FA" w:rsidRDefault="0048686C" w:rsidP="0048686C">
      <w:pPr>
        <w:autoSpaceDN w:val="0"/>
        <w:adjustRightInd w:val="0"/>
        <w:ind w:firstLine="540"/>
        <w:jc w:val="both"/>
      </w:pPr>
      <w:r w:rsidRPr="001B45FA">
        <w:t xml:space="preserve">&lt;7&gt; Указываются документы, необходимые для принятия решения о наличии потребности в направлении в году, следующем за годом предоставления Гранта, остатка Гранта, не использованного в течение года, в котором предоставлялся Грант, на цели, указанные в </w:t>
      </w:r>
      <w:hyperlink r:id="rId15" w:history="1">
        <w:r w:rsidRPr="001B45FA">
          <w:t>разделе I</w:t>
        </w:r>
      </w:hyperlink>
      <w:r w:rsidRPr="001B45FA">
        <w:t xml:space="preserve"> соглашения.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44" w:name="P463"/>
      <w:bookmarkStart w:id="45" w:name="P494"/>
      <w:bookmarkStart w:id="46" w:name="P500"/>
      <w:bookmarkEnd w:id="44"/>
      <w:bookmarkEnd w:id="45"/>
      <w:bookmarkEnd w:id="46"/>
      <w:r w:rsidRPr="001B45FA">
        <w:t>&lt;8&gt; Предусматривается в случае, если это установлено Правилами предоставления гранта. Указываются иные конкретные обязательства, установленные Правилами предоставления гранта.</w:t>
      </w:r>
      <w:bookmarkStart w:id="47" w:name="P501"/>
      <w:bookmarkEnd w:id="47"/>
    </w:p>
    <w:p w:rsidR="0048686C" w:rsidRPr="001B45FA" w:rsidRDefault="0048686C" w:rsidP="0048686C">
      <w:pPr>
        <w:pStyle w:val="ConsPlusNormal"/>
        <w:ind w:firstLine="540"/>
        <w:jc w:val="both"/>
      </w:pPr>
      <w:bookmarkStart w:id="48" w:name="P502"/>
      <w:bookmarkStart w:id="49" w:name="P503"/>
      <w:bookmarkEnd w:id="48"/>
      <w:bookmarkEnd w:id="49"/>
      <w:r w:rsidRPr="001B45FA">
        <w:t>&lt;9&gt; Предусматривается в случае, если это установлено Порядком предоставления гранта. Указываются иные конкретные права, установленные Порядком предоставления гранта.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0" w:name="P504"/>
      <w:bookmarkEnd w:id="50"/>
      <w:r w:rsidRPr="001B45FA">
        <w:t>&lt;10&gt; Предусматривается в случае, если это установлено Порядком предоставления гранта. Указываются иные конкретные положения, установленные Порядком предоставления гранта.</w:t>
      </w:r>
    </w:p>
    <w:p w:rsidR="0048686C" w:rsidRPr="001B45FA" w:rsidRDefault="0048686C" w:rsidP="0048686C">
      <w:pPr>
        <w:pStyle w:val="a5"/>
        <w:rPr>
          <w:rFonts w:ascii="Times New Roman" w:hAnsi="Times New Roman" w:cs="Times New Roman"/>
        </w:rPr>
      </w:pPr>
      <w:r w:rsidRPr="001B45FA">
        <w:rPr>
          <w:rFonts w:ascii="Times New Roman" w:hAnsi="Times New Roman" w:cs="Times New Roman"/>
        </w:rPr>
        <w:t xml:space="preserve">          &lt;11&gt;</w:t>
      </w:r>
      <w:r w:rsidRPr="001B45FA">
        <w:rPr>
          <w:rFonts w:ascii="Times New Roman" w:hAnsi="Times New Roman" w:cs="Times New Roman"/>
          <w:b/>
          <w:bCs/>
        </w:rPr>
        <w:t xml:space="preserve"> </w:t>
      </w:r>
      <w:r w:rsidRPr="001B45FA">
        <w:rPr>
          <w:rFonts w:ascii="Times New Roman" w:hAnsi="Times New Roman" w:cs="Times New Roman"/>
        </w:rPr>
        <w:t xml:space="preserve">Дополнительное соглашение оформляется согласно </w:t>
      </w:r>
      <w:hyperlink w:anchor="sub_991014" w:history="1">
        <w:r w:rsidRPr="001B45FA">
          <w:rPr>
            <w:rFonts w:ascii="Times New Roman" w:hAnsi="Times New Roman" w:cs="Times New Roman"/>
          </w:rPr>
          <w:t>приложению</w:t>
        </w:r>
        <w:r w:rsidRPr="001B45FA">
          <w:rPr>
            <w:rFonts w:ascii="Times New Roman" w:hAnsi="Times New Roman" w:cs="Times New Roman"/>
            <w:color w:val="106BBE"/>
          </w:rPr>
          <w:t xml:space="preserve"> </w:t>
        </w:r>
      </w:hyperlink>
      <w:r w:rsidRPr="001B45FA">
        <w:rPr>
          <w:rFonts w:ascii="Times New Roman" w:hAnsi="Times New Roman" w:cs="Times New Roman"/>
        </w:rPr>
        <w:t xml:space="preserve">2 к настоящей форме. 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1" w:name="P505"/>
      <w:bookmarkStart w:id="52" w:name="P507"/>
      <w:bookmarkEnd w:id="51"/>
      <w:bookmarkEnd w:id="52"/>
      <w:r w:rsidRPr="001B45FA">
        <w:t>&lt;12&gt; Не предусматривается в случае, если Получателем является индивидуальный предприниматель, физическое лицо - производитель товаров, работ, услуг.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3" w:name="P508"/>
      <w:bookmarkEnd w:id="53"/>
      <w:r w:rsidRPr="001B45FA">
        <w:t>&lt;13&gt; Предусматривается в случае, если это установлено Порядком предоставления гранта. Указываются иные конкретные случаи, установленные Порядком предоставления гранта.</w:t>
      </w:r>
    </w:p>
    <w:p w:rsidR="0048686C" w:rsidRPr="001B45FA" w:rsidRDefault="0048686C" w:rsidP="0048686C">
      <w:pPr>
        <w:pStyle w:val="ConsPlusNormal"/>
        <w:ind w:firstLine="540"/>
        <w:jc w:val="both"/>
      </w:pPr>
      <w:r w:rsidRPr="001B45FA">
        <w:t xml:space="preserve">&lt;14&gt; Дополнительное соглашение о расторжении соглашения оформляется согласно </w:t>
      </w:r>
      <w:hyperlink w:anchor="sub_991014" w:history="1">
        <w:r w:rsidRPr="001B45FA">
          <w:t>приложению</w:t>
        </w:r>
        <w:r w:rsidRPr="001B45FA">
          <w:rPr>
            <w:color w:val="106BBE"/>
          </w:rPr>
          <w:t xml:space="preserve"> </w:t>
        </w:r>
      </w:hyperlink>
      <w:r w:rsidRPr="001B45FA">
        <w:t>3 к настоящей форме Соглашения.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4" w:name="P509"/>
      <w:bookmarkEnd w:id="54"/>
      <w:r w:rsidRPr="001B45FA">
        <w:t>&lt;15&gt; Предусматривается в случае, если это установлено Порядком предоставления гранта.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5" w:name="P510"/>
      <w:bookmarkEnd w:id="55"/>
      <w:r w:rsidRPr="001B45FA">
        <w:t>&lt;16&gt; Указывается способ(ы) направления документов по выбору Сторон.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6" w:name="P511"/>
      <w:bookmarkEnd w:id="56"/>
      <w:r w:rsidRPr="001B45FA">
        <w:t xml:space="preserve">&lt;17&gt; Указанный способ применяется при направлении документов, формы которых предусмотрены </w:t>
      </w:r>
      <w:r w:rsidRPr="001B45FA">
        <w:lastRenderedPageBreak/>
        <w:t>настоящей формой Соглашения.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7" w:name="P512"/>
      <w:bookmarkEnd w:id="57"/>
      <w:r w:rsidRPr="001B45FA">
        <w:t>&lt;18&gt; Указывается иной способ направления документов (при необходимости).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8" w:name="P513"/>
      <w:bookmarkEnd w:id="58"/>
      <w:r w:rsidRPr="001B45FA">
        <w:t>&lt;19&gt; Предусматривается в случае формирования и подписания соглашения в государственной интегрированной информационной системе упра</w:t>
      </w:r>
      <w:r>
        <w:t>вления общественными финансами «Электронный бюджет»</w:t>
      </w:r>
      <w:r w:rsidRPr="001B45FA">
        <w:t>.</w:t>
      </w:r>
    </w:p>
    <w:p w:rsidR="0048686C" w:rsidRPr="001B45FA" w:rsidRDefault="0048686C" w:rsidP="0048686C">
      <w:pPr>
        <w:pStyle w:val="ConsPlusNormal"/>
        <w:ind w:firstLine="540"/>
        <w:jc w:val="both"/>
      </w:pPr>
      <w:bookmarkStart w:id="59" w:name="P514"/>
      <w:bookmarkEnd w:id="59"/>
      <w:r w:rsidRPr="001B45FA">
        <w:t>&lt;20&gt; Предусматривается в случае формирования и подписания соглашения в форме бумажного документа.</w:t>
      </w:r>
      <w:r>
        <w:t>».</w:t>
      </w:r>
    </w:p>
    <w:p w:rsidR="0048686C" w:rsidRPr="008A64D2" w:rsidRDefault="0048686C" w:rsidP="001B30DE">
      <w:pPr>
        <w:autoSpaceDN w:val="0"/>
        <w:adjustRightInd w:val="0"/>
        <w:rPr>
          <w:sz w:val="28"/>
          <w:szCs w:val="28"/>
          <w:lang w:eastAsia="en-US"/>
        </w:rPr>
      </w:pPr>
    </w:p>
    <w:p w:rsidR="00F81B4C" w:rsidRPr="00F81B4C" w:rsidRDefault="00F81B4C" w:rsidP="00F81B4C">
      <w:pPr>
        <w:jc w:val="both"/>
        <w:rPr>
          <w:sz w:val="28"/>
          <w:szCs w:val="28"/>
        </w:rPr>
      </w:pPr>
    </w:p>
    <w:sectPr w:rsidR="00F81B4C" w:rsidRPr="00F81B4C" w:rsidSect="00001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215A3"/>
    <w:multiLevelType w:val="multilevel"/>
    <w:tmpl w:val="4B707BA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1B4C"/>
    <w:rsid w:val="000019D1"/>
    <w:rsid w:val="000C5E62"/>
    <w:rsid w:val="0012082B"/>
    <w:rsid w:val="00177564"/>
    <w:rsid w:val="001B30DE"/>
    <w:rsid w:val="002230F8"/>
    <w:rsid w:val="0031006C"/>
    <w:rsid w:val="003569FD"/>
    <w:rsid w:val="00410187"/>
    <w:rsid w:val="00463C04"/>
    <w:rsid w:val="00470A05"/>
    <w:rsid w:val="0048686C"/>
    <w:rsid w:val="004E5ACA"/>
    <w:rsid w:val="00853964"/>
    <w:rsid w:val="00895A53"/>
    <w:rsid w:val="008A64D2"/>
    <w:rsid w:val="008D2D46"/>
    <w:rsid w:val="0097128A"/>
    <w:rsid w:val="009F515E"/>
    <w:rsid w:val="00A3378D"/>
    <w:rsid w:val="00A8673A"/>
    <w:rsid w:val="00AA0DAF"/>
    <w:rsid w:val="00AE1AD9"/>
    <w:rsid w:val="00B77922"/>
    <w:rsid w:val="00BD653D"/>
    <w:rsid w:val="00C72838"/>
    <w:rsid w:val="00D66BB5"/>
    <w:rsid w:val="00D80B66"/>
    <w:rsid w:val="00E17D6D"/>
    <w:rsid w:val="00EF3065"/>
    <w:rsid w:val="00EF3F9E"/>
    <w:rsid w:val="00F8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9B51"/>
  <w15:docId w15:val="{9E350FA7-2837-4A60-9A94-19631185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B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4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rsid w:val="008A64D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63C04"/>
    <w:pPr>
      <w:ind w:left="720"/>
      <w:contextualSpacing/>
    </w:pPr>
  </w:style>
  <w:style w:type="paragraph" w:customStyle="1" w:styleId="ConsPlusNonformat">
    <w:name w:val="ConsPlusNonformat"/>
    <w:rsid w:val="004868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48686C"/>
    <w:pPr>
      <w:suppressAutoHyphens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4868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2913/" TargetMode="External"/><Relationship Id="rId13" Type="http://schemas.openxmlformats.org/officeDocument/2006/relationships/hyperlink" Target="consultantplus://offline/ref=5C17CEAD2BB00F74066FAE545D0AED4A2C29556E94367EC8BD1E94A62FFEVA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1087/5e3d19e6830f69440b3dd7dedcc511eb6c64a584/" TargetMode="External"/><Relationship Id="rId12" Type="http://schemas.openxmlformats.org/officeDocument/2006/relationships/hyperlink" Target="consultantplus://offline/ref=52C6EAFA8630DC37CBC9C6F1158FEEE7674C32A5E5B4DBD8A629825E913B08406814F6741B37887A0112C19FO8V2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20230/8b28e8c6de874d02ef456ea411e37b0ea607ec0f/" TargetMode="External"/><Relationship Id="rId11" Type="http://schemas.openxmlformats.org/officeDocument/2006/relationships/hyperlink" Target="https://internet.garant.ru/document/redirect/12112604/0" TargetMode="External"/><Relationship Id="rId5" Type="http://schemas.openxmlformats.org/officeDocument/2006/relationships/hyperlink" Target="http://www.bodaybo38.ru" TargetMode="External"/><Relationship Id="rId15" Type="http://schemas.openxmlformats.org/officeDocument/2006/relationships/hyperlink" Target="consultantplus://offline/ref=4563C6DE5E8D8A4EA81E7F8F77FD9A739800725409610DD13BCA678273ADD4AC694568916DA22442400D2879MAZ1I" TargetMode="External"/><Relationship Id="rId10" Type="http://schemas.openxmlformats.org/officeDocument/2006/relationships/hyperlink" Target="http://www.bodaybo38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61663/cc2c2f24a9f4bfa36a3ece316e54fcb2fa4ad95a/" TargetMode="External"/><Relationship Id="rId14" Type="http://schemas.openxmlformats.org/officeDocument/2006/relationships/hyperlink" Target="consultantplus://offline/ref=5C17CEAD2BB00F74066FAE545D0AED4A2C29556E94367EC8BD1E94A62FFEV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5338</Words>
  <Characters>30428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Виктория Геннадьевна</cp:lastModifiedBy>
  <cp:revision>19</cp:revision>
  <cp:lastPrinted>2026-10-14T02:04:00Z</cp:lastPrinted>
  <dcterms:created xsi:type="dcterms:W3CDTF">2026-03-05T06:48:00Z</dcterms:created>
  <dcterms:modified xsi:type="dcterms:W3CDTF">2026-10-14T07:17:00Z</dcterms:modified>
</cp:coreProperties>
</file>