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6F" w:rsidRPr="007E0B06" w:rsidRDefault="0050426F" w:rsidP="0050426F">
      <w:pPr>
        <w:jc w:val="center"/>
        <w:rPr>
          <w:b/>
          <w:sz w:val="28"/>
          <w:szCs w:val="28"/>
        </w:rPr>
      </w:pPr>
      <w:r w:rsidRPr="007E0B06">
        <w:rPr>
          <w:b/>
          <w:sz w:val="28"/>
          <w:szCs w:val="28"/>
        </w:rPr>
        <w:t>РОССИЙСКАЯ ФЕДЕРАЦИЯ</w:t>
      </w:r>
    </w:p>
    <w:p w:rsidR="0050426F" w:rsidRPr="007E0B06" w:rsidRDefault="0050426F" w:rsidP="0050426F">
      <w:pPr>
        <w:jc w:val="center"/>
        <w:rPr>
          <w:b/>
          <w:sz w:val="28"/>
          <w:szCs w:val="28"/>
        </w:rPr>
      </w:pPr>
      <w:r w:rsidRPr="007E0B06">
        <w:rPr>
          <w:b/>
          <w:sz w:val="28"/>
          <w:szCs w:val="28"/>
        </w:rPr>
        <w:t>ИРКУТСКАЯ ОБЛАСТЬ БОДАЙБИНСКИЙ РАЙОН</w:t>
      </w:r>
    </w:p>
    <w:p w:rsidR="0050426F" w:rsidRPr="007E0B06" w:rsidRDefault="0050426F" w:rsidP="0050426F">
      <w:pPr>
        <w:jc w:val="center"/>
        <w:rPr>
          <w:b/>
          <w:sz w:val="28"/>
          <w:szCs w:val="28"/>
        </w:rPr>
      </w:pPr>
      <w:r w:rsidRPr="007E0B06">
        <w:rPr>
          <w:b/>
          <w:sz w:val="28"/>
          <w:szCs w:val="28"/>
        </w:rPr>
        <w:t>АДМИНИСТРАЦИЯ ГОРОДА БОДАЙБО И РАЙОНА</w:t>
      </w:r>
    </w:p>
    <w:p w:rsidR="0050426F" w:rsidRPr="007E0B06" w:rsidRDefault="0050426F" w:rsidP="0050426F">
      <w:pPr>
        <w:jc w:val="center"/>
        <w:rPr>
          <w:b/>
          <w:sz w:val="28"/>
          <w:szCs w:val="28"/>
        </w:rPr>
      </w:pPr>
      <w:r w:rsidRPr="007E0B06">
        <w:rPr>
          <w:b/>
          <w:sz w:val="28"/>
          <w:szCs w:val="28"/>
        </w:rPr>
        <w:t>ПОСТАНОВЛЕНИЕ</w:t>
      </w:r>
    </w:p>
    <w:p w:rsidR="0050426F" w:rsidRPr="007E0B06" w:rsidRDefault="0050426F" w:rsidP="0050426F">
      <w:pPr>
        <w:jc w:val="center"/>
        <w:rPr>
          <w:b/>
          <w:sz w:val="28"/>
          <w:szCs w:val="28"/>
        </w:rPr>
      </w:pPr>
    </w:p>
    <w:p w:rsidR="0050426F" w:rsidRPr="00943FEF" w:rsidRDefault="0050426F" w:rsidP="0050426F">
      <w:pPr>
        <w:jc w:val="center"/>
        <w:rPr>
          <w:sz w:val="28"/>
          <w:szCs w:val="28"/>
        </w:rPr>
      </w:pPr>
      <w:r>
        <w:rPr>
          <w:sz w:val="28"/>
          <w:szCs w:val="28"/>
        </w:rPr>
        <w:t>15.01.</w:t>
      </w:r>
      <w:r w:rsidRPr="007E0B06">
        <w:rPr>
          <w:sz w:val="28"/>
          <w:szCs w:val="28"/>
        </w:rPr>
        <w:t>201</w:t>
      </w:r>
      <w:r>
        <w:rPr>
          <w:sz w:val="28"/>
          <w:szCs w:val="28"/>
        </w:rPr>
        <w:t xml:space="preserve">8г.                    </w:t>
      </w:r>
      <w:r w:rsidRPr="001B43BB">
        <w:rPr>
          <w:sz w:val="28"/>
          <w:szCs w:val="28"/>
        </w:rPr>
        <w:t xml:space="preserve">     </w:t>
      </w:r>
      <w:r w:rsidRPr="007E0B06">
        <w:rPr>
          <w:sz w:val="28"/>
          <w:szCs w:val="28"/>
        </w:rPr>
        <w:t xml:space="preserve">г. Бодайбо          </w:t>
      </w:r>
      <w:r>
        <w:rPr>
          <w:sz w:val="28"/>
          <w:szCs w:val="28"/>
        </w:rPr>
        <w:t xml:space="preserve">                                      </w:t>
      </w:r>
      <w:r w:rsidRPr="007E0B06">
        <w:rPr>
          <w:sz w:val="28"/>
          <w:szCs w:val="28"/>
        </w:rPr>
        <w:t xml:space="preserve">№ </w:t>
      </w:r>
      <w:r>
        <w:rPr>
          <w:sz w:val="28"/>
          <w:szCs w:val="28"/>
        </w:rPr>
        <w:t>2-п</w:t>
      </w:r>
    </w:p>
    <w:p w:rsidR="0050426F" w:rsidRPr="007E0B06" w:rsidRDefault="0050426F" w:rsidP="0050426F">
      <w:pPr>
        <w:rPr>
          <w:sz w:val="28"/>
          <w:szCs w:val="28"/>
        </w:rPr>
      </w:pPr>
    </w:p>
    <w:p w:rsidR="0050426F" w:rsidRPr="007E0B06" w:rsidRDefault="0050426F" w:rsidP="0050426F">
      <w:pPr>
        <w:jc w:val="center"/>
        <w:rPr>
          <w:sz w:val="28"/>
          <w:szCs w:val="28"/>
        </w:rPr>
      </w:pPr>
    </w:p>
    <w:p w:rsidR="0050426F" w:rsidRPr="007E0B06" w:rsidRDefault="0050426F" w:rsidP="0050426F">
      <w:pPr>
        <w:jc w:val="both"/>
        <w:rPr>
          <w:sz w:val="28"/>
          <w:szCs w:val="28"/>
        </w:rPr>
      </w:pPr>
      <w:r w:rsidRPr="007E0B06">
        <w:rPr>
          <w:sz w:val="28"/>
          <w:szCs w:val="28"/>
        </w:rPr>
        <w:t xml:space="preserve">Об определении политики в отношении </w:t>
      </w:r>
    </w:p>
    <w:p w:rsidR="0050426F" w:rsidRPr="007E0B06" w:rsidRDefault="0050426F" w:rsidP="0050426F">
      <w:pPr>
        <w:jc w:val="both"/>
        <w:rPr>
          <w:sz w:val="28"/>
          <w:szCs w:val="28"/>
        </w:rPr>
      </w:pPr>
      <w:r w:rsidRPr="007E0B06">
        <w:rPr>
          <w:sz w:val="28"/>
          <w:szCs w:val="28"/>
        </w:rPr>
        <w:t xml:space="preserve">персональных данных, обрабатываемых </w:t>
      </w:r>
      <w:proofErr w:type="gramStart"/>
      <w:r w:rsidRPr="007E0B06">
        <w:rPr>
          <w:sz w:val="28"/>
          <w:szCs w:val="28"/>
        </w:rPr>
        <w:t>в</w:t>
      </w:r>
      <w:proofErr w:type="gramEnd"/>
    </w:p>
    <w:p w:rsidR="0050426F" w:rsidRDefault="0050426F" w:rsidP="005042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 местного самоуправления </w:t>
      </w:r>
      <w:bookmarkStart w:id="0" w:name="_GoBack"/>
      <w:bookmarkEnd w:id="0"/>
    </w:p>
    <w:p w:rsidR="0050426F" w:rsidRDefault="0050426F" w:rsidP="00504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0426F" w:rsidRPr="007E0B06" w:rsidRDefault="0050426F" w:rsidP="0050426F">
      <w:pPr>
        <w:jc w:val="both"/>
        <w:rPr>
          <w:sz w:val="28"/>
          <w:szCs w:val="28"/>
        </w:rPr>
      </w:pPr>
      <w:r>
        <w:rPr>
          <w:sz w:val="28"/>
          <w:szCs w:val="28"/>
        </w:rPr>
        <w:t>г. Бодайбо и района</w:t>
      </w:r>
    </w:p>
    <w:p w:rsidR="0050426F" w:rsidRPr="007E0B06" w:rsidRDefault="0050426F" w:rsidP="0050426F">
      <w:pPr>
        <w:rPr>
          <w:sz w:val="28"/>
          <w:szCs w:val="28"/>
        </w:rPr>
      </w:pP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7E0B06">
        <w:rPr>
          <w:color w:val="000000"/>
          <w:sz w:val="28"/>
          <w:szCs w:val="28"/>
        </w:rPr>
        <w:t xml:space="preserve">Во исполнение </w:t>
      </w:r>
      <w:hyperlink r:id="rId5" w:history="1">
        <w:r w:rsidRPr="007E0B06">
          <w:rPr>
            <w:rStyle w:val="a3"/>
            <w:color w:val="000000"/>
            <w:sz w:val="28"/>
            <w:szCs w:val="28"/>
            <w:u w:val="none"/>
          </w:rPr>
          <w:t>постановления</w:t>
        </w:r>
      </w:hyperlink>
      <w:r w:rsidRPr="007E0B06">
        <w:rPr>
          <w:color w:val="000000"/>
          <w:sz w:val="28"/>
          <w:szCs w:val="28"/>
        </w:rPr>
        <w:t xml:space="preserve"> Правительства Российской Федерации от 21.03.2012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в соответствии с Федеральным </w:t>
      </w:r>
      <w:hyperlink r:id="rId6" w:history="1">
        <w:r w:rsidRPr="007E0B06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№</w:t>
      </w:r>
      <w:r w:rsidRPr="007E0B06">
        <w:rPr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7" w:history="1">
        <w:r w:rsidRPr="007E0B06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7E0B06">
        <w:rPr>
          <w:color w:val="000000"/>
          <w:sz w:val="28"/>
          <w:szCs w:val="28"/>
        </w:rPr>
        <w:t xml:space="preserve"> от 02.03.2007</w:t>
      </w:r>
      <w:proofErr w:type="gramEnd"/>
      <w:r w:rsidRPr="007E0B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8" w:history="1">
        <w:r w:rsidRPr="007E0B06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7E0B06">
        <w:rPr>
          <w:color w:val="000000"/>
          <w:sz w:val="28"/>
          <w:szCs w:val="28"/>
        </w:rPr>
        <w:t xml:space="preserve"> от 27.07.2006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152-ФЗ "О персональных данных", руководствуясь ст. 31 Устава муниципального образования города Бодайбо и района,</w:t>
      </w: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7E0B06">
        <w:rPr>
          <w:b/>
          <w:color w:val="000000"/>
          <w:sz w:val="28"/>
          <w:szCs w:val="28"/>
        </w:rPr>
        <w:t>ПОСТАНОВЛЯЮ:</w:t>
      </w: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>1. Утвердить:</w:t>
      </w: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 xml:space="preserve">1) </w:t>
      </w:r>
      <w:hyperlink r:id="rId9" w:anchor="Par42" w:history="1">
        <w:r w:rsidRPr="007E0B06">
          <w:rPr>
            <w:rStyle w:val="a3"/>
            <w:color w:val="000000"/>
            <w:sz w:val="28"/>
            <w:szCs w:val="28"/>
            <w:u w:val="none"/>
          </w:rPr>
          <w:t>Правила</w:t>
        </w:r>
      </w:hyperlink>
      <w:r w:rsidRPr="007E0B06">
        <w:rPr>
          <w:color w:val="000000"/>
          <w:sz w:val="28"/>
          <w:szCs w:val="28"/>
        </w:rPr>
        <w:t xml:space="preserve"> обработки персональных данных в </w:t>
      </w:r>
      <w:r>
        <w:rPr>
          <w:color w:val="000000"/>
          <w:sz w:val="28"/>
          <w:szCs w:val="28"/>
        </w:rPr>
        <w:t>органах местного самоуправления</w:t>
      </w:r>
      <w:r w:rsidRPr="007E0B06">
        <w:rPr>
          <w:color w:val="000000"/>
          <w:sz w:val="28"/>
          <w:szCs w:val="28"/>
        </w:rPr>
        <w:t xml:space="preserve"> муниципального образования г</w:t>
      </w:r>
      <w:r>
        <w:rPr>
          <w:color w:val="000000"/>
          <w:sz w:val="28"/>
          <w:szCs w:val="28"/>
        </w:rPr>
        <w:t>.</w:t>
      </w:r>
      <w:r w:rsidRPr="007E0B06">
        <w:rPr>
          <w:color w:val="000000"/>
          <w:sz w:val="28"/>
          <w:szCs w:val="28"/>
        </w:rPr>
        <w:t xml:space="preserve"> Бодайбо и района (приложение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1 к настоящему постановлению);</w:t>
      </w: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 xml:space="preserve">2) </w:t>
      </w:r>
      <w:hyperlink r:id="rId10" w:anchor="Par116" w:history="1">
        <w:r w:rsidRPr="007E0B06">
          <w:rPr>
            <w:rStyle w:val="a3"/>
            <w:color w:val="000000"/>
            <w:sz w:val="28"/>
            <w:szCs w:val="28"/>
            <w:u w:val="none"/>
          </w:rPr>
          <w:t>Правила</w:t>
        </w:r>
      </w:hyperlink>
      <w:r w:rsidRPr="007E0B06">
        <w:rPr>
          <w:color w:val="000000"/>
          <w:sz w:val="28"/>
          <w:szCs w:val="28"/>
        </w:rPr>
        <w:t xml:space="preserve"> рассмотрения запросов субъектов персональных данных или их представителей в </w:t>
      </w:r>
      <w:r>
        <w:rPr>
          <w:color w:val="000000"/>
          <w:sz w:val="28"/>
          <w:szCs w:val="28"/>
        </w:rPr>
        <w:t>органах местного самоуправления</w:t>
      </w:r>
      <w:r w:rsidRPr="007E0B06">
        <w:rPr>
          <w:color w:val="000000"/>
          <w:sz w:val="28"/>
          <w:szCs w:val="28"/>
        </w:rPr>
        <w:t xml:space="preserve"> муниципального образования г</w:t>
      </w:r>
      <w:r>
        <w:rPr>
          <w:color w:val="000000"/>
          <w:sz w:val="28"/>
          <w:szCs w:val="28"/>
        </w:rPr>
        <w:t>.</w:t>
      </w:r>
      <w:r w:rsidRPr="007E0B06">
        <w:rPr>
          <w:color w:val="000000"/>
          <w:sz w:val="28"/>
          <w:szCs w:val="28"/>
        </w:rPr>
        <w:t xml:space="preserve"> Бодайбо и района (приложение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2 к настоящему постановлению);</w:t>
      </w: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 xml:space="preserve">3) </w:t>
      </w:r>
      <w:hyperlink r:id="rId11" w:anchor="Par168" w:history="1">
        <w:r w:rsidRPr="007E0B06">
          <w:rPr>
            <w:rStyle w:val="a3"/>
            <w:color w:val="000000"/>
            <w:sz w:val="28"/>
            <w:szCs w:val="28"/>
            <w:u w:val="none"/>
          </w:rPr>
          <w:t>Правила</w:t>
        </w:r>
      </w:hyperlink>
      <w:r w:rsidRPr="007E0B06">
        <w:rPr>
          <w:color w:val="000000"/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color w:val="000000"/>
          <w:sz w:val="28"/>
          <w:szCs w:val="28"/>
        </w:rPr>
        <w:t>органах местного самоуправления</w:t>
      </w:r>
      <w:r w:rsidRPr="007E0B06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    </w:t>
      </w:r>
      <w:r w:rsidRPr="007E0B06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7E0B06">
        <w:rPr>
          <w:color w:val="000000"/>
          <w:sz w:val="28"/>
          <w:szCs w:val="28"/>
        </w:rPr>
        <w:t xml:space="preserve"> Бодайбо и района (приложение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3 к настоящему постановлению);</w:t>
      </w: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 xml:space="preserve">4) </w:t>
      </w:r>
      <w:hyperlink r:id="rId12" w:anchor="Par211" w:history="1">
        <w:r w:rsidRPr="007E0B06">
          <w:rPr>
            <w:rStyle w:val="a3"/>
            <w:color w:val="000000"/>
            <w:sz w:val="28"/>
            <w:szCs w:val="28"/>
            <w:u w:val="none"/>
          </w:rPr>
          <w:t>Правила</w:t>
        </w:r>
      </w:hyperlink>
      <w:r w:rsidRPr="007E0B06">
        <w:rPr>
          <w:color w:val="000000"/>
          <w:sz w:val="28"/>
          <w:szCs w:val="28"/>
        </w:rPr>
        <w:t xml:space="preserve"> работы с обезличенными данными в </w:t>
      </w:r>
      <w:r>
        <w:rPr>
          <w:color w:val="000000"/>
          <w:sz w:val="28"/>
          <w:szCs w:val="28"/>
        </w:rPr>
        <w:t>органах местного самоуправления</w:t>
      </w:r>
      <w:r w:rsidRPr="007E0B06">
        <w:rPr>
          <w:color w:val="000000"/>
          <w:sz w:val="28"/>
          <w:szCs w:val="28"/>
        </w:rPr>
        <w:t xml:space="preserve"> муниципального образования г</w:t>
      </w:r>
      <w:r>
        <w:rPr>
          <w:color w:val="000000"/>
          <w:sz w:val="28"/>
          <w:szCs w:val="28"/>
        </w:rPr>
        <w:t>.</w:t>
      </w:r>
      <w:r w:rsidRPr="007E0B06">
        <w:rPr>
          <w:color w:val="000000"/>
          <w:sz w:val="28"/>
          <w:szCs w:val="28"/>
        </w:rPr>
        <w:t xml:space="preserve"> Бодайбо и района (приложение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4 к настоящему постановлению);</w:t>
      </w:r>
    </w:p>
    <w:p w:rsidR="0050426F" w:rsidRPr="00AF3E71" w:rsidRDefault="0050426F" w:rsidP="0050426F">
      <w:p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Перечень персональных данных</w:t>
      </w:r>
      <w:r w:rsidRPr="00AF3E7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обрабатываемым в связи</w:t>
      </w:r>
      <w:r w:rsidRPr="00AF3E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служебной</w:t>
      </w:r>
      <w:r w:rsidRPr="00AF3E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трудовой деятельностью</w:t>
      </w:r>
      <w:r w:rsidRPr="00AF3E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сотрудников органов местного</w:t>
      </w:r>
      <w:r w:rsidRPr="00AF3E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самоуправления</w:t>
      </w:r>
      <w:r w:rsidRPr="00AF3E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 w:rsidRPr="00AF3E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Бодайбо и района</w:t>
      </w:r>
      <w:r w:rsidRPr="00AF3E7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>предоставлением гражданам муниципальных услуг</w:t>
      </w:r>
      <w:r w:rsidRPr="00AF3E7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оказанием им материальной помощи</w:t>
      </w:r>
      <w:r>
        <w:rPr>
          <w:b/>
          <w:color w:val="000000"/>
          <w:sz w:val="28"/>
          <w:szCs w:val="28"/>
        </w:rPr>
        <w:t xml:space="preserve"> </w:t>
      </w:r>
      <w:r w:rsidRPr="007E0B06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5 к настоящему постановлению);</w:t>
      </w: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 xml:space="preserve">6) </w:t>
      </w:r>
      <w:hyperlink r:id="rId13" w:anchor="Par334" w:history="1">
        <w:r w:rsidRPr="007E0B06">
          <w:rPr>
            <w:rStyle w:val="a3"/>
            <w:color w:val="000000"/>
            <w:sz w:val="28"/>
            <w:szCs w:val="28"/>
            <w:u w:val="none"/>
          </w:rPr>
          <w:t>Перечень</w:t>
        </w:r>
      </w:hyperlink>
      <w:r w:rsidRPr="007E0B06">
        <w:rPr>
          <w:color w:val="000000"/>
          <w:sz w:val="28"/>
          <w:szCs w:val="28"/>
        </w:rPr>
        <w:t xml:space="preserve"> </w:t>
      </w:r>
      <w:proofErr w:type="gramStart"/>
      <w:r w:rsidRPr="007E0B06">
        <w:rPr>
          <w:color w:val="000000"/>
          <w:sz w:val="28"/>
          <w:szCs w:val="28"/>
        </w:rPr>
        <w:t xml:space="preserve">должностей сотрудников </w:t>
      </w:r>
      <w:r>
        <w:rPr>
          <w:color w:val="000000"/>
          <w:sz w:val="28"/>
          <w:szCs w:val="28"/>
        </w:rPr>
        <w:t>органов местного самоуправления</w:t>
      </w:r>
      <w:r w:rsidRPr="007E0B06">
        <w:rPr>
          <w:color w:val="000000"/>
          <w:sz w:val="28"/>
          <w:szCs w:val="28"/>
        </w:rPr>
        <w:t xml:space="preserve"> муниципального образования</w:t>
      </w:r>
      <w:proofErr w:type="gramEnd"/>
      <w:r w:rsidRPr="007E0B06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Pr="007E0B06">
        <w:rPr>
          <w:color w:val="000000"/>
          <w:sz w:val="28"/>
          <w:szCs w:val="28"/>
        </w:rPr>
        <w:t xml:space="preserve"> Бодайбо и района, замещение которых предусматривает осуществление обработки персональных данных либо осуществление доступа к персональным данным (приложение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6 к настоящему постановлению);</w:t>
      </w: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 xml:space="preserve">Форму (бланк) </w:t>
      </w:r>
      <w:hyperlink r:id="rId14" w:anchor="Par364" w:history="1">
        <w:proofErr w:type="gramStart"/>
        <w:r w:rsidRPr="007E0B06">
          <w:rPr>
            <w:rStyle w:val="a3"/>
            <w:color w:val="000000"/>
            <w:sz w:val="28"/>
            <w:szCs w:val="28"/>
            <w:u w:val="none"/>
          </w:rPr>
          <w:t>обязательств</w:t>
        </w:r>
        <w:proofErr w:type="gramEnd"/>
      </w:hyperlink>
      <w:r>
        <w:rPr>
          <w:rStyle w:val="a3"/>
          <w:color w:val="000000"/>
          <w:sz w:val="28"/>
          <w:szCs w:val="28"/>
          <w:u w:val="none"/>
        </w:rPr>
        <w:t>а</w:t>
      </w:r>
      <w:r w:rsidRPr="007E0B06">
        <w:rPr>
          <w:color w:val="000000"/>
          <w:sz w:val="28"/>
          <w:szCs w:val="28"/>
        </w:rPr>
        <w:t xml:space="preserve"> сотрудника </w:t>
      </w:r>
      <w:r>
        <w:rPr>
          <w:color w:val="000000"/>
          <w:sz w:val="28"/>
          <w:szCs w:val="28"/>
        </w:rPr>
        <w:t>органа местного самоуправления</w:t>
      </w:r>
      <w:r w:rsidRPr="007E0B06">
        <w:rPr>
          <w:color w:val="000000"/>
          <w:sz w:val="28"/>
          <w:szCs w:val="28"/>
        </w:rPr>
        <w:t xml:space="preserve"> муниципального образования г</w:t>
      </w:r>
      <w:r>
        <w:rPr>
          <w:color w:val="000000"/>
          <w:sz w:val="28"/>
          <w:szCs w:val="28"/>
        </w:rPr>
        <w:t>.</w:t>
      </w:r>
      <w:r w:rsidRPr="007E0B06">
        <w:rPr>
          <w:color w:val="000000"/>
          <w:sz w:val="28"/>
          <w:szCs w:val="28"/>
        </w:rPr>
        <w:t xml:space="preserve"> Бодайбо и района, непосредственно осуществляющего обработку персональных данных, в случае расторжения с ним трудового договора о прекращении обработки персональных данных, ставших известными ему в связи с исполнением должностных обязанностей (приложение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7 к настоящему постановлению);</w:t>
      </w: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Ф</w:t>
      </w:r>
      <w:r w:rsidRPr="007E0B06">
        <w:rPr>
          <w:color w:val="000000"/>
          <w:sz w:val="28"/>
          <w:szCs w:val="28"/>
        </w:rPr>
        <w:t>орму</w:t>
      </w:r>
      <w:r>
        <w:rPr>
          <w:color w:val="000000"/>
          <w:sz w:val="28"/>
          <w:szCs w:val="28"/>
        </w:rPr>
        <w:t xml:space="preserve"> (бланк)</w:t>
      </w:r>
      <w:r w:rsidRPr="007E0B06">
        <w:rPr>
          <w:color w:val="000000"/>
          <w:sz w:val="28"/>
          <w:szCs w:val="28"/>
        </w:rPr>
        <w:t xml:space="preserve"> </w:t>
      </w:r>
      <w:hyperlink r:id="rId15" w:anchor="Par412" w:history="1">
        <w:r w:rsidRPr="007E0B06">
          <w:rPr>
            <w:rStyle w:val="a3"/>
            <w:color w:val="000000"/>
            <w:sz w:val="28"/>
            <w:szCs w:val="28"/>
            <w:u w:val="none"/>
          </w:rPr>
          <w:t>согласия</w:t>
        </w:r>
      </w:hyperlink>
      <w:r w:rsidRPr="007E0B0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получение и </w:t>
      </w:r>
      <w:r w:rsidRPr="007E0B06">
        <w:rPr>
          <w:color w:val="000000"/>
          <w:sz w:val="28"/>
          <w:szCs w:val="28"/>
        </w:rPr>
        <w:t xml:space="preserve">обработку персональных данных субъекта персональных данных (приложение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8 к настоящему постановлению);</w:t>
      </w:r>
    </w:p>
    <w:p w:rsidR="0050426F" w:rsidRPr="00D60535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>Форму (бланк)</w:t>
      </w:r>
      <w:r w:rsidRPr="007E0B06">
        <w:rPr>
          <w:color w:val="000000"/>
          <w:sz w:val="28"/>
          <w:szCs w:val="28"/>
        </w:rPr>
        <w:t xml:space="preserve"> </w:t>
      </w:r>
      <w:hyperlink r:id="rId16" w:anchor="Par479" w:history="1">
        <w:r w:rsidRPr="007E0B06">
          <w:rPr>
            <w:rStyle w:val="a3"/>
            <w:color w:val="000000"/>
            <w:sz w:val="28"/>
            <w:szCs w:val="28"/>
            <w:u w:val="none"/>
          </w:rPr>
          <w:t>разъяснения</w:t>
        </w:r>
      </w:hyperlink>
      <w:r w:rsidRPr="007E0B06">
        <w:rPr>
          <w:color w:val="000000"/>
          <w:sz w:val="28"/>
          <w:szCs w:val="28"/>
        </w:rPr>
        <w:t xml:space="preserve"> субъекту персональных данных юридических последствий отказа предоставить свои персональные данные в связи с поступлением, прохождением муниципальной службы в </w:t>
      </w:r>
      <w:r>
        <w:rPr>
          <w:color w:val="000000"/>
          <w:sz w:val="28"/>
          <w:szCs w:val="28"/>
        </w:rPr>
        <w:t>органах местного самоуправления</w:t>
      </w:r>
      <w:r w:rsidRPr="007E0B06">
        <w:rPr>
          <w:color w:val="000000"/>
          <w:sz w:val="28"/>
          <w:szCs w:val="28"/>
        </w:rPr>
        <w:t xml:space="preserve"> муниципального образования г</w:t>
      </w:r>
      <w:r>
        <w:rPr>
          <w:color w:val="000000"/>
          <w:sz w:val="28"/>
          <w:szCs w:val="28"/>
        </w:rPr>
        <w:t>.</w:t>
      </w:r>
      <w:r w:rsidRPr="007E0B06">
        <w:rPr>
          <w:color w:val="000000"/>
          <w:sz w:val="28"/>
          <w:szCs w:val="28"/>
        </w:rPr>
        <w:t xml:space="preserve"> Бодайбо и района (приложение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9 к настоящему постановлению);</w:t>
      </w: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 xml:space="preserve">10) </w:t>
      </w:r>
      <w:r>
        <w:rPr>
          <w:color w:val="000000"/>
          <w:sz w:val="28"/>
          <w:szCs w:val="28"/>
        </w:rPr>
        <w:t>Форму (бланк)</w:t>
      </w:r>
      <w:r w:rsidRPr="007E0B06">
        <w:rPr>
          <w:color w:val="000000"/>
          <w:sz w:val="28"/>
          <w:szCs w:val="28"/>
        </w:rPr>
        <w:t xml:space="preserve"> </w:t>
      </w:r>
      <w:hyperlink r:id="rId17" w:anchor="Par524" w:history="1">
        <w:r w:rsidRPr="007E0B06">
          <w:rPr>
            <w:rStyle w:val="a3"/>
            <w:color w:val="000000"/>
            <w:sz w:val="28"/>
            <w:szCs w:val="28"/>
            <w:u w:val="none"/>
          </w:rPr>
          <w:t>разъяснения</w:t>
        </w:r>
      </w:hyperlink>
      <w:r w:rsidRPr="007E0B06">
        <w:rPr>
          <w:color w:val="000000"/>
          <w:sz w:val="28"/>
          <w:szCs w:val="28"/>
        </w:rPr>
        <w:t xml:space="preserve"> субъекту персональных данных юридических последствий отказа предоставить свои персональные данные в связи с поступлением на работу, ее выполнением в </w:t>
      </w:r>
      <w:r>
        <w:rPr>
          <w:color w:val="000000"/>
          <w:sz w:val="28"/>
          <w:szCs w:val="28"/>
        </w:rPr>
        <w:t>органах местного самоуправления</w:t>
      </w:r>
      <w:r w:rsidRPr="007E0B06">
        <w:rPr>
          <w:color w:val="000000"/>
          <w:sz w:val="28"/>
          <w:szCs w:val="28"/>
        </w:rPr>
        <w:t xml:space="preserve"> муниципального образования г</w:t>
      </w:r>
      <w:r>
        <w:rPr>
          <w:color w:val="000000"/>
          <w:sz w:val="28"/>
          <w:szCs w:val="28"/>
        </w:rPr>
        <w:t>.</w:t>
      </w:r>
      <w:r w:rsidRPr="007E0B06">
        <w:rPr>
          <w:color w:val="000000"/>
          <w:sz w:val="28"/>
          <w:szCs w:val="28"/>
        </w:rPr>
        <w:t xml:space="preserve"> Бодайбо и района (приложение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10 к настоящему постановлению);</w:t>
      </w:r>
    </w:p>
    <w:p w:rsidR="0050426F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7E0B06">
        <w:rPr>
          <w:color w:val="000000"/>
          <w:sz w:val="28"/>
          <w:szCs w:val="28"/>
        </w:rPr>
        <w:t xml:space="preserve">11) </w:t>
      </w:r>
      <w:hyperlink r:id="rId18" w:anchor="Par562" w:history="1">
        <w:r w:rsidRPr="007E0B06">
          <w:rPr>
            <w:rStyle w:val="a3"/>
            <w:color w:val="000000"/>
            <w:sz w:val="28"/>
            <w:szCs w:val="28"/>
            <w:u w:val="none"/>
          </w:rPr>
          <w:t>Порядок</w:t>
        </w:r>
      </w:hyperlink>
      <w:r w:rsidRPr="007E0B06">
        <w:rPr>
          <w:color w:val="000000"/>
          <w:sz w:val="28"/>
          <w:szCs w:val="28"/>
        </w:rPr>
        <w:t xml:space="preserve"> </w:t>
      </w:r>
      <w:proofErr w:type="gramStart"/>
      <w:r w:rsidRPr="007E0B06">
        <w:rPr>
          <w:color w:val="000000"/>
          <w:sz w:val="28"/>
          <w:szCs w:val="28"/>
        </w:rPr>
        <w:t xml:space="preserve">доступа сотрудников </w:t>
      </w:r>
      <w:r>
        <w:rPr>
          <w:color w:val="000000"/>
          <w:sz w:val="28"/>
          <w:szCs w:val="28"/>
        </w:rPr>
        <w:t>органов местного самоуправления</w:t>
      </w:r>
      <w:r w:rsidRPr="007E0B06">
        <w:rPr>
          <w:color w:val="000000"/>
          <w:sz w:val="28"/>
          <w:szCs w:val="28"/>
        </w:rPr>
        <w:t xml:space="preserve"> муниципального образования</w:t>
      </w:r>
      <w:proofErr w:type="gramEnd"/>
      <w:r w:rsidRPr="007E0B06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Pr="007E0B06">
        <w:rPr>
          <w:color w:val="000000"/>
          <w:sz w:val="28"/>
          <w:szCs w:val="28"/>
        </w:rPr>
        <w:t xml:space="preserve"> Бодайбо и района в помещения, в которых ведется обработка персональных данных (приложение </w:t>
      </w:r>
      <w:r>
        <w:rPr>
          <w:color w:val="000000"/>
          <w:sz w:val="28"/>
          <w:szCs w:val="28"/>
        </w:rPr>
        <w:t xml:space="preserve">№ 11 к настоящему постановлению); </w:t>
      </w:r>
    </w:p>
    <w:p w:rsidR="0050426F" w:rsidRPr="00563B43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63B43">
        <w:rPr>
          <w:sz w:val="28"/>
          <w:szCs w:val="28"/>
        </w:rPr>
        <w:t>12) Состав постоянно действующей экспертной комиссии по защите информации в органах местного самоуправления муниципального образования г. Бодайбо и района (приложение № 12 к настоящему постановлению);</w:t>
      </w:r>
    </w:p>
    <w:p w:rsidR="0050426F" w:rsidRPr="00563B43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63B43">
        <w:rPr>
          <w:sz w:val="28"/>
          <w:szCs w:val="28"/>
        </w:rPr>
        <w:t>13) Перечень информационных систем, используемых  при обработке персональных данных сотрудников органов местного самоуправления муниципального образования г. Бодайбо и района, а также граждан при предоставлении им муниципальных услуг</w:t>
      </w:r>
      <w:r>
        <w:rPr>
          <w:sz w:val="28"/>
          <w:szCs w:val="28"/>
        </w:rPr>
        <w:t xml:space="preserve"> </w:t>
      </w:r>
      <w:r w:rsidRPr="00563B43">
        <w:rPr>
          <w:sz w:val="28"/>
          <w:szCs w:val="28"/>
        </w:rPr>
        <w:t>(приложение № 1</w:t>
      </w:r>
      <w:r>
        <w:rPr>
          <w:sz w:val="28"/>
          <w:szCs w:val="28"/>
        </w:rPr>
        <w:t>3 к настоящему постановлению)</w:t>
      </w:r>
      <w:r w:rsidRPr="00563B43">
        <w:rPr>
          <w:sz w:val="28"/>
          <w:szCs w:val="28"/>
        </w:rPr>
        <w:t>.</w:t>
      </w:r>
    </w:p>
    <w:p w:rsidR="0050426F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4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органов местного самоуправления, структурных подразделений Администрации г. Бодайбо и района: </w:t>
      </w:r>
    </w:p>
    <w:p w:rsidR="0050426F" w:rsidRPr="006A47E2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A47E2">
        <w:rPr>
          <w:sz w:val="28"/>
          <w:szCs w:val="28"/>
        </w:rPr>
        <w:t>знакомить с наст</w:t>
      </w:r>
      <w:r>
        <w:rPr>
          <w:sz w:val="28"/>
          <w:szCs w:val="28"/>
        </w:rPr>
        <w:t>оящих</w:t>
      </w:r>
      <w:r w:rsidRPr="006A47E2">
        <w:rPr>
          <w:sz w:val="28"/>
          <w:szCs w:val="28"/>
        </w:rPr>
        <w:t xml:space="preserve"> пост</w:t>
      </w:r>
      <w:r>
        <w:rPr>
          <w:sz w:val="28"/>
          <w:szCs w:val="28"/>
        </w:rPr>
        <w:t>ановлением</w:t>
      </w:r>
      <w:r w:rsidRPr="006A47E2">
        <w:rPr>
          <w:sz w:val="28"/>
          <w:szCs w:val="28"/>
        </w:rPr>
        <w:t xml:space="preserve"> лиц</w:t>
      </w:r>
      <w:r>
        <w:rPr>
          <w:sz w:val="28"/>
          <w:szCs w:val="28"/>
        </w:rPr>
        <w:t>, осуществляющих обработку персональных данных, либо имеющих доступ к персональным данным в соответствующих органах, подразделениях;</w:t>
      </w:r>
    </w:p>
    <w:p w:rsidR="0050426F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467FF">
        <w:rPr>
          <w:sz w:val="28"/>
          <w:szCs w:val="28"/>
        </w:rPr>
        <w:lastRenderedPageBreak/>
        <w:t>- внести в должностные инструкции сотрудников,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обработку персональных данных, либо имеющих доступ к персональным данным</w:t>
      </w:r>
      <w:r>
        <w:rPr>
          <w:color w:val="FF0000"/>
          <w:sz w:val="28"/>
          <w:szCs w:val="28"/>
        </w:rPr>
        <w:t xml:space="preserve"> </w:t>
      </w:r>
      <w:r w:rsidRPr="004467FF">
        <w:rPr>
          <w:sz w:val="28"/>
          <w:szCs w:val="28"/>
        </w:rPr>
        <w:t>требования по защите персональных данных</w:t>
      </w:r>
      <w:r>
        <w:rPr>
          <w:sz w:val="28"/>
          <w:szCs w:val="28"/>
        </w:rPr>
        <w:t>;</w:t>
      </w:r>
    </w:p>
    <w:p w:rsidR="0050426F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получение и обработку персональных данных в соответствии с Правилами, утвержденными настоящим постановлением.</w:t>
      </w:r>
    </w:p>
    <w:p w:rsidR="0050426F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органов местного самоуправления, структурных подразделений Администрации г. Бодайбо и района,</w:t>
      </w:r>
      <w:r>
        <w:rPr>
          <w:color w:val="000000"/>
          <w:sz w:val="28"/>
          <w:szCs w:val="28"/>
        </w:rPr>
        <w:t xml:space="preserve"> ведущему аналитику-специалисту по информатизации отдела организационной работы Администрации г. Бодайбо и района – Кравец С.В. в срок до 28</w:t>
      </w:r>
      <w:r w:rsidRPr="003329A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3329A6">
        <w:rPr>
          <w:sz w:val="28"/>
          <w:szCs w:val="28"/>
        </w:rPr>
        <w:t xml:space="preserve"> 2018 года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разработать и утвердить:</w:t>
      </w:r>
    </w:p>
    <w:p w:rsidR="0050426F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Парольную политику;</w:t>
      </w:r>
    </w:p>
    <w:p w:rsidR="0050426F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Антивирусную политику; </w:t>
      </w:r>
    </w:p>
    <w:p w:rsidR="0050426F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работы со съемными носителями; </w:t>
      </w:r>
    </w:p>
    <w:p w:rsidR="0050426F" w:rsidRPr="00D37CE0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резервного копирования.</w:t>
      </w:r>
    </w:p>
    <w:p w:rsidR="0050426F" w:rsidRPr="004467FF" w:rsidRDefault="0050426F" w:rsidP="0050426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467FF">
        <w:rPr>
          <w:sz w:val="28"/>
          <w:szCs w:val="28"/>
        </w:rPr>
        <w:t xml:space="preserve"> </w:t>
      </w:r>
      <w:proofErr w:type="gramStart"/>
      <w:r w:rsidRPr="004467FF">
        <w:rPr>
          <w:sz w:val="28"/>
          <w:szCs w:val="28"/>
        </w:rPr>
        <w:t xml:space="preserve">Руководителям муниципальных учреждений муниципального образования г. Бодайбо и района разработать и утвердить меры, направленные на обеспечение выполнения обязанностей, предусмотренных Федеральным законом </w:t>
      </w:r>
      <w:r>
        <w:rPr>
          <w:color w:val="000000"/>
          <w:sz w:val="28"/>
          <w:szCs w:val="28"/>
        </w:rPr>
        <w:t xml:space="preserve">от </w:t>
      </w:r>
      <w:r w:rsidRPr="007E0B06">
        <w:rPr>
          <w:color w:val="000000"/>
          <w:sz w:val="28"/>
          <w:szCs w:val="28"/>
        </w:rPr>
        <w:t xml:space="preserve">27.07.2006 </w:t>
      </w:r>
      <w:r>
        <w:rPr>
          <w:color w:val="000000"/>
          <w:sz w:val="28"/>
          <w:szCs w:val="28"/>
        </w:rPr>
        <w:t>№</w:t>
      </w:r>
      <w:r w:rsidRPr="007E0B06">
        <w:rPr>
          <w:color w:val="000000"/>
          <w:sz w:val="28"/>
          <w:szCs w:val="28"/>
        </w:rPr>
        <w:t xml:space="preserve"> 152-ФЗ </w:t>
      </w:r>
      <w:r w:rsidRPr="004467FF">
        <w:rPr>
          <w:sz w:val="28"/>
          <w:szCs w:val="28"/>
        </w:rPr>
        <w:t>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  <w:proofErr w:type="gramEnd"/>
    </w:p>
    <w:p w:rsidR="0050426F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E0B06">
        <w:rPr>
          <w:color w:val="000000"/>
          <w:sz w:val="28"/>
          <w:szCs w:val="28"/>
        </w:rPr>
        <w:t>. Признать утратившим</w:t>
      </w:r>
      <w:r>
        <w:rPr>
          <w:color w:val="000000"/>
          <w:sz w:val="28"/>
          <w:szCs w:val="28"/>
        </w:rPr>
        <w:t>и</w:t>
      </w:r>
      <w:r w:rsidRPr="007E0B06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;</w:t>
      </w:r>
      <w:r w:rsidRPr="007E0B06">
        <w:rPr>
          <w:color w:val="000000"/>
          <w:sz w:val="28"/>
          <w:szCs w:val="28"/>
        </w:rPr>
        <w:t xml:space="preserve"> </w:t>
      </w:r>
    </w:p>
    <w:p w:rsidR="0050426F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7E0B06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А</w:t>
      </w:r>
      <w:r w:rsidRPr="007E0B06">
        <w:rPr>
          <w:color w:val="000000"/>
          <w:sz w:val="28"/>
          <w:szCs w:val="28"/>
        </w:rPr>
        <w:t xml:space="preserve">дминистрации г. Бодайбо и района от </w:t>
      </w:r>
      <w:r>
        <w:rPr>
          <w:color w:val="000000"/>
          <w:sz w:val="28"/>
          <w:szCs w:val="28"/>
        </w:rPr>
        <w:t>26</w:t>
      </w:r>
      <w:r w:rsidRPr="007E0B06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 xml:space="preserve">6    </w:t>
      </w:r>
      <w:r w:rsidRPr="007E0B0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280</w:t>
      </w:r>
      <w:r w:rsidRPr="007E0B06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 xml:space="preserve"> «Об определении политики в отношении персональных данных, обрабатываемых в администрации г. Бодайбо и района»;</w:t>
      </w:r>
      <w:proofErr w:type="gramEnd"/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распоряжение Администрации г. Бодайбо и района от 15.10.2017      № 697-р «Об утверждении Положения о персональных данных муниципальных служащих и работников, занимающих должности, не отнесенные к муниципальным должностям, муниципального образования     г. Бодайбо и района»</w:t>
      </w:r>
      <w:r w:rsidRPr="007E0B06">
        <w:rPr>
          <w:color w:val="000000"/>
          <w:sz w:val="28"/>
          <w:szCs w:val="28"/>
        </w:rPr>
        <w:t>.</w:t>
      </w:r>
    </w:p>
    <w:p w:rsidR="0050426F" w:rsidRPr="007E0B06" w:rsidRDefault="0050426F" w:rsidP="0050426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E0B06">
        <w:rPr>
          <w:color w:val="000000"/>
          <w:sz w:val="28"/>
          <w:szCs w:val="28"/>
        </w:rPr>
        <w:t xml:space="preserve">. Настоящее постановление подлежит </w:t>
      </w:r>
      <w:r>
        <w:rPr>
          <w:color w:val="000000"/>
          <w:sz w:val="28"/>
          <w:szCs w:val="28"/>
        </w:rPr>
        <w:t xml:space="preserve">опубликованию в газете «Ленский шахтер» и </w:t>
      </w:r>
      <w:r w:rsidRPr="007E0B06">
        <w:rPr>
          <w:color w:val="000000"/>
          <w:sz w:val="28"/>
          <w:szCs w:val="28"/>
        </w:rPr>
        <w:t xml:space="preserve">размещению на официальном сайте </w:t>
      </w:r>
      <w:r>
        <w:rPr>
          <w:color w:val="000000"/>
          <w:sz w:val="28"/>
          <w:szCs w:val="28"/>
        </w:rPr>
        <w:t>А</w:t>
      </w:r>
      <w:r w:rsidRPr="007E0B06">
        <w:rPr>
          <w:color w:val="000000"/>
          <w:sz w:val="28"/>
          <w:szCs w:val="28"/>
        </w:rPr>
        <w:t>дминистрации города Бодайбо и района.</w:t>
      </w:r>
    </w:p>
    <w:p w:rsidR="0050426F" w:rsidRPr="007E0B06" w:rsidRDefault="0050426F" w:rsidP="0050426F">
      <w:pPr>
        <w:tabs>
          <w:tab w:val="num" w:pos="0"/>
        </w:tabs>
        <w:ind w:firstLine="360"/>
        <w:jc w:val="both"/>
        <w:rPr>
          <w:color w:val="000000"/>
          <w:sz w:val="28"/>
          <w:szCs w:val="28"/>
        </w:rPr>
      </w:pPr>
    </w:p>
    <w:p w:rsidR="0050426F" w:rsidRPr="007E0B06" w:rsidRDefault="0050426F" w:rsidP="0050426F">
      <w:pPr>
        <w:tabs>
          <w:tab w:val="num" w:pos="0"/>
        </w:tabs>
        <w:ind w:firstLine="360"/>
        <w:jc w:val="both"/>
        <w:rPr>
          <w:color w:val="000000"/>
          <w:sz w:val="28"/>
          <w:szCs w:val="28"/>
        </w:rPr>
      </w:pPr>
    </w:p>
    <w:p w:rsidR="0050426F" w:rsidRPr="007E0B06" w:rsidRDefault="0050426F" w:rsidP="0050426F">
      <w:pPr>
        <w:tabs>
          <w:tab w:val="num" w:pos="0"/>
        </w:tabs>
        <w:ind w:firstLine="360"/>
        <w:jc w:val="both"/>
        <w:rPr>
          <w:color w:val="000000"/>
          <w:sz w:val="28"/>
          <w:szCs w:val="28"/>
        </w:rPr>
      </w:pPr>
    </w:p>
    <w:p w:rsidR="0050426F" w:rsidRPr="007E0B06" w:rsidRDefault="0050426F" w:rsidP="0050426F">
      <w:pPr>
        <w:tabs>
          <w:tab w:val="num" w:pos="0"/>
        </w:tabs>
        <w:jc w:val="center"/>
        <w:rPr>
          <w:color w:val="000000"/>
        </w:rPr>
      </w:pPr>
      <w:r w:rsidRPr="007E0B06">
        <w:rPr>
          <w:color w:val="000000"/>
          <w:sz w:val="28"/>
          <w:szCs w:val="28"/>
        </w:rPr>
        <w:t xml:space="preserve">МЭР                        </w:t>
      </w:r>
      <w:r w:rsidRPr="00943FEF">
        <w:rPr>
          <w:color w:val="000000"/>
          <w:sz w:val="28"/>
          <w:szCs w:val="28"/>
        </w:rPr>
        <w:t xml:space="preserve">  </w:t>
      </w:r>
      <w:r w:rsidRPr="007E0B06">
        <w:rPr>
          <w:color w:val="000000"/>
          <w:sz w:val="28"/>
          <w:szCs w:val="28"/>
        </w:rPr>
        <w:t xml:space="preserve">                                                                     Е.Ю. ЮМАШЕВ</w:t>
      </w:r>
    </w:p>
    <w:p w:rsidR="0050426F" w:rsidRDefault="0050426F" w:rsidP="0050426F">
      <w:pPr>
        <w:tabs>
          <w:tab w:val="num" w:pos="0"/>
        </w:tabs>
        <w:rPr>
          <w:color w:val="000000"/>
        </w:rPr>
      </w:pPr>
    </w:p>
    <w:p w:rsidR="00EE180D" w:rsidRDefault="00EE180D"/>
    <w:sectPr w:rsidR="00EE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3C"/>
    <w:rsid w:val="0050426F"/>
    <w:rsid w:val="0089213C"/>
    <w:rsid w:val="00E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4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4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6AFF3C054294111B4CFF240BE75824BBDEF3DA56D9672E8C32ACFE5iA36H" TargetMode="External"/><Relationship Id="rId13" Type="http://schemas.openxmlformats.org/officeDocument/2006/relationships/hyperlink" Target="file:///C:\Users\User\Downloads\Postanovlenie_280_p_ot_26.12.2016g_rabota_s_personalnymi_dannymi.doc" TargetMode="External"/><Relationship Id="rId18" Type="http://schemas.openxmlformats.org/officeDocument/2006/relationships/hyperlink" Target="file:///C:\Users\User\Downloads\Postanovlenie_280_p_ot_26.12.2016g_rabota_s_personalnymi_dannymi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6AFF3C054294111B4CFF240BE75824BBCEB38A56B9672E8C32ACFE5iA36H" TargetMode="External"/><Relationship Id="rId12" Type="http://schemas.openxmlformats.org/officeDocument/2006/relationships/hyperlink" Target="file:///C:\Users\User\Downloads\Postanovlenie_280_p_ot_26.12.2016g_rabota_s_personalnymi_dannymi.doc" TargetMode="External"/><Relationship Id="rId17" Type="http://schemas.openxmlformats.org/officeDocument/2006/relationships/hyperlink" Target="file:///C:\Users\User\Downloads\Postanovlenie_280_p_ot_26.12.2016g_rabota_s_personalnymi_dannymi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Postanovlenie_280_p_ot_26.12.2016g_rabota_s_personalnymi_dannymi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6AFF3C054294111B4CFF240BE75824BBDEF3FA36E9672E8C32ACFE5iA36H" TargetMode="External"/><Relationship Id="rId11" Type="http://schemas.openxmlformats.org/officeDocument/2006/relationships/hyperlink" Target="file:///C:\Users\User\Downloads\Postanovlenie_280_p_ot_26.12.2016g_rabota_s_personalnymi_dannymi.doc" TargetMode="External"/><Relationship Id="rId5" Type="http://schemas.openxmlformats.org/officeDocument/2006/relationships/hyperlink" Target="consultantplus://offline/ref=AA76AFF3C054294111B4CFF240BE75824BBDE139A3699672E8C32ACFE5iA36H" TargetMode="External"/><Relationship Id="rId15" Type="http://schemas.openxmlformats.org/officeDocument/2006/relationships/hyperlink" Target="file:///C:\Users\User\Downloads\Postanovlenie_280_p_ot_26.12.2016g_rabota_s_personalnymi_dannymi.doc" TargetMode="External"/><Relationship Id="rId10" Type="http://schemas.openxmlformats.org/officeDocument/2006/relationships/hyperlink" Target="file:///C:\Users\User\Downloads\Postanovlenie_280_p_ot_26.12.2016g_rabota_s_personalnymi_dannymi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ostanovlenie_280_p_ot_26.12.2016g_rabota_s_personalnymi_dannymi.doc" TargetMode="External"/><Relationship Id="rId14" Type="http://schemas.openxmlformats.org/officeDocument/2006/relationships/hyperlink" Target="file:///C:\Users\User\Downloads\Postanovlenie_280_p_ot_26.12.2016g_rabota_s_personalnymi_dannym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Татьяна Александровна</dc:creator>
  <cp:keywords/>
  <dc:description/>
  <cp:lastModifiedBy>Львова Татьяна Александровна</cp:lastModifiedBy>
  <cp:revision>2</cp:revision>
  <dcterms:created xsi:type="dcterms:W3CDTF">2024-12-20T04:02:00Z</dcterms:created>
  <dcterms:modified xsi:type="dcterms:W3CDTF">2024-12-20T04:03:00Z</dcterms:modified>
</cp:coreProperties>
</file>