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598" w:rsidRDefault="00E65598" w:rsidP="00DD2D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144" w:rsidRPr="00991575" w:rsidRDefault="00252144" w:rsidP="00252144">
      <w:pPr>
        <w:tabs>
          <w:tab w:val="left" w:pos="7305"/>
        </w:tabs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ИЗВЕЩЕНИЕ</w:t>
      </w:r>
    </w:p>
    <w:p w:rsidR="00252144" w:rsidRPr="00991575" w:rsidRDefault="00252144" w:rsidP="0025214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о проведении открыто</w:t>
      </w:r>
      <w:r w:rsidR="008700B6" w:rsidRPr="00991575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го конкурса по отбору управляющи</w:t>
      </w:r>
      <w:r w:rsidRPr="00991575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х организаций для управления многоквартирными домами</w:t>
      </w:r>
      <w:r w:rsidR="008700B6" w:rsidRPr="00991575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 xml:space="preserve">, </w:t>
      </w:r>
      <w:r w:rsidRPr="00991575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 xml:space="preserve"> </w:t>
      </w:r>
      <w:r w:rsidR="008700B6" w:rsidRPr="00991575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расположенными на территории Жуинского муниципального образовании (п. Перевоз)</w:t>
      </w:r>
    </w:p>
    <w:p w:rsidR="00252144" w:rsidRPr="00991575" w:rsidRDefault="00252144" w:rsidP="0025214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</w:p>
    <w:p w:rsidR="008700B6" w:rsidRPr="00991575" w:rsidRDefault="00252144" w:rsidP="00661FB5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           Администрация 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г.Бодайбо и района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приглашает принять участие в конкурсе на право заключения договоров управления многоквартирными домами, расположенными </w:t>
      </w:r>
      <w:r w:rsidR="008700B6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на территории Жуинского муниципального образовании (п. Перевоз).</w:t>
      </w:r>
    </w:p>
    <w:p w:rsidR="00252144" w:rsidRPr="00991575" w:rsidRDefault="00252144" w:rsidP="00661FB5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b/>
          <w:color w:val="000000" w:themeColor="text1"/>
          <w:u w:val="single"/>
          <w:lang w:eastAsia="ru-RU"/>
        </w:rPr>
        <w:t>1. Основание проведения конкурса:</w:t>
      </w:r>
      <w:r w:rsidR="008700B6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Постановление А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дминистрации </w:t>
      </w:r>
      <w:r w:rsidR="00A06DFF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г.</w:t>
      </w:r>
      <w:r w:rsidR="008700B6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</w:t>
      </w:r>
      <w:r w:rsidR="00F10852">
        <w:rPr>
          <w:rFonts w:ascii="Times New Roman" w:eastAsiaTheme="minorEastAsia" w:hAnsi="Times New Roman" w:cs="Times New Roman"/>
          <w:color w:val="000000" w:themeColor="text1"/>
          <w:lang w:eastAsia="ru-RU"/>
        </w:rPr>
        <w:t>Бодайбо и района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от </w:t>
      </w:r>
      <w:r w:rsidR="003D219C" w:rsidRPr="003D219C">
        <w:rPr>
          <w:rFonts w:ascii="Times New Roman" w:eastAsiaTheme="minorEastAsia" w:hAnsi="Times New Roman" w:cs="Times New Roman"/>
          <w:color w:val="000000" w:themeColor="text1"/>
          <w:lang w:eastAsia="ru-RU"/>
        </w:rPr>
        <w:t>07</w:t>
      </w:r>
      <w:r w:rsidR="00A570E1" w:rsidRPr="003D219C">
        <w:rPr>
          <w:rFonts w:ascii="Times New Roman" w:eastAsiaTheme="minorEastAsia" w:hAnsi="Times New Roman" w:cs="Times New Roman"/>
          <w:color w:val="000000" w:themeColor="text1"/>
          <w:lang w:eastAsia="ru-RU"/>
        </w:rPr>
        <w:t>.0</w:t>
      </w:r>
      <w:r w:rsidR="00F10852">
        <w:rPr>
          <w:rFonts w:ascii="Times New Roman" w:eastAsiaTheme="minorEastAsia" w:hAnsi="Times New Roman" w:cs="Times New Roman"/>
          <w:color w:val="000000" w:themeColor="text1"/>
          <w:lang w:eastAsia="ru-RU"/>
        </w:rPr>
        <w:t>8</w:t>
      </w:r>
      <w:r w:rsidRPr="003D219C">
        <w:rPr>
          <w:rFonts w:ascii="Times New Roman" w:eastAsiaTheme="minorEastAsia" w:hAnsi="Times New Roman" w:cs="Times New Roman"/>
          <w:color w:val="000000" w:themeColor="text1"/>
          <w:lang w:eastAsia="ru-RU"/>
        </w:rPr>
        <w:t>.202</w:t>
      </w:r>
      <w:r w:rsidR="00A06DFF" w:rsidRPr="003D219C">
        <w:rPr>
          <w:rFonts w:ascii="Times New Roman" w:eastAsiaTheme="minorEastAsia" w:hAnsi="Times New Roman" w:cs="Times New Roman"/>
          <w:color w:val="000000" w:themeColor="text1"/>
          <w:lang w:eastAsia="ru-RU"/>
        </w:rPr>
        <w:t>6</w:t>
      </w:r>
      <w:r w:rsidR="009E24F9">
        <w:rPr>
          <w:rFonts w:ascii="Times New Roman" w:eastAsiaTheme="minorEastAsia" w:hAnsi="Times New Roman" w:cs="Times New Roman"/>
          <w:color w:val="000000" w:themeColor="text1"/>
          <w:lang w:eastAsia="ru-RU"/>
        </w:rPr>
        <w:br/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№ </w:t>
      </w:r>
      <w:r w:rsidR="00136C87">
        <w:rPr>
          <w:rFonts w:ascii="Times New Roman" w:eastAsiaTheme="minorEastAsia" w:hAnsi="Times New Roman" w:cs="Times New Roman"/>
          <w:color w:val="000000" w:themeColor="text1"/>
          <w:lang w:eastAsia="ru-RU"/>
        </w:rPr>
        <w:t>219</w:t>
      </w:r>
      <w:r w:rsidRPr="00136C87">
        <w:rPr>
          <w:rFonts w:ascii="Times New Roman" w:eastAsiaTheme="minorEastAsia" w:hAnsi="Times New Roman" w:cs="Times New Roman"/>
          <w:color w:val="000000" w:themeColor="text1"/>
          <w:lang w:eastAsia="ru-RU"/>
        </w:rPr>
        <w:t>-п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«О проведении открытог</w:t>
      </w:r>
      <w:r w:rsidR="008700B6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о конкурса по отбору управляющих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организаци</w:t>
      </w:r>
      <w:r w:rsidR="008700B6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й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для управления многоквартирными домами, расположенными </w:t>
      </w:r>
      <w:r w:rsidR="008700B6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на территории Жуинского муниципального образовании (п. Перевоз)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». </w:t>
      </w:r>
    </w:p>
    <w:p w:rsidR="00252144" w:rsidRPr="00991575" w:rsidRDefault="00252144" w:rsidP="00A06DF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u w:val="single"/>
          <w:lang w:eastAsia="ru-RU"/>
        </w:rPr>
      </w:pPr>
      <w:r w:rsidRPr="00991575">
        <w:rPr>
          <w:rFonts w:ascii="Times New Roman" w:eastAsiaTheme="minorEastAsia" w:hAnsi="Times New Roman" w:cs="Times New Roman"/>
          <w:b/>
          <w:color w:val="000000" w:themeColor="text1"/>
          <w:u w:val="single"/>
          <w:lang w:eastAsia="ru-RU"/>
        </w:rPr>
        <w:t>2. Организатор конкурса:</w:t>
      </w:r>
    </w:p>
    <w:p w:rsidR="00252144" w:rsidRPr="00991575" w:rsidRDefault="00252144" w:rsidP="008700B6">
      <w:pPr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Администрация 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г.Бодайбо и района</w:t>
      </w:r>
    </w:p>
    <w:p w:rsidR="00252144" w:rsidRPr="00991575" w:rsidRDefault="00252144" w:rsidP="0025214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Место нахождения: 666904, Иркутская область, г. Бодайбо, ул. 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Урицкого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,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3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3.</w:t>
      </w:r>
    </w:p>
    <w:p w:rsidR="00252144" w:rsidRPr="00991575" w:rsidRDefault="00252144" w:rsidP="00661FB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Почтовый адрес: 666904, Иркутская область г. Бодайбо, 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ул. Урицкого,33.</w:t>
      </w:r>
    </w:p>
    <w:p w:rsidR="00A06DFF" w:rsidRPr="00991575" w:rsidRDefault="00252144" w:rsidP="0025214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Адрес электронной почты:</w:t>
      </w:r>
      <w:r w:rsidR="00A06DFF" w:rsidRPr="00991575">
        <w:rPr>
          <w:lang w:eastAsia="ru-RU"/>
        </w:rPr>
        <w:t xml:space="preserve"> b</w:t>
      </w:r>
      <w:r w:rsidR="00A06DFF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odaibo_mer@irmail.ru</w:t>
      </w:r>
      <w:bookmarkStart w:id="0" w:name="_GoBack"/>
      <w:bookmarkEnd w:id="0"/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10505"/>
      </w:tblGrid>
      <w:tr w:rsidR="00A06DFF" w:rsidRPr="00991575" w:rsidTr="008700B6">
        <w:trPr>
          <w:trHeight w:val="240"/>
        </w:trPr>
        <w:tc>
          <w:tcPr>
            <w:tcW w:w="10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6DFF" w:rsidRPr="00991575" w:rsidRDefault="00A06DFF" w:rsidP="008700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 w:rsidR="008700B6" w:rsidRPr="00991575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991575">
              <w:rPr>
                <w:rFonts w:ascii="Times New Roman" w:eastAsia="Times New Roman" w:hAnsi="Times New Roman" w:cs="Times New Roman"/>
                <w:lang w:eastAsia="ru-RU"/>
              </w:rPr>
              <w:t>факс 5-24-70, тел. 5-10-55</w:t>
            </w:r>
          </w:p>
        </w:tc>
      </w:tr>
      <w:tr w:rsidR="00A06DFF" w:rsidRPr="00991575" w:rsidTr="008700B6">
        <w:trPr>
          <w:trHeight w:val="360"/>
        </w:trPr>
        <w:tc>
          <w:tcPr>
            <w:tcW w:w="10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6DFF" w:rsidRPr="00991575" w:rsidRDefault="00A06DFF" w:rsidP="008700B6">
            <w:pPr>
              <w:spacing w:after="0" w:line="240" w:lineRule="auto"/>
              <w:ind w:firstLine="616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991575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Контактное лицо: </w:t>
            </w:r>
            <w:r w:rsidR="008700B6" w:rsidRPr="00991575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Константинова Любовь Георгиевна</w:t>
            </w:r>
          </w:p>
          <w:p w:rsidR="00A06DFF" w:rsidRPr="00991575" w:rsidRDefault="00A06DFF" w:rsidP="00A06D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u w:val="single"/>
                <w:lang w:eastAsia="ru-RU"/>
              </w:rPr>
            </w:pPr>
          </w:p>
        </w:tc>
      </w:tr>
    </w:tbl>
    <w:p w:rsidR="00252144" w:rsidRPr="00991575" w:rsidRDefault="00252144" w:rsidP="00252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u w:val="single"/>
          <w:lang w:eastAsia="ru-RU"/>
        </w:rPr>
      </w:pPr>
      <w:r w:rsidRPr="00991575">
        <w:rPr>
          <w:rFonts w:ascii="Times New Roman" w:eastAsiaTheme="minorEastAsia" w:hAnsi="Times New Roman" w:cs="Times New Roman"/>
          <w:b/>
          <w:color w:val="000000" w:themeColor="text1"/>
          <w:u w:val="single"/>
          <w:lang w:eastAsia="ru-RU"/>
        </w:rPr>
        <w:t>3</w:t>
      </w:r>
      <w:r w:rsidRPr="00991575">
        <w:rPr>
          <w:rFonts w:ascii="Times New Roman" w:eastAsiaTheme="minorEastAsia" w:hAnsi="Times New Roman" w:cs="Times New Roman"/>
          <w:color w:val="000000" w:themeColor="text1"/>
          <w:u w:val="single"/>
          <w:lang w:eastAsia="ru-RU"/>
        </w:rPr>
        <w:t xml:space="preserve">. </w:t>
      </w:r>
      <w:r w:rsidRPr="00991575">
        <w:rPr>
          <w:rFonts w:ascii="Times New Roman" w:eastAsiaTheme="minorEastAsia" w:hAnsi="Times New Roman" w:cs="Times New Roman"/>
          <w:b/>
          <w:color w:val="000000" w:themeColor="text1"/>
          <w:u w:val="single"/>
          <w:lang w:eastAsia="ru-RU"/>
        </w:rPr>
        <w:t>Объекты конкурса, размер платы за содержание и ремонт жилого помещения в месяц:</w:t>
      </w:r>
    </w:p>
    <w:p w:rsidR="00252144" w:rsidRPr="00991575" w:rsidRDefault="00252144" w:rsidP="008700B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Лот № </w:t>
      </w:r>
      <w:proofErr w:type="gramStart"/>
      <w:r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1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: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 </w:t>
      </w:r>
      <w:r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многоквартирный</w:t>
      </w:r>
      <w:proofErr w:type="gramEnd"/>
      <w:r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дом по ул.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Советская,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2</w:t>
      </w:r>
      <w:r w:rsidR="008700B6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- </w:t>
      </w:r>
      <w:r w:rsidR="00C4522D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21945</w:t>
      </w:r>
      <w:r w:rsidR="00A41CA8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,0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руб/мес.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(цена договора управления) – 21945</w:t>
      </w:r>
      <w:r w:rsidR="00A41CA8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,0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>руб. (в месяц)</w:t>
      </w:r>
    </w:p>
    <w:p w:rsidR="00C4522D" w:rsidRPr="00991575" w:rsidRDefault="00C4522D" w:rsidP="00252144">
      <w:pPr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</w:p>
    <w:p w:rsidR="00252144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2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 xml:space="preserve">: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Советская,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4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– 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21484,47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руб/мес.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(цена договора управления) – 21484,47 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>руб. (в месяц)</w:t>
      </w:r>
    </w:p>
    <w:p w:rsidR="00C4522D" w:rsidRPr="00991575" w:rsidRDefault="00C4522D" w:rsidP="0025214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</w:p>
    <w:p w:rsidR="00252144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3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 xml:space="preserve">: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Набережная,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49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– 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22054,92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руб/мес.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(цена договора управления) – 22054,92 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>руб. (в месяц)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252144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4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 xml:space="preserve">: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Набережная,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51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– 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22287,19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руб/мес.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(цена договора управления) – 22287,19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руб. (в месяц)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252144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5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: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Набережная,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53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– 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22331,92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руб/мес.        </w:t>
      </w:r>
    </w:p>
    <w:p w:rsidR="00252144" w:rsidRPr="00991575" w:rsidRDefault="00252144" w:rsidP="00252144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252144" w:rsidRPr="00991575" w:rsidRDefault="00252144" w:rsidP="002521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(цена договора управления) – </w:t>
      </w:r>
      <w:r w:rsidR="00C4522D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22331,92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>руб. (в месяц)</w:t>
      </w:r>
    </w:p>
    <w:p w:rsidR="00252144" w:rsidRPr="00991575" w:rsidRDefault="00252144" w:rsidP="002521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lang w:eastAsia="zh-CN"/>
        </w:rPr>
      </w:pPr>
    </w:p>
    <w:p w:rsidR="00252144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6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: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Комсомольская,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11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– 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8896,01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руб/мес.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(цена договора управления) – 8896,01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руб. (в месяц)</w:t>
      </w:r>
    </w:p>
    <w:p w:rsidR="00C4522D" w:rsidRPr="00991575" w:rsidRDefault="00C4522D" w:rsidP="0025214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</w:p>
    <w:p w:rsidR="00252144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7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 xml:space="preserve">: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Комсомольская,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12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– 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15652,89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руб/мес.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(цена договора управления) – 15652,89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руб. (в месяц)</w:t>
      </w:r>
    </w:p>
    <w:p w:rsidR="00C4522D" w:rsidRPr="00991575" w:rsidRDefault="00C4522D" w:rsidP="0025214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</w:p>
    <w:p w:rsidR="00252144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8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 xml:space="preserve">: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Советская,7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– 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8795,</w:t>
      </w:r>
      <w:proofErr w:type="gramStart"/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5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 руб</w:t>
      </w:r>
      <w:proofErr w:type="gramEnd"/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/мес.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(цена договора управления) – 8795,5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руб. (в месяц)</w:t>
      </w:r>
    </w:p>
    <w:p w:rsidR="00C4522D" w:rsidRPr="00991575" w:rsidRDefault="00C4522D" w:rsidP="0025214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</w:p>
    <w:p w:rsidR="00252144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9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 xml:space="preserve">: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Советская,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9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– 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17749,39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руб/мес.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(цена договора управления) – 17749,39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руб. (в месяц)</w:t>
      </w:r>
    </w:p>
    <w:p w:rsidR="00C4522D" w:rsidRPr="00991575" w:rsidRDefault="00C4522D" w:rsidP="0025214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</w:p>
    <w:p w:rsidR="00661FB5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10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 xml:space="preserve">: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Советская,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18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– 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8729,0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руб/мес.  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lastRenderedPageBreak/>
        <w:t>(цена договора управления) – 8729,0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руб. (в месяц)</w:t>
      </w:r>
    </w:p>
    <w:p w:rsidR="00252144" w:rsidRPr="00991575" w:rsidRDefault="00252144" w:rsidP="002521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color w:val="000000" w:themeColor="text1"/>
          <w:kern w:val="3"/>
          <w:lang w:eastAsia="zh-CN"/>
        </w:rPr>
        <w:t xml:space="preserve"> </w:t>
      </w:r>
    </w:p>
    <w:p w:rsidR="00252144" w:rsidRPr="00991575" w:rsidRDefault="00252144" w:rsidP="002521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lang w:eastAsia="zh-CN"/>
        </w:rPr>
      </w:pPr>
    </w:p>
    <w:p w:rsidR="00252144" w:rsidRPr="00991575" w:rsidRDefault="00C4522D" w:rsidP="002521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11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 xml:space="preserve">: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Комсомольская,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7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–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</w:t>
      </w:r>
      <w:r w:rsidR="001633F5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11404,83</w:t>
      </w:r>
      <w:r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руб/мес.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(цена договора управления) –</w:t>
      </w:r>
      <w:r w:rsidR="001633F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11404,83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>руб. (в месяц)</w:t>
      </w:r>
    </w:p>
    <w:p w:rsidR="00C4522D" w:rsidRPr="00991575" w:rsidRDefault="00C4522D" w:rsidP="002521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</w:p>
    <w:p w:rsidR="00252144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12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 xml:space="preserve">: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Комсомольская,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9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–</w:t>
      </w:r>
      <w:r w:rsidR="001633F5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23326,16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руб/мес.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C4522D" w:rsidRPr="00991575" w:rsidRDefault="00C4522D" w:rsidP="00C45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(цена договора управления) –</w:t>
      </w:r>
      <w:r w:rsidR="001633F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23326,16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>руб. (в месяц)</w:t>
      </w:r>
    </w:p>
    <w:p w:rsidR="00C4522D" w:rsidRPr="00991575" w:rsidRDefault="00C4522D" w:rsidP="00252144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</w:p>
    <w:p w:rsidR="00661FB5" w:rsidRPr="00991575" w:rsidRDefault="00C4522D" w:rsidP="008700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  <w:r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>Лот № 13</w:t>
      </w:r>
      <w:r w:rsidR="008700B6" w:rsidRPr="00991575">
        <w:rPr>
          <w:rFonts w:ascii="Times New Roman" w:eastAsia="Arial" w:hAnsi="Times New Roman" w:cs="Times New Roman"/>
          <w:b/>
          <w:color w:val="000000" w:themeColor="text1"/>
          <w:kern w:val="3"/>
          <w:lang w:eastAsia="zh-CN"/>
        </w:rPr>
        <w:t xml:space="preserve">: </w:t>
      </w:r>
      <w:r w:rsidR="00252144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многоквартирный дом по ул.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Советская,</w:t>
      </w:r>
      <w:r w:rsidR="008700B6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 xml:space="preserve"> </w:t>
      </w:r>
      <w:r w:rsidR="00661FB5"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lang w:eastAsia="zh-CN"/>
        </w:rPr>
        <w:t>24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</w:t>
      </w:r>
      <w:r w:rsidR="001633F5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–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 </w:t>
      </w:r>
      <w:r w:rsidR="001633F5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>27748,17</w:t>
      </w:r>
      <w:r w:rsidR="00252144" w:rsidRPr="00991575"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  <w:t xml:space="preserve">руб/мес.          </w:t>
      </w:r>
    </w:p>
    <w:p w:rsidR="00252144" w:rsidRPr="00991575" w:rsidRDefault="00252144" w:rsidP="00252144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Размер платы за содержание и ремонт жилых помещений МКД </w:t>
      </w:r>
    </w:p>
    <w:p w:rsidR="00252144" w:rsidRPr="00991575" w:rsidRDefault="00252144" w:rsidP="002521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(цена договора управления) –</w:t>
      </w:r>
      <w:r w:rsidR="001633F5"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>27748,17руб.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(в месяц)</w:t>
      </w:r>
    </w:p>
    <w:p w:rsidR="00252144" w:rsidRPr="00991575" w:rsidRDefault="00252144" w:rsidP="002521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lang w:eastAsia="zh-CN"/>
        </w:rPr>
      </w:pPr>
    </w:p>
    <w:p w:rsidR="00252144" w:rsidRPr="00991575" w:rsidRDefault="00252144" w:rsidP="00252144">
      <w:pPr>
        <w:suppressAutoHyphens/>
        <w:autoSpaceDN w:val="0"/>
        <w:snapToGrid w:val="0"/>
        <w:spacing w:after="0" w:line="240" w:lineRule="auto"/>
        <w:ind w:left="34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3"/>
          <w:u w:val="single"/>
          <w:lang w:eastAsia="zh-CN"/>
        </w:rPr>
      </w:pPr>
      <w:r w:rsidRPr="00991575">
        <w:rPr>
          <w:rFonts w:ascii="Times New Roman" w:eastAsia="Times New Roman" w:hAnsi="Times New Roman" w:cs="Times New Roman"/>
          <w:b/>
          <w:color w:val="5B9BD5" w:themeColor="accent1"/>
          <w:kern w:val="3"/>
          <w:lang w:eastAsia="zh-CN"/>
        </w:rPr>
        <w:tab/>
      </w:r>
      <w:r w:rsidRPr="00991575">
        <w:rPr>
          <w:rFonts w:ascii="Times New Roman" w:eastAsia="Times New Roman" w:hAnsi="Times New Roman" w:cs="Times New Roman"/>
          <w:b/>
          <w:kern w:val="3"/>
          <w:u w:val="single"/>
          <w:lang w:eastAsia="zh-CN"/>
        </w:rPr>
        <w:t xml:space="preserve">4. Перечень </w:t>
      </w:r>
      <w:r w:rsidRPr="00991575">
        <w:rPr>
          <w:rFonts w:ascii="Times New Roman" w:eastAsia="Times New Roman" w:hAnsi="Times New Roman" w:cs="Times New Roman"/>
          <w:b/>
          <w:color w:val="000000" w:themeColor="text1"/>
          <w:kern w:val="3"/>
          <w:u w:val="single"/>
          <w:lang w:eastAsia="zh-CN"/>
        </w:rPr>
        <w:t>обязательных работ, услуг, коммунальных услуг</w:t>
      </w:r>
    </w:p>
    <w:p w:rsidR="00252144" w:rsidRPr="00991575" w:rsidRDefault="00252144" w:rsidP="0025214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Перечень обязательных работ и услуг по каждому объекту конкурса, установлен организатором конкурса в зависимости от уровня благоустройства, конструктивных и технических параметров многоквартирного дома, включая требования к объемам, качеству, периодичности каждой из таких работ и услуг указан в Приложении 2 конкурсной документации.</w:t>
      </w:r>
    </w:p>
    <w:p w:rsidR="00252144" w:rsidRPr="00991575" w:rsidRDefault="00252144" w:rsidP="0025214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Перечень коммунальных услуг по многоквартирному дому, предоставляемых управляющей организацией – в целях содержания мест общего пользования.   </w:t>
      </w:r>
    </w:p>
    <w:p w:rsidR="00252144" w:rsidRPr="00991575" w:rsidRDefault="00252144" w:rsidP="00252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</w:p>
    <w:p w:rsidR="00252144" w:rsidRPr="00991575" w:rsidRDefault="00252144" w:rsidP="00252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ru-RU"/>
        </w:rPr>
      </w:pPr>
      <w:r w:rsidRPr="00991575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ru-RU"/>
        </w:rPr>
        <w:t>5. Адрес официального сайта, на котором размещена конкурсная документация</w:t>
      </w:r>
    </w:p>
    <w:p w:rsidR="00252144" w:rsidRPr="00991575" w:rsidRDefault="00252144" w:rsidP="00252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Конкурсная документация доступна для ознакомления на официальном сайте: </w:t>
      </w:r>
      <w:proofErr w:type="spellStart"/>
      <w:r w:rsidRPr="00991575">
        <w:rPr>
          <w:rFonts w:ascii="Times New Roman" w:eastAsia="Times New Roman" w:hAnsi="Times New Roman" w:cs="Times New Roman"/>
          <w:b/>
          <w:color w:val="000000" w:themeColor="text1"/>
          <w:lang w:val="en-US" w:eastAsia="ru-RU"/>
        </w:rPr>
        <w:t>htt</w:t>
      </w:r>
      <w:proofErr w:type="spellEnd"/>
      <w:r w:rsidRPr="0099157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://</w:t>
      </w:r>
      <w:proofErr w:type="spellStart"/>
      <w:r w:rsidRPr="00991575">
        <w:rPr>
          <w:rFonts w:ascii="Times New Roman" w:eastAsia="Times New Roman" w:hAnsi="Times New Roman" w:cs="Times New Roman"/>
          <w:b/>
          <w:color w:val="000000" w:themeColor="text1"/>
          <w:lang w:val="en-US" w:eastAsia="ru-RU"/>
        </w:rPr>
        <w:t>torgi</w:t>
      </w:r>
      <w:proofErr w:type="spellEnd"/>
      <w:r w:rsidRPr="0099157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</w:t>
      </w:r>
      <w:proofErr w:type="spellStart"/>
      <w:r w:rsidRPr="00991575">
        <w:rPr>
          <w:rFonts w:ascii="Times New Roman" w:eastAsia="Times New Roman" w:hAnsi="Times New Roman" w:cs="Times New Roman"/>
          <w:b/>
          <w:color w:val="000000" w:themeColor="text1"/>
          <w:lang w:val="en-US" w:eastAsia="ru-RU"/>
        </w:rPr>
        <w:t>gov</w:t>
      </w:r>
      <w:proofErr w:type="spellEnd"/>
      <w:r w:rsidRPr="0099157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</w:t>
      </w:r>
      <w:r w:rsidRPr="00991575">
        <w:rPr>
          <w:rFonts w:ascii="Times New Roman" w:eastAsia="Times New Roman" w:hAnsi="Times New Roman" w:cs="Times New Roman"/>
          <w:b/>
          <w:color w:val="000000" w:themeColor="text1"/>
          <w:lang w:val="en-US" w:eastAsia="ru-RU"/>
        </w:rPr>
        <w:t>ru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без взимания платы. </w:t>
      </w:r>
    </w:p>
    <w:p w:rsidR="00252144" w:rsidRPr="00991575" w:rsidRDefault="00252144" w:rsidP="00252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</w:p>
    <w:p w:rsidR="00252144" w:rsidRPr="00991575" w:rsidRDefault="00252144" w:rsidP="00252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u w:val="single"/>
          <w:lang w:eastAsia="ru-RU"/>
        </w:rPr>
      </w:pPr>
      <w:r w:rsidRPr="00991575">
        <w:rPr>
          <w:rFonts w:ascii="Times New Roman" w:eastAsiaTheme="minorEastAsia" w:hAnsi="Times New Roman" w:cs="Times New Roman"/>
          <w:b/>
          <w:color w:val="000000" w:themeColor="text1"/>
          <w:u w:val="single"/>
          <w:lang w:eastAsia="ru-RU"/>
        </w:rPr>
        <w:t>6. Срок и место подачи заявок на участие в конкурсе</w:t>
      </w:r>
    </w:p>
    <w:p w:rsidR="00252144" w:rsidRPr="00991575" w:rsidRDefault="00252144" w:rsidP="00252144">
      <w:pPr>
        <w:keepNext/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Прием заявок осуществляется по адресу: г. Бодайбо, ул. 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Урицкого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,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33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, каб.</w:t>
      </w:r>
      <w:r w:rsidR="0099157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308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в рабочие дни с </w:t>
      </w:r>
      <w:r w:rsidR="00A47FEB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9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.00 до 1</w:t>
      </w:r>
      <w:r w:rsidR="00A47FEB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3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.00 и с 1</w:t>
      </w:r>
      <w:r w:rsidR="00A47FEB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4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.00 до 1</w:t>
      </w:r>
      <w:r w:rsidR="00A47FEB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7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.00 (местного времени), в предпраздничные дни с </w:t>
      </w:r>
      <w:r w:rsidR="00A47FEB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9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.00 до 1</w:t>
      </w:r>
      <w:r w:rsidR="00A47FEB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3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.00 и с 1</w:t>
      </w:r>
      <w:r w:rsidR="00A47FEB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4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.00 до 1</w:t>
      </w:r>
      <w:r w:rsidR="00A47FEB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6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.00 (местного времени).</w:t>
      </w:r>
    </w:p>
    <w:p w:rsidR="00252144" w:rsidRPr="00991575" w:rsidRDefault="00252144" w:rsidP="00252144">
      <w:pPr>
        <w:keepNext/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lang w:eastAsia="ru-RU"/>
        </w:rPr>
      </w:pPr>
      <w:r w:rsidRPr="00991575">
        <w:rPr>
          <w:rFonts w:ascii="Times New Roman" w:eastAsiaTheme="minorEastAsia" w:hAnsi="Times New Roman" w:cs="Times New Roman"/>
          <w:lang w:eastAsia="ru-RU"/>
        </w:rPr>
        <w:t xml:space="preserve">Дата окончания срока подачи заявок – </w:t>
      </w:r>
      <w:r w:rsidR="003D219C">
        <w:rPr>
          <w:rFonts w:ascii="Times New Roman" w:eastAsiaTheme="minorEastAsia" w:hAnsi="Times New Roman" w:cs="Times New Roman"/>
          <w:b/>
          <w:u w:val="single"/>
          <w:lang w:eastAsia="ru-RU"/>
        </w:rPr>
        <w:t>1</w:t>
      </w:r>
      <w:r w:rsidR="00C52C86">
        <w:rPr>
          <w:rFonts w:ascii="Times New Roman" w:eastAsiaTheme="minorEastAsia" w:hAnsi="Times New Roman" w:cs="Times New Roman"/>
          <w:b/>
          <w:u w:val="single"/>
          <w:lang w:eastAsia="ru-RU"/>
        </w:rPr>
        <w:t>4</w:t>
      </w:r>
      <w:r w:rsidR="003D219C">
        <w:rPr>
          <w:rFonts w:ascii="Times New Roman" w:eastAsiaTheme="minorEastAsia" w:hAnsi="Times New Roman" w:cs="Times New Roman"/>
          <w:b/>
          <w:u w:val="single"/>
          <w:lang w:eastAsia="ru-RU"/>
        </w:rPr>
        <w:t>.09.2026</w:t>
      </w:r>
      <w:r w:rsidRPr="00991575">
        <w:rPr>
          <w:rFonts w:ascii="Times New Roman" w:eastAsiaTheme="minorEastAsia" w:hAnsi="Times New Roman" w:cs="Times New Roman"/>
          <w:b/>
          <w:u w:val="single"/>
          <w:lang w:eastAsia="ru-RU"/>
        </w:rPr>
        <w:t xml:space="preserve">.  </w:t>
      </w:r>
    </w:p>
    <w:p w:rsidR="00252144" w:rsidRPr="00991575" w:rsidRDefault="00252144" w:rsidP="00252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В день окончания подачи заявок на участие в конкурсе заявки подаются </w:t>
      </w:r>
      <w:r w:rsidRPr="00991575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до 1</w:t>
      </w:r>
      <w:r w:rsidR="00991575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4</w:t>
      </w:r>
      <w:r w:rsidRPr="00991575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-00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часов (местного времени) по адресу: г. Бодайбо, 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ул. Урицкого,33,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каб.</w:t>
      </w:r>
      <w:r w:rsidR="0099157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308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. После указанного времени заявки на участие в конкурсе могут быть поданы на заседании конкурсной комиссии непосредственно перед вскрытием конвертов с заявками на участие в конкурсе. </w:t>
      </w:r>
    </w:p>
    <w:p w:rsidR="00252144" w:rsidRPr="00991575" w:rsidRDefault="00252144" w:rsidP="0025214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</w:pPr>
    </w:p>
    <w:p w:rsidR="00252144" w:rsidRPr="00991575" w:rsidRDefault="00252144" w:rsidP="0025214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color w:val="000000" w:themeColor="text1"/>
          <w:u w:val="single"/>
          <w:lang w:eastAsia="ru-RU"/>
        </w:rPr>
      </w:pPr>
      <w:r w:rsidRPr="00991575">
        <w:rPr>
          <w:rFonts w:ascii="Times New Roman" w:eastAsiaTheme="minorEastAsia" w:hAnsi="Times New Roman" w:cs="Times New Roman"/>
          <w:b/>
          <w:color w:val="000000" w:themeColor="text1"/>
          <w:u w:val="single"/>
          <w:lang w:eastAsia="ru-RU"/>
        </w:rPr>
        <w:t xml:space="preserve">7. Место, дата и время вскрытия конвертов с заявками на участие в конкурсе </w:t>
      </w:r>
    </w:p>
    <w:p w:rsidR="00991575" w:rsidRPr="00991575" w:rsidRDefault="003D219C" w:rsidP="0025214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>
        <w:rPr>
          <w:rFonts w:ascii="Times New Roman" w:eastAsiaTheme="minorEastAsia" w:hAnsi="Times New Roman" w:cs="Times New Roman"/>
          <w:b/>
          <w:lang w:eastAsia="ru-RU"/>
        </w:rPr>
        <w:t>1</w:t>
      </w:r>
      <w:r w:rsidR="00C52C86">
        <w:rPr>
          <w:rFonts w:ascii="Times New Roman" w:eastAsiaTheme="minorEastAsia" w:hAnsi="Times New Roman" w:cs="Times New Roman"/>
          <w:b/>
          <w:lang w:eastAsia="ru-RU"/>
        </w:rPr>
        <w:t>4</w:t>
      </w:r>
      <w:r>
        <w:rPr>
          <w:rFonts w:ascii="Times New Roman" w:eastAsiaTheme="minorEastAsia" w:hAnsi="Times New Roman" w:cs="Times New Roman"/>
          <w:b/>
          <w:lang w:eastAsia="ru-RU"/>
        </w:rPr>
        <w:t>.09.2026</w:t>
      </w:r>
      <w:r w:rsidR="00252144" w:rsidRPr="00991575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252144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года в 1</w:t>
      </w:r>
      <w:r w:rsid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4</w:t>
      </w:r>
      <w:r w:rsidR="00252144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-00 часов (местного времени) по адресу: г. Бодайбо, 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ул. Урицкого,33,</w:t>
      </w:r>
      <w:r w:rsidR="00252144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</w:t>
      </w:r>
    </w:p>
    <w:p w:rsidR="00252144" w:rsidRPr="00991575" w:rsidRDefault="00252144" w:rsidP="00991575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каб.</w:t>
      </w:r>
      <w:r w:rsidR="0099157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308.</w:t>
      </w:r>
    </w:p>
    <w:p w:rsidR="00252144" w:rsidRPr="00991575" w:rsidRDefault="00252144" w:rsidP="0025214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:rsidR="00252144" w:rsidRPr="00991575" w:rsidRDefault="00252144" w:rsidP="00252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color w:val="000000" w:themeColor="text1"/>
          <w:u w:val="single"/>
          <w:lang w:eastAsia="ru-RU"/>
        </w:rPr>
      </w:pPr>
      <w:r w:rsidRPr="00991575">
        <w:rPr>
          <w:rFonts w:ascii="Times New Roman" w:eastAsiaTheme="minorEastAsia" w:hAnsi="Times New Roman" w:cs="Times New Roman"/>
          <w:b/>
          <w:color w:val="000000" w:themeColor="text1"/>
          <w:u w:val="single"/>
          <w:lang w:eastAsia="ru-RU"/>
        </w:rPr>
        <w:t xml:space="preserve">8. Место, дата и время проведения конкурса  </w:t>
      </w:r>
    </w:p>
    <w:p w:rsidR="00252144" w:rsidRPr="00991575" w:rsidRDefault="00252144" w:rsidP="00991575">
      <w:pPr>
        <w:keepNext/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lang w:eastAsia="ru-RU"/>
        </w:rPr>
      </w:pP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Конкурс будет проводится по адресу: г. Бодайбо, </w:t>
      </w:r>
      <w:r w:rsidR="00661FB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>ул. Урицкого,33,</w:t>
      </w:r>
      <w:r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каб.</w:t>
      </w:r>
      <w:r w:rsidR="0099157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</w:t>
      </w:r>
      <w:proofErr w:type="gramStart"/>
      <w:r w:rsidR="00991575" w:rsidRPr="00991575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308 </w:t>
      </w:r>
      <w:r w:rsidR="00C52C86">
        <w:rPr>
          <w:rFonts w:ascii="Times New Roman" w:eastAsiaTheme="minorEastAsia" w:hAnsi="Times New Roman" w:cs="Times New Roman"/>
          <w:color w:val="000000" w:themeColor="text1"/>
          <w:lang w:eastAsia="ru-RU"/>
        </w:rPr>
        <w:t xml:space="preserve"> </w:t>
      </w:r>
      <w:r w:rsidR="003D219C" w:rsidRPr="003D219C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1</w:t>
      </w:r>
      <w:r w:rsidR="00C52C86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7</w:t>
      </w:r>
      <w:r w:rsidR="003D219C" w:rsidRPr="003D219C">
        <w:rPr>
          <w:rFonts w:ascii="Times New Roman" w:eastAsiaTheme="minorEastAsia" w:hAnsi="Times New Roman" w:cs="Times New Roman"/>
          <w:b/>
          <w:color w:val="000000" w:themeColor="text1"/>
          <w:lang w:eastAsia="ru-RU"/>
        </w:rPr>
        <w:t>.09</w:t>
      </w:r>
      <w:r w:rsidRPr="003D219C">
        <w:rPr>
          <w:rFonts w:ascii="Times New Roman" w:eastAsiaTheme="minorEastAsia" w:hAnsi="Times New Roman" w:cs="Times New Roman"/>
          <w:b/>
          <w:lang w:eastAsia="ru-RU"/>
        </w:rPr>
        <w:t>.202</w:t>
      </w:r>
      <w:r w:rsidR="00A06DFF" w:rsidRPr="003D219C">
        <w:rPr>
          <w:rFonts w:ascii="Times New Roman" w:eastAsiaTheme="minorEastAsia" w:hAnsi="Times New Roman" w:cs="Times New Roman"/>
          <w:b/>
          <w:lang w:eastAsia="ru-RU"/>
        </w:rPr>
        <w:t>6</w:t>
      </w:r>
      <w:proofErr w:type="gramEnd"/>
      <w:r w:rsidRPr="003D219C">
        <w:rPr>
          <w:rFonts w:ascii="Times New Roman" w:eastAsiaTheme="minorEastAsia" w:hAnsi="Times New Roman" w:cs="Times New Roman"/>
          <w:b/>
          <w:lang w:eastAsia="ru-RU"/>
        </w:rPr>
        <w:t xml:space="preserve"> г</w:t>
      </w:r>
      <w:r w:rsidRPr="00991575">
        <w:rPr>
          <w:rFonts w:ascii="Times New Roman" w:eastAsiaTheme="minorEastAsia" w:hAnsi="Times New Roman" w:cs="Times New Roman"/>
          <w:b/>
          <w:lang w:eastAsia="ru-RU"/>
        </w:rPr>
        <w:t>. в 15-30 час</w:t>
      </w:r>
      <w:r w:rsidRPr="00991575">
        <w:rPr>
          <w:rFonts w:ascii="Times New Roman" w:eastAsiaTheme="minorEastAsia" w:hAnsi="Times New Roman" w:cs="Times New Roman"/>
          <w:lang w:eastAsia="ru-RU"/>
        </w:rPr>
        <w:t xml:space="preserve">. </w:t>
      </w:r>
    </w:p>
    <w:p w:rsidR="00252144" w:rsidRPr="00991575" w:rsidRDefault="00252144" w:rsidP="0025214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highlight w:val="cyan"/>
          <w:lang w:eastAsia="ru-RU"/>
        </w:rPr>
      </w:pPr>
    </w:p>
    <w:p w:rsidR="00252144" w:rsidRPr="00991575" w:rsidRDefault="00252144" w:rsidP="00252144">
      <w:pPr>
        <w:suppressAutoHyphens/>
        <w:autoSpaceDN w:val="0"/>
        <w:snapToGrid w:val="0"/>
        <w:spacing w:after="0" w:line="240" w:lineRule="auto"/>
        <w:ind w:left="34"/>
        <w:jc w:val="both"/>
        <w:textAlignment w:val="baseline"/>
        <w:rPr>
          <w:rFonts w:ascii="Times New Roman" w:eastAsia="Times New Roman" w:hAnsi="Times New Roman" w:cs="Times New Roman"/>
          <w:b/>
          <w:kern w:val="3"/>
          <w:u w:val="single"/>
          <w:lang w:eastAsia="zh-CN"/>
        </w:rPr>
      </w:pPr>
      <w:r w:rsidRPr="00991575">
        <w:rPr>
          <w:rFonts w:ascii="Times New Roman" w:eastAsia="Times New Roman" w:hAnsi="Times New Roman" w:cs="Times New Roman"/>
          <w:b/>
          <w:kern w:val="3"/>
          <w:lang w:eastAsia="zh-CN"/>
        </w:rPr>
        <w:tab/>
      </w:r>
      <w:r w:rsidRPr="00991575">
        <w:rPr>
          <w:rFonts w:ascii="Times New Roman" w:eastAsia="Times New Roman" w:hAnsi="Times New Roman" w:cs="Times New Roman"/>
          <w:b/>
          <w:kern w:val="3"/>
          <w:u w:val="single"/>
          <w:lang w:eastAsia="zh-CN"/>
        </w:rPr>
        <w:t>9. Обеспечение заявки на участие в конкурсе:</w:t>
      </w:r>
    </w:p>
    <w:p w:rsidR="00252144" w:rsidRPr="00991575" w:rsidRDefault="00252144" w:rsidP="00252144">
      <w:pPr>
        <w:autoSpaceDN w:val="0"/>
        <w:spacing w:after="0" w:line="240" w:lineRule="auto"/>
        <w:ind w:firstLine="261"/>
        <w:jc w:val="both"/>
        <w:rPr>
          <w:rFonts w:ascii="Times New Roman" w:eastAsia="SimSun" w:hAnsi="Times New Roman" w:cs="Times New Roman"/>
          <w:kern w:val="3"/>
          <w:lang w:eastAsia="zh-CN" w:bidi="hi-IN"/>
        </w:rPr>
      </w:pPr>
      <w:r w:rsidRPr="00991575">
        <w:rPr>
          <w:rFonts w:ascii="Times New Roman" w:eastAsia="Times New Roman" w:hAnsi="Times New Roman" w:cs="Times New Roman"/>
          <w:lang w:eastAsia="ru-RU"/>
        </w:rPr>
        <w:tab/>
        <w:t>Размер обеспечения заявки на участие в конкурсе составляет 5 процентов размера платы за содержание жилого помещения, подлежащей уплате за месяц, умноженного на общую площадь жилых и нежилых помещений (за исключением помещений общего пользования) в многоквартирном доме. (Приложение № 6 конкурсной документации)</w:t>
      </w:r>
    </w:p>
    <w:p w:rsidR="00252144" w:rsidRPr="00991575" w:rsidRDefault="00252144" w:rsidP="00252144">
      <w:pPr>
        <w:autoSpaceDN w:val="0"/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b/>
          <w:color w:val="000000" w:themeColor="text1"/>
          <w:highlight w:val="yellow"/>
          <w:lang w:eastAsia="ru-RU"/>
        </w:rPr>
      </w:pPr>
      <w:r w:rsidRPr="0099157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  <w:t>Размер обеспечения заявки на участие в конкурсе составляет: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76"/>
        <w:gridCol w:w="1876"/>
        <w:gridCol w:w="1875"/>
        <w:gridCol w:w="1685"/>
        <w:gridCol w:w="1685"/>
      </w:tblGrid>
      <w:tr w:rsidR="00A41CA8" w:rsidRPr="00991575" w:rsidTr="00A41CA8">
        <w:tc>
          <w:tcPr>
            <w:tcW w:w="1876" w:type="dxa"/>
          </w:tcPr>
          <w:p w:rsidR="00A41CA8" w:rsidRPr="00991575" w:rsidRDefault="00A41CA8" w:rsidP="00C4522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1</w:t>
            </w:r>
          </w:p>
          <w:p w:rsidR="00A41CA8" w:rsidRPr="00991575" w:rsidRDefault="00A41CA8" w:rsidP="00252144">
            <w:pPr>
              <w:suppressAutoHyphens/>
              <w:autoSpaceDN w:val="0"/>
              <w:ind w:firstLine="2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ru-RU"/>
              </w:rPr>
              <w:t>1097,25</w:t>
            </w:r>
          </w:p>
        </w:tc>
        <w:tc>
          <w:tcPr>
            <w:tcW w:w="1876" w:type="dxa"/>
          </w:tcPr>
          <w:p w:rsidR="00A41CA8" w:rsidRPr="00991575" w:rsidRDefault="00A41CA8" w:rsidP="00A41CA8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4</w:t>
            </w:r>
          </w:p>
          <w:p w:rsidR="00A41CA8" w:rsidRPr="00991575" w:rsidRDefault="00A41CA8" w:rsidP="0025214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ru-RU"/>
              </w:rPr>
              <w:t>1114,36</w:t>
            </w:r>
          </w:p>
        </w:tc>
        <w:tc>
          <w:tcPr>
            <w:tcW w:w="1875" w:type="dxa"/>
          </w:tcPr>
          <w:p w:rsidR="00A41CA8" w:rsidRPr="00991575" w:rsidRDefault="00A41CA8" w:rsidP="00A41CA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7</w:t>
            </w:r>
          </w:p>
          <w:p w:rsidR="00A41CA8" w:rsidRPr="00991575" w:rsidRDefault="00A41CA8" w:rsidP="00A41CA8"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  <w:t>782,64</w:t>
            </w:r>
          </w:p>
        </w:tc>
        <w:tc>
          <w:tcPr>
            <w:tcW w:w="1685" w:type="dxa"/>
          </w:tcPr>
          <w:p w:rsidR="00A41CA8" w:rsidRPr="00991575" w:rsidRDefault="00A41CA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10</w:t>
            </w:r>
          </w:p>
          <w:p w:rsidR="00A41CA8" w:rsidRPr="00991575" w:rsidRDefault="00A41CA8"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  <w:t>436,45</w:t>
            </w:r>
          </w:p>
        </w:tc>
        <w:tc>
          <w:tcPr>
            <w:tcW w:w="1685" w:type="dxa"/>
          </w:tcPr>
          <w:p w:rsidR="00A41CA8" w:rsidRPr="00991575" w:rsidRDefault="00A41CA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13</w:t>
            </w:r>
          </w:p>
          <w:p w:rsidR="001633F5" w:rsidRPr="00991575" w:rsidRDefault="001633F5"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  <w:t>1387,41</w:t>
            </w:r>
          </w:p>
        </w:tc>
      </w:tr>
      <w:tr w:rsidR="00A41CA8" w:rsidRPr="00991575" w:rsidTr="00A41CA8">
        <w:tc>
          <w:tcPr>
            <w:tcW w:w="1876" w:type="dxa"/>
          </w:tcPr>
          <w:p w:rsidR="00A41CA8" w:rsidRPr="00991575" w:rsidRDefault="00A41CA8" w:rsidP="00A41CA8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2</w:t>
            </w:r>
          </w:p>
          <w:p w:rsidR="00A41CA8" w:rsidRPr="00991575" w:rsidRDefault="00A41CA8" w:rsidP="0025214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ru-RU"/>
              </w:rPr>
              <w:t>1074,22</w:t>
            </w:r>
          </w:p>
        </w:tc>
        <w:tc>
          <w:tcPr>
            <w:tcW w:w="1876" w:type="dxa"/>
          </w:tcPr>
          <w:p w:rsidR="00A41CA8" w:rsidRPr="00991575" w:rsidRDefault="00A41CA8" w:rsidP="00A41CA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5</w:t>
            </w:r>
          </w:p>
          <w:p w:rsidR="00A41CA8" w:rsidRPr="00991575" w:rsidRDefault="00A41CA8" w:rsidP="00A41CA8"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  <w:t>1116,6</w:t>
            </w:r>
          </w:p>
        </w:tc>
        <w:tc>
          <w:tcPr>
            <w:tcW w:w="1875" w:type="dxa"/>
          </w:tcPr>
          <w:p w:rsidR="00A41CA8" w:rsidRPr="00991575" w:rsidRDefault="00A41CA8" w:rsidP="00A41CA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8</w:t>
            </w:r>
          </w:p>
          <w:p w:rsidR="00A41CA8" w:rsidRPr="00991575" w:rsidRDefault="00A41CA8" w:rsidP="00A41CA8"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  <w:t>439,78</w:t>
            </w:r>
          </w:p>
        </w:tc>
        <w:tc>
          <w:tcPr>
            <w:tcW w:w="1685" w:type="dxa"/>
          </w:tcPr>
          <w:p w:rsidR="00A41CA8" w:rsidRPr="00991575" w:rsidRDefault="00A41CA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11</w:t>
            </w:r>
          </w:p>
          <w:p w:rsidR="001633F5" w:rsidRPr="00991575" w:rsidRDefault="001633F5"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  <w:t>570,24</w:t>
            </w:r>
          </w:p>
        </w:tc>
        <w:tc>
          <w:tcPr>
            <w:tcW w:w="1685" w:type="dxa"/>
          </w:tcPr>
          <w:p w:rsidR="00A41CA8" w:rsidRPr="00991575" w:rsidRDefault="00A41CA8"/>
        </w:tc>
      </w:tr>
      <w:tr w:rsidR="00A41CA8" w:rsidRPr="00991575" w:rsidTr="00A41CA8">
        <w:tc>
          <w:tcPr>
            <w:tcW w:w="1876" w:type="dxa"/>
          </w:tcPr>
          <w:p w:rsidR="00A41CA8" w:rsidRPr="00991575" w:rsidRDefault="00A41CA8" w:rsidP="00A41CA8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3</w:t>
            </w:r>
          </w:p>
          <w:p w:rsidR="00A41CA8" w:rsidRPr="00991575" w:rsidRDefault="00A41CA8" w:rsidP="00252144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ru-RU"/>
              </w:rPr>
            </w:pPr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ru-RU"/>
              </w:rPr>
              <w:t>1102,75</w:t>
            </w:r>
          </w:p>
        </w:tc>
        <w:tc>
          <w:tcPr>
            <w:tcW w:w="1876" w:type="dxa"/>
          </w:tcPr>
          <w:p w:rsidR="00A41CA8" w:rsidRPr="00991575" w:rsidRDefault="00A41CA8" w:rsidP="00A41CA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6</w:t>
            </w:r>
          </w:p>
          <w:p w:rsidR="00A41CA8" w:rsidRPr="00991575" w:rsidRDefault="00A41CA8" w:rsidP="00A41CA8"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  <w:t>444,8</w:t>
            </w:r>
          </w:p>
        </w:tc>
        <w:tc>
          <w:tcPr>
            <w:tcW w:w="1875" w:type="dxa"/>
          </w:tcPr>
          <w:p w:rsidR="00A41CA8" w:rsidRPr="00991575" w:rsidRDefault="00A41CA8" w:rsidP="00A41CA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9</w:t>
            </w:r>
          </w:p>
          <w:p w:rsidR="00A41CA8" w:rsidRPr="00991575" w:rsidRDefault="00A41CA8" w:rsidP="00A41CA8">
            <w:r w:rsidRPr="00991575">
              <w:t>887,47</w:t>
            </w:r>
          </w:p>
        </w:tc>
        <w:tc>
          <w:tcPr>
            <w:tcW w:w="1685" w:type="dxa"/>
          </w:tcPr>
          <w:p w:rsidR="00A41CA8" w:rsidRPr="00991575" w:rsidRDefault="00A41CA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</w:pPr>
            <w:r w:rsidRPr="00991575">
              <w:rPr>
                <w:rFonts w:ascii="Times New Roman" w:eastAsia="Times New Roman" w:hAnsi="Times New Roman" w:cs="Times New Roman"/>
                <w:b/>
                <w:color w:val="000000" w:themeColor="text1"/>
                <w:kern w:val="3"/>
                <w:lang w:eastAsia="zh-CN"/>
              </w:rPr>
              <w:t>Лот № 12</w:t>
            </w:r>
          </w:p>
          <w:p w:rsidR="001633F5" w:rsidRPr="00991575" w:rsidRDefault="001633F5">
            <w:r w:rsidRPr="00991575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zh-CN"/>
              </w:rPr>
              <w:t>1166,31</w:t>
            </w:r>
          </w:p>
        </w:tc>
        <w:tc>
          <w:tcPr>
            <w:tcW w:w="1685" w:type="dxa"/>
          </w:tcPr>
          <w:p w:rsidR="00A41CA8" w:rsidRPr="00991575" w:rsidRDefault="00A41CA8"/>
        </w:tc>
      </w:tr>
    </w:tbl>
    <w:p w:rsidR="00252144" w:rsidRPr="00991575" w:rsidRDefault="00252144" w:rsidP="00252144">
      <w:pPr>
        <w:autoSpaceDN w:val="0"/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252144" w:rsidRPr="00991575" w:rsidRDefault="00252144" w:rsidP="00252144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Обеспечение заявки на участие в конкурсе должно поступить на счет в срок до </w:t>
      </w:r>
      <w:r w:rsidRPr="0099157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1</w:t>
      </w:r>
      <w:r w:rsidR="00A47FEB" w:rsidRPr="0099157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4</w:t>
      </w:r>
      <w:r w:rsidRPr="0099157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-00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часов (местного времени) </w:t>
      </w:r>
      <w:r w:rsidR="003D219C" w:rsidRPr="003D219C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1</w:t>
      </w:r>
      <w:r w:rsidR="00C52C86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4</w:t>
      </w:r>
      <w:r w:rsidR="003D219C" w:rsidRPr="003D219C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.09</w:t>
      </w:r>
      <w:r w:rsidRPr="003D219C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.202</w:t>
      </w:r>
      <w:r w:rsidR="00A06DFF" w:rsidRPr="003D219C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6</w:t>
      </w:r>
      <w:r w:rsidRPr="0099157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г.</w:t>
      </w:r>
    </w:p>
    <w:p w:rsidR="00ED6E0F" w:rsidRPr="00B66613" w:rsidRDefault="00252144" w:rsidP="00011F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99157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Срок действия договора 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управления многоквартирными домами составляет </w:t>
      </w:r>
      <w:r w:rsidRPr="00991575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3 года.</w:t>
      </w:r>
      <w:r w:rsidRPr="0099157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</w:p>
    <w:sectPr w:rsidR="00ED6E0F" w:rsidRPr="00B66613" w:rsidSect="00DD2D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2DFD"/>
    <w:rsid w:val="00011FEE"/>
    <w:rsid w:val="00064285"/>
    <w:rsid w:val="000B3FEB"/>
    <w:rsid w:val="000E3362"/>
    <w:rsid w:val="00136C87"/>
    <w:rsid w:val="001633F5"/>
    <w:rsid w:val="00252144"/>
    <w:rsid w:val="0034261E"/>
    <w:rsid w:val="003D219C"/>
    <w:rsid w:val="00505E36"/>
    <w:rsid w:val="006453CC"/>
    <w:rsid w:val="00661FB5"/>
    <w:rsid w:val="006A4B40"/>
    <w:rsid w:val="006D2A48"/>
    <w:rsid w:val="007410FD"/>
    <w:rsid w:val="007C7EBD"/>
    <w:rsid w:val="00834BE8"/>
    <w:rsid w:val="008700B6"/>
    <w:rsid w:val="008C1086"/>
    <w:rsid w:val="00991575"/>
    <w:rsid w:val="009E24F9"/>
    <w:rsid w:val="00A00DF9"/>
    <w:rsid w:val="00A06DFF"/>
    <w:rsid w:val="00A41CA8"/>
    <w:rsid w:val="00A47FEB"/>
    <w:rsid w:val="00A570E1"/>
    <w:rsid w:val="00BC3692"/>
    <w:rsid w:val="00C4522D"/>
    <w:rsid w:val="00C52C86"/>
    <w:rsid w:val="00CC5767"/>
    <w:rsid w:val="00CF57CA"/>
    <w:rsid w:val="00DD2DFD"/>
    <w:rsid w:val="00E01CBD"/>
    <w:rsid w:val="00E02BC7"/>
    <w:rsid w:val="00E65598"/>
    <w:rsid w:val="00E9108D"/>
    <w:rsid w:val="00EB2D22"/>
    <w:rsid w:val="00ED6E0F"/>
    <w:rsid w:val="00F1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856F3"/>
  <w15:docId w15:val="{C76EE2DA-1066-424D-9236-F102E39A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2DFD"/>
    <w:pPr>
      <w:spacing w:after="0" w:line="240" w:lineRule="auto"/>
    </w:pPr>
  </w:style>
  <w:style w:type="character" w:styleId="a4">
    <w:name w:val="Hyperlink"/>
    <w:basedOn w:val="a0"/>
    <w:semiHidden/>
    <w:unhideWhenUsed/>
    <w:rsid w:val="00DD2D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2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2DFD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252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8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0FA2D-EFB2-40CA-9C1F-25F66667B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Константинова Любовь Георгиевна</cp:lastModifiedBy>
  <cp:revision>26</cp:revision>
  <cp:lastPrinted>2026-08-06T07:24:00Z</cp:lastPrinted>
  <dcterms:created xsi:type="dcterms:W3CDTF">2020-08-17T01:48:00Z</dcterms:created>
  <dcterms:modified xsi:type="dcterms:W3CDTF">2026-08-12T02:49:00Z</dcterms:modified>
</cp:coreProperties>
</file>