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B6" w:rsidRPr="000D6F71" w:rsidRDefault="00C14FB6" w:rsidP="00C1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F7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4FB6" w:rsidRPr="000D6F71" w:rsidRDefault="00C14FB6" w:rsidP="00C1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F71">
        <w:rPr>
          <w:rFonts w:ascii="Times New Roman" w:hAnsi="Times New Roman" w:cs="Times New Roman"/>
          <w:b/>
          <w:sz w:val="28"/>
          <w:szCs w:val="28"/>
        </w:rPr>
        <w:t>ИРКУТСКАЯ ОБЛАСТЬ БОДАЙБИНСКИЙ РАЙОН</w:t>
      </w:r>
    </w:p>
    <w:p w:rsidR="00C14FB6" w:rsidRPr="000D6F71" w:rsidRDefault="00C14FB6" w:rsidP="00C1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F71">
        <w:rPr>
          <w:rFonts w:ascii="Times New Roman" w:hAnsi="Times New Roman" w:cs="Times New Roman"/>
          <w:b/>
          <w:sz w:val="28"/>
          <w:szCs w:val="28"/>
        </w:rPr>
        <w:t>АДМИНИСТРАЦИЯ ГОРОДА БОДАЙБО И РАЙОНА</w:t>
      </w:r>
    </w:p>
    <w:p w:rsidR="00C14FB6" w:rsidRPr="000D6F71" w:rsidRDefault="000F025D" w:rsidP="00C1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F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4FB6" w:rsidRPr="000D6F71" w:rsidRDefault="00C14FB6" w:rsidP="00C1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FB6" w:rsidRPr="000A1E7B" w:rsidRDefault="000A1E7B" w:rsidP="00C14F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1E7B">
        <w:rPr>
          <w:rFonts w:ascii="Times New Roman" w:hAnsi="Times New Roman" w:cs="Times New Roman"/>
          <w:sz w:val="28"/>
          <w:szCs w:val="28"/>
          <w:u w:val="single"/>
        </w:rPr>
        <w:t>18.08.</w:t>
      </w:r>
      <w:r w:rsidR="00165694" w:rsidRPr="000A1E7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0F025D" w:rsidRPr="000A1E7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14FB6" w:rsidRPr="000D6F7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4FB6" w:rsidRPr="000D6F71">
        <w:rPr>
          <w:rFonts w:ascii="Times New Roman" w:hAnsi="Times New Roman" w:cs="Times New Roman"/>
          <w:sz w:val="28"/>
          <w:szCs w:val="28"/>
        </w:rPr>
        <w:t xml:space="preserve">                     Бодайбо</w:t>
      </w:r>
      <w:r w:rsidR="00C14FB6" w:rsidRPr="000D6F71">
        <w:rPr>
          <w:rFonts w:ascii="Times New Roman" w:hAnsi="Times New Roman" w:cs="Times New Roman"/>
          <w:sz w:val="28"/>
          <w:szCs w:val="28"/>
        </w:rPr>
        <w:tab/>
      </w:r>
      <w:r w:rsidR="00C14FB6" w:rsidRPr="000D6F7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E69FF" w:rsidRPr="000D6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4FB6" w:rsidRPr="000A1E7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bookmarkStart w:id="0" w:name="_GoBack"/>
      <w:bookmarkEnd w:id="0"/>
      <w:r w:rsidRPr="000A1E7B">
        <w:rPr>
          <w:rFonts w:ascii="Times New Roman" w:hAnsi="Times New Roman" w:cs="Times New Roman"/>
          <w:sz w:val="28"/>
          <w:szCs w:val="28"/>
          <w:u w:val="single"/>
        </w:rPr>
        <w:t>186-пп</w:t>
      </w:r>
    </w:p>
    <w:p w:rsidR="00C14FB6" w:rsidRPr="000D6F71" w:rsidRDefault="00C14FB6" w:rsidP="00C1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558" w:rsidRPr="000D6F71" w:rsidRDefault="000F025D" w:rsidP="000F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F7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0D6F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D6F71">
        <w:rPr>
          <w:rFonts w:ascii="Times New Roman" w:hAnsi="Times New Roman" w:cs="Times New Roman"/>
          <w:sz w:val="28"/>
          <w:szCs w:val="28"/>
        </w:rPr>
        <w:t xml:space="preserve">. Бодайбо и района  от 28.10.2016 № 220-п «Об утверждении положения и нового состава комиссии по чрезвычайным ситуациям и пожарной безопасности Администрации г. Бодайбо и района» </w:t>
      </w:r>
    </w:p>
    <w:p w:rsidR="00C14FB6" w:rsidRPr="000D6F71" w:rsidRDefault="00C14FB6" w:rsidP="00C1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FB6" w:rsidRPr="000D6F71" w:rsidRDefault="00C14FB6" w:rsidP="00C14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F71">
        <w:rPr>
          <w:rFonts w:ascii="Times New Roman" w:hAnsi="Times New Roman" w:cs="Times New Roman"/>
          <w:sz w:val="28"/>
          <w:szCs w:val="28"/>
        </w:rPr>
        <w:tab/>
      </w:r>
    </w:p>
    <w:p w:rsidR="00075CBF" w:rsidRPr="000D6F71" w:rsidRDefault="00165694" w:rsidP="00187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F71">
        <w:rPr>
          <w:rFonts w:ascii="Times New Roman" w:hAnsi="Times New Roman" w:cs="Times New Roman"/>
          <w:sz w:val="28"/>
          <w:szCs w:val="28"/>
        </w:rPr>
        <w:t xml:space="preserve">В </w:t>
      </w:r>
      <w:r w:rsidR="00C02FFB" w:rsidRPr="000D6F71">
        <w:rPr>
          <w:rFonts w:ascii="Times New Roman" w:hAnsi="Times New Roman" w:cs="Times New Roman"/>
          <w:sz w:val="28"/>
          <w:szCs w:val="28"/>
        </w:rPr>
        <w:t xml:space="preserve">связи с назначением на должность </w:t>
      </w:r>
      <w:r w:rsidR="000F025D" w:rsidRPr="000D6F71">
        <w:rPr>
          <w:rFonts w:ascii="Times New Roman" w:hAnsi="Times New Roman" w:cs="Times New Roman"/>
          <w:sz w:val="28"/>
          <w:szCs w:val="28"/>
        </w:rPr>
        <w:t xml:space="preserve">начальника Бодайбинского отдела по инспектированию автодорог ОГКУ «Дирекция автодорог» </w:t>
      </w:r>
      <w:proofErr w:type="spellStart"/>
      <w:r w:rsidR="000F025D" w:rsidRPr="000D6F71">
        <w:rPr>
          <w:rFonts w:ascii="Times New Roman" w:hAnsi="Times New Roman" w:cs="Times New Roman"/>
          <w:sz w:val="28"/>
          <w:szCs w:val="28"/>
        </w:rPr>
        <w:t>Граббэ</w:t>
      </w:r>
      <w:proofErr w:type="spellEnd"/>
      <w:r w:rsidR="000F025D" w:rsidRPr="000D6F71">
        <w:rPr>
          <w:rFonts w:ascii="Times New Roman" w:hAnsi="Times New Roman" w:cs="Times New Roman"/>
          <w:sz w:val="28"/>
          <w:szCs w:val="28"/>
        </w:rPr>
        <w:t xml:space="preserve"> Э</w:t>
      </w:r>
      <w:r w:rsidR="00950F2B">
        <w:rPr>
          <w:rFonts w:ascii="Times New Roman" w:hAnsi="Times New Roman" w:cs="Times New Roman"/>
          <w:sz w:val="28"/>
          <w:szCs w:val="28"/>
        </w:rPr>
        <w:t>.</w:t>
      </w:r>
      <w:r w:rsidR="000F025D" w:rsidRPr="000D6F71">
        <w:rPr>
          <w:rFonts w:ascii="Times New Roman" w:hAnsi="Times New Roman" w:cs="Times New Roman"/>
          <w:sz w:val="28"/>
          <w:szCs w:val="28"/>
        </w:rPr>
        <w:t xml:space="preserve"> В</w:t>
      </w:r>
      <w:r w:rsidR="00950F2B">
        <w:rPr>
          <w:rFonts w:ascii="Times New Roman" w:hAnsi="Times New Roman" w:cs="Times New Roman"/>
          <w:sz w:val="28"/>
          <w:szCs w:val="28"/>
        </w:rPr>
        <w:t>.</w:t>
      </w:r>
      <w:r w:rsidR="000F025D" w:rsidRPr="000D6F71">
        <w:rPr>
          <w:rFonts w:ascii="Times New Roman" w:hAnsi="Times New Roman" w:cs="Times New Roman"/>
          <w:sz w:val="28"/>
          <w:szCs w:val="28"/>
        </w:rPr>
        <w:t xml:space="preserve">, </w:t>
      </w:r>
      <w:r w:rsidR="00187558" w:rsidRPr="000D6F71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ED7DB7" w:rsidRPr="000D6F71">
        <w:rPr>
          <w:rFonts w:ascii="Times New Roman" w:hAnsi="Times New Roman" w:cs="Times New Roman"/>
          <w:sz w:val="28"/>
          <w:szCs w:val="28"/>
        </w:rPr>
        <w:t xml:space="preserve"> </w:t>
      </w:r>
      <w:r w:rsidR="00187558" w:rsidRPr="000D6F71">
        <w:rPr>
          <w:rFonts w:ascii="Times New Roman" w:hAnsi="Times New Roman" w:cs="Times New Roman"/>
          <w:sz w:val="28"/>
          <w:szCs w:val="28"/>
        </w:rPr>
        <w:t xml:space="preserve">31 Устава муниципального образования </w:t>
      </w:r>
      <w:proofErr w:type="gramStart"/>
      <w:r w:rsidR="00187558" w:rsidRPr="000D6F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7558" w:rsidRPr="000D6F71">
        <w:rPr>
          <w:rFonts w:ascii="Times New Roman" w:hAnsi="Times New Roman" w:cs="Times New Roman"/>
          <w:sz w:val="28"/>
          <w:szCs w:val="28"/>
        </w:rPr>
        <w:t>.</w:t>
      </w:r>
      <w:r w:rsidR="00AD2141" w:rsidRPr="000D6F71">
        <w:rPr>
          <w:rFonts w:ascii="Times New Roman" w:hAnsi="Times New Roman" w:cs="Times New Roman"/>
          <w:sz w:val="28"/>
          <w:szCs w:val="28"/>
        </w:rPr>
        <w:t xml:space="preserve"> </w:t>
      </w:r>
      <w:r w:rsidR="00187558" w:rsidRPr="000D6F71">
        <w:rPr>
          <w:rFonts w:ascii="Times New Roman" w:hAnsi="Times New Roman" w:cs="Times New Roman"/>
          <w:sz w:val="28"/>
          <w:szCs w:val="28"/>
        </w:rPr>
        <w:t>Бодайбо и района:</w:t>
      </w:r>
    </w:p>
    <w:p w:rsidR="001F01BC" w:rsidRPr="000D6F71" w:rsidRDefault="001F01BC" w:rsidP="00187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F71">
        <w:rPr>
          <w:rFonts w:ascii="Times New Roman" w:hAnsi="Times New Roman" w:cs="Times New Roman"/>
          <w:sz w:val="28"/>
          <w:szCs w:val="28"/>
        </w:rPr>
        <w:t>ПОСТ</w:t>
      </w:r>
      <w:r w:rsidR="00950F2B">
        <w:rPr>
          <w:rFonts w:ascii="Times New Roman" w:hAnsi="Times New Roman" w:cs="Times New Roman"/>
          <w:sz w:val="28"/>
          <w:szCs w:val="28"/>
        </w:rPr>
        <w:t>А</w:t>
      </w:r>
      <w:r w:rsidRPr="000D6F71">
        <w:rPr>
          <w:rFonts w:ascii="Times New Roman" w:hAnsi="Times New Roman" w:cs="Times New Roman"/>
          <w:sz w:val="28"/>
          <w:szCs w:val="28"/>
        </w:rPr>
        <w:t>НОВЛЯЕТ:</w:t>
      </w:r>
    </w:p>
    <w:p w:rsidR="00ED7DB7" w:rsidRDefault="00187558" w:rsidP="00187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F71">
        <w:rPr>
          <w:rFonts w:ascii="Times New Roman" w:hAnsi="Times New Roman" w:cs="Times New Roman"/>
          <w:sz w:val="28"/>
          <w:szCs w:val="28"/>
        </w:rPr>
        <w:t xml:space="preserve"> </w:t>
      </w:r>
      <w:r w:rsidR="00ED7DB7" w:rsidRPr="000D6F71">
        <w:rPr>
          <w:rFonts w:ascii="Times New Roman" w:hAnsi="Times New Roman" w:cs="Times New Roman"/>
          <w:sz w:val="28"/>
          <w:szCs w:val="28"/>
        </w:rPr>
        <w:t xml:space="preserve">1. </w:t>
      </w:r>
      <w:r w:rsidRPr="000D6F7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1F01BC" w:rsidRPr="000D6F71">
        <w:rPr>
          <w:rFonts w:ascii="Times New Roman" w:hAnsi="Times New Roman" w:cs="Times New Roman"/>
          <w:sz w:val="28"/>
          <w:szCs w:val="28"/>
        </w:rPr>
        <w:t>постановление</w:t>
      </w:r>
      <w:r w:rsidR="00AD2141" w:rsidRPr="000D6F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AD2141" w:rsidRPr="000D6F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D2141" w:rsidRPr="000D6F71">
        <w:rPr>
          <w:rFonts w:ascii="Times New Roman" w:hAnsi="Times New Roman" w:cs="Times New Roman"/>
          <w:sz w:val="28"/>
          <w:szCs w:val="28"/>
        </w:rPr>
        <w:t xml:space="preserve">. Бодайбо и района </w:t>
      </w:r>
      <w:r w:rsidRPr="000D6F71">
        <w:rPr>
          <w:rFonts w:ascii="Times New Roman" w:hAnsi="Times New Roman" w:cs="Times New Roman"/>
          <w:sz w:val="28"/>
          <w:szCs w:val="28"/>
        </w:rPr>
        <w:t xml:space="preserve">от </w:t>
      </w:r>
      <w:r w:rsidR="001F01BC" w:rsidRPr="000D6F71">
        <w:rPr>
          <w:rFonts w:ascii="Times New Roman" w:hAnsi="Times New Roman" w:cs="Times New Roman"/>
          <w:sz w:val="28"/>
          <w:szCs w:val="28"/>
        </w:rPr>
        <w:t>28</w:t>
      </w:r>
      <w:r w:rsidRPr="000D6F71">
        <w:rPr>
          <w:rFonts w:ascii="Times New Roman" w:hAnsi="Times New Roman" w:cs="Times New Roman"/>
          <w:sz w:val="28"/>
          <w:szCs w:val="28"/>
        </w:rPr>
        <w:t>.</w:t>
      </w:r>
      <w:r w:rsidR="001F01BC" w:rsidRPr="000D6F71">
        <w:rPr>
          <w:rFonts w:ascii="Times New Roman" w:hAnsi="Times New Roman" w:cs="Times New Roman"/>
          <w:sz w:val="28"/>
          <w:szCs w:val="28"/>
        </w:rPr>
        <w:t>10</w:t>
      </w:r>
      <w:r w:rsidRPr="000D6F71">
        <w:rPr>
          <w:rFonts w:ascii="Times New Roman" w:hAnsi="Times New Roman" w:cs="Times New Roman"/>
          <w:sz w:val="28"/>
          <w:szCs w:val="28"/>
        </w:rPr>
        <w:t>.20</w:t>
      </w:r>
      <w:r w:rsidR="001F01BC" w:rsidRPr="000D6F71">
        <w:rPr>
          <w:rFonts w:ascii="Times New Roman" w:hAnsi="Times New Roman" w:cs="Times New Roman"/>
          <w:sz w:val="28"/>
          <w:szCs w:val="28"/>
        </w:rPr>
        <w:t>16</w:t>
      </w:r>
      <w:r w:rsidRPr="000D6F71">
        <w:rPr>
          <w:rFonts w:ascii="Times New Roman" w:hAnsi="Times New Roman" w:cs="Times New Roman"/>
          <w:sz w:val="28"/>
          <w:szCs w:val="28"/>
        </w:rPr>
        <w:t xml:space="preserve"> № </w:t>
      </w:r>
      <w:r w:rsidR="001F01BC" w:rsidRPr="000D6F71">
        <w:rPr>
          <w:rFonts w:ascii="Times New Roman" w:hAnsi="Times New Roman" w:cs="Times New Roman"/>
          <w:sz w:val="28"/>
          <w:szCs w:val="28"/>
        </w:rPr>
        <w:t>220</w:t>
      </w:r>
      <w:r w:rsidRPr="000D6F71">
        <w:rPr>
          <w:rFonts w:ascii="Times New Roman" w:hAnsi="Times New Roman" w:cs="Times New Roman"/>
          <w:sz w:val="28"/>
          <w:szCs w:val="28"/>
        </w:rPr>
        <w:t>-п «О</w:t>
      </w:r>
      <w:r w:rsidR="001F01BC" w:rsidRPr="000D6F71">
        <w:rPr>
          <w:rFonts w:ascii="Times New Roman" w:hAnsi="Times New Roman" w:cs="Times New Roman"/>
          <w:sz w:val="28"/>
          <w:szCs w:val="28"/>
        </w:rPr>
        <w:t>б утверждении положения и нового состава комиссии по чрезвычайным ситуациям и пожарной безопасности Администрации г. Бодайбо и района</w:t>
      </w:r>
      <w:r w:rsidR="005204EE" w:rsidRPr="000D6F71">
        <w:rPr>
          <w:rFonts w:ascii="Times New Roman" w:hAnsi="Times New Roman" w:cs="Times New Roman"/>
          <w:sz w:val="28"/>
          <w:szCs w:val="28"/>
        </w:rPr>
        <w:t>»</w:t>
      </w:r>
      <w:r w:rsidRPr="000D6F71">
        <w:rPr>
          <w:rFonts w:ascii="Times New Roman" w:hAnsi="Times New Roman" w:cs="Times New Roman"/>
          <w:sz w:val="28"/>
          <w:szCs w:val="28"/>
        </w:rPr>
        <w:t xml:space="preserve">, </w:t>
      </w:r>
      <w:r w:rsidR="00ED7DB7" w:rsidRPr="000D6F71">
        <w:rPr>
          <w:rFonts w:ascii="Times New Roman" w:hAnsi="Times New Roman" w:cs="Times New Roman"/>
          <w:sz w:val="28"/>
          <w:szCs w:val="28"/>
        </w:rPr>
        <w:t xml:space="preserve">заменив </w:t>
      </w:r>
      <w:r w:rsidR="000D6F71" w:rsidRPr="000D6F71">
        <w:rPr>
          <w:rFonts w:ascii="Times New Roman" w:hAnsi="Times New Roman" w:cs="Times New Roman"/>
          <w:sz w:val="28"/>
          <w:szCs w:val="28"/>
        </w:rPr>
        <w:t>в пункте</w:t>
      </w:r>
      <w:r w:rsidR="006B2EDB" w:rsidRPr="000D6F71">
        <w:rPr>
          <w:rFonts w:ascii="Times New Roman" w:hAnsi="Times New Roman" w:cs="Times New Roman"/>
          <w:sz w:val="28"/>
          <w:szCs w:val="28"/>
        </w:rPr>
        <w:t xml:space="preserve"> 1 </w:t>
      </w:r>
      <w:r w:rsidR="00ED7DB7" w:rsidRPr="000D6F71">
        <w:rPr>
          <w:rFonts w:ascii="Times New Roman" w:hAnsi="Times New Roman" w:cs="Times New Roman"/>
          <w:sz w:val="28"/>
          <w:szCs w:val="28"/>
        </w:rPr>
        <w:t>слова «</w:t>
      </w:r>
      <w:r w:rsidR="000D6F71" w:rsidRPr="000D6F71">
        <w:rPr>
          <w:rFonts w:ascii="Times New Roman" w:hAnsi="Times New Roman" w:cs="Times New Roman"/>
          <w:sz w:val="28"/>
          <w:szCs w:val="28"/>
        </w:rPr>
        <w:t>Филичева Н.И.</w:t>
      </w:r>
      <w:r w:rsidR="00ED7DB7" w:rsidRPr="000D6F71">
        <w:rPr>
          <w:rFonts w:ascii="Times New Roman" w:hAnsi="Times New Roman" w:cs="Times New Roman"/>
          <w:sz w:val="28"/>
          <w:szCs w:val="28"/>
        </w:rPr>
        <w:t>» словами «</w:t>
      </w:r>
      <w:proofErr w:type="spellStart"/>
      <w:r w:rsidR="000D6F71" w:rsidRPr="000D6F71">
        <w:rPr>
          <w:rFonts w:ascii="Times New Roman" w:hAnsi="Times New Roman" w:cs="Times New Roman"/>
          <w:sz w:val="28"/>
          <w:szCs w:val="28"/>
        </w:rPr>
        <w:t>Граббэ</w:t>
      </w:r>
      <w:proofErr w:type="spellEnd"/>
      <w:r w:rsidR="000D6F71" w:rsidRPr="000D6F71">
        <w:rPr>
          <w:rFonts w:ascii="Times New Roman" w:hAnsi="Times New Roman" w:cs="Times New Roman"/>
          <w:sz w:val="28"/>
          <w:szCs w:val="28"/>
        </w:rPr>
        <w:t xml:space="preserve"> Э.В.</w:t>
      </w:r>
      <w:r w:rsidR="00ED7DB7" w:rsidRPr="000D6F71">
        <w:rPr>
          <w:rFonts w:ascii="Times New Roman" w:hAnsi="Times New Roman" w:cs="Times New Roman"/>
          <w:sz w:val="28"/>
          <w:szCs w:val="28"/>
        </w:rPr>
        <w:t>».</w:t>
      </w:r>
    </w:p>
    <w:p w:rsidR="000D6F71" w:rsidRPr="000D6F71" w:rsidRDefault="00950F2B" w:rsidP="00187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6F71" w:rsidRPr="000D6F71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D6F71" w:rsidRPr="000D6F71">
        <w:rPr>
          <w:rFonts w:ascii="Times New Roman" w:hAnsi="Times New Roman" w:cs="Times New Roman"/>
          <w:sz w:val="28"/>
          <w:szCs w:val="28"/>
        </w:rPr>
        <w:t xml:space="preserve">остановление в газете «Ленский шахтер» и разместить на официальном сайте Администрации муниципального образования </w:t>
      </w:r>
      <w:proofErr w:type="gramStart"/>
      <w:r w:rsidR="000D6F71" w:rsidRPr="000D6F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D6F71" w:rsidRPr="000D6F71">
        <w:rPr>
          <w:rFonts w:ascii="Times New Roman" w:hAnsi="Times New Roman" w:cs="Times New Roman"/>
          <w:sz w:val="28"/>
          <w:szCs w:val="28"/>
        </w:rPr>
        <w:t>. Бодайбо и района в сети Интернет.</w:t>
      </w:r>
    </w:p>
    <w:p w:rsidR="00165694" w:rsidRDefault="00165694" w:rsidP="00C14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753" w:rsidRDefault="00676753" w:rsidP="00C14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753" w:rsidRPr="000D6F71" w:rsidRDefault="00676753" w:rsidP="00C14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7F3" w:rsidRPr="000D6F71" w:rsidRDefault="003B67F3" w:rsidP="00C14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FB6" w:rsidRPr="000D6F71" w:rsidRDefault="000D6F71" w:rsidP="00AD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</w:t>
      </w:r>
      <w:r w:rsidR="00C14FB6" w:rsidRPr="000D6F71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4FB6" w:rsidRPr="000D6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4FB6" w:rsidRPr="000D6F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14FB6" w:rsidRPr="000D6F71">
        <w:rPr>
          <w:rFonts w:ascii="Times New Roman" w:hAnsi="Times New Roman" w:cs="Times New Roman"/>
          <w:sz w:val="28"/>
          <w:szCs w:val="28"/>
        </w:rPr>
        <w:t>. Бодайбо и района</w:t>
      </w:r>
      <w:r w:rsidR="00C14FB6" w:rsidRPr="000D6F71">
        <w:rPr>
          <w:rFonts w:ascii="Times New Roman" w:hAnsi="Times New Roman" w:cs="Times New Roman"/>
          <w:sz w:val="28"/>
          <w:szCs w:val="28"/>
        </w:rPr>
        <w:tab/>
      </w:r>
      <w:r w:rsidR="00AD2141" w:rsidRPr="000D6F7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14FB6" w:rsidRPr="000D6F7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И.А. Крицкий</w:t>
      </w:r>
    </w:p>
    <w:p w:rsidR="00C14FB6" w:rsidRPr="000D6F71" w:rsidRDefault="00C14FB6" w:rsidP="00470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FB6" w:rsidRPr="000D6F71" w:rsidRDefault="00C14FB6" w:rsidP="00C14FB6">
      <w:pPr>
        <w:rPr>
          <w:rFonts w:ascii="Times New Roman" w:hAnsi="Times New Roman" w:cs="Times New Roman"/>
          <w:sz w:val="28"/>
          <w:szCs w:val="28"/>
        </w:rPr>
      </w:pPr>
    </w:p>
    <w:p w:rsidR="00C14FB6" w:rsidRPr="000D6F71" w:rsidRDefault="00C14FB6" w:rsidP="00C14F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  <w:gridCol w:w="4786"/>
      </w:tblGrid>
      <w:tr w:rsidR="002B45D0" w:rsidTr="002B45D0">
        <w:trPr>
          <w:gridAfter w:val="1"/>
          <w:wAfter w:w="4786" w:type="dxa"/>
        </w:trPr>
        <w:tc>
          <w:tcPr>
            <w:tcW w:w="4785" w:type="dxa"/>
          </w:tcPr>
          <w:p w:rsidR="002B45D0" w:rsidRPr="00636D10" w:rsidRDefault="002B45D0" w:rsidP="0085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30F36" w:rsidRDefault="00930F36" w:rsidP="00851B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D0" w:rsidTr="002B45D0">
        <w:trPr>
          <w:gridAfter w:val="1"/>
          <w:wAfter w:w="4786" w:type="dxa"/>
        </w:trPr>
        <w:tc>
          <w:tcPr>
            <w:tcW w:w="4785" w:type="dxa"/>
          </w:tcPr>
          <w:p w:rsidR="002B45D0" w:rsidRPr="00636D10" w:rsidRDefault="002B45D0" w:rsidP="0085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45D0" w:rsidRPr="00636D10" w:rsidRDefault="002B45D0" w:rsidP="00851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D0" w:rsidTr="002B45D0">
        <w:trPr>
          <w:gridAfter w:val="1"/>
          <w:wAfter w:w="4786" w:type="dxa"/>
        </w:trPr>
        <w:tc>
          <w:tcPr>
            <w:tcW w:w="4785" w:type="dxa"/>
          </w:tcPr>
          <w:p w:rsidR="002B45D0" w:rsidRPr="00636D10" w:rsidRDefault="002B45D0" w:rsidP="0085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45D0" w:rsidRPr="00636D10" w:rsidRDefault="002B45D0" w:rsidP="0085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D0" w:rsidTr="002B45D0">
        <w:trPr>
          <w:gridAfter w:val="1"/>
          <w:wAfter w:w="4786" w:type="dxa"/>
          <w:trHeight w:val="883"/>
        </w:trPr>
        <w:tc>
          <w:tcPr>
            <w:tcW w:w="4785" w:type="dxa"/>
          </w:tcPr>
          <w:p w:rsidR="002B45D0" w:rsidRDefault="002B45D0" w:rsidP="0085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45D0" w:rsidRDefault="002B45D0" w:rsidP="00851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D0" w:rsidTr="002B45D0">
        <w:tc>
          <w:tcPr>
            <w:tcW w:w="4785" w:type="dxa"/>
          </w:tcPr>
          <w:p w:rsidR="002B45D0" w:rsidRPr="00636D10" w:rsidRDefault="002B45D0" w:rsidP="0085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45D0" w:rsidRPr="00636D10" w:rsidRDefault="002B45D0" w:rsidP="0085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45D0" w:rsidRPr="00636D10" w:rsidRDefault="002B45D0" w:rsidP="00851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Е.И.</w:t>
            </w:r>
          </w:p>
        </w:tc>
      </w:tr>
      <w:tr w:rsidR="002B45D0" w:rsidTr="002B45D0">
        <w:trPr>
          <w:gridAfter w:val="1"/>
          <w:wAfter w:w="4786" w:type="dxa"/>
        </w:trPr>
        <w:tc>
          <w:tcPr>
            <w:tcW w:w="4785" w:type="dxa"/>
          </w:tcPr>
          <w:p w:rsidR="002B45D0" w:rsidRPr="00636D10" w:rsidRDefault="002B45D0" w:rsidP="0085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45D0" w:rsidRPr="00636D10" w:rsidRDefault="002B45D0" w:rsidP="00851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D0" w:rsidTr="002B45D0">
        <w:trPr>
          <w:gridAfter w:val="1"/>
          <w:wAfter w:w="4786" w:type="dxa"/>
        </w:trPr>
        <w:tc>
          <w:tcPr>
            <w:tcW w:w="4785" w:type="dxa"/>
          </w:tcPr>
          <w:p w:rsidR="002B45D0" w:rsidRPr="00636D10" w:rsidRDefault="002B45D0" w:rsidP="00AD2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45D0" w:rsidRPr="00636D10" w:rsidRDefault="002B45D0" w:rsidP="00AD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1C1" w:rsidRDefault="006661C1" w:rsidP="0056511C"/>
    <w:sectPr w:rsidR="006661C1" w:rsidSect="0066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403EA"/>
    <w:multiLevelType w:val="hybridMultilevel"/>
    <w:tmpl w:val="97866698"/>
    <w:lvl w:ilvl="0" w:tplc="4768BB8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4FB6"/>
    <w:rsid w:val="00073A51"/>
    <w:rsid w:val="00075CBF"/>
    <w:rsid w:val="000A1E7B"/>
    <w:rsid w:val="000D0393"/>
    <w:rsid w:val="000D6F71"/>
    <w:rsid w:val="000F025D"/>
    <w:rsid w:val="00165694"/>
    <w:rsid w:val="00187558"/>
    <w:rsid w:val="00190185"/>
    <w:rsid w:val="001F01BC"/>
    <w:rsid w:val="00201BDB"/>
    <w:rsid w:val="002B45D0"/>
    <w:rsid w:val="0032701F"/>
    <w:rsid w:val="003B67F3"/>
    <w:rsid w:val="003C30BC"/>
    <w:rsid w:val="004709EB"/>
    <w:rsid w:val="004860BB"/>
    <w:rsid w:val="005204EE"/>
    <w:rsid w:val="0056511C"/>
    <w:rsid w:val="005D5E22"/>
    <w:rsid w:val="00634B22"/>
    <w:rsid w:val="00636D10"/>
    <w:rsid w:val="006661C1"/>
    <w:rsid w:val="00676753"/>
    <w:rsid w:val="006A5E39"/>
    <w:rsid w:val="006B2EDB"/>
    <w:rsid w:val="0070135B"/>
    <w:rsid w:val="007164CE"/>
    <w:rsid w:val="00793D34"/>
    <w:rsid w:val="007973C7"/>
    <w:rsid w:val="007B7140"/>
    <w:rsid w:val="007C65A3"/>
    <w:rsid w:val="00806E30"/>
    <w:rsid w:val="00860889"/>
    <w:rsid w:val="008A7530"/>
    <w:rsid w:val="008D2162"/>
    <w:rsid w:val="00930F36"/>
    <w:rsid w:val="00950F2B"/>
    <w:rsid w:val="009E05D7"/>
    <w:rsid w:val="009E69FF"/>
    <w:rsid w:val="00A26219"/>
    <w:rsid w:val="00A37232"/>
    <w:rsid w:val="00AD2141"/>
    <w:rsid w:val="00B23775"/>
    <w:rsid w:val="00B5548D"/>
    <w:rsid w:val="00B77908"/>
    <w:rsid w:val="00B83989"/>
    <w:rsid w:val="00BF094B"/>
    <w:rsid w:val="00C02FFB"/>
    <w:rsid w:val="00C14FB6"/>
    <w:rsid w:val="00C254BF"/>
    <w:rsid w:val="00CD7A50"/>
    <w:rsid w:val="00D816BC"/>
    <w:rsid w:val="00E6664A"/>
    <w:rsid w:val="00ED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FB6"/>
    <w:pPr>
      <w:ind w:left="720"/>
      <w:contextualSpacing/>
    </w:pPr>
  </w:style>
  <w:style w:type="table" w:styleId="a4">
    <w:name w:val="Table Grid"/>
    <w:basedOn w:val="a1"/>
    <w:uiPriority w:val="59"/>
    <w:rsid w:val="00636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cp:lastPrinted>2025-08-19T03:23:00Z</cp:lastPrinted>
  <dcterms:created xsi:type="dcterms:W3CDTF">2025-08-19T08:05:00Z</dcterms:created>
  <dcterms:modified xsi:type="dcterms:W3CDTF">2025-08-19T08:05:00Z</dcterms:modified>
</cp:coreProperties>
</file>