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B48" w:rsidRPr="00A4614C" w:rsidRDefault="00335B48" w:rsidP="001D473D">
      <w:pPr>
        <w:jc w:val="center"/>
        <w:rPr>
          <w:bCs/>
          <w:sz w:val="28"/>
          <w:szCs w:val="28"/>
        </w:rPr>
      </w:pPr>
      <w:r w:rsidRPr="00A4614C">
        <w:rPr>
          <w:bCs/>
          <w:sz w:val="28"/>
          <w:szCs w:val="28"/>
        </w:rPr>
        <w:t>РАСПОРЯЖЕНИЕ АДМИНИСТРАЦИИ г. БОДАЙБО И РАЙОНА</w:t>
      </w:r>
    </w:p>
    <w:p w:rsidR="00335B48" w:rsidRPr="00A4614C" w:rsidRDefault="00335B48" w:rsidP="001D473D">
      <w:pPr>
        <w:jc w:val="center"/>
        <w:rPr>
          <w:bCs/>
          <w:sz w:val="28"/>
          <w:szCs w:val="28"/>
        </w:rPr>
      </w:pPr>
      <w:r w:rsidRPr="00A4614C">
        <w:rPr>
          <w:bCs/>
          <w:sz w:val="28"/>
          <w:szCs w:val="28"/>
        </w:rPr>
        <w:t>В АКТУАЛЬНОЙ РЕДАКЦИИ</w:t>
      </w:r>
    </w:p>
    <w:p w:rsidR="00335B48" w:rsidRPr="00A4614C" w:rsidRDefault="00335B48" w:rsidP="001D473D">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4917"/>
      </w:tblGrid>
      <w:tr w:rsidR="00335B48" w:rsidRPr="00A4614C" w:rsidTr="00335B48">
        <w:tc>
          <w:tcPr>
            <w:tcW w:w="5068" w:type="dxa"/>
            <w:tcBorders>
              <w:top w:val="nil"/>
              <w:left w:val="nil"/>
              <w:bottom w:val="nil"/>
              <w:right w:val="nil"/>
            </w:tcBorders>
          </w:tcPr>
          <w:p w:rsidR="00335B48" w:rsidRPr="00A4614C" w:rsidRDefault="00335B48" w:rsidP="001D473D">
            <w:pPr>
              <w:rPr>
                <w:b/>
                <w:bCs/>
                <w:sz w:val="28"/>
                <w:szCs w:val="28"/>
              </w:rPr>
            </w:pPr>
            <w:r w:rsidRPr="00A4614C">
              <w:rPr>
                <w:b/>
                <w:bCs/>
                <w:sz w:val="28"/>
                <w:szCs w:val="28"/>
              </w:rPr>
              <w:t>19 октября 2023 года</w:t>
            </w:r>
          </w:p>
        </w:tc>
        <w:tc>
          <w:tcPr>
            <w:tcW w:w="5068" w:type="dxa"/>
            <w:tcBorders>
              <w:top w:val="nil"/>
              <w:left w:val="nil"/>
              <w:bottom w:val="nil"/>
              <w:right w:val="nil"/>
            </w:tcBorders>
          </w:tcPr>
          <w:p w:rsidR="00335B48" w:rsidRPr="00A4614C" w:rsidRDefault="00335B48" w:rsidP="001D473D">
            <w:pPr>
              <w:jc w:val="right"/>
              <w:rPr>
                <w:b/>
                <w:bCs/>
                <w:sz w:val="28"/>
                <w:szCs w:val="28"/>
              </w:rPr>
            </w:pPr>
            <w:r w:rsidRPr="00A4614C">
              <w:rPr>
                <w:b/>
                <w:bCs/>
                <w:sz w:val="28"/>
                <w:szCs w:val="28"/>
              </w:rPr>
              <w:t>№ 260-р</w:t>
            </w:r>
          </w:p>
        </w:tc>
      </w:tr>
    </w:tbl>
    <w:p w:rsidR="00335B48" w:rsidRPr="00A4614C" w:rsidRDefault="00335B48" w:rsidP="001D473D"/>
    <w:p w:rsidR="00335B48" w:rsidRPr="00A4614C" w:rsidRDefault="00335B48" w:rsidP="001D473D">
      <w:pPr>
        <w:jc w:val="center"/>
        <w:rPr>
          <w:b/>
          <w:sz w:val="28"/>
          <w:szCs w:val="28"/>
        </w:rPr>
      </w:pPr>
      <w:r w:rsidRPr="00A4614C">
        <w:rPr>
          <w:b/>
          <w:sz w:val="28"/>
          <w:szCs w:val="28"/>
        </w:rPr>
        <w:t>ОБ УТВЕРЖДЕНИИ ИНСТРУКЦИИ ПО ДЕЛОПРОИЗВОДСТВУ АД</w:t>
      </w:r>
      <w:r w:rsidR="00BD5D10">
        <w:rPr>
          <w:b/>
          <w:sz w:val="28"/>
          <w:szCs w:val="28"/>
        </w:rPr>
        <w:t>МИНИСТРАЦИИ г. БОДАЙБО И РАЙОНА</w:t>
      </w:r>
    </w:p>
    <w:p w:rsidR="00335B48" w:rsidRPr="00A4614C" w:rsidRDefault="00335B48" w:rsidP="001D473D">
      <w:pPr>
        <w:ind w:right="-3"/>
        <w:jc w:val="center"/>
        <w:outlineLvl w:val="0"/>
      </w:pPr>
    </w:p>
    <w:p w:rsidR="00335B48" w:rsidRPr="00A4614C" w:rsidRDefault="00335B48" w:rsidP="001D473D">
      <w:pPr>
        <w:ind w:right="-3"/>
        <w:outlineLvl w:val="0"/>
      </w:pPr>
      <w:r w:rsidRPr="00A4614C">
        <w:t>Список изменяющих документов:</w:t>
      </w:r>
    </w:p>
    <w:p w:rsidR="00335B48" w:rsidRPr="00374B5F" w:rsidRDefault="00335B48" w:rsidP="001D473D">
      <w:pPr>
        <w:numPr>
          <w:ilvl w:val="0"/>
          <w:numId w:val="14"/>
        </w:numPr>
        <w:ind w:left="0" w:right="-3" w:firstLine="720"/>
        <w:jc w:val="both"/>
        <w:outlineLvl w:val="0"/>
        <w:rPr>
          <w:sz w:val="28"/>
          <w:szCs w:val="28"/>
        </w:rPr>
      </w:pPr>
      <w:r w:rsidRPr="00374B5F">
        <w:rPr>
          <w:color w:val="FF0000"/>
        </w:rPr>
        <w:t>распоряжение Администрации г. Бодайбо и района от 05.02.2025 № 19-рп</w:t>
      </w:r>
      <w:r w:rsidR="00374B5F" w:rsidRPr="00374B5F">
        <w:rPr>
          <w:color w:val="FF0000"/>
        </w:rPr>
        <w:t xml:space="preserve"> (утратило силу от 05.05.2026 № 115-р)</w:t>
      </w:r>
      <w:r w:rsidR="00374B5F">
        <w:t>;</w:t>
      </w:r>
    </w:p>
    <w:p w:rsidR="00374B5F" w:rsidRPr="003C7E42" w:rsidRDefault="00374B5F" w:rsidP="001D473D">
      <w:pPr>
        <w:numPr>
          <w:ilvl w:val="0"/>
          <w:numId w:val="14"/>
        </w:numPr>
        <w:ind w:left="0" w:right="-3" w:firstLine="720"/>
        <w:jc w:val="both"/>
        <w:outlineLvl w:val="0"/>
        <w:rPr>
          <w:sz w:val="28"/>
          <w:szCs w:val="28"/>
        </w:rPr>
      </w:pPr>
      <w:r w:rsidRPr="00A4614C">
        <w:t>распоряжение Администрации г. Бодайбо и района</w:t>
      </w:r>
      <w:r w:rsidR="003C7E42">
        <w:t xml:space="preserve"> от 05.05.2026 № 115-р;</w:t>
      </w:r>
    </w:p>
    <w:p w:rsidR="003C7E42" w:rsidRPr="00A4614C" w:rsidRDefault="003C7E42" w:rsidP="001D473D">
      <w:pPr>
        <w:numPr>
          <w:ilvl w:val="0"/>
          <w:numId w:val="14"/>
        </w:numPr>
        <w:ind w:left="0" w:right="-3" w:firstLine="720"/>
        <w:jc w:val="both"/>
        <w:outlineLvl w:val="0"/>
        <w:rPr>
          <w:sz w:val="28"/>
          <w:szCs w:val="28"/>
        </w:rPr>
      </w:pPr>
      <w:r w:rsidRPr="00A4614C">
        <w:t>распоряжение Администрации г. Бодайбо и района</w:t>
      </w:r>
      <w:r>
        <w:t xml:space="preserve"> от </w:t>
      </w:r>
      <w:r>
        <w:t>29.07.2026 № 234</w:t>
      </w:r>
      <w:r>
        <w:t>-р.</w:t>
      </w:r>
    </w:p>
    <w:p w:rsidR="00335B48" w:rsidRPr="00A4614C" w:rsidRDefault="00335B48" w:rsidP="001D473D">
      <w:pPr>
        <w:ind w:firstLine="709"/>
        <w:jc w:val="both"/>
        <w:rPr>
          <w:sz w:val="28"/>
          <w:szCs w:val="28"/>
        </w:rPr>
      </w:pPr>
    </w:p>
    <w:p w:rsidR="007101AE" w:rsidRPr="00A4614C" w:rsidRDefault="00F24B51" w:rsidP="001D473D">
      <w:pPr>
        <w:ind w:firstLine="709"/>
        <w:jc w:val="both"/>
        <w:rPr>
          <w:sz w:val="28"/>
          <w:szCs w:val="28"/>
        </w:rPr>
      </w:pPr>
      <w:r w:rsidRPr="00A4614C">
        <w:rPr>
          <w:sz w:val="28"/>
          <w:szCs w:val="28"/>
        </w:rPr>
        <w:t>В связи с изменениями в законодательстве</w:t>
      </w:r>
      <w:r w:rsidR="00FE2AF1" w:rsidRPr="00A4614C">
        <w:rPr>
          <w:sz w:val="28"/>
          <w:szCs w:val="28"/>
        </w:rPr>
        <w:t>, регулирующем делопроизводство и документооборот</w:t>
      </w:r>
      <w:r w:rsidR="007101AE" w:rsidRPr="00A4614C">
        <w:rPr>
          <w:sz w:val="28"/>
          <w:szCs w:val="28"/>
        </w:rPr>
        <w:t xml:space="preserve">, руководствуясь ст. 31 Устава муниципального образования г. Бодайбо и района, </w:t>
      </w:r>
    </w:p>
    <w:p w:rsidR="00FE2AF1" w:rsidRPr="00A4614C" w:rsidRDefault="00FE2AF1" w:rsidP="001D473D">
      <w:pPr>
        <w:pStyle w:val="af1"/>
        <w:numPr>
          <w:ilvl w:val="0"/>
          <w:numId w:val="15"/>
        </w:numPr>
        <w:ind w:left="0" w:firstLine="709"/>
        <w:jc w:val="both"/>
        <w:rPr>
          <w:sz w:val="28"/>
          <w:szCs w:val="28"/>
        </w:rPr>
      </w:pPr>
      <w:r w:rsidRPr="00A4614C">
        <w:rPr>
          <w:sz w:val="28"/>
          <w:szCs w:val="28"/>
        </w:rPr>
        <w:t xml:space="preserve">Утвердить инструкцию по делопроизводству Администрации </w:t>
      </w:r>
      <w:r w:rsidR="00335B48" w:rsidRPr="00A4614C">
        <w:rPr>
          <w:sz w:val="28"/>
          <w:szCs w:val="28"/>
        </w:rPr>
        <w:t xml:space="preserve">            </w:t>
      </w:r>
      <w:r w:rsidRPr="00A4614C">
        <w:rPr>
          <w:sz w:val="28"/>
          <w:szCs w:val="28"/>
        </w:rPr>
        <w:t xml:space="preserve">г. </w:t>
      </w:r>
      <w:r w:rsidR="00E625DB" w:rsidRPr="00A4614C">
        <w:rPr>
          <w:sz w:val="28"/>
          <w:szCs w:val="28"/>
        </w:rPr>
        <w:t>Бодайбо и района в новой редакции (прилагается).</w:t>
      </w:r>
    </w:p>
    <w:p w:rsidR="00C44C89" w:rsidRPr="00A4614C" w:rsidRDefault="00C44C89" w:rsidP="001D473D">
      <w:pPr>
        <w:pStyle w:val="af1"/>
        <w:numPr>
          <w:ilvl w:val="0"/>
          <w:numId w:val="15"/>
        </w:numPr>
        <w:ind w:left="0" w:firstLine="709"/>
        <w:jc w:val="both"/>
        <w:rPr>
          <w:sz w:val="28"/>
          <w:szCs w:val="28"/>
        </w:rPr>
      </w:pPr>
      <w:r w:rsidRPr="00A4614C">
        <w:rPr>
          <w:sz w:val="28"/>
          <w:szCs w:val="28"/>
        </w:rPr>
        <w:t>Начальнику отдела организационной работы Кравец А.В.:</w:t>
      </w:r>
    </w:p>
    <w:p w:rsidR="00132083" w:rsidRPr="00A4614C" w:rsidRDefault="00C44C89" w:rsidP="001D473D">
      <w:pPr>
        <w:pStyle w:val="af1"/>
        <w:numPr>
          <w:ilvl w:val="0"/>
          <w:numId w:val="16"/>
        </w:numPr>
        <w:ind w:left="0" w:firstLine="709"/>
        <w:jc w:val="both"/>
        <w:rPr>
          <w:sz w:val="28"/>
          <w:szCs w:val="28"/>
        </w:rPr>
      </w:pPr>
      <w:r w:rsidRPr="00A4614C">
        <w:rPr>
          <w:sz w:val="28"/>
          <w:szCs w:val="28"/>
        </w:rPr>
        <w:t xml:space="preserve">ознакомить сотрудников Администрации г. Бодайбо и района (далее – Администрация) с настоящим </w:t>
      </w:r>
      <w:r w:rsidR="003A0156" w:rsidRPr="00A4614C">
        <w:rPr>
          <w:sz w:val="28"/>
          <w:szCs w:val="28"/>
        </w:rPr>
        <w:t>распоряжением и обеспечить исполнение ее положений</w:t>
      </w:r>
      <w:r w:rsidR="00132083" w:rsidRPr="00A4614C">
        <w:rPr>
          <w:sz w:val="28"/>
          <w:szCs w:val="28"/>
        </w:rPr>
        <w:t>;</w:t>
      </w:r>
    </w:p>
    <w:p w:rsidR="0004191E" w:rsidRPr="00A4614C" w:rsidRDefault="00132083" w:rsidP="001D473D">
      <w:pPr>
        <w:pStyle w:val="af1"/>
        <w:numPr>
          <w:ilvl w:val="0"/>
          <w:numId w:val="16"/>
        </w:numPr>
        <w:ind w:left="0" w:firstLine="709"/>
        <w:jc w:val="both"/>
        <w:rPr>
          <w:sz w:val="28"/>
          <w:szCs w:val="28"/>
        </w:rPr>
      </w:pPr>
      <w:r w:rsidRPr="00A4614C">
        <w:rPr>
          <w:sz w:val="28"/>
          <w:szCs w:val="28"/>
        </w:rPr>
        <w:t xml:space="preserve">направить </w:t>
      </w:r>
      <w:r w:rsidR="00855530" w:rsidRPr="00A4614C">
        <w:rPr>
          <w:sz w:val="28"/>
          <w:szCs w:val="28"/>
        </w:rPr>
        <w:t>копию распоряжения в структурные подразделения Администрации (Управление образования администрации МО г. Бодайбо и района, Управление культуры администрации МО г. Бодайбо и района</w:t>
      </w:r>
      <w:r w:rsidR="0004191E" w:rsidRPr="00A4614C">
        <w:rPr>
          <w:sz w:val="28"/>
          <w:szCs w:val="28"/>
        </w:rPr>
        <w:t>, Финансовое управление администрации г. Бодайбо и района) для руководства и исполнения.</w:t>
      </w:r>
    </w:p>
    <w:p w:rsidR="00F063C6" w:rsidRPr="00A4614C" w:rsidRDefault="0004191E" w:rsidP="001D473D">
      <w:pPr>
        <w:pStyle w:val="af1"/>
        <w:numPr>
          <w:ilvl w:val="0"/>
          <w:numId w:val="15"/>
        </w:numPr>
        <w:ind w:left="0" w:firstLine="709"/>
        <w:jc w:val="both"/>
        <w:rPr>
          <w:sz w:val="28"/>
          <w:szCs w:val="28"/>
        </w:rPr>
      </w:pPr>
      <w:r w:rsidRPr="00A4614C">
        <w:rPr>
          <w:sz w:val="28"/>
          <w:szCs w:val="28"/>
        </w:rPr>
        <w:t xml:space="preserve">Специалистам Администрации </w:t>
      </w:r>
      <w:r w:rsidR="00F063C6" w:rsidRPr="00A4614C">
        <w:rPr>
          <w:sz w:val="28"/>
          <w:szCs w:val="28"/>
        </w:rPr>
        <w:t>руководствоваться данной инструкцией при подготовке документов.</w:t>
      </w:r>
    </w:p>
    <w:p w:rsidR="008771EB" w:rsidRPr="00A4614C" w:rsidRDefault="00F063C6" w:rsidP="001D473D">
      <w:pPr>
        <w:pStyle w:val="af1"/>
        <w:numPr>
          <w:ilvl w:val="0"/>
          <w:numId w:val="15"/>
        </w:numPr>
        <w:ind w:left="0" w:firstLine="709"/>
        <w:jc w:val="both"/>
        <w:rPr>
          <w:sz w:val="28"/>
          <w:szCs w:val="28"/>
        </w:rPr>
      </w:pPr>
      <w:r w:rsidRPr="00A4614C">
        <w:rPr>
          <w:sz w:val="28"/>
          <w:szCs w:val="28"/>
        </w:rPr>
        <w:t>Распоряжения Администрации г. Бодайбо и района от 05.09.20</w:t>
      </w:r>
      <w:r w:rsidR="002C134E" w:rsidRPr="00A4614C">
        <w:rPr>
          <w:sz w:val="28"/>
          <w:szCs w:val="28"/>
        </w:rPr>
        <w:t>1</w:t>
      </w:r>
      <w:r w:rsidRPr="00A4614C">
        <w:rPr>
          <w:sz w:val="28"/>
          <w:szCs w:val="28"/>
        </w:rPr>
        <w:t>8 года №</w:t>
      </w:r>
      <w:r w:rsidR="00335B48" w:rsidRPr="00A4614C">
        <w:rPr>
          <w:sz w:val="28"/>
          <w:szCs w:val="28"/>
        </w:rPr>
        <w:t xml:space="preserve"> </w:t>
      </w:r>
      <w:r w:rsidRPr="00A4614C">
        <w:rPr>
          <w:sz w:val="28"/>
          <w:szCs w:val="28"/>
        </w:rPr>
        <w:t xml:space="preserve">891-р «Об утверждении инструкции по делопроизводству </w:t>
      </w:r>
      <w:r w:rsidR="008771EB" w:rsidRPr="00A4614C">
        <w:rPr>
          <w:sz w:val="28"/>
          <w:szCs w:val="28"/>
        </w:rPr>
        <w:t>Администрации г. Бодайбо и района в новой</w:t>
      </w:r>
      <w:r w:rsidR="00335B48" w:rsidRPr="00A4614C">
        <w:rPr>
          <w:sz w:val="28"/>
          <w:szCs w:val="28"/>
        </w:rPr>
        <w:t xml:space="preserve"> редакции», от 15.10.2018 года      </w:t>
      </w:r>
      <w:r w:rsidR="008771EB" w:rsidRPr="00A4614C">
        <w:rPr>
          <w:sz w:val="28"/>
          <w:szCs w:val="28"/>
        </w:rPr>
        <w:t>№</w:t>
      </w:r>
      <w:r w:rsidR="00335B48" w:rsidRPr="00A4614C">
        <w:rPr>
          <w:sz w:val="28"/>
          <w:szCs w:val="28"/>
        </w:rPr>
        <w:t xml:space="preserve"> </w:t>
      </w:r>
      <w:r w:rsidR="008771EB" w:rsidRPr="00A4614C">
        <w:rPr>
          <w:sz w:val="28"/>
          <w:szCs w:val="28"/>
        </w:rPr>
        <w:t xml:space="preserve">1005-рп </w:t>
      </w:r>
      <w:r w:rsidR="002C134E" w:rsidRPr="00A4614C">
        <w:rPr>
          <w:sz w:val="28"/>
          <w:szCs w:val="28"/>
        </w:rPr>
        <w:t>«О внесении изменен</w:t>
      </w:r>
      <w:r w:rsidR="00335B48" w:rsidRPr="00A4614C">
        <w:rPr>
          <w:sz w:val="28"/>
          <w:szCs w:val="28"/>
        </w:rPr>
        <w:t xml:space="preserve">ий в распоряжение Администрации </w:t>
      </w:r>
      <w:r w:rsidR="002C134E" w:rsidRPr="00A4614C">
        <w:rPr>
          <w:sz w:val="28"/>
          <w:szCs w:val="28"/>
        </w:rPr>
        <w:t xml:space="preserve">г. Бодайбо и района от 05.09.2018 №891-р» </w:t>
      </w:r>
      <w:r w:rsidR="008771EB" w:rsidRPr="00A4614C">
        <w:rPr>
          <w:sz w:val="28"/>
          <w:szCs w:val="28"/>
        </w:rPr>
        <w:t>считать утратившими силу.</w:t>
      </w:r>
    </w:p>
    <w:p w:rsidR="008771EB" w:rsidRPr="00A4614C" w:rsidRDefault="008771EB" w:rsidP="001D473D">
      <w:pPr>
        <w:ind w:firstLine="709"/>
        <w:jc w:val="both"/>
        <w:rPr>
          <w:sz w:val="28"/>
          <w:szCs w:val="28"/>
        </w:rPr>
      </w:pPr>
    </w:p>
    <w:p w:rsidR="00335B48" w:rsidRPr="00A4614C" w:rsidRDefault="00335B48" w:rsidP="001D473D">
      <w:pPr>
        <w:ind w:left="709"/>
        <w:rPr>
          <w:sz w:val="28"/>
          <w:szCs w:val="28"/>
        </w:rPr>
      </w:pPr>
    </w:p>
    <w:p w:rsidR="00335B48" w:rsidRPr="00A4614C" w:rsidRDefault="00335B48" w:rsidP="001D473D">
      <w:pPr>
        <w:rPr>
          <w:sz w:val="28"/>
          <w:szCs w:val="28"/>
        </w:rPr>
      </w:pP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402"/>
        <w:gridCol w:w="2231"/>
      </w:tblGrid>
      <w:tr w:rsidR="00335B48" w:rsidRPr="00A4614C" w:rsidTr="00335B48">
        <w:tc>
          <w:tcPr>
            <w:tcW w:w="3794" w:type="dxa"/>
            <w:tcBorders>
              <w:top w:val="nil"/>
              <w:left w:val="nil"/>
              <w:bottom w:val="nil"/>
              <w:right w:val="nil"/>
            </w:tcBorders>
          </w:tcPr>
          <w:p w:rsidR="00335B48" w:rsidRPr="00A4614C" w:rsidRDefault="00335B48" w:rsidP="001D473D">
            <w:pPr>
              <w:rPr>
                <w:sz w:val="28"/>
                <w:szCs w:val="28"/>
              </w:rPr>
            </w:pPr>
            <w:r w:rsidRPr="00A4614C">
              <w:rPr>
                <w:bCs/>
                <w:color w:val="000000"/>
                <w:sz w:val="28"/>
                <w:szCs w:val="28"/>
              </w:rPr>
              <w:t>Мэр г. Бодайбо и района</w:t>
            </w:r>
          </w:p>
        </w:tc>
        <w:tc>
          <w:tcPr>
            <w:tcW w:w="3402" w:type="dxa"/>
            <w:tcBorders>
              <w:top w:val="nil"/>
              <w:left w:val="nil"/>
              <w:bottom w:val="nil"/>
              <w:right w:val="nil"/>
            </w:tcBorders>
          </w:tcPr>
          <w:p w:rsidR="00335B48" w:rsidRPr="00A4614C" w:rsidRDefault="00335B48" w:rsidP="001D473D">
            <w:pPr>
              <w:jc w:val="center"/>
              <w:rPr>
                <w:sz w:val="28"/>
                <w:szCs w:val="28"/>
              </w:rPr>
            </w:pPr>
            <w:r w:rsidRPr="00A4614C">
              <w:rPr>
                <w:rFonts w:ascii="Monotype Corsiva" w:eastAsia="Batang" w:hAnsi="Monotype Corsiva"/>
                <w:bCs/>
                <w:color w:val="000000"/>
                <w:sz w:val="28"/>
                <w:szCs w:val="28"/>
              </w:rPr>
              <w:t>постановление подписано</w:t>
            </w:r>
          </w:p>
        </w:tc>
        <w:tc>
          <w:tcPr>
            <w:tcW w:w="2231" w:type="dxa"/>
            <w:tcBorders>
              <w:top w:val="nil"/>
              <w:left w:val="nil"/>
              <w:bottom w:val="nil"/>
              <w:right w:val="nil"/>
            </w:tcBorders>
          </w:tcPr>
          <w:p w:rsidR="00335B48" w:rsidRPr="00A4614C" w:rsidRDefault="00335B48" w:rsidP="001D473D">
            <w:pPr>
              <w:ind w:firstLine="34"/>
              <w:jc w:val="right"/>
              <w:rPr>
                <w:sz w:val="28"/>
                <w:szCs w:val="28"/>
              </w:rPr>
            </w:pPr>
            <w:r w:rsidRPr="00A4614C">
              <w:rPr>
                <w:bCs/>
                <w:color w:val="000000"/>
                <w:sz w:val="28"/>
                <w:szCs w:val="28"/>
              </w:rPr>
              <w:t>Е.Ю. Юмашев</w:t>
            </w:r>
          </w:p>
        </w:tc>
      </w:tr>
    </w:tbl>
    <w:p w:rsidR="00335B48" w:rsidRPr="00A4614C" w:rsidRDefault="00335B48" w:rsidP="001D473D">
      <w:pPr>
        <w:rPr>
          <w:sz w:val="28"/>
          <w:szCs w:val="28"/>
        </w:rPr>
      </w:pPr>
    </w:p>
    <w:p w:rsidR="00320B0F" w:rsidRPr="00A4614C" w:rsidRDefault="00320B0F" w:rsidP="001D473D">
      <w:pPr>
        <w:rPr>
          <w:sz w:val="26"/>
          <w:szCs w:val="26"/>
        </w:rPr>
      </w:pPr>
    </w:p>
    <w:p w:rsidR="002C134E" w:rsidRPr="00A4614C" w:rsidRDefault="002C134E" w:rsidP="001D473D">
      <w:pPr>
        <w:rPr>
          <w:sz w:val="26"/>
          <w:szCs w:val="26"/>
        </w:rPr>
      </w:pPr>
    </w:p>
    <w:p w:rsidR="00335B48" w:rsidRPr="00A4614C" w:rsidRDefault="00335B48" w:rsidP="001D473D">
      <w:pPr>
        <w:rPr>
          <w:sz w:val="26"/>
          <w:szCs w:val="26"/>
        </w:rPr>
      </w:pPr>
    </w:p>
    <w:p w:rsidR="00320B0F" w:rsidRDefault="00320B0F" w:rsidP="003C7E42">
      <w:pPr>
        <w:rPr>
          <w:sz w:val="26"/>
          <w:szCs w:val="26"/>
        </w:rPr>
      </w:pPr>
    </w:p>
    <w:p w:rsidR="003C7E42" w:rsidRPr="00A4614C" w:rsidRDefault="003C7E42" w:rsidP="003C7E42">
      <w:pPr>
        <w:rPr>
          <w:sz w:val="26"/>
          <w:szCs w:val="26"/>
        </w:rPr>
      </w:pPr>
    </w:p>
    <w:p w:rsidR="00320B0F" w:rsidRPr="00A4614C" w:rsidRDefault="00320B0F" w:rsidP="001D473D">
      <w:pPr>
        <w:jc w:val="right"/>
        <w:rPr>
          <w:sz w:val="26"/>
          <w:szCs w:val="26"/>
        </w:rPr>
      </w:pPr>
    </w:p>
    <w:p w:rsidR="00374B5F" w:rsidRPr="00307FB4" w:rsidRDefault="00374B5F" w:rsidP="00374B5F">
      <w:pPr>
        <w:ind w:firstLine="4536"/>
        <w:rPr>
          <w:sz w:val="26"/>
          <w:szCs w:val="26"/>
        </w:rPr>
      </w:pPr>
      <w:r w:rsidRPr="00307FB4">
        <w:rPr>
          <w:sz w:val="26"/>
          <w:szCs w:val="26"/>
        </w:rPr>
        <w:lastRenderedPageBreak/>
        <w:t>Приложение к распоряжению</w:t>
      </w:r>
    </w:p>
    <w:p w:rsidR="00374B5F" w:rsidRPr="00307FB4" w:rsidRDefault="00374B5F" w:rsidP="00374B5F">
      <w:pPr>
        <w:ind w:firstLine="4536"/>
        <w:rPr>
          <w:sz w:val="26"/>
          <w:szCs w:val="26"/>
        </w:rPr>
      </w:pPr>
      <w:r w:rsidRPr="00307FB4">
        <w:rPr>
          <w:sz w:val="26"/>
          <w:szCs w:val="26"/>
        </w:rPr>
        <w:t xml:space="preserve">Администрации г. Бодайбо и района </w:t>
      </w:r>
    </w:p>
    <w:p w:rsidR="00374B5F" w:rsidRDefault="00374B5F" w:rsidP="00374B5F">
      <w:pPr>
        <w:ind w:firstLine="4536"/>
        <w:rPr>
          <w:sz w:val="26"/>
          <w:szCs w:val="26"/>
        </w:rPr>
      </w:pPr>
      <w:r w:rsidRPr="00806196">
        <w:rPr>
          <w:sz w:val="26"/>
          <w:szCs w:val="26"/>
        </w:rPr>
        <w:t xml:space="preserve">от </w:t>
      </w:r>
      <w:r>
        <w:rPr>
          <w:sz w:val="26"/>
          <w:szCs w:val="26"/>
        </w:rPr>
        <w:t>05</w:t>
      </w:r>
      <w:r w:rsidRPr="00806196">
        <w:rPr>
          <w:sz w:val="26"/>
          <w:szCs w:val="26"/>
        </w:rPr>
        <w:t>.05.2026</w:t>
      </w:r>
      <w:r>
        <w:rPr>
          <w:sz w:val="26"/>
          <w:szCs w:val="26"/>
        </w:rPr>
        <w:t xml:space="preserve"> № 115-р</w:t>
      </w:r>
    </w:p>
    <w:p w:rsidR="00374B5F" w:rsidRDefault="00374B5F" w:rsidP="00374B5F">
      <w:pPr>
        <w:ind w:firstLine="4536"/>
        <w:rPr>
          <w:sz w:val="26"/>
          <w:szCs w:val="26"/>
        </w:rPr>
      </w:pPr>
    </w:p>
    <w:p w:rsidR="00374B5F" w:rsidRPr="00307FB4" w:rsidRDefault="00374B5F" w:rsidP="00374B5F">
      <w:pPr>
        <w:ind w:firstLine="4536"/>
        <w:rPr>
          <w:sz w:val="26"/>
          <w:szCs w:val="26"/>
        </w:rPr>
      </w:pPr>
      <w:r>
        <w:rPr>
          <w:sz w:val="26"/>
          <w:szCs w:val="26"/>
        </w:rPr>
        <w:t>«</w:t>
      </w:r>
      <w:r w:rsidRPr="00307FB4">
        <w:rPr>
          <w:sz w:val="26"/>
          <w:szCs w:val="26"/>
        </w:rPr>
        <w:t>Приложение к распоряжению</w:t>
      </w:r>
    </w:p>
    <w:p w:rsidR="00374B5F" w:rsidRPr="00307FB4" w:rsidRDefault="00374B5F" w:rsidP="00374B5F">
      <w:pPr>
        <w:ind w:firstLine="4536"/>
        <w:rPr>
          <w:sz w:val="26"/>
          <w:szCs w:val="26"/>
        </w:rPr>
      </w:pPr>
      <w:r w:rsidRPr="00307FB4">
        <w:rPr>
          <w:sz w:val="26"/>
          <w:szCs w:val="26"/>
        </w:rPr>
        <w:t xml:space="preserve">Администрации г. Бодайбо и района </w:t>
      </w:r>
    </w:p>
    <w:p w:rsidR="00374B5F" w:rsidRPr="00307FB4" w:rsidRDefault="00374B5F" w:rsidP="00374B5F">
      <w:pPr>
        <w:ind w:firstLine="4536"/>
        <w:rPr>
          <w:sz w:val="26"/>
          <w:szCs w:val="26"/>
        </w:rPr>
      </w:pPr>
      <w:r w:rsidRPr="00307FB4">
        <w:rPr>
          <w:sz w:val="26"/>
          <w:szCs w:val="26"/>
        </w:rPr>
        <w:t xml:space="preserve">от </w:t>
      </w:r>
      <w:r>
        <w:rPr>
          <w:sz w:val="26"/>
          <w:szCs w:val="26"/>
        </w:rPr>
        <w:t>19.10.</w:t>
      </w:r>
      <w:r w:rsidRPr="00307FB4">
        <w:rPr>
          <w:sz w:val="26"/>
          <w:szCs w:val="26"/>
        </w:rPr>
        <w:t>2023</w:t>
      </w:r>
      <w:r>
        <w:rPr>
          <w:sz w:val="26"/>
          <w:szCs w:val="26"/>
        </w:rPr>
        <w:t xml:space="preserve"> </w:t>
      </w:r>
      <w:r w:rsidRPr="00307FB4">
        <w:rPr>
          <w:sz w:val="26"/>
          <w:szCs w:val="26"/>
        </w:rPr>
        <w:t>№</w:t>
      </w:r>
      <w:r>
        <w:rPr>
          <w:sz w:val="26"/>
          <w:szCs w:val="26"/>
        </w:rPr>
        <w:t xml:space="preserve"> 260-р</w:t>
      </w:r>
    </w:p>
    <w:p w:rsidR="00374B5F" w:rsidRPr="00307FB4" w:rsidRDefault="00374B5F" w:rsidP="00374B5F">
      <w:pPr>
        <w:jc w:val="center"/>
        <w:rPr>
          <w:sz w:val="26"/>
          <w:szCs w:val="26"/>
        </w:rPr>
      </w:pPr>
    </w:p>
    <w:p w:rsidR="00374B5F" w:rsidRPr="00307FB4" w:rsidRDefault="00374B5F" w:rsidP="00374B5F">
      <w:pPr>
        <w:jc w:val="center"/>
        <w:rPr>
          <w:b/>
          <w:sz w:val="26"/>
          <w:szCs w:val="26"/>
        </w:rPr>
      </w:pPr>
      <w:r w:rsidRPr="00307FB4">
        <w:rPr>
          <w:b/>
          <w:sz w:val="26"/>
          <w:szCs w:val="26"/>
        </w:rPr>
        <w:t>ИНСТРУКЦИЯ</w:t>
      </w:r>
    </w:p>
    <w:p w:rsidR="00374B5F" w:rsidRPr="00307FB4" w:rsidRDefault="00374B5F" w:rsidP="00374B5F">
      <w:pPr>
        <w:jc w:val="center"/>
        <w:rPr>
          <w:sz w:val="26"/>
          <w:szCs w:val="26"/>
        </w:rPr>
      </w:pPr>
      <w:r>
        <w:rPr>
          <w:b/>
          <w:sz w:val="26"/>
          <w:szCs w:val="26"/>
        </w:rPr>
        <w:t>ПО ДЕЛОПРОИЗВОДСТВУ АДМИНИСТРАЦИИ г</w:t>
      </w:r>
      <w:r w:rsidRPr="00307FB4">
        <w:rPr>
          <w:b/>
          <w:sz w:val="26"/>
          <w:szCs w:val="26"/>
        </w:rPr>
        <w:t>. БОДАЙБО И РАЙОНА</w:t>
      </w:r>
    </w:p>
    <w:p w:rsidR="00374B5F" w:rsidRPr="00307FB4" w:rsidRDefault="00374B5F" w:rsidP="00374B5F">
      <w:pPr>
        <w:rPr>
          <w:sz w:val="26"/>
          <w:szCs w:val="26"/>
        </w:rPr>
      </w:pPr>
    </w:p>
    <w:p w:rsidR="00374B5F" w:rsidRDefault="00374B5F" w:rsidP="00374B5F">
      <w:pPr>
        <w:jc w:val="center"/>
        <w:rPr>
          <w:sz w:val="26"/>
          <w:szCs w:val="26"/>
        </w:rPr>
      </w:pPr>
      <w:r w:rsidRPr="007B33DB">
        <w:rPr>
          <w:sz w:val="26"/>
          <w:szCs w:val="26"/>
        </w:rPr>
        <w:t xml:space="preserve">Раздел </w:t>
      </w:r>
      <w:r w:rsidRPr="007B33DB">
        <w:rPr>
          <w:sz w:val="26"/>
          <w:szCs w:val="26"/>
          <w:lang w:val="en-US"/>
        </w:rPr>
        <w:t>I</w:t>
      </w:r>
      <w:r w:rsidRPr="007B33DB">
        <w:rPr>
          <w:sz w:val="26"/>
          <w:szCs w:val="26"/>
        </w:rPr>
        <w:t>. ОБЩИЕ</w:t>
      </w:r>
      <w:r w:rsidRPr="00307FB4">
        <w:rPr>
          <w:sz w:val="26"/>
          <w:szCs w:val="26"/>
        </w:rPr>
        <w:t xml:space="preserve"> ПОЛОЖЕНИЯ</w:t>
      </w:r>
    </w:p>
    <w:p w:rsidR="00374B5F" w:rsidRPr="00BE1DDB" w:rsidRDefault="00374B5F" w:rsidP="00374B5F">
      <w:pPr>
        <w:jc w:val="center"/>
        <w:rPr>
          <w:sz w:val="26"/>
          <w:szCs w:val="26"/>
        </w:rPr>
      </w:pPr>
    </w:p>
    <w:p w:rsidR="00374B5F" w:rsidRPr="00335B48" w:rsidRDefault="00374B5F" w:rsidP="00374B5F">
      <w:pPr>
        <w:jc w:val="center"/>
        <w:rPr>
          <w:sz w:val="26"/>
          <w:szCs w:val="26"/>
        </w:rPr>
      </w:pPr>
      <w:r w:rsidRPr="00307FB4">
        <w:rPr>
          <w:sz w:val="26"/>
          <w:szCs w:val="26"/>
        </w:rPr>
        <w:t xml:space="preserve">Глава 1. </w:t>
      </w:r>
      <w:r>
        <w:rPr>
          <w:sz w:val="26"/>
          <w:szCs w:val="26"/>
        </w:rPr>
        <w:t>ОСНОВНЫЕ</w:t>
      </w:r>
      <w:r w:rsidRPr="00307FB4">
        <w:rPr>
          <w:sz w:val="26"/>
          <w:szCs w:val="26"/>
        </w:rPr>
        <w:t xml:space="preserve"> ПОЛОЖЕНИЯ</w:t>
      </w:r>
    </w:p>
    <w:p w:rsidR="00374B5F" w:rsidRPr="000E08B4" w:rsidRDefault="00374B5F" w:rsidP="00374B5F">
      <w:pPr>
        <w:pStyle w:val="af1"/>
        <w:numPr>
          <w:ilvl w:val="1"/>
          <w:numId w:val="14"/>
        </w:numPr>
        <w:tabs>
          <w:tab w:val="left" w:pos="0"/>
        </w:tabs>
        <w:ind w:left="0" w:firstLine="709"/>
        <w:jc w:val="both"/>
        <w:rPr>
          <w:sz w:val="26"/>
          <w:szCs w:val="26"/>
        </w:rPr>
      </w:pPr>
      <w:r w:rsidRPr="00335B48">
        <w:rPr>
          <w:sz w:val="26"/>
          <w:szCs w:val="26"/>
        </w:rPr>
        <w:t xml:space="preserve">Настоящая инструкция разработана в соответствии с Федеральным </w:t>
      </w:r>
      <w:hyperlink r:id="rId8" w:history="1">
        <w:r w:rsidRPr="00335B48">
          <w:rPr>
            <w:sz w:val="26"/>
            <w:szCs w:val="26"/>
          </w:rPr>
          <w:t>законом</w:t>
        </w:r>
      </w:hyperlink>
      <w:r>
        <w:rPr>
          <w:sz w:val="26"/>
          <w:szCs w:val="26"/>
        </w:rPr>
        <w:t xml:space="preserve"> от 22.10.2004 </w:t>
      </w:r>
      <w:r w:rsidRPr="00335B48">
        <w:rPr>
          <w:sz w:val="26"/>
          <w:szCs w:val="26"/>
        </w:rPr>
        <w:t>№ 125-ФЗ «Об архивном деле в Российской Федерации»,</w:t>
      </w:r>
      <w:r>
        <w:rPr>
          <w:sz w:val="26"/>
          <w:szCs w:val="26"/>
        </w:rPr>
        <w:t xml:space="preserve"> </w:t>
      </w:r>
      <w:r w:rsidRPr="00335B48">
        <w:rPr>
          <w:sz w:val="26"/>
          <w:szCs w:val="26"/>
        </w:rPr>
        <w:t xml:space="preserve">Федеральным </w:t>
      </w:r>
      <w:hyperlink r:id="rId9" w:history="1">
        <w:r w:rsidRPr="00335B48">
          <w:rPr>
            <w:sz w:val="26"/>
            <w:szCs w:val="26"/>
          </w:rPr>
          <w:t>законом</w:t>
        </w:r>
      </w:hyperlink>
      <w:r>
        <w:rPr>
          <w:sz w:val="26"/>
          <w:szCs w:val="26"/>
        </w:rPr>
        <w:t xml:space="preserve"> от 27.07.2006 </w:t>
      </w:r>
      <w:r w:rsidRPr="00335B48">
        <w:rPr>
          <w:sz w:val="26"/>
          <w:szCs w:val="26"/>
        </w:rPr>
        <w:t xml:space="preserve">№ 149-ФЗ «Об информации, информационных технологиях и о защите </w:t>
      </w:r>
      <w:r w:rsidRPr="000E08B4">
        <w:rPr>
          <w:sz w:val="26"/>
          <w:szCs w:val="26"/>
        </w:rPr>
        <w:t xml:space="preserve">информации», </w:t>
      </w:r>
      <w:r w:rsidRPr="000E08B4">
        <w:rPr>
          <w:sz w:val="26"/>
          <w:szCs w:val="26"/>
          <w:shd w:val="clear" w:color="auto" w:fill="FFFFFF"/>
        </w:rPr>
        <w:t>Федеральным законом от 20.03.2025 № 33-ФЗ</w:t>
      </w:r>
      <w:r w:rsidRPr="000E08B4">
        <w:rPr>
          <w:sz w:val="26"/>
          <w:szCs w:val="26"/>
        </w:rPr>
        <w:t xml:space="preserve"> </w:t>
      </w:r>
      <w:r w:rsidRPr="000E08B4">
        <w:rPr>
          <w:sz w:val="26"/>
          <w:szCs w:val="26"/>
          <w:shd w:val="clear" w:color="auto" w:fill="FFFFFF"/>
        </w:rPr>
        <w:t>«Об общих принципах организации местного самоуправления в единой системе публичной власти»</w:t>
      </w:r>
      <w:r w:rsidRPr="000E08B4">
        <w:rPr>
          <w:sz w:val="26"/>
          <w:szCs w:val="26"/>
        </w:rPr>
        <w:t xml:space="preserve">, </w:t>
      </w:r>
      <w:hyperlink r:id="rId10" w:history="1">
        <w:r w:rsidRPr="000E08B4">
          <w:rPr>
            <w:sz w:val="26"/>
            <w:szCs w:val="26"/>
          </w:rPr>
          <w:t>Правилами</w:t>
        </w:r>
      </w:hyperlink>
      <w:r w:rsidRPr="000E08B4">
        <w:rPr>
          <w:sz w:val="26"/>
          <w:szCs w:val="26"/>
        </w:rPr>
        <w:t xml:space="preserve"> делопроизводства в государственных органах, органах местного самоуправления, утвержденными приказом </w:t>
      </w:r>
      <w:r w:rsidRPr="000E08B4">
        <w:rPr>
          <w:rStyle w:val="af4"/>
          <w:i w:val="0"/>
          <w:iCs w:val="0"/>
          <w:sz w:val="26"/>
          <w:szCs w:val="26"/>
          <w:shd w:val="clear" w:color="auto" w:fill="FFFFFF"/>
        </w:rPr>
        <w:t>Федерального</w:t>
      </w:r>
      <w:r w:rsidRPr="000E08B4">
        <w:rPr>
          <w:sz w:val="26"/>
          <w:szCs w:val="26"/>
          <w:shd w:val="clear" w:color="auto" w:fill="FFFFFF"/>
        </w:rPr>
        <w:t xml:space="preserve"> </w:t>
      </w:r>
      <w:r w:rsidRPr="000E08B4">
        <w:rPr>
          <w:rStyle w:val="af4"/>
          <w:i w:val="0"/>
          <w:iCs w:val="0"/>
          <w:sz w:val="26"/>
          <w:szCs w:val="26"/>
          <w:shd w:val="clear" w:color="auto" w:fill="FFFFFF"/>
        </w:rPr>
        <w:t>архивного</w:t>
      </w:r>
      <w:r w:rsidRPr="000E08B4">
        <w:rPr>
          <w:sz w:val="26"/>
          <w:szCs w:val="26"/>
          <w:shd w:val="clear" w:color="auto" w:fill="FFFFFF"/>
        </w:rPr>
        <w:t xml:space="preserve"> </w:t>
      </w:r>
      <w:r w:rsidRPr="000E08B4">
        <w:rPr>
          <w:rStyle w:val="af4"/>
          <w:i w:val="0"/>
          <w:iCs w:val="0"/>
          <w:sz w:val="26"/>
          <w:szCs w:val="26"/>
          <w:shd w:val="clear" w:color="auto" w:fill="FFFFFF"/>
        </w:rPr>
        <w:t>агентства</w:t>
      </w:r>
      <w:r w:rsidRPr="000E08B4">
        <w:rPr>
          <w:sz w:val="26"/>
          <w:szCs w:val="26"/>
          <w:shd w:val="clear" w:color="auto" w:fill="FFFFFF"/>
        </w:rPr>
        <w:t xml:space="preserve"> от </w:t>
      </w:r>
      <w:r w:rsidRPr="000E08B4">
        <w:rPr>
          <w:rStyle w:val="af4"/>
          <w:i w:val="0"/>
          <w:iCs w:val="0"/>
          <w:sz w:val="26"/>
          <w:szCs w:val="26"/>
          <w:shd w:val="clear" w:color="auto" w:fill="FFFFFF"/>
        </w:rPr>
        <w:t>22</w:t>
      </w:r>
      <w:r w:rsidRPr="000E08B4">
        <w:rPr>
          <w:sz w:val="26"/>
          <w:szCs w:val="26"/>
          <w:shd w:val="clear" w:color="auto" w:fill="FFFFFF"/>
        </w:rPr>
        <w:t>.05.</w:t>
      </w:r>
      <w:r w:rsidRPr="000E08B4">
        <w:rPr>
          <w:rStyle w:val="af4"/>
          <w:i w:val="0"/>
          <w:iCs w:val="0"/>
          <w:sz w:val="26"/>
          <w:szCs w:val="26"/>
          <w:shd w:val="clear" w:color="auto" w:fill="FFFFFF"/>
        </w:rPr>
        <w:t>2019</w:t>
      </w:r>
      <w:r w:rsidRPr="000E08B4">
        <w:rPr>
          <w:sz w:val="26"/>
          <w:szCs w:val="26"/>
          <w:shd w:val="clear" w:color="auto" w:fill="FFFFFF"/>
        </w:rPr>
        <w:t xml:space="preserve"> № </w:t>
      </w:r>
      <w:r w:rsidRPr="000E08B4">
        <w:rPr>
          <w:rStyle w:val="af4"/>
          <w:i w:val="0"/>
          <w:iCs w:val="0"/>
          <w:sz w:val="26"/>
          <w:szCs w:val="26"/>
          <w:shd w:val="clear" w:color="auto" w:fill="FFFFFF"/>
        </w:rPr>
        <w:t>71</w:t>
      </w:r>
      <w:r w:rsidRPr="000E08B4">
        <w:rPr>
          <w:sz w:val="26"/>
          <w:szCs w:val="26"/>
        </w:rPr>
        <w:t xml:space="preserve">, Методическими </w:t>
      </w:r>
      <w:hyperlink r:id="rId11" w:history="1">
        <w:r w:rsidRPr="000E08B4">
          <w:rPr>
            <w:sz w:val="26"/>
            <w:szCs w:val="26"/>
          </w:rPr>
          <w:t>рекомендациями</w:t>
        </w:r>
      </w:hyperlink>
      <w:r w:rsidRPr="000E08B4">
        <w:rPr>
          <w:sz w:val="26"/>
          <w:szCs w:val="26"/>
        </w:rPr>
        <w:t xml:space="preserve"> по разработке инструкций по делопроизводству в федеральных органах исполнительной власти, утвержденными приказом Федерального архивного агентства от 25.12.2020  № 199, и </w:t>
      </w:r>
      <w:r w:rsidRPr="000E08B4">
        <w:rPr>
          <w:sz w:val="26"/>
          <w:szCs w:val="26"/>
          <w:shd w:val="clear" w:color="auto" w:fill="FFFFFF"/>
        </w:rPr>
        <w:t>Национальным стандартом РФ ГОСТ Р 7.0.97-2025</w:t>
      </w:r>
      <w:r w:rsidRPr="000E08B4">
        <w:rPr>
          <w:sz w:val="26"/>
          <w:szCs w:val="26"/>
        </w:rPr>
        <w:t xml:space="preserve"> </w:t>
      </w:r>
      <w:r w:rsidRPr="000E08B4">
        <w:rPr>
          <w:sz w:val="26"/>
          <w:szCs w:val="26"/>
          <w:shd w:val="clear" w:color="auto" w:fill="FFFFFF"/>
        </w:rPr>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Pr="000E08B4">
        <w:rPr>
          <w:sz w:val="26"/>
          <w:szCs w:val="26"/>
        </w:rPr>
        <w:t xml:space="preserve">, </w:t>
      </w:r>
      <w:r w:rsidRPr="000E08B4">
        <w:rPr>
          <w:sz w:val="26"/>
          <w:szCs w:val="26"/>
          <w:shd w:val="clear" w:color="auto" w:fill="FFFFFF"/>
        </w:rPr>
        <w:t xml:space="preserve">утверждённым и введенным в действие </w:t>
      </w:r>
      <w:hyperlink r:id="rId12" w:anchor="/document/412297572/entry/0" w:history="1">
        <w:r w:rsidRPr="000E08B4">
          <w:rPr>
            <w:rStyle w:val="a4"/>
            <w:color w:val="auto"/>
            <w:sz w:val="26"/>
            <w:szCs w:val="26"/>
            <w:u w:val="none"/>
            <w:shd w:val="clear" w:color="auto" w:fill="FFFFFF"/>
          </w:rPr>
          <w:t>приказом</w:t>
        </w:r>
      </w:hyperlink>
      <w:r w:rsidRPr="000E08B4">
        <w:rPr>
          <w:sz w:val="26"/>
          <w:szCs w:val="26"/>
          <w:shd w:val="clear" w:color="auto" w:fill="FFFFFF"/>
        </w:rPr>
        <w:t xml:space="preserve"> Федерального агентства по техническому регулированию и метрологии от 26.06.2025 № 622-ст</w:t>
      </w:r>
      <w:r w:rsidRPr="000E08B4">
        <w:rPr>
          <w:sz w:val="26"/>
          <w:szCs w:val="26"/>
        </w:rPr>
        <w:t>, Уставом муниципального образования г. Бодайбо и района.</w:t>
      </w:r>
    </w:p>
    <w:p w:rsidR="00374B5F" w:rsidRPr="00335B48" w:rsidRDefault="00374B5F" w:rsidP="00374B5F">
      <w:pPr>
        <w:pStyle w:val="af1"/>
        <w:numPr>
          <w:ilvl w:val="1"/>
          <w:numId w:val="14"/>
        </w:numPr>
        <w:tabs>
          <w:tab w:val="left" w:pos="0"/>
        </w:tabs>
        <w:ind w:left="0" w:firstLine="709"/>
        <w:jc w:val="both"/>
        <w:rPr>
          <w:sz w:val="26"/>
          <w:szCs w:val="26"/>
        </w:rPr>
      </w:pPr>
      <w:r w:rsidRPr="000E08B4">
        <w:rPr>
          <w:sz w:val="26"/>
          <w:szCs w:val="26"/>
        </w:rPr>
        <w:t>Инструкция по делопроизводству Администрации г. Бодайбо и района (далее – Инструкция) разработана в целях установления общих требований к подготовке, обработке, хранению и использованию образующихся в деятельности Администрации г. Бодайбо и района (далее - Администрация), ее структурных подразделений (управлений): Управления образования администрации муниципального образования г. Бодайбо и района, Управления культуры администрации муниципального образования г. Бодайбо</w:t>
      </w:r>
      <w:r w:rsidRPr="00335B48">
        <w:rPr>
          <w:sz w:val="26"/>
          <w:szCs w:val="26"/>
        </w:rPr>
        <w:t xml:space="preserve"> и района, Финансового управления администрации г. Бодайбо и района (далее – структурные подразделения), должностных лиц документов,</w:t>
      </w:r>
      <w:r w:rsidRPr="00335B48">
        <w:rPr>
          <w:rFonts w:ascii="Calibri" w:hAnsi="Calibri" w:cs="Calibri"/>
          <w:sz w:val="26"/>
          <w:szCs w:val="26"/>
        </w:rPr>
        <w:t xml:space="preserve"> </w:t>
      </w:r>
      <w:r w:rsidRPr="00335B48">
        <w:rPr>
          <w:sz w:val="26"/>
          <w:szCs w:val="26"/>
        </w:rPr>
        <w:t>совершенствования делопроизводства и повышения его эффективности.</w:t>
      </w:r>
    </w:p>
    <w:p w:rsidR="00374B5F" w:rsidRPr="00307FB4" w:rsidRDefault="00374B5F" w:rsidP="00374B5F">
      <w:pPr>
        <w:ind w:firstLine="709"/>
        <w:jc w:val="both"/>
        <w:rPr>
          <w:sz w:val="26"/>
          <w:szCs w:val="26"/>
        </w:rPr>
      </w:pPr>
      <w:r w:rsidRPr="00307FB4">
        <w:rPr>
          <w:sz w:val="26"/>
          <w:szCs w:val="26"/>
        </w:rPr>
        <w:t>Требования Инструкции применяются к бухгалтерской, кадровой и другой специальной документации в части общих принципов работы с документами, а также подготовки документов к передаче на архивное хранение.</w:t>
      </w:r>
    </w:p>
    <w:p w:rsidR="00374B5F" w:rsidRDefault="00374B5F" w:rsidP="00374B5F">
      <w:pPr>
        <w:pStyle w:val="af1"/>
        <w:numPr>
          <w:ilvl w:val="1"/>
          <w:numId w:val="14"/>
        </w:numPr>
        <w:tabs>
          <w:tab w:val="left" w:pos="720"/>
        </w:tabs>
        <w:ind w:left="0" w:firstLine="709"/>
        <w:jc w:val="both"/>
        <w:rPr>
          <w:sz w:val="26"/>
          <w:szCs w:val="26"/>
        </w:rPr>
      </w:pPr>
      <w:r w:rsidRPr="00335B48">
        <w:rPr>
          <w:sz w:val="26"/>
          <w:szCs w:val="26"/>
        </w:rPr>
        <w:t xml:space="preserve">Положения Инструкции распространяются на организацию работы с документами независимо от вида носителя, в том числе с электронными документами, включая подготовку, обработку, хранение и использование документов, осуществляемые с помощью информационных технологий, и являются </w:t>
      </w:r>
      <w:r w:rsidRPr="00335B48">
        <w:rPr>
          <w:sz w:val="26"/>
          <w:szCs w:val="26"/>
        </w:rPr>
        <w:lastRenderedPageBreak/>
        <w:t>обязательными для всех структурных подразделений, отделов, сотрудников Администрации.</w:t>
      </w:r>
    </w:p>
    <w:p w:rsidR="00374B5F" w:rsidRPr="00335B48" w:rsidRDefault="00374B5F" w:rsidP="00374B5F">
      <w:pPr>
        <w:pStyle w:val="af1"/>
        <w:numPr>
          <w:ilvl w:val="1"/>
          <w:numId w:val="14"/>
        </w:numPr>
        <w:tabs>
          <w:tab w:val="left" w:pos="720"/>
        </w:tabs>
        <w:ind w:left="0" w:firstLine="709"/>
        <w:jc w:val="both"/>
        <w:rPr>
          <w:sz w:val="26"/>
          <w:szCs w:val="26"/>
        </w:rPr>
      </w:pPr>
      <w:r w:rsidRPr="00335B48">
        <w:rPr>
          <w:sz w:val="26"/>
          <w:szCs w:val="26"/>
        </w:rPr>
        <w:t xml:space="preserve">Положения Инструкции не распространяются на организацию работы с документами, содержащими сведения, составляющие государственную тайну, с обращениями граждан, признанными таковыми в соответствии со </w:t>
      </w:r>
      <w:hyperlink r:id="rId13" w:history="1">
        <w:r w:rsidRPr="00335B48">
          <w:rPr>
            <w:sz w:val="26"/>
            <w:szCs w:val="26"/>
          </w:rPr>
          <w:t>статьей 4</w:t>
        </w:r>
      </w:hyperlink>
      <w:r w:rsidRPr="00335B48">
        <w:rPr>
          <w:sz w:val="26"/>
          <w:szCs w:val="26"/>
        </w:rPr>
        <w:t xml:space="preserve"> Федерального закона от 02.05.2006 № 59-ФЗ </w:t>
      </w:r>
      <w:r>
        <w:rPr>
          <w:sz w:val="26"/>
          <w:szCs w:val="26"/>
        </w:rPr>
        <w:t>«</w:t>
      </w:r>
      <w:r w:rsidRPr="00335B48">
        <w:rPr>
          <w:sz w:val="26"/>
          <w:szCs w:val="26"/>
        </w:rPr>
        <w:t>О порядке рассмотрения обращен</w:t>
      </w:r>
      <w:r>
        <w:rPr>
          <w:sz w:val="26"/>
          <w:szCs w:val="26"/>
        </w:rPr>
        <w:t>ий граждан Российской Федерации»</w:t>
      </w:r>
      <w:r w:rsidRPr="00335B48">
        <w:rPr>
          <w:sz w:val="26"/>
          <w:szCs w:val="26"/>
        </w:rPr>
        <w:t xml:space="preserve"> (далее - обращения граждан).</w:t>
      </w:r>
    </w:p>
    <w:p w:rsidR="00374B5F" w:rsidRPr="00307FB4" w:rsidRDefault="00374B5F" w:rsidP="00374B5F">
      <w:pPr>
        <w:tabs>
          <w:tab w:val="left" w:pos="720"/>
        </w:tabs>
        <w:ind w:firstLine="709"/>
        <w:jc w:val="both"/>
        <w:rPr>
          <w:sz w:val="26"/>
          <w:szCs w:val="26"/>
        </w:rPr>
      </w:pPr>
      <w:r w:rsidRPr="00307FB4">
        <w:rPr>
          <w:sz w:val="26"/>
          <w:szCs w:val="26"/>
        </w:rPr>
        <w:t xml:space="preserve">Организация работы с запросами юридических и физических лиц в государственный орган, орган местного самоуправления о предоставлении информации о деятельности этого органа осуществляется в соответствии с Федеральным законом от </w:t>
      </w:r>
      <w:r>
        <w:rPr>
          <w:sz w:val="26"/>
          <w:szCs w:val="26"/>
        </w:rPr>
        <w:t>09.02.</w:t>
      </w:r>
      <w:r w:rsidRPr="00307FB4">
        <w:rPr>
          <w:sz w:val="26"/>
          <w:szCs w:val="26"/>
        </w:rPr>
        <w:t>2009 № 8-ФЗ «Об обеспечении доступа к информации о деятельности государственных органов и органов местного самоуправления».</w:t>
      </w:r>
    </w:p>
    <w:p w:rsidR="00374B5F" w:rsidRPr="00307FB4" w:rsidRDefault="00374B5F" w:rsidP="00374B5F">
      <w:pPr>
        <w:tabs>
          <w:tab w:val="left" w:pos="720"/>
        </w:tabs>
        <w:ind w:firstLine="709"/>
        <w:jc w:val="both"/>
        <w:rPr>
          <w:sz w:val="26"/>
          <w:szCs w:val="26"/>
        </w:rPr>
      </w:pPr>
      <w:r w:rsidRPr="00307FB4">
        <w:rPr>
          <w:sz w:val="26"/>
          <w:szCs w:val="26"/>
        </w:rPr>
        <w:t>Организация работы с запросами граждан и организаций о предоставлении государственных, муниципальных услуг осуществляется в соответст</w:t>
      </w:r>
      <w:r>
        <w:rPr>
          <w:sz w:val="26"/>
          <w:szCs w:val="26"/>
        </w:rPr>
        <w:t>вии с Федеральным законом от 27.07.</w:t>
      </w:r>
      <w:r w:rsidRPr="00307FB4">
        <w:rPr>
          <w:sz w:val="26"/>
          <w:szCs w:val="26"/>
        </w:rPr>
        <w:t>2010 № 210-ФЗ «Об организации предоставления государственных и муниципальных услуг».</w:t>
      </w:r>
    </w:p>
    <w:p w:rsidR="00374B5F" w:rsidRDefault="00374B5F" w:rsidP="00374B5F">
      <w:pPr>
        <w:pStyle w:val="af1"/>
        <w:numPr>
          <w:ilvl w:val="1"/>
          <w:numId w:val="14"/>
        </w:numPr>
        <w:tabs>
          <w:tab w:val="left" w:pos="720"/>
        </w:tabs>
        <w:ind w:left="0" w:firstLine="709"/>
        <w:jc w:val="both"/>
        <w:rPr>
          <w:sz w:val="26"/>
          <w:szCs w:val="26"/>
        </w:rPr>
      </w:pPr>
      <w:r w:rsidRPr="00335B48">
        <w:rPr>
          <w:sz w:val="26"/>
          <w:szCs w:val="26"/>
        </w:rPr>
        <w:t>Управляющий делами, специалисты</w:t>
      </w:r>
      <w:r>
        <w:rPr>
          <w:sz w:val="26"/>
          <w:szCs w:val="26"/>
        </w:rPr>
        <w:t xml:space="preserve"> отдела организационной работы </w:t>
      </w:r>
      <w:r w:rsidRPr="00335B48">
        <w:rPr>
          <w:sz w:val="26"/>
          <w:szCs w:val="26"/>
        </w:rPr>
        <w:t>Администрации осуществляют методическое руководство и контроль соблюдения установленного Инструкцией порядка работы с документами, проверку организации контроля исполнения документов в Администрации, ее структурных подразделениях.</w:t>
      </w:r>
    </w:p>
    <w:p w:rsidR="00374B5F" w:rsidRDefault="00374B5F" w:rsidP="00374B5F">
      <w:pPr>
        <w:pStyle w:val="af1"/>
        <w:numPr>
          <w:ilvl w:val="1"/>
          <w:numId w:val="14"/>
        </w:numPr>
        <w:tabs>
          <w:tab w:val="left" w:pos="720"/>
        </w:tabs>
        <w:ind w:left="0" w:firstLine="709"/>
        <w:jc w:val="both"/>
        <w:rPr>
          <w:sz w:val="26"/>
          <w:szCs w:val="26"/>
        </w:rPr>
      </w:pPr>
      <w:r w:rsidRPr="00335B48">
        <w:rPr>
          <w:sz w:val="26"/>
          <w:szCs w:val="26"/>
        </w:rPr>
        <w:t>Ответственность за организацию и состояние делопроизводства, за соблюдение установленного настоящей Инструкцией порядка работы с документами в Администрации возлагается на управляющего делами.</w:t>
      </w:r>
    </w:p>
    <w:p w:rsidR="00374B5F" w:rsidRPr="00335B48" w:rsidRDefault="00374B5F" w:rsidP="00374B5F">
      <w:pPr>
        <w:pStyle w:val="af1"/>
        <w:numPr>
          <w:ilvl w:val="1"/>
          <w:numId w:val="14"/>
        </w:numPr>
        <w:tabs>
          <w:tab w:val="left" w:pos="720"/>
        </w:tabs>
        <w:ind w:left="0" w:firstLine="709"/>
        <w:jc w:val="both"/>
        <w:rPr>
          <w:sz w:val="26"/>
          <w:szCs w:val="26"/>
        </w:rPr>
      </w:pPr>
      <w:r w:rsidRPr="00335B48">
        <w:rPr>
          <w:sz w:val="26"/>
          <w:szCs w:val="26"/>
        </w:rPr>
        <w:t>Система делопроизводства в Администрации - децентрализованная: прием, регистрация входя</w:t>
      </w:r>
      <w:r>
        <w:rPr>
          <w:sz w:val="26"/>
          <w:szCs w:val="26"/>
        </w:rPr>
        <w:t xml:space="preserve">щей, отправка и учет исходящей </w:t>
      </w:r>
      <w:r w:rsidRPr="00335B48">
        <w:rPr>
          <w:sz w:val="26"/>
          <w:szCs w:val="26"/>
        </w:rPr>
        <w:t>от отделов и структурных подразделений документации в Администрации осуществляется сотрудником отдела организационной работы, регистрация исходящей корреспонденции, подписанной руководителем структурного подразделения, производится в этом подразделении.</w:t>
      </w:r>
    </w:p>
    <w:p w:rsidR="00374B5F" w:rsidRPr="00307FB4" w:rsidRDefault="00374B5F" w:rsidP="00374B5F">
      <w:pPr>
        <w:ind w:firstLine="709"/>
        <w:jc w:val="both"/>
        <w:rPr>
          <w:sz w:val="26"/>
          <w:szCs w:val="26"/>
        </w:rPr>
      </w:pPr>
      <w:r w:rsidRPr="00307FB4">
        <w:rPr>
          <w:sz w:val="26"/>
          <w:szCs w:val="26"/>
        </w:rPr>
        <w:t>Нормативные акты и другие документы секретного характера, поступающие в Администрацию, регистрируются ведущим специалистом по МОБ подготовке, обраще</w:t>
      </w:r>
      <w:r>
        <w:rPr>
          <w:sz w:val="26"/>
          <w:szCs w:val="26"/>
        </w:rPr>
        <w:t xml:space="preserve">ния, письма и жалобы граждан в </w:t>
      </w:r>
      <w:r w:rsidRPr="00307FB4">
        <w:rPr>
          <w:sz w:val="26"/>
          <w:szCs w:val="26"/>
        </w:rPr>
        <w:t>отделе организационной работы Администрации.</w:t>
      </w:r>
    </w:p>
    <w:p w:rsidR="00374B5F" w:rsidRPr="000E08B4" w:rsidRDefault="00374B5F" w:rsidP="00374B5F">
      <w:pPr>
        <w:autoSpaceDE w:val="0"/>
        <w:autoSpaceDN w:val="0"/>
        <w:adjustRightInd w:val="0"/>
        <w:ind w:firstLine="709"/>
        <w:jc w:val="both"/>
        <w:rPr>
          <w:sz w:val="26"/>
          <w:szCs w:val="26"/>
        </w:rPr>
      </w:pPr>
      <w:r w:rsidRPr="00307FB4">
        <w:rPr>
          <w:sz w:val="26"/>
          <w:szCs w:val="26"/>
        </w:rPr>
        <w:t xml:space="preserve">Ответственность за организацию, состояние делопроизводства и соблюдение требований Правил </w:t>
      </w:r>
      <w:r w:rsidRPr="000E08B4">
        <w:rPr>
          <w:sz w:val="26"/>
          <w:szCs w:val="26"/>
        </w:rPr>
        <w:t>делопроизводства в государственном органе, органе местного самоуправления возлагается на его руководителя либо на лицо, исполняющее его обязанности.</w:t>
      </w:r>
    </w:p>
    <w:p w:rsidR="00374B5F" w:rsidRPr="00307FB4" w:rsidRDefault="00374B5F" w:rsidP="00374B5F">
      <w:pPr>
        <w:ind w:firstLine="709"/>
        <w:jc w:val="both"/>
        <w:rPr>
          <w:sz w:val="26"/>
          <w:szCs w:val="26"/>
        </w:rPr>
      </w:pPr>
      <w:r w:rsidRPr="000E08B4">
        <w:rPr>
          <w:sz w:val="26"/>
          <w:szCs w:val="26"/>
        </w:rPr>
        <w:t>Руководитель отдела определяет</w:t>
      </w:r>
      <w:r w:rsidRPr="00307FB4">
        <w:rPr>
          <w:sz w:val="26"/>
          <w:szCs w:val="26"/>
        </w:rPr>
        <w:t xml:space="preserve"> ответственного за ведение делопроизводства, который обеспечивает учет и прохождение документов в установленные сроки, информирует мэра г. Бодайбо и района, его заместителей, управляющего делами о состоянии их исполнения, осуществляет ознакомление работников с нормативными и методическими документами, обеспечивает формирование исполненных документов в дела согласно номенклатуре, подг</w:t>
      </w:r>
      <w:r>
        <w:rPr>
          <w:sz w:val="26"/>
          <w:szCs w:val="26"/>
        </w:rPr>
        <w:t>отовку дел на хранение в архив.</w:t>
      </w:r>
    </w:p>
    <w:p w:rsidR="00374B5F" w:rsidRPr="00307FB4" w:rsidRDefault="00374B5F" w:rsidP="00374B5F">
      <w:pPr>
        <w:ind w:firstLine="709"/>
        <w:jc w:val="both"/>
        <w:rPr>
          <w:sz w:val="26"/>
          <w:szCs w:val="26"/>
        </w:rPr>
      </w:pPr>
      <w:r w:rsidRPr="00307FB4">
        <w:rPr>
          <w:sz w:val="26"/>
          <w:szCs w:val="26"/>
        </w:rPr>
        <w:t>Задачи, функции, порядок работы структурных подразделений регламентируются их Положениями. Права, обязанности и ответственность сотрудников, участ</w:t>
      </w:r>
      <w:r>
        <w:rPr>
          <w:sz w:val="26"/>
          <w:szCs w:val="26"/>
        </w:rPr>
        <w:t xml:space="preserve">вующих в делопроизводительском </w:t>
      </w:r>
      <w:r w:rsidRPr="00307FB4">
        <w:rPr>
          <w:sz w:val="26"/>
          <w:szCs w:val="26"/>
        </w:rPr>
        <w:t>обслуживании деятельности</w:t>
      </w:r>
      <w:r>
        <w:rPr>
          <w:sz w:val="26"/>
          <w:szCs w:val="26"/>
        </w:rPr>
        <w:t>,</w:t>
      </w:r>
      <w:r w:rsidRPr="00307FB4">
        <w:rPr>
          <w:sz w:val="26"/>
          <w:szCs w:val="26"/>
        </w:rPr>
        <w:t xml:space="preserve"> определяются их должностными инструкциями и настоящей Инструкцией.</w:t>
      </w:r>
    </w:p>
    <w:p w:rsidR="00374B5F" w:rsidRDefault="00374B5F" w:rsidP="00374B5F">
      <w:pPr>
        <w:pStyle w:val="af1"/>
        <w:numPr>
          <w:ilvl w:val="1"/>
          <w:numId w:val="14"/>
        </w:numPr>
        <w:ind w:left="0" w:firstLine="709"/>
        <w:jc w:val="both"/>
        <w:rPr>
          <w:sz w:val="26"/>
          <w:szCs w:val="26"/>
        </w:rPr>
      </w:pPr>
      <w:r w:rsidRPr="00335B48">
        <w:rPr>
          <w:sz w:val="26"/>
          <w:szCs w:val="26"/>
        </w:rPr>
        <w:t xml:space="preserve">Перед уходом в отпуск, выездом в командировку, увольнением </w:t>
      </w:r>
      <w:r w:rsidRPr="00335B48">
        <w:rPr>
          <w:color w:val="000000"/>
          <w:sz w:val="26"/>
          <w:szCs w:val="26"/>
        </w:rPr>
        <w:t xml:space="preserve">муниципальный служащий Администрации или работник, замещающий должность, </w:t>
      </w:r>
      <w:r w:rsidRPr="00335B48">
        <w:rPr>
          <w:color w:val="000000"/>
          <w:sz w:val="26"/>
          <w:szCs w:val="26"/>
        </w:rPr>
        <w:lastRenderedPageBreak/>
        <w:t xml:space="preserve">не являющуюся должностью муниципальной службы Администрации (далее при совместном упоминании – </w:t>
      </w:r>
      <w:r w:rsidRPr="00335B48">
        <w:rPr>
          <w:sz w:val="26"/>
          <w:szCs w:val="26"/>
        </w:rPr>
        <w:t>сотрудники), обязан передать находящиеся у него на исполнении (рассмотрении) документы по акту приема-передачи другому сотруднику, на которого возложено исполнение обязанностей, сотруднику, ответственному за делопроизводство в Администрации, ее структурных подразделениях (если исполнение обязанностей не возлагается на другое должностное лицо).</w:t>
      </w:r>
    </w:p>
    <w:p w:rsidR="00374B5F" w:rsidRDefault="00374B5F" w:rsidP="00374B5F">
      <w:pPr>
        <w:pStyle w:val="af1"/>
        <w:numPr>
          <w:ilvl w:val="1"/>
          <w:numId w:val="14"/>
        </w:numPr>
        <w:ind w:left="0" w:firstLine="709"/>
        <w:jc w:val="both"/>
        <w:rPr>
          <w:sz w:val="26"/>
          <w:szCs w:val="26"/>
        </w:rPr>
      </w:pPr>
      <w:r w:rsidRPr="00335B48">
        <w:rPr>
          <w:sz w:val="26"/>
          <w:szCs w:val="26"/>
        </w:rPr>
        <w:t>При утере документа сотрудник, ответственный за его сохранность, немедленно докладывает об этом управляющему делами, руководителю структурного подразделения, отдела.</w:t>
      </w:r>
    </w:p>
    <w:p w:rsidR="00374B5F" w:rsidRPr="00335B48" w:rsidRDefault="00374B5F" w:rsidP="00374B5F">
      <w:pPr>
        <w:pStyle w:val="af1"/>
        <w:numPr>
          <w:ilvl w:val="1"/>
          <w:numId w:val="14"/>
        </w:numPr>
        <w:ind w:left="0" w:firstLine="709"/>
        <w:jc w:val="both"/>
        <w:rPr>
          <w:sz w:val="26"/>
          <w:szCs w:val="26"/>
        </w:rPr>
      </w:pPr>
      <w:r w:rsidRPr="00335B48">
        <w:rPr>
          <w:sz w:val="26"/>
          <w:szCs w:val="26"/>
        </w:rPr>
        <w:t>Все подготовленные в Администрации проекты докумен</w:t>
      </w:r>
      <w:r>
        <w:rPr>
          <w:sz w:val="26"/>
          <w:szCs w:val="26"/>
        </w:rPr>
        <w:t xml:space="preserve">тов, в том числе муниципальных </w:t>
      </w:r>
      <w:r w:rsidRPr="00335B48">
        <w:rPr>
          <w:sz w:val="26"/>
          <w:szCs w:val="26"/>
        </w:rPr>
        <w:t>правовых актов, до их принятия (подписания), опублико</w:t>
      </w:r>
      <w:r>
        <w:rPr>
          <w:sz w:val="26"/>
          <w:szCs w:val="26"/>
        </w:rPr>
        <w:t xml:space="preserve">вания (в необходимых случаях), </w:t>
      </w:r>
      <w:r w:rsidRPr="00335B48">
        <w:rPr>
          <w:sz w:val="26"/>
          <w:szCs w:val="26"/>
        </w:rPr>
        <w:t>относятся к материалам, содержащим служебную информацию.</w:t>
      </w:r>
    </w:p>
    <w:p w:rsidR="00374B5F" w:rsidRPr="00307FB4" w:rsidRDefault="00374B5F" w:rsidP="00374B5F">
      <w:pPr>
        <w:ind w:firstLine="709"/>
        <w:jc w:val="both"/>
        <w:rPr>
          <w:sz w:val="26"/>
          <w:szCs w:val="26"/>
        </w:rPr>
      </w:pPr>
      <w:r w:rsidRPr="00307FB4">
        <w:rPr>
          <w:sz w:val="26"/>
          <w:szCs w:val="26"/>
        </w:rPr>
        <w:t>Служебная информация, содержащаяся в документах, может использоваться только в служебных целях и в соответствии с полномочиями или должностными обязанностями сотрудников, работающих или знакомящихся с этой информацией.</w:t>
      </w:r>
    </w:p>
    <w:p w:rsidR="00374B5F" w:rsidRPr="00307FB4" w:rsidRDefault="00374B5F" w:rsidP="00374B5F">
      <w:pPr>
        <w:ind w:firstLine="709"/>
        <w:jc w:val="both"/>
        <w:rPr>
          <w:sz w:val="26"/>
          <w:szCs w:val="26"/>
        </w:rPr>
      </w:pPr>
      <w:r w:rsidRPr="00307FB4">
        <w:rPr>
          <w:sz w:val="26"/>
          <w:szCs w:val="26"/>
        </w:rPr>
        <w:t xml:space="preserve">Передача документов, содержащих служебную информацию, сторонним органам и организациям, а также распространение такой информации допускается только в случаях, установленных законодательством или с разрешения мэра </w:t>
      </w:r>
      <w:r>
        <w:rPr>
          <w:sz w:val="26"/>
          <w:szCs w:val="26"/>
        </w:rPr>
        <w:t xml:space="preserve">                      </w:t>
      </w:r>
      <w:r w:rsidRPr="00307FB4">
        <w:rPr>
          <w:sz w:val="26"/>
          <w:szCs w:val="26"/>
        </w:rPr>
        <w:t>г. Бодайбо и района, его заместителей и управляющего делами.</w:t>
      </w:r>
    </w:p>
    <w:p w:rsidR="00374B5F" w:rsidRPr="00307FB4" w:rsidRDefault="00374B5F" w:rsidP="00374B5F">
      <w:pPr>
        <w:ind w:firstLine="709"/>
        <w:jc w:val="both"/>
        <w:rPr>
          <w:sz w:val="26"/>
          <w:szCs w:val="26"/>
        </w:rPr>
      </w:pPr>
      <w:r w:rsidRPr="00307FB4">
        <w:rPr>
          <w:sz w:val="26"/>
          <w:szCs w:val="26"/>
        </w:rPr>
        <w:t>Сотрудники Администрации, ее структурных подразделений несут персональную ответственность за несоблюдение требований Инструкции, сохранность находящихся у них служебных документов и неразглашение содержащейся в них информации.</w:t>
      </w:r>
    </w:p>
    <w:p w:rsidR="00374B5F" w:rsidRPr="00CF04BD" w:rsidRDefault="00374B5F" w:rsidP="00374B5F">
      <w:pPr>
        <w:pStyle w:val="af1"/>
        <w:numPr>
          <w:ilvl w:val="1"/>
          <w:numId w:val="14"/>
        </w:numPr>
        <w:ind w:left="0" w:firstLine="709"/>
        <w:jc w:val="both"/>
        <w:rPr>
          <w:color w:val="00B050"/>
          <w:sz w:val="26"/>
          <w:szCs w:val="26"/>
        </w:rPr>
      </w:pPr>
      <w:r w:rsidRPr="00335B48">
        <w:rPr>
          <w:sz w:val="26"/>
          <w:szCs w:val="26"/>
        </w:rPr>
        <w:t xml:space="preserve">Взаимодействие с представителями средств массовой информации, передача им какой-либо служебной информации, копий документов или материалов осуществляется в установленном порядке в соответствии с Федеральным Законом от 27.07.2006 № 149-ФЗ «Об информации, информационных технологиях и о защите информации» отделом организационной работы Администрации, </w:t>
      </w:r>
      <w:r>
        <w:rPr>
          <w:sz w:val="26"/>
          <w:szCs w:val="26"/>
        </w:rPr>
        <w:t>отделом по информационному обеспечению деятельности Администрации г. Бодайбо и района</w:t>
      </w:r>
      <w:r w:rsidRPr="00CF04BD">
        <w:rPr>
          <w:color w:val="00B050"/>
          <w:sz w:val="26"/>
          <w:szCs w:val="26"/>
        </w:rPr>
        <w:t>.</w:t>
      </w:r>
    </w:p>
    <w:p w:rsidR="00374B5F" w:rsidRPr="00335B48" w:rsidRDefault="00374B5F" w:rsidP="00374B5F">
      <w:pPr>
        <w:pStyle w:val="af1"/>
        <w:numPr>
          <w:ilvl w:val="1"/>
          <w:numId w:val="14"/>
        </w:numPr>
        <w:ind w:left="0" w:firstLine="709"/>
        <w:jc w:val="both"/>
        <w:rPr>
          <w:sz w:val="26"/>
          <w:szCs w:val="26"/>
        </w:rPr>
      </w:pPr>
      <w:r w:rsidRPr="00335B48">
        <w:rPr>
          <w:sz w:val="26"/>
          <w:szCs w:val="26"/>
        </w:rPr>
        <w:t>Изменения и дополнения в настоящую Инструкцию могут быть внесены распоряжением Администрации.</w:t>
      </w:r>
    </w:p>
    <w:p w:rsidR="00374B5F" w:rsidRPr="00307FB4" w:rsidRDefault="00374B5F" w:rsidP="00374B5F">
      <w:pPr>
        <w:ind w:firstLine="709"/>
        <w:jc w:val="both"/>
        <w:rPr>
          <w:sz w:val="26"/>
          <w:szCs w:val="26"/>
        </w:rPr>
      </w:pPr>
    </w:p>
    <w:p w:rsidR="00374B5F" w:rsidRPr="0024414B" w:rsidRDefault="00374B5F" w:rsidP="00374B5F">
      <w:pPr>
        <w:widowControl w:val="0"/>
        <w:autoSpaceDE w:val="0"/>
        <w:autoSpaceDN w:val="0"/>
        <w:jc w:val="center"/>
        <w:outlineLvl w:val="2"/>
        <w:rPr>
          <w:sz w:val="26"/>
          <w:szCs w:val="26"/>
        </w:rPr>
      </w:pPr>
      <w:r w:rsidRPr="0024414B">
        <w:rPr>
          <w:sz w:val="26"/>
          <w:szCs w:val="26"/>
        </w:rPr>
        <w:t>Глава 2. ДОКУМЕНТИРОВАНИЕ УПРАВЛЕНЧЕСКОЙ ДЕЯТЕЛЬНОСТИ</w:t>
      </w:r>
    </w:p>
    <w:p w:rsidR="00374B5F" w:rsidRPr="0024414B" w:rsidRDefault="00374B5F" w:rsidP="00374B5F">
      <w:pPr>
        <w:pStyle w:val="ConsPlusNormal"/>
        <w:numPr>
          <w:ilvl w:val="1"/>
          <w:numId w:val="14"/>
        </w:numPr>
        <w:ind w:left="0" w:firstLine="709"/>
        <w:jc w:val="both"/>
        <w:rPr>
          <w:rFonts w:ascii="Times New Roman" w:hAnsi="Times New Roman" w:cs="Times New Roman"/>
          <w:sz w:val="26"/>
          <w:szCs w:val="26"/>
        </w:rPr>
      </w:pPr>
      <w:r w:rsidRPr="0024414B">
        <w:rPr>
          <w:rFonts w:ascii="Times New Roman" w:hAnsi="Times New Roman" w:cs="Times New Roman"/>
          <w:sz w:val="26"/>
          <w:szCs w:val="26"/>
        </w:rPr>
        <w:t>Состав документов, образующихся в деятельности Администрации</w:t>
      </w:r>
      <w:r>
        <w:rPr>
          <w:rFonts w:ascii="Times New Roman" w:hAnsi="Times New Roman" w:cs="Times New Roman"/>
          <w:sz w:val="26"/>
          <w:szCs w:val="26"/>
        </w:rPr>
        <w:t>,</w:t>
      </w:r>
      <w:r w:rsidRPr="0024414B">
        <w:rPr>
          <w:rFonts w:ascii="Times New Roman" w:hAnsi="Times New Roman" w:cs="Times New Roman"/>
          <w:sz w:val="26"/>
          <w:szCs w:val="26"/>
        </w:rPr>
        <w:t xml:space="preserve"> определяется ее полномочиями, кругом выполняемых функций и предоставляемых муниципальных услуг, порядком разрешения вопросов, объемом и характером взаимосвязей с иными органами местного самоуправления, государственными органами, организациями, гражданами.</w:t>
      </w:r>
    </w:p>
    <w:p w:rsidR="00374B5F" w:rsidRPr="00307FB4" w:rsidRDefault="00374B5F" w:rsidP="00374B5F">
      <w:pPr>
        <w:ind w:firstLine="709"/>
        <w:jc w:val="both"/>
        <w:rPr>
          <w:sz w:val="26"/>
          <w:szCs w:val="26"/>
        </w:rPr>
      </w:pPr>
      <w:r w:rsidRPr="00307FB4">
        <w:rPr>
          <w:sz w:val="26"/>
          <w:szCs w:val="26"/>
        </w:rPr>
        <w:t xml:space="preserve">В </w:t>
      </w:r>
      <w:r>
        <w:rPr>
          <w:sz w:val="26"/>
          <w:szCs w:val="26"/>
        </w:rPr>
        <w:t>А</w:t>
      </w:r>
      <w:r w:rsidRPr="00307FB4">
        <w:rPr>
          <w:sz w:val="26"/>
          <w:szCs w:val="26"/>
        </w:rPr>
        <w:t>дминистрации создаются документы на бумажном носителе, электронные документы и электронные копии документов, полученные в результате оцифровки (например, сканирования) документов на бумажном носителе.</w:t>
      </w:r>
    </w:p>
    <w:p w:rsidR="00374B5F" w:rsidRPr="00307FB4" w:rsidRDefault="00374B5F" w:rsidP="00374B5F">
      <w:pPr>
        <w:ind w:firstLine="709"/>
        <w:jc w:val="both"/>
        <w:rPr>
          <w:sz w:val="26"/>
          <w:szCs w:val="26"/>
        </w:rPr>
      </w:pPr>
      <w:r w:rsidRPr="00307FB4">
        <w:rPr>
          <w:sz w:val="26"/>
          <w:szCs w:val="26"/>
        </w:rPr>
        <w:t xml:space="preserve">Документы в </w:t>
      </w:r>
      <w:r>
        <w:rPr>
          <w:sz w:val="26"/>
          <w:szCs w:val="26"/>
        </w:rPr>
        <w:t>А</w:t>
      </w:r>
      <w:r w:rsidRPr="00307FB4">
        <w:rPr>
          <w:sz w:val="26"/>
          <w:szCs w:val="26"/>
        </w:rPr>
        <w:t xml:space="preserve">дминистрации могут создаваться и храниться исключительно в форме электронных документов вне зависимости от сроков их хранения, если хранение их в форме электронных документов предусмотрено законодательными актами Российской Федерации или нормативными правовыми актами </w:t>
      </w:r>
      <w:r w:rsidRPr="00307FB4">
        <w:rPr>
          <w:sz w:val="26"/>
          <w:szCs w:val="26"/>
        </w:rPr>
        <w:lastRenderedPageBreak/>
        <w:t>уполномоченного федерального органа исполнительной власти в сфере архивного дела и делопроизводства.</w:t>
      </w:r>
    </w:p>
    <w:p w:rsidR="00374B5F" w:rsidRPr="00307FB4" w:rsidRDefault="00374B5F" w:rsidP="00374B5F">
      <w:pPr>
        <w:ind w:firstLine="709"/>
        <w:jc w:val="both"/>
        <w:rPr>
          <w:sz w:val="26"/>
          <w:szCs w:val="26"/>
        </w:rPr>
      </w:pPr>
      <w:r w:rsidRPr="00307FB4">
        <w:rPr>
          <w:sz w:val="26"/>
          <w:szCs w:val="26"/>
        </w:rPr>
        <w:t xml:space="preserve">Документы в </w:t>
      </w:r>
      <w:r>
        <w:rPr>
          <w:sz w:val="26"/>
          <w:szCs w:val="26"/>
        </w:rPr>
        <w:t>А</w:t>
      </w:r>
      <w:r w:rsidRPr="00307FB4">
        <w:rPr>
          <w:sz w:val="26"/>
          <w:szCs w:val="26"/>
        </w:rPr>
        <w:t>дминистрации оформляются на бланках с воспроизведением герба муниципального образования г. Бодайбо и района в соответствии</w:t>
      </w:r>
      <w:r>
        <w:rPr>
          <w:sz w:val="26"/>
          <w:szCs w:val="26"/>
        </w:rPr>
        <w:t xml:space="preserve"> с решением районной Думы от 31.05.</w:t>
      </w:r>
      <w:r w:rsidRPr="00307FB4">
        <w:rPr>
          <w:sz w:val="26"/>
          <w:szCs w:val="26"/>
        </w:rPr>
        <w:t xml:space="preserve">2004 № 101 «О Гербе муниципального образования </w:t>
      </w:r>
      <w:r>
        <w:rPr>
          <w:sz w:val="26"/>
          <w:szCs w:val="26"/>
        </w:rPr>
        <w:t xml:space="preserve">              </w:t>
      </w:r>
      <w:r w:rsidRPr="00307FB4">
        <w:rPr>
          <w:sz w:val="26"/>
          <w:szCs w:val="26"/>
        </w:rPr>
        <w:t>г.</w:t>
      </w:r>
      <w:r>
        <w:rPr>
          <w:sz w:val="26"/>
          <w:szCs w:val="26"/>
        </w:rPr>
        <w:t xml:space="preserve"> </w:t>
      </w:r>
      <w:r w:rsidRPr="00307FB4">
        <w:rPr>
          <w:sz w:val="26"/>
          <w:szCs w:val="26"/>
        </w:rPr>
        <w:t>Бодайбо и района» на листах бумаги формата А4.</w:t>
      </w:r>
    </w:p>
    <w:p w:rsidR="00374B5F" w:rsidRPr="00307FB4" w:rsidRDefault="00374B5F" w:rsidP="00374B5F">
      <w:pPr>
        <w:autoSpaceDE w:val="0"/>
        <w:autoSpaceDN w:val="0"/>
        <w:adjustRightInd w:val="0"/>
        <w:ind w:firstLine="709"/>
        <w:jc w:val="both"/>
        <w:rPr>
          <w:color w:val="0D0D0D" w:themeColor="text1" w:themeTint="F2"/>
          <w:sz w:val="26"/>
          <w:szCs w:val="26"/>
        </w:rPr>
      </w:pPr>
      <w:r w:rsidRPr="00307FB4">
        <w:rPr>
          <w:color w:val="0D0D0D" w:themeColor="text1" w:themeTint="F2"/>
          <w:sz w:val="26"/>
          <w:szCs w:val="26"/>
        </w:rPr>
        <w:t xml:space="preserve">Электронные документы, направляемые в государственные органы и органы местного самоуправления, подписываются усиленной квалифицированной электронной подписью должностного лица органа </w:t>
      </w:r>
      <w:r w:rsidRPr="000E08B4">
        <w:rPr>
          <w:sz w:val="26"/>
          <w:szCs w:val="26"/>
        </w:rPr>
        <w:t>государственного органа, органа</w:t>
      </w:r>
      <w:r w:rsidRPr="00307FB4">
        <w:rPr>
          <w:color w:val="0D0D0D" w:themeColor="text1" w:themeTint="F2"/>
          <w:sz w:val="26"/>
          <w:szCs w:val="26"/>
        </w:rPr>
        <w:t xml:space="preserve"> местного самоуправления, порядок применения которой установлен Федеральным </w:t>
      </w:r>
      <w:hyperlink r:id="rId14" w:history="1">
        <w:r w:rsidRPr="00307FB4">
          <w:rPr>
            <w:color w:val="0D0D0D" w:themeColor="text1" w:themeTint="F2"/>
            <w:sz w:val="26"/>
            <w:szCs w:val="26"/>
          </w:rPr>
          <w:t>законом</w:t>
        </w:r>
      </w:hyperlink>
      <w:r>
        <w:rPr>
          <w:color w:val="0D0D0D" w:themeColor="text1" w:themeTint="F2"/>
          <w:sz w:val="26"/>
          <w:szCs w:val="26"/>
        </w:rPr>
        <w:t xml:space="preserve"> от 11.04.2011 № 63-ФЗ «</w:t>
      </w:r>
      <w:r w:rsidRPr="00307FB4">
        <w:rPr>
          <w:color w:val="0D0D0D" w:themeColor="text1" w:themeTint="F2"/>
          <w:sz w:val="26"/>
          <w:szCs w:val="26"/>
        </w:rPr>
        <w:t>Об электронной подписи</w:t>
      </w:r>
      <w:r>
        <w:rPr>
          <w:color w:val="0D0D0D" w:themeColor="text1" w:themeTint="F2"/>
          <w:sz w:val="26"/>
          <w:szCs w:val="26"/>
        </w:rPr>
        <w:t>»</w:t>
      </w:r>
      <w:r w:rsidRPr="00307FB4">
        <w:rPr>
          <w:color w:val="0D0D0D" w:themeColor="text1" w:themeTint="F2"/>
          <w:sz w:val="26"/>
          <w:szCs w:val="26"/>
        </w:rPr>
        <w:t xml:space="preserve"> и иными нормативными правовыми актами Российской Федерации.</w:t>
      </w:r>
    </w:p>
    <w:p w:rsidR="00374B5F" w:rsidRPr="00307FB4" w:rsidRDefault="00374B5F" w:rsidP="00374B5F">
      <w:pPr>
        <w:autoSpaceDE w:val="0"/>
        <w:autoSpaceDN w:val="0"/>
        <w:adjustRightInd w:val="0"/>
        <w:ind w:firstLine="709"/>
        <w:jc w:val="both"/>
        <w:rPr>
          <w:color w:val="0D0D0D"/>
          <w:sz w:val="26"/>
          <w:szCs w:val="26"/>
        </w:rPr>
      </w:pPr>
      <w:r w:rsidRPr="00307FB4">
        <w:rPr>
          <w:color w:val="0D0D0D"/>
          <w:sz w:val="26"/>
          <w:szCs w:val="26"/>
        </w:rPr>
        <w:t>Содержание служебных документов (проектов документов) не подлежит разглашению, за исключением общедоступной информации о деятельности органа местного самоуправления, предоставляемой неограниченному кругу лиц в соответствии с законодательством Российской Федерации.</w:t>
      </w:r>
    </w:p>
    <w:p w:rsidR="00374B5F" w:rsidRPr="00307FB4" w:rsidRDefault="00374B5F" w:rsidP="00374B5F">
      <w:pPr>
        <w:widowControl w:val="0"/>
        <w:autoSpaceDE w:val="0"/>
        <w:autoSpaceDN w:val="0"/>
        <w:jc w:val="both"/>
        <w:rPr>
          <w:sz w:val="26"/>
          <w:szCs w:val="26"/>
        </w:rPr>
      </w:pPr>
    </w:p>
    <w:p w:rsidR="00374B5F" w:rsidRPr="00307FB4" w:rsidRDefault="00374B5F" w:rsidP="00374B5F">
      <w:pPr>
        <w:widowControl w:val="0"/>
        <w:autoSpaceDE w:val="0"/>
        <w:autoSpaceDN w:val="0"/>
        <w:jc w:val="center"/>
        <w:outlineLvl w:val="1"/>
        <w:rPr>
          <w:sz w:val="26"/>
          <w:szCs w:val="26"/>
        </w:rPr>
      </w:pPr>
      <w:r w:rsidRPr="00307FB4">
        <w:rPr>
          <w:sz w:val="26"/>
          <w:szCs w:val="26"/>
        </w:rPr>
        <w:t>Раздел II. ОФОРМЛЕНИЕ ДОКУМЕНТОВ</w:t>
      </w:r>
    </w:p>
    <w:p w:rsidR="00374B5F" w:rsidRPr="00307FB4" w:rsidRDefault="00374B5F" w:rsidP="00374B5F">
      <w:pPr>
        <w:widowControl w:val="0"/>
        <w:autoSpaceDE w:val="0"/>
        <w:autoSpaceDN w:val="0"/>
        <w:jc w:val="both"/>
        <w:rPr>
          <w:sz w:val="26"/>
          <w:szCs w:val="26"/>
        </w:rPr>
      </w:pPr>
    </w:p>
    <w:p w:rsidR="00374B5F" w:rsidRPr="00335B48" w:rsidRDefault="00374B5F" w:rsidP="00374B5F">
      <w:pPr>
        <w:widowControl w:val="0"/>
        <w:autoSpaceDE w:val="0"/>
        <w:autoSpaceDN w:val="0"/>
        <w:jc w:val="center"/>
        <w:outlineLvl w:val="2"/>
        <w:rPr>
          <w:sz w:val="26"/>
          <w:szCs w:val="26"/>
        </w:rPr>
      </w:pPr>
      <w:r w:rsidRPr="00307FB4">
        <w:rPr>
          <w:sz w:val="26"/>
          <w:szCs w:val="26"/>
        </w:rPr>
        <w:t>Глава 3. ОБЩИЕ ПРАВИЛА ОФОРМЛЕНИЯ ДОКУМЕНТОВ</w:t>
      </w:r>
    </w:p>
    <w:p w:rsidR="00374B5F" w:rsidRDefault="00374B5F" w:rsidP="00374B5F">
      <w:pPr>
        <w:pStyle w:val="af1"/>
        <w:widowControl w:val="0"/>
        <w:numPr>
          <w:ilvl w:val="1"/>
          <w:numId w:val="14"/>
        </w:numPr>
        <w:autoSpaceDE w:val="0"/>
        <w:autoSpaceDN w:val="0"/>
        <w:ind w:left="0" w:firstLine="709"/>
        <w:jc w:val="both"/>
        <w:rPr>
          <w:sz w:val="26"/>
          <w:szCs w:val="26"/>
        </w:rPr>
      </w:pPr>
      <w:r w:rsidRPr="00335B48">
        <w:rPr>
          <w:sz w:val="26"/>
          <w:szCs w:val="26"/>
        </w:rPr>
        <w:t>В деятельности Администрации, ее структурных подразделений создается комплекс документов: правовые акты, договоры (контракты, соглашения), планы, протоколы, поручения, служебные записки, исходящая корреспонденция, информационно-аналитические материалы и другое.</w:t>
      </w:r>
    </w:p>
    <w:p w:rsidR="00374B5F" w:rsidRPr="000E08B4" w:rsidRDefault="00374B5F" w:rsidP="00374B5F">
      <w:pPr>
        <w:pStyle w:val="af1"/>
        <w:widowControl w:val="0"/>
        <w:numPr>
          <w:ilvl w:val="1"/>
          <w:numId w:val="14"/>
        </w:numPr>
        <w:autoSpaceDE w:val="0"/>
        <w:autoSpaceDN w:val="0"/>
        <w:ind w:left="0" w:firstLine="709"/>
        <w:jc w:val="both"/>
        <w:rPr>
          <w:sz w:val="26"/>
          <w:szCs w:val="26"/>
        </w:rPr>
      </w:pPr>
      <w:r w:rsidRPr="000E08B4">
        <w:rPr>
          <w:sz w:val="26"/>
          <w:szCs w:val="26"/>
        </w:rPr>
        <w:t>Документы оформляются на бланках, на стандартных листах бумаги формата A4 (210 x 297 мм), A5 (148 x 210 мм) или в виде электронных документов и должны иметь установленный состав реквизитов.</w:t>
      </w:r>
    </w:p>
    <w:p w:rsidR="00374B5F" w:rsidRPr="000E08B4" w:rsidRDefault="00374B5F" w:rsidP="00374B5F">
      <w:pPr>
        <w:pStyle w:val="af1"/>
        <w:widowControl w:val="0"/>
        <w:numPr>
          <w:ilvl w:val="1"/>
          <w:numId w:val="14"/>
        </w:numPr>
        <w:autoSpaceDE w:val="0"/>
        <w:autoSpaceDN w:val="0"/>
        <w:ind w:left="0" w:firstLine="709"/>
        <w:jc w:val="both"/>
        <w:rPr>
          <w:sz w:val="26"/>
          <w:szCs w:val="26"/>
        </w:rPr>
      </w:pPr>
      <w:r w:rsidRPr="000E08B4">
        <w:rPr>
          <w:sz w:val="26"/>
          <w:szCs w:val="26"/>
          <w:shd w:val="clear" w:color="auto" w:fill="FFFFFF"/>
        </w:rPr>
        <w:t>При создании документа на двух и более страницах вторую и последующие страницы нумеруют. Номера страниц проставляются посередине верхнего поля документа на расстоянии 10 мм от верхнего края листа</w:t>
      </w:r>
      <w:r w:rsidRPr="000E08B4">
        <w:rPr>
          <w:sz w:val="26"/>
          <w:szCs w:val="26"/>
        </w:rPr>
        <w:t>.</w:t>
      </w:r>
    </w:p>
    <w:p w:rsidR="00374B5F" w:rsidRPr="000E08B4" w:rsidRDefault="00374B5F" w:rsidP="00374B5F">
      <w:pPr>
        <w:widowControl w:val="0"/>
        <w:autoSpaceDE w:val="0"/>
        <w:autoSpaceDN w:val="0"/>
        <w:ind w:firstLine="709"/>
        <w:jc w:val="both"/>
        <w:rPr>
          <w:sz w:val="26"/>
          <w:szCs w:val="26"/>
        </w:rPr>
      </w:pPr>
      <w:r w:rsidRPr="000E08B4">
        <w:rPr>
          <w:sz w:val="26"/>
          <w:szCs w:val="26"/>
        </w:rPr>
        <w:t>Допускается создание документов на лицевой и оборотной сторонах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rsidR="00374B5F" w:rsidRPr="000E08B4" w:rsidRDefault="00374B5F" w:rsidP="00374B5F">
      <w:pPr>
        <w:ind w:firstLine="709"/>
        <w:jc w:val="both"/>
        <w:rPr>
          <w:sz w:val="26"/>
          <w:szCs w:val="26"/>
        </w:rPr>
      </w:pPr>
      <w:r w:rsidRPr="000E08B4">
        <w:rPr>
          <w:sz w:val="26"/>
          <w:szCs w:val="26"/>
        </w:rPr>
        <w:t xml:space="preserve">При подготовке документов применяется текстовый редактор Microsoft Word с использованием шрифта Times New Roman размером № 13, 14 при подготовке правовых актов, размером № 12, 13, 14 при подготовке остальных документов. В текст, выполненный с использованием текстового редактора, могут быть включены фрагменты, выполненные в табличном или графическом редакторе, например, Microsoft </w:t>
      </w:r>
      <w:r w:rsidRPr="000E08B4">
        <w:rPr>
          <w:iCs/>
          <w:sz w:val="26"/>
          <w:szCs w:val="26"/>
        </w:rPr>
        <w:t>Excel</w:t>
      </w:r>
      <w:r w:rsidRPr="000E08B4">
        <w:rPr>
          <w:sz w:val="26"/>
          <w:szCs w:val="26"/>
        </w:rPr>
        <w:t xml:space="preserve"> или Microsoft </w:t>
      </w:r>
      <w:r w:rsidRPr="000E08B4">
        <w:rPr>
          <w:iCs/>
          <w:sz w:val="26"/>
          <w:szCs w:val="26"/>
        </w:rPr>
        <w:t>Visio</w:t>
      </w:r>
      <w:r w:rsidRPr="000E08B4">
        <w:rPr>
          <w:sz w:val="26"/>
          <w:szCs w:val="26"/>
        </w:rPr>
        <w:t xml:space="preserve"> (таблицы, диаграммы и др.).</w:t>
      </w:r>
    </w:p>
    <w:p w:rsidR="00374B5F" w:rsidRPr="000E08B4" w:rsidRDefault="00374B5F" w:rsidP="00374B5F">
      <w:pPr>
        <w:ind w:firstLine="709"/>
        <w:jc w:val="both"/>
        <w:rPr>
          <w:sz w:val="26"/>
          <w:szCs w:val="26"/>
          <w:shd w:val="clear" w:color="auto" w:fill="FFFFFF"/>
        </w:rPr>
      </w:pPr>
      <w:r w:rsidRPr="000E08B4">
        <w:rPr>
          <w:sz w:val="26"/>
          <w:szCs w:val="26"/>
          <w:shd w:val="clear" w:color="auto" w:fill="FFFFFF"/>
        </w:rPr>
        <w:t>При составлении таблиц допускается использовать шрифты меньших размеров.</w:t>
      </w:r>
    </w:p>
    <w:p w:rsidR="00374B5F" w:rsidRPr="000E08B4" w:rsidRDefault="00374B5F" w:rsidP="00374B5F">
      <w:pPr>
        <w:ind w:firstLine="709"/>
        <w:jc w:val="both"/>
        <w:rPr>
          <w:sz w:val="26"/>
          <w:szCs w:val="26"/>
        </w:rPr>
      </w:pPr>
      <w:r w:rsidRPr="000E08B4">
        <w:rPr>
          <w:sz w:val="26"/>
          <w:szCs w:val="26"/>
        </w:rPr>
        <w:t>Абзацный отступ текста документа – 1,25 см.</w:t>
      </w:r>
    </w:p>
    <w:p w:rsidR="00374B5F" w:rsidRPr="000E08B4" w:rsidRDefault="00374B5F" w:rsidP="00374B5F">
      <w:pPr>
        <w:ind w:firstLine="720"/>
        <w:jc w:val="both"/>
        <w:rPr>
          <w:sz w:val="26"/>
          <w:szCs w:val="26"/>
        </w:rPr>
      </w:pPr>
      <w:r w:rsidRPr="000E08B4">
        <w:rPr>
          <w:sz w:val="26"/>
          <w:szCs w:val="26"/>
        </w:rPr>
        <w:t>Заголовки разделов и подразделов печатаются с абзацным отступом или центрируются по ширине текста.</w:t>
      </w:r>
    </w:p>
    <w:p w:rsidR="00374B5F" w:rsidRPr="000E08B4" w:rsidRDefault="00374B5F" w:rsidP="00374B5F">
      <w:pPr>
        <w:widowControl w:val="0"/>
        <w:autoSpaceDE w:val="0"/>
        <w:autoSpaceDN w:val="0"/>
        <w:ind w:firstLine="709"/>
        <w:jc w:val="both"/>
        <w:rPr>
          <w:sz w:val="26"/>
          <w:szCs w:val="26"/>
        </w:rPr>
      </w:pPr>
      <w:r w:rsidRPr="000E08B4">
        <w:rPr>
          <w:sz w:val="26"/>
          <w:szCs w:val="26"/>
        </w:rPr>
        <w:t>Текст документа печатается через 1 - 1,5 межстрочных интервала.</w:t>
      </w:r>
    </w:p>
    <w:p w:rsidR="00374B5F" w:rsidRPr="000E08B4" w:rsidRDefault="00374B5F" w:rsidP="00374B5F">
      <w:pPr>
        <w:widowControl w:val="0"/>
        <w:autoSpaceDE w:val="0"/>
        <w:autoSpaceDN w:val="0"/>
        <w:ind w:firstLine="709"/>
        <w:jc w:val="both"/>
        <w:rPr>
          <w:sz w:val="26"/>
          <w:szCs w:val="26"/>
        </w:rPr>
      </w:pPr>
      <w:r w:rsidRPr="000E08B4">
        <w:rPr>
          <w:sz w:val="26"/>
          <w:szCs w:val="26"/>
        </w:rPr>
        <w:t>Текст документа выравнивается по ширине листа (по границам левого и правого полей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Длина самой длинной строки реквизита при угловом расположении реквизитов не более 8 см.</w:t>
      </w:r>
    </w:p>
    <w:p w:rsidR="00374B5F" w:rsidRPr="00307FB4" w:rsidRDefault="00374B5F" w:rsidP="00374B5F">
      <w:pPr>
        <w:widowControl w:val="0"/>
        <w:autoSpaceDE w:val="0"/>
        <w:autoSpaceDN w:val="0"/>
        <w:ind w:firstLine="709"/>
        <w:jc w:val="both"/>
        <w:rPr>
          <w:sz w:val="26"/>
          <w:szCs w:val="26"/>
        </w:rPr>
      </w:pPr>
      <w:r w:rsidRPr="00307FB4">
        <w:rPr>
          <w:rFonts w:eastAsia="Calibri"/>
          <w:sz w:val="26"/>
          <w:szCs w:val="26"/>
          <w:lang w:eastAsia="en-US"/>
        </w:rPr>
        <w:lastRenderedPageBreak/>
        <w:t>Длина самой длинной строки реквизита при продольном расположении реквизитов не более 12 см</w:t>
      </w:r>
    </w:p>
    <w:p w:rsidR="00374B5F" w:rsidRPr="00307FB4" w:rsidRDefault="00374B5F" w:rsidP="00374B5F">
      <w:pPr>
        <w:widowControl w:val="0"/>
        <w:autoSpaceDE w:val="0"/>
        <w:autoSpaceDN w:val="0"/>
        <w:ind w:firstLine="709"/>
        <w:jc w:val="both"/>
        <w:rPr>
          <w:sz w:val="26"/>
          <w:szCs w:val="26"/>
        </w:rPr>
      </w:pPr>
      <w:r w:rsidRPr="00307FB4">
        <w:rPr>
          <w:sz w:val="26"/>
          <w:szCs w:val="26"/>
        </w:rPr>
        <w:t>Каждый лист документа должен иметь поля следующего размера:</w:t>
      </w:r>
    </w:p>
    <w:p w:rsidR="00374B5F" w:rsidRPr="00307FB4" w:rsidRDefault="00374B5F" w:rsidP="00374B5F">
      <w:pPr>
        <w:widowControl w:val="0"/>
        <w:autoSpaceDE w:val="0"/>
        <w:autoSpaceDN w:val="0"/>
        <w:ind w:firstLine="709"/>
        <w:jc w:val="both"/>
        <w:rPr>
          <w:sz w:val="26"/>
          <w:szCs w:val="26"/>
        </w:rPr>
      </w:pPr>
      <w:r w:rsidRPr="00307FB4">
        <w:rPr>
          <w:sz w:val="26"/>
          <w:szCs w:val="26"/>
        </w:rPr>
        <w:t>левое – не менее 20 мм (как правило, используется 30 мм);</w:t>
      </w:r>
    </w:p>
    <w:p w:rsidR="00374B5F" w:rsidRPr="00307FB4" w:rsidRDefault="00374B5F" w:rsidP="00374B5F">
      <w:pPr>
        <w:widowControl w:val="0"/>
        <w:autoSpaceDE w:val="0"/>
        <w:autoSpaceDN w:val="0"/>
        <w:ind w:firstLine="709"/>
        <w:jc w:val="both"/>
        <w:rPr>
          <w:sz w:val="26"/>
          <w:szCs w:val="26"/>
        </w:rPr>
      </w:pPr>
      <w:r w:rsidRPr="00307FB4">
        <w:rPr>
          <w:sz w:val="26"/>
          <w:szCs w:val="26"/>
        </w:rPr>
        <w:t>правое – не менее 10 мм;</w:t>
      </w:r>
    </w:p>
    <w:p w:rsidR="00374B5F" w:rsidRPr="00307FB4" w:rsidRDefault="00374B5F" w:rsidP="00374B5F">
      <w:pPr>
        <w:widowControl w:val="0"/>
        <w:autoSpaceDE w:val="0"/>
        <w:autoSpaceDN w:val="0"/>
        <w:ind w:firstLine="709"/>
        <w:jc w:val="both"/>
        <w:rPr>
          <w:sz w:val="26"/>
          <w:szCs w:val="26"/>
        </w:rPr>
      </w:pPr>
      <w:r w:rsidRPr="00307FB4">
        <w:rPr>
          <w:sz w:val="26"/>
          <w:szCs w:val="26"/>
        </w:rPr>
        <w:t>верхнее - не менее 20 мм;</w:t>
      </w:r>
    </w:p>
    <w:p w:rsidR="00374B5F" w:rsidRPr="00307FB4" w:rsidRDefault="00374B5F" w:rsidP="00374B5F">
      <w:pPr>
        <w:widowControl w:val="0"/>
        <w:autoSpaceDE w:val="0"/>
        <w:autoSpaceDN w:val="0"/>
        <w:ind w:firstLine="709"/>
        <w:jc w:val="both"/>
        <w:rPr>
          <w:sz w:val="26"/>
          <w:szCs w:val="26"/>
        </w:rPr>
      </w:pPr>
      <w:r w:rsidRPr="00307FB4">
        <w:rPr>
          <w:sz w:val="26"/>
          <w:szCs w:val="26"/>
        </w:rPr>
        <w:t>нижнее - не менее 20 мм.</w:t>
      </w:r>
    </w:p>
    <w:p w:rsidR="00374B5F" w:rsidRPr="00307FB4" w:rsidRDefault="00374B5F" w:rsidP="00374B5F">
      <w:pPr>
        <w:widowControl w:val="0"/>
        <w:autoSpaceDE w:val="0"/>
        <w:autoSpaceDN w:val="0"/>
        <w:ind w:firstLine="709"/>
        <w:jc w:val="both"/>
        <w:rPr>
          <w:sz w:val="26"/>
          <w:szCs w:val="26"/>
        </w:rPr>
      </w:pPr>
      <w:r w:rsidRPr="00307FB4">
        <w:rPr>
          <w:sz w:val="26"/>
          <w:szCs w:val="26"/>
        </w:rPr>
        <w:t>Документы длительных (свыше 10 лет) сроков хранения должны иметь левое поле не менее 30 мм.</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Нормативные </w:t>
      </w:r>
      <w:r w:rsidRPr="000E08B4">
        <w:rPr>
          <w:sz w:val="26"/>
          <w:szCs w:val="26"/>
        </w:rPr>
        <w:t>правовые акты учреждения, а также иные многостраничные документы могут оформляться с титульным листом.</w:t>
      </w:r>
      <w:r w:rsidRPr="00307FB4">
        <w:rPr>
          <w:sz w:val="26"/>
          <w:szCs w:val="26"/>
        </w:rPr>
        <w:t xml:space="preserve"> Титульный лист документа оформляется в соответствии с </w:t>
      </w:r>
      <w:hyperlink w:anchor="P479" w:history="1">
        <w:r w:rsidRPr="00307FB4">
          <w:rPr>
            <w:sz w:val="26"/>
            <w:szCs w:val="26"/>
          </w:rPr>
          <w:t xml:space="preserve">приложением </w:t>
        </w:r>
      </w:hyperlink>
      <w:r w:rsidRPr="00307FB4">
        <w:rPr>
          <w:sz w:val="26"/>
          <w:szCs w:val="26"/>
        </w:rPr>
        <w:t>1.</w:t>
      </w:r>
    </w:p>
    <w:p w:rsidR="00374B5F" w:rsidRPr="004E3BC7"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В Администрации, ее структурных подразделениях используются следующие виды бланков:</w:t>
      </w:r>
    </w:p>
    <w:p w:rsidR="00374B5F" w:rsidRPr="00307FB4" w:rsidRDefault="00374B5F" w:rsidP="00374B5F">
      <w:pPr>
        <w:ind w:firstLine="720"/>
        <w:jc w:val="both"/>
        <w:rPr>
          <w:sz w:val="26"/>
          <w:szCs w:val="26"/>
        </w:rPr>
      </w:pPr>
      <w:r w:rsidRPr="00307FB4">
        <w:rPr>
          <w:sz w:val="26"/>
          <w:szCs w:val="26"/>
        </w:rPr>
        <w:t>1) бланки правовых актов (постановлений, распоряжений, приказов);</w:t>
      </w:r>
    </w:p>
    <w:p w:rsidR="00374B5F" w:rsidRPr="00307FB4" w:rsidRDefault="00374B5F" w:rsidP="00374B5F">
      <w:pPr>
        <w:ind w:firstLine="720"/>
        <w:jc w:val="both"/>
        <w:rPr>
          <w:sz w:val="26"/>
          <w:szCs w:val="26"/>
        </w:rPr>
      </w:pPr>
      <w:r w:rsidRPr="00307FB4">
        <w:rPr>
          <w:sz w:val="26"/>
          <w:szCs w:val="26"/>
        </w:rPr>
        <w:t>2) бланки писем;</w:t>
      </w:r>
    </w:p>
    <w:p w:rsidR="00374B5F" w:rsidRPr="00307FB4" w:rsidRDefault="00374B5F" w:rsidP="00374B5F">
      <w:pPr>
        <w:ind w:firstLine="720"/>
        <w:jc w:val="both"/>
        <w:rPr>
          <w:sz w:val="26"/>
          <w:szCs w:val="26"/>
        </w:rPr>
      </w:pPr>
      <w:r w:rsidRPr="00307FB4">
        <w:rPr>
          <w:sz w:val="26"/>
          <w:szCs w:val="26"/>
        </w:rPr>
        <w:t>3) бланки конкретных видов документов:</w:t>
      </w:r>
    </w:p>
    <w:p w:rsidR="00374B5F" w:rsidRPr="00307FB4" w:rsidRDefault="00374B5F" w:rsidP="00374B5F">
      <w:pPr>
        <w:ind w:firstLine="720"/>
        <w:jc w:val="both"/>
        <w:rPr>
          <w:sz w:val="26"/>
          <w:szCs w:val="26"/>
        </w:rPr>
      </w:pPr>
      <w:r w:rsidRPr="00307FB4">
        <w:rPr>
          <w:sz w:val="26"/>
          <w:szCs w:val="26"/>
        </w:rPr>
        <w:t>- бланк протокола заседания (совещания);</w:t>
      </w:r>
    </w:p>
    <w:p w:rsidR="00374B5F" w:rsidRPr="00307FB4" w:rsidRDefault="00374B5F" w:rsidP="00374B5F">
      <w:pPr>
        <w:ind w:firstLine="720"/>
        <w:jc w:val="both"/>
        <w:rPr>
          <w:sz w:val="26"/>
          <w:szCs w:val="26"/>
        </w:rPr>
      </w:pPr>
      <w:r w:rsidRPr="00307FB4">
        <w:rPr>
          <w:sz w:val="26"/>
          <w:szCs w:val="26"/>
        </w:rPr>
        <w:t xml:space="preserve">- бланк служебной записки; </w:t>
      </w:r>
    </w:p>
    <w:p w:rsidR="00374B5F" w:rsidRPr="00307FB4" w:rsidRDefault="00374B5F" w:rsidP="00374B5F">
      <w:pPr>
        <w:ind w:firstLine="720"/>
        <w:jc w:val="both"/>
        <w:rPr>
          <w:sz w:val="26"/>
          <w:szCs w:val="26"/>
        </w:rPr>
      </w:pPr>
      <w:r w:rsidRPr="00307FB4">
        <w:rPr>
          <w:sz w:val="26"/>
          <w:szCs w:val="26"/>
        </w:rPr>
        <w:t xml:space="preserve">- бланк поручений; </w:t>
      </w:r>
    </w:p>
    <w:p w:rsidR="00374B5F" w:rsidRPr="00307FB4" w:rsidRDefault="00374B5F" w:rsidP="00374B5F">
      <w:pPr>
        <w:ind w:firstLine="720"/>
        <w:jc w:val="both"/>
        <w:rPr>
          <w:sz w:val="26"/>
          <w:szCs w:val="26"/>
        </w:rPr>
      </w:pPr>
      <w:r w:rsidRPr="00307FB4">
        <w:rPr>
          <w:sz w:val="26"/>
          <w:szCs w:val="26"/>
        </w:rPr>
        <w:t>- бланк резолюции и т.д.</w:t>
      </w:r>
    </w:p>
    <w:p w:rsidR="00374B5F" w:rsidRPr="00307FB4" w:rsidRDefault="00374B5F" w:rsidP="00374B5F">
      <w:pPr>
        <w:ind w:firstLine="720"/>
        <w:jc w:val="both"/>
        <w:rPr>
          <w:sz w:val="26"/>
          <w:szCs w:val="26"/>
        </w:rPr>
      </w:pPr>
      <w:r w:rsidRPr="00307FB4">
        <w:rPr>
          <w:sz w:val="26"/>
          <w:szCs w:val="26"/>
        </w:rPr>
        <w:t xml:space="preserve">Образцы шаблонов бланков приведены в </w:t>
      </w:r>
      <w:hyperlink w:anchor="P1096" w:history="1">
        <w:r w:rsidRPr="00307FB4">
          <w:rPr>
            <w:sz w:val="26"/>
            <w:szCs w:val="26"/>
          </w:rPr>
          <w:t xml:space="preserve">приложениях </w:t>
        </w:r>
      </w:hyperlink>
      <w:r w:rsidRPr="00307FB4">
        <w:rPr>
          <w:sz w:val="26"/>
          <w:szCs w:val="26"/>
        </w:rPr>
        <w:t xml:space="preserve">2 - </w:t>
      </w:r>
      <w:r>
        <w:rPr>
          <w:sz w:val="26"/>
          <w:szCs w:val="26"/>
        </w:rPr>
        <w:t>20</w:t>
      </w:r>
      <w:r w:rsidRPr="00307FB4">
        <w:rPr>
          <w:sz w:val="26"/>
          <w:szCs w:val="26"/>
        </w:rPr>
        <w:t xml:space="preserve"> к Инструкции.</w:t>
      </w:r>
    </w:p>
    <w:p w:rsidR="00374B5F"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В зависимости от расположения реквизитов устанавливаются два варианта бланков - угловой и продольный.</w:t>
      </w:r>
    </w:p>
    <w:p w:rsidR="00374B5F" w:rsidRPr="004E3BC7"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Документы имеют постоянный состав реквизитов, их расположение и оформление.</w:t>
      </w:r>
    </w:p>
    <w:p w:rsidR="00374B5F" w:rsidRPr="000E08B4" w:rsidRDefault="00374B5F" w:rsidP="00374B5F">
      <w:pPr>
        <w:ind w:firstLine="708"/>
        <w:jc w:val="both"/>
        <w:rPr>
          <w:b/>
          <w:sz w:val="26"/>
          <w:szCs w:val="26"/>
        </w:rPr>
      </w:pPr>
      <w:r w:rsidRPr="00307FB4">
        <w:rPr>
          <w:sz w:val="26"/>
          <w:szCs w:val="26"/>
        </w:rPr>
        <w:t xml:space="preserve">Бланки документов </w:t>
      </w:r>
      <w:r>
        <w:rPr>
          <w:sz w:val="26"/>
          <w:szCs w:val="26"/>
        </w:rPr>
        <w:t>А</w:t>
      </w:r>
      <w:r w:rsidRPr="00307FB4">
        <w:rPr>
          <w:sz w:val="26"/>
          <w:szCs w:val="26"/>
        </w:rPr>
        <w:t xml:space="preserve">дминистрации разрабатываются в соответствии с требованиями, установленными национальным </w:t>
      </w:r>
      <w:r w:rsidRPr="000E08B4">
        <w:rPr>
          <w:sz w:val="26"/>
          <w:szCs w:val="26"/>
        </w:rPr>
        <w:t xml:space="preserve">стандартом </w:t>
      </w:r>
      <w:bookmarkStart w:id="0" w:name="s09"/>
      <w:bookmarkEnd w:id="0"/>
      <w:r w:rsidRPr="000E08B4">
        <w:rPr>
          <w:sz w:val="26"/>
          <w:szCs w:val="26"/>
          <w:shd w:val="clear" w:color="auto" w:fill="FFFFFF"/>
        </w:rPr>
        <w:t>ГОСТ Р 7.0.97-2025</w:t>
      </w:r>
      <w:r w:rsidRPr="000E08B4">
        <w:rPr>
          <w:sz w:val="26"/>
          <w:szCs w:val="26"/>
        </w:rPr>
        <w:t xml:space="preserve"> и утверждаются в составе инструкции по делопроизводству в Администрации.</w:t>
      </w:r>
    </w:p>
    <w:p w:rsidR="00374B5F" w:rsidRPr="000E08B4" w:rsidRDefault="00374B5F" w:rsidP="00374B5F">
      <w:pPr>
        <w:pStyle w:val="af1"/>
        <w:numPr>
          <w:ilvl w:val="1"/>
          <w:numId w:val="14"/>
        </w:numPr>
        <w:ind w:left="0" w:firstLine="709"/>
        <w:jc w:val="both"/>
        <w:rPr>
          <w:sz w:val="26"/>
          <w:szCs w:val="26"/>
        </w:rPr>
      </w:pPr>
      <w:r w:rsidRPr="000E08B4">
        <w:rPr>
          <w:sz w:val="26"/>
          <w:szCs w:val="26"/>
        </w:rPr>
        <w:t>Устанавливается следующий состав реквизитов документов:</w:t>
      </w:r>
    </w:p>
    <w:p w:rsidR="00374B5F" w:rsidRPr="000E08B4" w:rsidRDefault="00374B5F" w:rsidP="00374B5F">
      <w:pPr>
        <w:widowControl w:val="0"/>
        <w:autoSpaceDE w:val="0"/>
        <w:autoSpaceDN w:val="0"/>
        <w:ind w:firstLine="709"/>
        <w:jc w:val="both"/>
        <w:rPr>
          <w:sz w:val="26"/>
          <w:szCs w:val="26"/>
        </w:rPr>
      </w:pPr>
      <w:r w:rsidRPr="000E08B4">
        <w:rPr>
          <w:sz w:val="26"/>
          <w:szCs w:val="26"/>
        </w:rPr>
        <w:t>- Герб муниципального образования г. Бодайбо и района;</w:t>
      </w:r>
    </w:p>
    <w:p w:rsidR="00374B5F" w:rsidRPr="000E08B4" w:rsidRDefault="00374B5F" w:rsidP="00374B5F">
      <w:pPr>
        <w:widowControl w:val="0"/>
        <w:autoSpaceDE w:val="0"/>
        <w:autoSpaceDN w:val="0"/>
        <w:ind w:firstLine="709"/>
        <w:jc w:val="both"/>
        <w:rPr>
          <w:sz w:val="26"/>
          <w:szCs w:val="26"/>
        </w:rPr>
      </w:pPr>
      <w:r w:rsidRPr="000E08B4">
        <w:rPr>
          <w:sz w:val="26"/>
          <w:szCs w:val="26"/>
        </w:rPr>
        <w:t>- наименование учреждения – автора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наименование структурного подразделения – автора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справочные данные об учреждении;</w:t>
      </w:r>
    </w:p>
    <w:p w:rsidR="00374B5F" w:rsidRPr="000E08B4" w:rsidRDefault="00374B5F" w:rsidP="00374B5F">
      <w:pPr>
        <w:widowControl w:val="0"/>
        <w:autoSpaceDE w:val="0"/>
        <w:autoSpaceDN w:val="0"/>
        <w:ind w:firstLine="709"/>
        <w:jc w:val="both"/>
        <w:rPr>
          <w:sz w:val="26"/>
          <w:szCs w:val="26"/>
        </w:rPr>
      </w:pPr>
      <w:r w:rsidRPr="000E08B4">
        <w:rPr>
          <w:sz w:val="26"/>
          <w:szCs w:val="26"/>
        </w:rPr>
        <w:t>- наименование вида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место составления (издания)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дата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регистрационный номер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ссылка на регистрационный номер и дату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адресат;</w:t>
      </w:r>
    </w:p>
    <w:p w:rsidR="00374B5F" w:rsidRPr="000E08B4" w:rsidRDefault="00374B5F" w:rsidP="00374B5F">
      <w:pPr>
        <w:widowControl w:val="0"/>
        <w:autoSpaceDE w:val="0"/>
        <w:autoSpaceDN w:val="0"/>
        <w:ind w:firstLine="709"/>
        <w:jc w:val="both"/>
        <w:rPr>
          <w:sz w:val="26"/>
          <w:szCs w:val="26"/>
        </w:rPr>
      </w:pPr>
      <w:r w:rsidRPr="000E08B4">
        <w:rPr>
          <w:sz w:val="26"/>
          <w:szCs w:val="26"/>
        </w:rPr>
        <w:t>- заголовок к документу;</w:t>
      </w:r>
    </w:p>
    <w:p w:rsidR="00374B5F" w:rsidRPr="000E08B4" w:rsidRDefault="00374B5F" w:rsidP="00374B5F">
      <w:pPr>
        <w:widowControl w:val="0"/>
        <w:autoSpaceDE w:val="0"/>
        <w:autoSpaceDN w:val="0"/>
        <w:ind w:firstLine="709"/>
        <w:jc w:val="both"/>
        <w:rPr>
          <w:sz w:val="26"/>
          <w:szCs w:val="26"/>
        </w:rPr>
      </w:pPr>
      <w:r w:rsidRPr="000E08B4">
        <w:rPr>
          <w:sz w:val="26"/>
          <w:szCs w:val="26"/>
        </w:rPr>
        <w:t>- текст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отметка о наличии приложения;</w:t>
      </w:r>
    </w:p>
    <w:p w:rsidR="00374B5F" w:rsidRPr="000E08B4" w:rsidRDefault="00374B5F" w:rsidP="00374B5F">
      <w:pPr>
        <w:widowControl w:val="0"/>
        <w:autoSpaceDE w:val="0"/>
        <w:autoSpaceDN w:val="0"/>
        <w:ind w:firstLine="709"/>
        <w:jc w:val="both"/>
        <w:rPr>
          <w:sz w:val="26"/>
          <w:szCs w:val="26"/>
        </w:rPr>
      </w:pPr>
      <w:r w:rsidRPr="000E08B4">
        <w:rPr>
          <w:sz w:val="26"/>
          <w:szCs w:val="26"/>
        </w:rPr>
        <w:t>- гриф согласования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виза согласования документа;</w:t>
      </w:r>
    </w:p>
    <w:p w:rsidR="00374B5F" w:rsidRPr="000E08B4" w:rsidRDefault="00374B5F" w:rsidP="00374B5F">
      <w:pPr>
        <w:widowControl w:val="0"/>
        <w:autoSpaceDE w:val="0"/>
        <w:autoSpaceDN w:val="0"/>
        <w:ind w:firstLine="709"/>
        <w:jc w:val="both"/>
        <w:rPr>
          <w:sz w:val="26"/>
          <w:szCs w:val="26"/>
        </w:rPr>
      </w:pPr>
      <w:r w:rsidRPr="000E08B4">
        <w:rPr>
          <w:sz w:val="26"/>
          <w:szCs w:val="26"/>
        </w:rPr>
        <w:t>- подпись;</w:t>
      </w:r>
    </w:p>
    <w:p w:rsidR="00374B5F" w:rsidRPr="000E08B4" w:rsidRDefault="00374B5F" w:rsidP="00374B5F">
      <w:pPr>
        <w:widowControl w:val="0"/>
        <w:autoSpaceDE w:val="0"/>
        <w:autoSpaceDN w:val="0"/>
        <w:ind w:firstLine="709"/>
        <w:jc w:val="both"/>
        <w:rPr>
          <w:sz w:val="26"/>
          <w:szCs w:val="26"/>
        </w:rPr>
      </w:pPr>
      <w:r w:rsidRPr="000E08B4">
        <w:rPr>
          <w:sz w:val="26"/>
          <w:szCs w:val="26"/>
          <w:shd w:val="clear" w:color="auto" w:fill="FFFFFF"/>
        </w:rPr>
        <w:t xml:space="preserve">- отметка об </w:t>
      </w:r>
      <w:hyperlink r:id="rId15" w:anchor="/document/12184522/entry/21" w:history="1">
        <w:r w:rsidRPr="000E08B4">
          <w:rPr>
            <w:rStyle w:val="a4"/>
            <w:color w:val="auto"/>
            <w:sz w:val="26"/>
            <w:szCs w:val="26"/>
            <w:u w:val="none"/>
            <w:shd w:val="clear" w:color="auto" w:fill="FFFFFF"/>
          </w:rPr>
          <w:t>электронной подписи</w:t>
        </w:r>
      </w:hyperlink>
      <w:r w:rsidRPr="000E08B4">
        <w:rPr>
          <w:sz w:val="26"/>
          <w:szCs w:val="26"/>
          <w:shd w:val="clear" w:color="auto" w:fill="FFFFFF"/>
        </w:rPr>
        <w:t>;</w:t>
      </w:r>
    </w:p>
    <w:p w:rsidR="00374B5F" w:rsidRPr="000E08B4" w:rsidRDefault="00374B5F" w:rsidP="00374B5F">
      <w:pPr>
        <w:widowControl w:val="0"/>
        <w:autoSpaceDE w:val="0"/>
        <w:autoSpaceDN w:val="0"/>
        <w:ind w:firstLine="709"/>
        <w:jc w:val="both"/>
        <w:rPr>
          <w:sz w:val="26"/>
          <w:szCs w:val="26"/>
        </w:rPr>
      </w:pPr>
      <w:r w:rsidRPr="000E08B4">
        <w:rPr>
          <w:sz w:val="26"/>
          <w:szCs w:val="26"/>
        </w:rPr>
        <w:t>- гриф утверждения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lastRenderedPageBreak/>
        <w:t>- оттиск печати;</w:t>
      </w:r>
    </w:p>
    <w:p w:rsidR="00374B5F" w:rsidRPr="00307FB4" w:rsidRDefault="00374B5F" w:rsidP="00374B5F">
      <w:pPr>
        <w:widowControl w:val="0"/>
        <w:autoSpaceDE w:val="0"/>
        <w:autoSpaceDN w:val="0"/>
        <w:ind w:firstLine="709"/>
        <w:jc w:val="both"/>
        <w:rPr>
          <w:sz w:val="26"/>
          <w:szCs w:val="26"/>
        </w:rPr>
      </w:pPr>
      <w:r w:rsidRPr="00307FB4">
        <w:rPr>
          <w:sz w:val="26"/>
          <w:szCs w:val="26"/>
        </w:rPr>
        <w:t>- отметка о заверении копии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 отметка об исполнителе;</w:t>
      </w:r>
    </w:p>
    <w:p w:rsidR="00374B5F" w:rsidRPr="00307FB4" w:rsidRDefault="00374B5F" w:rsidP="00374B5F">
      <w:pPr>
        <w:widowControl w:val="0"/>
        <w:autoSpaceDE w:val="0"/>
        <w:autoSpaceDN w:val="0"/>
        <w:ind w:firstLine="709"/>
        <w:jc w:val="both"/>
        <w:rPr>
          <w:sz w:val="26"/>
          <w:szCs w:val="26"/>
        </w:rPr>
      </w:pPr>
      <w:r w:rsidRPr="00307FB4">
        <w:rPr>
          <w:sz w:val="26"/>
          <w:szCs w:val="26"/>
        </w:rPr>
        <w:t>- резолюция;</w:t>
      </w:r>
    </w:p>
    <w:p w:rsidR="00374B5F" w:rsidRPr="00307FB4" w:rsidRDefault="00374B5F" w:rsidP="00374B5F">
      <w:pPr>
        <w:widowControl w:val="0"/>
        <w:autoSpaceDE w:val="0"/>
        <w:autoSpaceDN w:val="0"/>
        <w:ind w:firstLine="709"/>
        <w:jc w:val="both"/>
        <w:rPr>
          <w:sz w:val="26"/>
          <w:szCs w:val="26"/>
        </w:rPr>
      </w:pPr>
      <w:r w:rsidRPr="00307FB4">
        <w:rPr>
          <w:sz w:val="26"/>
          <w:szCs w:val="26"/>
        </w:rPr>
        <w:t>- отметка о контроле;</w:t>
      </w:r>
    </w:p>
    <w:p w:rsidR="00374B5F" w:rsidRPr="002D0074" w:rsidRDefault="00374B5F" w:rsidP="00374B5F">
      <w:pPr>
        <w:widowControl w:val="0"/>
        <w:autoSpaceDE w:val="0"/>
        <w:autoSpaceDN w:val="0"/>
        <w:ind w:firstLine="709"/>
        <w:jc w:val="both"/>
        <w:rPr>
          <w:color w:val="00B050"/>
          <w:sz w:val="26"/>
          <w:szCs w:val="26"/>
        </w:rPr>
      </w:pPr>
      <w:r w:rsidRPr="00307FB4">
        <w:rPr>
          <w:sz w:val="26"/>
          <w:szCs w:val="26"/>
        </w:rPr>
        <w:t>- отметка об исполнении документа и направлении его в дело.</w:t>
      </w:r>
    </w:p>
    <w:p w:rsidR="00374B5F" w:rsidRPr="004E3BC7"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Состав реквизитов конкретного документа определяется его видом и назначением.</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Кроме перечисленных реквизитов при подготовке документов и в процессе работы с документами могут использоваться другие реквизиты, например, отметка о </w:t>
      </w:r>
      <w:r>
        <w:rPr>
          <w:sz w:val="26"/>
          <w:szCs w:val="26"/>
        </w:rPr>
        <w:t>поступлении документа, отметки «</w:t>
      </w:r>
      <w:r w:rsidRPr="00307FB4">
        <w:rPr>
          <w:sz w:val="26"/>
          <w:szCs w:val="26"/>
        </w:rPr>
        <w:t>Срочно</w:t>
      </w:r>
      <w:r>
        <w:rPr>
          <w:sz w:val="26"/>
          <w:szCs w:val="26"/>
        </w:rPr>
        <w:t>»</w:t>
      </w:r>
      <w:r w:rsidRPr="00307FB4">
        <w:rPr>
          <w:sz w:val="26"/>
          <w:szCs w:val="26"/>
        </w:rPr>
        <w:t xml:space="preserve">, </w:t>
      </w:r>
      <w:r>
        <w:rPr>
          <w:sz w:val="26"/>
          <w:szCs w:val="26"/>
        </w:rPr>
        <w:t>«Оперативно», «</w:t>
      </w:r>
      <w:r w:rsidRPr="00307FB4">
        <w:rPr>
          <w:sz w:val="26"/>
          <w:szCs w:val="26"/>
        </w:rPr>
        <w:t>Подлежит возврату</w:t>
      </w:r>
      <w:r>
        <w:rPr>
          <w:sz w:val="26"/>
          <w:szCs w:val="26"/>
        </w:rPr>
        <w:t>»</w:t>
      </w:r>
      <w:r w:rsidRPr="00307FB4">
        <w:rPr>
          <w:sz w:val="26"/>
          <w:szCs w:val="26"/>
        </w:rPr>
        <w:t xml:space="preserve"> и другие.</w:t>
      </w:r>
    </w:p>
    <w:p w:rsidR="00374B5F" w:rsidRPr="00307FB4" w:rsidRDefault="00374B5F" w:rsidP="00374B5F">
      <w:pPr>
        <w:widowControl w:val="0"/>
        <w:autoSpaceDE w:val="0"/>
        <w:autoSpaceDN w:val="0"/>
        <w:ind w:firstLine="709"/>
        <w:jc w:val="both"/>
        <w:rPr>
          <w:sz w:val="26"/>
          <w:szCs w:val="26"/>
        </w:rPr>
      </w:pPr>
      <w:r w:rsidRPr="00307FB4">
        <w:rPr>
          <w:sz w:val="26"/>
          <w:szCs w:val="26"/>
        </w:rPr>
        <w:t>Электронные шаблоны (унифицированные формы) документов, используемые при создании электронных документов, по составу реквизитов должны быть идентичны документам на бумажном носителе.</w:t>
      </w:r>
    </w:p>
    <w:p w:rsidR="00374B5F" w:rsidRPr="004E3BC7" w:rsidRDefault="00305AB8" w:rsidP="00374B5F">
      <w:pPr>
        <w:pStyle w:val="af1"/>
        <w:widowControl w:val="0"/>
        <w:numPr>
          <w:ilvl w:val="1"/>
          <w:numId w:val="14"/>
        </w:numPr>
        <w:autoSpaceDE w:val="0"/>
        <w:autoSpaceDN w:val="0"/>
        <w:ind w:left="0" w:firstLine="709"/>
        <w:jc w:val="both"/>
        <w:rPr>
          <w:sz w:val="26"/>
          <w:szCs w:val="26"/>
        </w:rPr>
      </w:pPr>
      <w:hyperlink w:anchor="P2009" w:history="1">
        <w:r w:rsidR="00374B5F" w:rsidRPr="004E3BC7">
          <w:rPr>
            <w:sz w:val="26"/>
            <w:szCs w:val="26"/>
          </w:rPr>
          <w:t>Правила</w:t>
        </w:r>
      </w:hyperlink>
      <w:r w:rsidR="00374B5F" w:rsidRPr="004E3BC7">
        <w:rPr>
          <w:sz w:val="26"/>
          <w:szCs w:val="26"/>
        </w:rPr>
        <w:t xml:space="preserve"> оформления реквизитов документов приведены в приложении </w:t>
      </w:r>
      <w:r w:rsidR="00374B5F">
        <w:rPr>
          <w:sz w:val="26"/>
          <w:szCs w:val="26"/>
        </w:rPr>
        <w:t>21</w:t>
      </w:r>
      <w:r w:rsidR="00374B5F" w:rsidRPr="004E3BC7">
        <w:rPr>
          <w:sz w:val="26"/>
          <w:szCs w:val="26"/>
        </w:rPr>
        <w:t xml:space="preserve"> к Инструкции.</w:t>
      </w:r>
    </w:p>
    <w:p w:rsidR="00374B5F" w:rsidRPr="00307FB4" w:rsidRDefault="00374B5F" w:rsidP="00374B5F">
      <w:pPr>
        <w:jc w:val="both"/>
        <w:rPr>
          <w:sz w:val="26"/>
          <w:szCs w:val="26"/>
        </w:rPr>
      </w:pPr>
    </w:p>
    <w:p w:rsidR="00374B5F" w:rsidRPr="00307FB4" w:rsidRDefault="00374B5F" w:rsidP="00374B5F">
      <w:pPr>
        <w:jc w:val="center"/>
        <w:rPr>
          <w:sz w:val="26"/>
          <w:szCs w:val="26"/>
        </w:rPr>
      </w:pPr>
      <w:r w:rsidRPr="00307FB4">
        <w:rPr>
          <w:sz w:val="26"/>
          <w:szCs w:val="26"/>
        </w:rPr>
        <w:t xml:space="preserve">Глава 4. МУНИЦИПАЛЬНЫЕ ПРАВОВЫЕ АКТЫ  </w:t>
      </w:r>
    </w:p>
    <w:p w:rsidR="00374B5F" w:rsidRPr="004E3BC7"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Подготовка и оформление проектов муниципальных правовых актов муниципального образования г. Бодайбо и района (далее – муниципальные правовые акты) осуществляется в соответствии с требованиями к составу, реквизитам проекта правового акта</w:t>
      </w:r>
      <w:r w:rsidRPr="00535BEF">
        <w:rPr>
          <w:sz w:val="26"/>
          <w:szCs w:val="26"/>
        </w:rPr>
        <w:t xml:space="preserve">, основам юридической техники и в порядке, установленном законодательством Российской Федерации, а также </w:t>
      </w:r>
      <w:hyperlink w:anchor="P2356" w:history="1">
        <w:r w:rsidRPr="00535BEF">
          <w:rPr>
            <w:sz w:val="26"/>
            <w:szCs w:val="26"/>
          </w:rPr>
          <w:t>приложением</w:t>
        </w:r>
        <w:r w:rsidRPr="004E3BC7">
          <w:rPr>
            <w:sz w:val="26"/>
            <w:szCs w:val="26"/>
          </w:rPr>
          <w:t xml:space="preserve"> </w:t>
        </w:r>
      </w:hyperlink>
      <w:r>
        <w:rPr>
          <w:sz w:val="26"/>
          <w:szCs w:val="26"/>
        </w:rPr>
        <w:t>22</w:t>
      </w:r>
      <w:r w:rsidRPr="004E3BC7">
        <w:rPr>
          <w:sz w:val="26"/>
          <w:szCs w:val="26"/>
        </w:rPr>
        <w:t xml:space="preserve"> к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Проекты документов, подготовленных сотрудниками Администрации и ее структурных подразделений</w:t>
      </w:r>
      <w:r>
        <w:rPr>
          <w:sz w:val="26"/>
          <w:szCs w:val="26"/>
        </w:rPr>
        <w:t>,</w:t>
      </w:r>
      <w:r w:rsidRPr="00307FB4">
        <w:rPr>
          <w:sz w:val="26"/>
          <w:szCs w:val="26"/>
        </w:rPr>
        <w:t xml:space="preserve"> подлежат согласованию.</w:t>
      </w:r>
    </w:p>
    <w:p w:rsidR="00374B5F" w:rsidRPr="00307FB4" w:rsidRDefault="00374B5F" w:rsidP="00374B5F">
      <w:pPr>
        <w:widowControl w:val="0"/>
        <w:autoSpaceDE w:val="0"/>
        <w:autoSpaceDN w:val="0"/>
        <w:ind w:firstLine="709"/>
        <w:jc w:val="both"/>
        <w:rPr>
          <w:sz w:val="26"/>
          <w:szCs w:val="26"/>
        </w:rPr>
      </w:pPr>
      <w:r w:rsidRPr="00307FB4">
        <w:rPr>
          <w:sz w:val="26"/>
          <w:szCs w:val="26"/>
        </w:rPr>
        <w:t>Согласование проекта документа с другими государственными органами, органами местного самоуправления, организациями оформляется грифом (листом) согласования, протоколом, письмом о согласовании, а также, в установленных законодательством Российской Федерации случаях, в форме заключений, отзывов, поправок.</w:t>
      </w:r>
    </w:p>
    <w:p w:rsidR="00374B5F" w:rsidRPr="004E3BC7" w:rsidRDefault="00374B5F" w:rsidP="00374B5F">
      <w:pPr>
        <w:pStyle w:val="ConsNormal"/>
        <w:widowControl/>
        <w:numPr>
          <w:ilvl w:val="1"/>
          <w:numId w:val="14"/>
        </w:numPr>
        <w:ind w:left="0" w:right="0" w:firstLine="709"/>
        <w:jc w:val="both"/>
        <w:rPr>
          <w:rFonts w:ascii="Times New Roman" w:hAnsi="Times New Roman" w:cs="Times New Roman"/>
          <w:sz w:val="26"/>
          <w:szCs w:val="26"/>
        </w:rPr>
      </w:pPr>
      <w:r w:rsidRPr="00307FB4">
        <w:rPr>
          <w:rFonts w:ascii="Times New Roman" w:hAnsi="Times New Roman" w:cs="Times New Roman"/>
          <w:sz w:val="26"/>
          <w:szCs w:val="26"/>
        </w:rPr>
        <w:t xml:space="preserve">Проекты муниципальных правовых актов, оформленные в порядке, установленном настоящей Инструкцией, передаются управляющему делами для соответствующей подготовки, в том числе лингвистической экспертизы, и передачи на подписание (согласование) мэру г. Бодайбо и района, или лицу, на которого </w:t>
      </w:r>
      <w:r w:rsidRPr="004E3BC7">
        <w:rPr>
          <w:rFonts w:ascii="Times New Roman" w:hAnsi="Times New Roman" w:cs="Times New Roman"/>
          <w:sz w:val="26"/>
          <w:szCs w:val="26"/>
        </w:rPr>
        <w:t>возложено исполнение обязанностей мэра.</w:t>
      </w:r>
    </w:p>
    <w:p w:rsidR="00374B5F" w:rsidRPr="004E3BC7" w:rsidRDefault="00374B5F" w:rsidP="00374B5F">
      <w:pPr>
        <w:pStyle w:val="ConsNormal"/>
        <w:widowControl/>
        <w:numPr>
          <w:ilvl w:val="1"/>
          <w:numId w:val="14"/>
        </w:numPr>
        <w:ind w:left="0" w:right="0" w:firstLine="709"/>
        <w:jc w:val="both"/>
        <w:rPr>
          <w:rFonts w:ascii="Times New Roman" w:hAnsi="Times New Roman" w:cs="Times New Roman"/>
          <w:sz w:val="26"/>
          <w:szCs w:val="26"/>
        </w:rPr>
      </w:pPr>
      <w:r w:rsidRPr="004E3BC7">
        <w:rPr>
          <w:rFonts w:ascii="Times New Roman" w:hAnsi="Times New Roman" w:cs="Times New Roman"/>
          <w:sz w:val="26"/>
          <w:szCs w:val="26"/>
        </w:rPr>
        <w:t>Проекты муниципальных правовых актов, не прошедшие процедуры визирования, или оформленные с нарушением требований, установленных настоящей Инструкцией, управляющим делами не принимаются</w:t>
      </w:r>
      <w:r w:rsidRPr="004E3BC7">
        <w:rPr>
          <w:rFonts w:ascii="Times New Roman" w:hAnsi="Times New Roman" w:cs="Times New Roman"/>
          <w:spacing w:val="-1"/>
          <w:sz w:val="26"/>
          <w:szCs w:val="26"/>
        </w:rPr>
        <w:t>, а возвращаются исполнителю для устранения замечаний. Об этом на листе согласования делается надпись «Возращено на доработку» с указанием причин возврата, ставится подпись и дата.</w:t>
      </w:r>
    </w:p>
    <w:p w:rsidR="00374B5F" w:rsidRPr="004E3BC7" w:rsidRDefault="00374B5F" w:rsidP="00374B5F">
      <w:pPr>
        <w:pStyle w:val="ConsNormal"/>
        <w:widowControl/>
        <w:numPr>
          <w:ilvl w:val="1"/>
          <w:numId w:val="14"/>
        </w:numPr>
        <w:ind w:left="0" w:right="0" w:firstLine="709"/>
        <w:jc w:val="both"/>
        <w:rPr>
          <w:rFonts w:ascii="Times New Roman" w:hAnsi="Times New Roman" w:cs="Times New Roman"/>
          <w:sz w:val="26"/>
          <w:szCs w:val="26"/>
        </w:rPr>
      </w:pPr>
      <w:r w:rsidRPr="004E3BC7">
        <w:rPr>
          <w:rFonts w:ascii="Times New Roman" w:hAnsi="Times New Roman" w:cs="Times New Roman"/>
          <w:spacing w:val="2"/>
          <w:sz w:val="26"/>
          <w:szCs w:val="26"/>
        </w:rPr>
        <w:t xml:space="preserve">Подготовленные, оформленные и согласованные проекты документов подписываются (утверждаются) </w:t>
      </w:r>
      <w:r w:rsidRPr="004E3BC7">
        <w:rPr>
          <w:rFonts w:ascii="Times New Roman" w:hAnsi="Times New Roman" w:cs="Times New Roman"/>
          <w:sz w:val="26"/>
          <w:szCs w:val="26"/>
        </w:rPr>
        <w:t>мэром г. Бодайбо и района, или лицом, на которого возложено исполнение обязанностей мэра</w:t>
      </w:r>
      <w:r w:rsidRPr="004E3BC7">
        <w:rPr>
          <w:rFonts w:ascii="Times New Roman" w:hAnsi="Times New Roman" w:cs="Times New Roman"/>
          <w:spacing w:val="2"/>
          <w:sz w:val="26"/>
          <w:szCs w:val="26"/>
        </w:rPr>
        <w:t>.</w:t>
      </w:r>
    </w:p>
    <w:p w:rsidR="00374B5F" w:rsidRPr="00307FB4" w:rsidRDefault="00374B5F" w:rsidP="00374B5F">
      <w:pPr>
        <w:shd w:val="clear" w:color="auto" w:fill="FFFFFF"/>
        <w:tabs>
          <w:tab w:val="left" w:pos="1176"/>
        </w:tabs>
        <w:ind w:firstLine="720"/>
        <w:jc w:val="both"/>
        <w:rPr>
          <w:spacing w:val="2"/>
          <w:sz w:val="26"/>
          <w:szCs w:val="26"/>
        </w:rPr>
      </w:pPr>
      <w:r w:rsidRPr="004E3BC7">
        <w:rPr>
          <w:spacing w:val="2"/>
          <w:sz w:val="26"/>
          <w:szCs w:val="26"/>
        </w:rPr>
        <w:t xml:space="preserve">Документы на бумажном носителе подписываются собственноручной подписью </w:t>
      </w:r>
      <w:r w:rsidRPr="004E3BC7">
        <w:rPr>
          <w:sz w:val="26"/>
          <w:szCs w:val="26"/>
        </w:rPr>
        <w:t>мэром г. Бодайбо и района</w:t>
      </w:r>
      <w:r w:rsidRPr="00307FB4">
        <w:rPr>
          <w:sz w:val="26"/>
          <w:szCs w:val="26"/>
        </w:rPr>
        <w:t>, или лицом, на которого возложено исполнение обязанностей мэра</w:t>
      </w:r>
      <w:r w:rsidRPr="00307FB4">
        <w:rPr>
          <w:spacing w:val="2"/>
          <w:sz w:val="26"/>
          <w:szCs w:val="26"/>
        </w:rPr>
        <w:t>.</w:t>
      </w:r>
    </w:p>
    <w:p w:rsidR="00374B5F" w:rsidRPr="00307FB4" w:rsidRDefault="00374B5F" w:rsidP="00374B5F">
      <w:pPr>
        <w:shd w:val="clear" w:color="auto" w:fill="FFFFFF"/>
        <w:tabs>
          <w:tab w:val="left" w:pos="1176"/>
        </w:tabs>
        <w:ind w:firstLine="720"/>
        <w:jc w:val="both"/>
        <w:rPr>
          <w:spacing w:val="2"/>
          <w:sz w:val="26"/>
          <w:szCs w:val="26"/>
        </w:rPr>
      </w:pPr>
      <w:r w:rsidRPr="00307FB4">
        <w:rPr>
          <w:spacing w:val="2"/>
          <w:sz w:val="26"/>
          <w:szCs w:val="26"/>
        </w:rPr>
        <w:lastRenderedPageBreak/>
        <w:t>В случае не подписания представленного проекта муниципального правового акта, данный проект направляется тому должностному лицу, которому адресована резолюция, либо исполнителю (если резолюции не имеется или в резолюции не указано конкретное должностное лицо).</w:t>
      </w:r>
    </w:p>
    <w:p w:rsidR="00374B5F" w:rsidRDefault="00374B5F" w:rsidP="00374B5F">
      <w:pPr>
        <w:pStyle w:val="af1"/>
        <w:numPr>
          <w:ilvl w:val="1"/>
          <w:numId w:val="14"/>
        </w:numPr>
        <w:shd w:val="clear" w:color="auto" w:fill="FFFFFF"/>
        <w:tabs>
          <w:tab w:val="left" w:pos="1176"/>
        </w:tabs>
        <w:ind w:left="0" w:firstLine="709"/>
        <w:jc w:val="both"/>
        <w:rPr>
          <w:spacing w:val="2"/>
          <w:sz w:val="26"/>
          <w:szCs w:val="26"/>
        </w:rPr>
      </w:pPr>
      <w:r w:rsidRPr="004E3BC7">
        <w:rPr>
          <w:spacing w:val="2"/>
          <w:sz w:val="26"/>
          <w:szCs w:val="26"/>
        </w:rPr>
        <w:t>После подписания не допускается внесение в текст муниципального правового акта каких-либо изменений, дополнений, поправок.</w:t>
      </w:r>
    </w:p>
    <w:p w:rsidR="00374B5F" w:rsidRDefault="00374B5F" w:rsidP="00374B5F">
      <w:pPr>
        <w:pStyle w:val="af1"/>
        <w:numPr>
          <w:ilvl w:val="1"/>
          <w:numId w:val="14"/>
        </w:numPr>
        <w:shd w:val="clear" w:color="auto" w:fill="FFFFFF"/>
        <w:tabs>
          <w:tab w:val="left" w:pos="1176"/>
        </w:tabs>
        <w:ind w:left="0" w:firstLine="709"/>
        <w:jc w:val="both"/>
        <w:rPr>
          <w:spacing w:val="2"/>
          <w:sz w:val="26"/>
          <w:szCs w:val="26"/>
        </w:rPr>
      </w:pPr>
      <w:r w:rsidRPr="004E3BC7">
        <w:rPr>
          <w:spacing w:val="2"/>
          <w:sz w:val="26"/>
          <w:szCs w:val="26"/>
        </w:rPr>
        <w:t>Регистрацию и рассылку подписанных муниципальных правовых актов осуществляет начальник отдела организационной работы Администрации в течение трех рабочих дней со дня регистрации.</w:t>
      </w:r>
    </w:p>
    <w:p w:rsidR="00374B5F" w:rsidRPr="004E3BC7" w:rsidRDefault="00374B5F" w:rsidP="00374B5F">
      <w:pPr>
        <w:pStyle w:val="af1"/>
        <w:numPr>
          <w:ilvl w:val="1"/>
          <w:numId w:val="14"/>
        </w:numPr>
        <w:shd w:val="clear" w:color="auto" w:fill="FFFFFF"/>
        <w:tabs>
          <w:tab w:val="left" w:pos="1176"/>
        </w:tabs>
        <w:ind w:left="0" w:firstLine="709"/>
        <w:jc w:val="both"/>
        <w:rPr>
          <w:spacing w:val="2"/>
          <w:sz w:val="26"/>
          <w:szCs w:val="26"/>
        </w:rPr>
      </w:pPr>
      <w:r w:rsidRPr="004E3BC7">
        <w:rPr>
          <w:spacing w:val="2"/>
          <w:sz w:val="26"/>
          <w:szCs w:val="26"/>
        </w:rPr>
        <w:t xml:space="preserve">Регистрация муниципальных правовых актов производится в соответствии с приложением </w:t>
      </w:r>
      <w:r>
        <w:rPr>
          <w:spacing w:val="2"/>
          <w:sz w:val="26"/>
          <w:szCs w:val="26"/>
        </w:rPr>
        <w:t>23</w:t>
      </w:r>
      <w:r w:rsidRPr="004E3BC7">
        <w:rPr>
          <w:spacing w:val="2"/>
          <w:sz w:val="26"/>
          <w:szCs w:val="26"/>
        </w:rPr>
        <w:t xml:space="preserve"> к Инструкции.</w:t>
      </w:r>
    </w:p>
    <w:p w:rsidR="00374B5F" w:rsidRPr="00307FB4" w:rsidRDefault="00374B5F" w:rsidP="00374B5F">
      <w:pPr>
        <w:pStyle w:val="ConsTitle"/>
        <w:widowControl/>
        <w:ind w:right="0" w:firstLine="709"/>
        <w:jc w:val="both"/>
        <w:rPr>
          <w:rFonts w:ascii="Times New Roman" w:hAnsi="Times New Roman" w:cs="Times New Roman"/>
          <w:b w:val="0"/>
          <w:sz w:val="26"/>
          <w:szCs w:val="26"/>
        </w:rPr>
      </w:pPr>
      <w:r w:rsidRPr="00307FB4">
        <w:rPr>
          <w:rFonts w:ascii="Times New Roman" w:hAnsi="Times New Roman" w:cs="Times New Roman"/>
          <w:b w:val="0"/>
          <w:sz w:val="26"/>
          <w:szCs w:val="26"/>
        </w:rPr>
        <w:t>Постановления и распоряжения мэра г. Бодайбо и района, как главы муниципального образования г. Бодайбо и района регистрируются путем присвоения им номеров без дополнительных буквенных символов.</w:t>
      </w:r>
    </w:p>
    <w:p w:rsidR="00374B5F" w:rsidRPr="004E3BC7" w:rsidRDefault="00374B5F" w:rsidP="00374B5F">
      <w:pPr>
        <w:pStyle w:val="af1"/>
        <w:numPr>
          <w:ilvl w:val="1"/>
          <w:numId w:val="14"/>
        </w:numPr>
        <w:shd w:val="clear" w:color="auto" w:fill="FFFFFF"/>
        <w:tabs>
          <w:tab w:val="left" w:pos="1176"/>
        </w:tabs>
        <w:ind w:left="0" w:firstLine="709"/>
        <w:jc w:val="both"/>
        <w:rPr>
          <w:sz w:val="26"/>
          <w:szCs w:val="26"/>
        </w:rPr>
      </w:pPr>
      <w:r w:rsidRPr="004E3BC7">
        <w:rPr>
          <w:spacing w:val="2"/>
          <w:sz w:val="26"/>
          <w:szCs w:val="26"/>
        </w:rPr>
        <w:t>Копии зарегистрированных муниципальных правовых актов заверяются печатью отдела организационной работы Администрации и направляются адресатам строго в соответствии со списком рассылки, который печатается в нижней части листа согласования</w:t>
      </w:r>
      <w:r>
        <w:rPr>
          <w:spacing w:val="2"/>
          <w:sz w:val="26"/>
          <w:szCs w:val="26"/>
        </w:rPr>
        <w:t>.</w:t>
      </w:r>
    </w:p>
    <w:p w:rsidR="00374B5F" w:rsidRPr="00307FB4" w:rsidRDefault="00374B5F" w:rsidP="00374B5F">
      <w:pPr>
        <w:shd w:val="clear" w:color="auto" w:fill="FFFFFF"/>
        <w:tabs>
          <w:tab w:val="left" w:pos="1176"/>
        </w:tabs>
        <w:ind w:firstLine="720"/>
        <w:jc w:val="both"/>
        <w:rPr>
          <w:sz w:val="26"/>
          <w:szCs w:val="26"/>
        </w:rPr>
      </w:pPr>
      <w:r w:rsidRPr="00307FB4">
        <w:rPr>
          <w:sz w:val="26"/>
          <w:szCs w:val="26"/>
        </w:rPr>
        <w:t>Муниципальные правовые акты, изменяющие, отменяющие или признающие утратившими силу ранее принятые акты, направляются тем адресатам, которым рассылались ранее принятые акты.</w:t>
      </w:r>
    </w:p>
    <w:p w:rsidR="00374B5F" w:rsidRDefault="00374B5F" w:rsidP="00374B5F">
      <w:pPr>
        <w:pStyle w:val="af1"/>
        <w:numPr>
          <w:ilvl w:val="1"/>
          <w:numId w:val="14"/>
        </w:numPr>
        <w:shd w:val="clear" w:color="auto" w:fill="FFFFFF"/>
        <w:ind w:left="0" w:firstLine="709"/>
        <w:jc w:val="both"/>
        <w:rPr>
          <w:sz w:val="26"/>
          <w:szCs w:val="26"/>
        </w:rPr>
      </w:pPr>
      <w:r w:rsidRPr="004E3BC7">
        <w:rPr>
          <w:spacing w:val="-1"/>
          <w:sz w:val="26"/>
          <w:szCs w:val="26"/>
        </w:rPr>
        <w:t xml:space="preserve">Дополнительная выдача копий муниципальных правовых актов допускается только </w:t>
      </w:r>
      <w:r w:rsidRPr="004E3BC7">
        <w:rPr>
          <w:sz w:val="26"/>
          <w:szCs w:val="26"/>
        </w:rPr>
        <w:t>с</w:t>
      </w:r>
      <w:r>
        <w:rPr>
          <w:sz w:val="26"/>
          <w:szCs w:val="26"/>
        </w:rPr>
        <w:t xml:space="preserve"> разрешения управляющего делами</w:t>
      </w:r>
      <w:r w:rsidRPr="004E3BC7">
        <w:rPr>
          <w:sz w:val="26"/>
          <w:szCs w:val="26"/>
        </w:rPr>
        <w:t>.</w:t>
      </w:r>
    </w:p>
    <w:p w:rsidR="00374B5F" w:rsidRPr="004E3BC7" w:rsidRDefault="00374B5F" w:rsidP="00374B5F">
      <w:pPr>
        <w:pStyle w:val="af1"/>
        <w:numPr>
          <w:ilvl w:val="1"/>
          <w:numId w:val="14"/>
        </w:numPr>
        <w:shd w:val="clear" w:color="auto" w:fill="FFFFFF"/>
        <w:ind w:left="0" w:firstLine="709"/>
        <w:jc w:val="both"/>
        <w:rPr>
          <w:sz w:val="26"/>
          <w:szCs w:val="26"/>
        </w:rPr>
      </w:pPr>
      <w:r w:rsidRPr="004E3BC7">
        <w:rPr>
          <w:spacing w:val="2"/>
          <w:sz w:val="26"/>
          <w:szCs w:val="26"/>
        </w:rPr>
        <w:t xml:space="preserve">При внесении изменений в ранее принятые муниципальные </w:t>
      </w:r>
      <w:r w:rsidRPr="004E3BC7">
        <w:rPr>
          <w:spacing w:val="1"/>
          <w:sz w:val="26"/>
          <w:szCs w:val="26"/>
        </w:rPr>
        <w:t xml:space="preserve">правовые акты, их отмене или признании утратившими силу начальник отдела организационной работы </w:t>
      </w:r>
      <w:r w:rsidRPr="004E3BC7">
        <w:rPr>
          <w:spacing w:val="-1"/>
          <w:sz w:val="26"/>
          <w:szCs w:val="26"/>
        </w:rPr>
        <w:t>производ</w:t>
      </w:r>
      <w:r>
        <w:rPr>
          <w:spacing w:val="-1"/>
          <w:sz w:val="26"/>
          <w:szCs w:val="26"/>
        </w:rPr>
        <w:t xml:space="preserve">ит в подлинниках муниципальных </w:t>
      </w:r>
      <w:r w:rsidRPr="004E3BC7">
        <w:rPr>
          <w:spacing w:val="-1"/>
          <w:sz w:val="26"/>
          <w:szCs w:val="26"/>
        </w:rPr>
        <w:t xml:space="preserve">правовых актов отметку специальным штампом с указанием </w:t>
      </w:r>
      <w:r w:rsidRPr="004E3BC7">
        <w:rPr>
          <w:sz w:val="26"/>
          <w:szCs w:val="26"/>
        </w:rPr>
        <w:t>реквизитов вновь принятого документа. Штамп проставляется на лицевой стороне документа. Также на подлиннике муниципального правового акта в правом верхнем углу специальным штампом делается отметка о его опубликовании.</w:t>
      </w:r>
    </w:p>
    <w:p w:rsidR="00374B5F" w:rsidRPr="00307FB4" w:rsidRDefault="00374B5F" w:rsidP="00374B5F">
      <w:pPr>
        <w:widowControl w:val="0"/>
        <w:shd w:val="clear" w:color="auto" w:fill="FFFFFF"/>
        <w:tabs>
          <w:tab w:val="left" w:pos="1176"/>
        </w:tabs>
        <w:autoSpaceDE w:val="0"/>
        <w:autoSpaceDN w:val="0"/>
        <w:adjustRightInd w:val="0"/>
        <w:ind w:firstLine="720"/>
        <w:jc w:val="both"/>
        <w:rPr>
          <w:sz w:val="26"/>
          <w:szCs w:val="26"/>
        </w:rPr>
      </w:pPr>
    </w:p>
    <w:p w:rsidR="00374B5F" w:rsidRPr="00307FB4" w:rsidRDefault="00374B5F" w:rsidP="00374B5F">
      <w:pPr>
        <w:jc w:val="center"/>
        <w:rPr>
          <w:sz w:val="26"/>
          <w:szCs w:val="26"/>
        </w:rPr>
      </w:pPr>
      <w:r w:rsidRPr="00B8773B">
        <w:rPr>
          <w:sz w:val="26"/>
          <w:szCs w:val="26"/>
        </w:rPr>
        <w:t>Глава 5. ДОГОВОРЫ (СОГЛАШЕНИЯ)</w:t>
      </w:r>
    </w:p>
    <w:p w:rsidR="00374B5F" w:rsidRDefault="00374B5F" w:rsidP="00374B5F">
      <w:pPr>
        <w:pStyle w:val="af1"/>
        <w:widowControl w:val="0"/>
        <w:numPr>
          <w:ilvl w:val="1"/>
          <w:numId w:val="14"/>
        </w:numPr>
        <w:shd w:val="clear" w:color="auto" w:fill="FFFFFF"/>
        <w:tabs>
          <w:tab w:val="left" w:pos="1176"/>
        </w:tabs>
        <w:autoSpaceDE w:val="0"/>
        <w:autoSpaceDN w:val="0"/>
        <w:adjustRightInd w:val="0"/>
        <w:ind w:left="0" w:firstLine="709"/>
        <w:jc w:val="both"/>
        <w:rPr>
          <w:sz w:val="26"/>
          <w:szCs w:val="26"/>
        </w:rPr>
      </w:pPr>
      <w:r w:rsidRPr="004E3BC7">
        <w:rPr>
          <w:sz w:val="26"/>
          <w:szCs w:val="26"/>
        </w:rPr>
        <w:t>Подготовка и заключение договоров, соглашений, контрактов осуществляется в порядке, установленном законодательством.</w:t>
      </w:r>
    </w:p>
    <w:p w:rsidR="00374B5F" w:rsidRPr="00BB594F" w:rsidRDefault="00374B5F" w:rsidP="00374B5F">
      <w:pPr>
        <w:pStyle w:val="af1"/>
        <w:widowControl w:val="0"/>
        <w:numPr>
          <w:ilvl w:val="1"/>
          <w:numId w:val="14"/>
        </w:numPr>
        <w:shd w:val="clear" w:color="auto" w:fill="FFFFFF"/>
        <w:tabs>
          <w:tab w:val="left" w:pos="1176"/>
        </w:tabs>
        <w:autoSpaceDE w:val="0"/>
        <w:autoSpaceDN w:val="0"/>
        <w:adjustRightInd w:val="0"/>
        <w:ind w:left="0" w:firstLine="709"/>
        <w:jc w:val="both"/>
        <w:rPr>
          <w:sz w:val="26"/>
          <w:szCs w:val="26"/>
        </w:rPr>
      </w:pPr>
      <w:r w:rsidRPr="00BB594F">
        <w:rPr>
          <w:sz w:val="26"/>
          <w:szCs w:val="26"/>
        </w:rPr>
        <w:t>Договоры, соглашения, контракты, заключенные Администрацией, а также дополнительные соглашения к ним подлежат регистрации с присвоением регистрационного номера в юридическом отделе, а также в отделе по управлению муниципальным имуществом и земельным отношениям, отделе организации муниципальных закупок, структурных подразделениях (далее – заинтересованный отдел).</w:t>
      </w:r>
    </w:p>
    <w:p w:rsidR="00374B5F" w:rsidRPr="00BB594F" w:rsidRDefault="00374B5F" w:rsidP="00374B5F">
      <w:pPr>
        <w:pStyle w:val="af1"/>
        <w:widowControl w:val="0"/>
        <w:numPr>
          <w:ilvl w:val="1"/>
          <w:numId w:val="14"/>
        </w:numPr>
        <w:shd w:val="clear" w:color="auto" w:fill="FFFFFF"/>
        <w:tabs>
          <w:tab w:val="left" w:pos="1176"/>
        </w:tabs>
        <w:autoSpaceDE w:val="0"/>
        <w:autoSpaceDN w:val="0"/>
        <w:adjustRightInd w:val="0"/>
        <w:ind w:left="0" w:firstLine="709"/>
        <w:jc w:val="both"/>
        <w:rPr>
          <w:sz w:val="26"/>
          <w:szCs w:val="26"/>
        </w:rPr>
      </w:pPr>
      <w:r w:rsidRPr="00BB594F">
        <w:rPr>
          <w:sz w:val="26"/>
          <w:szCs w:val="26"/>
        </w:rPr>
        <w:t>Подписанные договоры, соглашения, контракты прошиваются и нумеруются по количеству листов исполнителем и скрепляются гербовой печатью.</w:t>
      </w:r>
    </w:p>
    <w:p w:rsidR="00374B5F" w:rsidRPr="00BB594F" w:rsidRDefault="00374B5F" w:rsidP="00374B5F">
      <w:pPr>
        <w:pStyle w:val="af1"/>
        <w:widowControl w:val="0"/>
        <w:numPr>
          <w:ilvl w:val="1"/>
          <w:numId w:val="14"/>
        </w:numPr>
        <w:shd w:val="clear" w:color="auto" w:fill="FFFFFF"/>
        <w:tabs>
          <w:tab w:val="left" w:pos="1176"/>
        </w:tabs>
        <w:autoSpaceDE w:val="0"/>
        <w:autoSpaceDN w:val="0"/>
        <w:adjustRightInd w:val="0"/>
        <w:ind w:left="0" w:firstLine="709"/>
        <w:jc w:val="both"/>
        <w:rPr>
          <w:sz w:val="26"/>
          <w:szCs w:val="26"/>
        </w:rPr>
      </w:pPr>
      <w:r w:rsidRPr="00BB594F">
        <w:rPr>
          <w:sz w:val="26"/>
          <w:szCs w:val="26"/>
        </w:rPr>
        <w:t>Оригинал</w:t>
      </w:r>
      <w:r w:rsidRPr="004E3BC7">
        <w:rPr>
          <w:sz w:val="26"/>
          <w:szCs w:val="26"/>
        </w:rPr>
        <w:t xml:space="preserve"> заключенного договора, соглашения, контракта с визами лица, его </w:t>
      </w:r>
      <w:r w:rsidRPr="00BB594F">
        <w:rPr>
          <w:sz w:val="26"/>
          <w:szCs w:val="26"/>
        </w:rPr>
        <w:t>подготовившего, а также заинтересованных должностных лиц хранится в заинтересованном отделе.</w:t>
      </w:r>
    </w:p>
    <w:p w:rsidR="00374B5F" w:rsidRDefault="00374B5F" w:rsidP="00374B5F">
      <w:pPr>
        <w:pStyle w:val="af1"/>
        <w:widowControl w:val="0"/>
        <w:numPr>
          <w:ilvl w:val="1"/>
          <w:numId w:val="14"/>
        </w:numPr>
        <w:shd w:val="clear" w:color="auto" w:fill="FFFFFF"/>
        <w:tabs>
          <w:tab w:val="left" w:pos="1176"/>
        </w:tabs>
        <w:autoSpaceDE w:val="0"/>
        <w:autoSpaceDN w:val="0"/>
        <w:adjustRightInd w:val="0"/>
        <w:ind w:left="0" w:firstLine="709"/>
        <w:jc w:val="both"/>
        <w:rPr>
          <w:sz w:val="26"/>
          <w:szCs w:val="26"/>
        </w:rPr>
      </w:pPr>
      <w:r w:rsidRPr="00BB594F">
        <w:rPr>
          <w:sz w:val="26"/>
          <w:szCs w:val="26"/>
        </w:rPr>
        <w:t>Юридический отдел после регистрации договоров, соглашений направляет их копии согласно списку рассылки</w:t>
      </w:r>
      <w:r w:rsidRPr="004E3BC7">
        <w:rPr>
          <w:sz w:val="26"/>
          <w:szCs w:val="26"/>
        </w:rPr>
        <w:t>.</w:t>
      </w:r>
    </w:p>
    <w:p w:rsidR="00374B5F" w:rsidRDefault="00374B5F" w:rsidP="00374B5F">
      <w:pPr>
        <w:pStyle w:val="af1"/>
        <w:widowControl w:val="0"/>
        <w:numPr>
          <w:ilvl w:val="1"/>
          <w:numId w:val="14"/>
        </w:numPr>
        <w:shd w:val="clear" w:color="auto" w:fill="FFFFFF"/>
        <w:tabs>
          <w:tab w:val="left" w:pos="1176"/>
        </w:tabs>
        <w:autoSpaceDE w:val="0"/>
        <w:autoSpaceDN w:val="0"/>
        <w:adjustRightInd w:val="0"/>
        <w:ind w:left="0" w:firstLine="709"/>
        <w:jc w:val="both"/>
        <w:rPr>
          <w:sz w:val="26"/>
          <w:szCs w:val="26"/>
        </w:rPr>
      </w:pPr>
      <w:r w:rsidRPr="004E3BC7">
        <w:rPr>
          <w:sz w:val="26"/>
          <w:szCs w:val="26"/>
        </w:rPr>
        <w:t xml:space="preserve">В случае внесения изменений в заключенный договор, соглашение, их </w:t>
      </w:r>
      <w:r w:rsidRPr="004E3BC7">
        <w:rPr>
          <w:sz w:val="26"/>
          <w:szCs w:val="26"/>
        </w:rPr>
        <w:lastRenderedPageBreak/>
        <w:t>расторжения, в оригинале договора, соглашения в установленном порядке проставляется соответствующая отметка.</w:t>
      </w:r>
    </w:p>
    <w:p w:rsidR="00374B5F" w:rsidRPr="00566921" w:rsidRDefault="00374B5F" w:rsidP="00374B5F">
      <w:pPr>
        <w:pStyle w:val="af1"/>
        <w:widowControl w:val="0"/>
        <w:numPr>
          <w:ilvl w:val="1"/>
          <w:numId w:val="14"/>
        </w:numPr>
        <w:shd w:val="clear" w:color="auto" w:fill="FFFFFF"/>
        <w:tabs>
          <w:tab w:val="left" w:pos="1176"/>
        </w:tabs>
        <w:autoSpaceDE w:val="0"/>
        <w:autoSpaceDN w:val="0"/>
        <w:adjustRightInd w:val="0"/>
        <w:ind w:left="0" w:firstLine="709"/>
        <w:jc w:val="both"/>
        <w:rPr>
          <w:sz w:val="26"/>
          <w:szCs w:val="26"/>
        </w:rPr>
      </w:pPr>
      <w:r w:rsidRPr="00566921">
        <w:rPr>
          <w:sz w:val="26"/>
          <w:szCs w:val="26"/>
        </w:rPr>
        <w:t>Контроль исполнения договоров, соглашений, контрактов осуществляет заинтересованный отдел.</w:t>
      </w:r>
    </w:p>
    <w:p w:rsidR="00374B5F" w:rsidRPr="00566921" w:rsidRDefault="00374B5F" w:rsidP="00374B5F">
      <w:pPr>
        <w:rPr>
          <w:sz w:val="26"/>
          <w:szCs w:val="26"/>
        </w:rPr>
      </w:pPr>
    </w:p>
    <w:p w:rsidR="00374B5F" w:rsidRPr="00566921" w:rsidRDefault="00374B5F" w:rsidP="00374B5F">
      <w:pPr>
        <w:jc w:val="center"/>
        <w:rPr>
          <w:sz w:val="26"/>
          <w:szCs w:val="26"/>
        </w:rPr>
      </w:pPr>
      <w:r w:rsidRPr="00566921">
        <w:rPr>
          <w:sz w:val="26"/>
          <w:szCs w:val="26"/>
        </w:rPr>
        <w:t>Глава 6. МУНИЦИПАЛЬНЫЕ ПРОГРАММЫ</w:t>
      </w:r>
    </w:p>
    <w:p w:rsidR="00374B5F" w:rsidRPr="00566921"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Подготовка проектов муниципальных программ осуществляется Администрацией, структурным подразделением, сотрудником Администрации в соответствии с Порядком, утвержденным постановлением Администрации.</w:t>
      </w:r>
    </w:p>
    <w:p w:rsidR="00374B5F" w:rsidRPr="00566921" w:rsidRDefault="00374B5F" w:rsidP="00374B5F">
      <w:pPr>
        <w:pStyle w:val="ConsPlusNonformat"/>
        <w:jc w:val="both"/>
        <w:rPr>
          <w:rFonts w:ascii="Times New Roman" w:hAnsi="Times New Roman" w:cs="Times New Roman"/>
          <w:sz w:val="26"/>
          <w:szCs w:val="26"/>
        </w:rPr>
      </w:pPr>
    </w:p>
    <w:p w:rsidR="00374B5F" w:rsidRPr="00566921" w:rsidRDefault="00374B5F" w:rsidP="00374B5F">
      <w:pPr>
        <w:pStyle w:val="ConsPlusTitle"/>
        <w:jc w:val="center"/>
        <w:rPr>
          <w:rFonts w:ascii="Times New Roman" w:hAnsi="Times New Roman" w:cs="Times New Roman"/>
          <w:b w:val="0"/>
          <w:sz w:val="26"/>
          <w:szCs w:val="26"/>
        </w:rPr>
      </w:pPr>
      <w:r w:rsidRPr="00566921">
        <w:rPr>
          <w:rFonts w:ascii="Times New Roman" w:hAnsi="Times New Roman" w:cs="Times New Roman"/>
          <w:b w:val="0"/>
          <w:sz w:val="26"/>
          <w:szCs w:val="26"/>
        </w:rPr>
        <w:t>Глава 7. СОГЛАШЕНИЯ О СОЦИАЛЬНО – ЭКОНОМИЧЕСКОМ СОТРУДНИЧЕСТВЕ МЕЖДУ АДМИНИСТРАЦИЕЙ И ОРГАНИЗАЦИЯМИ (ПРЕДСТАВИТЕЛЯМИ МАЛОГО БИЗНЕСА)</w:t>
      </w:r>
    </w:p>
    <w:p w:rsidR="00374B5F" w:rsidRPr="00566921"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 xml:space="preserve"> Отдел экономического анализа, прогнозирования и потребительского рынка, с учетом мнения мэра г. Бодайбо и района, его заместителей, руководителей структурных подразделений готовит примерный список организаций, представителей малого бизнеса, с которыми планируется заключение соглашений.</w:t>
      </w:r>
    </w:p>
    <w:p w:rsidR="00374B5F" w:rsidRPr="00566921" w:rsidRDefault="00374B5F" w:rsidP="00374B5F">
      <w:pPr>
        <w:pStyle w:val="ConsPlusNormal"/>
        <w:jc w:val="both"/>
        <w:rPr>
          <w:rFonts w:ascii="Times New Roman" w:hAnsi="Times New Roman" w:cs="Times New Roman"/>
          <w:sz w:val="26"/>
          <w:szCs w:val="26"/>
        </w:rPr>
      </w:pPr>
      <w:r w:rsidRPr="00566921">
        <w:rPr>
          <w:rFonts w:ascii="Times New Roman" w:hAnsi="Times New Roman" w:cs="Times New Roman"/>
          <w:sz w:val="26"/>
          <w:szCs w:val="26"/>
        </w:rPr>
        <w:t>Составленный примерный список согласовывается с мэром г. Бодайбо и района.</w:t>
      </w:r>
    </w:p>
    <w:p w:rsidR="00374B5F" w:rsidRPr="00566921"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Проекты соглашений разрабатываются отделом экономического анализа, прогнозирования и потребительского рынка на основании примерной формы соглашения о социально-экономическом сотрудничестве, утвержденной Администрацией.</w:t>
      </w:r>
    </w:p>
    <w:p w:rsidR="00374B5F" w:rsidRPr="00566921"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Проекты соглашений проходят согласование:</w:t>
      </w:r>
    </w:p>
    <w:p w:rsidR="00374B5F" w:rsidRPr="00566921" w:rsidRDefault="00374B5F" w:rsidP="00374B5F">
      <w:pPr>
        <w:pStyle w:val="ConsPlusNormal"/>
        <w:jc w:val="both"/>
        <w:rPr>
          <w:rFonts w:ascii="Times New Roman" w:hAnsi="Times New Roman" w:cs="Times New Roman"/>
          <w:sz w:val="26"/>
          <w:szCs w:val="26"/>
        </w:rPr>
      </w:pPr>
      <w:r w:rsidRPr="00566921">
        <w:rPr>
          <w:rFonts w:ascii="Times New Roman" w:hAnsi="Times New Roman" w:cs="Times New Roman"/>
          <w:sz w:val="26"/>
          <w:szCs w:val="26"/>
        </w:rPr>
        <w:t>1) должностных лиц, в компетенцию которых входят затрагиваемые в проекте соглашения вопросы;</w:t>
      </w:r>
    </w:p>
    <w:p w:rsidR="00374B5F" w:rsidRPr="00566921" w:rsidRDefault="00374B5F" w:rsidP="00374B5F">
      <w:pPr>
        <w:pStyle w:val="ConsPlusNormal"/>
        <w:jc w:val="both"/>
        <w:rPr>
          <w:rFonts w:ascii="Times New Roman" w:hAnsi="Times New Roman" w:cs="Times New Roman"/>
          <w:sz w:val="26"/>
          <w:szCs w:val="26"/>
        </w:rPr>
      </w:pPr>
      <w:r w:rsidRPr="00566921">
        <w:rPr>
          <w:rFonts w:ascii="Times New Roman" w:hAnsi="Times New Roman" w:cs="Times New Roman"/>
          <w:sz w:val="26"/>
          <w:szCs w:val="26"/>
        </w:rPr>
        <w:t>2) юридического отдела Администрации.</w:t>
      </w:r>
    </w:p>
    <w:p w:rsidR="00374B5F"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Согласованные проекты соглашений направляются начальником отдела экономического анализа, прогнозирования и потребительского рынка руководителям организаций (представителям малого бизнеса), с которыми заключается соглашение</w:t>
      </w:r>
      <w:r w:rsidRPr="00307FB4">
        <w:rPr>
          <w:rFonts w:ascii="Times New Roman" w:hAnsi="Times New Roman" w:cs="Times New Roman"/>
          <w:sz w:val="26"/>
          <w:szCs w:val="26"/>
        </w:rPr>
        <w:t>, для их дальнейшего согласования и подписания.</w:t>
      </w:r>
    </w:p>
    <w:p w:rsidR="00374B5F" w:rsidRPr="00566921"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После получения согласования и подписания соглашения соответствующей организацией (представителем малого бизнеса), начальник отдела экономического анализа, прогнозирования и потребительского рынка представляет соглашение на подпись мэру г. Бодайбо и района или лицу, исполняющему обязанности мэра.</w:t>
      </w:r>
    </w:p>
    <w:p w:rsidR="00374B5F" w:rsidRPr="00566921"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Отдел экономического анализа, прогнозирования и потребительского рынка после регистрации соглашений в юридическом отделе осуществляет рассылку копий соглашений должностным лицам для осуществления контроля их исполнения.</w:t>
      </w:r>
    </w:p>
    <w:p w:rsidR="00374B5F" w:rsidRPr="004E3BC7" w:rsidRDefault="00374B5F" w:rsidP="00374B5F">
      <w:pPr>
        <w:pStyle w:val="ConsPlusNormal"/>
        <w:numPr>
          <w:ilvl w:val="1"/>
          <w:numId w:val="14"/>
        </w:numPr>
        <w:ind w:left="0" w:firstLine="709"/>
        <w:jc w:val="both"/>
        <w:rPr>
          <w:rFonts w:ascii="Times New Roman" w:hAnsi="Times New Roman" w:cs="Times New Roman"/>
          <w:sz w:val="26"/>
          <w:szCs w:val="26"/>
        </w:rPr>
      </w:pPr>
      <w:r w:rsidRPr="00566921">
        <w:rPr>
          <w:rFonts w:ascii="Times New Roman" w:hAnsi="Times New Roman" w:cs="Times New Roman"/>
          <w:sz w:val="26"/>
          <w:szCs w:val="26"/>
        </w:rPr>
        <w:t>Отделом экономического анализа, прогнозирования и потребительского рынка на основании данных, представленных соответствующими должностными лицами, не реже чем один раз в полугодие формируется аналитическая записка о ходе исполнения обязательств</w:t>
      </w:r>
      <w:r w:rsidRPr="004E3BC7">
        <w:rPr>
          <w:rFonts w:ascii="Times New Roman" w:hAnsi="Times New Roman" w:cs="Times New Roman"/>
          <w:sz w:val="26"/>
          <w:szCs w:val="26"/>
        </w:rPr>
        <w:t xml:space="preserve"> соглашений со стороны Администрации и соответствующих организаций (представителей малого бизнеса), которая направляется мэру</w:t>
      </w:r>
      <w:r>
        <w:rPr>
          <w:rFonts w:ascii="Times New Roman" w:hAnsi="Times New Roman" w:cs="Times New Roman"/>
          <w:sz w:val="26"/>
          <w:szCs w:val="26"/>
        </w:rPr>
        <w:t xml:space="preserve"> </w:t>
      </w:r>
      <w:r w:rsidRPr="004E3BC7">
        <w:rPr>
          <w:rFonts w:ascii="Times New Roman" w:hAnsi="Times New Roman" w:cs="Times New Roman"/>
          <w:sz w:val="26"/>
          <w:szCs w:val="26"/>
        </w:rPr>
        <w:t>г. Бодайбо и района.</w:t>
      </w:r>
    </w:p>
    <w:p w:rsidR="00374B5F" w:rsidRDefault="00374B5F" w:rsidP="00374B5F">
      <w:pPr>
        <w:widowControl w:val="0"/>
        <w:autoSpaceDE w:val="0"/>
        <w:autoSpaceDN w:val="0"/>
        <w:jc w:val="center"/>
        <w:outlineLvl w:val="2"/>
        <w:rPr>
          <w:sz w:val="26"/>
          <w:szCs w:val="26"/>
        </w:rPr>
      </w:pPr>
    </w:p>
    <w:p w:rsidR="00374B5F" w:rsidRPr="004E3BC7" w:rsidRDefault="00374B5F" w:rsidP="00374B5F">
      <w:pPr>
        <w:widowControl w:val="0"/>
        <w:autoSpaceDE w:val="0"/>
        <w:autoSpaceDN w:val="0"/>
        <w:jc w:val="center"/>
        <w:outlineLvl w:val="2"/>
        <w:rPr>
          <w:sz w:val="26"/>
          <w:szCs w:val="26"/>
        </w:rPr>
      </w:pPr>
      <w:r w:rsidRPr="00307FB4">
        <w:rPr>
          <w:sz w:val="26"/>
          <w:szCs w:val="26"/>
        </w:rPr>
        <w:t>Глава 8. ПЛАНЫ</w:t>
      </w:r>
    </w:p>
    <w:p w:rsidR="00374B5F"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 xml:space="preserve">Планы готовятся в случаях и порядке, установленных </w:t>
      </w:r>
      <w:r w:rsidRPr="004E3BC7">
        <w:rPr>
          <w:sz w:val="26"/>
          <w:szCs w:val="26"/>
        </w:rPr>
        <w:lastRenderedPageBreak/>
        <w:t xml:space="preserve">законодательством, и оформляются в виде таблицы по </w:t>
      </w:r>
      <w:hyperlink w:anchor="P2820" w:history="1">
        <w:r w:rsidRPr="004E3BC7">
          <w:rPr>
            <w:sz w:val="26"/>
            <w:szCs w:val="26"/>
          </w:rPr>
          <w:t>форме</w:t>
        </w:r>
      </w:hyperlink>
      <w:r w:rsidRPr="004E3BC7">
        <w:rPr>
          <w:sz w:val="26"/>
          <w:szCs w:val="26"/>
        </w:rPr>
        <w:t xml:space="preserve"> в соответствии с приложением 2</w:t>
      </w:r>
      <w:r>
        <w:rPr>
          <w:sz w:val="26"/>
          <w:szCs w:val="26"/>
        </w:rPr>
        <w:t>4</w:t>
      </w:r>
      <w:r w:rsidRPr="004E3BC7">
        <w:rPr>
          <w:color w:val="FF0000"/>
          <w:sz w:val="26"/>
          <w:szCs w:val="26"/>
        </w:rPr>
        <w:t xml:space="preserve"> </w:t>
      </w:r>
      <w:r w:rsidRPr="004E3BC7">
        <w:rPr>
          <w:sz w:val="26"/>
          <w:szCs w:val="26"/>
        </w:rPr>
        <w:t>к Инструкции.</w:t>
      </w:r>
    </w:p>
    <w:p w:rsidR="00374B5F" w:rsidRPr="004E3BC7"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Планы утверждаются:</w:t>
      </w:r>
    </w:p>
    <w:p w:rsidR="00374B5F" w:rsidRPr="00307FB4" w:rsidRDefault="00374B5F" w:rsidP="00374B5F">
      <w:pPr>
        <w:widowControl w:val="0"/>
        <w:autoSpaceDE w:val="0"/>
        <w:autoSpaceDN w:val="0"/>
        <w:ind w:firstLine="709"/>
        <w:jc w:val="both"/>
        <w:rPr>
          <w:sz w:val="26"/>
          <w:szCs w:val="26"/>
        </w:rPr>
      </w:pPr>
      <w:r w:rsidRPr="00307FB4">
        <w:rPr>
          <w:sz w:val="26"/>
          <w:szCs w:val="26"/>
        </w:rPr>
        <w:t>1) должностным лицом, давшим поручение (указание) о подготовке плана;</w:t>
      </w:r>
    </w:p>
    <w:p w:rsidR="00374B5F" w:rsidRPr="00307FB4" w:rsidRDefault="00374B5F" w:rsidP="00374B5F">
      <w:pPr>
        <w:widowControl w:val="0"/>
        <w:autoSpaceDE w:val="0"/>
        <w:autoSpaceDN w:val="0"/>
        <w:ind w:firstLine="709"/>
        <w:jc w:val="both"/>
        <w:rPr>
          <w:sz w:val="26"/>
          <w:szCs w:val="26"/>
        </w:rPr>
      </w:pPr>
      <w:r w:rsidRPr="00307FB4">
        <w:rPr>
          <w:sz w:val="26"/>
          <w:szCs w:val="26"/>
        </w:rPr>
        <w:t>2) решением совещательного или координационного органа при Администрации;</w:t>
      </w:r>
    </w:p>
    <w:p w:rsidR="00374B5F" w:rsidRPr="00307FB4" w:rsidRDefault="00374B5F" w:rsidP="00374B5F">
      <w:pPr>
        <w:widowControl w:val="0"/>
        <w:autoSpaceDE w:val="0"/>
        <w:autoSpaceDN w:val="0"/>
        <w:ind w:firstLine="709"/>
        <w:jc w:val="both"/>
        <w:rPr>
          <w:sz w:val="26"/>
          <w:szCs w:val="26"/>
        </w:rPr>
      </w:pPr>
      <w:r w:rsidRPr="00307FB4">
        <w:rPr>
          <w:sz w:val="26"/>
          <w:szCs w:val="26"/>
        </w:rPr>
        <w:t>3) муниципальным правовым актом.</w:t>
      </w:r>
    </w:p>
    <w:p w:rsidR="00374B5F"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Проект плана подписывается лицом, его подготовившим.</w:t>
      </w:r>
    </w:p>
    <w:p w:rsidR="00374B5F"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 xml:space="preserve">Проект плана подлежит согласованию, которое оформляется на оборотной стороне последнего </w:t>
      </w:r>
      <w:hyperlink w:anchor="P2864" w:history="1">
        <w:r w:rsidRPr="004E3BC7">
          <w:rPr>
            <w:sz w:val="26"/>
            <w:szCs w:val="26"/>
          </w:rPr>
          <w:t>листа</w:t>
        </w:r>
      </w:hyperlink>
      <w:r w:rsidRPr="004E3BC7">
        <w:rPr>
          <w:sz w:val="26"/>
          <w:szCs w:val="26"/>
        </w:rPr>
        <w:t xml:space="preserve"> плана в соответствии с приложением </w:t>
      </w:r>
      <w:r>
        <w:rPr>
          <w:sz w:val="26"/>
          <w:szCs w:val="26"/>
        </w:rPr>
        <w:t>25</w:t>
      </w:r>
      <w:r w:rsidRPr="004E3BC7">
        <w:rPr>
          <w:sz w:val="26"/>
          <w:szCs w:val="26"/>
        </w:rPr>
        <w:t xml:space="preserve"> к Инструкции.</w:t>
      </w:r>
    </w:p>
    <w:p w:rsidR="00374B5F" w:rsidRDefault="00374B5F" w:rsidP="00374B5F">
      <w:pPr>
        <w:pStyle w:val="af1"/>
        <w:widowControl w:val="0"/>
        <w:numPr>
          <w:ilvl w:val="1"/>
          <w:numId w:val="14"/>
        </w:numPr>
        <w:autoSpaceDE w:val="0"/>
        <w:autoSpaceDN w:val="0"/>
        <w:ind w:left="0" w:firstLine="709"/>
        <w:jc w:val="both"/>
        <w:rPr>
          <w:sz w:val="26"/>
          <w:szCs w:val="26"/>
        </w:rPr>
      </w:pPr>
      <w:r w:rsidRPr="004E3BC7">
        <w:rPr>
          <w:sz w:val="26"/>
          <w:szCs w:val="26"/>
        </w:rPr>
        <w:t>Для утверждения мэром г. Бодайбо и района согласованный и подписанный в установленном поряд</w:t>
      </w:r>
      <w:r>
        <w:rPr>
          <w:sz w:val="26"/>
          <w:szCs w:val="26"/>
        </w:rPr>
        <w:t xml:space="preserve">ке проект плана представляется </w:t>
      </w:r>
      <w:r w:rsidRPr="004E3BC7">
        <w:rPr>
          <w:sz w:val="26"/>
          <w:szCs w:val="26"/>
        </w:rPr>
        <w:t>управляющему делами Администрации, к нему в обязательном порядке прилагается поручение (указание), на основании которого был подготовлен план.</w:t>
      </w:r>
    </w:p>
    <w:p w:rsidR="00374B5F" w:rsidRPr="00566921" w:rsidRDefault="00374B5F" w:rsidP="00374B5F">
      <w:pPr>
        <w:pStyle w:val="af1"/>
        <w:widowControl w:val="0"/>
        <w:numPr>
          <w:ilvl w:val="1"/>
          <w:numId w:val="14"/>
        </w:numPr>
        <w:autoSpaceDE w:val="0"/>
        <w:autoSpaceDN w:val="0"/>
        <w:ind w:left="0" w:firstLine="709"/>
        <w:jc w:val="both"/>
        <w:rPr>
          <w:sz w:val="26"/>
          <w:szCs w:val="26"/>
        </w:rPr>
      </w:pPr>
      <w:r w:rsidRPr="00566921">
        <w:rPr>
          <w:sz w:val="26"/>
          <w:szCs w:val="26"/>
        </w:rPr>
        <w:t>В случае утверждения плана на заседании совещательного или координационного органа проект плана подписывается секретарем совещательного или координационного органа при Администрации, в грифе утверждения проставляется соответствующая отметка. Проект плана на утверждение мэру              г. Бодайбо и района не передается.</w:t>
      </w:r>
    </w:p>
    <w:p w:rsidR="00374B5F" w:rsidRPr="00566921" w:rsidRDefault="00374B5F" w:rsidP="00374B5F">
      <w:pPr>
        <w:widowControl w:val="0"/>
        <w:autoSpaceDE w:val="0"/>
        <w:autoSpaceDN w:val="0"/>
        <w:ind w:firstLine="709"/>
        <w:jc w:val="both"/>
        <w:rPr>
          <w:sz w:val="26"/>
          <w:szCs w:val="26"/>
        </w:rPr>
      </w:pPr>
      <w:r w:rsidRPr="00566921">
        <w:rPr>
          <w:sz w:val="26"/>
          <w:szCs w:val="26"/>
        </w:rPr>
        <w:t>После утверждения мэром г. Бодайбо и района план доводится до исполнителей и соисполнителей отделом организационной работы путем направления копий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Доведение до исполнителей и соисполнителей плана, утвержденного решением совещательного или координационного органа при Администрации, осуществляет секретарь (ответственный секретарь) соответствующего совещательного или координационного органа либо иное лицо в соответствии с положением о совещательном или координационном органе путем направления копий документа.</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Внесение изменений в план осуществляется на основании служебной записки на имя должностного лица, утвердившего план, за подписью исполнителя пункта, согласованной с соисполнителями.</w:t>
      </w:r>
    </w:p>
    <w:p w:rsidR="00374B5F" w:rsidRPr="00307FB4" w:rsidRDefault="00374B5F" w:rsidP="00374B5F">
      <w:pPr>
        <w:widowControl w:val="0"/>
        <w:autoSpaceDE w:val="0"/>
        <w:autoSpaceDN w:val="0"/>
        <w:ind w:firstLine="709"/>
        <w:jc w:val="both"/>
        <w:rPr>
          <w:sz w:val="26"/>
          <w:szCs w:val="26"/>
        </w:rPr>
      </w:pPr>
      <w:r w:rsidRPr="00307FB4">
        <w:rPr>
          <w:sz w:val="26"/>
          <w:szCs w:val="26"/>
        </w:rPr>
        <w:t>Изменения в план, утвержденный решением совещательного или координационного органа, должны быть рассмотрены на заседании соответствующего органа и отражены в протоколе.</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Порядок подготовки, оформления, согласования, утверждения, регистрации, рассылки и внесения изменений, установленный данной главой, не распространяется на планы, утверждаемые муниципальными правовыми актами.</w:t>
      </w:r>
    </w:p>
    <w:p w:rsidR="00374B5F" w:rsidRPr="00307FB4" w:rsidRDefault="00374B5F" w:rsidP="00374B5F">
      <w:pPr>
        <w:jc w:val="center"/>
        <w:rPr>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t>Глава 9. ПРОТОКОЛЫ ЗАСЕДАНИЙ (СОВЕЩАНИЙ), ПЕРЕЧНИ ПОРУЧЕНИЙ, ОТДЕЛЬНЫЕ ПОРУЧЕНИЯ</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Протоколы заседаний (совещаний) оформляются на основании последовательной записи хода обсуждения вопросов, произведенных на заседании (совещании), в том числе с использованием аудиозаписей и стенограмм, а также материалов, подготовленных к заседанию (совещанию).</w:t>
      </w:r>
    </w:p>
    <w:p w:rsidR="00374B5F" w:rsidRPr="00307FB4" w:rsidRDefault="00374B5F" w:rsidP="00374B5F">
      <w:pPr>
        <w:widowControl w:val="0"/>
        <w:autoSpaceDE w:val="0"/>
        <w:autoSpaceDN w:val="0"/>
        <w:ind w:firstLine="709"/>
        <w:jc w:val="both"/>
        <w:rPr>
          <w:sz w:val="26"/>
          <w:szCs w:val="26"/>
        </w:rPr>
      </w:pPr>
      <w:r w:rsidRPr="00307FB4">
        <w:rPr>
          <w:sz w:val="26"/>
          <w:szCs w:val="26"/>
        </w:rPr>
        <w:t>Протоколы могут быть оформлены как в полном (</w:t>
      </w:r>
      <w:hyperlink w:anchor="P1678" w:history="1">
        <w:r w:rsidRPr="00307FB4">
          <w:rPr>
            <w:sz w:val="26"/>
            <w:szCs w:val="26"/>
          </w:rPr>
          <w:t xml:space="preserve">приложение </w:t>
        </w:r>
      </w:hyperlink>
      <w:r>
        <w:rPr>
          <w:sz w:val="26"/>
          <w:szCs w:val="26"/>
        </w:rPr>
        <w:t>15</w:t>
      </w:r>
      <w:r w:rsidRPr="00307FB4">
        <w:rPr>
          <w:sz w:val="26"/>
          <w:szCs w:val="26"/>
        </w:rPr>
        <w:t xml:space="preserve"> к Инструкции), так и в кратком (</w:t>
      </w:r>
      <w:hyperlink w:anchor="P1779" w:history="1">
        <w:r w:rsidRPr="00307FB4">
          <w:rPr>
            <w:sz w:val="26"/>
            <w:szCs w:val="26"/>
          </w:rPr>
          <w:t xml:space="preserve">приложение </w:t>
        </w:r>
      </w:hyperlink>
      <w:r>
        <w:rPr>
          <w:sz w:val="26"/>
          <w:szCs w:val="26"/>
        </w:rPr>
        <w:t>16</w:t>
      </w:r>
      <w:r w:rsidRPr="00307FB4">
        <w:rPr>
          <w:sz w:val="26"/>
          <w:szCs w:val="26"/>
        </w:rPr>
        <w:t xml:space="preserve"> к Инструкции) виде.</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По итогам заседаний (совещаний), мероприятий (встреч, поездок) могут оформляться перечни поручений.</w:t>
      </w:r>
    </w:p>
    <w:p w:rsidR="00374B5F" w:rsidRPr="00307FB4" w:rsidRDefault="00374B5F" w:rsidP="00374B5F">
      <w:pPr>
        <w:widowControl w:val="0"/>
        <w:autoSpaceDE w:val="0"/>
        <w:autoSpaceDN w:val="0"/>
        <w:ind w:firstLine="709"/>
        <w:jc w:val="both"/>
        <w:rPr>
          <w:sz w:val="26"/>
          <w:szCs w:val="26"/>
        </w:rPr>
      </w:pPr>
      <w:r w:rsidRPr="00307FB4">
        <w:rPr>
          <w:sz w:val="26"/>
          <w:szCs w:val="26"/>
        </w:rPr>
        <w:lastRenderedPageBreak/>
        <w:t xml:space="preserve">Перечни поручений оформляются в соответствии с </w:t>
      </w:r>
      <w:hyperlink w:anchor="P1870" w:history="1">
        <w:r w:rsidRPr="00307FB4">
          <w:rPr>
            <w:sz w:val="26"/>
            <w:szCs w:val="26"/>
          </w:rPr>
          <w:t xml:space="preserve">приложением </w:t>
        </w:r>
      </w:hyperlink>
      <w:r>
        <w:rPr>
          <w:sz w:val="26"/>
          <w:szCs w:val="26"/>
        </w:rPr>
        <w:t>17</w:t>
      </w:r>
      <w:r w:rsidRPr="00307FB4">
        <w:rPr>
          <w:sz w:val="26"/>
          <w:szCs w:val="26"/>
        </w:rPr>
        <w:t xml:space="preserve"> к Инструкции.</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Оформление и согласование протокола заседания (совещания), перечня поручений обеспечивает управляющий делами, ответственный сотрудник Администрации, структурное подразделение, отвечающее за проведение заседания (совещания), мероприятия.</w:t>
      </w:r>
    </w:p>
    <w:p w:rsidR="00374B5F" w:rsidRPr="00307FB4" w:rsidRDefault="00374B5F" w:rsidP="00374B5F">
      <w:pPr>
        <w:widowControl w:val="0"/>
        <w:autoSpaceDE w:val="0"/>
        <w:autoSpaceDN w:val="0"/>
        <w:ind w:firstLine="709"/>
        <w:jc w:val="both"/>
        <w:rPr>
          <w:sz w:val="26"/>
          <w:szCs w:val="26"/>
        </w:rPr>
      </w:pPr>
      <w:r w:rsidRPr="00307FB4">
        <w:rPr>
          <w:sz w:val="26"/>
          <w:szCs w:val="26"/>
        </w:rPr>
        <w:t>Оформление и согласование протокола заседания (совещания), перечней поручений координационных и совещательных органов при Администрации обеспечивает секретарь (ответственный секретарь) соответствующего совещательного или координационного органа, либо иное лицо в соответствии с положением о совещательном или координационном органе.</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Отдельные поручения могут быть оформлены мэром г. Бодайбо и района, его заместителями, управляющим делами собственноручно либо подготовлены на специальных бланках (</w:t>
      </w:r>
      <w:hyperlink w:anchor="P1944" w:history="1">
        <w:r w:rsidRPr="001D473D">
          <w:rPr>
            <w:sz w:val="26"/>
            <w:szCs w:val="26"/>
          </w:rPr>
          <w:t xml:space="preserve">приложение </w:t>
        </w:r>
      </w:hyperlink>
      <w:r>
        <w:rPr>
          <w:sz w:val="26"/>
          <w:szCs w:val="26"/>
        </w:rPr>
        <w:t>20</w:t>
      </w:r>
      <w:r w:rsidRPr="001D473D">
        <w:rPr>
          <w:sz w:val="26"/>
          <w:szCs w:val="26"/>
        </w:rPr>
        <w:t xml:space="preserve"> к Инструкции).</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Проекты протоколов заседаний (совещаний), перечней поручений, отдельных поручений, оформленные в установленном порядке, подлежат согласованию на оборотной стороне последнего </w:t>
      </w:r>
      <w:hyperlink w:anchor="P2901" w:history="1">
        <w:r w:rsidRPr="001D473D">
          <w:rPr>
            <w:sz w:val="26"/>
            <w:szCs w:val="26"/>
          </w:rPr>
          <w:t>листа</w:t>
        </w:r>
      </w:hyperlink>
      <w:r w:rsidRPr="001D473D">
        <w:rPr>
          <w:sz w:val="26"/>
          <w:szCs w:val="26"/>
        </w:rPr>
        <w:t xml:space="preserve"> проекта поручения в соответствии с приложением </w:t>
      </w:r>
      <w:r>
        <w:rPr>
          <w:sz w:val="26"/>
          <w:szCs w:val="26"/>
        </w:rPr>
        <w:t>26</w:t>
      </w:r>
      <w:r w:rsidRPr="001D473D">
        <w:rPr>
          <w:sz w:val="26"/>
          <w:szCs w:val="26"/>
        </w:rPr>
        <w:t xml:space="preserve"> к Инструкции.</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Срок оформления протокола заседания (совещания), перечня поручений, отдельных поручений (с учетом согласований) не должен превышать трех рабочих дней со дня проведения заседания (совещания).</w:t>
      </w:r>
    </w:p>
    <w:p w:rsidR="00374B5F" w:rsidRPr="00D14A15" w:rsidRDefault="00374B5F" w:rsidP="00374B5F">
      <w:pPr>
        <w:pStyle w:val="af1"/>
        <w:widowControl w:val="0"/>
        <w:numPr>
          <w:ilvl w:val="1"/>
          <w:numId w:val="14"/>
        </w:numPr>
        <w:autoSpaceDE w:val="0"/>
        <w:autoSpaceDN w:val="0"/>
        <w:ind w:left="0" w:firstLine="709"/>
        <w:jc w:val="both"/>
        <w:rPr>
          <w:sz w:val="26"/>
          <w:szCs w:val="26"/>
        </w:rPr>
      </w:pPr>
      <w:r w:rsidRPr="00D14A15">
        <w:rPr>
          <w:sz w:val="26"/>
          <w:szCs w:val="26"/>
        </w:rPr>
        <w:t>Регистрация протоколов производится в соответствии с главой 4 настоящей Инструкции.</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Согласованные в установленном порядке проекты поручений передаются управляющему делами Администрации для утверждения (подписания) мэром </w:t>
      </w:r>
      <w:r>
        <w:rPr>
          <w:sz w:val="26"/>
          <w:szCs w:val="26"/>
        </w:rPr>
        <w:t xml:space="preserve">               </w:t>
      </w:r>
      <w:r w:rsidRPr="001D473D">
        <w:rPr>
          <w:sz w:val="26"/>
          <w:szCs w:val="26"/>
        </w:rPr>
        <w:t>г. Бодайбо и района.</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Протоколы заседаний (совещаний) (за исключением протоколов заседаний совещательных и координационных органов), поручения </w:t>
      </w:r>
      <w:r>
        <w:rPr>
          <w:sz w:val="26"/>
          <w:szCs w:val="26"/>
        </w:rPr>
        <w:t xml:space="preserve">мэра </w:t>
      </w:r>
      <w:r w:rsidRPr="00307FB4">
        <w:rPr>
          <w:sz w:val="26"/>
          <w:szCs w:val="26"/>
        </w:rPr>
        <w:t>г. Бодайбо и района, доводятся до исполнителей управляющим делами Администрации путем направления им копий поручений.</w:t>
      </w:r>
    </w:p>
    <w:p w:rsidR="00374B5F" w:rsidRPr="00307FB4" w:rsidRDefault="00374B5F" w:rsidP="00374B5F">
      <w:pPr>
        <w:widowControl w:val="0"/>
        <w:autoSpaceDE w:val="0"/>
        <w:autoSpaceDN w:val="0"/>
        <w:ind w:firstLine="709"/>
        <w:jc w:val="both"/>
        <w:rPr>
          <w:sz w:val="26"/>
          <w:szCs w:val="26"/>
        </w:rPr>
      </w:pPr>
      <w:r w:rsidRPr="00307FB4">
        <w:rPr>
          <w:sz w:val="26"/>
          <w:szCs w:val="26"/>
        </w:rPr>
        <w:t>Подлинники поручений мэра г. Бодайбо и района, протоколов заседаний (совещаний) (за исключением протоколов заседаний совещательных и координационных органов) хранятся в отделе организационной работы Администрации.</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 Протоколы заседаний совещательных и координационных органов доводятся до исполнителей секретарем (ответственным секретарем) соответствующего совещательного или координационного органа либо иным лицом в соответствии с положением о совещательном или координационном органе.</w:t>
      </w:r>
    </w:p>
    <w:p w:rsidR="00374B5F" w:rsidRPr="00307FB4" w:rsidRDefault="00374B5F" w:rsidP="00374B5F">
      <w:pPr>
        <w:widowControl w:val="0"/>
        <w:autoSpaceDE w:val="0"/>
        <w:autoSpaceDN w:val="0"/>
        <w:ind w:firstLine="709"/>
        <w:jc w:val="both"/>
        <w:rPr>
          <w:sz w:val="26"/>
          <w:szCs w:val="26"/>
        </w:rPr>
      </w:pPr>
      <w:r w:rsidRPr="00307FB4">
        <w:rPr>
          <w:sz w:val="26"/>
          <w:szCs w:val="26"/>
        </w:rPr>
        <w:t>Подлинники протоколов заседаний совещательных и координационных органов хранятся у секретаря (ответственного секретаря) соответствующего совещательного или координационного органа либо иного лица в соответствии с положением о совещательном или координационном органе.</w:t>
      </w:r>
    </w:p>
    <w:p w:rsidR="00374B5F" w:rsidRPr="00307FB4" w:rsidRDefault="00374B5F" w:rsidP="00374B5F">
      <w:pPr>
        <w:widowControl w:val="0"/>
        <w:autoSpaceDE w:val="0"/>
        <w:autoSpaceDN w:val="0"/>
        <w:jc w:val="center"/>
        <w:outlineLvl w:val="2"/>
        <w:rPr>
          <w:rFonts w:ascii="Calibri" w:hAnsi="Calibri" w:cs="Calibri"/>
          <w:sz w:val="26"/>
          <w:szCs w:val="26"/>
        </w:rPr>
      </w:pPr>
    </w:p>
    <w:p w:rsidR="00374B5F" w:rsidRPr="00336F5B" w:rsidRDefault="00374B5F" w:rsidP="00374B5F">
      <w:pPr>
        <w:widowControl w:val="0"/>
        <w:autoSpaceDE w:val="0"/>
        <w:autoSpaceDN w:val="0"/>
        <w:jc w:val="center"/>
        <w:outlineLvl w:val="2"/>
        <w:rPr>
          <w:sz w:val="26"/>
          <w:szCs w:val="26"/>
        </w:rPr>
      </w:pPr>
      <w:r w:rsidRPr="0057494B">
        <w:rPr>
          <w:sz w:val="26"/>
          <w:szCs w:val="26"/>
        </w:rPr>
        <w:t>Глава 10. СЛУЖЕБНЫЕ ЗАПИСКИ</w:t>
      </w:r>
    </w:p>
    <w:p w:rsidR="00374B5F" w:rsidRPr="00336F5B" w:rsidRDefault="00374B5F" w:rsidP="00374B5F">
      <w:pPr>
        <w:pStyle w:val="af1"/>
        <w:widowControl w:val="0"/>
        <w:numPr>
          <w:ilvl w:val="1"/>
          <w:numId w:val="14"/>
        </w:numPr>
        <w:autoSpaceDE w:val="0"/>
        <w:autoSpaceDN w:val="0"/>
        <w:ind w:left="0" w:firstLine="709"/>
        <w:jc w:val="both"/>
        <w:rPr>
          <w:sz w:val="26"/>
          <w:szCs w:val="26"/>
        </w:rPr>
      </w:pPr>
      <w:r w:rsidRPr="00336F5B">
        <w:rPr>
          <w:sz w:val="26"/>
          <w:szCs w:val="26"/>
        </w:rPr>
        <w:t>Служебные записки используются для информационного обмена между сотрудниками Администрации, структурными подразделениями, а также для доклада мэру г. Бодайбо и района.</w:t>
      </w:r>
    </w:p>
    <w:p w:rsidR="00374B5F" w:rsidRPr="00307FB4" w:rsidRDefault="00374B5F" w:rsidP="00374B5F">
      <w:pPr>
        <w:widowControl w:val="0"/>
        <w:autoSpaceDE w:val="0"/>
        <w:autoSpaceDN w:val="0"/>
        <w:ind w:firstLine="709"/>
        <w:jc w:val="both"/>
        <w:rPr>
          <w:sz w:val="26"/>
          <w:szCs w:val="26"/>
        </w:rPr>
      </w:pPr>
      <w:r w:rsidRPr="00336F5B">
        <w:rPr>
          <w:sz w:val="26"/>
          <w:szCs w:val="26"/>
        </w:rPr>
        <w:t xml:space="preserve">Для доклада мэру г. Бодайбо и района служебные записки оформляются на </w:t>
      </w:r>
      <w:r w:rsidRPr="00336F5B">
        <w:rPr>
          <w:sz w:val="26"/>
          <w:szCs w:val="26"/>
        </w:rPr>
        <w:lastRenderedPageBreak/>
        <w:t>бумажном носителе. Информационный обмен</w:t>
      </w:r>
      <w:r w:rsidRPr="00307FB4">
        <w:rPr>
          <w:sz w:val="26"/>
          <w:szCs w:val="26"/>
        </w:rPr>
        <w:t xml:space="preserve"> между сотрудниками Администрацией, а также между Администрацией и структурными подразделениями может осуществляться в электронной форме.</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Служебные записки могут быть инициативными и ответными.</w:t>
      </w:r>
    </w:p>
    <w:p w:rsidR="00374B5F" w:rsidRPr="00307FB4" w:rsidRDefault="00374B5F" w:rsidP="00374B5F">
      <w:pPr>
        <w:widowControl w:val="0"/>
        <w:autoSpaceDE w:val="0"/>
        <w:autoSpaceDN w:val="0"/>
        <w:ind w:firstLine="709"/>
        <w:jc w:val="both"/>
        <w:rPr>
          <w:sz w:val="26"/>
          <w:szCs w:val="26"/>
        </w:rPr>
      </w:pPr>
      <w:r w:rsidRPr="00307FB4">
        <w:rPr>
          <w:sz w:val="26"/>
          <w:szCs w:val="26"/>
        </w:rPr>
        <w:t>Инициативные служебные записки могут носить информационный характер, содержать просьбу, излагать проблему вне переписки по зарегистрированному ранее документу в отделе организационной работы Администрации.</w:t>
      </w:r>
    </w:p>
    <w:p w:rsidR="00374B5F" w:rsidRPr="00307FB4" w:rsidRDefault="00374B5F" w:rsidP="00374B5F">
      <w:pPr>
        <w:widowControl w:val="0"/>
        <w:autoSpaceDE w:val="0"/>
        <w:autoSpaceDN w:val="0"/>
        <w:ind w:firstLine="709"/>
        <w:jc w:val="both"/>
        <w:rPr>
          <w:sz w:val="26"/>
          <w:szCs w:val="26"/>
        </w:rPr>
      </w:pPr>
      <w:r w:rsidRPr="00307FB4">
        <w:rPr>
          <w:sz w:val="26"/>
          <w:szCs w:val="26"/>
        </w:rPr>
        <w:t>Ответные служебные записки являются перепиской по зарегистрированному ранее в отделе организационной работы Администрации документу и могут представлять собой доклад об исполнении поручения, запрос о предоставлении информации, ответ на запрос и тому подобное.</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Устанавливаются следующие обязательные реквизиты служебной записки:</w:t>
      </w:r>
    </w:p>
    <w:p w:rsidR="00374B5F" w:rsidRPr="00307FB4" w:rsidRDefault="00374B5F" w:rsidP="00374B5F">
      <w:pPr>
        <w:widowControl w:val="0"/>
        <w:autoSpaceDE w:val="0"/>
        <w:autoSpaceDN w:val="0"/>
        <w:ind w:firstLine="709"/>
        <w:jc w:val="both"/>
        <w:rPr>
          <w:sz w:val="26"/>
          <w:szCs w:val="26"/>
        </w:rPr>
      </w:pPr>
      <w:r w:rsidRPr="00307FB4">
        <w:rPr>
          <w:sz w:val="26"/>
          <w:szCs w:val="26"/>
        </w:rPr>
        <w:t>1) адресат;</w:t>
      </w:r>
    </w:p>
    <w:p w:rsidR="00374B5F" w:rsidRPr="00307FB4" w:rsidRDefault="00374B5F" w:rsidP="00374B5F">
      <w:pPr>
        <w:widowControl w:val="0"/>
        <w:autoSpaceDE w:val="0"/>
        <w:autoSpaceDN w:val="0"/>
        <w:ind w:firstLine="709"/>
        <w:jc w:val="both"/>
        <w:rPr>
          <w:sz w:val="26"/>
          <w:szCs w:val="26"/>
        </w:rPr>
      </w:pPr>
      <w:r w:rsidRPr="00307FB4">
        <w:rPr>
          <w:sz w:val="26"/>
          <w:szCs w:val="26"/>
        </w:rPr>
        <w:t>2) автор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3) заголовок к тексту;</w:t>
      </w:r>
    </w:p>
    <w:p w:rsidR="00374B5F" w:rsidRPr="00307FB4" w:rsidRDefault="00374B5F" w:rsidP="00374B5F">
      <w:pPr>
        <w:widowControl w:val="0"/>
        <w:autoSpaceDE w:val="0"/>
        <w:autoSpaceDN w:val="0"/>
        <w:ind w:firstLine="709"/>
        <w:jc w:val="both"/>
        <w:rPr>
          <w:sz w:val="26"/>
          <w:szCs w:val="26"/>
        </w:rPr>
      </w:pPr>
      <w:r w:rsidRPr="00307FB4">
        <w:rPr>
          <w:sz w:val="26"/>
          <w:szCs w:val="26"/>
        </w:rPr>
        <w:t>4) регистрационный номер (исходящий);</w:t>
      </w:r>
    </w:p>
    <w:p w:rsidR="00374B5F" w:rsidRPr="00307FB4" w:rsidRDefault="00374B5F" w:rsidP="00374B5F">
      <w:pPr>
        <w:widowControl w:val="0"/>
        <w:autoSpaceDE w:val="0"/>
        <w:autoSpaceDN w:val="0"/>
        <w:ind w:firstLine="709"/>
        <w:jc w:val="both"/>
        <w:rPr>
          <w:sz w:val="26"/>
          <w:szCs w:val="26"/>
        </w:rPr>
      </w:pPr>
      <w:r w:rsidRPr="00307FB4">
        <w:rPr>
          <w:sz w:val="26"/>
          <w:szCs w:val="26"/>
        </w:rPr>
        <w:t>5) дата регистрации;</w:t>
      </w:r>
    </w:p>
    <w:p w:rsidR="00374B5F" w:rsidRPr="00307FB4" w:rsidRDefault="00374B5F" w:rsidP="00374B5F">
      <w:pPr>
        <w:widowControl w:val="0"/>
        <w:autoSpaceDE w:val="0"/>
        <w:autoSpaceDN w:val="0"/>
        <w:ind w:firstLine="709"/>
        <w:jc w:val="both"/>
        <w:rPr>
          <w:sz w:val="26"/>
          <w:szCs w:val="26"/>
        </w:rPr>
      </w:pPr>
      <w:r w:rsidRPr="00307FB4">
        <w:rPr>
          <w:sz w:val="26"/>
          <w:szCs w:val="26"/>
        </w:rPr>
        <w:t>6) ссылка на регистрационный номер (для ответных служебных записок);</w:t>
      </w:r>
    </w:p>
    <w:p w:rsidR="00374B5F" w:rsidRPr="00307FB4" w:rsidRDefault="00374B5F" w:rsidP="00374B5F">
      <w:pPr>
        <w:widowControl w:val="0"/>
        <w:autoSpaceDE w:val="0"/>
        <w:autoSpaceDN w:val="0"/>
        <w:ind w:firstLine="709"/>
        <w:jc w:val="both"/>
        <w:rPr>
          <w:sz w:val="26"/>
          <w:szCs w:val="26"/>
        </w:rPr>
      </w:pPr>
      <w:r w:rsidRPr="00307FB4">
        <w:rPr>
          <w:sz w:val="26"/>
          <w:szCs w:val="26"/>
        </w:rPr>
        <w:t>7) ссылка на дату регистрации документа, на номер которого ссылаются (для ответных служебных записок);</w:t>
      </w:r>
    </w:p>
    <w:p w:rsidR="00374B5F" w:rsidRPr="00307FB4" w:rsidRDefault="00374B5F" w:rsidP="00374B5F">
      <w:pPr>
        <w:widowControl w:val="0"/>
        <w:autoSpaceDE w:val="0"/>
        <w:autoSpaceDN w:val="0"/>
        <w:ind w:firstLine="709"/>
        <w:jc w:val="both"/>
        <w:rPr>
          <w:sz w:val="26"/>
          <w:szCs w:val="26"/>
        </w:rPr>
      </w:pPr>
      <w:r w:rsidRPr="00307FB4">
        <w:rPr>
          <w:sz w:val="26"/>
          <w:szCs w:val="26"/>
        </w:rPr>
        <w:t>8) текст;</w:t>
      </w:r>
    </w:p>
    <w:p w:rsidR="00374B5F" w:rsidRPr="00307FB4" w:rsidRDefault="00374B5F" w:rsidP="00374B5F">
      <w:pPr>
        <w:widowControl w:val="0"/>
        <w:autoSpaceDE w:val="0"/>
        <w:autoSpaceDN w:val="0"/>
        <w:ind w:firstLine="709"/>
        <w:jc w:val="both"/>
        <w:rPr>
          <w:sz w:val="26"/>
          <w:szCs w:val="26"/>
        </w:rPr>
      </w:pPr>
      <w:r w:rsidRPr="00307FB4">
        <w:rPr>
          <w:sz w:val="26"/>
          <w:szCs w:val="26"/>
        </w:rPr>
        <w:t>9) подпись.</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Служебные записки готовятся в одном экземпляре на бланке служебной </w:t>
      </w:r>
      <w:hyperlink w:anchor="P1913" w:history="1">
        <w:r w:rsidRPr="001D473D">
          <w:rPr>
            <w:sz w:val="26"/>
            <w:szCs w:val="26"/>
          </w:rPr>
          <w:t>записки</w:t>
        </w:r>
      </w:hyperlink>
      <w:r w:rsidRPr="001D473D">
        <w:rPr>
          <w:sz w:val="26"/>
          <w:szCs w:val="26"/>
        </w:rPr>
        <w:t xml:space="preserve"> (</w:t>
      </w:r>
      <w:r>
        <w:rPr>
          <w:sz w:val="26"/>
          <w:szCs w:val="26"/>
        </w:rPr>
        <w:t>приложение 18</w:t>
      </w:r>
      <w:r w:rsidRPr="001D473D">
        <w:rPr>
          <w:sz w:val="26"/>
          <w:szCs w:val="26"/>
        </w:rPr>
        <w:t xml:space="preserve"> к Инструкции).</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Служебная записка в адрес мэра г. Бодайбо и района готовится, как правило, объемом не более двух страниц.</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Служебные записки после их подписания сотрудниками Администрации подлежат регистрации (как исходящий документ) в отделе организационной работы; служебные записки после их подписания руководителями структурных подразделений подлежат регистрации в структурном подразделении.</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Ответная служебная записка не подлежит регистрации с присвоением регистрационного номера (как входящий документ), а регистрируется датой поступления в переписке по зарегистрированному ранее документу.</w:t>
      </w:r>
    </w:p>
    <w:p w:rsidR="00374B5F" w:rsidRPr="00307FB4" w:rsidRDefault="00374B5F" w:rsidP="00374B5F">
      <w:pPr>
        <w:rPr>
          <w:sz w:val="26"/>
          <w:szCs w:val="26"/>
        </w:rPr>
      </w:pPr>
    </w:p>
    <w:p w:rsidR="00374B5F" w:rsidRPr="00FA272B" w:rsidRDefault="00374B5F" w:rsidP="00374B5F">
      <w:pPr>
        <w:jc w:val="center"/>
        <w:rPr>
          <w:sz w:val="26"/>
          <w:szCs w:val="26"/>
        </w:rPr>
      </w:pPr>
      <w:r w:rsidRPr="00FA272B">
        <w:rPr>
          <w:sz w:val="26"/>
          <w:szCs w:val="26"/>
        </w:rPr>
        <w:t xml:space="preserve">РАЗДЕЛ </w:t>
      </w:r>
      <w:r w:rsidRPr="00FA272B">
        <w:rPr>
          <w:sz w:val="26"/>
          <w:szCs w:val="26"/>
          <w:lang w:val="en-US"/>
        </w:rPr>
        <w:t>III</w:t>
      </w:r>
      <w:r w:rsidRPr="00FA272B">
        <w:rPr>
          <w:sz w:val="26"/>
          <w:szCs w:val="26"/>
        </w:rPr>
        <w:t>. ОРГАНИЗАЦИЯ ДОКУМЕНТООБОРОТА И РАБОТЫ С ДОКУМЕНТАМИ</w:t>
      </w:r>
    </w:p>
    <w:p w:rsidR="00374B5F" w:rsidRPr="00FA272B" w:rsidRDefault="00374B5F" w:rsidP="00374B5F">
      <w:pPr>
        <w:jc w:val="center"/>
        <w:rPr>
          <w:sz w:val="26"/>
          <w:szCs w:val="26"/>
        </w:rPr>
      </w:pPr>
    </w:p>
    <w:p w:rsidR="00374B5F" w:rsidRPr="00FA272B" w:rsidRDefault="00374B5F" w:rsidP="00374B5F">
      <w:pPr>
        <w:widowControl w:val="0"/>
        <w:autoSpaceDE w:val="0"/>
        <w:autoSpaceDN w:val="0"/>
        <w:jc w:val="center"/>
        <w:outlineLvl w:val="2"/>
        <w:rPr>
          <w:sz w:val="26"/>
          <w:szCs w:val="26"/>
        </w:rPr>
      </w:pPr>
      <w:r w:rsidRPr="00FA272B">
        <w:rPr>
          <w:sz w:val="26"/>
          <w:szCs w:val="26"/>
        </w:rPr>
        <w:t>Глава 11. ПРИНЦИПЫ ОРГАНИЗАЦИИ ДОКУМЕНТООБОРОТА</w:t>
      </w:r>
    </w:p>
    <w:p w:rsidR="00374B5F" w:rsidRPr="00FA272B" w:rsidRDefault="00374B5F" w:rsidP="00374B5F">
      <w:pPr>
        <w:pStyle w:val="af1"/>
        <w:numPr>
          <w:ilvl w:val="1"/>
          <w:numId w:val="14"/>
        </w:numPr>
        <w:ind w:left="0" w:firstLine="709"/>
        <w:jc w:val="both"/>
        <w:rPr>
          <w:sz w:val="26"/>
          <w:szCs w:val="26"/>
        </w:rPr>
      </w:pPr>
      <w:r w:rsidRPr="00FA272B">
        <w:rPr>
          <w:sz w:val="26"/>
          <w:szCs w:val="26"/>
        </w:rPr>
        <w:t>Движение документов в Администрации с момента их создания или получения до завершения исполнения или отправки образует документооборот.</w:t>
      </w:r>
    </w:p>
    <w:p w:rsidR="00374B5F" w:rsidRPr="00FA272B" w:rsidRDefault="00374B5F" w:rsidP="00374B5F">
      <w:pPr>
        <w:pStyle w:val="af1"/>
        <w:numPr>
          <w:ilvl w:val="1"/>
          <w:numId w:val="14"/>
        </w:numPr>
        <w:ind w:left="0" w:firstLine="709"/>
        <w:jc w:val="both"/>
        <w:rPr>
          <w:sz w:val="26"/>
          <w:szCs w:val="26"/>
        </w:rPr>
      </w:pPr>
      <w:r w:rsidRPr="00FA272B">
        <w:rPr>
          <w:sz w:val="26"/>
          <w:szCs w:val="26"/>
        </w:rPr>
        <w:t>Документооборот осуществляется на принципах:</w:t>
      </w:r>
    </w:p>
    <w:p w:rsidR="00374B5F" w:rsidRPr="00FA272B" w:rsidRDefault="00374B5F" w:rsidP="00374B5F">
      <w:pPr>
        <w:widowControl w:val="0"/>
        <w:autoSpaceDE w:val="0"/>
        <w:autoSpaceDN w:val="0"/>
        <w:ind w:firstLine="709"/>
        <w:jc w:val="both"/>
        <w:rPr>
          <w:sz w:val="26"/>
          <w:szCs w:val="26"/>
        </w:rPr>
      </w:pPr>
      <w:r w:rsidRPr="00FA272B">
        <w:rPr>
          <w:sz w:val="26"/>
          <w:szCs w:val="26"/>
        </w:rPr>
        <w:t>1) децентрализации;</w:t>
      </w:r>
    </w:p>
    <w:p w:rsidR="00374B5F" w:rsidRPr="00FA272B" w:rsidRDefault="00374B5F" w:rsidP="00374B5F">
      <w:pPr>
        <w:widowControl w:val="0"/>
        <w:autoSpaceDE w:val="0"/>
        <w:autoSpaceDN w:val="0"/>
        <w:ind w:firstLine="709"/>
        <w:jc w:val="both"/>
        <w:rPr>
          <w:sz w:val="26"/>
          <w:szCs w:val="26"/>
        </w:rPr>
      </w:pPr>
      <w:r w:rsidRPr="00FA272B">
        <w:rPr>
          <w:sz w:val="26"/>
          <w:szCs w:val="26"/>
        </w:rPr>
        <w:t>2) распределения на документопотоки;</w:t>
      </w:r>
    </w:p>
    <w:p w:rsidR="00374B5F" w:rsidRPr="00FA272B" w:rsidRDefault="00374B5F" w:rsidP="00374B5F">
      <w:pPr>
        <w:widowControl w:val="0"/>
        <w:autoSpaceDE w:val="0"/>
        <w:autoSpaceDN w:val="0"/>
        <w:ind w:firstLine="709"/>
        <w:jc w:val="both"/>
        <w:rPr>
          <w:sz w:val="26"/>
          <w:szCs w:val="26"/>
        </w:rPr>
      </w:pPr>
      <w:r w:rsidRPr="00FA272B">
        <w:rPr>
          <w:sz w:val="26"/>
          <w:szCs w:val="26"/>
        </w:rPr>
        <w:t>3) организации предварительного рассмотрения входящей корреспонденции.</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FA272B">
        <w:rPr>
          <w:sz w:val="26"/>
          <w:szCs w:val="26"/>
        </w:rPr>
        <w:t>Прием, регистрация</w:t>
      </w:r>
      <w:r w:rsidRPr="001D473D">
        <w:rPr>
          <w:sz w:val="26"/>
          <w:szCs w:val="26"/>
        </w:rPr>
        <w:t xml:space="preserve"> входящих документов, поступивших в адрес мэра</w:t>
      </w:r>
      <w:r>
        <w:rPr>
          <w:sz w:val="26"/>
          <w:szCs w:val="26"/>
        </w:rPr>
        <w:t xml:space="preserve">           </w:t>
      </w:r>
      <w:r w:rsidRPr="001D473D">
        <w:rPr>
          <w:sz w:val="26"/>
          <w:szCs w:val="26"/>
        </w:rPr>
        <w:t xml:space="preserve"> г. Бодайбо и района, а также регистрация и отправка исходящих из Администрации документов </w:t>
      </w:r>
      <w:r w:rsidRPr="00566921">
        <w:rPr>
          <w:sz w:val="26"/>
          <w:szCs w:val="26"/>
        </w:rPr>
        <w:t xml:space="preserve">осуществляются </w:t>
      </w:r>
      <w:r>
        <w:rPr>
          <w:sz w:val="26"/>
          <w:szCs w:val="26"/>
        </w:rPr>
        <w:t>ведущим аналитиком-специалистом</w:t>
      </w:r>
      <w:r w:rsidRPr="00566921">
        <w:rPr>
          <w:sz w:val="26"/>
          <w:szCs w:val="26"/>
        </w:rPr>
        <w:t xml:space="preserve"> отдела </w:t>
      </w:r>
      <w:r w:rsidRPr="00566921">
        <w:rPr>
          <w:sz w:val="26"/>
          <w:szCs w:val="26"/>
        </w:rPr>
        <w:lastRenderedPageBreak/>
        <w:t>организационной</w:t>
      </w:r>
      <w:r w:rsidRPr="001D473D">
        <w:rPr>
          <w:sz w:val="26"/>
          <w:szCs w:val="26"/>
        </w:rPr>
        <w:t xml:space="preserve"> работы.</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Прием, регистрация входящих документов, поступивших в адрес структурных подразделений, их должностных лиц, а также регистрация и отправка исходящих от них документов </w:t>
      </w:r>
      <w:r w:rsidRPr="00566921">
        <w:rPr>
          <w:sz w:val="26"/>
          <w:szCs w:val="26"/>
        </w:rPr>
        <w:t>осуществляются данными лицами</w:t>
      </w:r>
      <w:r w:rsidRPr="00307FB4">
        <w:rPr>
          <w:sz w:val="26"/>
          <w:szCs w:val="26"/>
        </w:rPr>
        <w:t xml:space="preserve"> и подразделениями.</w:t>
      </w:r>
    </w:p>
    <w:p w:rsidR="00374B5F" w:rsidRPr="001D473D" w:rsidRDefault="00374B5F" w:rsidP="00374B5F">
      <w:pPr>
        <w:pStyle w:val="af1"/>
        <w:numPr>
          <w:ilvl w:val="1"/>
          <w:numId w:val="14"/>
        </w:numPr>
        <w:autoSpaceDE w:val="0"/>
        <w:autoSpaceDN w:val="0"/>
        <w:adjustRightInd w:val="0"/>
        <w:ind w:left="0" w:firstLine="709"/>
        <w:jc w:val="both"/>
        <w:rPr>
          <w:sz w:val="26"/>
          <w:szCs w:val="26"/>
        </w:rPr>
      </w:pPr>
      <w:r w:rsidRPr="001D473D">
        <w:rPr>
          <w:sz w:val="26"/>
          <w:szCs w:val="26"/>
        </w:rPr>
        <w:t xml:space="preserve">Доставка и отправка документов в Администрации осуществляются видами связи: почтовой, фельдъегерской, курьерской, иными видами специальной связи, факсимильной, телеграфной, телефонной, посредством электронной почты, СЭД, системы межведомственного электронного документооборота (далее - МЭДО), через сайт государственного органа, органа местного самоуправления, посредством федеральной государственной информационной системы </w:t>
      </w:r>
      <w:r>
        <w:rPr>
          <w:sz w:val="26"/>
          <w:szCs w:val="26"/>
        </w:rPr>
        <w:t>«</w:t>
      </w:r>
      <w:r w:rsidRPr="001D473D">
        <w:rPr>
          <w:sz w:val="26"/>
          <w:szCs w:val="26"/>
        </w:rPr>
        <w:t xml:space="preserve">Единый портал государственных </w:t>
      </w:r>
      <w:r>
        <w:rPr>
          <w:sz w:val="26"/>
          <w:szCs w:val="26"/>
        </w:rPr>
        <w:t>и муниципальных услуг (функций)»</w:t>
      </w:r>
      <w:r w:rsidRPr="001D473D">
        <w:rPr>
          <w:sz w:val="26"/>
          <w:szCs w:val="26"/>
        </w:rPr>
        <w:t xml:space="preserve"> и/или региональный портал государственных и муниципальных услуг (далее - Портал государственных услуг).</w:t>
      </w:r>
    </w:p>
    <w:p w:rsidR="00374B5F" w:rsidRPr="00307FB4" w:rsidRDefault="00374B5F" w:rsidP="00374B5F">
      <w:pPr>
        <w:widowControl w:val="0"/>
        <w:autoSpaceDE w:val="0"/>
        <w:autoSpaceDN w:val="0"/>
        <w:ind w:firstLine="709"/>
        <w:jc w:val="both"/>
        <w:rPr>
          <w:b/>
          <w:sz w:val="26"/>
          <w:szCs w:val="26"/>
        </w:rPr>
      </w:pPr>
    </w:p>
    <w:p w:rsidR="00374B5F" w:rsidRPr="001D473D" w:rsidRDefault="00374B5F" w:rsidP="00374B5F">
      <w:pPr>
        <w:widowControl w:val="0"/>
        <w:autoSpaceDE w:val="0"/>
        <w:autoSpaceDN w:val="0"/>
        <w:jc w:val="center"/>
        <w:outlineLvl w:val="2"/>
        <w:rPr>
          <w:sz w:val="26"/>
          <w:szCs w:val="26"/>
        </w:rPr>
      </w:pPr>
      <w:r w:rsidRPr="00307FB4">
        <w:rPr>
          <w:sz w:val="26"/>
          <w:szCs w:val="26"/>
        </w:rPr>
        <w:t>Глава 12. ОРГАНИЗАЦИЯ РАБОТЫ С ДОКУМЕНТАМИ</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Организация работы с документами осуществляется в целях своевременного рассмотрения входящих документов, оперативной подготовки исходящих документов.</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Организация работы с документами в Администрации, структурных подразделениях осуществляется на основании письменных указаний по исполнению поручений мэра г. Бодайбо и района, его заместителей, управляющего делами, руководителей структурных подразделений.</w:t>
      </w:r>
    </w:p>
    <w:p w:rsidR="00374B5F" w:rsidRPr="00307FB4" w:rsidRDefault="00374B5F" w:rsidP="00374B5F">
      <w:pPr>
        <w:widowControl w:val="0"/>
        <w:autoSpaceDE w:val="0"/>
        <w:autoSpaceDN w:val="0"/>
        <w:ind w:firstLine="709"/>
        <w:jc w:val="both"/>
        <w:rPr>
          <w:sz w:val="26"/>
          <w:szCs w:val="26"/>
        </w:rPr>
      </w:pPr>
      <w:r w:rsidRPr="00307FB4">
        <w:rPr>
          <w:sz w:val="26"/>
          <w:szCs w:val="26"/>
        </w:rPr>
        <w:t>Документы, поступившие в Администрацию, структурное подразделение передаются исполнителям только после их рассмотрения мэром г. Бодайбо и района, руководителем структурного подразделения.</w:t>
      </w:r>
    </w:p>
    <w:p w:rsidR="00374B5F" w:rsidRPr="00307FB4" w:rsidRDefault="00374B5F" w:rsidP="00374B5F">
      <w:pPr>
        <w:widowControl w:val="0"/>
        <w:autoSpaceDE w:val="0"/>
        <w:autoSpaceDN w:val="0"/>
        <w:ind w:firstLine="709"/>
        <w:jc w:val="both"/>
        <w:rPr>
          <w:sz w:val="26"/>
          <w:szCs w:val="26"/>
        </w:rPr>
      </w:pPr>
      <w:r w:rsidRPr="00307FB4">
        <w:rPr>
          <w:sz w:val="26"/>
          <w:szCs w:val="26"/>
        </w:rPr>
        <w:t>Электронные документы, поступившие от других организаций и граждан по электронной почте, посредством СЭД, МЭДО, через сайт государственного органа, органа местного самоуправле</w:t>
      </w:r>
      <w:r>
        <w:rPr>
          <w:sz w:val="26"/>
          <w:szCs w:val="26"/>
        </w:rPr>
        <w:t>ния в сети «</w:t>
      </w:r>
      <w:r w:rsidRPr="00307FB4">
        <w:rPr>
          <w:sz w:val="26"/>
          <w:szCs w:val="26"/>
        </w:rPr>
        <w:t>Интернет</w:t>
      </w:r>
      <w:r>
        <w:rPr>
          <w:sz w:val="26"/>
          <w:szCs w:val="26"/>
        </w:rPr>
        <w:t>»</w:t>
      </w:r>
      <w:r w:rsidRPr="00307FB4">
        <w:rPr>
          <w:sz w:val="26"/>
          <w:szCs w:val="26"/>
        </w:rPr>
        <w:t xml:space="preserve">, Портал государственных услуг принимаются ведущим специалистом-аналитиком отдела организационной работы Администрации </w:t>
      </w:r>
      <w:r w:rsidRPr="00566921">
        <w:rPr>
          <w:sz w:val="26"/>
          <w:szCs w:val="26"/>
        </w:rPr>
        <w:t>или специалистом иного структурного подразделения, в обязанности</w:t>
      </w:r>
      <w:r w:rsidRPr="00307FB4">
        <w:rPr>
          <w:sz w:val="26"/>
          <w:szCs w:val="26"/>
        </w:rPr>
        <w:t xml:space="preserve"> которого входит организация работы с обращениями и запросами граждан и организаций о предоставлении информации о деятельности органа местного самоуправления, о предоставлении государственных (муниципальных) услуг.</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Исполнители в Администрации, ее структурных подразделениях в соответствии с указанием мэра г. Бодайбо и района, руководителя подразделения в процессе исполнения документа осуществляют:</w:t>
      </w:r>
    </w:p>
    <w:p w:rsidR="00374B5F" w:rsidRPr="00307FB4" w:rsidRDefault="00374B5F" w:rsidP="00374B5F">
      <w:pPr>
        <w:widowControl w:val="0"/>
        <w:autoSpaceDE w:val="0"/>
        <w:autoSpaceDN w:val="0"/>
        <w:ind w:firstLine="709"/>
        <w:jc w:val="both"/>
        <w:rPr>
          <w:sz w:val="26"/>
          <w:szCs w:val="26"/>
        </w:rPr>
      </w:pPr>
      <w:r w:rsidRPr="00307FB4">
        <w:rPr>
          <w:sz w:val="26"/>
          <w:szCs w:val="26"/>
        </w:rPr>
        <w:t>1) сбор и обработку необходимой информации;</w:t>
      </w:r>
    </w:p>
    <w:p w:rsidR="00374B5F" w:rsidRPr="00307FB4" w:rsidRDefault="00374B5F" w:rsidP="00374B5F">
      <w:pPr>
        <w:widowControl w:val="0"/>
        <w:autoSpaceDE w:val="0"/>
        <w:autoSpaceDN w:val="0"/>
        <w:ind w:firstLine="709"/>
        <w:jc w:val="both"/>
        <w:rPr>
          <w:sz w:val="26"/>
          <w:szCs w:val="26"/>
        </w:rPr>
      </w:pPr>
      <w:r w:rsidRPr="00307FB4">
        <w:rPr>
          <w:sz w:val="26"/>
          <w:szCs w:val="26"/>
        </w:rPr>
        <w:t>2) подготовку проекта ответа с соблюдением требований, установленных Инструкцией;</w:t>
      </w:r>
    </w:p>
    <w:p w:rsidR="00374B5F" w:rsidRPr="00307FB4" w:rsidRDefault="00374B5F" w:rsidP="00374B5F">
      <w:pPr>
        <w:widowControl w:val="0"/>
        <w:autoSpaceDE w:val="0"/>
        <w:autoSpaceDN w:val="0"/>
        <w:ind w:firstLine="709"/>
        <w:jc w:val="both"/>
        <w:rPr>
          <w:sz w:val="26"/>
          <w:szCs w:val="26"/>
        </w:rPr>
      </w:pPr>
      <w:r w:rsidRPr="00307FB4">
        <w:rPr>
          <w:sz w:val="26"/>
          <w:szCs w:val="26"/>
        </w:rPr>
        <w:t>3) согласование проекта ответа с заинтересованными должностными лицами;</w:t>
      </w:r>
    </w:p>
    <w:p w:rsidR="00374B5F" w:rsidRPr="00307FB4" w:rsidRDefault="00374B5F" w:rsidP="00374B5F">
      <w:pPr>
        <w:widowControl w:val="0"/>
        <w:autoSpaceDE w:val="0"/>
        <w:autoSpaceDN w:val="0"/>
        <w:ind w:firstLine="709"/>
        <w:jc w:val="both"/>
        <w:rPr>
          <w:sz w:val="26"/>
          <w:szCs w:val="26"/>
        </w:rPr>
      </w:pPr>
      <w:r w:rsidRPr="00307FB4">
        <w:rPr>
          <w:sz w:val="26"/>
          <w:szCs w:val="26"/>
        </w:rPr>
        <w:t>4) доработку проекта ответа по замечаниям, полученным в ходе согласования;</w:t>
      </w:r>
    </w:p>
    <w:p w:rsidR="00374B5F" w:rsidRPr="00307FB4" w:rsidRDefault="00374B5F" w:rsidP="00374B5F">
      <w:pPr>
        <w:widowControl w:val="0"/>
        <w:autoSpaceDE w:val="0"/>
        <w:autoSpaceDN w:val="0"/>
        <w:ind w:firstLine="709"/>
        <w:jc w:val="both"/>
        <w:rPr>
          <w:sz w:val="26"/>
          <w:szCs w:val="26"/>
        </w:rPr>
      </w:pPr>
      <w:r w:rsidRPr="00307FB4">
        <w:rPr>
          <w:sz w:val="26"/>
          <w:szCs w:val="26"/>
        </w:rPr>
        <w:t>5) в необходимых случаях - подготовку списка рассылки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6) представление проекта документа на подпись (утверждение).</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В рамках работы с документами в соответствии с Инструкцией осуществляется взаимодействие Администрации со структурными подразделениями, их должностными лицами, а также должностными лицами подведомственных учреждений.</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Исходящие документы в случаях и порядке, установленных Инструкцией, иными нормативными правовыми актами, подлежат согласованию.</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lastRenderedPageBreak/>
        <w:t>Круг должностных лиц, с которыми подлежит согласованию исходящий документ, определяется в соответствии с Инструкцией, иными нормативными правовыми актами. Обязательному согласованию со специалистами Администрации, соответствующими структурными подразделениями подлежат исходящие документы, в которых содержится информация, относящаяся к компетенции этих специалистов, структурных подразделений.</w:t>
      </w:r>
    </w:p>
    <w:p w:rsidR="00374B5F" w:rsidRPr="00566921"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Согласование исходящих документов не требуется, если у исполнителя, подготовившего исходящий документ, имеется информация от специалиста Администрации, структурного подразделения, к компетенции которого относится решение </w:t>
      </w:r>
      <w:r w:rsidRPr="00566921">
        <w:rPr>
          <w:sz w:val="26"/>
          <w:szCs w:val="26"/>
        </w:rPr>
        <w:t>соответствующих вопросов.</w:t>
      </w:r>
      <w:bookmarkStart w:id="1" w:name="P363"/>
      <w:bookmarkEnd w:id="1"/>
    </w:p>
    <w:p w:rsidR="00374B5F" w:rsidRPr="00566921" w:rsidRDefault="00374B5F" w:rsidP="00374B5F">
      <w:pPr>
        <w:pStyle w:val="af1"/>
        <w:widowControl w:val="0"/>
        <w:numPr>
          <w:ilvl w:val="1"/>
          <w:numId w:val="14"/>
        </w:numPr>
        <w:autoSpaceDE w:val="0"/>
        <w:autoSpaceDN w:val="0"/>
        <w:ind w:left="0" w:firstLine="709"/>
        <w:jc w:val="both"/>
        <w:rPr>
          <w:sz w:val="26"/>
          <w:szCs w:val="26"/>
        </w:rPr>
      </w:pPr>
      <w:r w:rsidRPr="00566921">
        <w:rPr>
          <w:sz w:val="26"/>
          <w:szCs w:val="26"/>
        </w:rPr>
        <w:t>При согласовании исходящих документов сотрудники Администрации, структурных подразделений, которым поступили на согласование исходящие документы, рассматривают указанные документы исключительно в части вопросов, входящих в компетенцию данных специалистов Администрации, структурных подразделений.</w:t>
      </w:r>
    </w:p>
    <w:p w:rsidR="00374B5F" w:rsidRPr="00566921" w:rsidRDefault="00374B5F" w:rsidP="00374B5F">
      <w:pPr>
        <w:widowControl w:val="0"/>
        <w:autoSpaceDE w:val="0"/>
        <w:autoSpaceDN w:val="0"/>
        <w:ind w:firstLine="709"/>
        <w:jc w:val="both"/>
        <w:rPr>
          <w:sz w:val="26"/>
          <w:szCs w:val="26"/>
        </w:rPr>
      </w:pPr>
      <w:r w:rsidRPr="00566921">
        <w:rPr>
          <w:sz w:val="26"/>
          <w:szCs w:val="26"/>
        </w:rPr>
        <w:t>Исходящий документ может быть не согласован специалистом Администрации, структурным подразделением, если он содержит информацию, не соответствующую действительности.</w:t>
      </w:r>
    </w:p>
    <w:p w:rsidR="00374B5F" w:rsidRPr="00566921" w:rsidRDefault="00374B5F" w:rsidP="00374B5F">
      <w:pPr>
        <w:widowControl w:val="0"/>
        <w:autoSpaceDE w:val="0"/>
        <w:autoSpaceDN w:val="0"/>
        <w:ind w:firstLine="709"/>
        <w:jc w:val="both"/>
        <w:rPr>
          <w:sz w:val="26"/>
          <w:szCs w:val="26"/>
        </w:rPr>
      </w:pPr>
      <w:r w:rsidRPr="00566921">
        <w:rPr>
          <w:sz w:val="26"/>
          <w:szCs w:val="26"/>
        </w:rPr>
        <w:t>Исходящий документ при согласовании может дорабатываться в рабочем порядке и изменяться в соответствующей части специалистом Администрации, структурным подразделением, осуществляющим согласование исходящего документа.</w:t>
      </w:r>
    </w:p>
    <w:p w:rsidR="00374B5F" w:rsidRPr="00566921" w:rsidRDefault="00374B5F" w:rsidP="00374B5F">
      <w:pPr>
        <w:ind w:firstLine="709"/>
        <w:jc w:val="both"/>
        <w:rPr>
          <w:sz w:val="26"/>
          <w:szCs w:val="26"/>
        </w:rPr>
      </w:pPr>
    </w:p>
    <w:p w:rsidR="00374B5F" w:rsidRPr="00307FB4" w:rsidRDefault="00374B5F" w:rsidP="00374B5F">
      <w:pPr>
        <w:widowControl w:val="0"/>
        <w:autoSpaceDE w:val="0"/>
        <w:autoSpaceDN w:val="0"/>
        <w:jc w:val="center"/>
        <w:outlineLvl w:val="1"/>
        <w:rPr>
          <w:sz w:val="26"/>
          <w:szCs w:val="26"/>
        </w:rPr>
      </w:pPr>
      <w:r w:rsidRPr="00307FB4">
        <w:rPr>
          <w:sz w:val="26"/>
          <w:szCs w:val="26"/>
        </w:rPr>
        <w:t>Раздел IV. ОРГАНИЗАЦИЯ РАБОТЫ С ВХОДЯЩЕЙ КОРРЕСПОНДЕНЦИЕЙ</w:t>
      </w:r>
    </w:p>
    <w:p w:rsidR="00374B5F" w:rsidRPr="00307FB4" w:rsidRDefault="00374B5F" w:rsidP="00374B5F">
      <w:pPr>
        <w:widowControl w:val="0"/>
        <w:autoSpaceDE w:val="0"/>
        <w:autoSpaceDN w:val="0"/>
        <w:jc w:val="both"/>
        <w:rPr>
          <w:rFonts w:ascii="Calibri" w:hAnsi="Calibri" w:cs="Calibri"/>
          <w:sz w:val="26"/>
          <w:szCs w:val="26"/>
        </w:rPr>
      </w:pPr>
    </w:p>
    <w:p w:rsidR="00374B5F" w:rsidRPr="00D5640B" w:rsidRDefault="00374B5F" w:rsidP="00374B5F">
      <w:pPr>
        <w:widowControl w:val="0"/>
        <w:autoSpaceDE w:val="0"/>
        <w:autoSpaceDN w:val="0"/>
        <w:jc w:val="center"/>
        <w:outlineLvl w:val="2"/>
        <w:rPr>
          <w:sz w:val="26"/>
          <w:szCs w:val="26"/>
        </w:rPr>
      </w:pPr>
      <w:r w:rsidRPr="00D5640B">
        <w:rPr>
          <w:sz w:val="26"/>
          <w:szCs w:val="26"/>
        </w:rPr>
        <w:t>Глава 13. ПРИЕМ И ПЕРВИЧНАЯ ОБРАБОТКА ВХОДЯЩЕЙ</w:t>
      </w:r>
    </w:p>
    <w:p w:rsidR="00374B5F" w:rsidRPr="00307FB4" w:rsidRDefault="00374B5F" w:rsidP="00374B5F">
      <w:pPr>
        <w:widowControl w:val="0"/>
        <w:autoSpaceDE w:val="0"/>
        <w:autoSpaceDN w:val="0"/>
        <w:jc w:val="center"/>
        <w:rPr>
          <w:sz w:val="26"/>
          <w:szCs w:val="26"/>
        </w:rPr>
      </w:pPr>
      <w:r w:rsidRPr="00D5640B">
        <w:rPr>
          <w:sz w:val="26"/>
          <w:szCs w:val="26"/>
        </w:rPr>
        <w:t>КОРРЕСПОНДЕНЦИИ</w:t>
      </w:r>
    </w:p>
    <w:p w:rsidR="00374B5F" w:rsidRDefault="00374B5F" w:rsidP="00374B5F">
      <w:pPr>
        <w:pStyle w:val="af1"/>
        <w:numPr>
          <w:ilvl w:val="1"/>
          <w:numId w:val="14"/>
        </w:numPr>
        <w:ind w:left="0" w:firstLine="709"/>
        <w:jc w:val="both"/>
        <w:rPr>
          <w:sz w:val="26"/>
          <w:szCs w:val="26"/>
        </w:rPr>
      </w:pPr>
      <w:r w:rsidRPr="001D473D">
        <w:rPr>
          <w:sz w:val="26"/>
          <w:szCs w:val="26"/>
        </w:rPr>
        <w:t>Входящая корреспонденция – это документы, поступающие в Администрацию</w:t>
      </w:r>
      <w:r>
        <w:rPr>
          <w:sz w:val="26"/>
          <w:szCs w:val="26"/>
        </w:rPr>
        <w:t>, ее структурные подразделения.</w:t>
      </w:r>
    </w:p>
    <w:p w:rsidR="00374B5F" w:rsidRPr="00566921" w:rsidRDefault="00374B5F" w:rsidP="00374B5F">
      <w:pPr>
        <w:pStyle w:val="af1"/>
        <w:numPr>
          <w:ilvl w:val="1"/>
          <w:numId w:val="14"/>
        </w:numPr>
        <w:ind w:left="0" w:firstLine="709"/>
        <w:jc w:val="both"/>
        <w:rPr>
          <w:sz w:val="26"/>
          <w:szCs w:val="26"/>
        </w:rPr>
      </w:pPr>
      <w:r w:rsidRPr="00566921">
        <w:rPr>
          <w:sz w:val="26"/>
          <w:szCs w:val="26"/>
        </w:rPr>
        <w:t xml:space="preserve">Входящая корреспонденция поступает средствами почтовой связи (на почтовое отделение связи, находящееся по адресу: 666904, Иркутская область,                  г. Бодайбо, ул. Урицкого, 15), фельдъегерской связи, электронной почтой (на официальный электронный </w:t>
      </w:r>
      <w:r w:rsidRPr="003D578E">
        <w:rPr>
          <w:sz w:val="26"/>
          <w:szCs w:val="26"/>
        </w:rPr>
        <w:t xml:space="preserve">адрес </w:t>
      </w:r>
      <w:hyperlink r:id="rId16" w:history="1">
        <w:r w:rsidRPr="003D578E">
          <w:rPr>
            <w:sz w:val="26"/>
            <w:szCs w:val="26"/>
            <w:lang w:val="en-US"/>
          </w:rPr>
          <w:t>bodaibo</w:t>
        </w:r>
        <w:r w:rsidRPr="003D578E">
          <w:rPr>
            <w:sz w:val="26"/>
            <w:szCs w:val="26"/>
          </w:rPr>
          <w:t>_</w:t>
        </w:r>
        <w:r w:rsidRPr="003D578E">
          <w:rPr>
            <w:sz w:val="26"/>
            <w:szCs w:val="26"/>
            <w:lang w:val="en-US"/>
          </w:rPr>
          <w:t>mer</w:t>
        </w:r>
        <w:r w:rsidRPr="003D578E">
          <w:rPr>
            <w:sz w:val="26"/>
            <w:szCs w:val="26"/>
          </w:rPr>
          <w:t>@</w:t>
        </w:r>
        <w:r w:rsidRPr="003D578E">
          <w:rPr>
            <w:sz w:val="26"/>
            <w:szCs w:val="26"/>
            <w:lang w:val="en-US"/>
          </w:rPr>
          <w:t>irmail</w:t>
        </w:r>
        <w:r w:rsidRPr="003D578E">
          <w:rPr>
            <w:sz w:val="26"/>
            <w:szCs w:val="26"/>
          </w:rPr>
          <w:t>.</w:t>
        </w:r>
        <w:r w:rsidRPr="003D578E">
          <w:rPr>
            <w:sz w:val="26"/>
            <w:szCs w:val="26"/>
            <w:lang w:val="en-US"/>
          </w:rPr>
          <w:t>ru</w:t>
        </w:r>
      </w:hyperlink>
      <w:r w:rsidRPr="003D578E">
        <w:rPr>
          <w:sz w:val="26"/>
          <w:szCs w:val="26"/>
        </w:rPr>
        <w:t>),</w:t>
      </w:r>
      <w:r w:rsidRPr="00566921">
        <w:rPr>
          <w:sz w:val="26"/>
          <w:szCs w:val="26"/>
        </w:rPr>
        <w:t xml:space="preserve"> посредством СЭД и курьером.</w:t>
      </w:r>
    </w:p>
    <w:p w:rsidR="00374B5F" w:rsidRPr="00566921" w:rsidRDefault="00374B5F" w:rsidP="00374B5F">
      <w:pPr>
        <w:pStyle w:val="af1"/>
        <w:numPr>
          <w:ilvl w:val="1"/>
          <w:numId w:val="14"/>
        </w:numPr>
        <w:ind w:left="0" w:firstLine="709"/>
        <w:jc w:val="both"/>
        <w:rPr>
          <w:sz w:val="26"/>
          <w:szCs w:val="26"/>
        </w:rPr>
      </w:pPr>
      <w:r w:rsidRPr="00566921">
        <w:rPr>
          <w:sz w:val="26"/>
          <w:szCs w:val="26"/>
        </w:rPr>
        <w:t>Прием входящей корреспонденции, поступающей средствами почтовой, электронной и фельдъегерской связи, СЭД, курьером, осуществляется ведущим аналитиком-специалистом отдела организационной работы Администрации (далее – ведущий аналитик-специалист).</w:t>
      </w:r>
    </w:p>
    <w:p w:rsidR="00374B5F" w:rsidRPr="00566921" w:rsidRDefault="00374B5F" w:rsidP="00374B5F">
      <w:pPr>
        <w:widowControl w:val="0"/>
        <w:autoSpaceDE w:val="0"/>
        <w:autoSpaceDN w:val="0"/>
        <w:ind w:firstLine="709"/>
        <w:jc w:val="both"/>
        <w:rPr>
          <w:sz w:val="26"/>
          <w:szCs w:val="26"/>
        </w:rPr>
      </w:pPr>
      <w:r w:rsidRPr="00566921">
        <w:rPr>
          <w:sz w:val="26"/>
          <w:szCs w:val="26"/>
        </w:rPr>
        <w:t>Документы, поступившие фельдъегерской почтой, регистрируются в журнале учета пакетов ведущим специалистом по МОБ подготовке.</w:t>
      </w:r>
    </w:p>
    <w:p w:rsidR="00374B5F" w:rsidRPr="00566921" w:rsidRDefault="00374B5F" w:rsidP="00374B5F">
      <w:pPr>
        <w:widowControl w:val="0"/>
        <w:autoSpaceDE w:val="0"/>
        <w:autoSpaceDN w:val="0"/>
        <w:ind w:firstLine="709"/>
        <w:jc w:val="both"/>
        <w:rPr>
          <w:sz w:val="26"/>
          <w:szCs w:val="26"/>
        </w:rPr>
      </w:pPr>
      <w:r w:rsidRPr="00566921">
        <w:rPr>
          <w:sz w:val="26"/>
          <w:szCs w:val="26"/>
        </w:rPr>
        <w:t xml:space="preserve">Документы, поступившие заказной почтой, регистрируются в журнале учета заказных писем </w:t>
      </w:r>
      <w:r w:rsidRPr="00566921">
        <w:rPr>
          <w:spacing w:val="-6"/>
          <w:sz w:val="26"/>
          <w:szCs w:val="26"/>
        </w:rPr>
        <w:t>и выдаются под роспись должностным лицам</w:t>
      </w:r>
      <w:r w:rsidRPr="00566921">
        <w:rPr>
          <w:sz w:val="26"/>
          <w:szCs w:val="26"/>
        </w:rPr>
        <w:t>.</w:t>
      </w:r>
    </w:p>
    <w:p w:rsidR="00374B5F" w:rsidRPr="00566921" w:rsidRDefault="00374B5F" w:rsidP="00374B5F">
      <w:pPr>
        <w:ind w:firstLine="709"/>
        <w:jc w:val="both"/>
        <w:rPr>
          <w:sz w:val="26"/>
          <w:szCs w:val="26"/>
        </w:rPr>
      </w:pPr>
      <w:r w:rsidRPr="00566921">
        <w:rPr>
          <w:sz w:val="26"/>
          <w:szCs w:val="26"/>
        </w:rPr>
        <w:t>Срочные документы в копиях, передаются управляющим делами должностным лицам Администрации незамедлительно, оригиналы направляются ведущему аналитику-специалисту для регистрации.</w:t>
      </w:r>
    </w:p>
    <w:p w:rsidR="00374B5F" w:rsidRPr="001219CE" w:rsidRDefault="00374B5F" w:rsidP="00374B5F">
      <w:pPr>
        <w:pStyle w:val="af1"/>
        <w:numPr>
          <w:ilvl w:val="1"/>
          <w:numId w:val="14"/>
        </w:numPr>
        <w:ind w:left="0" w:firstLine="709"/>
        <w:jc w:val="both"/>
        <w:rPr>
          <w:sz w:val="26"/>
          <w:szCs w:val="26"/>
        </w:rPr>
      </w:pPr>
      <w:r w:rsidRPr="001D473D">
        <w:rPr>
          <w:sz w:val="26"/>
          <w:szCs w:val="26"/>
        </w:rPr>
        <w:t xml:space="preserve">Прием входящей корреспонденции, поступающей на официальный электронный адрес Администрации, </w:t>
      </w:r>
      <w:r w:rsidRPr="001219CE">
        <w:rPr>
          <w:sz w:val="26"/>
          <w:szCs w:val="26"/>
        </w:rPr>
        <w:t xml:space="preserve">осуществляется ведущим аналитиком-специалистом, который проставляет на входящих документах штамп с номером, </w:t>
      </w:r>
      <w:r w:rsidRPr="001219CE">
        <w:rPr>
          <w:sz w:val="26"/>
          <w:szCs w:val="26"/>
        </w:rPr>
        <w:lastRenderedPageBreak/>
        <w:t>датой, временем поступления документа, и передает их управляющему делами в течение текущего рабочего дня, срочные - незамедлительно.</w:t>
      </w:r>
    </w:p>
    <w:p w:rsidR="00374B5F" w:rsidRDefault="00374B5F" w:rsidP="00374B5F">
      <w:pPr>
        <w:pStyle w:val="af1"/>
        <w:numPr>
          <w:ilvl w:val="1"/>
          <w:numId w:val="14"/>
        </w:numPr>
        <w:ind w:left="0" w:firstLine="709"/>
        <w:jc w:val="both"/>
        <w:rPr>
          <w:sz w:val="26"/>
          <w:szCs w:val="26"/>
        </w:rPr>
      </w:pPr>
      <w:r w:rsidRPr="001219CE">
        <w:rPr>
          <w:sz w:val="26"/>
          <w:szCs w:val="26"/>
        </w:rPr>
        <w:t>Входящая корреспонденция, принятая ведущим аналитиком-специалистом, распределяется на регистрируемую и нерегистрируемую (</w:t>
      </w:r>
      <w:hyperlink w:anchor="P2936" w:history="1">
        <w:r w:rsidRPr="001219CE">
          <w:rPr>
            <w:sz w:val="26"/>
            <w:szCs w:val="26"/>
          </w:rPr>
          <w:t xml:space="preserve">приложение </w:t>
        </w:r>
      </w:hyperlink>
      <w:r>
        <w:rPr>
          <w:sz w:val="26"/>
          <w:szCs w:val="26"/>
        </w:rPr>
        <w:t>27</w:t>
      </w:r>
      <w:r w:rsidRPr="001219CE">
        <w:rPr>
          <w:sz w:val="26"/>
          <w:szCs w:val="26"/>
        </w:rPr>
        <w:t xml:space="preserve"> к Инструкции). Нерегистрируемая входящая корреспонденция передается адресату (поступившая фельдъегерской и заказной почтой - под роспись</w:t>
      </w:r>
      <w:r w:rsidRPr="001D473D">
        <w:rPr>
          <w:sz w:val="26"/>
          <w:szCs w:val="26"/>
        </w:rPr>
        <w:t>).</w:t>
      </w:r>
    </w:p>
    <w:p w:rsidR="00374B5F" w:rsidRPr="001D473D" w:rsidRDefault="00374B5F" w:rsidP="00374B5F">
      <w:pPr>
        <w:pStyle w:val="af1"/>
        <w:numPr>
          <w:ilvl w:val="1"/>
          <w:numId w:val="14"/>
        </w:numPr>
        <w:ind w:left="0" w:firstLine="709"/>
        <w:jc w:val="both"/>
        <w:rPr>
          <w:sz w:val="26"/>
          <w:szCs w:val="26"/>
        </w:rPr>
      </w:pPr>
      <w:r w:rsidRPr="001D473D">
        <w:rPr>
          <w:sz w:val="26"/>
          <w:szCs w:val="26"/>
        </w:rPr>
        <w:t>Конверты (бандероли) вскрываются ведущим аналитиком-специалистом, за исключением поступивших:</w:t>
      </w:r>
    </w:p>
    <w:p w:rsidR="00374B5F" w:rsidRPr="00307FB4" w:rsidRDefault="00374B5F" w:rsidP="00374B5F">
      <w:pPr>
        <w:ind w:firstLine="709"/>
        <w:jc w:val="both"/>
        <w:rPr>
          <w:sz w:val="26"/>
          <w:szCs w:val="26"/>
        </w:rPr>
      </w:pPr>
      <w:r w:rsidRPr="001219CE">
        <w:rPr>
          <w:sz w:val="26"/>
          <w:szCs w:val="26"/>
        </w:rPr>
        <w:t>1) в адрес физического лица;</w:t>
      </w:r>
    </w:p>
    <w:p w:rsidR="00374B5F" w:rsidRPr="00307FB4" w:rsidRDefault="00374B5F" w:rsidP="00374B5F">
      <w:pPr>
        <w:ind w:firstLine="709"/>
        <w:jc w:val="both"/>
        <w:rPr>
          <w:sz w:val="26"/>
          <w:szCs w:val="26"/>
        </w:rPr>
      </w:pPr>
      <w:r w:rsidRPr="00D14A15">
        <w:rPr>
          <w:sz w:val="26"/>
          <w:szCs w:val="26"/>
        </w:rPr>
        <w:t>2) в адрес</w:t>
      </w:r>
      <w:r w:rsidRPr="004B3366">
        <w:rPr>
          <w:sz w:val="26"/>
          <w:szCs w:val="26"/>
        </w:rPr>
        <w:t xml:space="preserve"> структурных подразделений,</w:t>
      </w:r>
      <w:r w:rsidRPr="00307FB4">
        <w:rPr>
          <w:sz w:val="26"/>
          <w:szCs w:val="26"/>
        </w:rPr>
        <w:t xml:space="preserve"> их должностных лиц;</w:t>
      </w:r>
    </w:p>
    <w:p w:rsidR="00374B5F" w:rsidRPr="004B3366" w:rsidRDefault="00374B5F" w:rsidP="00374B5F">
      <w:pPr>
        <w:ind w:firstLine="709"/>
        <w:jc w:val="both"/>
        <w:rPr>
          <w:sz w:val="26"/>
          <w:szCs w:val="26"/>
        </w:rPr>
      </w:pPr>
      <w:r>
        <w:rPr>
          <w:sz w:val="26"/>
          <w:szCs w:val="26"/>
        </w:rPr>
        <w:t xml:space="preserve">3) </w:t>
      </w:r>
      <w:r w:rsidRPr="004B3366">
        <w:rPr>
          <w:sz w:val="26"/>
          <w:szCs w:val="26"/>
        </w:rPr>
        <w:t>с пометкой «лично», «конфиденциально»;</w:t>
      </w:r>
    </w:p>
    <w:p w:rsidR="00374B5F" w:rsidRPr="00307FB4" w:rsidRDefault="00374B5F" w:rsidP="00374B5F">
      <w:pPr>
        <w:ind w:firstLine="709"/>
        <w:jc w:val="both"/>
        <w:rPr>
          <w:sz w:val="26"/>
          <w:szCs w:val="26"/>
        </w:rPr>
      </w:pPr>
      <w:r w:rsidRPr="00307FB4">
        <w:rPr>
          <w:sz w:val="26"/>
          <w:szCs w:val="26"/>
        </w:rPr>
        <w:t>4) с грифом ограничения дост</w:t>
      </w:r>
      <w:r>
        <w:rPr>
          <w:sz w:val="26"/>
          <w:szCs w:val="26"/>
        </w:rPr>
        <w:t>упа к документу «</w:t>
      </w:r>
      <w:r w:rsidRPr="00307FB4">
        <w:rPr>
          <w:sz w:val="26"/>
          <w:szCs w:val="26"/>
        </w:rPr>
        <w:t>Для служебного пользования</w:t>
      </w:r>
      <w:r>
        <w:rPr>
          <w:sz w:val="26"/>
          <w:szCs w:val="26"/>
        </w:rPr>
        <w:t>»</w:t>
      </w:r>
      <w:r w:rsidRPr="00307FB4">
        <w:rPr>
          <w:sz w:val="26"/>
          <w:szCs w:val="26"/>
        </w:rPr>
        <w:t>.</w:t>
      </w:r>
    </w:p>
    <w:p w:rsidR="00374B5F" w:rsidRPr="00833F44" w:rsidRDefault="00374B5F" w:rsidP="00374B5F">
      <w:pPr>
        <w:pStyle w:val="af1"/>
        <w:numPr>
          <w:ilvl w:val="1"/>
          <w:numId w:val="14"/>
        </w:numPr>
        <w:ind w:left="0" w:firstLine="709"/>
        <w:jc w:val="both"/>
        <w:rPr>
          <w:sz w:val="26"/>
          <w:szCs w:val="26"/>
        </w:rPr>
      </w:pPr>
      <w:r w:rsidRPr="00833F44">
        <w:rPr>
          <w:sz w:val="26"/>
          <w:szCs w:val="26"/>
        </w:rPr>
        <w:t>Конверты (бандероли), поступившие в адрес структурных подразделений, их должностных лиц, передаются ведущим аналитиком-специалистом адресатам.</w:t>
      </w:r>
    </w:p>
    <w:p w:rsidR="00374B5F" w:rsidRPr="00833F44" w:rsidRDefault="00374B5F" w:rsidP="00374B5F">
      <w:pPr>
        <w:pStyle w:val="af1"/>
        <w:numPr>
          <w:ilvl w:val="1"/>
          <w:numId w:val="14"/>
        </w:numPr>
        <w:ind w:left="0" w:firstLine="709"/>
        <w:jc w:val="both"/>
        <w:rPr>
          <w:sz w:val="26"/>
          <w:szCs w:val="26"/>
        </w:rPr>
      </w:pPr>
      <w:r w:rsidRPr="00833F44">
        <w:rPr>
          <w:sz w:val="26"/>
          <w:szCs w:val="26"/>
        </w:rPr>
        <w:t xml:space="preserve">Конверты (бандероли) с </w:t>
      </w:r>
      <w:r>
        <w:rPr>
          <w:sz w:val="26"/>
          <w:szCs w:val="26"/>
        </w:rPr>
        <w:t>пометкой «</w:t>
      </w:r>
      <w:r w:rsidRPr="00833F44">
        <w:rPr>
          <w:sz w:val="26"/>
          <w:szCs w:val="26"/>
        </w:rPr>
        <w:t>лично</w:t>
      </w:r>
      <w:r>
        <w:rPr>
          <w:sz w:val="26"/>
          <w:szCs w:val="26"/>
        </w:rPr>
        <w:t>», «</w:t>
      </w:r>
      <w:r w:rsidRPr="00833F44">
        <w:rPr>
          <w:sz w:val="26"/>
          <w:szCs w:val="26"/>
        </w:rPr>
        <w:t>конфиденциально</w:t>
      </w:r>
      <w:r>
        <w:rPr>
          <w:sz w:val="26"/>
          <w:szCs w:val="26"/>
        </w:rPr>
        <w:t>»</w:t>
      </w:r>
      <w:r w:rsidRPr="00833F44">
        <w:rPr>
          <w:sz w:val="26"/>
          <w:szCs w:val="26"/>
        </w:rPr>
        <w:t xml:space="preserve"> передаются адресатам без регистрации.</w:t>
      </w:r>
    </w:p>
    <w:p w:rsidR="00374B5F" w:rsidRPr="001219CE" w:rsidRDefault="00374B5F" w:rsidP="00374B5F">
      <w:pPr>
        <w:pStyle w:val="af1"/>
        <w:numPr>
          <w:ilvl w:val="1"/>
          <w:numId w:val="14"/>
        </w:numPr>
        <w:ind w:left="0" w:firstLine="709"/>
        <w:jc w:val="both"/>
        <w:rPr>
          <w:sz w:val="26"/>
          <w:szCs w:val="26"/>
        </w:rPr>
      </w:pPr>
      <w:r w:rsidRPr="00833F44">
        <w:rPr>
          <w:sz w:val="26"/>
          <w:szCs w:val="26"/>
        </w:rPr>
        <w:t xml:space="preserve">Конверты (бандероли) с грифом ограничения </w:t>
      </w:r>
      <w:r w:rsidRPr="001219CE">
        <w:rPr>
          <w:sz w:val="26"/>
          <w:szCs w:val="26"/>
        </w:rPr>
        <w:t>доступа к документу «Для служебного пользования» передаются ведущему специалисту по МОБ подготовке.</w:t>
      </w:r>
    </w:p>
    <w:p w:rsidR="00374B5F" w:rsidRPr="001219CE" w:rsidRDefault="00374B5F" w:rsidP="00374B5F">
      <w:pPr>
        <w:pStyle w:val="af1"/>
        <w:numPr>
          <w:ilvl w:val="1"/>
          <w:numId w:val="14"/>
        </w:numPr>
        <w:ind w:left="0" w:firstLine="709"/>
        <w:jc w:val="both"/>
        <w:rPr>
          <w:sz w:val="26"/>
          <w:szCs w:val="26"/>
        </w:rPr>
      </w:pPr>
      <w:r w:rsidRPr="001219CE">
        <w:rPr>
          <w:sz w:val="26"/>
          <w:szCs w:val="26"/>
        </w:rPr>
        <w:t>При вскрытии конвертов проверяются правильность доставки, комплектность и целостность упаковки документов и приложений к ним, наличие подписей. В случае получения документов, оформленных ненадлежащим образом, они возвращаются отправителю с сопроводительным письмом за подписью управляющего делами, в котором указываются причины возврата. Ошибочно доставленные документы возвращаются на почтовое отделение связи. Конверты от вложенных документов сохраняются с целью подтверждения даты отправки и получения документа и установления адреса отправителя.</w:t>
      </w:r>
    </w:p>
    <w:p w:rsidR="00374B5F" w:rsidRPr="001D473D" w:rsidRDefault="00374B5F" w:rsidP="00374B5F">
      <w:pPr>
        <w:pStyle w:val="af1"/>
        <w:numPr>
          <w:ilvl w:val="1"/>
          <w:numId w:val="14"/>
        </w:numPr>
        <w:ind w:left="0" w:firstLine="709"/>
        <w:jc w:val="both"/>
        <w:rPr>
          <w:sz w:val="26"/>
          <w:szCs w:val="26"/>
        </w:rPr>
      </w:pPr>
      <w:r w:rsidRPr="001219CE">
        <w:rPr>
          <w:sz w:val="26"/>
          <w:szCs w:val="26"/>
        </w:rPr>
        <w:t xml:space="preserve">Входящая корреспонденция, поступившая от юридических лиц, рассматривается управляющим делами с целью определения соответствия требованиям, установленным </w:t>
      </w:r>
      <w:hyperlink r:id="rId17" w:history="1">
        <w:r w:rsidRPr="001219CE">
          <w:rPr>
            <w:sz w:val="26"/>
            <w:szCs w:val="26"/>
          </w:rPr>
          <w:t>статьей 4</w:t>
        </w:r>
      </w:hyperlink>
      <w:r w:rsidRPr="001219CE">
        <w:rPr>
          <w:sz w:val="26"/>
          <w:szCs w:val="26"/>
        </w:rPr>
        <w:t xml:space="preserve"> Федерального закона от 02.05.2006 № 59-ФЗ «О порядке рассмотрения обращений граждан Российской Федерации», и в случае установления соответствия указанным требованиям, регистрируется и в течение двух</w:t>
      </w:r>
      <w:r w:rsidRPr="004B3366">
        <w:rPr>
          <w:color w:val="00B050"/>
          <w:sz w:val="26"/>
          <w:szCs w:val="26"/>
        </w:rPr>
        <w:t xml:space="preserve"> </w:t>
      </w:r>
      <w:r w:rsidRPr="001D473D">
        <w:rPr>
          <w:sz w:val="26"/>
          <w:szCs w:val="26"/>
        </w:rPr>
        <w:t>рабочих дней передается мэру г. Бодайбо и района.</w:t>
      </w:r>
    </w:p>
    <w:p w:rsidR="00374B5F" w:rsidRPr="00307FB4" w:rsidRDefault="00374B5F" w:rsidP="00374B5F">
      <w:pPr>
        <w:widowControl w:val="0"/>
        <w:autoSpaceDE w:val="0"/>
        <w:autoSpaceDN w:val="0"/>
        <w:ind w:firstLine="709"/>
        <w:jc w:val="both"/>
        <w:rPr>
          <w:sz w:val="26"/>
          <w:szCs w:val="26"/>
        </w:rPr>
      </w:pPr>
    </w:p>
    <w:p w:rsidR="00374B5F" w:rsidRPr="001D473D" w:rsidRDefault="00374B5F" w:rsidP="00374B5F">
      <w:pPr>
        <w:widowControl w:val="0"/>
        <w:autoSpaceDE w:val="0"/>
        <w:autoSpaceDN w:val="0"/>
        <w:jc w:val="center"/>
        <w:outlineLvl w:val="2"/>
        <w:rPr>
          <w:sz w:val="26"/>
          <w:szCs w:val="26"/>
        </w:rPr>
      </w:pPr>
      <w:r w:rsidRPr="00307FB4">
        <w:rPr>
          <w:sz w:val="26"/>
          <w:szCs w:val="26"/>
        </w:rPr>
        <w:t>Глава 14. ПРЕДВАРИТЕЛЬНОЕ РАССМОТРЕНИЕ ДОКУМЕНТОВ</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Управляющим делами в </w:t>
      </w:r>
      <w:r w:rsidRPr="001219CE">
        <w:rPr>
          <w:sz w:val="26"/>
          <w:szCs w:val="26"/>
        </w:rPr>
        <w:t>течение двух рабочих дней со дня поступления проводится предварительное рассмотрение входящих документов</w:t>
      </w:r>
      <w:r w:rsidRPr="001D473D">
        <w:rPr>
          <w:sz w:val="26"/>
          <w:szCs w:val="26"/>
        </w:rPr>
        <w:t xml:space="preserve"> в целях выделения документов, требующих рассмотрения мэром г. Бодайбо и района, его заместителями, структурными подразделениями, и направляемых для сведения.</w:t>
      </w:r>
      <w:bookmarkStart w:id="2" w:name="P410"/>
      <w:bookmarkEnd w:id="2"/>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В случае отсутствия мэра г. Бодайбо и района входящие документы рассматривает его первый заместитель, или лицо, на которое возложено исполнение обязанностей мэра.</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Первому заместителю, заместителю мэра г. Бодайбо и района направляются на рассмотрение документы, поступившие в адрес мэра г. Бодайбо и района (высшего должностного лица муниципального образования г. Бодайбо и района, руководителя Администрации) в соответствии с распределением обязанностей, а также поступившие в их адрес.</w:t>
      </w:r>
    </w:p>
    <w:p w:rsidR="00374B5F" w:rsidRPr="00307FB4" w:rsidRDefault="00374B5F" w:rsidP="00374B5F">
      <w:pPr>
        <w:ind w:firstLine="709"/>
        <w:jc w:val="both"/>
        <w:rPr>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lastRenderedPageBreak/>
        <w:t>Глава 15. РЕГИСТРАЦИЯ ВХОДЯЩЕЙ КОРРЕСПОНДЕНЦИИ</w:t>
      </w:r>
    </w:p>
    <w:p w:rsidR="00374B5F" w:rsidRPr="001D473D" w:rsidRDefault="00374B5F" w:rsidP="00374B5F">
      <w:pPr>
        <w:pStyle w:val="af1"/>
        <w:numPr>
          <w:ilvl w:val="1"/>
          <w:numId w:val="14"/>
        </w:numPr>
        <w:ind w:left="0" w:firstLine="709"/>
        <w:jc w:val="both"/>
        <w:rPr>
          <w:spacing w:val="-4"/>
          <w:sz w:val="26"/>
          <w:szCs w:val="26"/>
        </w:rPr>
      </w:pPr>
      <w:r w:rsidRPr="001D473D">
        <w:rPr>
          <w:spacing w:val="-4"/>
          <w:sz w:val="26"/>
          <w:szCs w:val="26"/>
        </w:rPr>
        <w:t>Регистрация входящих документов производится в день поступления, а поступивших после 16.00 часов – на следующий рабочий день. Документы с пометкой «срочно» регистрирую</w:t>
      </w:r>
      <w:r>
        <w:rPr>
          <w:spacing w:val="-4"/>
          <w:sz w:val="26"/>
          <w:szCs w:val="26"/>
        </w:rPr>
        <w:t>тся незамедлительно.</w:t>
      </w:r>
    </w:p>
    <w:p w:rsidR="00374B5F" w:rsidRPr="00307FB4" w:rsidRDefault="00374B5F" w:rsidP="00374B5F">
      <w:pPr>
        <w:ind w:firstLine="709"/>
        <w:jc w:val="both"/>
        <w:rPr>
          <w:spacing w:val="-4"/>
          <w:sz w:val="26"/>
          <w:szCs w:val="26"/>
        </w:rPr>
      </w:pPr>
      <w:r w:rsidRPr="00307FB4">
        <w:rPr>
          <w:sz w:val="26"/>
          <w:szCs w:val="26"/>
        </w:rPr>
        <w:t>Регистрация документов, поступивших в нерабочее время, выходные и праздничные дни, производится на следующий за ними рабочий день.</w:t>
      </w:r>
    </w:p>
    <w:p w:rsidR="00374B5F" w:rsidRPr="00307FB4" w:rsidRDefault="00374B5F" w:rsidP="00374B5F">
      <w:pPr>
        <w:ind w:firstLine="709"/>
        <w:jc w:val="both"/>
        <w:rPr>
          <w:spacing w:val="-4"/>
          <w:sz w:val="26"/>
          <w:szCs w:val="26"/>
        </w:rPr>
      </w:pPr>
      <w:r w:rsidRPr="00307FB4">
        <w:rPr>
          <w:spacing w:val="-4"/>
          <w:sz w:val="26"/>
          <w:szCs w:val="26"/>
        </w:rPr>
        <w:t xml:space="preserve">На поступивший документ на первой странице в нижнем правом углу проставляется регистрационный штамп с указанием даты и времени регистрации, его регистрационного номера, </w:t>
      </w:r>
      <w:r w:rsidRPr="00307FB4">
        <w:rPr>
          <w:sz w:val="26"/>
          <w:szCs w:val="26"/>
        </w:rPr>
        <w:t>количества листов</w:t>
      </w:r>
      <w:r>
        <w:rPr>
          <w:spacing w:val="-4"/>
          <w:sz w:val="26"/>
          <w:szCs w:val="26"/>
        </w:rPr>
        <w:t>.</w:t>
      </w:r>
    </w:p>
    <w:p w:rsidR="00374B5F" w:rsidRDefault="00374B5F" w:rsidP="00374B5F">
      <w:pPr>
        <w:pStyle w:val="af1"/>
        <w:numPr>
          <w:ilvl w:val="1"/>
          <w:numId w:val="14"/>
        </w:numPr>
        <w:ind w:left="0" w:firstLine="709"/>
        <w:jc w:val="both"/>
        <w:rPr>
          <w:sz w:val="26"/>
          <w:szCs w:val="26"/>
        </w:rPr>
      </w:pPr>
      <w:r w:rsidRPr="001D473D">
        <w:rPr>
          <w:sz w:val="26"/>
          <w:szCs w:val="26"/>
        </w:rPr>
        <w:t>Документы по вопросам государственных наград и наград района, а также служебные записки и заявления по вопросам муниципальной службы, кадрам и государственным наградам направляются управляющим делами на рассмотрение мэра г. Бодайбо и района.</w:t>
      </w:r>
    </w:p>
    <w:p w:rsidR="00374B5F" w:rsidRDefault="00374B5F" w:rsidP="00374B5F">
      <w:pPr>
        <w:pStyle w:val="af1"/>
        <w:numPr>
          <w:ilvl w:val="1"/>
          <w:numId w:val="14"/>
        </w:numPr>
        <w:ind w:left="0" w:firstLine="709"/>
        <w:jc w:val="both"/>
        <w:rPr>
          <w:sz w:val="26"/>
          <w:szCs w:val="26"/>
        </w:rPr>
      </w:pPr>
      <w:r w:rsidRPr="001D473D">
        <w:rPr>
          <w:sz w:val="26"/>
          <w:szCs w:val="26"/>
        </w:rPr>
        <w:t>Входящие документы, направленные на рассмотрение первому заместителю мэра и требующие предварительного анализа, передаются управляющему делами, руководителям структурных подразделений для формирования предложений первому заместителю мэра при оформлении их поручений (резолюций). На предварительный ан</w:t>
      </w:r>
      <w:r>
        <w:rPr>
          <w:sz w:val="26"/>
          <w:szCs w:val="26"/>
        </w:rPr>
        <w:t xml:space="preserve">ализ отводится </w:t>
      </w:r>
      <w:r w:rsidRPr="007E5744">
        <w:rPr>
          <w:sz w:val="26"/>
          <w:szCs w:val="26"/>
        </w:rPr>
        <w:t>три р</w:t>
      </w:r>
      <w:r>
        <w:rPr>
          <w:sz w:val="26"/>
          <w:szCs w:val="26"/>
        </w:rPr>
        <w:t>абочих дня.</w:t>
      </w:r>
    </w:p>
    <w:p w:rsidR="00374B5F" w:rsidRDefault="00374B5F" w:rsidP="00374B5F">
      <w:pPr>
        <w:pStyle w:val="af1"/>
        <w:numPr>
          <w:ilvl w:val="1"/>
          <w:numId w:val="14"/>
        </w:numPr>
        <w:ind w:left="0" w:firstLine="709"/>
        <w:jc w:val="both"/>
        <w:rPr>
          <w:sz w:val="26"/>
          <w:szCs w:val="26"/>
        </w:rPr>
      </w:pPr>
      <w:r w:rsidRPr="001D473D">
        <w:rPr>
          <w:sz w:val="26"/>
          <w:szCs w:val="26"/>
        </w:rPr>
        <w:t>Входящие документы после предварительного анализа с предложен</w:t>
      </w:r>
      <w:r>
        <w:rPr>
          <w:sz w:val="26"/>
          <w:szCs w:val="26"/>
        </w:rPr>
        <w:t xml:space="preserve">иями возвращаются управляющему </w:t>
      </w:r>
      <w:r w:rsidRPr="001D473D">
        <w:rPr>
          <w:sz w:val="26"/>
          <w:szCs w:val="26"/>
        </w:rPr>
        <w:t>делами для передачи на рассмотрение первому заместителю мэра.</w:t>
      </w:r>
    </w:p>
    <w:p w:rsidR="00374B5F" w:rsidRPr="001D473D" w:rsidRDefault="00374B5F" w:rsidP="00374B5F">
      <w:pPr>
        <w:pStyle w:val="af1"/>
        <w:numPr>
          <w:ilvl w:val="1"/>
          <w:numId w:val="14"/>
        </w:numPr>
        <w:ind w:left="0" w:firstLine="709"/>
        <w:jc w:val="both"/>
        <w:rPr>
          <w:sz w:val="26"/>
          <w:szCs w:val="26"/>
        </w:rPr>
      </w:pPr>
      <w:r w:rsidRPr="001D473D">
        <w:rPr>
          <w:sz w:val="26"/>
          <w:szCs w:val="26"/>
        </w:rPr>
        <w:t>Входящие документы, поступающие в адрес руководителей структурных подразделений, регистрируются в соответствующем структурном подразделении.</w:t>
      </w:r>
    </w:p>
    <w:p w:rsidR="00374B5F" w:rsidRPr="00307FB4" w:rsidRDefault="00374B5F" w:rsidP="00374B5F">
      <w:pPr>
        <w:ind w:firstLine="709"/>
        <w:jc w:val="both"/>
        <w:rPr>
          <w:sz w:val="26"/>
          <w:szCs w:val="26"/>
        </w:rPr>
      </w:pPr>
      <w:r w:rsidRPr="00307FB4">
        <w:rPr>
          <w:sz w:val="26"/>
          <w:szCs w:val="26"/>
        </w:rPr>
        <w:t>Подлинники входящих документов, зарегистрированных в структурных подразделениях, хранятся в соответствующих структурных подразделениях.</w:t>
      </w:r>
    </w:p>
    <w:p w:rsidR="00374B5F" w:rsidRPr="00307FB4" w:rsidRDefault="00374B5F" w:rsidP="00374B5F">
      <w:pPr>
        <w:widowControl w:val="0"/>
        <w:autoSpaceDE w:val="0"/>
        <w:autoSpaceDN w:val="0"/>
        <w:outlineLvl w:val="2"/>
        <w:rPr>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t>Глава 16. ПОРЯДОК РАССМОТРЕНИЯ ВХОДЯЩЕЙ КОРРЕСПОНДЕНЦИИ И ДОВЕДЕНИЯ ЕЕ ДО ИСПОЛНИТЕЛЕЙ</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После рассмотрения мэром, первым заместителем мэра, входящие документы с </w:t>
      </w:r>
      <w:r w:rsidRPr="001219CE">
        <w:rPr>
          <w:sz w:val="26"/>
          <w:szCs w:val="26"/>
        </w:rPr>
        <w:t>поручениями (резолюциями) возвращаются управляющему делами с поручениями (резолюциями) в течение двух рабочих дней, а в случае предварительного рассмотрения – в течение пяти рабочих дней, до 16.00 часов. Входящая корреспонденция, возвращенная управляющему делами после 16.00 часов, передается на исполнение на следующий рабочий день. Управляющий делами передает входящие документы ведущему аналитику-специалисту для внесения в журнал регистрации входящей корреспонденции информации</w:t>
      </w:r>
      <w:r w:rsidRPr="001D473D">
        <w:rPr>
          <w:sz w:val="26"/>
          <w:szCs w:val="26"/>
        </w:rPr>
        <w:t xml:space="preserve"> о специалисте, которому поручено исполнение документа. Входящая корреспонденция с поруч</w:t>
      </w:r>
      <w:r>
        <w:rPr>
          <w:sz w:val="26"/>
          <w:szCs w:val="26"/>
        </w:rPr>
        <w:t>ениями (указаниями) с пометкой «</w:t>
      </w:r>
      <w:r w:rsidRPr="001D473D">
        <w:rPr>
          <w:sz w:val="26"/>
          <w:szCs w:val="26"/>
        </w:rPr>
        <w:t>Срочно</w:t>
      </w:r>
      <w:r>
        <w:rPr>
          <w:sz w:val="26"/>
          <w:szCs w:val="26"/>
        </w:rPr>
        <w:t>»</w:t>
      </w:r>
      <w:r w:rsidRPr="001D473D">
        <w:rPr>
          <w:sz w:val="26"/>
          <w:szCs w:val="26"/>
        </w:rPr>
        <w:t xml:space="preserve"> доводится до исполнителей незамедлительно.</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Ведущий аналитик-специалист передает входящие документы исполнителям в соответствии с поручениями</w:t>
      </w:r>
      <w:r>
        <w:rPr>
          <w:sz w:val="26"/>
          <w:szCs w:val="26"/>
        </w:rPr>
        <w:t xml:space="preserve"> (резолюциями).</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Подлинники входящих документов хранятся у исполнителей поручений.</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В случае, когда исполнение документа, направленного на исполнение ведущим аналитиком-специалистом, не относится к компетенции исполнителя, структурного подразделения, исполнитель в течение двух рабочих дней со дня получения документа готовит служебную записку в адрес управляющего делами о переадресации документа иному исполнителю с обоснованием.</w:t>
      </w:r>
    </w:p>
    <w:p w:rsidR="00374B5F" w:rsidRDefault="00374B5F" w:rsidP="00374B5F">
      <w:pPr>
        <w:pStyle w:val="af1"/>
        <w:widowControl w:val="0"/>
        <w:numPr>
          <w:ilvl w:val="1"/>
          <w:numId w:val="14"/>
        </w:numPr>
        <w:autoSpaceDE w:val="0"/>
        <w:autoSpaceDN w:val="0"/>
        <w:ind w:left="0" w:firstLine="709"/>
        <w:jc w:val="both"/>
        <w:rPr>
          <w:sz w:val="26"/>
          <w:szCs w:val="26"/>
        </w:rPr>
      </w:pPr>
      <w:r w:rsidRPr="001D473D">
        <w:rPr>
          <w:sz w:val="26"/>
          <w:szCs w:val="26"/>
        </w:rPr>
        <w:t xml:space="preserve">В отдельных случаях по согласованию с мэром г. Бодайбо и района, его </w:t>
      </w:r>
      <w:r w:rsidRPr="001D473D">
        <w:rPr>
          <w:sz w:val="26"/>
          <w:szCs w:val="26"/>
        </w:rPr>
        <w:lastRenderedPageBreak/>
        <w:t>заместителями, управляющий делами определяет ответственного исполнителя.</w:t>
      </w:r>
    </w:p>
    <w:p w:rsidR="00374B5F" w:rsidRPr="001D473D" w:rsidRDefault="00374B5F" w:rsidP="00374B5F">
      <w:pPr>
        <w:pStyle w:val="af1"/>
        <w:widowControl w:val="0"/>
        <w:numPr>
          <w:ilvl w:val="1"/>
          <w:numId w:val="14"/>
        </w:numPr>
        <w:autoSpaceDE w:val="0"/>
        <w:autoSpaceDN w:val="0"/>
        <w:ind w:left="0" w:firstLine="709"/>
        <w:jc w:val="both"/>
        <w:rPr>
          <w:sz w:val="26"/>
          <w:szCs w:val="26"/>
        </w:rPr>
      </w:pPr>
      <w:r>
        <w:rPr>
          <w:sz w:val="26"/>
          <w:szCs w:val="26"/>
        </w:rPr>
        <w:t>В случае указания «</w:t>
      </w:r>
      <w:r w:rsidRPr="001D473D">
        <w:rPr>
          <w:sz w:val="26"/>
          <w:szCs w:val="26"/>
        </w:rPr>
        <w:t>Ознакомить</w:t>
      </w:r>
      <w:r>
        <w:rPr>
          <w:sz w:val="26"/>
          <w:szCs w:val="26"/>
        </w:rPr>
        <w:t>»</w:t>
      </w:r>
      <w:r w:rsidRPr="001D473D">
        <w:rPr>
          <w:sz w:val="26"/>
          <w:szCs w:val="26"/>
        </w:rPr>
        <w:t xml:space="preserve"> для ознакомления с документом объемом не более пяти страниц каждому должностному лицу, указанному в резолюции, направляется копия документа, более пяти страниц - копия с листом ознакомления (на ознакомление с документом каждому должностному лицу отводится не более двух рабочих дней).</w:t>
      </w:r>
    </w:p>
    <w:p w:rsidR="00374B5F" w:rsidRPr="00307FB4" w:rsidRDefault="00374B5F" w:rsidP="00374B5F">
      <w:pPr>
        <w:ind w:firstLine="709"/>
        <w:jc w:val="both"/>
        <w:rPr>
          <w:sz w:val="26"/>
          <w:szCs w:val="26"/>
        </w:rPr>
      </w:pPr>
    </w:p>
    <w:p w:rsidR="00374B5F" w:rsidRPr="00307FB4" w:rsidRDefault="00374B5F" w:rsidP="00374B5F">
      <w:pPr>
        <w:widowControl w:val="0"/>
        <w:autoSpaceDE w:val="0"/>
        <w:autoSpaceDN w:val="0"/>
        <w:jc w:val="center"/>
        <w:outlineLvl w:val="1"/>
        <w:rPr>
          <w:sz w:val="26"/>
          <w:szCs w:val="26"/>
        </w:rPr>
      </w:pPr>
      <w:r w:rsidRPr="001D4716">
        <w:rPr>
          <w:sz w:val="26"/>
          <w:szCs w:val="26"/>
        </w:rPr>
        <w:t>Раздел V.</w:t>
      </w:r>
      <w:r w:rsidRPr="00307FB4">
        <w:rPr>
          <w:sz w:val="26"/>
          <w:szCs w:val="26"/>
        </w:rPr>
        <w:t xml:space="preserve"> ОРГАНИЗАЦИЯ РАБОТЫ С ИСХОДЯЩЕЙ КОРРЕСПОНДЕНЦИЕЙ</w:t>
      </w:r>
    </w:p>
    <w:p w:rsidR="00374B5F" w:rsidRPr="00307FB4" w:rsidRDefault="00374B5F" w:rsidP="00374B5F">
      <w:pPr>
        <w:ind w:firstLine="709"/>
        <w:jc w:val="both"/>
        <w:rPr>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t>Глава 17. РАБОТА С ИСХОДЯЩЕЙ КОРРЕСПОНДЕНЦИЕЙ</w:t>
      </w:r>
    </w:p>
    <w:p w:rsidR="00374B5F" w:rsidRDefault="00374B5F" w:rsidP="00374B5F">
      <w:pPr>
        <w:pStyle w:val="af1"/>
        <w:numPr>
          <w:ilvl w:val="1"/>
          <w:numId w:val="14"/>
        </w:numPr>
        <w:ind w:left="0" w:firstLine="709"/>
        <w:jc w:val="both"/>
        <w:rPr>
          <w:sz w:val="26"/>
          <w:szCs w:val="26"/>
        </w:rPr>
      </w:pPr>
      <w:r w:rsidRPr="00E02C01">
        <w:rPr>
          <w:sz w:val="26"/>
          <w:szCs w:val="26"/>
        </w:rPr>
        <w:t>Исходящие документы – это официальные документы, отправляемые из Администрации.</w:t>
      </w:r>
    </w:p>
    <w:p w:rsidR="00374B5F" w:rsidRDefault="00374B5F" w:rsidP="00374B5F">
      <w:pPr>
        <w:pStyle w:val="af1"/>
        <w:numPr>
          <w:ilvl w:val="1"/>
          <w:numId w:val="14"/>
        </w:numPr>
        <w:ind w:left="0" w:firstLine="709"/>
        <w:jc w:val="both"/>
        <w:rPr>
          <w:sz w:val="26"/>
          <w:szCs w:val="26"/>
        </w:rPr>
      </w:pPr>
      <w:r w:rsidRPr="00E02C01">
        <w:rPr>
          <w:sz w:val="26"/>
          <w:szCs w:val="26"/>
        </w:rPr>
        <w:t>Инициативные письма, а также ответы на входящие документы подписываются мэром г. Бодайбо и района.</w:t>
      </w:r>
    </w:p>
    <w:p w:rsidR="00374B5F" w:rsidRPr="00E02C01" w:rsidRDefault="00374B5F" w:rsidP="00374B5F">
      <w:pPr>
        <w:pStyle w:val="af1"/>
        <w:numPr>
          <w:ilvl w:val="1"/>
          <w:numId w:val="14"/>
        </w:numPr>
        <w:ind w:left="0" w:firstLine="709"/>
        <w:jc w:val="both"/>
        <w:rPr>
          <w:sz w:val="26"/>
          <w:szCs w:val="26"/>
        </w:rPr>
      </w:pPr>
      <w:r w:rsidRPr="00E02C01">
        <w:rPr>
          <w:sz w:val="26"/>
          <w:szCs w:val="26"/>
        </w:rPr>
        <w:t>Заместителями мэра г. Бодайбо и района подписываются инициативные письма в соответствии с распределением обязанностей, а также ответы на входящие документы, поступившие в их адрес, и в соответствии с поручениями (указаниями) мэра г. Бодайбо и района.</w:t>
      </w:r>
    </w:p>
    <w:p w:rsidR="00374B5F" w:rsidRPr="00307FB4" w:rsidRDefault="00374B5F" w:rsidP="00374B5F">
      <w:pPr>
        <w:ind w:firstLine="709"/>
        <w:jc w:val="both"/>
        <w:rPr>
          <w:sz w:val="26"/>
          <w:szCs w:val="26"/>
        </w:rPr>
      </w:pPr>
      <w:r w:rsidRPr="00307FB4">
        <w:rPr>
          <w:sz w:val="26"/>
          <w:szCs w:val="26"/>
        </w:rPr>
        <w:t xml:space="preserve">Исходящие телеграммы оформляются в соответствии с </w:t>
      </w:r>
      <w:hyperlink r:id="rId18" w:history="1">
        <w:r w:rsidRPr="00307FB4">
          <w:rPr>
            <w:sz w:val="26"/>
            <w:szCs w:val="26"/>
          </w:rPr>
          <w:t>Правилами</w:t>
        </w:r>
      </w:hyperlink>
      <w:r w:rsidRPr="00307FB4">
        <w:rPr>
          <w:sz w:val="26"/>
          <w:szCs w:val="26"/>
        </w:rPr>
        <w:t xml:space="preserve"> оказания услуг телеграфной связи, утвержденными постановлением Правительства Российской </w:t>
      </w:r>
      <w:r w:rsidRPr="001219CE">
        <w:rPr>
          <w:sz w:val="26"/>
          <w:szCs w:val="26"/>
        </w:rPr>
        <w:t xml:space="preserve">Федерации </w:t>
      </w:r>
      <w:r w:rsidRPr="001219CE">
        <w:rPr>
          <w:sz w:val="26"/>
          <w:szCs w:val="26"/>
          <w:shd w:val="clear" w:color="auto" w:fill="FFFFFF"/>
        </w:rPr>
        <w:t>от 28.05.2022 № 968</w:t>
      </w:r>
      <w:r w:rsidRPr="00307FB4">
        <w:rPr>
          <w:sz w:val="26"/>
          <w:szCs w:val="26"/>
        </w:rPr>
        <w:t xml:space="preserve">, с учетом </w:t>
      </w:r>
      <w:hyperlink w:anchor="P2963" w:history="1">
        <w:r w:rsidRPr="00307FB4">
          <w:rPr>
            <w:sz w:val="26"/>
            <w:szCs w:val="26"/>
          </w:rPr>
          <w:t>требований</w:t>
        </w:r>
      </w:hyperlink>
      <w:r w:rsidRPr="00307FB4">
        <w:rPr>
          <w:sz w:val="26"/>
          <w:szCs w:val="26"/>
        </w:rPr>
        <w:t xml:space="preserve"> Инструкции (приложение 2</w:t>
      </w:r>
      <w:r>
        <w:rPr>
          <w:sz w:val="26"/>
          <w:szCs w:val="26"/>
        </w:rPr>
        <w:t>8</w:t>
      </w:r>
      <w:r w:rsidRPr="00307FB4">
        <w:rPr>
          <w:color w:val="FF0000"/>
          <w:sz w:val="26"/>
          <w:szCs w:val="26"/>
        </w:rPr>
        <w:t xml:space="preserve"> </w:t>
      </w:r>
      <w:r w:rsidRPr="00307FB4">
        <w:rPr>
          <w:sz w:val="26"/>
          <w:szCs w:val="26"/>
        </w:rPr>
        <w:t>к Инструкции).</w:t>
      </w:r>
    </w:p>
    <w:p w:rsidR="00374B5F" w:rsidRDefault="00374B5F" w:rsidP="00374B5F">
      <w:pPr>
        <w:pStyle w:val="af1"/>
        <w:numPr>
          <w:ilvl w:val="1"/>
          <w:numId w:val="14"/>
        </w:numPr>
        <w:tabs>
          <w:tab w:val="left" w:pos="0"/>
        </w:tabs>
        <w:ind w:left="0" w:firstLine="709"/>
        <w:jc w:val="both"/>
        <w:rPr>
          <w:sz w:val="26"/>
          <w:szCs w:val="26"/>
        </w:rPr>
      </w:pPr>
      <w:r w:rsidRPr="00E02C01">
        <w:rPr>
          <w:sz w:val="26"/>
          <w:szCs w:val="26"/>
        </w:rPr>
        <w:t>Проект исходящего письма за подписью мэра г. Бодайбо и района в целях согласования распечатывается на бланке письма в черно-белом изображении в одном экземпляре.</w:t>
      </w:r>
    </w:p>
    <w:p w:rsidR="00374B5F" w:rsidRPr="00E02C01" w:rsidRDefault="00374B5F" w:rsidP="00374B5F">
      <w:pPr>
        <w:pStyle w:val="af1"/>
        <w:numPr>
          <w:ilvl w:val="1"/>
          <w:numId w:val="14"/>
        </w:numPr>
        <w:tabs>
          <w:tab w:val="left" w:pos="0"/>
        </w:tabs>
        <w:ind w:left="0" w:firstLine="709"/>
        <w:jc w:val="both"/>
        <w:rPr>
          <w:sz w:val="26"/>
          <w:szCs w:val="26"/>
        </w:rPr>
      </w:pPr>
      <w:r w:rsidRPr="00E02C01">
        <w:rPr>
          <w:sz w:val="26"/>
          <w:szCs w:val="26"/>
        </w:rPr>
        <w:t xml:space="preserve">Проекты исходящих писем и телеграмм согласовываются в соответствии с </w:t>
      </w:r>
      <w:hyperlink w:anchor="P2990" w:history="1">
        <w:r w:rsidRPr="00E02C01">
          <w:rPr>
            <w:sz w:val="26"/>
            <w:szCs w:val="26"/>
          </w:rPr>
          <w:t xml:space="preserve">приложением </w:t>
        </w:r>
      </w:hyperlink>
      <w:r>
        <w:rPr>
          <w:sz w:val="26"/>
          <w:szCs w:val="26"/>
        </w:rPr>
        <w:t>29</w:t>
      </w:r>
      <w:r w:rsidRPr="00E02C01">
        <w:rPr>
          <w:sz w:val="26"/>
          <w:szCs w:val="26"/>
        </w:rPr>
        <w:t xml:space="preserve"> к Инструкции.</w:t>
      </w:r>
    </w:p>
    <w:p w:rsidR="00374B5F" w:rsidRPr="00307FB4" w:rsidRDefault="00374B5F" w:rsidP="00374B5F">
      <w:pPr>
        <w:ind w:firstLine="709"/>
        <w:jc w:val="both"/>
        <w:rPr>
          <w:sz w:val="26"/>
          <w:szCs w:val="26"/>
        </w:rPr>
      </w:pPr>
      <w:r w:rsidRPr="00307FB4">
        <w:rPr>
          <w:sz w:val="26"/>
          <w:szCs w:val="26"/>
        </w:rPr>
        <w:t>Определять полноту согласования проектов исходящих писем и телеграмм и при необходимости принимать решение о дополнительном согласовании вправе управляющий делами Администрации</w:t>
      </w:r>
    </w:p>
    <w:p w:rsidR="00374B5F" w:rsidRPr="00E02C01" w:rsidRDefault="00374B5F" w:rsidP="00374B5F">
      <w:pPr>
        <w:pStyle w:val="af1"/>
        <w:numPr>
          <w:ilvl w:val="1"/>
          <w:numId w:val="14"/>
        </w:numPr>
        <w:ind w:left="0" w:firstLine="709"/>
        <w:jc w:val="both"/>
        <w:rPr>
          <w:sz w:val="26"/>
          <w:szCs w:val="26"/>
        </w:rPr>
      </w:pPr>
      <w:r w:rsidRPr="00E02C01">
        <w:rPr>
          <w:sz w:val="26"/>
          <w:szCs w:val="26"/>
        </w:rPr>
        <w:t>Если в процессе согласования в проект исходящего письма вносятся изменения концептуального характера, исполнитель в обязательном порядке проводит повторное согласование проекта исходящего письма.</w:t>
      </w:r>
    </w:p>
    <w:p w:rsidR="00374B5F" w:rsidRPr="00307FB4" w:rsidRDefault="00374B5F" w:rsidP="00374B5F">
      <w:pPr>
        <w:ind w:firstLine="709"/>
        <w:jc w:val="both"/>
        <w:rPr>
          <w:sz w:val="26"/>
          <w:szCs w:val="26"/>
        </w:rPr>
      </w:pPr>
      <w:r w:rsidRPr="00307FB4">
        <w:rPr>
          <w:sz w:val="26"/>
          <w:szCs w:val="26"/>
        </w:rPr>
        <w:t>Повторное согласование не требуется, если при доработке в проект исходящего письма внесены изменения редакционно-технического характера.</w:t>
      </w:r>
      <w:bookmarkStart w:id="3" w:name="P559"/>
      <w:bookmarkEnd w:id="3"/>
    </w:p>
    <w:p w:rsidR="00374B5F" w:rsidRPr="00E02C01" w:rsidRDefault="00374B5F" w:rsidP="00374B5F">
      <w:pPr>
        <w:pStyle w:val="af1"/>
        <w:numPr>
          <w:ilvl w:val="1"/>
          <w:numId w:val="14"/>
        </w:numPr>
        <w:ind w:left="0" w:firstLine="709"/>
        <w:jc w:val="both"/>
        <w:rPr>
          <w:sz w:val="26"/>
          <w:szCs w:val="26"/>
        </w:rPr>
      </w:pPr>
      <w:r w:rsidRPr="00E02C01">
        <w:rPr>
          <w:sz w:val="26"/>
          <w:szCs w:val="26"/>
        </w:rPr>
        <w:t>Управляющему делами представляются следующие проекты исходящих документов:</w:t>
      </w:r>
    </w:p>
    <w:p w:rsidR="00374B5F" w:rsidRPr="00307FB4" w:rsidRDefault="00374B5F" w:rsidP="00374B5F">
      <w:pPr>
        <w:ind w:firstLine="709"/>
        <w:jc w:val="both"/>
        <w:rPr>
          <w:sz w:val="26"/>
          <w:szCs w:val="26"/>
        </w:rPr>
      </w:pPr>
      <w:r w:rsidRPr="00307FB4">
        <w:rPr>
          <w:sz w:val="26"/>
          <w:szCs w:val="26"/>
        </w:rPr>
        <w:t>1) на подписание мэру г. Бодайбо и района;</w:t>
      </w:r>
    </w:p>
    <w:p w:rsidR="00374B5F" w:rsidRPr="00307FB4" w:rsidRDefault="00374B5F" w:rsidP="00374B5F">
      <w:pPr>
        <w:ind w:firstLine="709"/>
        <w:jc w:val="both"/>
        <w:rPr>
          <w:sz w:val="26"/>
          <w:szCs w:val="26"/>
        </w:rPr>
      </w:pPr>
      <w:r w:rsidRPr="00307FB4">
        <w:rPr>
          <w:sz w:val="26"/>
          <w:szCs w:val="26"/>
        </w:rPr>
        <w:t>2) на подписание первому заместителю мэра г. Бодайбо и района (проекты ответов на контрольные документы);</w:t>
      </w:r>
    </w:p>
    <w:p w:rsidR="00374B5F" w:rsidRPr="001219CE" w:rsidRDefault="00374B5F" w:rsidP="00374B5F">
      <w:pPr>
        <w:ind w:firstLine="709"/>
        <w:jc w:val="both"/>
        <w:rPr>
          <w:sz w:val="26"/>
          <w:szCs w:val="26"/>
        </w:rPr>
      </w:pPr>
      <w:r w:rsidRPr="00307FB4">
        <w:rPr>
          <w:sz w:val="26"/>
          <w:szCs w:val="26"/>
        </w:rPr>
        <w:t xml:space="preserve">3) на согласование первому заместителю мэра г. Бодайбо и </w:t>
      </w:r>
      <w:r w:rsidRPr="001219CE">
        <w:rPr>
          <w:sz w:val="26"/>
          <w:szCs w:val="26"/>
        </w:rPr>
        <w:t>района (проектов МНПА, ответов на контрольные документы);</w:t>
      </w:r>
    </w:p>
    <w:p w:rsidR="00374B5F" w:rsidRPr="001219CE" w:rsidRDefault="00374B5F" w:rsidP="00374B5F">
      <w:pPr>
        <w:ind w:firstLine="709"/>
        <w:jc w:val="both"/>
        <w:rPr>
          <w:sz w:val="26"/>
          <w:szCs w:val="26"/>
        </w:rPr>
      </w:pPr>
      <w:r w:rsidRPr="001219CE">
        <w:rPr>
          <w:sz w:val="26"/>
          <w:szCs w:val="26"/>
        </w:rPr>
        <w:t>4) на согласование первому заместителю мэра г. Бодайбо и района (проекты писем за подписью мэра г. Бодайбо и района).</w:t>
      </w:r>
    </w:p>
    <w:p w:rsidR="00374B5F" w:rsidRPr="001219CE" w:rsidRDefault="00374B5F" w:rsidP="00374B5F">
      <w:pPr>
        <w:pStyle w:val="af1"/>
        <w:numPr>
          <w:ilvl w:val="1"/>
          <w:numId w:val="14"/>
        </w:numPr>
        <w:ind w:left="0" w:firstLine="709"/>
        <w:jc w:val="both"/>
        <w:rPr>
          <w:sz w:val="26"/>
          <w:szCs w:val="26"/>
        </w:rPr>
      </w:pPr>
      <w:r w:rsidRPr="001219CE">
        <w:rPr>
          <w:sz w:val="26"/>
          <w:szCs w:val="26"/>
        </w:rPr>
        <w:t>Управляющий делами проверяет соответствие оформления исходящих документов требованиям Инструкции, нормам русского языка в течение двух рабочих дней со дня поступления.</w:t>
      </w:r>
    </w:p>
    <w:p w:rsidR="00374B5F" w:rsidRPr="001219CE" w:rsidRDefault="00374B5F" w:rsidP="00374B5F">
      <w:pPr>
        <w:ind w:firstLine="709"/>
        <w:jc w:val="both"/>
        <w:rPr>
          <w:sz w:val="26"/>
          <w:szCs w:val="26"/>
        </w:rPr>
      </w:pPr>
      <w:r w:rsidRPr="00307FB4">
        <w:rPr>
          <w:sz w:val="26"/>
          <w:szCs w:val="26"/>
        </w:rPr>
        <w:lastRenderedPageBreak/>
        <w:t>Если в процессе проверки в проект исходящего письма внесены изменения редакционно-технического характера, окончательный вариант проекта исходящего письма не визируется исполнителем, подготовившим проект.</w:t>
      </w:r>
    </w:p>
    <w:p w:rsidR="00374B5F" w:rsidRPr="00307FB4" w:rsidRDefault="00374B5F" w:rsidP="00374B5F">
      <w:pPr>
        <w:ind w:firstLine="709"/>
        <w:jc w:val="both"/>
        <w:rPr>
          <w:sz w:val="26"/>
          <w:szCs w:val="26"/>
        </w:rPr>
      </w:pPr>
      <w:r w:rsidRPr="00307FB4">
        <w:rPr>
          <w:sz w:val="26"/>
          <w:szCs w:val="26"/>
        </w:rPr>
        <w:t>Проекты исходящих писем за подписью мэра г. Бодайбо и района, успешно прошедшие проверку, подлежат архивированию в электронном виде у исполнителя документа.</w:t>
      </w:r>
    </w:p>
    <w:p w:rsidR="00374B5F" w:rsidRDefault="00374B5F" w:rsidP="00374B5F">
      <w:pPr>
        <w:pStyle w:val="af1"/>
        <w:numPr>
          <w:ilvl w:val="1"/>
          <w:numId w:val="14"/>
        </w:numPr>
        <w:ind w:left="0" w:firstLine="709"/>
        <w:jc w:val="both"/>
        <w:rPr>
          <w:sz w:val="26"/>
          <w:szCs w:val="26"/>
        </w:rPr>
      </w:pPr>
      <w:r w:rsidRPr="00E02C01">
        <w:rPr>
          <w:sz w:val="26"/>
          <w:szCs w:val="26"/>
        </w:rPr>
        <w:t>Ответственность за подготовку, оформление и согласование исходящих документов в соответствии с требованиями Инструкции возлагается на исполнителя документа. Документы, оформленные с нарушением требований Инструкции, на подпись не передаются.</w:t>
      </w:r>
    </w:p>
    <w:p w:rsidR="00374B5F" w:rsidRPr="00E02C01" w:rsidRDefault="00374B5F" w:rsidP="00374B5F">
      <w:pPr>
        <w:pStyle w:val="af1"/>
        <w:numPr>
          <w:ilvl w:val="1"/>
          <w:numId w:val="14"/>
        </w:numPr>
        <w:ind w:left="0" w:firstLine="709"/>
        <w:jc w:val="both"/>
        <w:rPr>
          <w:sz w:val="26"/>
          <w:szCs w:val="26"/>
        </w:rPr>
      </w:pPr>
      <w:r w:rsidRPr="00E02C01">
        <w:rPr>
          <w:sz w:val="26"/>
          <w:szCs w:val="26"/>
        </w:rPr>
        <w:t xml:space="preserve">После подписания исходящие документы передаются на регистрацию. Регистрация исходящих документов производится в соответствии с </w:t>
      </w:r>
      <w:hyperlink w:anchor="P575" w:history="1">
        <w:r w:rsidRPr="00E02C01">
          <w:rPr>
            <w:sz w:val="26"/>
            <w:szCs w:val="26"/>
          </w:rPr>
          <w:t xml:space="preserve">главой </w:t>
        </w:r>
      </w:hyperlink>
      <w:r w:rsidRPr="00E02C01">
        <w:rPr>
          <w:sz w:val="26"/>
          <w:szCs w:val="26"/>
        </w:rPr>
        <w:t>18</w:t>
      </w:r>
      <w:r w:rsidRPr="00E02C01">
        <w:rPr>
          <w:color w:val="FF0000"/>
          <w:sz w:val="26"/>
          <w:szCs w:val="26"/>
        </w:rPr>
        <w:t xml:space="preserve"> </w:t>
      </w:r>
      <w:r w:rsidRPr="00E02C01">
        <w:rPr>
          <w:sz w:val="26"/>
          <w:szCs w:val="26"/>
        </w:rPr>
        <w:t>Инструкции.</w:t>
      </w:r>
    </w:p>
    <w:p w:rsidR="00374B5F" w:rsidRPr="00307FB4" w:rsidRDefault="00374B5F" w:rsidP="00374B5F">
      <w:pPr>
        <w:widowControl w:val="0"/>
        <w:autoSpaceDE w:val="0"/>
        <w:autoSpaceDN w:val="0"/>
        <w:jc w:val="both"/>
        <w:rPr>
          <w:rFonts w:ascii="Calibri" w:hAnsi="Calibri" w:cs="Calibri"/>
          <w:sz w:val="26"/>
          <w:szCs w:val="26"/>
        </w:rPr>
      </w:pPr>
    </w:p>
    <w:p w:rsidR="00374B5F" w:rsidRPr="00357D02" w:rsidRDefault="00374B5F" w:rsidP="00374B5F">
      <w:pPr>
        <w:widowControl w:val="0"/>
        <w:autoSpaceDE w:val="0"/>
        <w:autoSpaceDN w:val="0"/>
        <w:jc w:val="center"/>
        <w:rPr>
          <w:rFonts w:ascii="Calibri" w:hAnsi="Calibri" w:cs="Calibri"/>
          <w:sz w:val="26"/>
          <w:szCs w:val="26"/>
        </w:rPr>
      </w:pPr>
      <w:r w:rsidRPr="00357D02">
        <w:rPr>
          <w:sz w:val="26"/>
          <w:szCs w:val="26"/>
        </w:rPr>
        <w:t>Глава 18. РЕГИСТРАЦИЯ ИСХОДЯЩЕЙ КОРРЕСПОНДЕНЦИИ</w:t>
      </w:r>
    </w:p>
    <w:p w:rsidR="00374B5F" w:rsidRPr="001219CE" w:rsidRDefault="00374B5F" w:rsidP="00374B5F">
      <w:pPr>
        <w:pStyle w:val="af1"/>
        <w:widowControl w:val="0"/>
        <w:numPr>
          <w:ilvl w:val="1"/>
          <w:numId w:val="14"/>
        </w:numPr>
        <w:autoSpaceDE w:val="0"/>
        <w:autoSpaceDN w:val="0"/>
        <w:ind w:left="0" w:firstLine="709"/>
        <w:jc w:val="both"/>
        <w:rPr>
          <w:sz w:val="26"/>
          <w:szCs w:val="26"/>
        </w:rPr>
      </w:pPr>
      <w:r w:rsidRPr="00357D02">
        <w:rPr>
          <w:sz w:val="26"/>
          <w:szCs w:val="26"/>
        </w:rPr>
        <w:t xml:space="preserve">Регистрация исходящей корреспонденции за подписью мэра г. Бодайбо и района его заместителей, осуществляется ведущим аналитиком-специалистом в </w:t>
      </w:r>
      <w:r w:rsidRPr="001219CE">
        <w:rPr>
          <w:sz w:val="26"/>
          <w:szCs w:val="26"/>
        </w:rPr>
        <w:t>течение текущего рабочего дня со дня подписания с присвоением регистрационного номера.</w:t>
      </w:r>
    </w:p>
    <w:p w:rsidR="00374B5F" w:rsidRPr="001219CE" w:rsidRDefault="00374B5F" w:rsidP="00374B5F">
      <w:pPr>
        <w:pStyle w:val="af1"/>
        <w:widowControl w:val="0"/>
        <w:numPr>
          <w:ilvl w:val="1"/>
          <w:numId w:val="14"/>
        </w:numPr>
        <w:autoSpaceDE w:val="0"/>
        <w:autoSpaceDN w:val="0"/>
        <w:ind w:left="0" w:firstLine="709"/>
        <w:jc w:val="both"/>
        <w:rPr>
          <w:sz w:val="26"/>
          <w:szCs w:val="26"/>
        </w:rPr>
      </w:pPr>
      <w:r w:rsidRPr="001219CE">
        <w:rPr>
          <w:sz w:val="26"/>
          <w:szCs w:val="26"/>
        </w:rPr>
        <w:t>Регистрация выданных справок за подписью управляющего делами осуществляется в журнале регистрации выданных справок с присвоением регистрационного номера.</w:t>
      </w:r>
    </w:p>
    <w:p w:rsidR="00374B5F" w:rsidRPr="001219CE" w:rsidRDefault="00374B5F" w:rsidP="00374B5F">
      <w:pPr>
        <w:pStyle w:val="af1"/>
        <w:widowControl w:val="0"/>
        <w:numPr>
          <w:ilvl w:val="1"/>
          <w:numId w:val="14"/>
        </w:numPr>
        <w:autoSpaceDE w:val="0"/>
        <w:autoSpaceDN w:val="0"/>
        <w:ind w:left="0" w:firstLine="709"/>
        <w:jc w:val="both"/>
        <w:rPr>
          <w:sz w:val="26"/>
          <w:szCs w:val="26"/>
        </w:rPr>
      </w:pPr>
      <w:r w:rsidRPr="001219CE">
        <w:rPr>
          <w:sz w:val="26"/>
          <w:szCs w:val="26"/>
        </w:rPr>
        <w:t>Регистрация выданных кадровых справок осуществляется консультантом по кадровой работе Администрации в журнале регистрации выданных справок самостоятельно с присвоением регистрационного номера.</w:t>
      </w:r>
    </w:p>
    <w:p w:rsidR="00374B5F" w:rsidRPr="001219CE" w:rsidRDefault="00374B5F" w:rsidP="00374B5F">
      <w:pPr>
        <w:pStyle w:val="af1"/>
        <w:widowControl w:val="0"/>
        <w:numPr>
          <w:ilvl w:val="1"/>
          <w:numId w:val="14"/>
        </w:numPr>
        <w:autoSpaceDE w:val="0"/>
        <w:autoSpaceDN w:val="0"/>
        <w:ind w:left="0" w:firstLine="709"/>
        <w:jc w:val="both"/>
        <w:rPr>
          <w:sz w:val="26"/>
          <w:szCs w:val="26"/>
        </w:rPr>
      </w:pPr>
      <w:r w:rsidRPr="001219CE">
        <w:rPr>
          <w:sz w:val="26"/>
          <w:szCs w:val="26"/>
        </w:rPr>
        <w:t>Регистрация исходящей корреспонденции за подписью руководителя структурного подразделения осуществляется в журнале регистрации исходящей корреспонденции соответствующего структурного подразделения с присвоением регистрационного номера.</w:t>
      </w:r>
    </w:p>
    <w:p w:rsidR="00374B5F" w:rsidRPr="001219CE" w:rsidRDefault="00374B5F" w:rsidP="00374B5F">
      <w:pPr>
        <w:pStyle w:val="af1"/>
        <w:widowControl w:val="0"/>
        <w:numPr>
          <w:ilvl w:val="1"/>
          <w:numId w:val="14"/>
        </w:numPr>
        <w:autoSpaceDE w:val="0"/>
        <w:autoSpaceDN w:val="0"/>
        <w:ind w:left="0" w:firstLine="709"/>
        <w:jc w:val="both"/>
        <w:rPr>
          <w:sz w:val="26"/>
          <w:szCs w:val="26"/>
        </w:rPr>
      </w:pPr>
      <w:r w:rsidRPr="001219CE">
        <w:rPr>
          <w:sz w:val="26"/>
          <w:szCs w:val="26"/>
        </w:rPr>
        <w:t>Сведения о документе, включаемые в автоматизированную систему документооборота:</w:t>
      </w:r>
    </w:p>
    <w:p w:rsidR="00374B5F" w:rsidRPr="001219CE" w:rsidRDefault="00374B5F" w:rsidP="00374B5F">
      <w:pPr>
        <w:widowControl w:val="0"/>
        <w:autoSpaceDE w:val="0"/>
        <w:autoSpaceDN w:val="0"/>
        <w:ind w:firstLine="709"/>
        <w:jc w:val="both"/>
        <w:rPr>
          <w:sz w:val="26"/>
          <w:szCs w:val="26"/>
        </w:rPr>
      </w:pPr>
      <w:r w:rsidRPr="001219CE">
        <w:rPr>
          <w:sz w:val="26"/>
          <w:szCs w:val="26"/>
        </w:rPr>
        <w:t>1) дата регистрации;</w:t>
      </w:r>
    </w:p>
    <w:p w:rsidR="00374B5F" w:rsidRPr="001219CE" w:rsidRDefault="00374B5F" w:rsidP="00374B5F">
      <w:pPr>
        <w:widowControl w:val="0"/>
        <w:autoSpaceDE w:val="0"/>
        <w:autoSpaceDN w:val="0"/>
        <w:ind w:firstLine="709"/>
        <w:jc w:val="both"/>
        <w:rPr>
          <w:sz w:val="26"/>
          <w:szCs w:val="26"/>
        </w:rPr>
      </w:pPr>
      <w:r w:rsidRPr="001219CE">
        <w:rPr>
          <w:sz w:val="26"/>
          <w:szCs w:val="26"/>
        </w:rPr>
        <w:t>2) регистрационный номер;</w:t>
      </w:r>
    </w:p>
    <w:p w:rsidR="00374B5F" w:rsidRPr="001219CE" w:rsidRDefault="00374B5F" w:rsidP="00374B5F">
      <w:pPr>
        <w:widowControl w:val="0"/>
        <w:autoSpaceDE w:val="0"/>
        <w:autoSpaceDN w:val="0"/>
        <w:ind w:firstLine="709"/>
        <w:jc w:val="both"/>
        <w:rPr>
          <w:sz w:val="26"/>
          <w:szCs w:val="26"/>
        </w:rPr>
      </w:pPr>
      <w:r w:rsidRPr="001219CE">
        <w:rPr>
          <w:sz w:val="26"/>
          <w:szCs w:val="26"/>
        </w:rPr>
        <w:t>3) краткое содержание документа;</w:t>
      </w:r>
    </w:p>
    <w:p w:rsidR="00374B5F" w:rsidRPr="001219CE" w:rsidRDefault="00374B5F" w:rsidP="00374B5F">
      <w:pPr>
        <w:widowControl w:val="0"/>
        <w:autoSpaceDE w:val="0"/>
        <w:autoSpaceDN w:val="0"/>
        <w:ind w:firstLine="709"/>
        <w:jc w:val="both"/>
        <w:rPr>
          <w:sz w:val="26"/>
          <w:szCs w:val="26"/>
        </w:rPr>
      </w:pPr>
      <w:r w:rsidRPr="001219CE">
        <w:rPr>
          <w:sz w:val="26"/>
          <w:szCs w:val="26"/>
        </w:rPr>
        <w:t>4) адресат;</w:t>
      </w:r>
    </w:p>
    <w:p w:rsidR="00374B5F" w:rsidRPr="001219CE" w:rsidRDefault="00374B5F" w:rsidP="00374B5F">
      <w:pPr>
        <w:widowControl w:val="0"/>
        <w:autoSpaceDE w:val="0"/>
        <w:autoSpaceDN w:val="0"/>
        <w:ind w:firstLine="709"/>
        <w:jc w:val="both"/>
        <w:rPr>
          <w:sz w:val="26"/>
          <w:szCs w:val="26"/>
        </w:rPr>
      </w:pPr>
      <w:r w:rsidRPr="001219CE">
        <w:rPr>
          <w:sz w:val="26"/>
          <w:szCs w:val="26"/>
        </w:rPr>
        <w:t>5) должность, фамилия и инициалы исполнителя.</w:t>
      </w:r>
    </w:p>
    <w:p w:rsidR="00374B5F" w:rsidRPr="00E02C01" w:rsidRDefault="00374B5F" w:rsidP="00374B5F">
      <w:pPr>
        <w:pStyle w:val="af1"/>
        <w:widowControl w:val="0"/>
        <w:numPr>
          <w:ilvl w:val="1"/>
          <w:numId w:val="14"/>
        </w:numPr>
        <w:autoSpaceDE w:val="0"/>
        <w:autoSpaceDN w:val="0"/>
        <w:ind w:left="0" w:firstLine="709"/>
        <w:jc w:val="both"/>
        <w:rPr>
          <w:sz w:val="26"/>
          <w:szCs w:val="26"/>
        </w:rPr>
      </w:pPr>
      <w:r w:rsidRPr="001219CE">
        <w:rPr>
          <w:sz w:val="26"/>
          <w:szCs w:val="26"/>
        </w:rPr>
        <w:t>Вторые экземпляры</w:t>
      </w:r>
      <w:r w:rsidRPr="00E02C01">
        <w:rPr>
          <w:sz w:val="26"/>
          <w:szCs w:val="26"/>
        </w:rPr>
        <w:t xml:space="preserve"> исходящих документов хранятся у исполнителей этих документов в соответствии с утвержденной номенклатурой дел</w:t>
      </w:r>
      <w:r>
        <w:rPr>
          <w:sz w:val="26"/>
          <w:szCs w:val="26"/>
        </w:rPr>
        <w:t>.</w:t>
      </w:r>
    </w:p>
    <w:p w:rsidR="00374B5F" w:rsidRPr="00307FB4" w:rsidRDefault="00374B5F" w:rsidP="00374B5F">
      <w:pPr>
        <w:widowControl w:val="0"/>
        <w:autoSpaceDE w:val="0"/>
        <w:autoSpaceDN w:val="0"/>
        <w:ind w:firstLine="709"/>
        <w:jc w:val="both"/>
        <w:rPr>
          <w:sz w:val="26"/>
          <w:szCs w:val="26"/>
        </w:rPr>
      </w:pPr>
      <w:r w:rsidRPr="00307FB4">
        <w:rPr>
          <w:sz w:val="26"/>
          <w:szCs w:val="26"/>
        </w:rPr>
        <w:t>Вторые экземпляры исходящих документов, зарегистрированных в структурных подразделениях, хранятся в соответствующих подразделениях.</w:t>
      </w:r>
    </w:p>
    <w:p w:rsidR="00374B5F" w:rsidRPr="00307FB4" w:rsidRDefault="00374B5F" w:rsidP="00374B5F">
      <w:pPr>
        <w:jc w:val="both"/>
        <w:rPr>
          <w:sz w:val="26"/>
          <w:szCs w:val="26"/>
        </w:rPr>
      </w:pPr>
    </w:p>
    <w:p w:rsidR="00374B5F" w:rsidRPr="00853DBB" w:rsidRDefault="00374B5F" w:rsidP="00374B5F">
      <w:pPr>
        <w:widowControl w:val="0"/>
        <w:autoSpaceDE w:val="0"/>
        <w:autoSpaceDN w:val="0"/>
        <w:jc w:val="center"/>
        <w:outlineLvl w:val="2"/>
        <w:rPr>
          <w:sz w:val="26"/>
          <w:szCs w:val="26"/>
        </w:rPr>
      </w:pPr>
      <w:r w:rsidRPr="00853DBB">
        <w:rPr>
          <w:sz w:val="26"/>
          <w:szCs w:val="26"/>
        </w:rPr>
        <w:t>Глава 19. ОТПРАВКА ИСХОДЯЩЕЙ КОРРЕСПОНДЕНЦИИ</w:t>
      </w:r>
    </w:p>
    <w:p w:rsidR="00374B5F" w:rsidRPr="00853DBB" w:rsidRDefault="00374B5F" w:rsidP="00374B5F">
      <w:pPr>
        <w:pStyle w:val="af1"/>
        <w:widowControl w:val="0"/>
        <w:numPr>
          <w:ilvl w:val="1"/>
          <w:numId w:val="14"/>
        </w:numPr>
        <w:autoSpaceDE w:val="0"/>
        <w:autoSpaceDN w:val="0"/>
        <w:ind w:left="0" w:firstLine="709"/>
        <w:jc w:val="both"/>
        <w:rPr>
          <w:sz w:val="26"/>
          <w:szCs w:val="26"/>
        </w:rPr>
      </w:pPr>
      <w:r w:rsidRPr="00853DBB">
        <w:rPr>
          <w:sz w:val="26"/>
          <w:szCs w:val="26"/>
        </w:rPr>
        <w:t>Отправка исходящей корреспонденции осуществляется средствами почтовой связи, фельдъегерской связи, телеграфной связи, факсимильной связи, электронной почтой, курьером.</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Решение о способе отправки документа принимает исполнитель. Исполнитель представляет ведущему аналитику-специалисту информацию о способе отправки документа, адресе адресата, фамилии исполнителя и номере его контактного </w:t>
      </w:r>
      <w:r w:rsidRPr="00307FB4">
        <w:rPr>
          <w:sz w:val="26"/>
          <w:szCs w:val="26"/>
        </w:rPr>
        <w:lastRenderedPageBreak/>
        <w:t>телефона.</w:t>
      </w:r>
    </w:p>
    <w:p w:rsidR="00374B5F" w:rsidRPr="00307FB4" w:rsidRDefault="00374B5F" w:rsidP="00374B5F">
      <w:pPr>
        <w:widowControl w:val="0"/>
        <w:autoSpaceDE w:val="0"/>
        <w:autoSpaceDN w:val="0"/>
        <w:ind w:firstLine="709"/>
        <w:jc w:val="both"/>
        <w:rPr>
          <w:sz w:val="26"/>
          <w:szCs w:val="26"/>
        </w:rPr>
      </w:pPr>
      <w:r w:rsidRPr="00307FB4">
        <w:rPr>
          <w:sz w:val="26"/>
          <w:szCs w:val="26"/>
        </w:rPr>
        <w:t>Исходящая корреспонденция подлежит от</w:t>
      </w:r>
      <w:r>
        <w:rPr>
          <w:sz w:val="26"/>
          <w:szCs w:val="26"/>
        </w:rPr>
        <w:t xml:space="preserve">правке в день ее </w:t>
      </w:r>
      <w:r w:rsidRPr="00DD2889">
        <w:rPr>
          <w:sz w:val="26"/>
          <w:szCs w:val="26"/>
        </w:rPr>
        <w:t>регистрации, за исключением случаев, предусмотренных пунктом 127 Инструкции.</w:t>
      </w:r>
    </w:p>
    <w:p w:rsidR="00374B5F" w:rsidRPr="001219CE" w:rsidRDefault="00374B5F" w:rsidP="00374B5F">
      <w:pPr>
        <w:widowControl w:val="0"/>
        <w:autoSpaceDE w:val="0"/>
        <w:autoSpaceDN w:val="0"/>
        <w:ind w:firstLine="709"/>
        <w:jc w:val="both"/>
        <w:rPr>
          <w:sz w:val="26"/>
          <w:szCs w:val="26"/>
        </w:rPr>
      </w:pPr>
      <w:r w:rsidRPr="00307FB4">
        <w:rPr>
          <w:sz w:val="26"/>
          <w:szCs w:val="26"/>
        </w:rPr>
        <w:t xml:space="preserve">Отправка исходящей корреспонденции средствами почтовой связи осуществляется в соответствии с </w:t>
      </w:r>
      <w:hyperlink r:id="rId19" w:history="1">
        <w:r w:rsidRPr="00307FB4">
          <w:rPr>
            <w:sz w:val="26"/>
            <w:szCs w:val="26"/>
          </w:rPr>
          <w:t>Правилами</w:t>
        </w:r>
      </w:hyperlink>
      <w:r w:rsidRPr="00307FB4">
        <w:rPr>
          <w:sz w:val="26"/>
          <w:szCs w:val="26"/>
        </w:rPr>
        <w:t xml:space="preserve"> оказания услуг почтовой связи, утвержденными </w:t>
      </w:r>
      <w:r w:rsidRPr="00853DBB">
        <w:rPr>
          <w:sz w:val="26"/>
          <w:szCs w:val="26"/>
        </w:rPr>
        <w:t xml:space="preserve">приказом Министерства </w:t>
      </w:r>
      <w:r w:rsidRPr="001219CE">
        <w:rPr>
          <w:sz w:val="26"/>
          <w:szCs w:val="26"/>
          <w:shd w:val="clear" w:color="auto" w:fill="FFFFFF"/>
        </w:rPr>
        <w:t>цифрового развития, связи и массовых коммуникаций РФ от 17.04.2023 № 382.</w:t>
      </w:r>
    </w:p>
    <w:p w:rsidR="00374B5F" w:rsidRPr="00307FB4" w:rsidRDefault="00374B5F" w:rsidP="00374B5F">
      <w:pPr>
        <w:widowControl w:val="0"/>
        <w:autoSpaceDE w:val="0"/>
        <w:autoSpaceDN w:val="0"/>
        <w:ind w:firstLine="709"/>
        <w:jc w:val="both"/>
        <w:rPr>
          <w:sz w:val="26"/>
          <w:szCs w:val="26"/>
        </w:rPr>
      </w:pPr>
      <w:r w:rsidRPr="00307FB4">
        <w:rPr>
          <w:sz w:val="26"/>
          <w:szCs w:val="26"/>
        </w:rPr>
        <w:t>Документы, направляемые почтовой связью в один адрес, вкладываются в один конверт.</w:t>
      </w:r>
    </w:p>
    <w:p w:rsidR="00374B5F" w:rsidRPr="00307FB4" w:rsidRDefault="00374B5F" w:rsidP="00374B5F">
      <w:pPr>
        <w:widowControl w:val="0"/>
        <w:autoSpaceDE w:val="0"/>
        <w:autoSpaceDN w:val="0"/>
        <w:ind w:firstLine="709"/>
        <w:jc w:val="both"/>
        <w:rPr>
          <w:sz w:val="26"/>
          <w:szCs w:val="26"/>
        </w:rPr>
      </w:pPr>
      <w:r w:rsidRPr="00307FB4">
        <w:rPr>
          <w:sz w:val="26"/>
          <w:szCs w:val="26"/>
        </w:rPr>
        <w:t>Отправка исходящей корреспонденции фельдъегерской связью осуществляется в соответствии с контрактом, заключенным в установленном законодательством порядке.</w:t>
      </w:r>
    </w:p>
    <w:p w:rsidR="00374B5F" w:rsidRPr="001219CE" w:rsidRDefault="00374B5F" w:rsidP="00374B5F">
      <w:pPr>
        <w:widowControl w:val="0"/>
        <w:autoSpaceDE w:val="0"/>
        <w:autoSpaceDN w:val="0"/>
        <w:ind w:firstLine="709"/>
        <w:jc w:val="both"/>
        <w:rPr>
          <w:strike/>
          <w:sz w:val="26"/>
          <w:szCs w:val="26"/>
        </w:rPr>
      </w:pPr>
      <w:r w:rsidRPr="00307FB4">
        <w:rPr>
          <w:sz w:val="26"/>
          <w:szCs w:val="26"/>
        </w:rPr>
        <w:t xml:space="preserve">Отправка исходящей корреспонденции телеграфной связью в виде телеграмм осуществляется в соответствии с </w:t>
      </w:r>
      <w:hyperlink r:id="rId20" w:history="1">
        <w:r w:rsidRPr="00307FB4">
          <w:rPr>
            <w:sz w:val="26"/>
            <w:szCs w:val="26"/>
          </w:rPr>
          <w:t>Правилами</w:t>
        </w:r>
      </w:hyperlink>
      <w:r w:rsidRPr="00307FB4">
        <w:rPr>
          <w:sz w:val="26"/>
          <w:szCs w:val="26"/>
        </w:rPr>
        <w:t xml:space="preserve"> оказания услуг телеграфной связи, утвержденными постановлением Правительства Российской </w:t>
      </w:r>
      <w:r w:rsidRPr="001219CE">
        <w:rPr>
          <w:sz w:val="26"/>
          <w:szCs w:val="26"/>
        </w:rPr>
        <w:t xml:space="preserve">Федерации </w:t>
      </w:r>
      <w:r w:rsidRPr="001219CE">
        <w:rPr>
          <w:sz w:val="26"/>
          <w:szCs w:val="26"/>
          <w:shd w:val="clear" w:color="auto" w:fill="FFFFFF"/>
        </w:rPr>
        <w:t>от 28.05.2022 № 968.</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На исходящую корреспонденцию, направляемую с использованием средств почтовой связи, фельдъегерской связи, телеграфной связи, составляется реестр с распиской работника почтового отделения связи, </w:t>
      </w:r>
      <w:r w:rsidRPr="001219CE">
        <w:rPr>
          <w:sz w:val="26"/>
          <w:szCs w:val="26"/>
        </w:rPr>
        <w:t>курьера или</w:t>
      </w:r>
      <w:r w:rsidRPr="00307FB4">
        <w:rPr>
          <w:sz w:val="26"/>
          <w:szCs w:val="26"/>
        </w:rPr>
        <w:t xml:space="preserve"> иного лица, обеспечивающих отправку документов.</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Исходящая корреспонденция, передаваемая с использованием </w:t>
      </w:r>
      <w:r w:rsidRPr="003F1C3C">
        <w:rPr>
          <w:sz w:val="26"/>
          <w:szCs w:val="26"/>
        </w:rPr>
        <w:t>по электронной почте</w:t>
      </w:r>
      <w:r w:rsidRPr="00307FB4">
        <w:rPr>
          <w:sz w:val="26"/>
          <w:szCs w:val="26"/>
        </w:rPr>
        <w:t>, не является официальным документом. Последующая досылка подлинника исходящего документа иными видами связи обязательна, за исключением случаев, установленных законодательством, либо если в запросе заявителя указано на отсутствие необходимости направления подлинника исходящего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Для отправки международных почтовых отправлений исполнитель готовит конверт с указанием адреса отправителя и адресата. Адрес адресата пишется латинскими буквами и арабскими цифрами. Допускается написание адреса адресата на языке страны назначения при условии повторения наименования страны назначения на русском языке.</w:t>
      </w:r>
    </w:p>
    <w:p w:rsidR="00374B5F" w:rsidRPr="00307FB4" w:rsidRDefault="00374B5F" w:rsidP="00374B5F">
      <w:pPr>
        <w:widowControl w:val="0"/>
        <w:autoSpaceDE w:val="0"/>
        <w:autoSpaceDN w:val="0"/>
        <w:ind w:firstLine="709"/>
        <w:jc w:val="both"/>
        <w:rPr>
          <w:sz w:val="26"/>
          <w:szCs w:val="26"/>
        </w:rPr>
      </w:pPr>
      <w:r w:rsidRPr="00307FB4">
        <w:rPr>
          <w:sz w:val="26"/>
          <w:szCs w:val="26"/>
        </w:rPr>
        <w:t>Допускается выдача подлинника зарегистрированного исходящего документа исполнителям для отправки самостоятельно адресатам под роспись.</w:t>
      </w:r>
    </w:p>
    <w:p w:rsidR="00374B5F" w:rsidRPr="00E02C01" w:rsidRDefault="00374B5F" w:rsidP="00374B5F">
      <w:pPr>
        <w:pStyle w:val="af1"/>
        <w:widowControl w:val="0"/>
        <w:numPr>
          <w:ilvl w:val="1"/>
          <w:numId w:val="14"/>
        </w:numPr>
        <w:autoSpaceDE w:val="0"/>
        <w:autoSpaceDN w:val="0"/>
        <w:ind w:left="0" w:firstLine="709"/>
        <w:jc w:val="both"/>
        <w:rPr>
          <w:sz w:val="26"/>
          <w:szCs w:val="26"/>
        </w:rPr>
      </w:pPr>
      <w:r w:rsidRPr="00E02C01">
        <w:rPr>
          <w:sz w:val="26"/>
          <w:szCs w:val="26"/>
        </w:rPr>
        <w:t>Ведущий аналитик-специалист осуществляет отправку исходящей корреспонденции:</w:t>
      </w:r>
    </w:p>
    <w:p w:rsidR="00374B5F" w:rsidRPr="006803BC" w:rsidRDefault="00374B5F" w:rsidP="00374B5F">
      <w:pPr>
        <w:widowControl w:val="0"/>
        <w:autoSpaceDE w:val="0"/>
        <w:autoSpaceDN w:val="0"/>
        <w:ind w:firstLine="709"/>
        <w:jc w:val="both"/>
        <w:rPr>
          <w:sz w:val="26"/>
          <w:szCs w:val="26"/>
        </w:rPr>
      </w:pPr>
      <w:r w:rsidRPr="006803BC">
        <w:rPr>
          <w:sz w:val="26"/>
          <w:szCs w:val="26"/>
        </w:rPr>
        <w:t>1) средствами почтовой связи;</w:t>
      </w:r>
    </w:p>
    <w:p w:rsidR="00374B5F" w:rsidRPr="006803BC" w:rsidRDefault="00374B5F" w:rsidP="00374B5F">
      <w:pPr>
        <w:widowControl w:val="0"/>
        <w:autoSpaceDE w:val="0"/>
        <w:autoSpaceDN w:val="0"/>
        <w:ind w:firstLine="709"/>
        <w:jc w:val="both"/>
        <w:rPr>
          <w:sz w:val="26"/>
          <w:szCs w:val="26"/>
        </w:rPr>
      </w:pPr>
      <w:r w:rsidRPr="006803BC">
        <w:rPr>
          <w:sz w:val="26"/>
          <w:szCs w:val="26"/>
        </w:rPr>
        <w:t>2) через электронную почту;</w:t>
      </w:r>
    </w:p>
    <w:p w:rsidR="00374B5F" w:rsidRPr="006803BC" w:rsidRDefault="00374B5F" w:rsidP="00374B5F">
      <w:pPr>
        <w:widowControl w:val="0"/>
        <w:autoSpaceDE w:val="0"/>
        <w:autoSpaceDN w:val="0"/>
        <w:ind w:firstLine="709"/>
        <w:jc w:val="both"/>
        <w:rPr>
          <w:sz w:val="26"/>
          <w:szCs w:val="26"/>
        </w:rPr>
      </w:pPr>
      <w:r w:rsidRPr="006803BC">
        <w:rPr>
          <w:sz w:val="26"/>
          <w:szCs w:val="26"/>
        </w:rPr>
        <w:t>3) через СЭД, МЭДО;</w:t>
      </w:r>
    </w:p>
    <w:p w:rsidR="00374B5F" w:rsidRPr="006803BC" w:rsidRDefault="00374B5F" w:rsidP="00374B5F">
      <w:pPr>
        <w:widowControl w:val="0"/>
        <w:autoSpaceDE w:val="0"/>
        <w:autoSpaceDN w:val="0"/>
        <w:ind w:firstLine="709"/>
        <w:jc w:val="both"/>
        <w:rPr>
          <w:sz w:val="26"/>
          <w:szCs w:val="26"/>
        </w:rPr>
      </w:pPr>
      <w:r w:rsidRPr="006803BC">
        <w:rPr>
          <w:sz w:val="26"/>
          <w:szCs w:val="26"/>
        </w:rPr>
        <w:t>4) курьером Администрации.</w:t>
      </w:r>
    </w:p>
    <w:p w:rsidR="00374B5F" w:rsidRPr="00032433" w:rsidRDefault="00374B5F" w:rsidP="00374B5F">
      <w:pPr>
        <w:pStyle w:val="af1"/>
        <w:widowControl w:val="0"/>
        <w:numPr>
          <w:ilvl w:val="1"/>
          <w:numId w:val="14"/>
        </w:numPr>
        <w:autoSpaceDE w:val="0"/>
        <w:autoSpaceDN w:val="0"/>
        <w:ind w:left="0" w:firstLine="709"/>
        <w:jc w:val="both"/>
        <w:rPr>
          <w:sz w:val="26"/>
          <w:szCs w:val="26"/>
        </w:rPr>
      </w:pPr>
      <w:r w:rsidRPr="00032433">
        <w:rPr>
          <w:sz w:val="26"/>
          <w:szCs w:val="26"/>
        </w:rPr>
        <w:t>Ведущий аналитик-специалист передает исходящую корреспонденцию, подлежащую отправке средствами почтовой связи, начальнику административно-хозяйственного отдела для отправки через отделение почтовой связи, находящееся по адресу: 666904, Иркутская область, г. Бодайбо, ул. Урицкого, 15.</w:t>
      </w:r>
    </w:p>
    <w:p w:rsidR="00374B5F" w:rsidRDefault="00374B5F" w:rsidP="00374B5F">
      <w:pPr>
        <w:pStyle w:val="af1"/>
        <w:widowControl w:val="0"/>
        <w:numPr>
          <w:ilvl w:val="1"/>
          <w:numId w:val="14"/>
        </w:numPr>
        <w:autoSpaceDE w:val="0"/>
        <w:autoSpaceDN w:val="0"/>
        <w:ind w:left="0" w:firstLine="709"/>
        <w:jc w:val="both"/>
        <w:rPr>
          <w:sz w:val="26"/>
          <w:szCs w:val="26"/>
        </w:rPr>
      </w:pPr>
      <w:r w:rsidRPr="00E02C01">
        <w:rPr>
          <w:sz w:val="26"/>
          <w:szCs w:val="26"/>
        </w:rPr>
        <w:t>Исходящая корреспонденция, зарегистрированная ведущим аналитиком-специалистом после 15-00 часов, отправляется на следующий рабочий день, за исключением срочных документов.</w:t>
      </w:r>
    </w:p>
    <w:p w:rsidR="00374B5F" w:rsidRPr="006803BC" w:rsidRDefault="00374B5F" w:rsidP="00374B5F">
      <w:pPr>
        <w:pStyle w:val="af1"/>
        <w:widowControl w:val="0"/>
        <w:numPr>
          <w:ilvl w:val="1"/>
          <w:numId w:val="14"/>
        </w:numPr>
        <w:autoSpaceDE w:val="0"/>
        <w:autoSpaceDN w:val="0"/>
        <w:ind w:left="0" w:firstLine="709"/>
        <w:jc w:val="both"/>
        <w:rPr>
          <w:sz w:val="26"/>
          <w:szCs w:val="26"/>
        </w:rPr>
      </w:pPr>
      <w:r w:rsidRPr="00E02C01">
        <w:rPr>
          <w:sz w:val="26"/>
          <w:szCs w:val="26"/>
        </w:rPr>
        <w:t xml:space="preserve">В рабочие дни исходящие документы, подписанные мэром г. Бодайбо и района, его заместителями, адресованные в федеральные органы государственной </w:t>
      </w:r>
      <w:r w:rsidRPr="006803BC">
        <w:rPr>
          <w:sz w:val="26"/>
          <w:szCs w:val="26"/>
        </w:rPr>
        <w:t xml:space="preserve">власти, госорганы области в зависимости от степени срочности доставки </w:t>
      </w:r>
      <w:r w:rsidRPr="006803BC">
        <w:rPr>
          <w:sz w:val="26"/>
          <w:szCs w:val="26"/>
        </w:rPr>
        <w:lastRenderedPageBreak/>
        <w:t>направляются с нарочным или почтой в федеральные органы государственной власти, Правительство Иркутской области, другие ведомства и организации.</w:t>
      </w:r>
    </w:p>
    <w:p w:rsidR="00374B5F" w:rsidRPr="006803BC" w:rsidRDefault="00374B5F" w:rsidP="00374B5F">
      <w:pPr>
        <w:pStyle w:val="af1"/>
        <w:numPr>
          <w:ilvl w:val="1"/>
          <w:numId w:val="14"/>
        </w:numPr>
        <w:ind w:left="0" w:firstLine="709"/>
        <w:jc w:val="both"/>
        <w:rPr>
          <w:sz w:val="26"/>
          <w:szCs w:val="26"/>
        </w:rPr>
      </w:pPr>
      <w:r w:rsidRPr="006803BC">
        <w:rPr>
          <w:sz w:val="26"/>
          <w:szCs w:val="26"/>
        </w:rPr>
        <w:t>Исходящие документы направляются в органы местного самоуправления муниципальных образований района по мере необходимости, в соответствии с резолюцией мэра г. Бодайбо и района или его заместителей, управляющего делами.</w:t>
      </w:r>
      <w:bookmarkStart w:id="4" w:name="P648"/>
      <w:bookmarkEnd w:id="4"/>
    </w:p>
    <w:p w:rsidR="00374B5F" w:rsidRPr="006803BC" w:rsidRDefault="00374B5F" w:rsidP="00374B5F">
      <w:pPr>
        <w:pStyle w:val="af1"/>
        <w:numPr>
          <w:ilvl w:val="1"/>
          <w:numId w:val="14"/>
        </w:numPr>
        <w:ind w:left="0" w:firstLine="709"/>
        <w:jc w:val="both"/>
        <w:rPr>
          <w:sz w:val="26"/>
          <w:szCs w:val="26"/>
        </w:rPr>
      </w:pPr>
      <w:r w:rsidRPr="006803BC">
        <w:rPr>
          <w:sz w:val="26"/>
          <w:szCs w:val="26"/>
        </w:rPr>
        <w:t>Отправка телеграмм средствами телеграфной связи осуществляется начальником административно-хозяйственного отдела через отделение почтовой связи.</w:t>
      </w:r>
    </w:p>
    <w:p w:rsidR="00374B5F" w:rsidRPr="006803BC" w:rsidRDefault="00374B5F" w:rsidP="00374B5F">
      <w:pPr>
        <w:pStyle w:val="af1"/>
        <w:numPr>
          <w:ilvl w:val="1"/>
          <w:numId w:val="14"/>
        </w:numPr>
        <w:ind w:left="0" w:firstLine="709"/>
        <w:jc w:val="both"/>
        <w:rPr>
          <w:sz w:val="26"/>
          <w:szCs w:val="26"/>
        </w:rPr>
      </w:pPr>
      <w:r w:rsidRPr="006803BC">
        <w:rPr>
          <w:sz w:val="26"/>
          <w:szCs w:val="26"/>
        </w:rPr>
        <w:t>Доставка курьером осуществляется по мере необходимости.</w:t>
      </w:r>
    </w:p>
    <w:p w:rsidR="00374B5F" w:rsidRDefault="00374B5F" w:rsidP="00374B5F">
      <w:pPr>
        <w:pStyle w:val="af1"/>
        <w:numPr>
          <w:ilvl w:val="1"/>
          <w:numId w:val="14"/>
        </w:numPr>
        <w:ind w:left="0" w:firstLine="709"/>
        <w:jc w:val="both"/>
        <w:rPr>
          <w:sz w:val="26"/>
          <w:szCs w:val="26"/>
        </w:rPr>
      </w:pPr>
      <w:r w:rsidRPr="006803BC">
        <w:rPr>
          <w:sz w:val="26"/>
          <w:szCs w:val="26"/>
        </w:rPr>
        <w:t>Отправка исходящей корреспонденции с использованием электронной почты осуществляется ведущим аналитиком</w:t>
      </w:r>
      <w:r w:rsidRPr="00E02C01">
        <w:rPr>
          <w:sz w:val="26"/>
          <w:szCs w:val="26"/>
        </w:rPr>
        <w:t>-специалистом, а также исполнителем документа.</w:t>
      </w:r>
    </w:p>
    <w:p w:rsidR="00374B5F" w:rsidRPr="00E02C01" w:rsidRDefault="00374B5F" w:rsidP="00374B5F">
      <w:pPr>
        <w:pStyle w:val="af1"/>
        <w:numPr>
          <w:ilvl w:val="1"/>
          <w:numId w:val="14"/>
        </w:numPr>
        <w:ind w:left="0" w:firstLine="709"/>
        <w:jc w:val="both"/>
        <w:rPr>
          <w:sz w:val="26"/>
          <w:szCs w:val="26"/>
        </w:rPr>
      </w:pPr>
      <w:r w:rsidRPr="00E02C01">
        <w:rPr>
          <w:sz w:val="26"/>
          <w:szCs w:val="26"/>
        </w:rPr>
        <w:t>Способ отправки исходящей корреспонденции за подписью руководителя структурного подразделения определяется соответствующим подразделением.</w:t>
      </w:r>
    </w:p>
    <w:p w:rsidR="00374B5F" w:rsidRPr="00307FB4" w:rsidRDefault="00374B5F" w:rsidP="00374B5F">
      <w:pPr>
        <w:widowControl w:val="0"/>
        <w:autoSpaceDE w:val="0"/>
        <w:autoSpaceDN w:val="0"/>
        <w:jc w:val="center"/>
        <w:outlineLvl w:val="1"/>
        <w:rPr>
          <w:sz w:val="26"/>
          <w:szCs w:val="26"/>
        </w:rPr>
      </w:pPr>
    </w:p>
    <w:p w:rsidR="00374B5F" w:rsidRPr="00FC41C8" w:rsidRDefault="00374B5F" w:rsidP="00374B5F">
      <w:pPr>
        <w:widowControl w:val="0"/>
        <w:autoSpaceDE w:val="0"/>
        <w:autoSpaceDN w:val="0"/>
        <w:jc w:val="center"/>
        <w:outlineLvl w:val="1"/>
        <w:rPr>
          <w:sz w:val="26"/>
          <w:szCs w:val="26"/>
        </w:rPr>
      </w:pPr>
      <w:r w:rsidRPr="00807E08">
        <w:rPr>
          <w:sz w:val="26"/>
          <w:szCs w:val="26"/>
        </w:rPr>
        <w:t>Раздел VI. ОРГАНИЗАЦИЯ КОНТРОЛЬНОЙ ДЕЯТЕЛЬНОСТИ</w:t>
      </w:r>
    </w:p>
    <w:p w:rsidR="00374B5F" w:rsidRPr="00FC41C8" w:rsidRDefault="00374B5F" w:rsidP="00374B5F">
      <w:pPr>
        <w:widowControl w:val="0"/>
        <w:autoSpaceDE w:val="0"/>
        <w:autoSpaceDN w:val="0"/>
        <w:jc w:val="both"/>
        <w:rPr>
          <w:sz w:val="26"/>
          <w:szCs w:val="26"/>
        </w:rPr>
      </w:pPr>
    </w:p>
    <w:p w:rsidR="00374B5F" w:rsidRPr="00D14A15" w:rsidRDefault="00374B5F" w:rsidP="00374B5F">
      <w:pPr>
        <w:widowControl w:val="0"/>
        <w:autoSpaceDE w:val="0"/>
        <w:autoSpaceDN w:val="0"/>
        <w:jc w:val="center"/>
        <w:outlineLvl w:val="2"/>
        <w:rPr>
          <w:sz w:val="26"/>
          <w:szCs w:val="26"/>
        </w:rPr>
      </w:pPr>
      <w:r w:rsidRPr="00FC41C8">
        <w:rPr>
          <w:sz w:val="26"/>
          <w:szCs w:val="26"/>
        </w:rPr>
        <w:t>Глава 20. ОБЪЕКТЫ КОНТРОЛЯ И СРОКИ ИСПОЛНЕНИЯ</w:t>
      </w:r>
    </w:p>
    <w:p w:rsidR="00374B5F" w:rsidRPr="00D14A15" w:rsidRDefault="00374B5F" w:rsidP="00374B5F">
      <w:pPr>
        <w:pStyle w:val="af1"/>
        <w:widowControl w:val="0"/>
        <w:numPr>
          <w:ilvl w:val="1"/>
          <w:numId w:val="14"/>
        </w:numPr>
        <w:autoSpaceDE w:val="0"/>
        <w:autoSpaceDN w:val="0"/>
        <w:ind w:left="0" w:firstLine="709"/>
        <w:jc w:val="both"/>
        <w:rPr>
          <w:sz w:val="26"/>
          <w:szCs w:val="26"/>
        </w:rPr>
      </w:pPr>
      <w:r w:rsidRPr="00D14A15">
        <w:rPr>
          <w:sz w:val="26"/>
          <w:szCs w:val="26"/>
        </w:rPr>
        <w:t>Организация контрольной деятельности направлена на обеспечение эффективного управления на основе принятия своевременных мер по безусловному исполнению документов, указаний и поручений мэра г. Бодайбо и района, его заместителей, управляющего делами, руководителей структурных подразделений, повышение ответственности и исполнительской дисциплины сотрудников Администрации, структурных подразделений.</w:t>
      </w:r>
    </w:p>
    <w:p w:rsidR="00374B5F" w:rsidRDefault="00374B5F" w:rsidP="00374B5F">
      <w:pPr>
        <w:pStyle w:val="af1"/>
        <w:widowControl w:val="0"/>
        <w:numPr>
          <w:ilvl w:val="1"/>
          <w:numId w:val="14"/>
        </w:numPr>
        <w:autoSpaceDE w:val="0"/>
        <w:autoSpaceDN w:val="0"/>
        <w:ind w:left="0" w:firstLine="709"/>
        <w:jc w:val="both"/>
        <w:rPr>
          <w:sz w:val="26"/>
          <w:szCs w:val="26"/>
        </w:rPr>
      </w:pPr>
      <w:r w:rsidRPr="00D14A15">
        <w:rPr>
          <w:sz w:val="26"/>
          <w:szCs w:val="26"/>
        </w:rPr>
        <w:t>Ответственность за своевременное и качественное исполнение документов, указаний и поручений возлагается на управляющего делами, начальников отделов, руководителей структурных подразделений, специалистов, находящихся в непосредственном подчинении мэра г. Бодайбо и района и его заместителей.</w:t>
      </w:r>
    </w:p>
    <w:p w:rsidR="00374B5F" w:rsidRDefault="00374B5F" w:rsidP="00374B5F">
      <w:pPr>
        <w:pStyle w:val="af1"/>
        <w:widowControl w:val="0"/>
        <w:numPr>
          <w:ilvl w:val="1"/>
          <w:numId w:val="14"/>
        </w:numPr>
        <w:autoSpaceDE w:val="0"/>
        <w:autoSpaceDN w:val="0"/>
        <w:ind w:left="0" w:firstLine="709"/>
        <w:jc w:val="both"/>
        <w:rPr>
          <w:sz w:val="26"/>
          <w:szCs w:val="26"/>
        </w:rPr>
      </w:pPr>
      <w:r w:rsidRPr="00D14A15">
        <w:rPr>
          <w:sz w:val="26"/>
          <w:szCs w:val="26"/>
        </w:rPr>
        <w:t>По каждому контрольному документу (при наличии пунктов - по каждому пункту) назначается ответственный исполнитель, который несет ответственность за исполнение и организует работу по его исполнению. Ответственным исполнителем является исполнитель, указанный в поручении (указании) первым или обозначенный словом «отв.».</w:t>
      </w:r>
    </w:p>
    <w:p w:rsidR="00374B5F" w:rsidRDefault="00374B5F" w:rsidP="00374B5F">
      <w:pPr>
        <w:pStyle w:val="af1"/>
        <w:widowControl w:val="0"/>
        <w:numPr>
          <w:ilvl w:val="1"/>
          <w:numId w:val="14"/>
        </w:numPr>
        <w:autoSpaceDE w:val="0"/>
        <w:autoSpaceDN w:val="0"/>
        <w:ind w:left="0" w:firstLine="709"/>
        <w:jc w:val="both"/>
        <w:rPr>
          <w:sz w:val="26"/>
          <w:szCs w:val="26"/>
        </w:rPr>
      </w:pPr>
      <w:r w:rsidRPr="00D14A15">
        <w:rPr>
          <w:sz w:val="26"/>
          <w:szCs w:val="26"/>
        </w:rPr>
        <w:t>Соисполнитель представляет ответственному исполнителю предложения, подписанные начальником отдела, руководителем соответствующего структурного подразделения, в течение первой половины срока, отведенного на исполнение поручения (указания), если иной срок не установлен ответственным исполнителем. Соисполнители в равной степени несут ответственность за качественное и своевременное исполнение поручения (указания) и не вправе самостоятельно направлять давшему поручение (указание) должностному лицу информацию об исполнении документа, минуя ответственного исполнителя.</w:t>
      </w:r>
    </w:p>
    <w:p w:rsidR="00374B5F" w:rsidRPr="00D14A15" w:rsidRDefault="00374B5F" w:rsidP="00374B5F">
      <w:pPr>
        <w:pStyle w:val="af1"/>
        <w:widowControl w:val="0"/>
        <w:numPr>
          <w:ilvl w:val="1"/>
          <w:numId w:val="14"/>
        </w:numPr>
        <w:autoSpaceDE w:val="0"/>
        <w:autoSpaceDN w:val="0"/>
        <w:ind w:left="0" w:firstLine="709"/>
        <w:jc w:val="both"/>
        <w:rPr>
          <w:sz w:val="26"/>
          <w:szCs w:val="26"/>
        </w:rPr>
      </w:pPr>
      <w:r w:rsidRPr="00D14A15">
        <w:rPr>
          <w:sz w:val="26"/>
          <w:szCs w:val="26"/>
        </w:rPr>
        <w:t>Срок исполнения контрольного документа не может превышать сроков, установленных законодательством.</w:t>
      </w:r>
    </w:p>
    <w:p w:rsidR="00374B5F" w:rsidRPr="00307FB4" w:rsidRDefault="00374B5F" w:rsidP="00374B5F">
      <w:pPr>
        <w:widowControl w:val="0"/>
        <w:autoSpaceDE w:val="0"/>
        <w:autoSpaceDN w:val="0"/>
        <w:ind w:firstLine="709"/>
        <w:jc w:val="both"/>
        <w:rPr>
          <w:sz w:val="26"/>
          <w:szCs w:val="26"/>
        </w:rPr>
      </w:pPr>
      <w:r w:rsidRPr="00307FB4">
        <w:rPr>
          <w:sz w:val="26"/>
          <w:szCs w:val="26"/>
        </w:rPr>
        <w:t>Срок исполнения исчисляется в календарных днях со дня регистрации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Срок исполнения муниципальных правовых актов мэра исч</w:t>
      </w:r>
      <w:r>
        <w:rPr>
          <w:sz w:val="26"/>
          <w:szCs w:val="26"/>
        </w:rPr>
        <w:t xml:space="preserve">исляется с даты их </w:t>
      </w:r>
      <w:r>
        <w:rPr>
          <w:sz w:val="26"/>
          <w:szCs w:val="26"/>
        </w:rPr>
        <w:lastRenderedPageBreak/>
        <w:t>издания.</w:t>
      </w:r>
    </w:p>
    <w:p w:rsidR="00374B5F" w:rsidRPr="00307FB4" w:rsidRDefault="00374B5F" w:rsidP="00374B5F">
      <w:pPr>
        <w:widowControl w:val="0"/>
        <w:autoSpaceDE w:val="0"/>
        <w:autoSpaceDN w:val="0"/>
        <w:ind w:firstLine="709"/>
        <w:jc w:val="both"/>
        <w:rPr>
          <w:sz w:val="26"/>
          <w:szCs w:val="26"/>
        </w:rPr>
      </w:pPr>
      <w:r w:rsidRPr="00307FB4">
        <w:rPr>
          <w:sz w:val="26"/>
          <w:szCs w:val="26"/>
        </w:rPr>
        <w:t>Срок исполнения может быть типовым и индивидуальным.</w:t>
      </w:r>
    </w:p>
    <w:p w:rsidR="00374B5F" w:rsidRDefault="00374B5F" w:rsidP="00374B5F">
      <w:pPr>
        <w:pStyle w:val="af1"/>
        <w:widowControl w:val="0"/>
        <w:numPr>
          <w:ilvl w:val="0"/>
          <w:numId w:val="26"/>
        </w:numPr>
        <w:autoSpaceDE w:val="0"/>
        <w:autoSpaceDN w:val="0"/>
        <w:ind w:left="0" w:firstLine="709"/>
        <w:jc w:val="both"/>
        <w:rPr>
          <w:sz w:val="26"/>
          <w:szCs w:val="26"/>
        </w:rPr>
      </w:pPr>
      <w:r w:rsidRPr="00D14A15">
        <w:rPr>
          <w:sz w:val="26"/>
          <w:szCs w:val="26"/>
        </w:rPr>
        <w:t>Индивидуальный срок исполнения указан либо в тексте контрольного документа, либо в поручении (указании) к нему. Если истечение индивидуального срока исполнения выпадает на выходной (праздничный) день, в этом случае последним днем исполнения поручения считается предшествующий ему рабочий день.</w:t>
      </w:r>
    </w:p>
    <w:p w:rsidR="00374B5F" w:rsidRPr="00D14A15" w:rsidRDefault="00374B5F" w:rsidP="00374B5F">
      <w:pPr>
        <w:pStyle w:val="af1"/>
        <w:widowControl w:val="0"/>
        <w:numPr>
          <w:ilvl w:val="0"/>
          <w:numId w:val="26"/>
        </w:numPr>
        <w:autoSpaceDE w:val="0"/>
        <w:autoSpaceDN w:val="0"/>
        <w:ind w:left="0" w:firstLine="709"/>
        <w:jc w:val="both"/>
        <w:rPr>
          <w:sz w:val="26"/>
          <w:szCs w:val="26"/>
        </w:rPr>
      </w:pPr>
      <w:r w:rsidRPr="00D14A15">
        <w:rPr>
          <w:sz w:val="26"/>
          <w:szCs w:val="26"/>
        </w:rPr>
        <w:t>Типовой срок исполнения применяют тогда, когда отсутствует индивидуальный срок исполнения. Если истечение типового срока исполнения выпадает на выходной (праздничный) день, в этом случае последним днем исполнения контрольного документа считается следующий за ним рабочий день.</w:t>
      </w:r>
    </w:p>
    <w:p w:rsidR="00374B5F" w:rsidRPr="00307FB4" w:rsidRDefault="00374B5F" w:rsidP="00374B5F">
      <w:pPr>
        <w:widowControl w:val="0"/>
        <w:autoSpaceDE w:val="0"/>
        <w:autoSpaceDN w:val="0"/>
        <w:ind w:firstLine="709"/>
        <w:jc w:val="both"/>
        <w:rPr>
          <w:sz w:val="26"/>
          <w:szCs w:val="26"/>
        </w:rPr>
      </w:pPr>
      <w:r w:rsidRPr="00307FB4">
        <w:rPr>
          <w:sz w:val="26"/>
          <w:szCs w:val="26"/>
        </w:rPr>
        <w:t>Сроки исполнения документов:</w:t>
      </w:r>
    </w:p>
    <w:p w:rsidR="00374B5F" w:rsidRPr="00307FB4" w:rsidRDefault="00374B5F" w:rsidP="00374B5F">
      <w:pPr>
        <w:widowControl w:val="0"/>
        <w:autoSpaceDE w:val="0"/>
        <w:autoSpaceDN w:val="0"/>
        <w:ind w:firstLine="709"/>
        <w:jc w:val="both"/>
        <w:rPr>
          <w:sz w:val="26"/>
          <w:szCs w:val="26"/>
        </w:rPr>
      </w:pPr>
      <w:r w:rsidRPr="00307FB4">
        <w:rPr>
          <w:sz w:val="26"/>
          <w:szCs w:val="26"/>
        </w:rPr>
        <w:t>- установленные законодательными или иными нормативными правовыми актами (типовой срок исполнения);</w:t>
      </w:r>
    </w:p>
    <w:p w:rsidR="00374B5F" w:rsidRPr="00307FB4" w:rsidRDefault="00374B5F" w:rsidP="00374B5F">
      <w:pPr>
        <w:widowControl w:val="0"/>
        <w:autoSpaceDE w:val="0"/>
        <w:autoSpaceDN w:val="0"/>
        <w:ind w:firstLine="709"/>
        <w:jc w:val="both"/>
        <w:rPr>
          <w:sz w:val="26"/>
          <w:szCs w:val="26"/>
        </w:rPr>
      </w:pPr>
      <w:r w:rsidRPr="00307FB4">
        <w:rPr>
          <w:sz w:val="26"/>
          <w:szCs w:val="26"/>
        </w:rPr>
        <w:t>- с конкретной датой исполнения – в указанный срок;</w:t>
      </w:r>
    </w:p>
    <w:p w:rsidR="00374B5F" w:rsidRPr="00307FB4" w:rsidRDefault="00374B5F" w:rsidP="00374B5F">
      <w:pPr>
        <w:widowControl w:val="0"/>
        <w:autoSpaceDE w:val="0"/>
        <w:autoSpaceDN w:val="0"/>
        <w:ind w:firstLine="709"/>
        <w:jc w:val="both"/>
        <w:rPr>
          <w:sz w:val="26"/>
          <w:szCs w:val="26"/>
        </w:rPr>
      </w:pPr>
      <w:r w:rsidRPr="00307FB4">
        <w:rPr>
          <w:sz w:val="26"/>
          <w:szCs w:val="26"/>
        </w:rPr>
        <w:t>- без указания конкретной даты исполнения, имеющие в тексте пометку:</w:t>
      </w:r>
    </w:p>
    <w:p w:rsidR="00374B5F" w:rsidRPr="00307FB4" w:rsidRDefault="00374B5F" w:rsidP="00374B5F">
      <w:pPr>
        <w:widowControl w:val="0"/>
        <w:autoSpaceDE w:val="0"/>
        <w:autoSpaceDN w:val="0"/>
        <w:ind w:firstLine="709"/>
        <w:jc w:val="both"/>
        <w:rPr>
          <w:sz w:val="26"/>
          <w:szCs w:val="26"/>
        </w:rPr>
      </w:pPr>
      <w:r w:rsidRPr="00307FB4">
        <w:rPr>
          <w:sz w:val="26"/>
          <w:szCs w:val="26"/>
        </w:rPr>
        <w:t>- «весьма срочно» – в течение одного-двух дней;</w:t>
      </w:r>
    </w:p>
    <w:p w:rsidR="00374B5F" w:rsidRPr="00307FB4" w:rsidRDefault="00374B5F" w:rsidP="00374B5F">
      <w:pPr>
        <w:widowControl w:val="0"/>
        <w:autoSpaceDE w:val="0"/>
        <w:autoSpaceDN w:val="0"/>
        <w:ind w:firstLine="709"/>
        <w:jc w:val="both"/>
        <w:rPr>
          <w:sz w:val="26"/>
          <w:szCs w:val="26"/>
        </w:rPr>
      </w:pPr>
      <w:r w:rsidRPr="00307FB4">
        <w:rPr>
          <w:sz w:val="26"/>
          <w:szCs w:val="26"/>
        </w:rPr>
        <w:t>- «срочно» – в 3-дневный срок;</w:t>
      </w:r>
    </w:p>
    <w:p w:rsidR="00374B5F" w:rsidRPr="00307FB4" w:rsidRDefault="00374B5F" w:rsidP="00374B5F">
      <w:pPr>
        <w:widowControl w:val="0"/>
        <w:autoSpaceDE w:val="0"/>
        <w:autoSpaceDN w:val="0"/>
        <w:ind w:firstLine="709"/>
        <w:jc w:val="both"/>
        <w:rPr>
          <w:sz w:val="26"/>
          <w:szCs w:val="26"/>
        </w:rPr>
      </w:pPr>
      <w:r w:rsidRPr="00307FB4">
        <w:rPr>
          <w:sz w:val="26"/>
          <w:szCs w:val="26"/>
        </w:rPr>
        <w:t>- «оперативно» – в 10-дневный срок;</w:t>
      </w:r>
    </w:p>
    <w:p w:rsidR="00374B5F" w:rsidRPr="00307FB4" w:rsidRDefault="00374B5F" w:rsidP="00374B5F">
      <w:pPr>
        <w:widowControl w:val="0"/>
        <w:autoSpaceDE w:val="0"/>
        <w:autoSpaceDN w:val="0"/>
        <w:ind w:firstLine="709"/>
        <w:jc w:val="both"/>
        <w:rPr>
          <w:sz w:val="26"/>
          <w:szCs w:val="26"/>
        </w:rPr>
      </w:pPr>
      <w:r w:rsidRPr="00307FB4">
        <w:rPr>
          <w:sz w:val="26"/>
          <w:szCs w:val="26"/>
        </w:rPr>
        <w:t>- остальные – в срок не более 30 дней, если иное не установлено федеральными законами.</w:t>
      </w:r>
    </w:p>
    <w:p w:rsidR="00374B5F" w:rsidRPr="00D14A15" w:rsidRDefault="00374B5F" w:rsidP="00374B5F">
      <w:pPr>
        <w:pStyle w:val="af1"/>
        <w:widowControl w:val="0"/>
        <w:numPr>
          <w:ilvl w:val="0"/>
          <w:numId w:val="27"/>
        </w:numPr>
        <w:autoSpaceDE w:val="0"/>
        <w:autoSpaceDN w:val="0"/>
        <w:ind w:left="0" w:firstLine="709"/>
        <w:jc w:val="both"/>
        <w:rPr>
          <w:sz w:val="26"/>
          <w:szCs w:val="26"/>
        </w:rPr>
      </w:pPr>
      <w:r w:rsidRPr="00D14A15">
        <w:rPr>
          <w:sz w:val="26"/>
          <w:szCs w:val="26"/>
        </w:rPr>
        <w:t>В случае, когда по объективным причинам исполнение поручения в установленный срок не представляется возможным, ответственный исполнитель не позднее чем за три рабочих дня до истечения установленного срока исполнения поручения готовит на имя давшего поручение должностного лица служебную записку с предложением о продлении срока с указанием причин продления и планируемой даты исполнения.</w:t>
      </w:r>
    </w:p>
    <w:p w:rsidR="00374B5F" w:rsidRPr="00307FB4" w:rsidRDefault="00374B5F" w:rsidP="00374B5F">
      <w:pPr>
        <w:widowControl w:val="0"/>
        <w:autoSpaceDE w:val="0"/>
        <w:autoSpaceDN w:val="0"/>
        <w:ind w:firstLine="709"/>
        <w:jc w:val="both"/>
        <w:rPr>
          <w:sz w:val="26"/>
          <w:szCs w:val="26"/>
        </w:rPr>
      </w:pPr>
      <w:r w:rsidRPr="00307FB4">
        <w:rPr>
          <w:sz w:val="26"/>
          <w:szCs w:val="26"/>
        </w:rPr>
        <w:t>На основании рассмотрения служебной записки принимается решение о согласовании планируемой даты исполнения, либо об установлении иного срока исполнения поручения, либо об отказе в продлении срока исполнения.</w:t>
      </w:r>
    </w:p>
    <w:p w:rsidR="00374B5F" w:rsidRPr="00307FB4" w:rsidRDefault="00374B5F" w:rsidP="00374B5F">
      <w:pPr>
        <w:widowControl w:val="0"/>
        <w:autoSpaceDE w:val="0"/>
        <w:autoSpaceDN w:val="0"/>
        <w:ind w:firstLine="709"/>
        <w:jc w:val="both"/>
        <w:rPr>
          <w:sz w:val="26"/>
          <w:szCs w:val="26"/>
        </w:rPr>
      </w:pPr>
      <w:r w:rsidRPr="00307FB4">
        <w:rPr>
          <w:sz w:val="26"/>
          <w:szCs w:val="26"/>
        </w:rPr>
        <w:t>Не подлежат продлению сроки исполнения, установленные законодательством.</w:t>
      </w:r>
    </w:p>
    <w:p w:rsidR="00374B5F" w:rsidRPr="00FC41C8" w:rsidRDefault="00374B5F" w:rsidP="00374B5F">
      <w:pPr>
        <w:pStyle w:val="af1"/>
        <w:widowControl w:val="0"/>
        <w:numPr>
          <w:ilvl w:val="0"/>
          <w:numId w:val="27"/>
        </w:numPr>
        <w:autoSpaceDE w:val="0"/>
        <w:autoSpaceDN w:val="0"/>
        <w:ind w:left="0" w:firstLine="709"/>
        <w:jc w:val="both"/>
        <w:rPr>
          <w:sz w:val="26"/>
          <w:szCs w:val="26"/>
        </w:rPr>
      </w:pPr>
      <w:r w:rsidRPr="00FC41C8">
        <w:rPr>
          <w:sz w:val="26"/>
          <w:szCs w:val="26"/>
        </w:rPr>
        <w:t>Для снятия поручения с контроля ответственный исполнитель готовит на имя давшего поручение должностного лица служебную записку, содержащую конкретные результаты исполнения поручения, предложение о снятии с контроля или переводе исполнения поручения на внутренний контроль, согласованную всеми соисполнителями, либо представляет документ, подтверждающий исполнение поручения.</w:t>
      </w:r>
    </w:p>
    <w:p w:rsidR="00374B5F" w:rsidRPr="00FC41C8" w:rsidRDefault="00374B5F" w:rsidP="00374B5F">
      <w:pPr>
        <w:widowControl w:val="0"/>
        <w:autoSpaceDE w:val="0"/>
        <w:autoSpaceDN w:val="0"/>
        <w:ind w:firstLine="709"/>
        <w:jc w:val="both"/>
        <w:rPr>
          <w:sz w:val="26"/>
          <w:szCs w:val="26"/>
        </w:rPr>
      </w:pPr>
      <w:r w:rsidRPr="00FC41C8">
        <w:rPr>
          <w:sz w:val="26"/>
          <w:szCs w:val="26"/>
        </w:rPr>
        <w:t>На основании рассмотрения служебной записки либо документа, подтверждающего исполнение поручения, принимается решение о снятии с контроля, переводе на внутренний контроль либо о продолжении контроля исполнения поручения.</w:t>
      </w:r>
    </w:p>
    <w:p w:rsidR="00374B5F" w:rsidRPr="00B21B3B"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Снятию с контроля может подлежать поручение, полное или частичное исполнение которого невозможно, а также утратившее актуальность. В этом случае ответственный исполнитель представляет давшему поручение должностному лицу служебную записку о невозможности исполнения поручения или утрате актуальности, согласованную всеми соисполнителями.</w:t>
      </w:r>
    </w:p>
    <w:p w:rsidR="00374B5F" w:rsidRPr="00307FB4" w:rsidRDefault="00374B5F" w:rsidP="00374B5F">
      <w:pPr>
        <w:widowControl w:val="0"/>
        <w:autoSpaceDE w:val="0"/>
        <w:autoSpaceDN w:val="0"/>
        <w:ind w:firstLine="709"/>
        <w:jc w:val="both"/>
        <w:rPr>
          <w:sz w:val="26"/>
          <w:szCs w:val="26"/>
        </w:rPr>
      </w:pPr>
      <w:r w:rsidRPr="00307FB4">
        <w:rPr>
          <w:sz w:val="26"/>
          <w:szCs w:val="26"/>
        </w:rPr>
        <w:t>На основании рассмотрения служебной записки выносится решение о снятии с контроля либо о продолжении контроля исполнения поручения.</w:t>
      </w:r>
    </w:p>
    <w:p w:rsidR="00374B5F" w:rsidRPr="00307FB4" w:rsidRDefault="00374B5F" w:rsidP="00374B5F">
      <w:pPr>
        <w:widowControl w:val="0"/>
        <w:autoSpaceDE w:val="0"/>
        <w:autoSpaceDN w:val="0"/>
        <w:jc w:val="center"/>
        <w:outlineLvl w:val="2"/>
        <w:rPr>
          <w:sz w:val="26"/>
          <w:szCs w:val="26"/>
        </w:rPr>
      </w:pPr>
      <w:r w:rsidRPr="00307FB4">
        <w:rPr>
          <w:sz w:val="26"/>
          <w:szCs w:val="26"/>
        </w:rPr>
        <w:lastRenderedPageBreak/>
        <w:t>Глава 21. ПОРЯДОК ОСУЩЕСТВЛЕНИЯ УПРЕЖДАЮЩЕГО КОНТРОЛЯ ПОРУЧЕНИЙ, УКАЗАНИЙ, ДОКУМЕНТОВ</w:t>
      </w:r>
    </w:p>
    <w:p w:rsidR="00374B5F"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Система упреждающего контроля представляет собой совокупность мер по осуществлению поэтапных контрольных действий, направленных на обеспечение своевременного выполнения поручений, указаний, документов (далее</w:t>
      </w:r>
      <w:r>
        <w:rPr>
          <w:sz w:val="26"/>
          <w:szCs w:val="26"/>
        </w:rPr>
        <w:t xml:space="preserve"> в настоящей главе - поручения).</w:t>
      </w:r>
    </w:p>
    <w:p w:rsidR="00374B5F" w:rsidRPr="00B21B3B"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При организации исполнения поручений используются следующие меры упреждающего контроля:</w:t>
      </w:r>
    </w:p>
    <w:p w:rsidR="00374B5F" w:rsidRPr="00307FB4" w:rsidRDefault="00374B5F" w:rsidP="00374B5F">
      <w:pPr>
        <w:widowControl w:val="0"/>
        <w:autoSpaceDE w:val="0"/>
        <w:autoSpaceDN w:val="0"/>
        <w:ind w:firstLine="709"/>
        <w:jc w:val="both"/>
        <w:rPr>
          <w:sz w:val="26"/>
          <w:szCs w:val="26"/>
        </w:rPr>
      </w:pPr>
      <w:r w:rsidRPr="00307FB4">
        <w:rPr>
          <w:sz w:val="26"/>
          <w:szCs w:val="26"/>
        </w:rPr>
        <w:t>определение средств и методов контроля своевременного исполнения поручений, в том числе разработка планов, других мероприятий с указанием конкретных сроков и должностных лиц, ответственных за исполнение поручений;</w:t>
      </w:r>
    </w:p>
    <w:p w:rsidR="00374B5F" w:rsidRPr="00307FB4" w:rsidRDefault="00374B5F" w:rsidP="00374B5F">
      <w:pPr>
        <w:widowControl w:val="0"/>
        <w:autoSpaceDE w:val="0"/>
        <w:autoSpaceDN w:val="0"/>
        <w:ind w:firstLine="709"/>
        <w:jc w:val="both"/>
        <w:rPr>
          <w:sz w:val="26"/>
          <w:szCs w:val="26"/>
        </w:rPr>
      </w:pPr>
      <w:r w:rsidRPr="00307FB4">
        <w:rPr>
          <w:sz w:val="26"/>
          <w:szCs w:val="26"/>
        </w:rPr>
        <w:t>направление ответственным исполнителям предупредительных запросов с целью получения и анализа промежуточной информации о принятых мерах по выполнению поручений;</w:t>
      </w:r>
    </w:p>
    <w:p w:rsidR="00374B5F" w:rsidRPr="00307FB4" w:rsidRDefault="00374B5F" w:rsidP="00374B5F">
      <w:pPr>
        <w:widowControl w:val="0"/>
        <w:autoSpaceDE w:val="0"/>
        <w:autoSpaceDN w:val="0"/>
        <w:ind w:firstLine="709"/>
        <w:jc w:val="both"/>
        <w:rPr>
          <w:sz w:val="26"/>
          <w:szCs w:val="26"/>
        </w:rPr>
      </w:pPr>
      <w:r w:rsidRPr="00307FB4">
        <w:rPr>
          <w:sz w:val="26"/>
          <w:szCs w:val="26"/>
        </w:rPr>
        <w:t>осуществление контрольных проверок хода исполнения поручений;</w:t>
      </w:r>
    </w:p>
    <w:p w:rsidR="00374B5F" w:rsidRPr="00307FB4" w:rsidRDefault="00374B5F" w:rsidP="00374B5F">
      <w:pPr>
        <w:widowControl w:val="0"/>
        <w:autoSpaceDE w:val="0"/>
        <w:autoSpaceDN w:val="0"/>
        <w:ind w:firstLine="709"/>
        <w:jc w:val="both"/>
        <w:rPr>
          <w:sz w:val="26"/>
          <w:szCs w:val="26"/>
        </w:rPr>
      </w:pPr>
      <w:r w:rsidRPr="00307FB4">
        <w:rPr>
          <w:sz w:val="26"/>
          <w:szCs w:val="26"/>
        </w:rPr>
        <w:t>регулярное заслушивание на совещаниях (заседаниях рабочих групп) сообщений (отчетов) должностных лиц о проделанной работе по выполнению поручений;</w:t>
      </w:r>
    </w:p>
    <w:p w:rsidR="00374B5F" w:rsidRPr="00307FB4" w:rsidRDefault="00374B5F" w:rsidP="00374B5F">
      <w:pPr>
        <w:widowControl w:val="0"/>
        <w:autoSpaceDE w:val="0"/>
        <w:autoSpaceDN w:val="0"/>
        <w:ind w:firstLine="709"/>
        <w:jc w:val="both"/>
        <w:rPr>
          <w:sz w:val="26"/>
          <w:szCs w:val="26"/>
        </w:rPr>
      </w:pPr>
      <w:r w:rsidRPr="00307FB4">
        <w:rPr>
          <w:sz w:val="26"/>
          <w:szCs w:val="26"/>
        </w:rPr>
        <w:t>ведение системы контроля своевременного исполнения поручений с целью регулярного представления начальникам отделов, руководителям структурных подразделений соответствующей информации по данному вопросу.</w:t>
      </w:r>
    </w:p>
    <w:p w:rsidR="00374B5F" w:rsidRPr="00B21B3B"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Ответственный исполнитель обязан в первой половине срока проанализировать ход исполнения поручения и, в случае наличия причин, препятствующих исполнению поручения в установленный срок и в полном объеме, проинформировать давшее поручение должностное лицо:</w:t>
      </w:r>
    </w:p>
    <w:p w:rsidR="00374B5F" w:rsidRPr="00307FB4" w:rsidRDefault="00374B5F" w:rsidP="00374B5F">
      <w:pPr>
        <w:widowControl w:val="0"/>
        <w:autoSpaceDE w:val="0"/>
        <w:autoSpaceDN w:val="0"/>
        <w:ind w:firstLine="709"/>
        <w:jc w:val="both"/>
        <w:rPr>
          <w:sz w:val="26"/>
          <w:szCs w:val="26"/>
        </w:rPr>
      </w:pPr>
      <w:r w:rsidRPr="00307FB4">
        <w:rPr>
          <w:sz w:val="26"/>
          <w:szCs w:val="26"/>
        </w:rPr>
        <w:t>1) внести предложение о принятии должностным лицом необходимых решений;</w:t>
      </w:r>
    </w:p>
    <w:p w:rsidR="00374B5F" w:rsidRPr="00307FB4" w:rsidRDefault="00374B5F" w:rsidP="00374B5F">
      <w:pPr>
        <w:widowControl w:val="0"/>
        <w:autoSpaceDE w:val="0"/>
        <w:autoSpaceDN w:val="0"/>
        <w:ind w:firstLine="709"/>
        <w:jc w:val="both"/>
        <w:rPr>
          <w:sz w:val="26"/>
          <w:szCs w:val="26"/>
        </w:rPr>
      </w:pPr>
      <w:r w:rsidRPr="00307FB4">
        <w:rPr>
          <w:sz w:val="26"/>
          <w:szCs w:val="26"/>
        </w:rPr>
        <w:t>2) о необходимости продления срока исполнения;</w:t>
      </w:r>
    </w:p>
    <w:p w:rsidR="00374B5F" w:rsidRPr="00307FB4" w:rsidRDefault="00374B5F" w:rsidP="00374B5F">
      <w:pPr>
        <w:widowControl w:val="0"/>
        <w:autoSpaceDE w:val="0"/>
        <w:autoSpaceDN w:val="0"/>
        <w:ind w:firstLine="709"/>
        <w:jc w:val="both"/>
        <w:rPr>
          <w:sz w:val="26"/>
          <w:szCs w:val="26"/>
        </w:rPr>
      </w:pPr>
      <w:r w:rsidRPr="00307FB4">
        <w:rPr>
          <w:sz w:val="26"/>
          <w:szCs w:val="26"/>
        </w:rPr>
        <w:t>3) о невозможности исполнения поручения.</w:t>
      </w:r>
    </w:p>
    <w:p w:rsidR="00374B5F" w:rsidRPr="00B21B3B"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Соисполнитель поручения обязан в первой половине срока представить ответственному исполнителю необходимую информацию для исполнения поручения либо проинформировать о причинах, препятствующих исполнению поручения, и предложить меры по их устранению.</w:t>
      </w:r>
    </w:p>
    <w:p w:rsidR="00374B5F" w:rsidRPr="00307FB4"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t>Глава 22. КОНТРОЛЬ ИСПОЛНЕНИЯ ПОРУЧЕНИЙ, СОДЕРЖАЩИХСЯ</w:t>
      </w:r>
    </w:p>
    <w:p w:rsidR="00374B5F" w:rsidRPr="00B21B3B" w:rsidRDefault="00374B5F" w:rsidP="00374B5F">
      <w:pPr>
        <w:widowControl w:val="0"/>
        <w:autoSpaceDE w:val="0"/>
        <w:autoSpaceDN w:val="0"/>
        <w:jc w:val="center"/>
        <w:rPr>
          <w:sz w:val="26"/>
          <w:szCs w:val="26"/>
        </w:rPr>
      </w:pPr>
      <w:r w:rsidRPr="00307FB4">
        <w:rPr>
          <w:sz w:val="26"/>
          <w:szCs w:val="26"/>
        </w:rPr>
        <w:t>В МУНИЦИПАЛЬНЫХ ПРАВОВЫХ АКТАХ</w:t>
      </w:r>
    </w:p>
    <w:p w:rsidR="00374B5F" w:rsidRPr="00B21B3B"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Контроль исполнения поручений, содержащихся в муниципальных правовых актах, обеспечивает управляющий делами Администрации.</w:t>
      </w:r>
    </w:p>
    <w:p w:rsidR="00374B5F" w:rsidRPr="00307FB4" w:rsidRDefault="00374B5F" w:rsidP="00374B5F">
      <w:pPr>
        <w:widowControl w:val="0"/>
        <w:autoSpaceDE w:val="0"/>
        <w:autoSpaceDN w:val="0"/>
        <w:ind w:firstLine="709"/>
        <w:jc w:val="both"/>
        <w:rPr>
          <w:sz w:val="26"/>
          <w:szCs w:val="26"/>
        </w:rPr>
      </w:pPr>
      <w:r w:rsidRPr="00307FB4">
        <w:rPr>
          <w:sz w:val="26"/>
          <w:szCs w:val="26"/>
        </w:rPr>
        <w:t>В целях ведения контроля исполнения поручений, содержащихся в муниципальных правовых актах, они подлежат регистрации в отделе организационной работы Администрации с присвоением регистрационного номера.</w:t>
      </w:r>
    </w:p>
    <w:p w:rsidR="00374B5F" w:rsidRPr="00307FB4" w:rsidRDefault="00374B5F" w:rsidP="00374B5F">
      <w:pPr>
        <w:widowControl w:val="0"/>
        <w:autoSpaceDE w:val="0"/>
        <w:autoSpaceDN w:val="0"/>
        <w:ind w:firstLine="709"/>
        <w:jc w:val="both"/>
        <w:rPr>
          <w:sz w:val="26"/>
          <w:szCs w:val="26"/>
        </w:rPr>
      </w:pPr>
      <w:r w:rsidRPr="00D1263E">
        <w:rPr>
          <w:sz w:val="26"/>
          <w:szCs w:val="26"/>
        </w:rPr>
        <w:t>В случае отсутствия в тексте поручения, содержащегося в муниципальном правовом акте, конкретных сроков исполнения они устанавливаются в резолюции управляющего делами.</w:t>
      </w:r>
    </w:p>
    <w:p w:rsidR="00374B5F" w:rsidRPr="00032433" w:rsidRDefault="00374B5F" w:rsidP="00374B5F">
      <w:pPr>
        <w:pStyle w:val="af1"/>
        <w:widowControl w:val="0"/>
        <w:numPr>
          <w:ilvl w:val="0"/>
          <w:numId w:val="27"/>
        </w:numPr>
        <w:autoSpaceDE w:val="0"/>
        <w:autoSpaceDN w:val="0"/>
        <w:ind w:left="0" w:firstLine="709"/>
        <w:jc w:val="both"/>
        <w:rPr>
          <w:sz w:val="26"/>
          <w:szCs w:val="26"/>
        </w:rPr>
      </w:pPr>
      <w:r w:rsidRPr="00032433">
        <w:rPr>
          <w:sz w:val="26"/>
          <w:szCs w:val="26"/>
        </w:rPr>
        <w:t>Контроль исполнения поручений, содержащихся в муниципальных правовых актах специалистами структурных подразделений, обеспечивает руководитель соответствующего структурного подразделения.</w:t>
      </w:r>
    </w:p>
    <w:p w:rsidR="00374B5F" w:rsidRPr="00B21B3B"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 xml:space="preserve">Изменение конкретного срока исполнения поручения, содержащегося в </w:t>
      </w:r>
      <w:r w:rsidRPr="00B21B3B">
        <w:rPr>
          <w:sz w:val="26"/>
          <w:szCs w:val="26"/>
        </w:rPr>
        <w:lastRenderedPageBreak/>
        <w:t>муниципальном правовом акте, замена ответственного исполнителя осуществляется путем внесения изменений в указанные правовые акты.</w:t>
      </w:r>
    </w:p>
    <w:p w:rsidR="00374B5F" w:rsidRPr="00307FB4" w:rsidRDefault="00374B5F" w:rsidP="00374B5F">
      <w:pPr>
        <w:widowControl w:val="0"/>
        <w:autoSpaceDE w:val="0"/>
        <w:autoSpaceDN w:val="0"/>
        <w:jc w:val="both"/>
        <w:rPr>
          <w:rFonts w:ascii="Calibri" w:hAnsi="Calibri" w:cs="Calibri"/>
          <w:sz w:val="26"/>
          <w:szCs w:val="26"/>
        </w:rPr>
      </w:pPr>
    </w:p>
    <w:p w:rsidR="00374B5F" w:rsidRPr="00B21B3B" w:rsidRDefault="00374B5F" w:rsidP="00374B5F">
      <w:pPr>
        <w:widowControl w:val="0"/>
        <w:autoSpaceDE w:val="0"/>
        <w:autoSpaceDN w:val="0"/>
        <w:jc w:val="center"/>
        <w:outlineLvl w:val="2"/>
        <w:rPr>
          <w:sz w:val="26"/>
          <w:szCs w:val="26"/>
        </w:rPr>
      </w:pPr>
      <w:r w:rsidRPr="00307FB4">
        <w:rPr>
          <w:sz w:val="26"/>
          <w:szCs w:val="26"/>
        </w:rPr>
        <w:t>Глава 23. КОНТРОЛЬ ИСПОЛНЕНИЯ ИНЫХ ПОРУЧЕНИЙ</w:t>
      </w:r>
    </w:p>
    <w:p w:rsidR="00374B5F" w:rsidRPr="00B21B3B" w:rsidRDefault="00374B5F" w:rsidP="00374B5F">
      <w:pPr>
        <w:pStyle w:val="af1"/>
        <w:widowControl w:val="0"/>
        <w:numPr>
          <w:ilvl w:val="0"/>
          <w:numId w:val="27"/>
        </w:numPr>
        <w:autoSpaceDE w:val="0"/>
        <w:autoSpaceDN w:val="0"/>
        <w:ind w:left="0" w:firstLine="709"/>
        <w:jc w:val="both"/>
        <w:rPr>
          <w:sz w:val="26"/>
          <w:szCs w:val="26"/>
        </w:rPr>
      </w:pPr>
      <w:r w:rsidRPr="00B21B3B">
        <w:rPr>
          <w:sz w:val="26"/>
          <w:szCs w:val="26"/>
        </w:rPr>
        <w:t>Контроль исполнения поручений, содержащихся в протоколах совещаний (перечнях поручений) мэра г. Бодайбо и района, отдельных поручений и указаний мэра г. Бодайбо и района (далее в настоящей главе - поручения мэра), обеспечивает отдел организационной работы Администрации.</w:t>
      </w:r>
    </w:p>
    <w:p w:rsidR="00374B5F" w:rsidRPr="00307FB4" w:rsidRDefault="00374B5F" w:rsidP="00374B5F">
      <w:pPr>
        <w:widowControl w:val="0"/>
        <w:autoSpaceDE w:val="0"/>
        <w:autoSpaceDN w:val="0"/>
        <w:ind w:firstLine="709"/>
        <w:jc w:val="both"/>
        <w:rPr>
          <w:sz w:val="26"/>
          <w:szCs w:val="26"/>
        </w:rPr>
      </w:pPr>
      <w:r w:rsidRPr="00307FB4">
        <w:rPr>
          <w:sz w:val="26"/>
          <w:szCs w:val="26"/>
        </w:rPr>
        <w:t>Контроль исполнения поручений, содержащихся в протоколах заседаний (перечнях поручений) координационных и совещательных органов при Администрации обеспечивает секретарь соответствующего координационного или совещательного органа.</w:t>
      </w:r>
    </w:p>
    <w:p w:rsidR="00374B5F" w:rsidRPr="00307FB4" w:rsidRDefault="00374B5F" w:rsidP="00374B5F">
      <w:pPr>
        <w:widowControl w:val="0"/>
        <w:autoSpaceDE w:val="0"/>
        <w:autoSpaceDN w:val="0"/>
        <w:ind w:firstLine="709"/>
        <w:jc w:val="both"/>
        <w:rPr>
          <w:sz w:val="26"/>
          <w:szCs w:val="26"/>
        </w:rPr>
      </w:pPr>
      <w:r w:rsidRPr="00307FB4">
        <w:rPr>
          <w:sz w:val="26"/>
          <w:szCs w:val="26"/>
        </w:rPr>
        <w:t>Контроль исполнения поручений, содержащихся в протоколах совещаний (перечнях поручений) руководителей структурных подразделений, обеспечивает секретарь руководителя соответствующего структурного подразделения.</w:t>
      </w:r>
      <w:bookmarkStart w:id="5" w:name="P787"/>
      <w:bookmarkEnd w:id="5"/>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 xml:space="preserve">Уполномоченным должностным лицом по контролю исполнения поручений </w:t>
      </w:r>
      <w:r>
        <w:rPr>
          <w:sz w:val="26"/>
          <w:szCs w:val="26"/>
        </w:rPr>
        <w:t xml:space="preserve">мэра </w:t>
      </w:r>
      <w:r w:rsidRPr="009C19EC">
        <w:rPr>
          <w:sz w:val="26"/>
          <w:szCs w:val="26"/>
        </w:rPr>
        <w:t>является управляющий делами Администрации или по его поручению иное должностное лицо.</w:t>
      </w:r>
      <w:bookmarkStart w:id="6" w:name="P788"/>
      <w:bookmarkEnd w:id="6"/>
    </w:p>
    <w:p w:rsidR="00374B5F" w:rsidRPr="00307FB4" w:rsidRDefault="00374B5F" w:rsidP="00374B5F">
      <w:pPr>
        <w:widowControl w:val="0"/>
        <w:autoSpaceDE w:val="0"/>
        <w:autoSpaceDN w:val="0"/>
        <w:ind w:firstLine="709"/>
        <w:jc w:val="both"/>
        <w:rPr>
          <w:sz w:val="26"/>
          <w:szCs w:val="26"/>
        </w:rPr>
      </w:pPr>
      <w:r w:rsidRPr="00307FB4">
        <w:rPr>
          <w:sz w:val="26"/>
          <w:szCs w:val="26"/>
        </w:rPr>
        <w:t>Уполномоченным должностным лицом по контролю исполнения поручений, содержащихся в протоколах координационных и совещательных органов при Администрации, является должностное лицо, возглавляющее соответствующий координационный или совещательный орган, либо секретарь соответствующего координационного или совещательного органа в соответствии с положением о соответствующем координационном или совещательном органе.</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Уполномоченному лицу представляются:</w:t>
      </w:r>
    </w:p>
    <w:p w:rsidR="00374B5F" w:rsidRPr="00B10C9F" w:rsidRDefault="00374B5F" w:rsidP="00374B5F">
      <w:pPr>
        <w:widowControl w:val="0"/>
        <w:autoSpaceDE w:val="0"/>
        <w:autoSpaceDN w:val="0"/>
        <w:ind w:firstLine="709"/>
        <w:jc w:val="both"/>
        <w:rPr>
          <w:color w:val="C00000"/>
          <w:sz w:val="26"/>
          <w:szCs w:val="26"/>
        </w:rPr>
      </w:pPr>
      <w:r w:rsidRPr="00307FB4">
        <w:rPr>
          <w:sz w:val="26"/>
          <w:szCs w:val="26"/>
        </w:rPr>
        <w:t xml:space="preserve">1) служебные записки об исполнении поручений за подписью начальников отделов, сотрудников Администрации, руководителей структурных подразделений, согласованные с заместителями мэра г. Бодайбо и района, в соответствии с распределением обязанностей, - для передачи на рассмотрение мэру г. Бодайбо и </w:t>
      </w:r>
      <w:r w:rsidRPr="00032433">
        <w:rPr>
          <w:sz w:val="26"/>
          <w:szCs w:val="26"/>
        </w:rPr>
        <w:t>района;</w:t>
      </w:r>
    </w:p>
    <w:p w:rsidR="00374B5F" w:rsidRPr="00307FB4" w:rsidRDefault="00374B5F" w:rsidP="00374B5F">
      <w:pPr>
        <w:widowControl w:val="0"/>
        <w:autoSpaceDE w:val="0"/>
        <w:autoSpaceDN w:val="0"/>
        <w:ind w:firstLine="709"/>
        <w:jc w:val="both"/>
        <w:rPr>
          <w:sz w:val="26"/>
          <w:szCs w:val="26"/>
        </w:rPr>
      </w:pPr>
      <w:r w:rsidRPr="00307FB4">
        <w:rPr>
          <w:sz w:val="26"/>
          <w:szCs w:val="26"/>
        </w:rPr>
        <w:t>2) служебные записки об исполнении поручений за подписью начальников отделов, сотрудников Администрации, руководителей структурных подразделений - для передачи на согласование заместителям мэра г. Бодайбо и района;</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3) проекты служебных записок - для передачи на подпись заместителям мэра </w:t>
      </w:r>
      <w:r>
        <w:rPr>
          <w:sz w:val="26"/>
          <w:szCs w:val="26"/>
        </w:rPr>
        <w:t xml:space="preserve">           </w:t>
      </w:r>
      <w:r w:rsidRPr="00307FB4">
        <w:rPr>
          <w:sz w:val="26"/>
          <w:szCs w:val="26"/>
        </w:rPr>
        <w:t>г. Бодайбо и района.</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По поручениям мэра г. Бодайбо и района в адрес глав муниципальных образований Бодайбинского района сбор, обработку, подготовку сводной информации, ее передачу, осуществляет отдел, структурное подразделение, сотрудник Администрации по соответствующему направлению деятельности.</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После рассмотрения уполномоченным должностным лицом отдел организационной работы оформляет снятие с контроля, перевод на внутренний контроль, перенос срока исполнения поручений мэра г. Бодайбо и района, его заместителей.</w:t>
      </w:r>
    </w:p>
    <w:p w:rsidR="00374B5F" w:rsidRPr="00307FB4" w:rsidRDefault="00374B5F" w:rsidP="00374B5F">
      <w:pPr>
        <w:widowControl w:val="0"/>
        <w:autoSpaceDE w:val="0"/>
        <w:autoSpaceDN w:val="0"/>
        <w:jc w:val="both"/>
        <w:rPr>
          <w:rFonts w:ascii="Calibri" w:hAnsi="Calibri" w:cs="Calibri"/>
          <w:sz w:val="26"/>
          <w:szCs w:val="26"/>
        </w:rPr>
      </w:pPr>
    </w:p>
    <w:p w:rsidR="00374B5F" w:rsidRPr="00F14EF8" w:rsidRDefault="00374B5F" w:rsidP="00374B5F">
      <w:pPr>
        <w:widowControl w:val="0"/>
        <w:autoSpaceDE w:val="0"/>
        <w:autoSpaceDN w:val="0"/>
        <w:jc w:val="center"/>
        <w:outlineLvl w:val="2"/>
        <w:rPr>
          <w:sz w:val="26"/>
          <w:szCs w:val="26"/>
        </w:rPr>
      </w:pPr>
      <w:r w:rsidRPr="00F14EF8">
        <w:rPr>
          <w:sz w:val="26"/>
          <w:szCs w:val="26"/>
        </w:rPr>
        <w:t>Глава 24. КОНТРОЛЬ ИСПОЛНЕНИЯ ВХОДЯЩИХ ДОКУМЕНТОВ</w:t>
      </w:r>
    </w:p>
    <w:p w:rsidR="00374B5F" w:rsidRPr="00F14EF8" w:rsidRDefault="00374B5F" w:rsidP="00374B5F">
      <w:pPr>
        <w:pStyle w:val="af1"/>
        <w:widowControl w:val="0"/>
        <w:numPr>
          <w:ilvl w:val="0"/>
          <w:numId w:val="27"/>
        </w:numPr>
        <w:autoSpaceDE w:val="0"/>
        <w:autoSpaceDN w:val="0"/>
        <w:ind w:left="0" w:firstLine="709"/>
        <w:jc w:val="both"/>
        <w:rPr>
          <w:sz w:val="26"/>
          <w:szCs w:val="26"/>
        </w:rPr>
      </w:pPr>
      <w:r w:rsidRPr="00F14EF8">
        <w:rPr>
          <w:sz w:val="26"/>
          <w:szCs w:val="26"/>
        </w:rPr>
        <w:t>Отдел организационной работы обеспечивает контроль исполнения:</w:t>
      </w:r>
    </w:p>
    <w:p w:rsidR="00374B5F" w:rsidRPr="00F14EF8" w:rsidRDefault="00374B5F" w:rsidP="00374B5F">
      <w:pPr>
        <w:widowControl w:val="0"/>
        <w:autoSpaceDE w:val="0"/>
        <w:autoSpaceDN w:val="0"/>
        <w:ind w:firstLine="709"/>
        <w:jc w:val="both"/>
        <w:rPr>
          <w:sz w:val="26"/>
          <w:szCs w:val="26"/>
        </w:rPr>
      </w:pPr>
      <w:r w:rsidRPr="00F14EF8">
        <w:rPr>
          <w:sz w:val="26"/>
          <w:szCs w:val="26"/>
        </w:rPr>
        <w:t>1) входящих документов с резолюциями мэра г. Бодайбо и района;</w:t>
      </w:r>
    </w:p>
    <w:p w:rsidR="00374B5F" w:rsidRPr="00F14EF8" w:rsidRDefault="00374B5F" w:rsidP="00374B5F">
      <w:pPr>
        <w:widowControl w:val="0"/>
        <w:autoSpaceDE w:val="0"/>
        <w:autoSpaceDN w:val="0"/>
        <w:ind w:firstLine="709"/>
        <w:jc w:val="both"/>
        <w:rPr>
          <w:sz w:val="26"/>
          <w:szCs w:val="26"/>
        </w:rPr>
      </w:pPr>
      <w:r w:rsidRPr="00F14EF8">
        <w:rPr>
          <w:sz w:val="26"/>
          <w:szCs w:val="26"/>
        </w:rPr>
        <w:t xml:space="preserve">2) входящих документов в адрес мэра г. Бодайбо и района (высшего </w:t>
      </w:r>
      <w:r w:rsidRPr="00F14EF8">
        <w:rPr>
          <w:sz w:val="26"/>
          <w:szCs w:val="26"/>
        </w:rPr>
        <w:lastRenderedPageBreak/>
        <w:t>должностного лица муниципального образования г. Бодайбо и района);</w:t>
      </w:r>
    </w:p>
    <w:p w:rsidR="00374B5F" w:rsidRPr="00F14EF8" w:rsidRDefault="00374B5F" w:rsidP="00374B5F">
      <w:pPr>
        <w:widowControl w:val="0"/>
        <w:autoSpaceDE w:val="0"/>
        <w:autoSpaceDN w:val="0"/>
        <w:ind w:firstLine="709"/>
        <w:jc w:val="both"/>
        <w:rPr>
          <w:sz w:val="26"/>
          <w:szCs w:val="26"/>
        </w:rPr>
      </w:pPr>
      <w:r w:rsidRPr="00F14EF8">
        <w:rPr>
          <w:sz w:val="26"/>
          <w:szCs w:val="26"/>
        </w:rPr>
        <w:t>3) актов прокурорского реагирования в адрес лиц, замещающих должности в Администрации.</w:t>
      </w:r>
    </w:p>
    <w:p w:rsidR="00374B5F" w:rsidRPr="00307FB4" w:rsidRDefault="00374B5F" w:rsidP="00374B5F">
      <w:pPr>
        <w:widowControl w:val="0"/>
        <w:autoSpaceDE w:val="0"/>
        <w:autoSpaceDN w:val="0"/>
        <w:ind w:firstLine="709"/>
        <w:jc w:val="both"/>
        <w:rPr>
          <w:sz w:val="26"/>
          <w:szCs w:val="26"/>
        </w:rPr>
      </w:pPr>
      <w:r w:rsidRPr="00F14EF8">
        <w:rPr>
          <w:sz w:val="26"/>
          <w:szCs w:val="26"/>
        </w:rPr>
        <w:t>Контроль исполнения иных</w:t>
      </w:r>
      <w:r w:rsidRPr="00307FB4">
        <w:rPr>
          <w:sz w:val="26"/>
          <w:szCs w:val="26"/>
        </w:rPr>
        <w:t xml:space="preserve"> входящих документов обеспечивается в соответствии с резолюциями мэра г. Бодайбо и района, его заместителей, руководителей структурных подразделений.</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Для технического осуществления контроля сроков исполнения входящих документов, на каждый входящий документ ведущим аналитиком-специалистом отдела организационной работы заполняется учетная запись с указанием органа корреспондента, наименования документа, даты и его номера, резолюции мэра, лица его замещающе</w:t>
      </w:r>
      <w:r>
        <w:rPr>
          <w:sz w:val="26"/>
          <w:szCs w:val="26"/>
        </w:rPr>
        <w:t>го.</w:t>
      </w:r>
    </w:p>
    <w:p w:rsidR="00374B5F"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Ведущий аналитик-специалист обеспечивает направление напоминаний исполнителю или лицу, контролирующему исполнение.</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 xml:space="preserve">Ведущий аналитик-специалист </w:t>
      </w:r>
      <w:r>
        <w:rPr>
          <w:sz w:val="26"/>
          <w:szCs w:val="26"/>
        </w:rPr>
        <w:t xml:space="preserve">в целях </w:t>
      </w:r>
      <w:r w:rsidRPr="009C19EC">
        <w:rPr>
          <w:sz w:val="26"/>
          <w:szCs w:val="26"/>
        </w:rPr>
        <w:t>контроля исполнения документов:</w:t>
      </w:r>
    </w:p>
    <w:p w:rsidR="00374B5F" w:rsidRPr="00307FB4" w:rsidRDefault="00374B5F" w:rsidP="00374B5F">
      <w:pPr>
        <w:ind w:firstLine="709"/>
        <w:jc w:val="both"/>
        <w:rPr>
          <w:sz w:val="26"/>
          <w:szCs w:val="26"/>
        </w:rPr>
      </w:pPr>
      <w:r w:rsidRPr="00307FB4">
        <w:rPr>
          <w:sz w:val="26"/>
          <w:szCs w:val="26"/>
        </w:rPr>
        <w:t>- ведет учет документов, требующих контроля и осуществляет координирующую работу по контро</w:t>
      </w:r>
      <w:r>
        <w:rPr>
          <w:sz w:val="26"/>
          <w:szCs w:val="26"/>
        </w:rPr>
        <w:t>лю исполнения документов;</w:t>
      </w:r>
    </w:p>
    <w:p w:rsidR="00374B5F" w:rsidRPr="00307FB4" w:rsidRDefault="00374B5F" w:rsidP="00374B5F">
      <w:pPr>
        <w:ind w:firstLine="709"/>
        <w:jc w:val="both"/>
        <w:rPr>
          <w:sz w:val="26"/>
          <w:szCs w:val="26"/>
        </w:rPr>
      </w:pPr>
      <w:r w:rsidRPr="00307FB4">
        <w:rPr>
          <w:sz w:val="26"/>
          <w:szCs w:val="26"/>
        </w:rPr>
        <w:t>- требует своевременного представления информации о выполнении</w:t>
      </w:r>
      <w:r>
        <w:rPr>
          <w:sz w:val="26"/>
          <w:szCs w:val="26"/>
        </w:rPr>
        <w:t xml:space="preserve"> контролируемых документов;</w:t>
      </w:r>
    </w:p>
    <w:p w:rsidR="00374B5F" w:rsidRPr="00307FB4" w:rsidRDefault="00374B5F" w:rsidP="00374B5F">
      <w:pPr>
        <w:ind w:firstLine="709"/>
        <w:jc w:val="both"/>
        <w:rPr>
          <w:sz w:val="26"/>
          <w:szCs w:val="26"/>
        </w:rPr>
      </w:pPr>
      <w:r w:rsidRPr="00307FB4">
        <w:rPr>
          <w:sz w:val="26"/>
          <w:szCs w:val="26"/>
        </w:rPr>
        <w:t>- докладывает управляющему делами о фактах несвоевреме</w:t>
      </w:r>
      <w:r>
        <w:rPr>
          <w:sz w:val="26"/>
          <w:szCs w:val="26"/>
        </w:rPr>
        <w:t>нного исполнения документов;</w:t>
      </w:r>
    </w:p>
    <w:p w:rsidR="00374B5F" w:rsidRPr="00307FB4" w:rsidRDefault="00374B5F" w:rsidP="00374B5F">
      <w:pPr>
        <w:ind w:firstLine="709"/>
        <w:jc w:val="both"/>
        <w:rPr>
          <w:sz w:val="26"/>
          <w:szCs w:val="26"/>
        </w:rPr>
      </w:pPr>
      <w:r w:rsidRPr="00307FB4">
        <w:rPr>
          <w:sz w:val="26"/>
          <w:szCs w:val="26"/>
        </w:rPr>
        <w:t xml:space="preserve">- ведет регулярное отслеживание и анализ состояния </w:t>
      </w:r>
      <w:r>
        <w:rPr>
          <w:sz w:val="26"/>
          <w:szCs w:val="26"/>
        </w:rPr>
        <w:t>исполнительской дисциплины</w:t>
      </w:r>
      <w:r w:rsidRPr="00307FB4">
        <w:rPr>
          <w:sz w:val="26"/>
          <w:szCs w:val="26"/>
        </w:rPr>
        <w:t>.</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При поступлении запроса из органов государственной власти с истекшим сроком исполнения ответственный исполнитель обязан согласовать с органом государственной власти новый срок представления информации и проинформировать об этом управляющего делами Администрации.</w:t>
      </w:r>
    </w:p>
    <w:p w:rsidR="00374B5F" w:rsidRPr="00307FB4" w:rsidRDefault="00374B5F" w:rsidP="00374B5F">
      <w:pPr>
        <w:widowControl w:val="0"/>
        <w:autoSpaceDE w:val="0"/>
        <w:autoSpaceDN w:val="0"/>
        <w:ind w:firstLine="709"/>
        <w:jc w:val="both"/>
        <w:rPr>
          <w:sz w:val="26"/>
          <w:szCs w:val="26"/>
        </w:rPr>
      </w:pPr>
      <w:r w:rsidRPr="00307FB4">
        <w:rPr>
          <w:sz w:val="26"/>
          <w:szCs w:val="26"/>
        </w:rPr>
        <w:t>При представлении ответа управляющему делами исполнитель делает соответствующую отметку о согласовании нового срока исполнения (наименование должности, фамилия, инициалы, телефон должностного лица органа государственной власти, с которым был согласован новый срок исполнения).</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Основанием для снятия с контроля входящего документа является ответ по существу поставленного вопроса, оформленный и согласованный в соответствии с требованиями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Основанием для переноса срока исполнения входящих документов является:</w:t>
      </w:r>
    </w:p>
    <w:p w:rsidR="00374B5F" w:rsidRPr="00307FB4" w:rsidRDefault="00374B5F" w:rsidP="00374B5F">
      <w:pPr>
        <w:widowControl w:val="0"/>
        <w:autoSpaceDE w:val="0"/>
        <w:autoSpaceDN w:val="0"/>
        <w:ind w:firstLine="709"/>
        <w:jc w:val="both"/>
        <w:rPr>
          <w:sz w:val="26"/>
          <w:szCs w:val="26"/>
        </w:rPr>
      </w:pPr>
      <w:r w:rsidRPr="00307FB4">
        <w:rPr>
          <w:sz w:val="26"/>
          <w:szCs w:val="26"/>
        </w:rPr>
        <w:t>1) направление промежуточного ответа с указанием срока направления окончательного ответа, оформленного и согласованного в соответствии с требованиями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2) согласование с корреспондентом нового срока представления информации.</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t>Управляющему делами представляются:</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1) проекты окончательных и промежуточных ответов за подписью мэра </w:t>
      </w:r>
      <w:r>
        <w:rPr>
          <w:sz w:val="26"/>
          <w:szCs w:val="26"/>
        </w:rPr>
        <w:t xml:space="preserve">                   </w:t>
      </w:r>
      <w:r w:rsidRPr="00307FB4">
        <w:rPr>
          <w:sz w:val="26"/>
          <w:szCs w:val="26"/>
        </w:rPr>
        <w:t>г. Бодайбо и района, его заместителей;</w:t>
      </w:r>
    </w:p>
    <w:p w:rsidR="00374B5F" w:rsidRPr="00307FB4" w:rsidRDefault="00374B5F" w:rsidP="00374B5F">
      <w:pPr>
        <w:widowControl w:val="0"/>
        <w:autoSpaceDE w:val="0"/>
        <w:autoSpaceDN w:val="0"/>
        <w:ind w:firstLine="709"/>
        <w:jc w:val="both"/>
        <w:rPr>
          <w:sz w:val="26"/>
          <w:szCs w:val="26"/>
        </w:rPr>
      </w:pPr>
      <w:r w:rsidRPr="00307FB4">
        <w:rPr>
          <w:sz w:val="26"/>
          <w:szCs w:val="26"/>
        </w:rPr>
        <w:t>2) ответы за подписью мэра г. Бодайбо и района, его заместителей;</w:t>
      </w:r>
    </w:p>
    <w:p w:rsidR="00374B5F" w:rsidRPr="00307FB4" w:rsidRDefault="00374B5F" w:rsidP="00374B5F">
      <w:pPr>
        <w:widowControl w:val="0"/>
        <w:autoSpaceDE w:val="0"/>
        <w:autoSpaceDN w:val="0"/>
        <w:ind w:firstLine="709"/>
        <w:jc w:val="both"/>
        <w:rPr>
          <w:sz w:val="26"/>
          <w:szCs w:val="26"/>
        </w:rPr>
      </w:pPr>
      <w:r w:rsidRPr="00307FB4">
        <w:rPr>
          <w:sz w:val="26"/>
          <w:szCs w:val="26"/>
        </w:rPr>
        <w:t>3) вторые экземпляры окончательных и промежуточных ответов с отметкой о способе отправки (при необходимости прикладывается подтверждение отправления электронной почтой).</w:t>
      </w:r>
    </w:p>
    <w:p w:rsidR="00374B5F" w:rsidRPr="00307FB4" w:rsidRDefault="00374B5F" w:rsidP="00374B5F">
      <w:pPr>
        <w:widowControl w:val="0"/>
        <w:autoSpaceDE w:val="0"/>
        <w:autoSpaceDN w:val="0"/>
        <w:ind w:firstLine="709"/>
        <w:jc w:val="both"/>
        <w:rPr>
          <w:sz w:val="26"/>
          <w:szCs w:val="26"/>
        </w:rPr>
      </w:pPr>
      <w:r w:rsidRPr="00307FB4">
        <w:rPr>
          <w:sz w:val="26"/>
          <w:szCs w:val="26"/>
        </w:rPr>
        <w:t>После подписания и регистрации ответов отдел организационной работы оформляет снятие с контроля, перенос срока исполнения.</w:t>
      </w:r>
    </w:p>
    <w:p w:rsidR="00374B5F" w:rsidRPr="009C19EC" w:rsidRDefault="00374B5F" w:rsidP="00374B5F">
      <w:pPr>
        <w:pStyle w:val="af1"/>
        <w:widowControl w:val="0"/>
        <w:numPr>
          <w:ilvl w:val="0"/>
          <w:numId w:val="27"/>
        </w:numPr>
        <w:autoSpaceDE w:val="0"/>
        <w:autoSpaceDN w:val="0"/>
        <w:ind w:left="0" w:firstLine="709"/>
        <w:jc w:val="both"/>
        <w:rPr>
          <w:sz w:val="26"/>
          <w:szCs w:val="26"/>
        </w:rPr>
      </w:pPr>
      <w:r w:rsidRPr="009C19EC">
        <w:rPr>
          <w:sz w:val="26"/>
          <w:szCs w:val="26"/>
        </w:rPr>
        <w:lastRenderedPageBreak/>
        <w:t>Исполнение входящих документов, по которым установлена периодичность предоставления информации, может быть переведено на внутренний контроль на основании служебной записки за подписью ответственного исполнителя на имя мэра г. Бодайбо и района, его заместителей в соответствии с распределением обязанностей.</w:t>
      </w:r>
    </w:p>
    <w:p w:rsidR="00374B5F" w:rsidRPr="00307FB4" w:rsidRDefault="00374B5F" w:rsidP="00374B5F">
      <w:pPr>
        <w:widowControl w:val="0"/>
        <w:autoSpaceDE w:val="0"/>
        <w:autoSpaceDN w:val="0"/>
        <w:ind w:firstLine="709"/>
        <w:jc w:val="both"/>
        <w:rPr>
          <w:sz w:val="26"/>
          <w:szCs w:val="26"/>
        </w:rPr>
      </w:pPr>
      <w:r w:rsidRPr="00307FB4">
        <w:rPr>
          <w:sz w:val="26"/>
          <w:szCs w:val="26"/>
        </w:rPr>
        <w:t>Документами внутреннего к</w:t>
      </w:r>
      <w:r>
        <w:rPr>
          <w:sz w:val="26"/>
          <w:szCs w:val="26"/>
        </w:rPr>
        <w:t xml:space="preserve">онтроля являются муниципальные </w:t>
      </w:r>
      <w:r w:rsidRPr="00307FB4">
        <w:rPr>
          <w:sz w:val="26"/>
          <w:szCs w:val="26"/>
        </w:rPr>
        <w:t xml:space="preserve">правовые акты и иные документы, контроль исполнения которых возлагается на заместителей мэра </w:t>
      </w:r>
      <w:r>
        <w:rPr>
          <w:sz w:val="26"/>
          <w:szCs w:val="26"/>
        </w:rPr>
        <w:t xml:space="preserve">         </w:t>
      </w:r>
      <w:r w:rsidRPr="00307FB4">
        <w:rPr>
          <w:sz w:val="26"/>
          <w:szCs w:val="26"/>
        </w:rPr>
        <w:t>г. Бодайбо и района, руководителей структурных подразделений.</w:t>
      </w:r>
    </w:p>
    <w:p w:rsidR="00374B5F" w:rsidRPr="00307FB4" w:rsidRDefault="00374B5F" w:rsidP="00374B5F">
      <w:pPr>
        <w:widowControl w:val="0"/>
        <w:autoSpaceDE w:val="0"/>
        <w:autoSpaceDN w:val="0"/>
        <w:ind w:firstLine="709"/>
        <w:jc w:val="both"/>
        <w:rPr>
          <w:sz w:val="26"/>
          <w:szCs w:val="26"/>
        </w:rPr>
      </w:pPr>
      <w:r w:rsidRPr="00307FB4">
        <w:rPr>
          <w:sz w:val="26"/>
          <w:szCs w:val="26"/>
        </w:rPr>
        <w:t>На документах внутреннего контроля управляющим делами проставляется штамп или надпись «Внутренний контроль».</w:t>
      </w:r>
    </w:p>
    <w:p w:rsidR="00374B5F" w:rsidRPr="009C19EC" w:rsidRDefault="00374B5F" w:rsidP="00374B5F">
      <w:pPr>
        <w:pStyle w:val="af1"/>
        <w:numPr>
          <w:ilvl w:val="0"/>
          <w:numId w:val="27"/>
        </w:numPr>
        <w:ind w:left="0" w:firstLine="709"/>
        <w:jc w:val="both"/>
        <w:rPr>
          <w:sz w:val="26"/>
          <w:szCs w:val="26"/>
        </w:rPr>
      </w:pPr>
      <w:r w:rsidRPr="009C19EC">
        <w:rPr>
          <w:sz w:val="26"/>
          <w:szCs w:val="26"/>
        </w:rPr>
        <w:t>Перед увольнением, уходом в отпуск, отъездом в командировку ответственный исполнитель обязан передать неисполненные документы лицу, на которое возложено исполнение его обязанностей.</w:t>
      </w:r>
    </w:p>
    <w:p w:rsidR="00374B5F" w:rsidRPr="00307FB4" w:rsidRDefault="00374B5F" w:rsidP="00374B5F">
      <w:pPr>
        <w:pStyle w:val="ConsTitle"/>
        <w:widowControl/>
        <w:ind w:right="0"/>
        <w:jc w:val="both"/>
        <w:rPr>
          <w:rFonts w:ascii="Times New Roman" w:hAnsi="Times New Roman" w:cs="Times New Roman"/>
          <w:b w:val="0"/>
          <w:sz w:val="26"/>
          <w:szCs w:val="26"/>
        </w:rPr>
      </w:pPr>
    </w:p>
    <w:p w:rsidR="00374B5F" w:rsidRPr="00307FB4" w:rsidRDefault="00374B5F" w:rsidP="00374B5F">
      <w:pPr>
        <w:pStyle w:val="ConsTitle"/>
        <w:widowControl/>
        <w:ind w:right="0"/>
        <w:jc w:val="center"/>
        <w:rPr>
          <w:rFonts w:ascii="Times New Roman" w:hAnsi="Times New Roman" w:cs="Times New Roman"/>
          <w:b w:val="0"/>
          <w:sz w:val="26"/>
          <w:szCs w:val="26"/>
        </w:rPr>
      </w:pPr>
      <w:r w:rsidRPr="00307FB4">
        <w:rPr>
          <w:rFonts w:ascii="Times New Roman" w:hAnsi="Times New Roman" w:cs="Times New Roman"/>
          <w:b w:val="0"/>
          <w:sz w:val="26"/>
          <w:szCs w:val="26"/>
        </w:rPr>
        <w:t xml:space="preserve">Глава 25. ПОРЯДОК ОБРАЩЕНИЯ </w:t>
      </w:r>
    </w:p>
    <w:p w:rsidR="00374B5F" w:rsidRPr="00307FB4" w:rsidRDefault="00374B5F" w:rsidP="00374B5F">
      <w:pPr>
        <w:pStyle w:val="ConsTitle"/>
        <w:widowControl/>
        <w:ind w:right="0"/>
        <w:jc w:val="center"/>
        <w:rPr>
          <w:rFonts w:ascii="Times New Roman" w:hAnsi="Times New Roman" w:cs="Times New Roman"/>
          <w:b w:val="0"/>
          <w:sz w:val="26"/>
          <w:szCs w:val="26"/>
        </w:rPr>
      </w:pPr>
      <w:r w:rsidRPr="00307FB4">
        <w:rPr>
          <w:rFonts w:ascii="Times New Roman" w:hAnsi="Times New Roman" w:cs="Times New Roman"/>
          <w:b w:val="0"/>
          <w:sz w:val="26"/>
          <w:szCs w:val="26"/>
        </w:rPr>
        <w:t xml:space="preserve">СО СВЕДЕНИЯМИ КОНФИДЕНЦИАЛЬНОГО ХАРАКТЕРА </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Данная глава в соответствии с Гражданским кодексом Российской Федерации</w:t>
      </w:r>
      <w:r w:rsidRPr="00F14EF8">
        <w:rPr>
          <w:rFonts w:ascii="Times New Roman" w:hAnsi="Times New Roman" w:cs="Times New Roman"/>
          <w:sz w:val="26"/>
          <w:szCs w:val="26"/>
        </w:rPr>
        <w:t xml:space="preserve">, Федеральным </w:t>
      </w:r>
      <w:hyperlink r:id="rId21" w:history="1">
        <w:r w:rsidRPr="00F14EF8">
          <w:rPr>
            <w:rFonts w:ascii="Times New Roman" w:hAnsi="Times New Roman" w:cs="Times New Roman"/>
            <w:sz w:val="26"/>
            <w:szCs w:val="26"/>
          </w:rPr>
          <w:t>законом</w:t>
        </w:r>
      </w:hyperlink>
      <w:r w:rsidRPr="00F14EF8">
        <w:rPr>
          <w:rFonts w:ascii="Times New Roman" w:hAnsi="Times New Roman" w:cs="Times New Roman"/>
          <w:sz w:val="26"/>
          <w:szCs w:val="26"/>
        </w:rPr>
        <w:t xml:space="preserve"> от 27.07.2006 № 149-ФЗ «Об</w:t>
      </w:r>
      <w:r w:rsidRPr="00307FB4">
        <w:rPr>
          <w:rFonts w:ascii="Times New Roman" w:hAnsi="Times New Roman" w:cs="Times New Roman"/>
          <w:sz w:val="26"/>
          <w:szCs w:val="26"/>
        </w:rPr>
        <w:t xml:space="preserve"> информации, информационных технологиях и о защите информации», иными федеральными законами, Указом Президента Российской Федерации от 06.03.1997 № 188 «Об утверждении Перечня сведений конфиденциального характера» регулирует отношения, связанные с обращением с документами и иными материальными носителями информации, содержащими сведения конфиденциального характера (далее в данной главе – документы).</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Положения настоящей главы распространяются на сотрудников Администрации, должностными инструкциями которых предусмотрено использование сведений конфиденциального характера.</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Регистрация и учет документов осуществляется уполномоченными должностными лицами.</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К регистрационному номеру документа может добавляться пометка «ДСП».</w:t>
      </w:r>
    </w:p>
    <w:p w:rsidR="00374B5F" w:rsidRPr="00307FB4" w:rsidRDefault="00374B5F" w:rsidP="00374B5F">
      <w:pPr>
        <w:pStyle w:val="ConsPlusNormal"/>
        <w:jc w:val="both"/>
        <w:rPr>
          <w:rFonts w:ascii="Times New Roman" w:hAnsi="Times New Roman" w:cs="Times New Roman"/>
          <w:sz w:val="26"/>
          <w:szCs w:val="26"/>
        </w:rPr>
      </w:pPr>
      <w:r w:rsidRPr="00307FB4">
        <w:rPr>
          <w:rFonts w:ascii="Times New Roman" w:hAnsi="Times New Roman" w:cs="Times New Roman"/>
          <w:sz w:val="26"/>
          <w:szCs w:val="26"/>
        </w:rPr>
        <w:t>В этом случае на первой странице документа в правом верхнем углу проставляется пометка «Для служебного пользования», ниже указывается номер экземпляра документа.</w:t>
      </w:r>
    </w:p>
    <w:p w:rsidR="00374B5F" w:rsidRPr="00307FB4" w:rsidRDefault="00374B5F" w:rsidP="00374B5F">
      <w:pPr>
        <w:pStyle w:val="ConsPlusNormal"/>
        <w:jc w:val="both"/>
        <w:rPr>
          <w:rFonts w:ascii="Times New Roman" w:hAnsi="Times New Roman" w:cs="Times New Roman"/>
          <w:sz w:val="26"/>
          <w:szCs w:val="26"/>
        </w:rPr>
      </w:pPr>
      <w:r w:rsidRPr="00307FB4">
        <w:rPr>
          <w:rFonts w:ascii="Times New Roman" w:hAnsi="Times New Roman" w:cs="Times New Roman"/>
          <w:sz w:val="26"/>
          <w:szCs w:val="26"/>
        </w:rPr>
        <w:t>Если документ имеет приложения, то в его тексте указываются номер приложения, его наименование, количество листов в них. Пометка</w:t>
      </w:r>
      <w:r w:rsidRPr="00307FB4">
        <w:rPr>
          <w:rFonts w:ascii="Times New Roman" w:hAnsi="Times New Roman" w:cs="Times New Roman"/>
          <w:i/>
          <w:sz w:val="26"/>
          <w:szCs w:val="26"/>
        </w:rPr>
        <w:t xml:space="preserve"> </w:t>
      </w:r>
      <w:r w:rsidRPr="00307FB4">
        <w:rPr>
          <w:rFonts w:ascii="Times New Roman" w:hAnsi="Times New Roman" w:cs="Times New Roman"/>
          <w:sz w:val="26"/>
          <w:szCs w:val="26"/>
        </w:rPr>
        <w:t>«Для служебного пользования» проставляется на первой странице каждого из приложений к документу.</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Необходимость проставления на документе пометки «Для служебного пользования» определяется исполнителем по документу и подтверждается должностным лицом, подписывающим или утверждающим документ (далее – уполномоченное должностное лицо).</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Уполномоченное должностное лицо несет ответственность за обоснованность принятого решения и за соблюдение требований настоящей главы в установленном законодательством порядке.</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Правом снятия с документа пометки «Для служебного пользования» обладает мэр, первый заместитель мэра либо уполномоченное ими лицо.</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При невозможности нанесения на документ пометки «Для служебного пользования» указанная пометка наносится на сопроводительный документ.</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lastRenderedPageBreak/>
        <w:t>Сведения конфиденциального характера без разрешения уполномоченного должностного лица разглашению (распространению) не подлежат.</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Документы должны храниться в местах, исключающих доступ к ним посторонних лиц.</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Документы передаются органам местного самоуправления муниципальных образований района, организациям заказными или ценными почтовыми отправлениями, а также могут доставляться нарочным с отражением факта доставки (передачи) на обороте последнего листа второго экземпляра документа или с отметкой в реестре (списке рассылки) в установленном порядке.</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 xml:space="preserve">Документы также передаются ведущим аналитиком-специалистом сотрудникам Администрации </w:t>
      </w:r>
      <w:r w:rsidRPr="00667180">
        <w:rPr>
          <w:rFonts w:ascii="Times New Roman" w:hAnsi="Times New Roman" w:cs="Times New Roman"/>
          <w:strike/>
          <w:sz w:val="26"/>
          <w:szCs w:val="26"/>
        </w:rPr>
        <w:t>под расписку</w:t>
      </w:r>
      <w:r w:rsidRPr="00307FB4">
        <w:rPr>
          <w:rFonts w:ascii="Times New Roman" w:hAnsi="Times New Roman" w:cs="Times New Roman"/>
          <w:sz w:val="26"/>
          <w:szCs w:val="26"/>
        </w:rPr>
        <w:t>.</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Учет документов ведется уполномоченными должностными лицами посредством заполнения и систематизации учетных форм.</w:t>
      </w:r>
    </w:p>
    <w:p w:rsidR="00374B5F" w:rsidRPr="00C86804" w:rsidRDefault="00374B5F" w:rsidP="00374B5F">
      <w:pPr>
        <w:pStyle w:val="ConsPlusNormal"/>
        <w:jc w:val="both"/>
        <w:rPr>
          <w:rFonts w:ascii="Times New Roman" w:hAnsi="Times New Roman" w:cs="Times New Roman"/>
          <w:sz w:val="26"/>
          <w:szCs w:val="26"/>
        </w:rPr>
      </w:pPr>
      <w:r w:rsidRPr="00C86804">
        <w:rPr>
          <w:rFonts w:ascii="Times New Roman" w:hAnsi="Times New Roman" w:cs="Times New Roman"/>
          <w:sz w:val="26"/>
          <w:szCs w:val="26"/>
        </w:rPr>
        <w:t>Перечень сведений, подлежащих включению в учетную форму, устанавливается управляющим делами.</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Исполненные документы группируются в дела в соответствии с номенклатурой дел делопроизводства. На обложке дела, в которое помещены такие документы, проставляется пометка</w:t>
      </w:r>
      <w:r w:rsidRPr="00307FB4">
        <w:rPr>
          <w:rFonts w:ascii="Times New Roman" w:hAnsi="Times New Roman" w:cs="Times New Roman"/>
          <w:i/>
          <w:color w:val="FF0000"/>
          <w:sz w:val="26"/>
          <w:szCs w:val="26"/>
        </w:rPr>
        <w:t xml:space="preserve"> </w:t>
      </w:r>
      <w:r w:rsidRPr="00307FB4">
        <w:rPr>
          <w:rFonts w:ascii="Times New Roman" w:hAnsi="Times New Roman" w:cs="Times New Roman"/>
          <w:sz w:val="26"/>
          <w:szCs w:val="26"/>
        </w:rPr>
        <w:t>«Для служебного пользования».</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По окончанию установленного срока хранения или при отсутствии практической надобности документы могут быть уничтожены в установленном порядке.</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При снятии с документа пометки «Для служебного пользования» в учетных формах делаются соответствующие отметки и информируются все адресаты, которым документ направлялся.</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Сотрудники обязаны в установленном порядке своевременно информировать непосредственного руководителя и (или) лицо, уполномоченное по вопросам защиты информации в Администрации о нарушениях настоящей главы.</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Сотрудники за неисполнение требований настоящей главы, за разглашение (распространение) сведений конфиденциального характера могут быть привлечены к ответственности в соответствии с законодательством.</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Сотрудник обязан незамедлительно ставить в известность своего непосредственного руководителя и (или) должностное лицо, уполномоченное по вопросам защиты информации, о фактах утраты документов.</w:t>
      </w:r>
    </w:p>
    <w:p w:rsidR="00374B5F" w:rsidRPr="00307FB4" w:rsidRDefault="00374B5F" w:rsidP="00374B5F">
      <w:pPr>
        <w:pStyle w:val="ConsPlusNormal"/>
        <w:numPr>
          <w:ilvl w:val="0"/>
          <w:numId w:val="27"/>
        </w:numPr>
        <w:ind w:left="0" w:firstLine="709"/>
        <w:jc w:val="both"/>
        <w:rPr>
          <w:rFonts w:ascii="Times New Roman" w:hAnsi="Times New Roman" w:cs="Times New Roman"/>
          <w:sz w:val="26"/>
          <w:szCs w:val="26"/>
        </w:rPr>
      </w:pPr>
      <w:r w:rsidRPr="00307FB4">
        <w:rPr>
          <w:rFonts w:ascii="Times New Roman" w:hAnsi="Times New Roman" w:cs="Times New Roman"/>
          <w:sz w:val="26"/>
          <w:szCs w:val="26"/>
        </w:rPr>
        <w:t>По решению мэра г. Бодайбо и района, первого заместителя мэра по факту утраты документа проводится служебная проверка в соответствии с законодательством.</w:t>
      </w:r>
    </w:p>
    <w:p w:rsidR="00374B5F" w:rsidRPr="00307FB4" w:rsidRDefault="00374B5F" w:rsidP="00374B5F">
      <w:pPr>
        <w:pStyle w:val="ConsTitle"/>
        <w:widowControl/>
        <w:ind w:right="0"/>
        <w:jc w:val="center"/>
        <w:rPr>
          <w:rFonts w:ascii="Times New Roman" w:hAnsi="Times New Roman" w:cs="Times New Roman"/>
          <w:b w:val="0"/>
          <w:sz w:val="26"/>
          <w:szCs w:val="26"/>
        </w:rPr>
      </w:pPr>
    </w:p>
    <w:p w:rsidR="00374B5F" w:rsidRPr="00307FB4" w:rsidRDefault="00374B5F" w:rsidP="00374B5F">
      <w:pPr>
        <w:pStyle w:val="a3"/>
        <w:jc w:val="center"/>
        <w:rPr>
          <w:sz w:val="26"/>
          <w:szCs w:val="26"/>
        </w:rPr>
      </w:pPr>
      <w:r w:rsidRPr="00307FB4">
        <w:rPr>
          <w:sz w:val="26"/>
          <w:szCs w:val="26"/>
        </w:rPr>
        <w:t>Глава 26. ОРГАНИЗАЦИЯ РАБОТЫ С ОБРАЩЕНИЯМИ ГРАЖДАН</w:t>
      </w:r>
    </w:p>
    <w:p w:rsidR="00374B5F" w:rsidRPr="00307FB4" w:rsidRDefault="00374B5F" w:rsidP="00374B5F">
      <w:pPr>
        <w:pStyle w:val="aa"/>
        <w:numPr>
          <w:ilvl w:val="0"/>
          <w:numId w:val="27"/>
        </w:numPr>
        <w:tabs>
          <w:tab w:val="left" w:pos="540"/>
        </w:tabs>
        <w:spacing w:after="0"/>
        <w:ind w:left="0" w:firstLine="709"/>
        <w:jc w:val="both"/>
        <w:rPr>
          <w:sz w:val="26"/>
          <w:szCs w:val="26"/>
        </w:rPr>
      </w:pPr>
      <w:r w:rsidRPr="00307FB4">
        <w:rPr>
          <w:sz w:val="26"/>
          <w:szCs w:val="26"/>
        </w:rPr>
        <w:t>Работа с предложениями, заявлениями, жалобами и устными обращениями граждан (далее – обращения) осуществляется в соответствии с законодательством Российской Федерации, нормативными правовыми актами Губернатора, Правительства Иркутской</w:t>
      </w:r>
      <w:r>
        <w:rPr>
          <w:sz w:val="26"/>
          <w:szCs w:val="26"/>
        </w:rPr>
        <w:t xml:space="preserve"> </w:t>
      </w:r>
      <w:r w:rsidRPr="00307FB4">
        <w:rPr>
          <w:sz w:val="26"/>
          <w:szCs w:val="26"/>
        </w:rPr>
        <w:t>области</w:t>
      </w:r>
      <w:r>
        <w:rPr>
          <w:sz w:val="26"/>
          <w:szCs w:val="26"/>
        </w:rPr>
        <w:t xml:space="preserve">, </w:t>
      </w:r>
      <w:r w:rsidRPr="00307FB4">
        <w:rPr>
          <w:sz w:val="26"/>
          <w:szCs w:val="26"/>
        </w:rPr>
        <w:t>муниципальными правовыми актами органов местного самоуправления, настоящей Инструкцией.</w:t>
      </w:r>
    </w:p>
    <w:p w:rsidR="00374B5F" w:rsidRPr="00307FB4" w:rsidRDefault="00374B5F" w:rsidP="00374B5F">
      <w:pPr>
        <w:pStyle w:val="aa"/>
        <w:numPr>
          <w:ilvl w:val="0"/>
          <w:numId w:val="27"/>
        </w:numPr>
        <w:tabs>
          <w:tab w:val="left" w:pos="540"/>
        </w:tabs>
        <w:spacing w:after="0"/>
        <w:ind w:left="0" w:firstLine="709"/>
        <w:jc w:val="both"/>
        <w:rPr>
          <w:sz w:val="26"/>
          <w:szCs w:val="26"/>
        </w:rPr>
      </w:pPr>
      <w:r w:rsidRPr="00307FB4">
        <w:rPr>
          <w:sz w:val="26"/>
          <w:szCs w:val="26"/>
        </w:rPr>
        <w:t xml:space="preserve">Все письменные обращения граждан, направляемые в адрес Администрации и адресованные мэру г. Бодайбо и района, его заместителям, регистрируются ведущим аналитиком-специалистом в приемной Администрации в день их получения. Обращения в течение 1 дня передаются мэру, заместителям и рассматриваются ими в течение 2-х дней, после чего с резолюцией возвращаются в </w:t>
      </w:r>
      <w:r w:rsidRPr="00307FB4">
        <w:rPr>
          <w:sz w:val="26"/>
          <w:szCs w:val="26"/>
        </w:rPr>
        <w:lastRenderedPageBreak/>
        <w:t>приемную с последующей передачей исполнителю в течение одного дня (с предварительным внесением изменений в карту учета обращения).</w:t>
      </w:r>
    </w:p>
    <w:p w:rsidR="00374B5F" w:rsidRPr="00307FB4" w:rsidRDefault="00374B5F" w:rsidP="00374B5F">
      <w:pPr>
        <w:pStyle w:val="aa"/>
        <w:numPr>
          <w:ilvl w:val="0"/>
          <w:numId w:val="27"/>
        </w:numPr>
        <w:tabs>
          <w:tab w:val="left" w:pos="540"/>
        </w:tabs>
        <w:spacing w:after="0"/>
        <w:ind w:left="0" w:firstLine="709"/>
        <w:jc w:val="both"/>
        <w:rPr>
          <w:sz w:val="26"/>
          <w:szCs w:val="26"/>
        </w:rPr>
      </w:pPr>
      <w:r w:rsidRPr="00307FB4">
        <w:rPr>
          <w:sz w:val="26"/>
          <w:szCs w:val="26"/>
        </w:rPr>
        <w:t xml:space="preserve">В том случае, если решение вопросов, указанных в обращении не входит в компетенцию </w:t>
      </w:r>
      <w:r>
        <w:rPr>
          <w:sz w:val="26"/>
          <w:szCs w:val="26"/>
        </w:rPr>
        <w:t>А</w:t>
      </w:r>
      <w:r w:rsidRPr="00307FB4">
        <w:rPr>
          <w:sz w:val="26"/>
          <w:szCs w:val="26"/>
        </w:rPr>
        <w:t>дминистрации, они направляются в течение 7 дней тому органу государственной власти, местного самоуправления, учреждению или организации, в компетенции которых находится решение п</w:t>
      </w:r>
      <w:r>
        <w:rPr>
          <w:sz w:val="26"/>
          <w:szCs w:val="26"/>
        </w:rPr>
        <w:t>оставленных в них вопросов.</w:t>
      </w:r>
    </w:p>
    <w:p w:rsidR="00374B5F" w:rsidRPr="00307FB4" w:rsidRDefault="00374B5F" w:rsidP="00374B5F">
      <w:pPr>
        <w:pStyle w:val="aa"/>
        <w:tabs>
          <w:tab w:val="left" w:pos="540"/>
        </w:tabs>
        <w:spacing w:after="0"/>
        <w:ind w:firstLine="709"/>
        <w:jc w:val="both"/>
        <w:rPr>
          <w:sz w:val="26"/>
          <w:szCs w:val="26"/>
        </w:rPr>
      </w:pPr>
      <w:r w:rsidRPr="00307FB4">
        <w:rPr>
          <w:sz w:val="26"/>
          <w:szCs w:val="26"/>
        </w:rPr>
        <w:t>Обратившимся лицам в таком случае в письменной форме сообщается, кому направлено дл</w:t>
      </w:r>
      <w:r>
        <w:rPr>
          <w:sz w:val="26"/>
          <w:szCs w:val="26"/>
        </w:rPr>
        <w:t>я рассмотрения их обращение.</w:t>
      </w:r>
    </w:p>
    <w:p w:rsidR="00374B5F" w:rsidRPr="00307FB4" w:rsidRDefault="00374B5F" w:rsidP="00374B5F">
      <w:pPr>
        <w:pStyle w:val="aa"/>
        <w:numPr>
          <w:ilvl w:val="0"/>
          <w:numId w:val="27"/>
        </w:numPr>
        <w:tabs>
          <w:tab w:val="left" w:pos="540"/>
        </w:tabs>
        <w:spacing w:after="0"/>
        <w:ind w:left="0" w:firstLine="709"/>
        <w:jc w:val="both"/>
        <w:rPr>
          <w:sz w:val="26"/>
          <w:szCs w:val="26"/>
        </w:rPr>
      </w:pPr>
      <w:r w:rsidRPr="00307FB4">
        <w:rPr>
          <w:sz w:val="26"/>
          <w:szCs w:val="26"/>
        </w:rPr>
        <w:t>Обращения граждан, поступившие из Правительства Иркутской области и поставленные ими на контроль, подлежат передаче на рассмотрение мэру, его заместителям, после чего передаются исполнителю.</w:t>
      </w:r>
    </w:p>
    <w:p w:rsidR="00374B5F" w:rsidRPr="00307FB4" w:rsidRDefault="00374B5F" w:rsidP="00374B5F">
      <w:pPr>
        <w:pStyle w:val="aa"/>
        <w:tabs>
          <w:tab w:val="left" w:pos="540"/>
        </w:tabs>
        <w:spacing w:after="0"/>
        <w:ind w:firstLine="709"/>
        <w:jc w:val="both"/>
        <w:rPr>
          <w:sz w:val="26"/>
          <w:szCs w:val="26"/>
        </w:rPr>
      </w:pPr>
      <w:r w:rsidRPr="00307FB4">
        <w:rPr>
          <w:sz w:val="26"/>
          <w:szCs w:val="26"/>
        </w:rPr>
        <w:t xml:space="preserve">После рассмотрения и принятия решения по обращению, ответ в </w:t>
      </w:r>
      <w:r>
        <w:rPr>
          <w:sz w:val="26"/>
          <w:szCs w:val="26"/>
        </w:rPr>
        <w:t>органы государственной власти</w:t>
      </w:r>
      <w:r w:rsidRPr="00307FB4">
        <w:rPr>
          <w:sz w:val="26"/>
          <w:szCs w:val="26"/>
        </w:rPr>
        <w:t xml:space="preserve"> и заявителю дается только за подписью мэра или его</w:t>
      </w:r>
      <w:r>
        <w:rPr>
          <w:sz w:val="26"/>
          <w:szCs w:val="26"/>
        </w:rPr>
        <w:t xml:space="preserve"> первого заместителя.</w:t>
      </w:r>
    </w:p>
    <w:p w:rsidR="00374B5F" w:rsidRPr="00307FB4" w:rsidRDefault="00374B5F" w:rsidP="00374B5F">
      <w:pPr>
        <w:pStyle w:val="aa"/>
        <w:tabs>
          <w:tab w:val="left" w:pos="540"/>
        </w:tabs>
        <w:spacing w:after="0"/>
        <w:ind w:firstLine="709"/>
        <w:jc w:val="both"/>
        <w:rPr>
          <w:sz w:val="26"/>
          <w:szCs w:val="26"/>
        </w:rPr>
      </w:pPr>
      <w:r w:rsidRPr="00307FB4">
        <w:rPr>
          <w:sz w:val="26"/>
          <w:szCs w:val="26"/>
        </w:rPr>
        <w:t>Срок рассмотрения данных обращений 30 дней, в случае продления срока, не более чем на один месяц, об этом уведомляется заявитель и орган, установивший контроль.</w:t>
      </w:r>
    </w:p>
    <w:p w:rsidR="00374B5F" w:rsidRPr="00307FB4" w:rsidRDefault="00374B5F" w:rsidP="00374B5F">
      <w:pPr>
        <w:pStyle w:val="aa"/>
        <w:numPr>
          <w:ilvl w:val="0"/>
          <w:numId w:val="27"/>
        </w:numPr>
        <w:tabs>
          <w:tab w:val="left" w:pos="540"/>
        </w:tabs>
        <w:spacing w:after="0"/>
        <w:ind w:left="0" w:firstLine="709"/>
        <w:jc w:val="both"/>
        <w:rPr>
          <w:sz w:val="26"/>
          <w:szCs w:val="26"/>
        </w:rPr>
      </w:pPr>
      <w:r w:rsidRPr="00307FB4">
        <w:rPr>
          <w:sz w:val="26"/>
          <w:szCs w:val="26"/>
        </w:rPr>
        <w:t>Запрещается направлять на рассмотрение жалобы тем органам власти или должностным лицам, действия (безд</w:t>
      </w:r>
      <w:r>
        <w:rPr>
          <w:sz w:val="26"/>
          <w:szCs w:val="26"/>
        </w:rPr>
        <w:t>ействие) которых обжалуется.</w:t>
      </w:r>
    </w:p>
    <w:p w:rsidR="00374B5F" w:rsidRPr="00307FB4" w:rsidRDefault="00374B5F" w:rsidP="00374B5F">
      <w:pPr>
        <w:pStyle w:val="aa"/>
        <w:numPr>
          <w:ilvl w:val="0"/>
          <w:numId w:val="27"/>
        </w:numPr>
        <w:tabs>
          <w:tab w:val="left" w:pos="540"/>
        </w:tabs>
        <w:spacing w:after="0"/>
        <w:ind w:left="0" w:firstLine="709"/>
        <w:jc w:val="both"/>
        <w:rPr>
          <w:sz w:val="26"/>
          <w:szCs w:val="26"/>
        </w:rPr>
      </w:pPr>
      <w:r w:rsidRPr="00307FB4">
        <w:rPr>
          <w:sz w:val="26"/>
          <w:szCs w:val="26"/>
        </w:rPr>
        <w:t>Письменные обращения граждан, в которых не указаны, или написана неразборчиво фамилия, отсутствуют данные о месте жительства заявителя либо о его работе (учебе) признаются анонимными.</w:t>
      </w:r>
    </w:p>
    <w:p w:rsidR="00374B5F" w:rsidRPr="00307FB4" w:rsidRDefault="00374B5F" w:rsidP="00374B5F">
      <w:pPr>
        <w:pStyle w:val="aa"/>
        <w:tabs>
          <w:tab w:val="left" w:pos="540"/>
        </w:tabs>
        <w:spacing w:after="0"/>
        <w:ind w:firstLine="709"/>
        <w:jc w:val="both"/>
        <w:rPr>
          <w:sz w:val="26"/>
          <w:szCs w:val="26"/>
        </w:rPr>
      </w:pPr>
      <w:r w:rsidRPr="00307FB4">
        <w:rPr>
          <w:sz w:val="26"/>
          <w:szCs w:val="26"/>
        </w:rPr>
        <w:t>Анонимные письма, как правило, рассмотрению не подлежат.</w:t>
      </w:r>
    </w:p>
    <w:p w:rsidR="00374B5F" w:rsidRPr="009C19EC" w:rsidRDefault="00374B5F" w:rsidP="00374B5F">
      <w:pPr>
        <w:pStyle w:val="af1"/>
        <w:numPr>
          <w:ilvl w:val="0"/>
          <w:numId w:val="27"/>
        </w:numPr>
        <w:ind w:left="0" w:firstLine="709"/>
        <w:jc w:val="both"/>
        <w:rPr>
          <w:sz w:val="26"/>
          <w:szCs w:val="26"/>
        </w:rPr>
      </w:pPr>
      <w:r w:rsidRPr="009C19EC">
        <w:rPr>
          <w:sz w:val="26"/>
          <w:szCs w:val="26"/>
        </w:rPr>
        <w:t>Письма бессмысленные по содержанию, не имеющие личных просьб, а также некоррект</w:t>
      </w:r>
      <w:r>
        <w:rPr>
          <w:sz w:val="26"/>
          <w:szCs w:val="26"/>
        </w:rPr>
        <w:t>ные по тону, не рассматриваются.</w:t>
      </w:r>
      <w:r w:rsidRPr="009C19EC">
        <w:rPr>
          <w:sz w:val="26"/>
          <w:szCs w:val="26"/>
        </w:rPr>
        <w:t xml:space="preserve"> </w:t>
      </w:r>
      <w:r w:rsidRPr="00667180">
        <w:rPr>
          <w:strike/>
          <w:sz w:val="26"/>
          <w:szCs w:val="26"/>
        </w:rPr>
        <w:t>подшиваются в отдельное дело</w:t>
      </w:r>
      <w:r>
        <w:rPr>
          <w:sz w:val="26"/>
          <w:szCs w:val="26"/>
        </w:rPr>
        <w:t>.</w:t>
      </w:r>
    </w:p>
    <w:p w:rsidR="00374B5F" w:rsidRPr="00307FB4" w:rsidRDefault="00374B5F" w:rsidP="00374B5F">
      <w:pPr>
        <w:ind w:firstLine="709"/>
        <w:jc w:val="both"/>
        <w:rPr>
          <w:sz w:val="26"/>
          <w:szCs w:val="26"/>
        </w:rPr>
      </w:pPr>
      <w:r w:rsidRPr="00307FB4">
        <w:rPr>
          <w:sz w:val="26"/>
          <w:szCs w:val="26"/>
        </w:rPr>
        <w:t>Не рассматриваются обращения граждан, затрагивающие частную жизнь, честь и достоинство других лиц.</w:t>
      </w:r>
    </w:p>
    <w:p w:rsidR="00374B5F" w:rsidRPr="00FF27FA" w:rsidRDefault="00374B5F" w:rsidP="00374B5F">
      <w:pPr>
        <w:pStyle w:val="af1"/>
        <w:numPr>
          <w:ilvl w:val="0"/>
          <w:numId w:val="27"/>
        </w:numPr>
        <w:ind w:left="0" w:firstLine="709"/>
        <w:jc w:val="both"/>
        <w:rPr>
          <w:sz w:val="26"/>
          <w:szCs w:val="26"/>
        </w:rPr>
      </w:pPr>
      <w:r w:rsidRPr="00FF27FA">
        <w:rPr>
          <w:sz w:val="26"/>
          <w:szCs w:val="26"/>
        </w:rPr>
        <w:t>Контроль исполнения обращений</w:t>
      </w:r>
      <w:r>
        <w:rPr>
          <w:sz w:val="26"/>
          <w:szCs w:val="26"/>
        </w:rPr>
        <w:t xml:space="preserve"> граждан </w:t>
      </w:r>
      <w:r w:rsidRPr="00C86804">
        <w:rPr>
          <w:sz w:val="26"/>
          <w:szCs w:val="26"/>
        </w:rPr>
        <w:t>осуществляет начальник</w:t>
      </w:r>
      <w:r w:rsidRPr="00FF27FA">
        <w:rPr>
          <w:sz w:val="26"/>
          <w:szCs w:val="26"/>
        </w:rPr>
        <w:t xml:space="preserve"> отдела организационной работы.</w:t>
      </w:r>
    </w:p>
    <w:p w:rsidR="00374B5F" w:rsidRPr="00307FB4" w:rsidRDefault="00374B5F" w:rsidP="00374B5F">
      <w:pPr>
        <w:ind w:firstLine="709"/>
        <w:jc w:val="both"/>
        <w:rPr>
          <w:sz w:val="26"/>
          <w:szCs w:val="26"/>
        </w:rPr>
      </w:pPr>
      <w:r w:rsidRPr="00307FB4">
        <w:rPr>
          <w:sz w:val="26"/>
          <w:szCs w:val="26"/>
        </w:rPr>
        <w:t>Обращения граждан, полученные из федеральных, областных структур и поставленные ими на контроль, ставятся на особый контроль.</w:t>
      </w:r>
    </w:p>
    <w:p w:rsidR="00374B5F" w:rsidRPr="00307FB4" w:rsidRDefault="00374B5F" w:rsidP="00374B5F">
      <w:pPr>
        <w:ind w:firstLine="709"/>
        <w:jc w:val="both"/>
        <w:rPr>
          <w:sz w:val="26"/>
          <w:szCs w:val="26"/>
        </w:rPr>
      </w:pPr>
      <w:r w:rsidRPr="00307FB4">
        <w:rPr>
          <w:sz w:val="26"/>
          <w:szCs w:val="26"/>
        </w:rPr>
        <w:t>Также на особый контроль ставятся обращения граждан с резолюцией мэра, первого заместителя с отметкой «К» – контроль или «Проинформировать».</w:t>
      </w:r>
    </w:p>
    <w:p w:rsidR="00374B5F" w:rsidRPr="00FF27FA" w:rsidRDefault="00374B5F" w:rsidP="00374B5F">
      <w:pPr>
        <w:pStyle w:val="af1"/>
        <w:numPr>
          <w:ilvl w:val="0"/>
          <w:numId w:val="27"/>
        </w:numPr>
        <w:ind w:left="0" w:firstLine="709"/>
        <w:jc w:val="both"/>
        <w:rPr>
          <w:sz w:val="26"/>
          <w:szCs w:val="26"/>
        </w:rPr>
      </w:pPr>
      <w:r w:rsidRPr="00FF27FA">
        <w:rPr>
          <w:sz w:val="26"/>
          <w:szCs w:val="26"/>
        </w:rPr>
        <w:t>По письменным обращениям граждан принимается решение в течение 30 дней со дня регистрации. Заявления и жалобы военнослужащих, членов их семей рассматриваются</w:t>
      </w:r>
      <w:r>
        <w:rPr>
          <w:sz w:val="26"/>
          <w:szCs w:val="26"/>
        </w:rPr>
        <w:t xml:space="preserve"> в течение не более 7 дней.</w:t>
      </w:r>
    </w:p>
    <w:p w:rsidR="00374B5F" w:rsidRPr="00FF27FA" w:rsidRDefault="00374B5F" w:rsidP="00374B5F">
      <w:pPr>
        <w:pStyle w:val="af1"/>
        <w:numPr>
          <w:ilvl w:val="0"/>
          <w:numId w:val="27"/>
        </w:numPr>
        <w:ind w:left="0" w:firstLine="709"/>
        <w:jc w:val="both"/>
        <w:rPr>
          <w:sz w:val="26"/>
          <w:szCs w:val="26"/>
        </w:rPr>
      </w:pPr>
      <w:r w:rsidRPr="00FF27FA">
        <w:rPr>
          <w:sz w:val="26"/>
          <w:szCs w:val="26"/>
        </w:rPr>
        <w:t>Ответ о результате рассмотрения обращения и принятого по нему решения направляется заявителю за подписью того должностного лица, в чей адрес было направлено обращение.</w:t>
      </w:r>
    </w:p>
    <w:p w:rsidR="00374B5F" w:rsidRPr="00307FB4" w:rsidRDefault="00374B5F" w:rsidP="00374B5F">
      <w:pPr>
        <w:ind w:firstLine="709"/>
        <w:jc w:val="both"/>
        <w:rPr>
          <w:sz w:val="26"/>
          <w:szCs w:val="26"/>
        </w:rPr>
      </w:pPr>
      <w:r w:rsidRPr="00307FB4">
        <w:rPr>
          <w:sz w:val="26"/>
          <w:szCs w:val="26"/>
        </w:rPr>
        <w:t>Обращение считается исполненным после направления ответа заявителю о принятом решении.</w:t>
      </w:r>
    </w:p>
    <w:p w:rsidR="00374B5F" w:rsidRPr="00FF27FA" w:rsidRDefault="00374B5F" w:rsidP="00374B5F">
      <w:pPr>
        <w:pStyle w:val="af1"/>
        <w:numPr>
          <w:ilvl w:val="0"/>
          <w:numId w:val="27"/>
        </w:numPr>
        <w:ind w:left="0" w:firstLine="709"/>
        <w:jc w:val="both"/>
        <w:rPr>
          <w:sz w:val="26"/>
          <w:szCs w:val="26"/>
        </w:rPr>
      </w:pPr>
      <w:r w:rsidRPr="00FF27FA">
        <w:rPr>
          <w:sz w:val="26"/>
          <w:szCs w:val="26"/>
        </w:rPr>
        <w:t>Организация личного приема граждан включает в себя:</w:t>
      </w:r>
    </w:p>
    <w:p w:rsidR="00374B5F" w:rsidRPr="00307FB4" w:rsidRDefault="00374B5F" w:rsidP="00374B5F">
      <w:pPr>
        <w:ind w:firstLine="709"/>
        <w:jc w:val="both"/>
        <w:rPr>
          <w:sz w:val="26"/>
          <w:szCs w:val="26"/>
        </w:rPr>
      </w:pPr>
      <w:r>
        <w:rPr>
          <w:sz w:val="26"/>
          <w:szCs w:val="26"/>
        </w:rPr>
        <w:t>-</w:t>
      </w:r>
      <w:r w:rsidRPr="00307FB4">
        <w:rPr>
          <w:sz w:val="26"/>
          <w:szCs w:val="26"/>
        </w:rPr>
        <w:t>доведение до сведения граждан информации о месте приема, а также об установленных для приема днях и часах;</w:t>
      </w:r>
    </w:p>
    <w:p w:rsidR="00374B5F" w:rsidRPr="00307FB4" w:rsidRDefault="00374B5F" w:rsidP="00374B5F">
      <w:pPr>
        <w:ind w:firstLine="709"/>
        <w:jc w:val="both"/>
        <w:rPr>
          <w:sz w:val="26"/>
          <w:szCs w:val="26"/>
        </w:rPr>
      </w:pPr>
      <w:r w:rsidRPr="00307FB4">
        <w:rPr>
          <w:sz w:val="26"/>
          <w:szCs w:val="26"/>
        </w:rPr>
        <w:t>-предварительную запись граждан на прием к соответствующим должностным лицам;</w:t>
      </w:r>
    </w:p>
    <w:p w:rsidR="00374B5F" w:rsidRPr="00307FB4" w:rsidRDefault="00374B5F" w:rsidP="00374B5F">
      <w:pPr>
        <w:ind w:firstLine="709"/>
        <w:jc w:val="both"/>
        <w:rPr>
          <w:sz w:val="26"/>
          <w:szCs w:val="26"/>
        </w:rPr>
      </w:pPr>
      <w:r w:rsidRPr="00307FB4">
        <w:rPr>
          <w:sz w:val="26"/>
          <w:szCs w:val="26"/>
        </w:rPr>
        <w:t>-прием граждан;</w:t>
      </w:r>
    </w:p>
    <w:p w:rsidR="00374B5F" w:rsidRPr="00307FB4" w:rsidRDefault="00374B5F" w:rsidP="00374B5F">
      <w:pPr>
        <w:ind w:firstLine="709"/>
        <w:jc w:val="both"/>
        <w:rPr>
          <w:sz w:val="26"/>
          <w:szCs w:val="26"/>
        </w:rPr>
      </w:pPr>
      <w:r w:rsidRPr="00307FB4">
        <w:rPr>
          <w:sz w:val="26"/>
          <w:szCs w:val="26"/>
        </w:rPr>
        <w:t>-документационное обеспечение приема граждан;</w:t>
      </w:r>
    </w:p>
    <w:p w:rsidR="00374B5F" w:rsidRPr="00307FB4" w:rsidRDefault="00374B5F" w:rsidP="00374B5F">
      <w:pPr>
        <w:ind w:firstLine="709"/>
        <w:jc w:val="both"/>
        <w:rPr>
          <w:sz w:val="26"/>
          <w:szCs w:val="26"/>
        </w:rPr>
      </w:pPr>
      <w:r w:rsidRPr="00307FB4">
        <w:rPr>
          <w:sz w:val="26"/>
          <w:szCs w:val="26"/>
        </w:rPr>
        <w:lastRenderedPageBreak/>
        <w:t>-ведение делопроизводства по обращениям граждан;</w:t>
      </w:r>
    </w:p>
    <w:p w:rsidR="00374B5F" w:rsidRPr="00307FB4" w:rsidRDefault="00374B5F" w:rsidP="00374B5F">
      <w:pPr>
        <w:ind w:firstLine="709"/>
        <w:jc w:val="both"/>
        <w:rPr>
          <w:sz w:val="26"/>
          <w:szCs w:val="26"/>
        </w:rPr>
      </w:pPr>
      <w:r w:rsidRPr="00307FB4">
        <w:rPr>
          <w:sz w:val="26"/>
          <w:szCs w:val="26"/>
        </w:rPr>
        <w:t>-осуществление контроля исполнения поручений, данных должностными лицами на приеме граждан;</w:t>
      </w:r>
    </w:p>
    <w:p w:rsidR="00374B5F" w:rsidRPr="00307FB4" w:rsidRDefault="00374B5F" w:rsidP="00374B5F">
      <w:pPr>
        <w:ind w:firstLine="709"/>
        <w:jc w:val="both"/>
        <w:rPr>
          <w:sz w:val="26"/>
          <w:szCs w:val="26"/>
        </w:rPr>
      </w:pPr>
      <w:r w:rsidRPr="00307FB4">
        <w:rPr>
          <w:sz w:val="26"/>
          <w:szCs w:val="26"/>
        </w:rPr>
        <w:t>-ответ гражданину.</w:t>
      </w:r>
    </w:p>
    <w:p w:rsidR="00374B5F" w:rsidRPr="00FF27FA" w:rsidRDefault="00374B5F" w:rsidP="00374B5F">
      <w:pPr>
        <w:pStyle w:val="af1"/>
        <w:numPr>
          <w:ilvl w:val="0"/>
          <w:numId w:val="27"/>
        </w:numPr>
        <w:ind w:left="0" w:firstLine="709"/>
        <w:jc w:val="both"/>
        <w:rPr>
          <w:sz w:val="26"/>
          <w:szCs w:val="26"/>
        </w:rPr>
      </w:pPr>
      <w:r w:rsidRPr="00FF27FA">
        <w:rPr>
          <w:sz w:val="26"/>
          <w:szCs w:val="26"/>
        </w:rPr>
        <w:t xml:space="preserve">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w:t>
      </w:r>
      <w:r>
        <w:rPr>
          <w:sz w:val="26"/>
          <w:szCs w:val="26"/>
        </w:rPr>
        <w:t>дан устно в ходе личного приема.</w:t>
      </w:r>
      <w:r w:rsidRPr="00FF27FA">
        <w:rPr>
          <w:sz w:val="26"/>
          <w:szCs w:val="26"/>
        </w:rPr>
        <w:t xml:space="preserve"> В остальных случаях дается письменный ответ по существу поставленных в обращении вопросов.</w:t>
      </w:r>
    </w:p>
    <w:p w:rsidR="00374B5F" w:rsidRPr="00FF27FA" w:rsidRDefault="00374B5F" w:rsidP="00374B5F">
      <w:pPr>
        <w:pStyle w:val="af1"/>
        <w:numPr>
          <w:ilvl w:val="0"/>
          <w:numId w:val="27"/>
        </w:numPr>
        <w:ind w:left="0" w:firstLine="709"/>
        <w:jc w:val="both"/>
        <w:rPr>
          <w:sz w:val="26"/>
          <w:szCs w:val="26"/>
        </w:rPr>
      </w:pPr>
      <w:r w:rsidRPr="00FF27FA">
        <w:rPr>
          <w:sz w:val="26"/>
          <w:szCs w:val="26"/>
        </w:rPr>
        <w:t>Решение, принятое должностным лицом на приеме гражданина, оформляется в виде резолюции, содержащей поручения исполнителям.</w:t>
      </w:r>
    </w:p>
    <w:p w:rsidR="00374B5F" w:rsidRPr="00307FB4" w:rsidRDefault="00374B5F" w:rsidP="00374B5F">
      <w:pPr>
        <w:shd w:val="clear" w:color="auto" w:fill="FFFFFF"/>
        <w:jc w:val="center"/>
        <w:rPr>
          <w:sz w:val="26"/>
          <w:szCs w:val="26"/>
        </w:rPr>
      </w:pPr>
    </w:p>
    <w:p w:rsidR="00374B5F" w:rsidRPr="00307FB4" w:rsidRDefault="00374B5F" w:rsidP="00374B5F">
      <w:pPr>
        <w:widowControl w:val="0"/>
        <w:autoSpaceDE w:val="0"/>
        <w:autoSpaceDN w:val="0"/>
        <w:jc w:val="center"/>
        <w:outlineLvl w:val="1"/>
        <w:rPr>
          <w:sz w:val="26"/>
          <w:szCs w:val="26"/>
        </w:rPr>
      </w:pPr>
      <w:r w:rsidRPr="00307FB4">
        <w:rPr>
          <w:sz w:val="26"/>
          <w:szCs w:val="26"/>
        </w:rPr>
        <w:t>Раздел VII. ДОКУМЕНТАЛЬНЫЙ ФОНД МЭРА Г. БОДАЙБО И РАЙОНА, АДМИНИСТРАЦИИ, СТРУКТУРНЫХ ПОДРАЗДЕЛЕНИЙ</w:t>
      </w:r>
    </w:p>
    <w:p w:rsidR="00374B5F" w:rsidRPr="00307FB4" w:rsidRDefault="00374B5F" w:rsidP="00374B5F">
      <w:pPr>
        <w:widowControl w:val="0"/>
        <w:autoSpaceDE w:val="0"/>
        <w:autoSpaceDN w:val="0"/>
        <w:jc w:val="both"/>
        <w:rPr>
          <w:rFonts w:ascii="Calibri" w:hAnsi="Calibri" w:cs="Calibri"/>
          <w:sz w:val="26"/>
          <w:szCs w:val="26"/>
        </w:rPr>
      </w:pPr>
    </w:p>
    <w:p w:rsidR="00374B5F" w:rsidRPr="00FF27FA" w:rsidRDefault="00374B5F" w:rsidP="00374B5F">
      <w:pPr>
        <w:widowControl w:val="0"/>
        <w:autoSpaceDE w:val="0"/>
        <w:autoSpaceDN w:val="0"/>
        <w:jc w:val="center"/>
        <w:outlineLvl w:val="2"/>
        <w:rPr>
          <w:sz w:val="26"/>
          <w:szCs w:val="26"/>
        </w:rPr>
      </w:pPr>
      <w:r w:rsidRPr="00307FB4">
        <w:rPr>
          <w:sz w:val="26"/>
          <w:szCs w:val="26"/>
        </w:rPr>
        <w:t>Глава 27. РАЗРАБОТКА И ВЕДЕНИЕ НОМЕНКЛАТУРЫ ДЕЛ</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десяти лет) хранения, а также для учета дел временного (до десяти лет включительно) хранения.</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Номенклатура дел является основой формирования документального фонда мэра г. Бодайбо и района, Администрации, структурных подразделений.</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Номенклатура дел составляется на основании нормативных правовых актов, регулирующих деятельность мэра г. Бодайбо и района, Администрации, структурных подразделений, положений об отделах, структурных подразделениях, штатного расписания, планов и отчетов о работе мэра г. Бодайбо и района, Администрации, структурных подразделений, а также на основании анализа видов, состава и содержания документов, образующихся в их деятельности.</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Сводную номенклатуру дел Администрации составляет отдел организационной работы</w:t>
      </w:r>
      <w:r>
        <w:rPr>
          <w:sz w:val="26"/>
          <w:szCs w:val="26"/>
        </w:rPr>
        <w:t xml:space="preserve"> по форме (приложение 30</w:t>
      </w:r>
      <w:r w:rsidRPr="00FF27FA">
        <w:rPr>
          <w:sz w:val="26"/>
          <w:szCs w:val="26"/>
        </w:rPr>
        <w:t xml:space="preserve"> к Инструкции)</w:t>
      </w:r>
      <w:r>
        <w:rPr>
          <w:sz w:val="26"/>
          <w:szCs w:val="26"/>
        </w:rPr>
        <w:t xml:space="preserve"> </w:t>
      </w:r>
      <w:r w:rsidRPr="00FF27FA">
        <w:rPr>
          <w:sz w:val="26"/>
          <w:szCs w:val="26"/>
        </w:rPr>
        <w:t>на основании номенклатур, представленных начальниками отделов, специалистами, находящимися в непосредственном подчинении мэра г. Бодайбо и района, его заместителей (далее по тексту главы 27 – специалисты) п</w:t>
      </w:r>
      <w:r>
        <w:rPr>
          <w:sz w:val="26"/>
          <w:szCs w:val="26"/>
        </w:rPr>
        <w:t>о форме (приложение 31</w:t>
      </w:r>
      <w:r w:rsidRPr="00FF27FA">
        <w:rPr>
          <w:sz w:val="26"/>
          <w:szCs w:val="26"/>
        </w:rPr>
        <w:t xml:space="preserve"> к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Номенклатуры дел обособленных структурных подразделений составляется непосредственно в этих подразделениях.</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Номенклатуры дел отделов, специалистов составляются ежегодно не позднее 1 ноября.</w:t>
      </w:r>
    </w:p>
    <w:p w:rsidR="00374B5F" w:rsidRPr="00307FB4" w:rsidRDefault="00374B5F" w:rsidP="00374B5F">
      <w:pPr>
        <w:widowControl w:val="0"/>
        <w:autoSpaceDE w:val="0"/>
        <w:autoSpaceDN w:val="0"/>
        <w:ind w:firstLine="709"/>
        <w:jc w:val="both"/>
        <w:rPr>
          <w:sz w:val="26"/>
          <w:szCs w:val="26"/>
        </w:rPr>
      </w:pPr>
      <w:r w:rsidRPr="00307FB4">
        <w:rPr>
          <w:sz w:val="26"/>
          <w:szCs w:val="26"/>
        </w:rPr>
        <w:t>Вновь созданный отдел составляет номенклатуру дел не позднее одного месяца со дня его создания.</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Сводная номенклатура дел составляется на основе номенклатур дел отделов, специалистов</w:t>
      </w:r>
      <w:r w:rsidRPr="00FF27FA">
        <w:rPr>
          <w:rFonts w:ascii="Calibri" w:hAnsi="Calibri" w:cs="Calibri"/>
          <w:sz w:val="26"/>
          <w:szCs w:val="26"/>
        </w:rPr>
        <w:t xml:space="preserve"> </w:t>
      </w:r>
      <w:r w:rsidRPr="00FF27FA">
        <w:rPr>
          <w:sz w:val="26"/>
          <w:szCs w:val="26"/>
        </w:rPr>
        <w:t>при методической помощи муниципального</w:t>
      </w:r>
      <w:r>
        <w:rPr>
          <w:sz w:val="26"/>
          <w:szCs w:val="26"/>
        </w:rPr>
        <w:t xml:space="preserve"> казенного учреждения «</w:t>
      </w:r>
      <w:r w:rsidRPr="00FF27FA">
        <w:rPr>
          <w:sz w:val="26"/>
          <w:szCs w:val="26"/>
        </w:rPr>
        <w:t>Архив администрации г. Бодайбо и района</w:t>
      </w:r>
      <w:r>
        <w:rPr>
          <w:sz w:val="26"/>
          <w:szCs w:val="26"/>
        </w:rPr>
        <w:t>»</w:t>
      </w:r>
      <w:r w:rsidRPr="00FF27FA">
        <w:rPr>
          <w:sz w:val="26"/>
          <w:szCs w:val="26"/>
        </w:rPr>
        <w:t xml:space="preserve"> (далее - муниципальный архив).</w:t>
      </w:r>
    </w:p>
    <w:p w:rsidR="00374B5F" w:rsidRPr="00625318" w:rsidRDefault="00374B5F" w:rsidP="00374B5F">
      <w:pPr>
        <w:pStyle w:val="af1"/>
        <w:widowControl w:val="0"/>
        <w:numPr>
          <w:ilvl w:val="0"/>
          <w:numId w:val="27"/>
        </w:numPr>
        <w:autoSpaceDE w:val="0"/>
        <w:autoSpaceDN w:val="0"/>
        <w:ind w:left="0" w:firstLine="709"/>
        <w:jc w:val="both"/>
        <w:rPr>
          <w:sz w:val="26"/>
          <w:szCs w:val="26"/>
        </w:rPr>
      </w:pPr>
      <w:r w:rsidRPr="00625318">
        <w:rPr>
          <w:sz w:val="26"/>
          <w:szCs w:val="26"/>
        </w:rPr>
        <w:t xml:space="preserve">Сводная номенклатура дел подписывается начальником отдела организационной работы, визируется руководителем архива Администрации (лицом, ответственным за архив), согласовывается экспертной комиссией Администрации и утверждается распоряжением Администрации. </w:t>
      </w:r>
    </w:p>
    <w:p w:rsidR="00374B5F" w:rsidRPr="00625318" w:rsidRDefault="00374B5F" w:rsidP="00374B5F">
      <w:pPr>
        <w:pStyle w:val="af1"/>
        <w:widowControl w:val="0"/>
        <w:autoSpaceDE w:val="0"/>
        <w:autoSpaceDN w:val="0"/>
        <w:ind w:left="0" w:firstLine="709"/>
        <w:jc w:val="both"/>
        <w:rPr>
          <w:sz w:val="26"/>
          <w:szCs w:val="26"/>
        </w:rPr>
      </w:pPr>
      <w:r w:rsidRPr="00625318">
        <w:rPr>
          <w:sz w:val="26"/>
          <w:szCs w:val="26"/>
        </w:rPr>
        <w:t xml:space="preserve">Номенклатура дел один раз в пять лет представляется на рассмотрение </w:t>
      </w:r>
      <w:r w:rsidRPr="00625318">
        <w:rPr>
          <w:sz w:val="26"/>
          <w:szCs w:val="26"/>
        </w:rPr>
        <w:lastRenderedPageBreak/>
        <w:t>экспертно-проверочной комиссии Архивного агентства Иркутской области.</w:t>
      </w:r>
    </w:p>
    <w:p w:rsidR="00374B5F" w:rsidRPr="00625318" w:rsidRDefault="00374B5F" w:rsidP="00374B5F">
      <w:pPr>
        <w:pStyle w:val="af1"/>
        <w:widowControl w:val="0"/>
        <w:numPr>
          <w:ilvl w:val="0"/>
          <w:numId w:val="27"/>
        </w:numPr>
        <w:autoSpaceDE w:val="0"/>
        <w:autoSpaceDN w:val="0"/>
        <w:ind w:left="0" w:firstLine="709"/>
        <w:jc w:val="both"/>
        <w:rPr>
          <w:sz w:val="26"/>
          <w:szCs w:val="26"/>
        </w:rPr>
      </w:pPr>
      <w:r w:rsidRPr="00625318">
        <w:rPr>
          <w:sz w:val="26"/>
          <w:szCs w:val="26"/>
        </w:rPr>
        <w:t>После утверждения сводной номенклатуры дел отделы, специалисты получают выписки из соответствующих ее разделов для использования в работе.</w:t>
      </w:r>
    </w:p>
    <w:p w:rsidR="00374B5F" w:rsidRPr="00625318" w:rsidRDefault="00374B5F" w:rsidP="00374B5F">
      <w:pPr>
        <w:pStyle w:val="af1"/>
        <w:widowControl w:val="0"/>
        <w:numPr>
          <w:ilvl w:val="0"/>
          <w:numId w:val="27"/>
        </w:numPr>
        <w:autoSpaceDE w:val="0"/>
        <w:autoSpaceDN w:val="0"/>
        <w:ind w:left="0" w:firstLine="709"/>
        <w:jc w:val="both"/>
        <w:rPr>
          <w:sz w:val="26"/>
          <w:szCs w:val="26"/>
        </w:rPr>
      </w:pPr>
      <w:r w:rsidRPr="00625318">
        <w:rPr>
          <w:sz w:val="26"/>
          <w:szCs w:val="26"/>
        </w:rPr>
        <w:t>В случае изменения функций и структуры Администрации номенклатура дел пересоставляется, согласовывается и утверждается заново.</w:t>
      </w:r>
    </w:p>
    <w:p w:rsidR="00374B5F" w:rsidRPr="00625318" w:rsidRDefault="00374B5F" w:rsidP="00374B5F">
      <w:pPr>
        <w:pStyle w:val="af1"/>
        <w:widowControl w:val="0"/>
        <w:numPr>
          <w:ilvl w:val="0"/>
          <w:numId w:val="27"/>
        </w:numPr>
        <w:autoSpaceDE w:val="0"/>
        <w:autoSpaceDN w:val="0"/>
        <w:ind w:left="0" w:firstLine="709"/>
        <w:jc w:val="both"/>
        <w:rPr>
          <w:sz w:val="26"/>
          <w:szCs w:val="26"/>
        </w:rPr>
      </w:pPr>
      <w:r w:rsidRPr="00625318">
        <w:rPr>
          <w:sz w:val="26"/>
          <w:szCs w:val="26"/>
        </w:rPr>
        <w:t xml:space="preserve">Согласованная экспертно-проверочной комиссией Архивного агентства Иркутской области номенклатура дел в конце каждого года уточняется, перепечатывается, утверждается распоряжением Администрации и вводится в действие с 1 января предстоящего календарного года. </w:t>
      </w:r>
    </w:p>
    <w:p w:rsidR="00374B5F" w:rsidRPr="00625318" w:rsidRDefault="00374B5F" w:rsidP="00374B5F">
      <w:pPr>
        <w:pStyle w:val="af1"/>
        <w:widowControl w:val="0"/>
        <w:numPr>
          <w:ilvl w:val="0"/>
          <w:numId w:val="27"/>
        </w:numPr>
        <w:autoSpaceDE w:val="0"/>
        <w:autoSpaceDN w:val="0"/>
        <w:ind w:left="0" w:firstLine="709"/>
        <w:jc w:val="both"/>
        <w:rPr>
          <w:sz w:val="26"/>
          <w:szCs w:val="26"/>
        </w:rPr>
      </w:pPr>
      <w:r w:rsidRPr="00625318">
        <w:rPr>
          <w:sz w:val="26"/>
          <w:szCs w:val="26"/>
        </w:rPr>
        <w:t>Первый экземпляр утвержденной номенклатуры дел является документом постоянного хранения и включается в номенклатуру дел в раздел ООР, второй – второй используется в качестве рабочего экземпляра, третий – передается в архив организации в качестве учетного документа, электронная копия номенклатуры дел организации передается в муниципальный архив.</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В сводную номенклатуру дел включаются заголовки дел, отражающие все документируемые участки работы Администрации, в том числе образованных при нем координационных и совещательных органов.</w:t>
      </w:r>
    </w:p>
    <w:p w:rsidR="00374B5F" w:rsidRPr="00FF27FA" w:rsidRDefault="00374B5F" w:rsidP="00374B5F">
      <w:pPr>
        <w:pStyle w:val="af1"/>
        <w:widowControl w:val="0"/>
        <w:numPr>
          <w:ilvl w:val="0"/>
          <w:numId w:val="27"/>
        </w:numPr>
        <w:autoSpaceDE w:val="0"/>
        <w:autoSpaceDN w:val="0"/>
        <w:ind w:left="0" w:firstLine="709"/>
        <w:jc w:val="both"/>
        <w:rPr>
          <w:sz w:val="26"/>
          <w:szCs w:val="26"/>
        </w:rPr>
      </w:pPr>
      <w:r w:rsidRPr="00FF27FA">
        <w:rPr>
          <w:sz w:val="26"/>
          <w:szCs w:val="26"/>
        </w:rPr>
        <w:t>Названиями разделов сводной номенклатуры дел являются названия отделов; наименования должностей специалистов.</w:t>
      </w:r>
    </w:p>
    <w:p w:rsidR="00374B5F" w:rsidRDefault="00374B5F" w:rsidP="00374B5F">
      <w:pPr>
        <w:widowControl w:val="0"/>
        <w:autoSpaceDE w:val="0"/>
        <w:autoSpaceDN w:val="0"/>
        <w:ind w:firstLine="540"/>
        <w:jc w:val="both"/>
        <w:rPr>
          <w:sz w:val="26"/>
          <w:szCs w:val="26"/>
        </w:rPr>
      </w:pPr>
      <w:r w:rsidRPr="00307FB4">
        <w:rPr>
          <w:sz w:val="26"/>
          <w:szCs w:val="26"/>
        </w:rPr>
        <w:t>Первый раздел номенклатуры дел включает заголовки дел отдела организационной работы, отвечающего за делопроизводство в Администрации.</w:t>
      </w:r>
    </w:p>
    <w:p w:rsidR="00374B5F" w:rsidRPr="00190A66" w:rsidRDefault="00374B5F" w:rsidP="00374B5F">
      <w:pPr>
        <w:pStyle w:val="af1"/>
        <w:widowControl w:val="0"/>
        <w:numPr>
          <w:ilvl w:val="0"/>
          <w:numId w:val="27"/>
        </w:numPr>
        <w:autoSpaceDE w:val="0"/>
        <w:autoSpaceDN w:val="0"/>
        <w:ind w:left="0" w:firstLine="709"/>
        <w:jc w:val="both"/>
        <w:rPr>
          <w:sz w:val="26"/>
          <w:szCs w:val="26"/>
        </w:rPr>
      </w:pPr>
      <w:r w:rsidRPr="00190A66">
        <w:rPr>
          <w:sz w:val="26"/>
          <w:szCs w:val="26"/>
        </w:rPr>
        <w:t>Графы номенклатуры дел заполняются следующим образом.</w:t>
      </w:r>
    </w:p>
    <w:p w:rsidR="00374B5F" w:rsidRDefault="00374B5F" w:rsidP="00374B5F">
      <w:pPr>
        <w:widowControl w:val="0"/>
        <w:autoSpaceDE w:val="0"/>
        <w:autoSpaceDN w:val="0"/>
        <w:ind w:firstLine="709"/>
        <w:jc w:val="both"/>
        <w:rPr>
          <w:sz w:val="26"/>
          <w:szCs w:val="26"/>
        </w:rPr>
      </w:pPr>
      <w:r w:rsidRPr="00307FB4">
        <w:rPr>
          <w:sz w:val="26"/>
          <w:szCs w:val="26"/>
        </w:rPr>
        <w:t>В графе 1 номенклатуры дел проставляются индексы каждого дела, включенного в номенклатуру дел. Индекс дела состоит из установленного цифрового обозначения (кода) отдела, специалиста и порядкового номера заголовка дела по номенклатуре дел. Индексы дел обозначаются арабскими цифрами, например:</w:t>
      </w:r>
      <w:r>
        <w:rPr>
          <w:sz w:val="26"/>
          <w:szCs w:val="26"/>
        </w:rPr>
        <w:t xml:space="preserve"> 01</w:t>
      </w:r>
      <w:r w:rsidRPr="00307FB4">
        <w:rPr>
          <w:sz w:val="26"/>
          <w:szCs w:val="26"/>
        </w:rPr>
        <w:t xml:space="preserve">-05, </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где </w:t>
      </w:r>
      <w:r>
        <w:rPr>
          <w:sz w:val="26"/>
          <w:szCs w:val="26"/>
        </w:rPr>
        <w:t>01</w:t>
      </w:r>
      <w:r w:rsidRPr="00307FB4">
        <w:rPr>
          <w:sz w:val="26"/>
          <w:szCs w:val="26"/>
        </w:rPr>
        <w:t xml:space="preserve"> - цифровое обозначение (код) отдела, специалиста.</w:t>
      </w:r>
    </w:p>
    <w:p w:rsidR="00374B5F" w:rsidRPr="00307FB4" w:rsidRDefault="00374B5F" w:rsidP="00374B5F">
      <w:pPr>
        <w:widowControl w:val="0"/>
        <w:autoSpaceDE w:val="0"/>
        <w:autoSpaceDN w:val="0"/>
        <w:ind w:firstLine="709"/>
        <w:jc w:val="both"/>
        <w:rPr>
          <w:sz w:val="26"/>
          <w:szCs w:val="26"/>
        </w:rPr>
      </w:pPr>
      <w:r w:rsidRPr="00307FB4">
        <w:rPr>
          <w:sz w:val="26"/>
          <w:szCs w:val="26"/>
        </w:rPr>
        <w:t>05 - порядковый номер дела в разделе номенклатуры дел.</w:t>
      </w:r>
    </w:p>
    <w:p w:rsidR="00374B5F" w:rsidRDefault="00374B5F" w:rsidP="00374B5F">
      <w:pPr>
        <w:widowControl w:val="0"/>
        <w:autoSpaceDE w:val="0"/>
        <w:autoSpaceDN w:val="0"/>
        <w:ind w:firstLine="709"/>
        <w:jc w:val="both"/>
        <w:rPr>
          <w:sz w:val="26"/>
          <w:szCs w:val="26"/>
        </w:rPr>
      </w:pPr>
      <w:r>
        <w:rPr>
          <w:sz w:val="26"/>
          <w:szCs w:val="26"/>
        </w:rPr>
        <w:t xml:space="preserve">Дела по вопросам, неразрешённым в течение одного года, являются «переходящими» и вносятся в номенклатуру дел следующего года с тем же индексом. </w:t>
      </w:r>
      <w:r w:rsidRPr="00307FB4">
        <w:rPr>
          <w:sz w:val="26"/>
          <w:szCs w:val="26"/>
        </w:rPr>
        <w:t>В номенклатуре дел рекомендуется сохранять одинаковые индексы для однородных дел в пределах разных отделов</w:t>
      </w:r>
      <w:r>
        <w:rPr>
          <w:sz w:val="26"/>
          <w:szCs w:val="26"/>
        </w:rPr>
        <w:t>.</w:t>
      </w:r>
    </w:p>
    <w:p w:rsidR="00374B5F" w:rsidRPr="00307FB4" w:rsidRDefault="00374B5F" w:rsidP="00374B5F">
      <w:pPr>
        <w:widowControl w:val="0"/>
        <w:autoSpaceDE w:val="0"/>
        <w:autoSpaceDN w:val="0"/>
        <w:ind w:firstLine="709"/>
        <w:jc w:val="both"/>
        <w:rPr>
          <w:sz w:val="26"/>
          <w:szCs w:val="26"/>
        </w:rPr>
      </w:pPr>
      <w:r w:rsidRPr="00190A66">
        <w:rPr>
          <w:sz w:val="26"/>
          <w:szCs w:val="26"/>
        </w:rPr>
        <w:t>Если в течение года в деятельности администрации образуются документы, не предусмотренные номенклатурой дел, заголовки новых дел дополнительно включаются в номенклатуру дел. В каждом разделе номенклатуры дел для вновь заводимых дел предусматриваются резервные номера.</w:t>
      </w:r>
    </w:p>
    <w:p w:rsidR="00374B5F" w:rsidRPr="00307FB4" w:rsidRDefault="00374B5F" w:rsidP="00374B5F">
      <w:pPr>
        <w:widowControl w:val="0"/>
        <w:autoSpaceDE w:val="0"/>
        <w:autoSpaceDN w:val="0"/>
        <w:ind w:firstLine="709"/>
        <w:jc w:val="both"/>
        <w:rPr>
          <w:sz w:val="26"/>
          <w:szCs w:val="26"/>
        </w:rPr>
      </w:pPr>
      <w:r w:rsidRPr="00307FB4">
        <w:rPr>
          <w:sz w:val="26"/>
          <w:szCs w:val="26"/>
        </w:rPr>
        <w:t>В графу 2 номенклатуры дел включаются заголовки дел (томов, частей).</w:t>
      </w:r>
    </w:p>
    <w:p w:rsidR="00374B5F" w:rsidRPr="00307FB4" w:rsidRDefault="00374B5F" w:rsidP="00374B5F">
      <w:pPr>
        <w:widowControl w:val="0"/>
        <w:autoSpaceDE w:val="0"/>
        <w:autoSpaceDN w:val="0"/>
        <w:ind w:firstLine="709"/>
        <w:jc w:val="both"/>
        <w:rPr>
          <w:sz w:val="26"/>
          <w:szCs w:val="26"/>
        </w:rPr>
      </w:pPr>
      <w:r w:rsidRPr="00307FB4">
        <w:rPr>
          <w:sz w:val="26"/>
          <w:szCs w:val="26"/>
        </w:rPr>
        <w:t>Заголовок дела должен четко, в обобщенной форме отражать основное содержание и состав документов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Если дело, включаемое в номенклатуру дел, состоит из одинаковых видов или разновидностей документов, в заголовке такого дела указывается наименование видов документов, например:</w:t>
      </w:r>
    </w:p>
    <w:p w:rsidR="00374B5F" w:rsidRPr="00307FB4" w:rsidRDefault="00374B5F" w:rsidP="00374B5F">
      <w:pPr>
        <w:widowControl w:val="0"/>
        <w:autoSpaceDE w:val="0"/>
        <w:autoSpaceDN w:val="0"/>
        <w:ind w:firstLine="709"/>
        <w:jc w:val="both"/>
        <w:rPr>
          <w:sz w:val="26"/>
          <w:szCs w:val="26"/>
        </w:rPr>
      </w:pPr>
      <w:r>
        <w:rPr>
          <w:sz w:val="26"/>
          <w:szCs w:val="26"/>
        </w:rPr>
        <w:t>«</w:t>
      </w:r>
      <w:r w:rsidRPr="00307FB4">
        <w:rPr>
          <w:sz w:val="26"/>
          <w:szCs w:val="26"/>
        </w:rPr>
        <w:t>Распоряжения Администрации по основной деятельности</w:t>
      </w:r>
      <w:r>
        <w:rPr>
          <w:sz w:val="26"/>
          <w:szCs w:val="26"/>
        </w:rPr>
        <w:t>»</w:t>
      </w:r>
      <w:r w:rsidRPr="00307FB4">
        <w:rPr>
          <w:sz w:val="26"/>
          <w:szCs w:val="26"/>
        </w:rPr>
        <w:t>.</w:t>
      </w:r>
    </w:p>
    <w:p w:rsidR="00374B5F" w:rsidRPr="00307FB4" w:rsidRDefault="00374B5F" w:rsidP="00374B5F">
      <w:pPr>
        <w:widowControl w:val="0"/>
        <w:autoSpaceDE w:val="0"/>
        <w:autoSpaceDN w:val="0"/>
        <w:ind w:firstLine="709"/>
        <w:jc w:val="both"/>
        <w:rPr>
          <w:sz w:val="26"/>
          <w:szCs w:val="26"/>
        </w:rPr>
      </w:pPr>
      <w:r w:rsidRPr="00307FB4">
        <w:rPr>
          <w:sz w:val="26"/>
          <w:szCs w:val="26"/>
        </w:rPr>
        <w:t>Не рекомендуется употребление в заголовке д</w:t>
      </w:r>
      <w:r>
        <w:rPr>
          <w:sz w:val="26"/>
          <w:szCs w:val="26"/>
        </w:rPr>
        <w:t>ела неконкретных формулировок («</w:t>
      </w:r>
      <w:r w:rsidRPr="00307FB4">
        <w:rPr>
          <w:sz w:val="26"/>
          <w:szCs w:val="26"/>
        </w:rPr>
        <w:t>разные материалы</w:t>
      </w:r>
      <w:r>
        <w:rPr>
          <w:sz w:val="26"/>
          <w:szCs w:val="26"/>
        </w:rPr>
        <w:t>», «общая переписка»</w:t>
      </w:r>
      <w:r w:rsidRPr="00307FB4">
        <w:rPr>
          <w:sz w:val="26"/>
          <w:szCs w:val="26"/>
        </w:rPr>
        <w:t xml:space="preserve"> и так далее), а также вводных слов и сложных синтаксических оборотов. Допускается употребление сокращенных слов и сокращенных наименований органов государственной власти, иных органов, организаций, учреждений при наличии приложения к номенклатуре дел в виде списка </w:t>
      </w:r>
      <w:r w:rsidRPr="00307FB4">
        <w:rPr>
          <w:sz w:val="26"/>
          <w:szCs w:val="26"/>
        </w:rPr>
        <w:lastRenderedPageBreak/>
        <w:t>сокращенных слов.</w:t>
      </w:r>
    </w:p>
    <w:p w:rsidR="00374B5F" w:rsidRPr="00307FB4" w:rsidRDefault="00374B5F" w:rsidP="00374B5F">
      <w:pPr>
        <w:widowControl w:val="0"/>
        <w:autoSpaceDE w:val="0"/>
        <w:autoSpaceDN w:val="0"/>
        <w:ind w:firstLine="709"/>
        <w:jc w:val="both"/>
        <w:rPr>
          <w:sz w:val="26"/>
          <w:szCs w:val="26"/>
        </w:rPr>
      </w:pPr>
      <w:r w:rsidRPr="00307FB4">
        <w:rPr>
          <w:sz w:val="26"/>
          <w:szCs w:val="26"/>
        </w:rPr>
        <w:t>Заголовок дела состоит из элементов, располагаемых в следующей последовательности:</w:t>
      </w:r>
    </w:p>
    <w:p w:rsidR="00374B5F" w:rsidRPr="00307FB4" w:rsidRDefault="00374B5F" w:rsidP="00374B5F">
      <w:pPr>
        <w:widowControl w:val="0"/>
        <w:autoSpaceDE w:val="0"/>
        <w:autoSpaceDN w:val="0"/>
        <w:ind w:firstLine="709"/>
        <w:jc w:val="both"/>
        <w:rPr>
          <w:sz w:val="26"/>
          <w:szCs w:val="26"/>
        </w:rPr>
      </w:pPr>
      <w:r w:rsidRPr="00307FB4">
        <w:rPr>
          <w:sz w:val="26"/>
          <w:szCs w:val="26"/>
        </w:rPr>
        <w:t>название вида дела (переписка, журнал и так далее) или разновидности документов (протоколы, соглашения и так далее);</w:t>
      </w:r>
    </w:p>
    <w:p w:rsidR="00374B5F" w:rsidRPr="00307FB4" w:rsidRDefault="00374B5F" w:rsidP="00374B5F">
      <w:pPr>
        <w:widowControl w:val="0"/>
        <w:autoSpaceDE w:val="0"/>
        <w:autoSpaceDN w:val="0"/>
        <w:ind w:firstLine="709"/>
        <w:jc w:val="both"/>
        <w:rPr>
          <w:sz w:val="26"/>
          <w:szCs w:val="26"/>
        </w:rPr>
      </w:pPr>
      <w:r w:rsidRPr="00307FB4">
        <w:rPr>
          <w:sz w:val="26"/>
          <w:szCs w:val="26"/>
        </w:rPr>
        <w:t>название органа (организации), которому будут адресованы или от которого будут получены документы (адресат или корреспондент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краткое содержание документов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название местности (территории), с которой связано содержание документов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дата (период), к которым относятся документы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указание на наличие копий документов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В заголовках дел, содержащих документы по одному вопросу, но не связанных последовательностью исполнения, в качестве </w:t>
      </w:r>
      <w:r>
        <w:rPr>
          <w:sz w:val="26"/>
          <w:szCs w:val="26"/>
        </w:rPr>
        <w:t>вида дела употребляется термин «</w:t>
      </w:r>
      <w:r w:rsidRPr="00307FB4">
        <w:rPr>
          <w:sz w:val="26"/>
          <w:szCs w:val="26"/>
        </w:rPr>
        <w:t>документы</w:t>
      </w:r>
      <w:r>
        <w:rPr>
          <w:sz w:val="26"/>
          <w:szCs w:val="26"/>
        </w:rPr>
        <w:t>»</w:t>
      </w:r>
      <w:r w:rsidRPr="00307FB4">
        <w:rPr>
          <w:sz w:val="26"/>
          <w:szCs w:val="26"/>
        </w:rPr>
        <w:t>, а в конце заголовка в скобках указываются основные разновидности документов, которые должны быть сгруппированы в деле (планы, списки, доклады, справки и так далее), например:</w:t>
      </w:r>
    </w:p>
    <w:p w:rsidR="00374B5F" w:rsidRPr="00307FB4" w:rsidRDefault="00374B5F" w:rsidP="00374B5F">
      <w:pPr>
        <w:widowControl w:val="0"/>
        <w:autoSpaceDE w:val="0"/>
        <w:autoSpaceDN w:val="0"/>
        <w:ind w:firstLine="709"/>
        <w:jc w:val="center"/>
        <w:rPr>
          <w:sz w:val="26"/>
          <w:szCs w:val="26"/>
        </w:rPr>
      </w:pPr>
      <w:r>
        <w:rPr>
          <w:sz w:val="26"/>
          <w:szCs w:val="26"/>
        </w:rPr>
        <w:t>«</w:t>
      </w:r>
      <w:r w:rsidRPr="00307FB4">
        <w:rPr>
          <w:sz w:val="26"/>
          <w:szCs w:val="26"/>
        </w:rPr>
        <w:t>Документы о представлении к награждению государственными</w:t>
      </w:r>
    </w:p>
    <w:p w:rsidR="00374B5F" w:rsidRPr="00307FB4" w:rsidRDefault="00374B5F" w:rsidP="00374B5F">
      <w:pPr>
        <w:widowControl w:val="0"/>
        <w:autoSpaceDE w:val="0"/>
        <w:autoSpaceDN w:val="0"/>
        <w:ind w:firstLine="709"/>
        <w:jc w:val="center"/>
        <w:rPr>
          <w:sz w:val="26"/>
          <w:szCs w:val="26"/>
        </w:rPr>
      </w:pPr>
      <w:r w:rsidRPr="00307FB4">
        <w:rPr>
          <w:sz w:val="26"/>
          <w:szCs w:val="26"/>
        </w:rPr>
        <w:t>наградами и почетными званиями Российской Федерации (указы,</w:t>
      </w:r>
    </w:p>
    <w:p w:rsidR="00374B5F" w:rsidRPr="00307FB4" w:rsidRDefault="00374B5F" w:rsidP="00374B5F">
      <w:pPr>
        <w:widowControl w:val="0"/>
        <w:autoSpaceDE w:val="0"/>
        <w:autoSpaceDN w:val="0"/>
        <w:ind w:firstLine="709"/>
        <w:jc w:val="center"/>
        <w:rPr>
          <w:sz w:val="26"/>
          <w:szCs w:val="26"/>
        </w:rPr>
      </w:pPr>
      <w:r w:rsidRPr="00307FB4">
        <w:rPr>
          <w:sz w:val="26"/>
          <w:szCs w:val="26"/>
        </w:rPr>
        <w:t>характеристики, протоколы собраний)</w:t>
      </w:r>
      <w:r>
        <w:rPr>
          <w:sz w:val="26"/>
          <w:szCs w:val="26"/>
        </w:rPr>
        <w:t>»</w:t>
      </w:r>
      <w:r w:rsidRPr="00307FB4">
        <w:rPr>
          <w:sz w:val="26"/>
          <w:szCs w:val="26"/>
        </w:rPr>
        <w:t>.</w:t>
      </w:r>
    </w:p>
    <w:p w:rsidR="00374B5F" w:rsidRPr="00307FB4" w:rsidRDefault="00374B5F" w:rsidP="00374B5F">
      <w:pPr>
        <w:widowControl w:val="0"/>
        <w:autoSpaceDE w:val="0"/>
        <w:autoSpaceDN w:val="0"/>
        <w:ind w:firstLine="709"/>
        <w:jc w:val="center"/>
        <w:rPr>
          <w:sz w:val="26"/>
          <w:szCs w:val="26"/>
        </w:rPr>
      </w:pPr>
    </w:p>
    <w:p w:rsidR="00374B5F" w:rsidRPr="00307FB4" w:rsidRDefault="00374B5F" w:rsidP="00374B5F">
      <w:pPr>
        <w:widowControl w:val="0"/>
        <w:autoSpaceDE w:val="0"/>
        <w:autoSpaceDN w:val="0"/>
        <w:ind w:firstLine="709"/>
        <w:jc w:val="both"/>
        <w:rPr>
          <w:sz w:val="26"/>
          <w:szCs w:val="26"/>
        </w:rPr>
      </w:pPr>
      <w:r w:rsidRPr="00307FB4">
        <w:rPr>
          <w:sz w:val="26"/>
          <w:szCs w:val="26"/>
        </w:rPr>
        <w:t>В заголовках дел, содержащих переписку, указывается, с кем и по какому вопросу она ведется.</w:t>
      </w:r>
    </w:p>
    <w:p w:rsidR="00374B5F" w:rsidRPr="00307FB4" w:rsidRDefault="00374B5F" w:rsidP="00374B5F">
      <w:pPr>
        <w:widowControl w:val="0"/>
        <w:autoSpaceDE w:val="0"/>
        <w:autoSpaceDN w:val="0"/>
        <w:ind w:firstLine="709"/>
        <w:jc w:val="both"/>
        <w:rPr>
          <w:sz w:val="26"/>
          <w:szCs w:val="26"/>
        </w:rPr>
      </w:pPr>
      <w:r w:rsidRPr="00307FB4">
        <w:rPr>
          <w:sz w:val="26"/>
          <w:szCs w:val="26"/>
        </w:rPr>
        <w:t>В заголовках дел, содержащих переписку с однородными корреспондентами, последние не указываются, а указывается их общее видовое название, например:</w:t>
      </w:r>
    </w:p>
    <w:p w:rsidR="00374B5F" w:rsidRPr="00BE29ED" w:rsidRDefault="00374B5F" w:rsidP="00374B5F">
      <w:pPr>
        <w:widowControl w:val="0"/>
        <w:autoSpaceDE w:val="0"/>
        <w:autoSpaceDN w:val="0"/>
        <w:ind w:firstLine="709"/>
        <w:jc w:val="center"/>
        <w:rPr>
          <w:sz w:val="26"/>
          <w:szCs w:val="26"/>
        </w:rPr>
      </w:pPr>
      <w:r>
        <w:rPr>
          <w:sz w:val="26"/>
          <w:szCs w:val="26"/>
        </w:rPr>
        <w:t>«</w:t>
      </w:r>
      <w:r w:rsidRPr="00307FB4">
        <w:rPr>
          <w:sz w:val="26"/>
          <w:szCs w:val="26"/>
        </w:rPr>
        <w:t xml:space="preserve">Переписка с органами государственной </w:t>
      </w:r>
      <w:r w:rsidRPr="00BE29ED">
        <w:rPr>
          <w:sz w:val="26"/>
          <w:szCs w:val="26"/>
        </w:rPr>
        <w:t>власти</w:t>
      </w:r>
      <w:r>
        <w:rPr>
          <w:sz w:val="26"/>
          <w:szCs w:val="26"/>
        </w:rPr>
        <w:t xml:space="preserve"> по вопросам …</w:t>
      </w:r>
      <w:r w:rsidRPr="00BE29ED">
        <w:rPr>
          <w:sz w:val="26"/>
          <w:szCs w:val="26"/>
        </w:rPr>
        <w:t>»</w:t>
      </w:r>
    </w:p>
    <w:p w:rsidR="00374B5F" w:rsidRPr="00307FB4" w:rsidRDefault="00374B5F" w:rsidP="00374B5F">
      <w:pPr>
        <w:widowControl w:val="0"/>
        <w:autoSpaceDE w:val="0"/>
        <w:autoSpaceDN w:val="0"/>
        <w:ind w:firstLine="709"/>
        <w:jc w:val="both"/>
        <w:rPr>
          <w:rFonts w:ascii="Calibri" w:hAnsi="Calibri" w:cs="Calibri"/>
          <w:sz w:val="26"/>
          <w:szCs w:val="26"/>
        </w:rPr>
      </w:pPr>
    </w:p>
    <w:p w:rsidR="00374B5F" w:rsidRPr="00307FB4" w:rsidRDefault="00374B5F" w:rsidP="00374B5F">
      <w:pPr>
        <w:widowControl w:val="0"/>
        <w:autoSpaceDE w:val="0"/>
        <w:autoSpaceDN w:val="0"/>
        <w:ind w:firstLine="709"/>
        <w:jc w:val="both"/>
        <w:rPr>
          <w:sz w:val="26"/>
          <w:szCs w:val="26"/>
        </w:rPr>
      </w:pPr>
      <w:r w:rsidRPr="00307FB4">
        <w:rPr>
          <w:sz w:val="26"/>
          <w:szCs w:val="26"/>
        </w:rPr>
        <w:t>В заголовках дел, содержащих переписку с разнородными корреспондентами, последние не перечисляются, например:</w:t>
      </w:r>
    </w:p>
    <w:p w:rsidR="00374B5F" w:rsidRPr="00307FB4" w:rsidRDefault="00374B5F" w:rsidP="00374B5F">
      <w:pPr>
        <w:widowControl w:val="0"/>
        <w:autoSpaceDE w:val="0"/>
        <w:autoSpaceDN w:val="0"/>
        <w:ind w:firstLine="709"/>
        <w:jc w:val="center"/>
        <w:rPr>
          <w:sz w:val="26"/>
          <w:szCs w:val="26"/>
        </w:rPr>
      </w:pPr>
      <w:r>
        <w:rPr>
          <w:sz w:val="26"/>
          <w:szCs w:val="26"/>
        </w:rPr>
        <w:t>«</w:t>
      </w:r>
      <w:r w:rsidRPr="00307FB4">
        <w:rPr>
          <w:sz w:val="26"/>
          <w:szCs w:val="26"/>
        </w:rPr>
        <w:t>Переписка об организации семинаров и совещаний по вопросам</w:t>
      </w:r>
    </w:p>
    <w:p w:rsidR="00374B5F" w:rsidRPr="00307FB4" w:rsidRDefault="00374B5F" w:rsidP="00374B5F">
      <w:pPr>
        <w:widowControl w:val="0"/>
        <w:autoSpaceDE w:val="0"/>
        <w:autoSpaceDN w:val="0"/>
        <w:ind w:firstLine="709"/>
        <w:jc w:val="center"/>
        <w:rPr>
          <w:sz w:val="26"/>
          <w:szCs w:val="26"/>
        </w:rPr>
      </w:pPr>
      <w:r w:rsidRPr="00307FB4">
        <w:rPr>
          <w:sz w:val="26"/>
          <w:szCs w:val="26"/>
        </w:rPr>
        <w:t>документирова</w:t>
      </w:r>
      <w:r>
        <w:rPr>
          <w:sz w:val="26"/>
          <w:szCs w:val="26"/>
        </w:rPr>
        <w:t>ния управленческой деятельности по вопросам …»</w:t>
      </w:r>
      <w:r w:rsidRPr="00307FB4">
        <w:rPr>
          <w:sz w:val="26"/>
          <w:szCs w:val="26"/>
        </w:rPr>
        <w:t>.</w:t>
      </w:r>
    </w:p>
    <w:p w:rsidR="00374B5F" w:rsidRPr="00307FB4" w:rsidRDefault="00374B5F" w:rsidP="00374B5F">
      <w:pPr>
        <w:widowControl w:val="0"/>
        <w:autoSpaceDE w:val="0"/>
        <w:autoSpaceDN w:val="0"/>
        <w:ind w:firstLine="709"/>
        <w:jc w:val="both"/>
        <w:rPr>
          <w:rFonts w:ascii="Calibri" w:hAnsi="Calibri" w:cs="Calibri"/>
          <w:sz w:val="26"/>
          <w:szCs w:val="26"/>
        </w:rPr>
      </w:pPr>
    </w:p>
    <w:p w:rsidR="00374B5F" w:rsidRPr="00307FB4" w:rsidRDefault="00374B5F" w:rsidP="00374B5F">
      <w:pPr>
        <w:widowControl w:val="0"/>
        <w:autoSpaceDE w:val="0"/>
        <w:autoSpaceDN w:val="0"/>
        <w:ind w:firstLine="709"/>
        <w:jc w:val="both"/>
        <w:rPr>
          <w:sz w:val="26"/>
          <w:szCs w:val="26"/>
        </w:rPr>
      </w:pPr>
      <w:r w:rsidRPr="00307FB4">
        <w:rPr>
          <w:sz w:val="26"/>
          <w:szCs w:val="26"/>
        </w:rPr>
        <w:t>В заголовке дела указывается конкретный адресат, если переписка ведется только с ним, например:</w:t>
      </w:r>
    </w:p>
    <w:p w:rsidR="00374B5F" w:rsidRPr="00307FB4" w:rsidRDefault="00374B5F" w:rsidP="00374B5F">
      <w:pPr>
        <w:widowControl w:val="0"/>
        <w:autoSpaceDE w:val="0"/>
        <w:autoSpaceDN w:val="0"/>
        <w:ind w:firstLine="709"/>
        <w:jc w:val="center"/>
        <w:rPr>
          <w:sz w:val="26"/>
          <w:szCs w:val="26"/>
        </w:rPr>
      </w:pPr>
      <w:r>
        <w:rPr>
          <w:sz w:val="26"/>
          <w:szCs w:val="26"/>
        </w:rPr>
        <w:t>«</w:t>
      </w:r>
      <w:r w:rsidRPr="00307FB4">
        <w:rPr>
          <w:sz w:val="26"/>
          <w:szCs w:val="26"/>
        </w:rPr>
        <w:t>Переписка с Управлением Губернатора Ирк</w:t>
      </w:r>
      <w:r>
        <w:rPr>
          <w:sz w:val="26"/>
          <w:szCs w:val="26"/>
        </w:rPr>
        <w:t xml:space="preserve">утской области и Правительства </w:t>
      </w:r>
      <w:r w:rsidRPr="00307FB4">
        <w:rPr>
          <w:sz w:val="26"/>
          <w:szCs w:val="26"/>
        </w:rPr>
        <w:t>Иркутской области по региональной политик</w:t>
      </w:r>
      <w:r>
        <w:rPr>
          <w:sz w:val="26"/>
          <w:szCs w:val="26"/>
        </w:rPr>
        <w:t xml:space="preserve"> по вопросам …»</w:t>
      </w:r>
      <w:r w:rsidRPr="00307FB4">
        <w:rPr>
          <w:sz w:val="26"/>
          <w:szCs w:val="26"/>
        </w:rPr>
        <w:t>.</w:t>
      </w:r>
    </w:p>
    <w:p w:rsidR="00374B5F" w:rsidRPr="00307FB4" w:rsidRDefault="00374B5F" w:rsidP="00374B5F">
      <w:pPr>
        <w:widowControl w:val="0"/>
        <w:autoSpaceDE w:val="0"/>
        <w:autoSpaceDN w:val="0"/>
        <w:ind w:firstLine="709"/>
        <w:jc w:val="center"/>
        <w:rPr>
          <w:rFonts w:ascii="Calibri" w:hAnsi="Calibri" w:cs="Calibri"/>
          <w:sz w:val="26"/>
          <w:szCs w:val="26"/>
        </w:rPr>
      </w:pPr>
    </w:p>
    <w:p w:rsidR="00374B5F" w:rsidRPr="00307FB4" w:rsidRDefault="00374B5F" w:rsidP="00374B5F">
      <w:pPr>
        <w:widowControl w:val="0"/>
        <w:autoSpaceDE w:val="0"/>
        <w:autoSpaceDN w:val="0"/>
        <w:ind w:firstLine="709"/>
        <w:jc w:val="both"/>
        <w:rPr>
          <w:sz w:val="26"/>
          <w:szCs w:val="26"/>
        </w:rPr>
      </w:pPr>
      <w:r w:rsidRPr="00307FB4">
        <w:rPr>
          <w:sz w:val="26"/>
          <w:szCs w:val="26"/>
        </w:rPr>
        <w:t>При обозначении в заголовках дел административно-территориальных единиц указывается следующее: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 например:</w:t>
      </w:r>
    </w:p>
    <w:p w:rsidR="00374B5F" w:rsidRPr="00307FB4" w:rsidRDefault="00374B5F" w:rsidP="00374B5F">
      <w:pPr>
        <w:widowControl w:val="0"/>
        <w:autoSpaceDE w:val="0"/>
        <w:autoSpaceDN w:val="0"/>
        <w:ind w:firstLine="709"/>
        <w:jc w:val="center"/>
        <w:rPr>
          <w:sz w:val="26"/>
          <w:szCs w:val="26"/>
        </w:rPr>
      </w:pPr>
      <w:r>
        <w:rPr>
          <w:sz w:val="26"/>
          <w:szCs w:val="26"/>
        </w:rPr>
        <w:t>«</w:t>
      </w:r>
      <w:r w:rsidRPr="00307FB4">
        <w:rPr>
          <w:sz w:val="26"/>
          <w:szCs w:val="26"/>
        </w:rPr>
        <w:t>Переписка с главами муниципальных образований Бодайбинского района по обращениям граждан</w:t>
      </w:r>
      <w:r>
        <w:rPr>
          <w:sz w:val="26"/>
          <w:szCs w:val="26"/>
        </w:rPr>
        <w:t>»</w:t>
      </w:r>
      <w:r w:rsidRPr="00307FB4">
        <w:rPr>
          <w:sz w:val="26"/>
          <w:szCs w:val="26"/>
        </w:rPr>
        <w:t>.</w:t>
      </w:r>
    </w:p>
    <w:p w:rsidR="00374B5F" w:rsidRPr="00307FB4" w:rsidRDefault="00374B5F" w:rsidP="00374B5F">
      <w:pPr>
        <w:widowControl w:val="0"/>
        <w:autoSpaceDE w:val="0"/>
        <w:autoSpaceDN w:val="0"/>
        <w:ind w:firstLine="709"/>
        <w:jc w:val="center"/>
        <w:rPr>
          <w:rFonts w:ascii="Calibri" w:hAnsi="Calibri" w:cs="Calibri"/>
          <w:sz w:val="26"/>
          <w:szCs w:val="26"/>
        </w:rPr>
      </w:pPr>
    </w:p>
    <w:p w:rsidR="00374B5F" w:rsidRPr="00307FB4" w:rsidRDefault="00374B5F" w:rsidP="00374B5F">
      <w:pPr>
        <w:widowControl w:val="0"/>
        <w:autoSpaceDE w:val="0"/>
        <w:autoSpaceDN w:val="0"/>
        <w:ind w:firstLine="709"/>
        <w:jc w:val="both"/>
        <w:rPr>
          <w:sz w:val="26"/>
          <w:szCs w:val="26"/>
        </w:rPr>
      </w:pPr>
      <w:r w:rsidRPr="00307FB4">
        <w:rPr>
          <w:sz w:val="26"/>
          <w:szCs w:val="26"/>
        </w:rPr>
        <w:t>Если содержание дела касается одной административно-территориальной единицы, ее название указывается в заголовке дела, например:</w:t>
      </w:r>
    </w:p>
    <w:p w:rsidR="00374B5F" w:rsidRPr="00307FB4" w:rsidRDefault="00374B5F" w:rsidP="00374B5F">
      <w:pPr>
        <w:widowControl w:val="0"/>
        <w:autoSpaceDE w:val="0"/>
        <w:autoSpaceDN w:val="0"/>
        <w:ind w:firstLine="709"/>
        <w:jc w:val="center"/>
        <w:rPr>
          <w:sz w:val="26"/>
          <w:szCs w:val="26"/>
        </w:rPr>
      </w:pPr>
      <w:r>
        <w:rPr>
          <w:sz w:val="26"/>
          <w:szCs w:val="26"/>
        </w:rPr>
        <w:t>«</w:t>
      </w:r>
      <w:r w:rsidRPr="00307FB4">
        <w:rPr>
          <w:sz w:val="26"/>
          <w:szCs w:val="26"/>
        </w:rPr>
        <w:t>Обзоры, информация, переписка по Артемовскому муниципальному образованию</w:t>
      </w:r>
      <w:r>
        <w:rPr>
          <w:sz w:val="26"/>
          <w:szCs w:val="26"/>
        </w:rPr>
        <w:t>»</w:t>
      </w:r>
      <w:r w:rsidRPr="00307FB4">
        <w:rPr>
          <w:sz w:val="26"/>
          <w:szCs w:val="26"/>
        </w:rPr>
        <w:t>.</w:t>
      </w:r>
    </w:p>
    <w:p w:rsidR="00374B5F" w:rsidRPr="00307FB4" w:rsidRDefault="00374B5F" w:rsidP="00374B5F">
      <w:pPr>
        <w:widowControl w:val="0"/>
        <w:autoSpaceDE w:val="0"/>
        <w:autoSpaceDN w:val="0"/>
        <w:ind w:firstLine="709"/>
        <w:jc w:val="both"/>
        <w:rPr>
          <w:sz w:val="26"/>
          <w:szCs w:val="26"/>
        </w:rPr>
      </w:pPr>
    </w:p>
    <w:p w:rsidR="00374B5F" w:rsidRPr="00307FB4" w:rsidRDefault="00374B5F" w:rsidP="00374B5F">
      <w:pPr>
        <w:widowControl w:val="0"/>
        <w:autoSpaceDE w:val="0"/>
        <w:autoSpaceDN w:val="0"/>
        <w:ind w:firstLine="709"/>
        <w:jc w:val="both"/>
        <w:rPr>
          <w:sz w:val="26"/>
          <w:szCs w:val="26"/>
        </w:rPr>
      </w:pPr>
      <w:r w:rsidRPr="00307FB4">
        <w:rPr>
          <w:sz w:val="26"/>
          <w:szCs w:val="26"/>
        </w:rPr>
        <w:t>В заголовках дел, содержащих плановую или отчетную документацию, указывается период (квартал, год), на (за) который составлены планы (отчеты), например:</w:t>
      </w:r>
    </w:p>
    <w:p w:rsidR="00374B5F" w:rsidRPr="00307FB4" w:rsidRDefault="00374B5F" w:rsidP="00374B5F">
      <w:pPr>
        <w:widowControl w:val="0"/>
        <w:autoSpaceDE w:val="0"/>
        <w:autoSpaceDN w:val="0"/>
        <w:ind w:firstLine="709"/>
        <w:jc w:val="center"/>
        <w:rPr>
          <w:sz w:val="26"/>
          <w:szCs w:val="26"/>
        </w:rPr>
      </w:pPr>
      <w:r>
        <w:rPr>
          <w:sz w:val="26"/>
          <w:szCs w:val="26"/>
        </w:rPr>
        <w:t>«</w:t>
      </w:r>
      <w:r w:rsidRPr="00307FB4">
        <w:rPr>
          <w:sz w:val="26"/>
          <w:szCs w:val="26"/>
        </w:rPr>
        <w:t>Годовой отчет слу</w:t>
      </w:r>
      <w:r>
        <w:rPr>
          <w:sz w:val="26"/>
          <w:szCs w:val="26"/>
        </w:rPr>
        <w:t>жбы за ___ год»;</w:t>
      </w:r>
    </w:p>
    <w:p w:rsidR="00374B5F" w:rsidRPr="00307FB4" w:rsidRDefault="00374B5F" w:rsidP="00374B5F">
      <w:pPr>
        <w:widowControl w:val="0"/>
        <w:autoSpaceDE w:val="0"/>
        <w:autoSpaceDN w:val="0"/>
        <w:ind w:firstLine="709"/>
        <w:jc w:val="center"/>
        <w:rPr>
          <w:sz w:val="26"/>
          <w:szCs w:val="26"/>
        </w:rPr>
      </w:pPr>
      <w:r>
        <w:rPr>
          <w:sz w:val="26"/>
          <w:szCs w:val="26"/>
        </w:rPr>
        <w:t>«</w:t>
      </w:r>
      <w:r w:rsidRPr="00307FB4">
        <w:rPr>
          <w:sz w:val="26"/>
          <w:szCs w:val="26"/>
        </w:rPr>
        <w:t>Квартальные планы работы отдела на ___ год</w:t>
      </w:r>
      <w:r>
        <w:rPr>
          <w:sz w:val="26"/>
          <w:szCs w:val="26"/>
        </w:rPr>
        <w:t>»</w:t>
      </w:r>
      <w:r w:rsidRPr="00307FB4">
        <w:rPr>
          <w:sz w:val="26"/>
          <w:szCs w:val="26"/>
        </w:rPr>
        <w:t>.</w:t>
      </w:r>
    </w:p>
    <w:p w:rsidR="00374B5F" w:rsidRPr="00307FB4" w:rsidRDefault="00374B5F" w:rsidP="00374B5F">
      <w:pPr>
        <w:widowControl w:val="0"/>
        <w:autoSpaceDE w:val="0"/>
        <w:autoSpaceDN w:val="0"/>
        <w:ind w:firstLine="709"/>
        <w:jc w:val="both"/>
        <w:rPr>
          <w:sz w:val="26"/>
          <w:szCs w:val="26"/>
        </w:rPr>
      </w:pPr>
    </w:p>
    <w:p w:rsidR="00374B5F" w:rsidRPr="00307FB4" w:rsidRDefault="00374B5F" w:rsidP="00374B5F">
      <w:pPr>
        <w:widowControl w:val="0"/>
        <w:autoSpaceDE w:val="0"/>
        <w:autoSpaceDN w:val="0"/>
        <w:ind w:firstLine="709"/>
        <w:jc w:val="both"/>
        <w:rPr>
          <w:sz w:val="26"/>
          <w:szCs w:val="26"/>
        </w:rPr>
      </w:pPr>
      <w:r w:rsidRPr="00307FB4">
        <w:rPr>
          <w:sz w:val="26"/>
          <w:szCs w:val="26"/>
        </w:rPr>
        <w:t>Если дело будет состоять из нескольких томов или частей, то составляется общий заголовок дела, а затем при необходимости составляются заголовки каждого тома (части), уточняющие содержание заголовка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w:t>
      </w:r>
    </w:p>
    <w:p w:rsidR="00374B5F" w:rsidRPr="00307FB4" w:rsidRDefault="00374B5F" w:rsidP="00374B5F">
      <w:pPr>
        <w:widowControl w:val="0"/>
        <w:autoSpaceDE w:val="0"/>
        <w:autoSpaceDN w:val="0"/>
        <w:ind w:firstLine="709"/>
        <w:jc w:val="both"/>
        <w:rPr>
          <w:sz w:val="26"/>
          <w:szCs w:val="26"/>
        </w:rPr>
      </w:pPr>
      <w:r w:rsidRPr="00307FB4">
        <w:rPr>
          <w:sz w:val="26"/>
          <w:szCs w:val="26"/>
        </w:rPr>
        <w:t>Первыми в номенклатуре располагаются заголовки дел об организационно-распорядительной деятельности Администрации, далее - плановые и отчетные документы, переписка и так далее.</w:t>
      </w:r>
    </w:p>
    <w:p w:rsidR="00374B5F" w:rsidRPr="00307FB4" w:rsidRDefault="00374B5F" w:rsidP="00374B5F">
      <w:pPr>
        <w:widowControl w:val="0"/>
        <w:autoSpaceDE w:val="0"/>
        <w:autoSpaceDN w:val="0"/>
        <w:ind w:firstLine="709"/>
        <w:jc w:val="both"/>
        <w:rPr>
          <w:sz w:val="26"/>
          <w:szCs w:val="26"/>
        </w:rPr>
      </w:pPr>
      <w:r w:rsidRPr="00307FB4">
        <w:rPr>
          <w:sz w:val="26"/>
          <w:szCs w:val="26"/>
        </w:rPr>
        <w:t>Заголовок приложения к делу, сформированному в отдельный том, должен соответствовать заголовку помещенного в этот том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Заголовки дел могут уточняться в процессе формирования и оформления дел.</w:t>
      </w:r>
    </w:p>
    <w:p w:rsidR="00374B5F" w:rsidRPr="00307FB4" w:rsidRDefault="00374B5F" w:rsidP="00374B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07FB4">
        <w:rPr>
          <w:sz w:val="26"/>
          <w:szCs w:val="26"/>
        </w:rPr>
        <w:t xml:space="preserve">При составлении заголовков дел используются формулировки </w:t>
      </w:r>
      <w:hyperlink r:id="rId22" w:history="1">
        <w:r w:rsidRPr="00307FB4">
          <w:rPr>
            <w:sz w:val="26"/>
            <w:szCs w:val="26"/>
          </w:rPr>
          <w:t>Перечня</w:t>
        </w:r>
      </w:hyperlink>
      <w:r w:rsidRPr="00307FB4">
        <w:rPr>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w:t>
      </w:r>
      <w:r w:rsidRPr="00307FB4">
        <w:rPr>
          <w:color w:val="000000"/>
          <w:sz w:val="26"/>
          <w:szCs w:val="26"/>
        </w:rPr>
        <w:t>приказом Федерал</w:t>
      </w:r>
      <w:r>
        <w:rPr>
          <w:color w:val="000000"/>
          <w:sz w:val="26"/>
          <w:szCs w:val="26"/>
        </w:rPr>
        <w:t xml:space="preserve">ьного архивного агентства от 20.12.2019 </w:t>
      </w:r>
      <w:r w:rsidRPr="00307FB4">
        <w:rPr>
          <w:color w:val="000000"/>
          <w:sz w:val="26"/>
          <w:szCs w:val="26"/>
        </w:rPr>
        <w:t>№ 236.</w:t>
      </w:r>
    </w:p>
    <w:p w:rsidR="00374B5F" w:rsidRPr="00307FB4" w:rsidRDefault="00374B5F" w:rsidP="00374B5F">
      <w:pPr>
        <w:widowControl w:val="0"/>
        <w:autoSpaceDE w:val="0"/>
        <w:autoSpaceDN w:val="0"/>
        <w:ind w:firstLine="709"/>
        <w:jc w:val="both"/>
        <w:rPr>
          <w:sz w:val="26"/>
          <w:szCs w:val="26"/>
        </w:rPr>
      </w:pPr>
      <w:r w:rsidRPr="00307FB4">
        <w:rPr>
          <w:sz w:val="26"/>
          <w:szCs w:val="26"/>
        </w:rPr>
        <w:t>Графа 3 номенклатуры дел включает в себя количество дел (томов, частей) и заполняется по окончании календарного года.</w:t>
      </w:r>
    </w:p>
    <w:p w:rsidR="00374B5F" w:rsidRPr="00307FB4" w:rsidRDefault="00374B5F" w:rsidP="00374B5F">
      <w:pPr>
        <w:widowControl w:val="0"/>
        <w:autoSpaceDE w:val="0"/>
        <w:autoSpaceDN w:val="0"/>
        <w:ind w:firstLine="709"/>
        <w:jc w:val="both"/>
        <w:rPr>
          <w:sz w:val="26"/>
          <w:szCs w:val="26"/>
        </w:rPr>
      </w:pPr>
      <w:r w:rsidRPr="00307FB4">
        <w:rPr>
          <w:sz w:val="26"/>
          <w:szCs w:val="26"/>
        </w:rPr>
        <w:t>В графе 4 номенклатуры дел указывается срок хранения дела, номера статей по перечню, а при его отсутствии - по типовой или примерной номенклатуре дел или согласованный с ЭПК Архивного агентства Иркутской области.</w:t>
      </w:r>
    </w:p>
    <w:p w:rsidR="00374B5F" w:rsidRPr="00307FB4" w:rsidRDefault="00374B5F" w:rsidP="00374B5F">
      <w:pPr>
        <w:widowControl w:val="0"/>
        <w:autoSpaceDE w:val="0"/>
        <w:autoSpaceDN w:val="0"/>
        <w:ind w:firstLine="709"/>
        <w:jc w:val="both"/>
        <w:rPr>
          <w:sz w:val="26"/>
          <w:szCs w:val="26"/>
        </w:rPr>
      </w:pPr>
      <w:r>
        <w:rPr>
          <w:sz w:val="26"/>
          <w:szCs w:val="26"/>
        </w:rPr>
        <w:t>В графе 5 номенклатуры дел «Примечание»</w:t>
      </w:r>
      <w:r w:rsidRPr="00307FB4">
        <w:rPr>
          <w:sz w:val="26"/>
          <w:szCs w:val="26"/>
        </w:rPr>
        <w:t xml:space="preserve"> указываются названия перечней документов, использованных при определении сроков хранения дел, проставляются отметки о заведении дел (в том числе в электронном виде), о переходящих делах (например, переходящее с прошлого года), о выделении дел к уничтожению, о лицах, ответственных за формирование дел, о передаче дел в другой орган (организацию) для продолжения и другое.</w:t>
      </w:r>
    </w:p>
    <w:p w:rsidR="00374B5F" w:rsidRPr="00307FB4" w:rsidRDefault="00374B5F" w:rsidP="00374B5F">
      <w:pPr>
        <w:widowControl w:val="0"/>
        <w:autoSpaceDE w:val="0"/>
        <w:autoSpaceDN w:val="0"/>
        <w:ind w:firstLine="709"/>
        <w:jc w:val="both"/>
        <w:rPr>
          <w:sz w:val="26"/>
          <w:szCs w:val="26"/>
        </w:rPr>
      </w:pPr>
      <w:r w:rsidRPr="00307FB4">
        <w:rPr>
          <w:sz w:val="26"/>
          <w:szCs w:val="26"/>
        </w:rPr>
        <w:t>Если в течение календарного года в органе возникают новые документированные участки работы, непредусмотренные дела, на них формируются соответствующие дела, они дополнительно вносятся в номенклатуру дел. Для вновь заводимых дел в каждом разделе номенклатуры дел оставляются резервные номера.</w:t>
      </w:r>
    </w:p>
    <w:p w:rsidR="00374B5F" w:rsidRPr="00307FB4" w:rsidRDefault="00374B5F" w:rsidP="00374B5F">
      <w:pPr>
        <w:widowControl w:val="0"/>
        <w:autoSpaceDE w:val="0"/>
        <w:autoSpaceDN w:val="0"/>
        <w:ind w:firstLine="709"/>
        <w:jc w:val="both"/>
        <w:rPr>
          <w:sz w:val="26"/>
          <w:szCs w:val="26"/>
        </w:rPr>
      </w:pPr>
      <w:r w:rsidRPr="00307FB4">
        <w:rPr>
          <w:sz w:val="26"/>
          <w:szCs w:val="26"/>
        </w:rPr>
        <w:t>По окончании календарного года начальником отдела организационной работы, сотрудником структурного подразделения, отвечающими за делопроизводство, в конце номенклатуры дел делается итоговая запись о категориях и количестве заведенных дел (томов).</w:t>
      </w:r>
    </w:p>
    <w:p w:rsidR="00374B5F" w:rsidRPr="00307FB4" w:rsidRDefault="00374B5F" w:rsidP="00374B5F">
      <w:pPr>
        <w:widowControl w:val="0"/>
        <w:autoSpaceDE w:val="0"/>
        <w:autoSpaceDN w:val="0"/>
        <w:ind w:firstLine="709"/>
        <w:jc w:val="both"/>
        <w:rPr>
          <w:sz w:val="26"/>
          <w:szCs w:val="26"/>
        </w:rPr>
      </w:pPr>
      <w:r w:rsidRPr="00307FB4">
        <w:rPr>
          <w:sz w:val="26"/>
          <w:szCs w:val="26"/>
        </w:rPr>
        <w:t>Управляющий делами Администрации, руководители структурных подразделений осуществляют контроль внедрения номенклатуры дел в делопроизводство Администрации, соответствующих структурных подразделений.</w:t>
      </w:r>
    </w:p>
    <w:p w:rsidR="00374B5F" w:rsidRDefault="00374B5F" w:rsidP="00374B5F">
      <w:pPr>
        <w:shd w:val="clear" w:color="auto" w:fill="FFFFFF"/>
        <w:jc w:val="center"/>
        <w:rPr>
          <w:sz w:val="26"/>
          <w:szCs w:val="26"/>
        </w:rPr>
      </w:pPr>
    </w:p>
    <w:p w:rsidR="00374B5F" w:rsidRPr="00307FB4" w:rsidRDefault="00374B5F" w:rsidP="00374B5F">
      <w:pPr>
        <w:shd w:val="clear" w:color="auto" w:fill="FFFFFF"/>
        <w:jc w:val="center"/>
        <w:rPr>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lastRenderedPageBreak/>
        <w:t>Глава 28. ФОРМИРОВАНИЕ ДЕЛ</w:t>
      </w:r>
    </w:p>
    <w:p w:rsidR="00374B5F" w:rsidRDefault="00374B5F" w:rsidP="00374B5F">
      <w:pPr>
        <w:pStyle w:val="af1"/>
        <w:widowControl w:val="0"/>
        <w:numPr>
          <w:ilvl w:val="0"/>
          <w:numId w:val="28"/>
        </w:numPr>
        <w:autoSpaceDE w:val="0"/>
        <w:autoSpaceDN w:val="0"/>
        <w:ind w:left="0" w:firstLine="709"/>
        <w:jc w:val="both"/>
        <w:rPr>
          <w:sz w:val="26"/>
          <w:szCs w:val="26"/>
        </w:rPr>
      </w:pPr>
      <w:r w:rsidRPr="00D14A15">
        <w:rPr>
          <w:sz w:val="26"/>
          <w:szCs w:val="26"/>
        </w:rPr>
        <w:t>Дела в Администрации формируются децентрализованно в отделах, структурных подразделениях, у специалистов, находящихся в непосредственном подчинении мэра г. Бодайбо и района, его заместителей.</w:t>
      </w:r>
    </w:p>
    <w:p w:rsidR="00374B5F" w:rsidRPr="00D14A15" w:rsidRDefault="00374B5F" w:rsidP="00374B5F">
      <w:pPr>
        <w:pStyle w:val="af1"/>
        <w:widowControl w:val="0"/>
        <w:numPr>
          <w:ilvl w:val="0"/>
          <w:numId w:val="28"/>
        </w:numPr>
        <w:autoSpaceDE w:val="0"/>
        <w:autoSpaceDN w:val="0"/>
        <w:ind w:left="0" w:firstLine="709"/>
        <w:jc w:val="both"/>
        <w:rPr>
          <w:sz w:val="26"/>
          <w:szCs w:val="26"/>
        </w:rPr>
      </w:pPr>
      <w:r w:rsidRPr="00D14A15">
        <w:rPr>
          <w:sz w:val="26"/>
          <w:szCs w:val="26"/>
        </w:rPr>
        <w:t>При формировании дел необходимо соблюдать следующие общие правила:</w:t>
      </w:r>
    </w:p>
    <w:p w:rsidR="00374B5F" w:rsidRPr="00307FB4" w:rsidRDefault="00374B5F" w:rsidP="00374B5F">
      <w:pPr>
        <w:widowControl w:val="0"/>
        <w:autoSpaceDE w:val="0"/>
        <w:autoSpaceDN w:val="0"/>
        <w:ind w:firstLine="709"/>
        <w:jc w:val="both"/>
        <w:rPr>
          <w:sz w:val="26"/>
          <w:szCs w:val="26"/>
        </w:rPr>
      </w:pPr>
      <w:r w:rsidRPr="00307FB4">
        <w:rPr>
          <w:sz w:val="26"/>
          <w:szCs w:val="26"/>
        </w:rPr>
        <w:t>помещать в дело только исполненные документы, соответствующие по своему содержанию заголовку дела по номенклатуре дел;</w:t>
      </w:r>
    </w:p>
    <w:p w:rsidR="00374B5F" w:rsidRPr="00307FB4" w:rsidRDefault="00374B5F" w:rsidP="00374B5F">
      <w:pPr>
        <w:widowControl w:val="0"/>
        <w:autoSpaceDE w:val="0"/>
        <w:autoSpaceDN w:val="0"/>
        <w:ind w:firstLine="709"/>
        <w:jc w:val="both"/>
        <w:rPr>
          <w:sz w:val="26"/>
          <w:szCs w:val="26"/>
        </w:rPr>
      </w:pPr>
      <w:r w:rsidRPr="00307FB4">
        <w:rPr>
          <w:sz w:val="26"/>
          <w:szCs w:val="26"/>
        </w:rPr>
        <w:t>помещать вместе все документы, относящиеся к разрешению одного вопроса;</w:t>
      </w:r>
    </w:p>
    <w:p w:rsidR="00374B5F" w:rsidRPr="00307FB4" w:rsidRDefault="00374B5F" w:rsidP="00374B5F">
      <w:pPr>
        <w:widowControl w:val="0"/>
        <w:autoSpaceDE w:val="0"/>
        <w:autoSpaceDN w:val="0"/>
        <w:ind w:firstLine="709"/>
        <w:jc w:val="both"/>
        <w:rPr>
          <w:sz w:val="26"/>
          <w:szCs w:val="26"/>
        </w:rPr>
      </w:pPr>
      <w:r w:rsidRPr="00307FB4">
        <w:rPr>
          <w:sz w:val="26"/>
          <w:szCs w:val="26"/>
        </w:rPr>
        <w:t>группировать в дело документы одного календарного года, за исключением переходящих дел;</w:t>
      </w:r>
    </w:p>
    <w:p w:rsidR="00374B5F" w:rsidRPr="00307FB4" w:rsidRDefault="00374B5F" w:rsidP="00374B5F">
      <w:pPr>
        <w:widowControl w:val="0"/>
        <w:autoSpaceDE w:val="0"/>
        <w:autoSpaceDN w:val="0"/>
        <w:ind w:firstLine="709"/>
        <w:jc w:val="both"/>
        <w:rPr>
          <w:sz w:val="26"/>
          <w:szCs w:val="26"/>
        </w:rPr>
      </w:pPr>
      <w:r w:rsidRPr="00307FB4">
        <w:rPr>
          <w:sz w:val="26"/>
          <w:szCs w:val="26"/>
        </w:rPr>
        <w:t>раздельно группировать в дела документы постоянного и временного сроков хранения;</w:t>
      </w:r>
    </w:p>
    <w:p w:rsidR="00374B5F" w:rsidRPr="00307FB4" w:rsidRDefault="00374B5F" w:rsidP="00374B5F">
      <w:pPr>
        <w:widowControl w:val="0"/>
        <w:autoSpaceDE w:val="0"/>
        <w:autoSpaceDN w:val="0"/>
        <w:ind w:firstLine="709"/>
        <w:jc w:val="both"/>
        <w:rPr>
          <w:sz w:val="26"/>
          <w:szCs w:val="26"/>
        </w:rPr>
      </w:pPr>
      <w:r w:rsidRPr="00307FB4">
        <w:rPr>
          <w:sz w:val="26"/>
          <w:szCs w:val="26"/>
        </w:rPr>
        <w:t>включать в дело по одному экземпляру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помещать в дела ксерокопии факсограмм, телефонограммы на общих основаниях;</w:t>
      </w:r>
    </w:p>
    <w:p w:rsidR="00374B5F" w:rsidRPr="00307FB4" w:rsidRDefault="00374B5F" w:rsidP="00374B5F">
      <w:pPr>
        <w:widowControl w:val="0"/>
        <w:autoSpaceDE w:val="0"/>
        <w:autoSpaceDN w:val="0"/>
        <w:ind w:firstLine="709"/>
        <w:jc w:val="both"/>
        <w:rPr>
          <w:sz w:val="26"/>
          <w:szCs w:val="26"/>
        </w:rPr>
      </w:pPr>
      <w:r w:rsidRPr="00307FB4">
        <w:rPr>
          <w:sz w:val="26"/>
          <w:szCs w:val="26"/>
        </w:rPr>
        <w:t>помещать в дело документ, правильно и полностью оформленный (документ должен иметь дату, подпись и другие реквизиты);</w:t>
      </w:r>
    </w:p>
    <w:p w:rsidR="00374B5F" w:rsidRPr="00307FB4" w:rsidRDefault="00374B5F" w:rsidP="00374B5F">
      <w:pPr>
        <w:widowControl w:val="0"/>
        <w:autoSpaceDE w:val="0"/>
        <w:autoSpaceDN w:val="0"/>
        <w:ind w:firstLine="709"/>
        <w:jc w:val="both"/>
        <w:rPr>
          <w:sz w:val="26"/>
          <w:szCs w:val="26"/>
        </w:rPr>
      </w:pPr>
      <w:r w:rsidRPr="00307FB4">
        <w:rPr>
          <w:sz w:val="26"/>
          <w:szCs w:val="26"/>
        </w:rPr>
        <w:t>в дело не должны помещаться документы, подлежащие возврату, лишние экземпляры, черновики (за исключением особо ценных);</w:t>
      </w:r>
    </w:p>
    <w:p w:rsidR="00374B5F" w:rsidRPr="00307FB4" w:rsidRDefault="00374B5F" w:rsidP="00374B5F">
      <w:pPr>
        <w:widowControl w:val="0"/>
        <w:autoSpaceDE w:val="0"/>
        <w:autoSpaceDN w:val="0"/>
        <w:ind w:firstLine="709"/>
        <w:jc w:val="both"/>
        <w:rPr>
          <w:sz w:val="26"/>
          <w:szCs w:val="26"/>
        </w:rPr>
      </w:pPr>
      <w:r w:rsidRPr="00307FB4">
        <w:rPr>
          <w:sz w:val="26"/>
          <w:szCs w:val="26"/>
        </w:rPr>
        <w:t>по объему дело не должно превышать 250 листов.</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добавлением обозначений: </w:t>
      </w:r>
      <w:r>
        <w:rPr>
          <w:sz w:val="26"/>
          <w:szCs w:val="26"/>
        </w:rPr>
        <w:t>«Т.1», «Т.2»</w:t>
      </w:r>
      <w:r w:rsidRPr="00307FB4">
        <w:rPr>
          <w:sz w:val="26"/>
          <w:szCs w:val="26"/>
        </w:rPr>
        <w:t xml:space="preserve"> и так далее.</w:t>
      </w:r>
    </w:p>
    <w:p w:rsidR="00374B5F" w:rsidRDefault="00374B5F" w:rsidP="00374B5F">
      <w:pPr>
        <w:pStyle w:val="af1"/>
        <w:widowControl w:val="0"/>
        <w:numPr>
          <w:ilvl w:val="0"/>
          <w:numId w:val="29"/>
        </w:numPr>
        <w:autoSpaceDE w:val="0"/>
        <w:autoSpaceDN w:val="0"/>
        <w:ind w:left="0" w:firstLine="709"/>
        <w:jc w:val="both"/>
        <w:rPr>
          <w:sz w:val="26"/>
          <w:szCs w:val="26"/>
        </w:rPr>
      </w:pPr>
      <w:r w:rsidRPr="00D14A15">
        <w:rPr>
          <w:sz w:val="26"/>
          <w:szCs w:val="26"/>
        </w:rPr>
        <w:t>Номер дела, в которое должен быть подшит документ, определяет исполнитель. На документе проставляются: отметка «В дело № ...», дата, подпись исполнителя или начальника отдела, руководителя структурного подразделения.</w:t>
      </w:r>
    </w:p>
    <w:p w:rsidR="00374B5F" w:rsidRDefault="00374B5F" w:rsidP="00374B5F">
      <w:pPr>
        <w:pStyle w:val="af1"/>
        <w:widowControl w:val="0"/>
        <w:numPr>
          <w:ilvl w:val="0"/>
          <w:numId w:val="29"/>
        </w:numPr>
        <w:autoSpaceDE w:val="0"/>
        <w:autoSpaceDN w:val="0"/>
        <w:ind w:left="0" w:firstLine="709"/>
        <w:jc w:val="both"/>
        <w:rPr>
          <w:sz w:val="26"/>
          <w:szCs w:val="26"/>
        </w:rPr>
      </w:pPr>
      <w:r w:rsidRPr="00D14A15">
        <w:rPr>
          <w:sz w:val="26"/>
          <w:szCs w:val="26"/>
        </w:rPr>
        <w:t>Документы внутри дела располагаются сверху вниз в хронологической, вопросно-логической последовательности или их сочетании.</w:t>
      </w:r>
    </w:p>
    <w:p w:rsidR="00374B5F" w:rsidRPr="00D14A15" w:rsidRDefault="00374B5F" w:rsidP="00374B5F">
      <w:pPr>
        <w:pStyle w:val="af1"/>
        <w:widowControl w:val="0"/>
        <w:numPr>
          <w:ilvl w:val="0"/>
          <w:numId w:val="29"/>
        </w:numPr>
        <w:autoSpaceDE w:val="0"/>
        <w:autoSpaceDN w:val="0"/>
        <w:ind w:left="0" w:firstLine="709"/>
        <w:jc w:val="both"/>
        <w:rPr>
          <w:sz w:val="26"/>
          <w:szCs w:val="26"/>
        </w:rPr>
      </w:pPr>
      <w:r w:rsidRPr="00D14A15">
        <w:rPr>
          <w:sz w:val="26"/>
          <w:szCs w:val="26"/>
        </w:rPr>
        <w:t>Муниципальные правовые акты группируются в дела раздельно по видам, в хронологическом порядке за календарный год, с относящимися к ним приложениями.</w:t>
      </w:r>
    </w:p>
    <w:p w:rsidR="00374B5F" w:rsidRPr="00307FB4" w:rsidRDefault="00374B5F" w:rsidP="00374B5F">
      <w:pPr>
        <w:widowControl w:val="0"/>
        <w:autoSpaceDE w:val="0"/>
        <w:autoSpaceDN w:val="0"/>
        <w:ind w:firstLine="709"/>
        <w:jc w:val="both"/>
        <w:rPr>
          <w:sz w:val="26"/>
          <w:szCs w:val="26"/>
        </w:rPr>
      </w:pPr>
      <w:r w:rsidRPr="00307FB4">
        <w:rPr>
          <w:sz w:val="26"/>
          <w:szCs w:val="26"/>
        </w:rPr>
        <w:t>В отдельные дела по хронологии, в зависимости от вида документов, формируются копии принятых федеральных законов, актов Президента Российской Федерации, актов Правительства Российской Федерации.</w:t>
      </w:r>
    </w:p>
    <w:p w:rsidR="00374B5F" w:rsidRPr="00307FB4" w:rsidRDefault="00374B5F" w:rsidP="00374B5F">
      <w:pPr>
        <w:widowControl w:val="0"/>
        <w:autoSpaceDE w:val="0"/>
        <w:autoSpaceDN w:val="0"/>
        <w:ind w:firstLine="709"/>
        <w:jc w:val="both"/>
        <w:rPr>
          <w:sz w:val="26"/>
          <w:szCs w:val="26"/>
        </w:rPr>
      </w:pPr>
      <w:r w:rsidRPr="00307FB4">
        <w:rPr>
          <w:sz w:val="26"/>
          <w:szCs w:val="26"/>
        </w:rPr>
        <w:t>Все документы отчетного периода группируются в дела по видам контролируемых документов.</w:t>
      </w:r>
    </w:p>
    <w:p w:rsidR="00374B5F" w:rsidRPr="00307FB4" w:rsidRDefault="00374B5F" w:rsidP="00374B5F">
      <w:pPr>
        <w:widowControl w:val="0"/>
        <w:autoSpaceDE w:val="0"/>
        <w:autoSpaceDN w:val="0"/>
        <w:ind w:firstLine="709"/>
        <w:jc w:val="both"/>
        <w:rPr>
          <w:sz w:val="26"/>
          <w:szCs w:val="26"/>
        </w:rPr>
      </w:pPr>
      <w:r w:rsidRPr="00307FB4">
        <w:rPr>
          <w:sz w:val="26"/>
          <w:szCs w:val="26"/>
        </w:rPr>
        <w:t>Если имеется документ о снятии с контроля нескольких документов, подшитых в разные дела, то следует подшить необходимое количество копий этого документа в соответствующие дела с указанием номера дела, в котором подшит подлинник этого документа.</w:t>
      </w:r>
    </w:p>
    <w:p w:rsidR="00374B5F" w:rsidRPr="00307FB4" w:rsidRDefault="00374B5F" w:rsidP="00374B5F">
      <w:pPr>
        <w:widowControl w:val="0"/>
        <w:autoSpaceDE w:val="0"/>
        <w:autoSpaceDN w:val="0"/>
        <w:ind w:firstLine="709"/>
        <w:jc w:val="both"/>
        <w:rPr>
          <w:sz w:val="26"/>
          <w:szCs w:val="26"/>
        </w:rPr>
      </w:pPr>
      <w:r w:rsidRPr="00307FB4">
        <w:rPr>
          <w:sz w:val="26"/>
          <w:szCs w:val="26"/>
        </w:rPr>
        <w:t>Документы координационных и совещательных органов группируются в два дела: протоколы и решения координационных и совещательных органов, документы к заседаниям координационных и совещательных органов.</w:t>
      </w:r>
    </w:p>
    <w:p w:rsidR="00374B5F" w:rsidRPr="00307FB4" w:rsidRDefault="00374B5F" w:rsidP="00374B5F">
      <w:pPr>
        <w:widowControl w:val="0"/>
        <w:autoSpaceDE w:val="0"/>
        <w:autoSpaceDN w:val="0"/>
        <w:ind w:firstLine="709"/>
        <w:jc w:val="both"/>
        <w:rPr>
          <w:sz w:val="26"/>
          <w:szCs w:val="26"/>
        </w:rPr>
      </w:pPr>
      <w:r w:rsidRPr="00307FB4">
        <w:rPr>
          <w:sz w:val="26"/>
          <w:szCs w:val="26"/>
        </w:rPr>
        <w:t>Положения, правила, инструкции, утвержденные муниципальными правовыми актами, являются приложениями к ним и группируются вместе с указанными актами. Если они утверждены в качестве самостоятельного документа, то их группируют в самостоятельные дела.</w:t>
      </w:r>
    </w:p>
    <w:p w:rsidR="00374B5F" w:rsidRPr="00307FB4" w:rsidRDefault="00374B5F" w:rsidP="00374B5F">
      <w:pPr>
        <w:widowControl w:val="0"/>
        <w:autoSpaceDE w:val="0"/>
        <w:autoSpaceDN w:val="0"/>
        <w:ind w:firstLine="709"/>
        <w:jc w:val="both"/>
        <w:rPr>
          <w:sz w:val="26"/>
          <w:szCs w:val="26"/>
        </w:rPr>
      </w:pPr>
      <w:r w:rsidRPr="00307FB4">
        <w:rPr>
          <w:sz w:val="26"/>
          <w:szCs w:val="26"/>
        </w:rPr>
        <w:lastRenderedPageBreak/>
        <w:t>Муниципальные правовые акты по основной деятельности группируются отдельно от правовых актов по личному составу.</w:t>
      </w:r>
    </w:p>
    <w:p w:rsidR="00374B5F" w:rsidRPr="00307FB4" w:rsidRDefault="00374B5F" w:rsidP="00374B5F">
      <w:pPr>
        <w:widowControl w:val="0"/>
        <w:autoSpaceDE w:val="0"/>
        <w:autoSpaceDN w:val="0"/>
        <w:ind w:firstLine="709"/>
        <w:jc w:val="both"/>
        <w:rPr>
          <w:sz w:val="26"/>
          <w:szCs w:val="26"/>
        </w:rPr>
      </w:pPr>
      <w:r w:rsidRPr="00307FB4">
        <w:rPr>
          <w:sz w:val="26"/>
          <w:szCs w:val="26"/>
        </w:rPr>
        <w:t>Правовые акты по личному составу формируются в дела в соответствии с установленными сроками их хранения. Правовые акты по отпускам и командировкам группируются в самостоятельные дела, отдельно от правовых актов по личному составу, по приему, увольнению, перемещению и так далее.</w:t>
      </w:r>
    </w:p>
    <w:p w:rsidR="00374B5F" w:rsidRPr="00307FB4" w:rsidRDefault="00374B5F" w:rsidP="00374B5F">
      <w:pPr>
        <w:widowControl w:val="0"/>
        <w:autoSpaceDE w:val="0"/>
        <w:autoSpaceDN w:val="0"/>
        <w:ind w:firstLine="709"/>
        <w:jc w:val="both"/>
        <w:rPr>
          <w:sz w:val="26"/>
          <w:szCs w:val="26"/>
        </w:rPr>
      </w:pPr>
      <w:r w:rsidRPr="00307FB4">
        <w:rPr>
          <w:sz w:val="26"/>
          <w:szCs w:val="26"/>
        </w:rPr>
        <w:t>Протоколы в деле располагаются в хронологическом порядке, по номерам. Документы к протоколам, сгруппированные в отдельные дела, систематизируются по номерам протоколов.</w:t>
      </w:r>
    </w:p>
    <w:p w:rsidR="00374B5F" w:rsidRPr="00307FB4" w:rsidRDefault="00374B5F" w:rsidP="00374B5F">
      <w:pPr>
        <w:widowControl w:val="0"/>
        <w:autoSpaceDE w:val="0"/>
        <w:autoSpaceDN w:val="0"/>
        <w:ind w:firstLine="709"/>
        <w:jc w:val="both"/>
        <w:rPr>
          <w:sz w:val="26"/>
          <w:szCs w:val="26"/>
        </w:rPr>
      </w:pPr>
      <w:r w:rsidRPr="00307FB4">
        <w:rPr>
          <w:sz w:val="26"/>
          <w:szCs w:val="26"/>
        </w:rPr>
        <w:t>Утвержденные планы, отчеты, сметы, лимиты, титульные списки и другие документы группируются отдельно от проектов таких документов.</w:t>
      </w:r>
    </w:p>
    <w:p w:rsidR="00374B5F" w:rsidRPr="00307FB4" w:rsidRDefault="00374B5F" w:rsidP="00374B5F">
      <w:pPr>
        <w:widowControl w:val="0"/>
        <w:autoSpaceDE w:val="0"/>
        <w:autoSpaceDN w:val="0"/>
        <w:ind w:firstLine="709"/>
        <w:jc w:val="both"/>
        <w:rPr>
          <w:sz w:val="26"/>
          <w:szCs w:val="26"/>
        </w:rPr>
      </w:pPr>
      <w:r w:rsidRPr="00307FB4">
        <w:rPr>
          <w:sz w:val="26"/>
          <w:szCs w:val="26"/>
        </w:rPr>
        <w:t>Документы в личных делах располагаются по мере их поступления.</w:t>
      </w:r>
    </w:p>
    <w:p w:rsidR="00374B5F" w:rsidRPr="00307FB4" w:rsidRDefault="00374B5F" w:rsidP="00374B5F">
      <w:pPr>
        <w:widowControl w:val="0"/>
        <w:autoSpaceDE w:val="0"/>
        <w:autoSpaceDN w:val="0"/>
        <w:ind w:firstLine="709"/>
        <w:jc w:val="both"/>
        <w:rPr>
          <w:sz w:val="26"/>
          <w:szCs w:val="26"/>
        </w:rPr>
      </w:pPr>
      <w:r w:rsidRPr="00307FB4">
        <w:rPr>
          <w:sz w:val="26"/>
          <w:szCs w:val="26"/>
        </w:rPr>
        <w:t>Обращения граждан и переписка по ним формируются в дела за календарный год, внутри дела - по номерам в соответствии с регистрацией.</w:t>
      </w:r>
    </w:p>
    <w:p w:rsidR="00374B5F" w:rsidRPr="00307FB4" w:rsidRDefault="00374B5F" w:rsidP="00374B5F">
      <w:pPr>
        <w:widowControl w:val="0"/>
        <w:autoSpaceDE w:val="0"/>
        <w:autoSpaceDN w:val="0"/>
        <w:ind w:firstLine="709"/>
        <w:jc w:val="both"/>
        <w:rPr>
          <w:sz w:val="26"/>
          <w:szCs w:val="26"/>
        </w:rPr>
      </w:pPr>
      <w:r w:rsidRPr="00307FB4">
        <w:rPr>
          <w:sz w:val="26"/>
          <w:szCs w:val="26"/>
        </w:rPr>
        <w:t>Переписка группируется, как правило, за период календарного года и систематизируется в хронологической последовательности,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374B5F" w:rsidRPr="00D14A15" w:rsidRDefault="00374B5F" w:rsidP="00374B5F">
      <w:pPr>
        <w:pStyle w:val="af1"/>
        <w:widowControl w:val="0"/>
        <w:numPr>
          <w:ilvl w:val="0"/>
          <w:numId w:val="29"/>
        </w:numPr>
        <w:autoSpaceDE w:val="0"/>
        <w:autoSpaceDN w:val="0"/>
        <w:ind w:left="0" w:firstLine="709"/>
        <w:jc w:val="both"/>
        <w:rPr>
          <w:sz w:val="26"/>
          <w:szCs w:val="26"/>
        </w:rPr>
      </w:pPr>
      <w:r w:rsidRPr="00D14A15">
        <w:rPr>
          <w:sz w:val="26"/>
          <w:szCs w:val="26"/>
        </w:rPr>
        <w:t>Лицевые счета сотрудников группируются в самостоятельные дела и располагаются в них по алфавиту фамилий; фамилии, начинающиеся с одной буквы, систематизируются по первым трем буквам алфавита.</w:t>
      </w:r>
    </w:p>
    <w:p w:rsidR="00374B5F" w:rsidRDefault="00374B5F" w:rsidP="00374B5F">
      <w:pPr>
        <w:widowControl w:val="0"/>
        <w:autoSpaceDE w:val="0"/>
        <w:autoSpaceDN w:val="0"/>
        <w:jc w:val="center"/>
        <w:outlineLvl w:val="2"/>
        <w:rPr>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t>Глава 29. ОФОРМЛЕНИЕ ДЕЛ</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Дела в Администрации подлежат оформлению при их заведении и по завершении календарного года. Оформлением дела является подготовка дела к хранению. Оформление дела предусматривает комплекс работ по описанию дела на обложке, подшивке или переплету дела, нумерации листов и оформлению листа-заверителя. Оформление дел производится сотрудниками, отвечающими за архивное делопроизводство в отделах, структурных подразделениях, при методической помощи и под контролем муниципального архива.</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В зависимости от сроков хранения проводится полное или частичное оформление дел.</w:t>
      </w:r>
    </w:p>
    <w:p w:rsidR="00374B5F" w:rsidRPr="00307FB4" w:rsidRDefault="00374B5F" w:rsidP="00374B5F">
      <w:pPr>
        <w:widowControl w:val="0"/>
        <w:autoSpaceDE w:val="0"/>
        <w:autoSpaceDN w:val="0"/>
        <w:ind w:firstLine="709"/>
        <w:jc w:val="both"/>
        <w:rPr>
          <w:sz w:val="26"/>
          <w:szCs w:val="26"/>
        </w:rPr>
      </w:pPr>
      <w:r w:rsidRPr="00307FB4">
        <w:rPr>
          <w:sz w:val="26"/>
          <w:szCs w:val="26"/>
        </w:rPr>
        <w:t>Полному оформлению подлежат дела постоянного, временного (свыше 10 лет) хранения и по личному составу. Полное оформление дела предусматривает:</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оформление реквизитов </w:t>
      </w:r>
      <w:hyperlink w:anchor="P3298" w:history="1">
        <w:r w:rsidRPr="00307FB4">
          <w:rPr>
            <w:sz w:val="26"/>
            <w:szCs w:val="26"/>
          </w:rPr>
          <w:t>обложки</w:t>
        </w:r>
      </w:hyperlink>
      <w:r w:rsidRPr="00307FB4">
        <w:rPr>
          <w:sz w:val="26"/>
          <w:szCs w:val="26"/>
        </w:rPr>
        <w:t xml:space="preserve"> дела по установленной форме (приложение </w:t>
      </w:r>
      <w:r>
        <w:rPr>
          <w:sz w:val="26"/>
          <w:szCs w:val="26"/>
        </w:rPr>
        <w:t>32</w:t>
      </w:r>
      <w:r w:rsidRPr="00307FB4">
        <w:rPr>
          <w:sz w:val="26"/>
          <w:szCs w:val="26"/>
        </w:rPr>
        <w:t xml:space="preserve"> к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нумерацию листов в деле;</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составление </w:t>
      </w:r>
      <w:hyperlink w:anchor="P3350" w:history="1">
        <w:r w:rsidRPr="00307FB4">
          <w:rPr>
            <w:sz w:val="26"/>
            <w:szCs w:val="26"/>
          </w:rPr>
          <w:t>листа-заверителя</w:t>
        </w:r>
      </w:hyperlink>
      <w:r w:rsidRPr="00307FB4">
        <w:rPr>
          <w:sz w:val="26"/>
          <w:szCs w:val="26"/>
        </w:rPr>
        <w:t xml:space="preserve"> дела (приложение </w:t>
      </w:r>
      <w:r>
        <w:rPr>
          <w:sz w:val="26"/>
          <w:szCs w:val="26"/>
        </w:rPr>
        <w:t>33</w:t>
      </w:r>
      <w:r w:rsidRPr="00307FB4">
        <w:rPr>
          <w:sz w:val="26"/>
          <w:szCs w:val="26"/>
        </w:rPr>
        <w:t xml:space="preserve"> к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составление, в необходимых случаях, внутренней </w:t>
      </w:r>
      <w:hyperlink w:anchor="P3386" w:history="1">
        <w:r w:rsidRPr="00307FB4">
          <w:rPr>
            <w:sz w:val="26"/>
            <w:szCs w:val="26"/>
          </w:rPr>
          <w:t>описи</w:t>
        </w:r>
      </w:hyperlink>
      <w:r w:rsidRPr="00307FB4">
        <w:rPr>
          <w:sz w:val="26"/>
          <w:szCs w:val="26"/>
        </w:rPr>
        <w:t xml:space="preserve"> документов дела (приложение </w:t>
      </w:r>
      <w:r>
        <w:rPr>
          <w:sz w:val="26"/>
          <w:szCs w:val="26"/>
        </w:rPr>
        <w:t>34</w:t>
      </w:r>
      <w:r w:rsidRPr="00307FB4">
        <w:rPr>
          <w:sz w:val="26"/>
          <w:szCs w:val="26"/>
        </w:rPr>
        <w:t xml:space="preserve"> к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подшивку или переплет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внесение необходимых уточнений в реквизиты обложки дела.</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На обложке дела указываются следующие реквизиты:</w:t>
      </w:r>
    </w:p>
    <w:p w:rsidR="00374B5F" w:rsidRPr="00307FB4" w:rsidRDefault="00374B5F" w:rsidP="00374B5F">
      <w:pPr>
        <w:widowControl w:val="0"/>
        <w:autoSpaceDE w:val="0"/>
        <w:autoSpaceDN w:val="0"/>
        <w:ind w:firstLine="709"/>
        <w:jc w:val="both"/>
        <w:rPr>
          <w:sz w:val="26"/>
          <w:szCs w:val="26"/>
        </w:rPr>
      </w:pPr>
      <w:r w:rsidRPr="00307FB4">
        <w:rPr>
          <w:sz w:val="26"/>
          <w:szCs w:val="26"/>
        </w:rPr>
        <w:t>полное наименование Администрации, структурного подразделения;</w:t>
      </w:r>
    </w:p>
    <w:p w:rsidR="00374B5F" w:rsidRPr="00307FB4" w:rsidRDefault="00374B5F" w:rsidP="00374B5F">
      <w:pPr>
        <w:widowControl w:val="0"/>
        <w:autoSpaceDE w:val="0"/>
        <w:autoSpaceDN w:val="0"/>
        <w:ind w:firstLine="709"/>
        <w:jc w:val="both"/>
        <w:rPr>
          <w:sz w:val="26"/>
          <w:szCs w:val="26"/>
        </w:rPr>
      </w:pPr>
      <w:r w:rsidRPr="00307FB4">
        <w:rPr>
          <w:sz w:val="26"/>
          <w:szCs w:val="26"/>
        </w:rPr>
        <w:t>наименование отдела Администрации, структурного подразделения;</w:t>
      </w:r>
    </w:p>
    <w:p w:rsidR="00374B5F" w:rsidRPr="00307FB4" w:rsidRDefault="00374B5F" w:rsidP="00374B5F">
      <w:pPr>
        <w:widowControl w:val="0"/>
        <w:autoSpaceDE w:val="0"/>
        <w:autoSpaceDN w:val="0"/>
        <w:ind w:firstLine="709"/>
        <w:jc w:val="both"/>
        <w:rPr>
          <w:sz w:val="26"/>
          <w:szCs w:val="26"/>
        </w:rPr>
      </w:pPr>
      <w:r w:rsidRPr="00307FB4">
        <w:rPr>
          <w:sz w:val="26"/>
          <w:szCs w:val="26"/>
        </w:rPr>
        <w:t>номер (индекс) дела по номенклатуре дел (он проставляется и на корешке дела);</w:t>
      </w:r>
    </w:p>
    <w:p w:rsidR="00374B5F" w:rsidRPr="00307FB4" w:rsidRDefault="00374B5F" w:rsidP="00374B5F">
      <w:pPr>
        <w:widowControl w:val="0"/>
        <w:autoSpaceDE w:val="0"/>
        <w:autoSpaceDN w:val="0"/>
        <w:ind w:firstLine="709"/>
        <w:jc w:val="both"/>
        <w:rPr>
          <w:sz w:val="26"/>
          <w:szCs w:val="26"/>
        </w:rPr>
      </w:pPr>
      <w:r w:rsidRPr="00307FB4">
        <w:rPr>
          <w:sz w:val="26"/>
          <w:szCs w:val="26"/>
        </w:rPr>
        <w:lastRenderedPageBreak/>
        <w:t>заголовок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дата дела (тома, части) (год или крайние даты начала и окончания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срок хранения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количество листов в деле;</w:t>
      </w:r>
    </w:p>
    <w:p w:rsidR="00374B5F" w:rsidRPr="00307FB4" w:rsidRDefault="00374B5F" w:rsidP="00374B5F">
      <w:pPr>
        <w:widowControl w:val="0"/>
        <w:autoSpaceDE w:val="0"/>
        <w:autoSpaceDN w:val="0"/>
        <w:ind w:firstLine="709"/>
        <w:jc w:val="both"/>
        <w:rPr>
          <w:sz w:val="26"/>
          <w:szCs w:val="26"/>
        </w:rPr>
      </w:pPr>
      <w:r w:rsidRPr="00307FB4">
        <w:rPr>
          <w:sz w:val="26"/>
          <w:szCs w:val="26"/>
        </w:rPr>
        <w:t>архивный шифр дела (номер фонда, описи, дела по описи).</w:t>
      </w:r>
    </w:p>
    <w:p w:rsidR="00374B5F" w:rsidRPr="00307FB4" w:rsidRDefault="00374B5F" w:rsidP="00374B5F">
      <w:pPr>
        <w:widowControl w:val="0"/>
        <w:autoSpaceDE w:val="0"/>
        <w:autoSpaceDN w:val="0"/>
        <w:ind w:firstLine="709"/>
        <w:jc w:val="both"/>
        <w:rPr>
          <w:sz w:val="26"/>
          <w:szCs w:val="26"/>
        </w:rPr>
      </w:pPr>
      <w:r w:rsidRPr="00307FB4">
        <w:rPr>
          <w:sz w:val="26"/>
          <w:szCs w:val="26"/>
        </w:rPr>
        <w:t>Все эти данные, кроме двух последних пунктов, указываются на обложках при заведении дел.</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По окончании календарного года в надписи на обложках дел постоянного и временного (свыше 10 лет) хранения вносятся уточнения: проверяется соответствие заголовков дел на обложке содержанию подшитых документов. В необходимых случаях в заголовок дела вносятся дополнительные сведения (проставляются номера протоколов, виды и формы отчетности и тому подобное).</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В целях обеспечения сохранности и закрепления порядка расположения документов, включенных в дело, все листы документов нумеруются. Листы нумеруются арабскими цифрами в правом верхнем углу, не задевая текста документа, простым карандашом или нумератором. Листы дел, состоящих из нескольких томов или частей, нумеруются по каждому тому (части) отдельно. Лист большого формата, подшитый за один край, нумеруется в правом верхнем углу как один лист. Документы с собственной нумерацией листов, в том числе печатные издания, нумеруются в общем порядке. 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w:t>
      </w:r>
    </w:p>
    <w:p w:rsidR="00374B5F" w:rsidRPr="00307FB4" w:rsidRDefault="00374B5F" w:rsidP="00374B5F">
      <w:pPr>
        <w:widowControl w:val="0"/>
        <w:autoSpaceDE w:val="0"/>
        <w:autoSpaceDN w:val="0"/>
        <w:ind w:firstLine="709"/>
        <w:jc w:val="both"/>
        <w:rPr>
          <w:sz w:val="26"/>
          <w:szCs w:val="26"/>
        </w:rPr>
      </w:pPr>
      <w:r w:rsidRPr="00307FB4">
        <w:rPr>
          <w:sz w:val="26"/>
          <w:szCs w:val="26"/>
        </w:rPr>
        <w:t>Подшитые в дело конверты нумеруются: сначала конверт, а затем, очередным номером, каждое вложение в конверте.</w:t>
      </w:r>
    </w:p>
    <w:p w:rsidR="00374B5F" w:rsidRPr="00307FB4" w:rsidRDefault="00374B5F" w:rsidP="00374B5F">
      <w:pPr>
        <w:widowControl w:val="0"/>
        <w:autoSpaceDE w:val="0"/>
        <w:autoSpaceDN w:val="0"/>
        <w:ind w:firstLine="709"/>
        <w:jc w:val="both"/>
        <w:rPr>
          <w:sz w:val="26"/>
          <w:szCs w:val="26"/>
        </w:rPr>
      </w:pPr>
      <w:r w:rsidRPr="00307FB4">
        <w:rPr>
          <w:sz w:val="26"/>
          <w:szCs w:val="26"/>
        </w:rPr>
        <w:t>Приложения к делу, поступившие в переплет, оформляются как самостоятельный том и нумеруются отдельно.</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Лист-заверитель составляется на отдельном листе, в книгах - на оборотной стороне последнего чистого листа, в картотеках - на отдельном чистом листе формата карточки.</w:t>
      </w:r>
    </w:p>
    <w:p w:rsidR="00374B5F" w:rsidRPr="00307FB4" w:rsidRDefault="00374B5F" w:rsidP="00374B5F">
      <w:pPr>
        <w:widowControl w:val="0"/>
        <w:autoSpaceDE w:val="0"/>
        <w:autoSpaceDN w:val="0"/>
        <w:ind w:firstLine="709"/>
        <w:jc w:val="both"/>
        <w:rPr>
          <w:sz w:val="26"/>
          <w:szCs w:val="26"/>
        </w:rPr>
      </w:pPr>
      <w:r w:rsidRPr="00307FB4">
        <w:rPr>
          <w:sz w:val="26"/>
          <w:szCs w:val="26"/>
        </w:rPr>
        <w:t>Все последующие изменения в составе дела (повреждения, замена подлинных документов) отмечаются в листе-заверителе со ссылкой на соответствующий акт.</w:t>
      </w:r>
    </w:p>
    <w:p w:rsidR="00374B5F" w:rsidRPr="00307FB4" w:rsidRDefault="00374B5F" w:rsidP="00374B5F">
      <w:pPr>
        <w:widowControl w:val="0"/>
        <w:autoSpaceDE w:val="0"/>
        <w:autoSpaceDN w:val="0"/>
        <w:ind w:firstLine="709"/>
        <w:jc w:val="both"/>
        <w:rPr>
          <w:sz w:val="26"/>
          <w:szCs w:val="26"/>
        </w:rPr>
      </w:pPr>
      <w:r w:rsidRPr="00307FB4">
        <w:rPr>
          <w:sz w:val="26"/>
          <w:szCs w:val="26"/>
        </w:rPr>
        <w:t>Запрещается выносить лист-заверитель на обложку дела или чистый оборот листа последнего документа. Если дело прошито или переплетено без бланка листа-заверителя, он наклеивается на верхнюю часть задней обложки дела.</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 xml:space="preserve">Для учета документов, определенных категорией постоянного и </w:t>
      </w:r>
      <w:r w:rsidRPr="00BE29ED">
        <w:rPr>
          <w:sz w:val="26"/>
          <w:szCs w:val="26"/>
        </w:rPr>
        <w:t>временного (свыше 10 лет)</w:t>
      </w:r>
      <w:r w:rsidRPr="00FF27FA">
        <w:rPr>
          <w:sz w:val="26"/>
          <w:szCs w:val="26"/>
        </w:rPr>
        <w:t xml:space="preserve"> хранения, учет которых вызывается спецификой данной документации (особо ценные, личные дела и так далее), составляется внутренняя опись документов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При наличии в деле внутренней описи ее листы нумеруются отдельно от документов и к общему количеству листов не прибавляются.</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Документы, составляющие дело, подшиваются на четыре прокола в твердую обложку из картона (скоросшиватель) или переплетаются с учетом возможного свободного чтения текста всех документов. При подготовке дел к подшивке (переплету) металлические скрепления (скобы, скрепки) из документов удаляются.</w:t>
      </w:r>
    </w:p>
    <w:p w:rsidR="00374B5F" w:rsidRPr="00FF27FA" w:rsidRDefault="00374B5F" w:rsidP="00374B5F">
      <w:pPr>
        <w:pStyle w:val="af1"/>
        <w:widowControl w:val="0"/>
        <w:numPr>
          <w:ilvl w:val="0"/>
          <w:numId w:val="29"/>
        </w:numPr>
        <w:autoSpaceDE w:val="0"/>
        <w:autoSpaceDN w:val="0"/>
        <w:ind w:left="0" w:firstLine="709"/>
        <w:jc w:val="both"/>
        <w:rPr>
          <w:sz w:val="26"/>
          <w:szCs w:val="26"/>
        </w:rPr>
      </w:pPr>
      <w:r w:rsidRPr="00FF27FA">
        <w:rPr>
          <w:sz w:val="26"/>
          <w:szCs w:val="26"/>
        </w:rPr>
        <w:t xml:space="preserve">Дела временного (до 10 лет включительно) хранения подлежат частичному оформлению: дела допускается хранить в скоросшивателях, не проводить пересистематизацию документов в деле, листы дела не нумеровать, заверительные </w:t>
      </w:r>
      <w:r w:rsidRPr="00FF27FA">
        <w:rPr>
          <w:sz w:val="26"/>
          <w:szCs w:val="26"/>
        </w:rPr>
        <w:lastRenderedPageBreak/>
        <w:t>надписи не составлять.</w:t>
      </w:r>
    </w:p>
    <w:p w:rsidR="00374B5F" w:rsidRPr="00307FB4" w:rsidRDefault="00374B5F" w:rsidP="00374B5F">
      <w:pPr>
        <w:shd w:val="clear" w:color="auto" w:fill="FFFFFF"/>
        <w:rPr>
          <w:sz w:val="26"/>
          <w:szCs w:val="26"/>
        </w:rPr>
      </w:pPr>
    </w:p>
    <w:p w:rsidR="00374B5F" w:rsidRPr="00B04C5C" w:rsidRDefault="00374B5F" w:rsidP="00374B5F">
      <w:pPr>
        <w:widowControl w:val="0"/>
        <w:autoSpaceDE w:val="0"/>
        <w:autoSpaceDN w:val="0"/>
        <w:jc w:val="center"/>
        <w:outlineLvl w:val="2"/>
        <w:rPr>
          <w:sz w:val="26"/>
          <w:szCs w:val="26"/>
        </w:rPr>
      </w:pPr>
      <w:r w:rsidRPr="00B04C5C">
        <w:rPr>
          <w:sz w:val="26"/>
          <w:szCs w:val="26"/>
        </w:rPr>
        <w:t>Глава 30. ЭКСПЕРТИЗА ЦЕННОСТИ ДОКУМЕНТОВ</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Для организации и проведения экспертизы ценности документов создается экспертная комиссия Администрации, структурного подразделения, состав которой утверждается муниципальным правовым актом.</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Функции и права экспертной комиссии, а также организация ее работы определяются положением, утверждаемым муниципальным правовым актом.</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Экспертиза ценности документов постоянного и временного хранения осуществляется ежегодно непосредственно лицами, отвечающими за архивное делопроизводство. Результаты этой работы рассматриваются на заседаниях экспертной комиссии.</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Отбор документов для постоянного хранения проводится на основании перечней документов с указанием сроков их хранения и номенклатуры дел путем полистного просмотра дел. Не допускается отбор документов для хранения и выделения к уничтожению только по заголовкам дел. В делах постоянного хранения подлежат изъятию дублетные экземпляры документов, черновики, неоформленные копии документов и не относящиеся к вопросу документы с временными сроками хранения. Окончательное решение по результатам экспертизы ценности документов принимает экспертная комиссия.</w:t>
      </w:r>
    </w:p>
    <w:p w:rsidR="00374B5F" w:rsidRPr="00307FB4" w:rsidRDefault="00374B5F" w:rsidP="00374B5F">
      <w:pPr>
        <w:widowControl w:val="0"/>
        <w:autoSpaceDE w:val="0"/>
        <w:autoSpaceDN w:val="0"/>
        <w:ind w:firstLine="709"/>
        <w:jc w:val="both"/>
        <w:rPr>
          <w:sz w:val="26"/>
          <w:szCs w:val="26"/>
        </w:rPr>
      </w:pPr>
      <w:r>
        <w:rPr>
          <w:sz w:val="26"/>
          <w:szCs w:val="26"/>
        </w:rPr>
        <w:t>Дела с отметкой «</w:t>
      </w:r>
      <w:r w:rsidRPr="00307FB4">
        <w:rPr>
          <w:sz w:val="26"/>
          <w:szCs w:val="26"/>
        </w:rPr>
        <w:t>ЭПК</w:t>
      </w:r>
      <w:r>
        <w:rPr>
          <w:sz w:val="26"/>
          <w:szCs w:val="26"/>
        </w:rPr>
        <w:t>»</w:t>
      </w:r>
      <w:r w:rsidRPr="00307FB4">
        <w:rPr>
          <w:sz w:val="26"/>
          <w:szCs w:val="26"/>
        </w:rPr>
        <w:t xml:space="preserve"> подвергаются также полистному просмотру с целью определения и выделения из их состава документов, подлежащих постоян</w:t>
      </w:r>
      <w:r>
        <w:rPr>
          <w:sz w:val="26"/>
          <w:szCs w:val="26"/>
        </w:rPr>
        <w:t>ному хранению. Дела с отметкой «</w:t>
      </w:r>
      <w:r w:rsidRPr="00307FB4">
        <w:rPr>
          <w:sz w:val="26"/>
          <w:szCs w:val="26"/>
        </w:rPr>
        <w:t>ЭК</w:t>
      </w:r>
      <w:r>
        <w:rPr>
          <w:sz w:val="26"/>
          <w:szCs w:val="26"/>
        </w:rPr>
        <w:t>»</w:t>
      </w:r>
      <w:r w:rsidRPr="00307FB4">
        <w:rPr>
          <w:sz w:val="26"/>
          <w:szCs w:val="26"/>
        </w:rPr>
        <w:t>, содержащие документы постоянного хранения, подлежат переформированию. Выделенные из их состава документы постоянного хранения оформляются в самостоятельные дела. Сроки хранения дел, содержащих оставшиеся документы временного хранения, определяются по типовому перечню документов с указанием сроков их хранения или по номенклатуре дел.</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 xml:space="preserve">При проведении экспертизы ценности документов в отделах, структурных подразделениях осуществляется отбор дел постоянного и временного (свыше 10 лет) хранения для передачи в архив; отбор дел с временными сроками хранения, подлежащих дальнейшему хранению в отделах, структурных подразделениях; выделение к уничтожению дел за предыдущие годы с истекшими сроками хранения. При этом учитываются такие отметки в сводной номенклатуре дел Администрации, структурных подразделений, номенклатуре дел отделов, как </w:t>
      </w:r>
      <w:r>
        <w:rPr>
          <w:sz w:val="26"/>
          <w:szCs w:val="26"/>
        </w:rPr>
        <w:t>«До минования надобности»</w:t>
      </w:r>
      <w:r w:rsidRPr="00B04C5C">
        <w:rPr>
          <w:sz w:val="26"/>
          <w:szCs w:val="26"/>
        </w:rPr>
        <w:t xml:space="preserve">, </w:t>
      </w:r>
      <w:r>
        <w:rPr>
          <w:sz w:val="26"/>
          <w:szCs w:val="26"/>
        </w:rPr>
        <w:t>«</w:t>
      </w:r>
      <w:r w:rsidRPr="00B04C5C">
        <w:rPr>
          <w:sz w:val="26"/>
          <w:szCs w:val="26"/>
        </w:rPr>
        <w:t>При условии проведения (завершения) ревизии</w:t>
      </w:r>
      <w:r>
        <w:rPr>
          <w:sz w:val="26"/>
          <w:szCs w:val="26"/>
        </w:rPr>
        <w:t>»</w:t>
      </w:r>
      <w:r w:rsidRPr="00B04C5C">
        <w:rPr>
          <w:sz w:val="26"/>
          <w:szCs w:val="26"/>
        </w:rPr>
        <w:t xml:space="preserve"> и тому подобное.</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По результатам экспертизы ценности документов ежегодно составляются описи дел постоянного, временного (свыше 10 лет) хранения и по личному составу (</w:t>
      </w:r>
      <w:r>
        <w:t>35</w:t>
      </w:r>
      <w:r w:rsidRPr="00B04C5C">
        <w:rPr>
          <w:sz w:val="26"/>
          <w:szCs w:val="26"/>
        </w:rPr>
        <w:t>, 3</w:t>
      </w:r>
      <w:r>
        <w:rPr>
          <w:sz w:val="26"/>
          <w:szCs w:val="26"/>
        </w:rPr>
        <w:t>6</w:t>
      </w:r>
      <w:r w:rsidRPr="00B04C5C">
        <w:rPr>
          <w:color w:val="FF0000"/>
          <w:sz w:val="26"/>
          <w:szCs w:val="26"/>
        </w:rPr>
        <w:t xml:space="preserve"> </w:t>
      </w:r>
      <w:r w:rsidRPr="00B04C5C">
        <w:rPr>
          <w:sz w:val="26"/>
          <w:szCs w:val="26"/>
        </w:rPr>
        <w:t>к Инструкции), а также акты о выделении дел к уничтожению.</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Отдельная опись дел представляет собой перечень дел с самостоятельной валовой (порядковой) законченной нумерацией.</w:t>
      </w:r>
    </w:p>
    <w:p w:rsidR="00374B5F" w:rsidRPr="00307FB4" w:rsidRDefault="00374B5F" w:rsidP="00374B5F">
      <w:pPr>
        <w:widowControl w:val="0"/>
        <w:autoSpaceDE w:val="0"/>
        <w:autoSpaceDN w:val="0"/>
        <w:ind w:firstLine="709"/>
        <w:jc w:val="both"/>
        <w:rPr>
          <w:sz w:val="26"/>
          <w:szCs w:val="26"/>
        </w:rPr>
      </w:pPr>
      <w:r w:rsidRPr="00307FB4">
        <w:rPr>
          <w:sz w:val="26"/>
          <w:szCs w:val="26"/>
        </w:rPr>
        <w:t>Описи дел составляются отдельно на дела постоянного хранения, дела временного (свыше 10 лет) хра</w:t>
      </w:r>
      <w:r>
        <w:rPr>
          <w:sz w:val="26"/>
          <w:szCs w:val="26"/>
        </w:rPr>
        <w:t>нения, дела по личному составу.</w:t>
      </w:r>
    </w:p>
    <w:p w:rsidR="00374B5F" w:rsidRPr="00307FB4" w:rsidRDefault="00374B5F" w:rsidP="00374B5F">
      <w:pPr>
        <w:widowControl w:val="0"/>
        <w:autoSpaceDE w:val="0"/>
        <w:autoSpaceDN w:val="0"/>
        <w:ind w:firstLine="709"/>
        <w:jc w:val="both"/>
        <w:rPr>
          <w:sz w:val="26"/>
          <w:szCs w:val="26"/>
        </w:rPr>
      </w:pPr>
      <w:r w:rsidRPr="00307FB4">
        <w:rPr>
          <w:sz w:val="26"/>
          <w:szCs w:val="26"/>
        </w:rPr>
        <w:t>На дела временного (до 10 лет включительно) хранения описи дел не составляются.</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Описи дел, подготовленные отделами, служат основой для подготовки сводной описи дел Администрации, структурных подразделений, которую готовит отдел организационной работы Администрации, сотрудник структурного подразделения, </w:t>
      </w:r>
      <w:r w:rsidRPr="00307FB4">
        <w:rPr>
          <w:sz w:val="26"/>
          <w:szCs w:val="26"/>
        </w:rPr>
        <w:lastRenderedPageBreak/>
        <w:t>отвечающий за делопроизводство, и по которой они сдают дела на хранение.</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Описи дел отделов составляются по установленной </w:t>
      </w:r>
      <w:hyperlink w:anchor="P3595" w:history="1">
        <w:r w:rsidRPr="00307FB4">
          <w:rPr>
            <w:sz w:val="26"/>
            <w:szCs w:val="26"/>
          </w:rPr>
          <w:t>форме</w:t>
        </w:r>
      </w:hyperlink>
      <w:r w:rsidRPr="00307FB4">
        <w:rPr>
          <w:sz w:val="26"/>
          <w:szCs w:val="26"/>
        </w:rPr>
        <w:t xml:space="preserve"> (приложение 3</w:t>
      </w:r>
      <w:r>
        <w:rPr>
          <w:sz w:val="26"/>
          <w:szCs w:val="26"/>
        </w:rPr>
        <w:t>7</w:t>
      </w:r>
      <w:r w:rsidRPr="00307FB4">
        <w:rPr>
          <w:color w:val="FF0000"/>
          <w:sz w:val="26"/>
          <w:szCs w:val="26"/>
        </w:rPr>
        <w:t xml:space="preserve"> </w:t>
      </w:r>
      <w:r w:rsidRPr="00307FB4">
        <w:rPr>
          <w:sz w:val="26"/>
          <w:szCs w:val="26"/>
        </w:rPr>
        <w:t>к Инструкции) и представляются в отдел организационной работы, сотруднику структурного подразделения, отвечающему за делопроизводство, не позднее чем через два года после завершения дел в делопроизводстве.</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При составлении описи дел соблюдаются следующие требования:</w:t>
      </w:r>
    </w:p>
    <w:p w:rsidR="00374B5F" w:rsidRPr="00307FB4" w:rsidRDefault="00374B5F" w:rsidP="00374B5F">
      <w:pPr>
        <w:widowControl w:val="0"/>
        <w:autoSpaceDE w:val="0"/>
        <w:autoSpaceDN w:val="0"/>
        <w:ind w:firstLine="709"/>
        <w:jc w:val="both"/>
        <w:rPr>
          <w:sz w:val="26"/>
          <w:szCs w:val="26"/>
        </w:rPr>
      </w:pPr>
      <w:r w:rsidRPr="00307FB4">
        <w:rPr>
          <w:sz w:val="26"/>
          <w:szCs w:val="26"/>
        </w:rPr>
        <w:t>каждое дело вносится в опись дел под самостоятельным порядковым номером (если дело состоит из нескольких томов (частей), то каждый том (часть), в том числе сформированное в отдельный том приложение к делу, вносится в опись дел под самостоятельным номером;</w:t>
      </w:r>
    </w:p>
    <w:p w:rsidR="00374B5F" w:rsidRPr="00307FB4" w:rsidRDefault="00374B5F" w:rsidP="00374B5F">
      <w:pPr>
        <w:widowControl w:val="0"/>
        <w:autoSpaceDE w:val="0"/>
        <w:autoSpaceDN w:val="0"/>
        <w:ind w:firstLine="709"/>
        <w:jc w:val="both"/>
        <w:rPr>
          <w:sz w:val="26"/>
          <w:szCs w:val="26"/>
        </w:rPr>
      </w:pPr>
      <w:r w:rsidRPr="00307FB4">
        <w:rPr>
          <w:sz w:val="26"/>
          <w:szCs w:val="26"/>
        </w:rPr>
        <w:t>порядок нумерации дел в описи дел - сквозной;</w:t>
      </w:r>
    </w:p>
    <w:p w:rsidR="00374B5F" w:rsidRPr="00307FB4" w:rsidRDefault="00374B5F" w:rsidP="00374B5F">
      <w:pPr>
        <w:widowControl w:val="0"/>
        <w:autoSpaceDE w:val="0"/>
        <w:autoSpaceDN w:val="0"/>
        <w:ind w:firstLine="709"/>
        <w:jc w:val="both"/>
        <w:rPr>
          <w:sz w:val="26"/>
          <w:szCs w:val="26"/>
        </w:rPr>
      </w:pPr>
      <w:r w:rsidRPr="00307FB4">
        <w:rPr>
          <w:sz w:val="26"/>
          <w:szCs w:val="26"/>
        </w:rPr>
        <w:t>графы описи дел заполняются в точном соответствии с теми сведениями, которые вынесены на обложку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графа описи дел </w:t>
      </w:r>
      <w:r>
        <w:rPr>
          <w:sz w:val="26"/>
          <w:szCs w:val="26"/>
        </w:rPr>
        <w:t>«примечание»</w:t>
      </w:r>
      <w:r w:rsidRPr="00307FB4">
        <w:rPr>
          <w:sz w:val="26"/>
          <w:szCs w:val="26"/>
        </w:rPr>
        <w:t xml:space="preserve"> используется для отметок о приеме дел, особенностях их физического состояния, о передаче дел другим отделам, сотрудникам со ссылкой на необходимый акт, о наличии копий и тому подобное.</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Опись дел отдела, структурного подразделения составляется в двух экземплярах, один из которых передается вместе с делами в архив, а второй остается в качестве контрольного экземпляра в отделе, подразделении.</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Сводная опись дел Администрации составляется по установленной Инструкцией форме в четырех экземплярах и представляется вместе с научно-справочным аппаратом к ней на рассмотрение экспертной комиссии Администрации, структурного подразделения, затем на согласование ЭПК Архивного агентства Иркутской области.</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К описям дел постоянного срока хранения должен составляться научно-справочный аппарат (историческая справка, предисловия к описям, титульные листы, указатели и т.д.).</w:t>
      </w:r>
    </w:p>
    <w:p w:rsidR="00374B5F" w:rsidRDefault="00374B5F" w:rsidP="00374B5F">
      <w:pPr>
        <w:widowControl w:val="0"/>
        <w:autoSpaceDE w:val="0"/>
        <w:autoSpaceDN w:val="0"/>
        <w:ind w:firstLine="709"/>
        <w:jc w:val="both"/>
        <w:rPr>
          <w:sz w:val="26"/>
          <w:szCs w:val="26"/>
        </w:rPr>
      </w:pPr>
      <w:r w:rsidRPr="00307FB4">
        <w:rPr>
          <w:sz w:val="26"/>
          <w:szCs w:val="26"/>
        </w:rPr>
        <w:t>На особо ценные дела создается страховой фонд, который затем поступает на хранение.</w:t>
      </w:r>
    </w:p>
    <w:p w:rsidR="00374B5F" w:rsidRPr="00307FB4" w:rsidRDefault="00374B5F" w:rsidP="00374B5F">
      <w:pPr>
        <w:widowControl w:val="0"/>
        <w:autoSpaceDE w:val="0"/>
        <w:autoSpaceDN w:val="0"/>
        <w:ind w:firstLine="709"/>
        <w:jc w:val="both"/>
        <w:rPr>
          <w:sz w:val="26"/>
          <w:szCs w:val="26"/>
        </w:rPr>
      </w:pPr>
      <w:r w:rsidRPr="001E250E">
        <w:rPr>
          <w:sz w:val="26"/>
          <w:szCs w:val="26"/>
        </w:rPr>
        <w:t>После утверждения ЭПК Архивного агентства Иркутской области, сводные описи Администрации утверждаются мэром г. Бодайбо и района, руководителем структурного подразделения.</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 xml:space="preserve">Отбор документов за соответствующий период к уничтожению и составление </w:t>
      </w:r>
      <w:hyperlink w:anchor="P3665" w:history="1">
        <w:r w:rsidRPr="00B04C5C">
          <w:rPr>
            <w:sz w:val="26"/>
            <w:szCs w:val="26"/>
          </w:rPr>
          <w:t>акта</w:t>
        </w:r>
      </w:hyperlink>
      <w:r w:rsidRPr="00B04C5C">
        <w:rPr>
          <w:sz w:val="26"/>
          <w:szCs w:val="26"/>
        </w:rPr>
        <w:t xml:space="preserve"> о выделении их к уничтожению (приложение </w:t>
      </w:r>
      <w:r>
        <w:rPr>
          <w:sz w:val="26"/>
          <w:szCs w:val="26"/>
        </w:rPr>
        <w:t>38</w:t>
      </w:r>
      <w:r w:rsidRPr="00B04C5C">
        <w:rPr>
          <w:sz w:val="26"/>
          <w:szCs w:val="26"/>
        </w:rPr>
        <w:t xml:space="preserve"> к Инструкции) производится после составления сводной описи дел постоянного хранения за этот же период.</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Сводные описи дел и акты о выделении к уничтожению документов рассматриваются на заседании экспертной комиссии Администрации, структурного подразделения.</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Описи дел подписываются начальником отдела организационной работы, сотрудником структурного подразделения, отвечающим за делопроизводство, председателем экспертной комиссии, утверждаются мэром г. Бодайбо и района, руководителем структурного подразделения.</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Уничтожение включенных в акт документов производится после того, как описи дел на дела постоянного хранения и по личному составу за соответствующий период времени будут утверждены ЭПК Архивного агентства Иркутской области.</w:t>
      </w:r>
    </w:p>
    <w:p w:rsidR="00374B5F" w:rsidRPr="00B04C5C" w:rsidRDefault="00374B5F" w:rsidP="00374B5F">
      <w:pPr>
        <w:pStyle w:val="af1"/>
        <w:widowControl w:val="0"/>
        <w:numPr>
          <w:ilvl w:val="0"/>
          <w:numId w:val="29"/>
        </w:numPr>
        <w:autoSpaceDE w:val="0"/>
        <w:autoSpaceDN w:val="0"/>
        <w:ind w:left="0" w:firstLine="709"/>
        <w:jc w:val="both"/>
        <w:rPr>
          <w:sz w:val="26"/>
          <w:szCs w:val="26"/>
        </w:rPr>
      </w:pPr>
      <w:r w:rsidRPr="00B04C5C">
        <w:rPr>
          <w:sz w:val="26"/>
          <w:szCs w:val="26"/>
        </w:rPr>
        <w:t xml:space="preserve">Отобранные к уничтожению документы измельчаются и передаются на </w:t>
      </w:r>
      <w:r w:rsidRPr="00B04C5C">
        <w:rPr>
          <w:sz w:val="26"/>
          <w:szCs w:val="26"/>
        </w:rPr>
        <w:lastRenderedPageBreak/>
        <w:t>переработку или уничтожаются путем сожжения.</w:t>
      </w:r>
    </w:p>
    <w:p w:rsidR="00374B5F" w:rsidRPr="00307FB4"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center"/>
        <w:outlineLvl w:val="2"/>
        <w:rPr>
          <w:sz w:val="26"/>
          <w:szCs w:val="26"/>
        </w:rPr>
      </w:pPr>
      <w:r w:rsidRPr="00307FB4">
        <w:rPr>
          <w:sz w:val="26"/>
          <w:szCs w:val="26"/>
        </w:rPr>
        <w:t>Глава 31. ОПЕРАТИВНОЕ ХРАНЕНИЕ ДОКУМЕНТОВ И ДЕЛ</w:t>
      </w:r>
    </w:p>
    <w:p w:rsidR="00374B5F" w:rsidRPr="00307FB4" w:rsidRDefault="00374B5F" w:rsidP="00374B5F">
      <w:pPr>
        <w:pStyle w:val="ConsTitle"/>
        <w:widowControl/>
        <w:numPr>
          <w:ilvl w:val="0"/>
          <w:numId w:val="29"/>
        </w:numPr>
        <w:tabs>
          <w:tab w:val="left" w:pos="709"/>
        </w:tabs>
        <w:ind w:left="0" w:right="0" w:firstLine="709"/>
        <w:jc w:val="both"/>
        <w:rPr>
          <w:rFonts w:ascii="Times New Roman" w:hAnsi="Times New Roman" w:cs="Times New Roman"/>
          <w:b w:val="0"/>
          <w:sz w:val="26"/>
          <w:szCs w:val="26"/>
        </w:rPr>
      </w:pPr>
      <w:r w:rsidRPr="00307FB4">
        <w:rPr>
          <w:rFonts w:ascii="Times New Roman" w:hAnsi="Times New Roman" w:cs="Times New Roman"/>
          <w:b w:val="0"/>
          <w:sz w:val="26"/>
          <w:szCs w:val="26"/>
        </w:rPr>
        <w:t>С момента заведения и до передачи в архив дела хранятся не более трех лет по месту их формирования, личные дела сотрудников хранятся в кадровой службе Администрации, структурного подразделения</w:t>
      </w:r>
      <w:r>
        <w:rPr>
          <w:rFonts w:ascii="Times New Roman" w:hAnsi="Times New Roman" w:cs="Times New Roman"/>
          <w:b w:val="0"/>
          <w:sz w:val="26"/>
          <w:szCs w:val="26"/>
        </w:rPr>
        <w:t>.</w:t>
      </w:r>
    </w:p>
    <w:p w:rsidR="00374B5F" w:rsidRPr="00DD2889" w:rsidRDefault="00374B5F" w:rsidP="00374B5F">
      <w:pPr>
        <w:pStyle w:val="ConsTitle"/>
        <w:widowControl/>
        <w:ind w:right="0" w:firstLine="709"/>
        <w:jc w:val="both"/>
        <w:rPr>
          <w:rFonts w:ascii="Times New Roman" w:hAnsi="Times New Roman" w:cs="Times New Roman"/>
          <w:b w:val="0"/>
          <w:sz w:val="26"/>
          <w:szCs w:val="26"/>
        </w:rPr>
      </w:pPr>
      <w:r w:rsidRPr="00307FB4">
        <w:rPr>
          <w:rFonts w:ascii="Times New Roman" w:hAnsi="Times New Roman" w:cs="Times New Roman"/>
          <w:b w:val="0"/>
          <w:sz w:val="26"/>
          <w:szCs w:val="26"/>
        </w:rPr>
        <w:t xml:space="preserve">Дела муниципальных служащих хранятся в кадровой службе Администрации, структурного подразделения в соответствии </w:t>
      </w:r>
      <w:r w:rsidRPr="00DD2889">
        <w:rPr>
          <w:rFonts w:ascii="Times New Roman" w:hAnsi="Times New Roman" w:cs="Times New Roman"/>
          <w:b w:val="0"/>
          <w:sz w:val="26"/>
          <w:szCs w:val="26"/>
        </w:rPr>
        <w:t xml:space="preserve">с Положением о муниципальной службе в органах местного самоуправления муниципального образования города Бодайбо и района, утвержденным </w:t>
      </w:r>
      <w:r w:rsidRPr="00DD2889">
        <w:rPr>
          <w:rFonts w:ascii="Times New Roman" w:hAnsi="Times New Roman"/>
          <w:b w:val="0"/>
          <w:sz w:val="26"/>
          <w:szCs w:val="26"/>
        </w:rPr>
        <w:t>решением Думы г. Бодайбо и района</w:t>
      </w:r>
      <w:r w:rsidRPr="00DD2889">
        <w:rPr>
          <w:rFonts w:ascii="Times New Roman" w:hAnsi="Times New Roman" w:cs="Times New Roman"/>
          <w:b w:val="0"/>
          <w:sz w:val="26"/>
          <w:szCs w:val="26"/>
        </w:rPr>
        <w:t>.</w:t>
      </w:r>
    </w:p>
    <w:p w:rsidR="00374B5F" w:rsidRPr="00307FB4" w:rsidRDefault="00374B5F" w:rsidP="00374B5F">
      <w:pPr>
        <w:pStyle w:val="ConsTitle"/>
        <w:widowControl/>
        <w:numPr>
          <w:ilvl w:val="0"/>
          <w:numId w:val="29"/>
        </w:numPr>
        <w:ind w:left="0" w:right="0" w:firstLine="709"/>
        <w:jc w:val="both"/>
        <w:rPr>
          <w:rFonts w:ascii="Times New Roman" w:hAnsi="Times New Roman" w:cs="Times New Roman"/>
          <w:b w:val="0"/>
          <w:sz w:val="26"/>
          <w:szCs w:val="26"/>
        </w:rPr>
      </w:pPr>
      <w:r w:rsidRPr="00307FB4">
        <w:rPr>
          <w:rFonts w:ascii="Times New Roman" w:hAnsi="Times New Roman" w:cs="Times New Roman"/>
          <w:b w:val="0"/>
          <w:sz w:val="26"/>
          <w:szCs w:val="26"/>
        </w:rPr>
        <w:t>Руководители отделов и сотрудники, отвечающие за делопроизводство, несут персональную ответственность за сохранность документов и дел.</w:t>
      </w:r>
    </w:p>
    <w:p w:rsidR="00374B5F" w:rsidRPr="00307FB4" w:rsidRDefault="00374B5F" w:rsidP="00374B5F">
      <w:pPr>
        <w:pStyle w:val="ConsTitle"/>
        <w:widowControl/>
        <w:numPr>
          <w:ilvl w:val="0"/>
          <w:numId w:val="29"/>
        </w:numPr>
        <w:ind w:left="0" w:right="0" w:firstLine="709"/>
        <w:jc w:val="both"/>
        <w:rPr>
          <w:rFonts w:ascii="Times New Roman" w:hAnsi="Times New Roman" w:cs="Times New Roman"/>
          <w:b w:val="0"/>
          <w:sz w:val="26"/>
          <w:szCs w:val="26"/>
        </w:rPr>
      </w:pPr>
      <w:r w:rsidRPr="00307FB4">
        <w:rPr>
          <w:rFonts w:ascii="Times New Roman" w:hAnsi="Times New Roman" w:cs="Times New Roman"/>
          <w:b w:val="0"/>
          <w:sz w:val="26"/>
          <w:szCs w:val="26"/>
        </w:rPr>
        <w:t>Дела находятся в отделах, у специалистов и располагаются в запирающихся шкафах, обеспечивающих их полную сохранность.</w:t>
      </w:r>
    </w:p>
    <w:p w:rsidR="00374B5F" w:rsidRPr="00307FB4" w:rsidRDefault="00374B5F" w:rsidP="00374B5F">
      <w:pPr>
        <w:pStyle w:val="ConsTitle"/>
        <w:widowControl/>
        <w:ind w:right="0" w:firstLine="709"/>
        <w:jc w:val="both"/>
        <w:rPr>
          <w:rFonts w:ascii="Times New Roman" w:hAnsi="Times New Roman" w:cs="Times New Roman"/>
          <w:b w:val="0"/>
          <w:sz w:val="26"/>
          <w:szCs w:val="26"/>
        </w:rPr>
      </w:pPr>
      <w:r w:rsidRPr="00307FB4">
        <w:rPr>
          <w:rFonts w:ascii="Times New Roman" w:hAnsi="Times New Roman" w:cs="Times New Roman"/>
          <w:b w:val="0"/>
          <w:sz w:val="26"/>
          <w:szCs w:val="26"/>
        </w:rPr>
        <w:t>В целях повышения оперативности поиска документов, дела в шкафах располагаются в соответствии с номенклатурой дел. Номенклатура дел или выписка из нее помещается на внутренней стороне шкафа.</w:t>
      </w:r>
    </w:p>
    <w:p w:rsidR="00374B5F" w:rsidRPr="00307FB4" w:rsidRDefault="00374B5F" w:rsidP="00374B5F">
      <w:pPr>
        <w:pStyle w:val="ConsTitle"/>
        <w:widowControl/>
        <w:ind w:right="0" w:firstLine="709"/>
        <w:jc w:val="both"/>
        <w:rPr>
          <w:rFonts w:ascii="Times New Roman" w:hAnsi="Times New Roman" w:cs="Times New Roman"/>
          <w:b w:val="0"/>
          <w:sz w:val="26"/>
          <w:szCs w:val="26"/>
        </w:rPr>
      </w:pPr>
      <w:r w:rsidRPr="00307FB4">
        <w:rPr>
          <w:rFonts w:ascii="Times New Roman" w:hAnsi="Times New Roman" w:cs="Times New Roman"/>
          <w:b w:val="0"/>
          <w:sz w:val="26"/>
          <w:szCs w:val="26"/>
        </w:rPr>
        <w:t>На корешках обложек дел указываются индексы по номенклатуре дел.</w:t>
      </w:r>
    </w:p>
    <w:p w:rsidR="00374B5F" w:rsidRPr="00307FB4" w:rsidRDefault="00374B5F" w:rsidP="00374B5F">
      <w:pPr>
        <w:widowControl w:val="0"/>
        <w:autoSpaceDE w:val="0"/>
        <w:autoSpaceDN w:val="0"/>
        <w:jc w:val="center"/>
        <w:outlineLvl w:val="2"/>
        <w:rPr>
          <w:rFonts w:ascii="Calibri" w:hAnsi="Calibri" w:cs="Calibri"/>
          <w:sz w:val="26"/>
          <w:szCs w:val="26"/>
        </w:rPr>
      </w:pPr>
    </w:p>
    <w:p w:rsidR="00374B5F" w:rsidRPr="00325F9B" w:rsidRDefault="00374B5F" w:rsidP="00374B5F">
      <w:pPr>
        <w:widowControl w:val="0"/>
        <w:autoSpaceDE w:val="0"/>
        <w:autoSpaceDN w:val="0"/>
        <w:jc w:val="center"/>
        <w:outlineLvl w:val="2"/>
        <w:rPr>
          <w:sz w:val="26"/>
          <w:szCs w:val="26"/>
        </w:rPr>
      </w:pPr>
      <w:r w:rsidRPr="00307FB4">
        <w:rPr>
          <w:sz w:val="26"/>
          <w:szCs w:val="26"/>
        </w:rPr>
        <w:t>Глава 32. ПЕРЕДАЧА ДЕЛ В АРХИВ</w:t>
      </w:r>
    </w:p>
    <w:p w:rsidR="00374B5F" w:rsidRPr="00325F9B" w:rsidRDefault="00374B5F" w:rsidP="00374B5F">
      <w:pPr>
        <w:pStyle w:val="af1"/>
        <w:widowControl w:val="0"/>
        <w:numPr>
          <w:ilvl w:val="0"/>
          <w:numId w:val="29"/>
        </w:numPr>
        <w:autoSpaceDE w:val="0"/>
        <w:autoSpaceDN w:val="0"/>
        <w:ind w:left="0" w:firstLine="709"/>
        <w:jc w:val="both"/>
        <w:rPr>
          <w:sz w:val="26"/>
          <w:szCs w:val="26"/>
        </w:rPr>
      </w:pPr>
      <w:r w:rsidRPr="00325F9B">
        <w:rPr>
          <w:sz w:val="26"/>
          <w:szCs w:val="26"/>
        </w:rPr>
        <w:t>Муниципальный архив хранит документы Администрации, структурных подразделений, а также упраздненных и реорганизованных подразделений.</w:t>
      </w:r>
    </w:p>
    <w:p w:rsidR="00374B5F" w:rsidRPr="00325F9B" w:rsidRDefault="00374B5F" w:rsidP="00374B5F">
      <w:pPr>
        <w:pStyle w:val="af1"/>
        <w:widowControl w:val="0"/>
        <w:numPr>
          <w:ilvl w:val="0"/>
          <w:numId w:val="29"/>
        </w:numPr>
        <w:autoSpaceDE w:val="0"/>
        <w:autoSpaceDN w:val="0"/>
        <w:ind w:left="0" w:firstLine="709"/>
        <w:jc w:val="both"/>
        <w:rPr>
          <w:sz w:val="26"/>
          <w:szCs w:val="26"/>
        </w:rPr>
      </w:pPr>
      <w:r w:rsidRPr="00325F9B">
        <w:rPr>
          <w:sz w:val="26"/>
          <w:szCs w:val="26"/>
        </w:rPr>
        <w:t>Дела постоянного и временного хранения (свыше 10 лет) не ранее чем через год и не позднее чем через пять лет после завершения их делопроизводством в отделах Администрации, структурных подразделениях, передаются в муниципальный архив.</w:t>
      </w:r>
    </w:p>
    <w:p w:rsidR="00374B5F" w:rsidRPr="00307FB4" w:rsidRDefault="00374B5F" w:rsidP="00374B5F">
      <w:pPr>
        <w:widowControl w:val="0"/>
        <w:autoSpaceDE w:val="0"/>
        <w:autoSpaceDN w:val="0"/>
        <w:ind w:firstLine="709"/>
        <w:jc w:val="both"/>
        <w:rPr>
          <w:sz w:val="26"/>
          <w:szCs w:val="26"/>
        </w:rPr>
      </w:pPr>
      <w:r w:rsidRPr="00307FB4">
        <w:rPr>
          <w:sz w:val="26"/>
          <w:szCs w:val="26"/>
        </w:rPr>
        <w:t>Передача дел в муниципальный архив осуществляется по графику, составленному архивом, согласованному с начальниками отделов и утвержденному управляющим делами Администрации, руководителем структурного подразделения.</w:t>
      </w:r>
    </w:p>
    <w:p w:rsidR="00374B5F" w:rsidRPr="00325F9B" w:rsidRDefault="00374B5F" w:rsidP="00374B5F">
      <w:pPr>
        <w:pStyle w:val="af1"/>
        <w:widowControl w:val="0"/>
        <w:numPr>
          <w:ilvl w:val="0"/>
          <w:numId w:val="29"/>
        </w:numPr>
        <w:autoSpaceDE w:val="0"/>
        <w:autoSpaceDN w:val="0"/>
        <w:ind w:left="0" w:firstLine="709"/>
        <w:jc w:val="both"/>
        <w:rPr>
          <w:sz w:val="26"/>
          <w:szCs w:val="26"/>
        </w:rPr>
      </w:pPr>
      <w:r w:rsidRPr="00325F9B">
        <w:rPr>
          <w:sz w:val="26"/>
          <w:szCs w:val="26"/>
        </w:rPr>
        <w:t>Прием каждого дела производится сотрудником муниципального архива в присутствии сотрудника, передающего дела. В конце каждого экземпляра описи дел указываются цифрами и прописью количество фактически принятых в архив дел, номера отсутствующих дел, дата приема-передачи дел, а также подписи сотрудника муниципального архива и сотрудника, передавшего дела.</w:t>
      </w:r>
    </w:p>
    <w:p w:rsidR="00374B5F" w:rsidRPr="00307FB4" w:rsidRDefault="00374B5F" w:rsidP="00374B5F">
      <w:pPr>
        <w:widowControl w:val="0"/>
        <w:autoSpaceDE w:val="0"/>
        <w:autoSpaceDN w:val="0"/>
        <w:ind w:firstLine="709"/>
        <w:jc w:val="both"/>
        <w:rPr>
          <w:sz w:val="26"/>
          <w:szCs w:val="26"/>
        </w:rPr>
      </w:pPr>
      <w:r w:rsidRPr="00307FB4">
        <w:rPr>
          <w:sz w:val="26"/>
          <w:szCs w:val="26"/>
        </w:rPr>
        <w:t>В случае отсутствия в описи дел документов и дел, предусмотренных номенклатурой дел, одновременно представляется письменное объяснение начальника отдела, руководителя структурного подразделения о причинах неполноты состава документов.</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Сотрудник муниципального архива расписывается в приеме </w:t>
      </w:r>
      <w:r>
        <w:rPr>
          <w:sz w:val="26"/>
          <w:szCs w:val="26"/>
        </w:rPr>
        <w:t>трёх</w:t>
      </w:r>
      <w:r w:rsidRPr="00307FB4">
        <w:rPr>
          <w:sz w:val="26"/>
          <w:szCs w:val="26"/>
        </w:rPr>
        <w:t xml:space="preserve"> экземпляров описей дел с указанием даты приема и количества принятых дел. Один экземпляр описей дел возвращается в Администрацию, структурное подразделение, другой хранится в муниципальном архиве.</w:t>
      </w:r>
    </w:p>
    <w:p w:rsidR="00374B5F" w:rsidRPr="00325F9B" w:rsidRDefault="00374B5F" w:rsidP="00374B5F">
      <w:pPr>
        <w:pStyle w:val="af1"/>
        <w:widowControl w:val="0"/>
        <w:numPr>
          <w:ilvl w:val="0"/>
          <w:numId w:val="29"/>
        </w:numPr>
        <w:autoSpaceDE w:val="0"/>
        <w:autoSpaceDN w:val="0"/>
        <w:ind w:left="0" w:firstLine="709"/>
        <w:jc w:val="both"/>
        <w:rPr>
          <w:sz w:val="26"/>
          <w:szCs w:val="26"/>
        </w:rPr>
      </w:pPr>
      <w:r w:rsidRPr="00325F9B">
        <w:rPr>
          <w:sz w:val="26"/>
          <w:szCs w:val="26"/>
        </w:rPr>
        <w:t>В случае ликвидации или реорганизации структурного подразделения сотрудник, отвечающий за делопроизводство данного подразделения, в период проведения ликвидационных мероприятий формирует все имеющиеся документы в дела, оформляет дела и передает их в муниципальный архив независимо от сроков хранения. Передача дел осуществляется по описям дел и номенклатуре дел.</w:t>
      </w:r>
    </w:p>
    <w:p w:rsidR="00374B5F" w:rsidRPr="00325F9B" w:rsidRDefault="00374B5F" w:rsidP="00374B5F">
      <w:pPr>
        <w:pStyle w:val="af1"/>
        <w:widowControl w:val="0"/>
        <w:numPr>
          <w:ilvl w:val="0"/>
          <w:numId w:val="29"/>
        </w:numPr>
        <w:autoSpaceDE w:val="0"/>
        <w:autoSpaceDN w:val="0"/>
        <w:ind w:left="0" w:firstLine="709"/>
        <w:jc w:val="both"/>
        <w:rPr>
          <w:sz w:val="26"/>
          <w:szCs w:val="26"/>
        </w:rPr>
      </w:pPr>
      <w:r w:rsidRPr="00325F9B">
        <w:rPr>
          <w:sz w:val="26"/>
          <w:szCs w:val="26"/>
        </w:rPr>
        <w:t xml:space="preserve">До передачи в муниципальный архив документы постоянного хранения в </w:t>
      </w:r>
      <w:r w:rsidRPr="00325F9B">
        <w:rPr>
          <w:sz w:val="26"/>
          <w:szCs w:val="26"/>
        </w:rPr>
        <w:lastRenderedPageBreak/>
        <w:t xml:space="preserve">течение 5 лет находятся в отделе организационной работы Администрации, структурном подразделении. Документы по личному составу хранятся </w:t>
      </w:r>
      <w:r>
        <w:rPr>
          <w:sz w:val="26"/>
          <w:szCs w:val="26"/>
        </w:rPr>
        <w:t xml:space="preserve">в </w:t>
      </w:r>
      <w:r w:rsidRPr="00325F9B">
        <w:rPr>
          <w:sz w:val="26"/>
          <w:szCs w:val="26"/>
        </w:rPr>
        <w:t>кабинете консультанта по кадровой работе Администрации, структурном подразделении 50 лет.</w:t>
      </w:r>
    </w:p>
    <w:p w:rsidR="00374B5F" w:rsidRPr="00307FB4" w:rsidRDefault="00374B5F" w:rsidP="00374B5F">
      <w:pPr>
        <w:shd w:val="clear" w:color="auto" w:fill="FFFFFF"/>
        <w:rPr>
          <w:sz w:val="26"/>
          <w:szCs w:val="26"/>
        </w:rPr>
      </w:pPr>
    </w:p>
    <w:p w:rsidR="00374B5F" w:rsidRPr="00325F9B" w:rsidRDefault="00374B5F" w:rsidP="00374B5F">
      <w:pPr>
        <w:widowControl w:val="0"/>
        <w:autoSpaceDE w:val="0"/>
        <w:autoSpaceDN w:val="0"/>
        <w:jc w:val="center"/>
        <w:outlineLvl w:val="2"/>
        <w:rPr>
          <w:sz w:val="26"/>
          <w:szCs w:val="26"/>
        </w:rPr>
      </w:pPr>
      <w:r>
        <w:rPr>
          <w:sz w:val="26"/>
          <w:szCs w:val="26"/>
        </w:rPr>
        <w:t>Глава 33</w:t>
      </w:r>
      <w:r w:rsidRPr="00307FB4">
        <w:rPr>
          <w:sz w:val="26"/>
          <w:szCs w:val="26"/>
        </w:rPr>
        <w:t>. ИСПОЛНЕНИЕ ЗАПРОСОВ</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Сотрудники отделов, структурных подразделений, ответственные за делопроизводство рассматривают и исполняют запросы, обращения граждан, организаций, поступившие в письменной форме, на основании документов, находящихся у них на оперативном хранении. После передачи документов на хранение в муниципальный архив, ответы на запросы готовят сотрудники архива.</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Запросы должны быть зарегистрированы в течение трех рабочих дней с момента их поступления. Запрос, не относящийся к составу хранящихся в Администрации, структурных подразделениях, муниципальном архиве документов, в течение семи дней со дня регистрации направляется в организацию, где могут храниться необходимые документы, с уведомлением об этом заявителя.</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Ответ на поступивший запрос предоставляется в течение 30 дней со дня его регистрации.</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Ответы на запросы заявителей оформляются в форме архивной справки, архивной выписки или архивной копии.</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 xml:space="preserve">Архивная </w:t>
      </w:r>
      <w:hyperlink w:anchor="P3874" w:history="1">
        <w:r w:rsidRPr="002534C1">
          <w:rPr>
            <w:sz w:val="26"/>
            <w:szCs w:val="26"/>
          </w:rPr>
          <w:t>справка</w:t>
        </w:r>
      </w:hyperlink>
      <w:r w:rsidRPr="002534C1">
        <w:rPr>
          <w:sz w:val="26"/>
          <w:szCs w:val="26"/>
        </w:rPr>
        <w:t xml:space="preserve"> подписывается мэром г. Бодайбо и района, его заместителем, управляющим делами, руководителем структурного подразделения и заверяется печатью (приложение 3</w:t>
      </w:r>
      <w:r>
        <w:rPr>
          <w:sz w:val="26"/>
          <w:szCs w:val="26"/>
        </w:rPr>
        <w:t>9</w:t>
      </w:r>
      <w:r w:rsidRPr="002534C1">
        <w:rPr>
          <w:color w:val="FF0000"/>
          <w:sz w:val="26"/>
          <w:szCs w:val="26"/>
        </w:rPr>
        <w:t xml:space="preserve"> </w:t>
      </w:r>
      <w:r w:rsidRPr="002534C1">
        <w:rPr>
          <w:sz w:val="26"/>
          <w:szCs w:val="26"/>
        </w:rPr>
        <w:t>к Инструкции). Архивная справка, объем которой превышает один лист, должна быть пронумерована.</w:t>
      </w:r>
    </w:p>
    <w:p w:rsidR="00374B5F" w:rsidRPr="00307FB4" w:rsidRDefault="00374B5F" w:rsidP="00374B5F">
      <w:pPr>
        <w:widowControl w:val="0"/>
        <w:autoSpaceDE w:val="0"/>
        <w:autoSpaceDN w:val="0"/>
        <w:ind w:firstLine="709"/>
        <w:jc w:val="both"/>
        <w:rPr>
          <w:sz w:val="26"/>
          <w:szCs w:val="26"/>
        </w:rPr>
      </w:pPr>
      <w:r w:rsidRPr="00307FB4">
        <w:rPr>
          <w:sz w:val="26"/>
          <w:szCs w:val="26"/>
        </w:rPr>
        <w:t>В тексте архивной справки в хронологической последовательности излагаются события с указанием видов использованных документов, их дат и номеров. В архивной справке допускается цитирование документов. В архивной справке должны быть приведены архивные шифры и номера листов единиц хранения документов, использовавшихся для ее составления.</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 xml:space="preserve">Архивная выписка оформляется на бланке Администрации, структурного подразделения </w:t>
      </w:r>
      <w:r>
        <w:rPr>
          <w:sz w:val="26"/>
          <w:szCs w:val="26"/>
        </w:rPr>
        <w:t>с обозначением вида документа: «</w:t>
      </w:r>
      <w:r w:rsidRPr="002534C1">
        <w:rPr>
          <w:sz w:val="26"/>
          <w:szCs w:val="26"/>
        </w:rPr>
        <w:t>АРХИВНАЯ ВЫПИСКА</w:t>
      </w:r>
      <w:r>
        <w:rPr>
          <w:sz w:val="26"/>
          <w:szCs w:val="26"/>
        </w:rPr>
        <w:t>»</w:t>
      </w:r>
      <w:r w:rsidRPr="002534C1">
        <w:rPr>
          <w:sz w:val="26"/>
          <w:szCs w:val="26"/>
        </w:rPr>
        <w:t>. Архивная выписка должна воспроизводить полный текст части документа, относящейся к запросу.</w:t>
      </w:r>
    </w:p>
    <w:p w:rsidR="00374B5F" w:rsidRPr="00307FB4" w:rsidRDefault="00374B5F" w:rsidP="00374B5F">
      <w:pPr>
        <w:widowControl w:val="0"/>
        <w:autoSpaceDE w:val="0"/>
        <w:autoSpaceDN w:val="0"/>
        <w:ind w:firstLine="709"/>
        <w:jc w:val="both"/>
        <w:rPr>
          <w:sz w:val="26"/>
          <w:szCs w:val="26"/>
        </w:rPr>
      </w:pPr>
      <w:r w:rsidRPr="00307FB4">
        <w:rPr>
          <w:sz w:val="26"/>
          <w:szCs w:val="26"/>
        </w:rPr>
        <w:t>Архивная выписка подписывается мэром г. Бодайбо и района, его заместителем, управляющим делами, руководителем структурного подразделения и заверяется печатью органа.</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На архивных копиях, включая архивные копии на бумажном носителе электронных документов, архивные шифры проставляются на обороте каждого листа архивной копии, а заверительная надпись и печать - на обороте последнего листа копии.</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Подготовленные ответы на запросы (архивные справки, архивные выписки, архивные копии) направляются заявителям с сопроводительным письмом по почте или выдаются: заявителю - при предъявлении документа, удостоверяющего личность; его представителям - при предъявлении документа, удостоверяющего личность, и доверенности, оформленной в установленном порядке.</w:t>
      </w:r>
    </w:p>
    <w:p w:rsidR="00374B5F" w:rsidRDefault="00374B5F" w:rsidP="00374B5F">
      <w:pPr>
        <w:widowControl w:val="0"/>
        <w:autoSpaceDE w:val="0"/>
        <w:autoSpaceDN w:val="0"/>
        <w:ind w:firstLine="709"/>
        <w:jc w:val="both"/>
        <w:rPr>
          <w:sz w:val="26"/>
          <w:szCs w:val="26"/>
        </w:rPr>
      </w:pPr>
    </w:p>
    <w:p w:rsidR="00374B5F" w:rsidRDefault="00374B5F" w:rsidP="00374B5F">
      <w:pPr>
        <w:widowControl w:val="0"/>
        <w:autoSpaceDE w:val="0"/>
        <w:autoSpaceDN w:val="0"/>
        <w:ind w:firstLine="709"/>
        <w:jc w:val="both"/>
        <w:rPr>
          <w:sz w:val="26"/>
          <w:szCs w:val="26"/>
        </w:rPr>
      </w:pPr>
    </w:p>
    <w:p w:rsidR="00374B5F" w:rsidRPr="00307FB4" w:rsidRDefault="00374B5F" w:rsidP="00374B5F">
      <w:pPr>
        <w:widowControl w:val="0"/>
        <w:autoSpaceDE w:val="0"/>
        <w:autoSpaceDN w:val="0"/>
        <w:ind w:firstLine="709"/>
        <w:jc w:val="both"/>
        <w:rPr>
          <w:sz w:val="26"/>
          <w:szCs w:val="26"/>
        </w:rPr>
      </w:pPr>
    </w:p>
    <w:p w:rsidR="00374B5F" w:rsidRPr="00307FB4" w:rsidRDefault="00374B5F" w:rsidP="00374B5F">
      <w:pPr>
        <w:widowControl w:val="0"/>
        <w:autoSpaceDE w:val="0"/>
        <w:autoSpaceDN w:val="0"/>
        <w:jc w:val="center"/>
        <w:outlineLvl w:val="1"/>
        <w:rPr>
          <w:sz w:val="26"/>
          <w:szCs w:val="26"/>
        </w:rPr>
      </w:pPr>
      <w:r w:rsidRPr="00307FB4">
        <w:rPr>
          <w:sz w:val="26"/>
          <w:szCs w:val="26"/>
        </w:rPr>
        <w:lastRenderedPageBreak/>
        <w:t>Раздел VIII. ИЗГОТОВЛЕНИЕ, УЧЕТ, ИСПОЛЬЗОВАНИЕ И ХРАНЕНИЕ</w:t>
      </w:r>
    </w:p>
    <w:p w:rsidR="00374B5F" w:rsidRPr="00307FB4" w:rsidRDefault="00374B5F" w:rsidP="00374B5F">
      <w:pPr>
        <w:widowControl w:val="0"/>
        <w:autoSpaceDE w:val="0"/>
        <w:autoSpaceDN w:val="0"/>
        <w:jc w:val="center"/>
        <w:rPr>
          <w:sz w:val="26"/>
          <w:szCs w:val="26"/>
        </w:rPr>
      </w:pPr>
      <w:r w:rsidRPr="00307FB4">
        <w:rPr>
          <w:sz w:val="26"/>
          <w:szCs w:val="26"/>
        </w:rPr>
        <w:t>ПЕЧАТЕЙ, ФАКСИМИЛЕ ПОДПИСИ, ШТАМПОВ И БЛАНКОВ ДОКУМЕНТОВ</w:t>
      </w:r>
    </w:p>
    <w:p w:rsidR="00374B5F" w:rsidRPr="00307FB4" w:rsidRDefault="00374B5F" w:rsidP="00374B5F">
      <w:pPr>
        <w:widowControl w:val="0"/>
        <w:autoSpaceDE w:val="0"/>
        <w:autoSpaceDN w:val="0"/>
        <w:jc w:val="both"/>
        <w:rPr>
          <w:rFonts w:ascii="Calibri" w:hAnsi="Calibri" w:cs="Calibri"/>
          <w:sz w:val="26"/>
          <w:szCs w:val="26"/>
        </w:rPr>
      </w:pPr>
    </w:p>
    <w:p w:rsidR="00374B5F" w:rsidRPr="002534C1" w:rsidRDefault="00374B5F" w:rsidP="00374B5F">
      <w:pPr>
        <w:widowControl w:val="0"/>
        <w:autoSpaceDE w:val="0"/>
        <w:autoSpaceDN w:val="0"/>
        <w:jc w:val="center"/>
        <w:outlineLvl w:val="2"/>
        <w:rPr>
          <w:sz w:val="26"/>
          <w:szCs w:val="26"/>
        </w:rPr>
      </w:pPr>
      <w:r>
        <w:rPr>
          <w:sz w:val="26"/>
          <w:szCs w:val="26"/>
        </w:rPr>
        <w:t>Глава 34</w:t>
      </w:r>
      <w:r w:rsidRPr="00307FB4">
        <w:rPr>
          <w:sz w:val="26"/>
          <w:szCs w:val="26"/>
        </w:rPr>
        <w:t>. УЧЕТ ПЕЧАТЕЙ, ФАКСИМИЛЕ ПОДПИСИ И ШТАМПОВ</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Мэром г. Бодайбо и района, должностными лицами Администрации, руководителями структурных подразделений используются:</w:t>
      </w:r>
    </w:p>
    <w:p w:rsidR="00374B5F" w:rsidRPr="00307FB4" w:rsidRDefault="00374B5F" w:rsidP="00374B5F">
      <w:pPr>
        <w:widowControl w:val="0"/>
        <w:autoSpaceDE w:val="0"/>
        <w:autoSpaceDN w:val="0"/>
        <w:ind w:firstLine="709"/>
        <w:jc w:val="both"/>
        <w:rPr>
          <w:sz w:val="26"/>
          <w:szCs w:val="26"/>
        </w:rPr>
      </w:pPr>
      <w:r w:rsidRPr="00307FB4">
        <w:rPr>
          <w:sz w:val="26"/>
          <w:szCs w:val="26"/>
        </w:rPr>
        <w:t>1) печать с изображением Герба Российской Федерации (далее - гербовая печать);</w:t>
      </w:r>
    </w:p>
    <w:p w:rsidR="00374B5F" w:rsidRPr="00307FB4" w:rsidRDefault="00374B5F" w:rsidP="00374B5F">
      <w:pPr>
        <w:widowControl w:val="0"/>
        <w:autoSpaceDE w:val="0"/>
        <w:autoSpaceDN w:val="0"/>
        <w:ind w:firstLine="709"/>
        <w:jc w:val="both"/>
        <w:rPr>
          <w:sz w:val="26"/>
          <w:szCs w:val="26"/>
        </w:rPr>
      </w:pPr>
      <w:r w:rsidRPr="00307FB4">
        <w:rPr>
          <w:sz w:val="26"/>
          <w:szCs w:val="26"/>
        </w:rPr>
        <w:t>2) факсимиле подписи мэра г. Бодайбо и района (далее - факсимиле);</w:t>
      </w:r>
    </w:p>
    <w:p w:rsidR="00374B5F" w:rsidRPr="00307FB4" w:rsidRDefault="00374B5F" w:rsidP="00374B5F">
      <w:pPr>
        <w:widowControl w:val="0"/>
        <w:autoSpaceDE w:val="0"/>
        <w:autoSpaceDN w:val="0"/>
        <w:ind w:firstLine="709"/>
        <w:jc w:val="both"/>
        <w:rPr>
          <w:sz w:val="26"/>
          <w:szCs w:val="26"/>
        </w:rPr>
      </w:pPr>
      <w:r w:rsidRPr="00307FB4">
        <w:rPr>
          <w:sz w:val="26"/>
          <w:szCs w:val="26"/>
        </w:rPr>
        <w:t>3) простые печати и штампы Администрации, структурных подразделений.</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 xml:space="preserve">Гербовая печать используется для заверения подлинности подписи должностных лиц. Примерный </w:t>
      </w:r>
      <w:hyperlink w:anchor="P3921" w:history="1">
        <w:r w:rsidRPr="002534C1">
          <w:rPr>
            <w:sz w:val="26"/>
            <w:szCs w:val="26"/>
          </w:rPr>
          <w:t>перечень</w:t>
        </w:r>
      </w:hyperlink>
      <w:r w:rsidRPr="002534C1">
        <w:rPr>
          <w:sz w:val="26"/>
          <w:szCs w:val="26"/>
        </w:rPr>
        <w:t xml:space="preserve"> документов, на которых ставится оттиск гербовой печати, приведен в приложении </w:t>
      </w:r>
      <w:r>
        <w:rPr>
          <w:sz w:val="26"/>
          <w:szCs w:val="26"/>
        </w:rPr>
        <w:t>40</w:t>
      </w:r>
      <w:r w:rsidRPr="002534C1">
        <w:rPr>
          <w:sz w:val="26"/>
          <w:szCs w:val="26"/>
        </w:rPr>
        <w:t xml:space="preserve"> к Инструкции.</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Факсимиле используется на поздравительных письмах, поздравительных телеграммах, поздравительных открытках, приветственных адресах.</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Простые печати используются для заверения подлинности подписи должностных лиц на копиях писем, муниципальных правовых актов, иных документов Администрации, структурных подразделений.</w:t>
      </w:r>
    </w:p>
    <w:p w:rsidR="00374B5F" w:rsidRPr="00307FB4" w:rsidRDefault="00374B5F" w:rsidP="00374B5F">
      <w:pPr>
        <w:widowControl w:val="0"/>
        <w:autoSpaceDE w:val="0"/>
        <w:autoSpaceDN w:val="0"/>
        <w:ind w:firstLine="709"/>
        <w:jc w:val="both"/>
        <w:rPr>
          <w:sz w:val="26"/>
          <w:szCs w:val="26"/>
        </w:rPr>
      </w:pPr>
      <w:r w:rsidRPr="00307FB4">
        <w:rPr>
          <w:sz w:val="26"/>
          <w:szCs w:val="26"/>
        </w:rPr>
        <w:t>На простых печатях должна содержаться доп</w:t>
      </w:r>
      <w:r>
        <w:rPr>
          <w:sz w:val="26"/>
          <w:szCs w:val="26"/>
        </w:rPr>
        <w:t>олнительная надпись (например: «</w:t>
      </w:r>
      <w:r w:rsidRPr="00307FB4">
        <w:rPr>
          <w:sz w:val="26"/>
          <w:szCs w:val="26"/>
        </w:rPr>
        <w:t>отдел организационной работы</w:t>
      </w:r>
      <w:r>
        <w:rPr>
          <w:sz w:val="26"/>
          <w:szCs w:val="26"/>
        </w:rPr>
        <w:t>»</w:t>
      </w:r>
      <w:r w:rsidRPr="00307FB4">
        <w:rPr>
          <w:sz w:val="26"/>
          <w:szCs w:val="26"/>
        </w:rPr>
        <w:t xml:space="preserve">, </w:t>
      </w:r>
      <w:r>
        <w:rPr>
          <w:sz w:val="26"/>
          <w:szCs w:val="26"/>
        </w:rPr>
        <w:t>«</w:t>
      </w:r>
      <w:r w:rsidRPr="00307FB4">
        <w:rPr>
          <w:sz w:val="26"/>
          <w:szCs w:val="26"/>
        </w:rPr>
        <w:t>отдел кадров</w:t>
      </w:r>
      <w:r>
        <w:rPr>
          <w:sz w:val="26"/>
          <w:szCs w:val="26"/>
        </w:rPr>
        <w:t xml:space="preserve">» и </w:t>
      </w:r>
      <w:r w:rsidRPr="00307FB4">
        <w:rPr>
          <w:sz w:val="26"/>
          <w:szCs w:val="26"/>
        </w:rPr>
        <w:t>др.).</w:t>
      </w:r>
    </w:p>
    <w:p w:rsidR="00374B5F" w:rsidRPr="002534C1" w:rsidRDefault="00374B5F" w:rsidP="00374B5F">
      <w:pPr>
        <w:pStyle w:val="af1"/>
        <w:numPr>
          <w:ilvl w:val="0"/>
          <w:numId w:val="29"/>
        </w:numPr>
        <w:ind w:left="0" w:firstLine="709"/>
        <w:jc w:val="both"/>
        <w:rPr>
          <w:sz w:val="26"/>
          <w:szCs w:val="26"/>
        </w:rPr>
      </w:pPr>
      <w:r w:rsidRPr="002534C1">
        <w:rPr>
          <w:sz w:val="26"/>
          <w:szCs w:val="26"/>
        </w:rPr>
        <w:t>Штампы используются для отражения на документе информации об операции с документом (например: регистрации, постановки на контроль, опубликовании и др.).</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Организация изготовления простых печатей, факсимиле и штампов в Администрации, осуществляется управляющим делами Администрации, в структурных подразделениях - лицами, уполномоченными руководителями структурных подразделений (далее - уполномоченные лица).</w:t>
      </w:r>
      <w:bookmarkStart w:id="7" w:name="P1051"/>
      <w:bookmarkEnd w:id="7"/>
    </w:p>
    <w:p w:rsidR="00374B5F" w:rsidRPr="00307FB4" w:rsidRDefault="00374B5F" w:rsidP="00374B5F">
      <w:pPr>
        <w:widowControl w:val="0"/>
        <w:autoSpaceDE w:val="0"/>
        <w:autoSpaceDN w:val="0"/>
        <w:ind w:firstLine="709"/>
        <w:jc w:val="both"/>
        <w:rPr>
          <w:sz w:val="26"/>
          <w:szCs w:val="26"/>
        </w:rPr>
      </w:pPr>
      <w:r w:rsidRPr="00307FB4">
        <w:rPr>
          <w:sz w:val="26"/>
          <w:szCs w:val="26"/>
        </w:rPr>
        <w:t>Изготовление простых печатей Администрации, факсимиле мэра г. Бодайбо и района, производится с разрешения мэра г. Бодайбо, а простых печатей и штампов структурных подразделений - на основании служебной записки руководителя соответствующего структурного подразделения управляющему делами Администрации.</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Простые печати, факсимиле и штампы Администрации, структурных подразделений после их изготовления и передачи уполномоченным лицам подлежат обязательному учету и хранению.</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 xml:space="preserve">Учет простых печатей, факсимиле и штампов осуществляется путем ведения </w:t>
      </w:r>
      <w:hyperlink w:anchor="P3956" w:history="1">
        <w:r w:rsidRPr="002534C1">
          <w:rPr>
            <w:sz w:val="26"/>
            <w:szCs w:val="26"/>
          </w:rPr>
          <w:t>журнала</w:t>
        </w:r>
      </w:hyperlink>
      <w:r w:rsidRPr="002534C1">
        <w:rPr>
          <w:sz w:val="26"/>
          <w:szCs w:val="26"/>
        </w:rPr>
        <w:t xml:space="preserve"> учета простых печатей, факсимиле и штампов (далее - журнал учета простых печатей, факсимиле и штампов) согласно приложению </w:t>
      </w:r>
      <w:r>
        <w:rPr>
          <w:sz w:val="26"/>
          <w:szCs w:val="26"/>
        </w:rPr>
        <w:t>41</w:t>
      </w:r>
      <w:r w:rsidRPr="002534C1">
        <w:rPr>
          <w:sz w:val="26"/>
          <w:szCs w:val="26"/>
        </w:rPr>
        <w:t xml:space="preserve"> к Инструкции. Листы журнала учета простых печатей, факсимиле и штампов должны быть пронумерованы и прошиты. Журнал учета простых печатей, факсимиле и штампов заверяется подписью управляющего делами, руководителя структурного подразделения и скрепляется оттиском простой печати Администрации, самостоятельного структурного подразделения.</w:t>
      </w:r>
      <w:bookmarkStart w:id="8" w:name="P1055"/>
      <w:bookmarkEnd w:id="8"/>
    </w:p>
    <w:p w:rsidR="00374B5F" w:rsidRPr="00307FB4" w:rsidRDefault="00374B5F" w:rsidP="00374B5F">
      <w:pPr>
        <w:widowControl w:val="0"/>
        <w:autoSpaceDE w:val="0"/>
        <w:autoSpaceDN w:val="0"/>
        <w:ind w:firstLine="709"/>
        <w:jc w:val="both"/>
        <w:rPr>
          <w:sz w:val="26"/>
          <w:szCs w:val="26"/>
        </w:rPr>
      </w:pPr>
      <w:r w:rsidRPr="00307FB4">
        <w:rPr>
          <w:sz w:val="26"/>
          <w:szCs w:val="26"/>
        </w:rPr>
        <w:t>Учет простых печатей Администрации, факсимиле мэра г. Бодайбо и района, должностных лиц Администрации осуществляется отделом организационной работы</w:t>
      </w:r>
      <w:r>
        <w:rPr>
          <w:sz w:val="26"/>
          <w:szCs w:val="26"/>
        </w:rPr>
        <w:t xml:space="preserve">, а простых печатей и штампов </w:t>
      </w:r>
      <w:r w:rsidRPr="00307FB4">
        <w:rPr>
          <w:sz w:val="26"/>
          <w:szCs w:val="26"/>
        </w:rPr>
        <w:t>структурных подразделений - структурными подразделениями.</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 xml:space="preserve">В случае увольнения, нахождения в служебной командировке, отпуска </w:t>
      </w:r>
      <w:r w:rsidRPr="002534C1">
        <w:rPr>
          <w:sz w:val="26"/>
          <w:szCs w:val="26"/>
        </w:rPr>
        <w:lastRenderedPageBreak/>
        <w:t>или временной нетрудоспособности управляющего делами, уполномоченного лица простые печати, факсимиле и штампы передаются для учета и хранения начальнику отдела организационной работы Администрации, лицу, уполномоченному руководителем структурного подразделения, о чем производится соответствующая отметка в журнале учета простых печатей, факсимиле и штампов.</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Простые печати, факсимиле и штампы хранятся в надежно закрываемых металлических шкафах, сейфах, ящиках столов, исключающих свободный доступ к ним, в помещениях, недоступных для открытого входа посторонних лиц.</w:t>
      </w:r>
    </w:p>
    <w:p w:rsidR="00374B5F" w:rsidRPr="00307FB4" w:rsidRDefault="00374B5F" w:rsidP="00374B5F">
      <w:pPr>
        <w:widowControl w:val="0"/>
        <w:autoSpaceDE w:val="0"/>
        <w:autoSpaceDN w:val="0"/>
        <w:ind w:firstLine="709"/>
        <w:jc w:val="both"/>
        <w:rPr>
          <w:sz w:val="26"/>
          <w:szCs w:val="26"/>
        </w:rPr>
      </w:pPr>
      <w:r w:rsidRPr="00307FB4">
        <w:rPr>
          <w:sz w:val="26"/>
          <w:szCs w:val="26"/>
        </w:rPr>
        <w:t>В случае утери (хищения) либо порчи простой печати, факсимиле или штампа мэр г. Бодайбо и района, руководитель структурного незамедлительно ставятся в известность управляющим делами, уполномоченным лицом.</w:t>
      </w:r>
      <w:bookmarkStart w:id="9" w:name="P1060"/>
      <w:bookmarkEnd w:id="9"/>
    </w:p>
    <w:p w:rsidR="00374B5F" w:rsidRPr="00BC13FF" w:rsidRDefault="00374B5F" w:rsidP="00374B5F">
      <w:pPr>
        <w:pStyle w:val="af1"/>
        <w:widowControl w:val="0"/>
        <w:numPr>
          <w:ilvl w:val="0"/>
          <w:numId w:val="29"/>
        </w:numPr>
        <w:autoSpaceDE w:val="0"/>
        <w:autoSpaceDN w:val="0"/>
        <w:ind w:left="0" w:firstLine="709"/>
        <w:jc w:val="both"/>
        <w:rPr>
          <w:sz w:val="26"/>
          <w:szCs w:val="26"/>
        </w:rPr>
      </w:pPr>
      <w:r w:rsidRPr="00BC13FF">
        <w:rPr>
          <w:sz w:val="26"/>
          <w:szCs w:val="26"/>
        </w:rPr>
        <w:t xml:space="preserve">Пришедшие в негодность или утратившие значение простые печати передаются управляющему делами Администрации, уполномоченному лицу структурного подразделения по </w:t>
      </w:r>
      <w:hyperlink w:anchor="P4142" w:history="1">
        <w:r w:rsidRPr="00BC13FF">
          <w:rPr>
            <w:sz w:val="26"/>
            <w:szCs w:val="26"/>
          </w:rPr>
          <w:t>акту</w:t>
        </w:r>
      </w:hyperlink>
      <w:r w:rsidRPr="00BC13FF">
        <w:rPr>
          <w:sz w:val="26"/>
          <w:szCs w:val="26"/>
        </w:rPr>
        <w:t xml:space="preserve"> о передаче к уничтожению простых печатей согласно приложению </w:t>
      </w:r>
      <w:r>
        <w:rPr>
          <w:sz w:val="26"/>
          <w:szCs w:val="26"/>
        </w:rPr>
        <w:t>42</w:t>
      </w:r>
      <w:r w:rsidRPr="00BC13FF">
        <w:rPr>
          <w:sz w:val="26"/>
          <w:szCs w:val="26"/>
        </w:rPr>
        <w:t xml:space="preserve"> к Инструкции для уничтожения, о чем производится соответствующая отметка в журнале учета простых печатей, факсимиле и штампов.</w:t>
      </w:r>
    </w:p>
    <w:p w:rsidR="00374B5F" w:rsidRPr="00307FB4" w:rsidRDefault="00374B5F" w:rsidP="00374B5F">
      <w:pPr>
        <w:widowControl w:val="0"/>
        <w:autoSpaceDE w:val="0"/>
        <w:autoSpaceDN w:val="0"/>
        <w:ind w:firstLine="709"/>
        <w:jc w:val="both"/>
        <w:rPr>
          <w:sz w:val="26"/>
          <w:szCs w:val="26"/>
        </w:rPr>
      </w:pPr>
      <w:r w:rsidRPr="00BC13FF">
        <w:rPr>
          <w:sz w:val="26"/>
          <w:szCs w:val="26"/>
        </w:rPr>
        <w:t>Уничтожение пришедших в негодность или</w:t>
      </w:r>
      <w:r w:rsidRPr="00307FB4">
        <w:rPr>
          <w:sz w:val="26"/>
          <w:szCs w:val="26"/>
        </w:rPr>
        <w:t xml:space="preserve"> утративших значение простых печатей, факсимиле и штампов производится по </w:t>
      </w:r>
      <w:hyperlink w:anchor="P4001" w:history="1">
        <w:r w:rsidRPr="00307FB4">
          <w:rPr>
            <w:sz w:val="26"/>
            <w:szCs w:val="26"/>
          </w:rPr>
          <w:t>акту</w:t>
        </w:r>
      </w:hyperlink>
      <w:r w:rsidRPr="00307FB4">
        <w:rPr>
          <w:sz w:val="26"/>
          <w:szCs w:val="26"/>
        </w:rPr>
        <w:t xml:space="preserve"> о выделении к уничтожению простых печатей, факсимиле и штампов (далее - акт о выделении к уничтожению) согласно приложению </w:t>
      </w:r>
      <w:r>
        <w:rPr>
          <w:sz w:val="26"/>
          <w:szCs w:val="26"/>
        </w:rPr>
        <w:t>44</w:t>
      </w:r>
      <w:r w:rsidRPr="00307FB4">
        <w:rPr>
          <w:sz w:val="26"/>
          <w:szCs w:val="26"/>
        </w:rPr>
        <w:t xml:space="preserve"> к Инструкции комиссией, которая назначается мэром </w:t>
      </w:r>
      <w:r>
        <w:rPr>
          <w:sz w:val="26"/>
          <w:szCs w:val="26"/>
        </w:rPr>
        <w:t xml:space="preserve">             </w:t>
      </w:r>
      <w:r w:rsidRPr="00307FB4">
        <w:rPr>
          <w:sz w:val="26"/>
          <w:szCs w:val="26"/>
        </w:rPr>
        <w:t>г. Бодайбо и района, руководителем структурного подразделения.</w:t>
      </w:r>
    </w:p>
    <w:p w:rsidR="00374B5F" w:rsidRPr="00307FB4" w:rsidRDefault="00374B5F" w:rsidP="00374B5F">
      <w:pPr>
        <w:widowControl w:val="0"/>
        <w:autoSpaceDE w:val="0"/>
        <w:autoSpaceDN w:val="0"/>
        <w:ind w:firstLine="709"/>
        <w:jc w:val="both"/>
        <w:rPr>
          <w:sz w:val="26"/>
          <w:szCs w:val="26"/>
        </w:rPr>
      </w:pPr>
      <w:r w:rsidRPr="00307FB4">
        <w:rPr>
          <w:sz w:val="26"/>
          <w:szCs w:val="26"/>
        </w:rPr>
        <w:t xml:space="preserve">По факту уничтожения простых печатей, факсимиле и штампов производится соответствующая отметка в </w:t>
      </w:r>
      <w:hyperlink w:anchor="P4096" w:history="1">
        <w:r w:rsidRPr="00307FB4">
          <w:rPr>
            <w:sz w:val="26"/>
            <w:szCs w:val="26"/>
          </w:rPr>
          <w:t>журнале</w:t>
        </w:r>
      </w:hyperlink>
      <w:r w:rsidRPr="00307FB4">
        <w:rPr>
          <w:sz w:val="26"/>
          <w:szCs w:val="26"/>
        </w:rPr>
        <w:t xml:space="preserve"> об уничтожении простых печатей, факсимиле и штампов согласно приложению </w:t>
      </w:r>
      <w:r>
        <w:rPr>
          <w:sz w:val="26"/>
          <w:szCs w:val="26"/>
        </w:rPr>
        <w:t>43</w:t>
      </w:r>
      <w:r w:rsidRPr="00307FB4">
        <w:rPr>
          <w:sz w:val="26"/>
          <w:szCs w:val="26"/>
        </w:rPr>
        <w:t xml:space="preserve"> к Инструкции.</w:t>
      </w:r>
    </w:p>
    <w:p w:rsidR="00374B5F" w:rsidRPr="00307FB4" w:rsidRDefault="00374B5F" w:rsidP="00374B5F">
      <w:pPr>
        <w:widowControl w:val="0"/>
        <w:autoSpaceDE w:val="0"/>
        <w:autoSpaceDN w:val="0"/>
        <w:ind w:firstLine="709"/>
        <w:jc w:val="both"/>
        <w:rPr>
          <w:sz w:val="26"/>
          <w:szCs w:val="26"/>
        </w:rPr>
      </w:pPr>
      <w:r w:rsidRPr="00307FB4">
        <w:rPr>
          <w:sz w:val="26"/>
          <w:szCs w:val="26"/>
        </w:rPr>
        <w:t>Листы журнала об уничтожении простых печатей, факсимиле и штампов должны быть пронумерованы и прошиты.</w:t>
      </w:r>
    </w:p>
    <w:p w:rsidR="00374B5F" w:rsidRPr="00307FB4" w:rsidRDefault="00374B5F" w:rsidP="00374B5F">
      <w:pPr>
        <w:widowControl w:val="0"/>
        <w:autoSpaceDE w:val="0"/>
        <w:autoSpaceDN w:val="0"/>
        <w:ind w:firstLine="709"/>
        <w:jc w:val="both"/>
        <w:rPr>
          <w:sz w:val="26"/>
          <w:szCs w:val="26"/>
        </w:rPr>
      </w:pPr>
      <w:r w:rsidRPr="00307FB4">
        <w:rPr>
          <w:sz w:val="26"/>
          <w:szCs w:val="26"/>
        </w:rPr>
        <w:t>Журнал об уничтожении простых печатей, факсимиле и штампов заверяется подписью управляющего делами Администрации, руководителя структурного подразделения и скрепляется оттиском простой печати.</w:t>
      </w:r>
    </w:p>
    <w:p w:rsidR="00374B5F" w:rsidRPr="002534C1" w:rsidRDefault="00374B5F" w:rsidP="00374B5F">
      <w:pPr>
        <w:pStyle w:val="af1"/>
        <w:widowControl w:val="0"/>
        <w:numPr>
          <w:ilvl w:val="0"/>
          <w:numId w:val="29"/>
        </w:numPr>
        <w:autoSpaceDE w:val="0"/>
        <w:autoSpaceDN w:val="0"/>
        <w:ind w:left="0" w:firstLine="709"/>
        <w:jc w:val="both"/>
        <w:rPr>
          <w:sz w:val="26"/>
          <w:szCs w:val="26"/>
        </w:rPr>
      </w:pPr>
      <w:r w:rsidRPr="002534C1">
        <w:rPr>
          <w:sz w:val="26"/>
          <w:szCs w:val="26"/>
        </w:rPr>
        <w:t>Контроль использования и сохранности простых печатей, факсимиле и штампов Администрации, структурных подразделений возлагается на управляющего делами Администрации, руководителей структурных подразделений.</w:t>
      </w:r>
    </w:p>
    <w:p w:rsidR="00374B5F" w:rsidRPr="00307FB4" w:rsidRDefault="00374B5F" w:rsidP="00374B5F">
      <w:pPr>
        <w:widowControl w:val="0"/>
        <w:autoSpaceDE w:val="0"/>
        <w:autoSpaceDN w:val="0"/>
        <w:jc w:val="both"/>
        <w:rPr>
          <w:rFonts w:ascii="Calibri" w:hAnsi="Calibri" w:cs="Calibri"/>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jc w:val="right"/>
        <w:outlineLvl w:val="0"/>
        <w:rPr>
          <w:sz w:val="26"/>
          <w:szCs w:val="26"/>
        </w:rPr>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Pr="00307FB4" w:rsidRDefault="00374B5F" w:rsidP="00374B5F">
      <w:pPr>
        <w:widowControl w:val="0"/>
        <w:autoSpaceDE w:val="0"/>
        <w:autoSpaceDN w:val="0"/>
        <w:ind w:firstLine="5670"/>
        <w:outlineLvl w:val="0"/>
      </w:pPr>
      <w:r w:rsidRPr="00307FB4">
        <w:lastRenderedPageBreak/>
        <w:t>Приложение 1</w:t>
      </w:r>
    </w:p>
    <w:p w:rsidR="00374B5F" w:rsidRPr="00307FB4" w:rsidRDefault="00374B5F" w:rsidP="00374B5F">
      <w:pPr>
        <w:ind w:firstLine="5670"/>
      </w:pPr>
      <w:r w:rsidRPr="00307FB4">
        <w:t>к инструкци</w:t>
      </w:r>
      <w:bookmarkStart w:id="10" w:name="_GoBack"/>
      <w:bookmarkEnd w:id="10"/>
      <w:r w:rsidRPr="00307FB4">
        <w:t>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right"/>
      </w:pPr>
    </w:p>
    <w:p w:rsidR="00374B5F" w:rsidRPr="00307FB4" w:rsidRDefault="00374B5F" w:rsidP="00374B5F">
      <w:pPr>
        <w:widowControl w:val="0"/>
        <w:autoSpaceDE w:val="0"/>
        <w:autoSpaceDN w:val="0"/>
        <w:jc w:val="right"/>
      </w:pPr>
    </w:p>
    <w:p w:rsidR="00374B5F" w:rsidRPr="001A50E1" w:rsidRDefault="00374B5F" w:rsidP="00374B5F">
      <w:pPr>
        <w:widowControl w:val="0"/>
        <w:autoSpaceDE w:val="0"/>
        <w:autoSpaceDN w:val="0"/>
        <w:jc w:val="center"/>
        <w:rPr>
          <w:sz w:val="26"/>
          <w:szCs w:val="26"/>
        </w:rPr>
      </w:pPr>
      <w:bookmarkStart w:id="11" w:name="P479"/>
      <w:bookmarkEnd w:id="11"/>
      <w:r w:rsidRPr="001A50E1">
        <w:rPr>
          <w:sz w:val="26"/>
          <w:szCs w:val="26"/>
        </w:rPr>
        <w:t>РАСПОЛОЖЕНИЕ РЕКВИЗИТОВ НА ТИТУЛЬНОМ ЛИСТЕ ДОКУМЕНТА</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Наименование учреждения</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Гриф согласования документа                      Гриф утверждения документа</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Наименование вида документа</w:t>
      </w:r>
    </w:p>
    <w:p w:rsidR="00374B5F" w:rsidRPr="001A50E1" w:rsidRDefault="00374B5F" w:rsidP="00374B5F">
      <w:pPr>
        <w:widowControl w:val="0"/>
        <w:autoSpaceDE w:val="0"/>
        <w:autoSpaceDN w:val="0"/>
        <w:jc w:val="center"/>
        <w:rPr>
          <w:sz w:val="26"/>
          <w:szCs w:val="26"/>
        </w:rPr>
      </w:pPr>
      <w:r w:rsidRPr="001A50E1">
        <w:rPr>
          <w:sz w:val="26"/>
          <w:szCs w:val="26"/>
        </w:rPr>
        <w:t>Заголовок к тексту</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Гриф согласования документа</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Место составления (издания) документа - год издания документа</w:t>
      </w:r>
    </w:p>
    <w:p w:rsidR="00374B5F" w:rsidRPr="00307FB4" w:rsidRDefault="00374B5F" w:rsidP="00374B5F">
      <w:pPr>
        <w:widowControl w:val="0"/>
        <w:autoSpaceDE w:val="0"/>
        <w:autoSpaceDN w:val="0"/>
        <w:jc w:val="center"/>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Default="00374B5F" w:rsidP="00374B5F">
      <w:pPr>
        <w:jc w:val="both"/>
      </w:pPr>
    </w:p>
    <w:p w:rsidR="00374B5F" w:rsidRDefault="00374B5F" w:rsidP="00374B5F">
      <w:pPr>
        <w:jc w:val="both"/>
      </w:pPr>
    </w:p>
    <w:p w:rsidR="00374B5F" w:rsidRPr="00307FB4" w:rsidRDefault="00374B5F" w:rsidP="00374B5F">
      <w:pPr>
        <w:jc w:val="both"/>
      </w:pPr>
    </w:p>
    <w:p w:rsidR="00374B5F" w:rsidRDefault="00374B5F" w:rsidP="00374B5F">
      <w:pPr>
        <w:jc w:val="center"/>
        <w:rPr>
          <w:b/>
        </w:rPr>
      </w:pPr>
    </w:p>
    <w:p w:rsidR="00374B5F" w:rsidRDefault="00374B5F" w:rsidP="00374B5F">
      <w:pPr>
        <w:jc w:val="center"/>
        <w:rPr>
          <w:b/>
        </w:rPr>
      </w:pPr>
    </w:p>
    <w:p w:rsidR="00374B5F" w:rsidRDefault="00374B5F" w:rsidP="00374B5F">
      <w:pPr>
        <w:jc w:val="center"/>
        <w:rPr>
          <w:b/>
        </w:rPr>
      </w:pPr>
    </w:p>
    <w:p w:rsidR="00374B5F" w:rsidRDefault="00374B5F" w:rsidP="00374B5F">
      <w:pPr>
        <w:jc w:val="center"/>
        <w:rPr>
          <w:b/>
        </w:rPr>
      </w:pPr>
    </w:p>
    <w:p w:rsidR="00374B5F" w:rsidRPr="00307FB4" w:rsidRDefault="00374B5F" w:rsidP="00374B5F">
      <w:pPr>
        <w:widowControl w:val="0"/>
        <w:autoSpaceDE w:val="0"/>
        <w:autoSpaceDN w:val="0"/>
        <w:ind w:firstLine="5670"/>
        <w:outlineLvl w:val="0"/>
      </w:pPr>
      <w:r w:rsidRPr="00307FB4">
        <w:lastRenderedPageBreak/>
        <w:t>Приложе</w:t>
      </w:r>
      <w:r>
        <w:t>ние 2</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Default="00374B5F" w:rsidP="00374B5F">
      <w:pPr>
        <w:jc w:val="center"/>
        <w:rPr>
          <w:b/>
        </w:rPr>
      </w:pPr>
    </w:p>
    <w:p w:rsidR="00374B5F" w:rsidRPr="001A50E1" w:rsidRDefault="00374B5F" w:rsidP="00374B5F">
      <w:pPr>
        <w:jc w:val="center"/>
        <w:rPr>
          <w:b/>
          <w:sz w:val="26"/>
          <w:szCs w:val="26"/>
        </w:rPr>
      </w:pPr>
      <w:r w:rsidRPr="001A50E1">
        <w:rPr>
          <w:b/>
          <w:sz w:val="26"/>
          <w:szCs w:val="26"/>
        </w:rPr>
        <w:t>РОССИЙСКАЯ ФЕДЕРАЦИЯ</w:t>
      </w:r>
    </w:p>
    <w:p w:rsidR="00374B5F" w:rsidRPr="001A50E1" w:rsidRDefault="00374B5F" w:rsidP="00374B5F">
      <w:pPr>
        <w:jc w:val="center"/>
        <w:rPr>
          <w:b/>
          <w:sz w:val="26"/>
          <w:szCs w:val="26"/>
        </w:rPr>
      </w:pPr>
      <w:r w:rsidRPr="001A50E1">
        <w:rPr>
          <w:b/>
          <w:sz w:val="26"/>
          <w:szCs w:val="26"/>
        </w:rPr>
        <w:t>ИРКУТСКАЯ ОБЛАСТЬ БОДАЙБИНСКИЙ РАЙОН</w:t>
      </w:r>
    </w:p>
    <w:p w:rsidR="00374B5F" w:rsidRPr="001A50E1" w:rsidRDefault="00374B5F" w:rsidP="00374B5F">
      <w:pPr>
        <w:jc w:val="center"/>
        <w:rPr>
          <w:b/>
          <w:sz w:val="26"/>
          <w:szCs w:val="26"/>
        </w:rPr>
      </w:pPr>
      <w:r w:rsidRPr="001A50E1">
        <w:rPr>
          <w:b/>
          <w:sz w:val="26"/>
          <w:szCs w:val="26"/>
        </w:rPr>
        <w:t>АДМИНИСТРАЦИЯ Г. БОДАЙБО И РАЙОНА</w:t>
      </w:r>
    </w:p>
    <w:p w:rsidR="00374B5F" w:rsidRPr="001A50E1" w:rsidRDefault="00374B5F" w:rsidP="00374B5F">
      <w:pPr>
        <w:jc w:val="center"/>
        <w:rPr>
          <w:b/>
          <w:sz w:val="26"/>
          <w:szCs w:val="26"/>
        </w:rPr>
      </w:pPr>
      <w:r w:rsidRPr="001A50E1">
        <w:rPr>
          <w:b/>
          <w:sz w:val="26"/>
          <w:szCs w:val="26"/>
        </w:rPr>
        <w:t>ПОСТАНОВЛЕНИЕ</w:t>
      </w:r>
    </w:p>
    <w:p w:rsidR="00374B5F" w:rsidRPr="001A50E1" w:rsidRDefault="00374B5F" w:rsidP="00374B5F">
      <w:pPr>
        <w:jc w:val="center"/>
        <w:rPr>
          <w:b/>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3285"/>
        <w:gridCol w:w="3285"/>
      </w:tblGrid>
      <w:tr w:rsidR="00374B5F" w:rsidRPr="001A50E1" w:rsidTr="002856EA">
        <w:tc>
          <w:tcPr>
            <w:tcW w:w="3284" w:type="dxa"/>
          </w:tcPr>
          <w:p w:rsidR="00374B5F" w:rsidRPr="001A50E1" w:rsidRDefault="00374B5F" w:rsidP="002856EA">
            <w:pPr>
              <w:rPr>
                <w:b/>
                <w:sz w:val="26"/>
                <w:szCs w:val="26"/>
              </w:rPr>
            </w:pPr>
            <w:r w:rsidRPr="001A50E1">
              <w:rPr>
                <w:sz w:val="26"/>
                <w:szCs w:val="26"/>
              </w:rPr>
              <w:t>__________</w:t>
            </w:r>
          </w:p>
        </w:tc>
        <w:tc>
          <w:tcPr>
            <w:tcW w:w="3285" w:type="dxa"/>
          </w:tcPr>
          <w:p w:rsidR="00374B5F" w:rsidRPr="001A50E1" w:rsidRDefault="00374B5F" w:rsidP="002856EA">
            <w:pPr>
              <w:jc w:val="center"/>
              <w:rPr>
                <w:b/>
                <w:sz w:val="26"/>
                <w:szCs w:val="26"/>
              </w:rPr>
            </w:pPr>
            <w:r w:rsidRPr="001A50E1">
              <w:rPr>
                <w:sz w:val="26"/>
                <w:szCs w:val="26"/>
              </w:rPr>
              <w:t>Бодайбо</w:t>
            </w:r>
          </w:p>
        </w:tc>
        <w:tc>
          <w:tcPr>
            <w:tcW w:w="3285" w:type="dxa"/>
          </w:tcPr>
          <w:p w:rsidR="00374B5F" w:rsidRPr="001A50E1" w:rsidRDefault="00374B5F" w:rsidP="002856EA">
            <w:pPr>
              <w:jc w:val="right"/>
              <w:rPr>
                <w:b/>
                <w:sz w:val="26"/>
                <w:szCs w:val="26"/>
              </w:rPr>
            </w:pPr>
            <w:r w:rsidRPr="001A50E1">
              <w:rPr>
                <w:sz w:val="26"/>
                <w:szCs w:val="26"/>
              </w:rPr>
              <w:t>№________</w:t>
            </w:r>
          </w:p>
        </w:tc>
      </w:tr>
    </w:tbl>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Название постановления</w:t>
      </w:r>
    </w:p>
    <w:p w:rsidR="00374B5F" w:rsidRPr="001A50E1" w:rsidRDefault="00374B5F" w:rsidP="00374B5F">
      <w:pPr>
        <w:jc w:val="both"/>
        <w:rPr>
          <w:sz w:val="26"/>
          <w:szCs w:val="26"/>
        </w:rPr>
      </w:pPr>
      <w:r w:rsidRPr="001A50E1">
        <w:rPr>
          <w:sz w:val="26"/>
          <w:szCs w:val="26"/>
        </w:rPr>
        <w:t>(о чем?)</w:t>
      </w: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ab/>
        <w:t>Констатирующая часть   ………,</w:t>
      </w:r>
    </w:p>
    <w:p w:rsidR="00374B5F" w:rsidRPr="001A50E1" w:rsidRDefault="00374B5F" w:rsidP="00374B5F">
      <w:pPr>
        <w:jc w:val="both"/>
        <w:rPr>
          <w:sz w:val="26"/>
          <w:szCs w:val="26"/>
        </w:rPr>
      </w:pPr>
      <w:r w:rsidRPr="001A50E1">
        <w:rPr>
          <w:sz w:val="26"/>
          <w:szCs w:val="26"/>
        </w:rPr>
        <w:tab/>
        <w:t>ПОСТАНОВЛЯЕТ:</w:t>
      </w:r>
    </w:p>
    <w:p w:rsidR="00374B5F" w:rsidRPr="001A50E1" w:rsidRDefault="00374B5F" w:rsidP="00374B5F">
      <w:pPr>
        <w:numPr>
          <w:ilvl w:val="0"/>
          <w:numId w:val="10"/>
        </w:numPr>
        <w:jc w:val="both"/>
        <w:rPr>
          <w:sz w:val="26"/>
          <w:szCs w:val="26"/>
        </w:rPr>
      </w:pPr>
      <w:r w:rsidRPr="001A50E1">
        <w:rPr>
          <w:sz w:val="26"/>
          <w:szCs w:val="26"/>
        </w:rPr>
        <w:t>Постановляющая часть ………</w:t>
      </w:r>
    </w:p>
    <w:p w:rsidR="00374B5F" w:rsidRPr="001A50E1" w:rsidRDefault="00374B5F" w:rsidP="00374B5F">
      <w:pPr>
        <w:jc w:val="center"/>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 xml:space="preserve">Мэр г. Бодайбо и района      </w:t>
      </w:r>
      <w:r w:rsidRPr="001A50E1">
        <w:rPr>
          <w:sz w:val="26"/>
          <w:szCs w:val="26"/>
        </w:rPr>
        <w:tab/>
      </w:r>
      <w:r w:rsidRPr="001A50E1">
        <w:rPr>
          <w:sz w:val="26"/>
          <w:szCs w:val="26"/>
        </w:rPr>
        <w:tab/>
      </w:r>
      <w:r w:rsidRPr="001A50E1">
        <w:rPr>
          <w:sz w:val="26"/>
          <w:szCs w:val="26"/>
        </w:rPr>
        <w:tab/>
      </w:r>
      <w:r w:rsidRPr="001A50E1">
        <w:rPr>
          <w:sz w:val="26"/>
          <w:szCs w:val="26"/>
        </w:rPr>
        <w:tab/>
      </w:r>
      <w:r>
        <w:rPr>
          <w:sz w:val="26"/>
          <w:szCs w:val="26"/>
        </w:rPr>
        <w:t xml:space="preserve">                        </w:t>
      </w:r>
      <w:r w:rsidRPr="001A50E1">
        <w:rPr>
          <w:sz w:val="26"/>
          <w:szCs w:val="26"/>
        </w:rPr>
        <w:t xml:space="preserve">               И.И. Иванов</w:t>
      </w: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или</w:t>
      </w: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И.о. мэра г. Бодайбо и района</w:t>
      </w:r>
      <w:r w:rsidRPr="001A50E1">
        <w:rPr>
          <w:sz w:val="26"/>
          <w:szCs w:val="26"/>
        </w:rPr>
        <w:tab/>
      </w:r>
      <w:r w:rsidRPr="001A50E1">
        <w:rPr>
          <w:sz w:val="26"/>
          <w:szCs w:val="26"/>
        </w:rPr>
        <w:tab/>
      </w:r>
      <w:r w:rsidRPr="001A50E1">
        <w:rPr>
          <w:sz w:val="26"/>
          <w:szCs w:val="26"/>
        </w:rPr>
        <w:tab/>
        <w:t xml:space="preserve">            </w:t>
      </w:r>
      <w:r>
        <w:rPr>
          <w:sz w:val="26"/>
          <w:szCs w:val="26"/>
        </w:rPr>
        <w:t xml:space="preserve">                              </w:t>
      </w:r>
      <w:r w:rsidRPr="001A50E1">
        <w:rPr>
          <w:sz w:val="26"/>
          <w:szCs w:val="26"/>
        </w:rPr>
        <w:t xml:space="preserve">        А.А. Петров</w:t>
      </w:r>
    </w:p>
    <w:p w:rsidR="00374B5F" w:rsidRPr="001A50E1" w:rsidRDefault="00374B5F" w:rsidP="00374B5F">
      <w:pPr>
        <w:jc w:val="both"/>
        <w:rPr>
          <w:sz w:val="26"/>
          <w:szCs w:val="26"/>
        </w:rPr>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Pr="00307FB4" w:rsidRDefault="00374B5F" w:rsidP="00374B5F">
      <w:pPr>
        <w:jc w:val="both"/>
      </w:pPr>
    </w:p>
    <w:p w:rsidR="003C7E42" w:rsidRPr="003C7E42" w:rsidRDefault="003C7E42" w:rsidP="003C7E42">
      <w:pPr>
        <w:widowControl w:val="0"/>
        <w:autoSpaceDE w:val="0"/>
        <w:autoSpaceDN w:val="0"/>
        <w:ind w:firstLine="5529"/>
        <w:outlineLvl w:val="0"/>
      </w:pPr>
      <w:r w:rsidRPr="003C7E42">
        <w:lastRenderedPageBreak/>
        <w:t>Приложение 3</w:t>
      </w:r>
    </w:p>
    <w:p w:rsidR="003C7E42" w:rsidRPr="003C7E42" w:rsidRDefault="003C7E42" w:rsidP="003C7E42">
      <w:pPr>
        <w:ind w:firstLine="5529"/>
      </w:pPr>
      <w:r w:rsidRPr="003C7E42">
        <w:t>к инструкции по делопроизводству</w:t>
      </w:r>
    </w:p>
    <w:p w:rsidR="003C7E42" w:rsidRPr="00307FB4" w:rsidRDefault="003C7E42" w:rsidP="003C7E42">
      <w:pPr>
        <w:ind w:firstLine="5529"/>
      </w:pPr>
      <w:r w:rsidRPr="003C7E42">
        <w:t>Администрации г. Бодайбо и района</w:t>
      </w:r>
    </w:p>
    <w:p w:rsidR="003C7E42" w:rsidRDefault="003C7E42" w:rsidP="003C7E42">
      <w:pPr>
        <w:rPr>
          <w:b/>
        </w:rPr>
      </w:pPr>
    </w:p>
    <w:p w:rsidR="003C7E42" w:rsidRPr="001A50E1" w:rsidRDefault="003C7E42" w:rsidP="003C7E42">
      <w:pPr>
        <w:jc w:val="center"/>
        <w:rPr>
          <w:b/>
          <w:sz w:val="26"/>
          <w:szCs w:val="26"/>
        </w:rPr>
      </w:pPr>
      <w:r w:rsidRPr="001A50E1">
        <w:rPr>
          <w:b/>
          <w:sz w:val="26"/>
          <w:szCs w:val="26"/>
        </w:rPr>
        <w:t>РОССИЙСКАЯ ФЕДЕРАЦИЯ</w:t>
      </w:r>
    </w:p>
    <w:p w:rsidR="003C7E42" w:rsidRPr="001A50E1" w:rsidRDefault="003C7E42" w:rsidP="003C7E42">
      <w:pPr>
        <w:jc w:val="center"/>
        <w:rPr>
          <w:b/>
          <w:sz w:val="26"/>
          <w:szCs w:val="26"/>
        </w:rPr>
      </w:pPr>
      <w:r w:rsidRPr="001A50E1">
        <w:rPr>
          <w:b/>
          <w:sz w:val="26"/>
          <w:szCs w:val="26"/>
        </w:rPr>
        <w:t>ИРКУТСКАЯ ОБЛАСТЬ БОДАЙБИНСКИЙ РАЙОН</w:t>
      </w:r>
    </w:p>
    <w:p w:rsidR="003C7E42" w:rsidRPr="001A50E1" w:rsidRDefault="003C7E42" w:rsidP="003C7E42">
      <w:pPr>
        <w:jc w:val="center"/>
        <w:rPr>
          <w:b/>
          <w:sz w:val="26"/>
          <w:szCs w:val="26"/>
        </w:rPr>
      </w:pPr>
      <w:r w:rsidRPr="001A50E1">
        <w:rPr>
          <w:b/>
          <w:sz w:val="26"/>
          <w:szCs w:val="26"/>
        </w:rPr>
        <w:t>МЭР Г. БОДАЙБО И РАЙОНА</w:t>
      </w:r>
    </w:p>
    <w:p w:rsidR="003C7E42" w:rsidRPr="001A50E1" w:rsidRDefault="003C7E42" w:rsidP="003C7E42">
      <w:pPr>
        <w:jc w:val="center"/>
        <w:rPr>
          <w:b/>
          <w:sz w:val="26"/>
          <w:szCs w:val="26"/>
        </w:rPr>
      </w:pPr>
      <w:r>
        <w:rPr>
          <w:b/>
          <w:sz w:val="26"/>
          <w:szCs w:val="26"/>
        </w:rPr>
        <w:t xml:space="preserve">ПОСТАНОВЛЕНИЕ или </w:t>
      </w:r>
      <w:r w:rsidRPr="001A50E1">
        <w:rPr>
          <w:b/>
          <w:sz w:val="26"/>
          <w:szCs w:val="26"/>
        </w:rPr>
        <w:t>РАСПОРЯЖЕНИЕ</w:t>
      </w:r>
    </w:p>
    <w:p w:rsidR="003C7E42" w:rsidRPr="001A50E1" w:rsidRDefault="003C7E42" w:rsidP="003C7E42">
      <w:pPr>
        <w:jc w:val="center"/>
        <w:rPr>
          <w:b/>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3285"/>
        <w:gridCol w:w="3285"/>
      </w:tblGrid>
      <w:tr w:rsidR="003C7E42" w:rsidRPr="001A50E1" w:rsidTr="008A1716">
        <w:tc>
          <w:tcPr>
            <w:tcW w:w="3284" w:type="dxa"/>
          </w:tcPr>
          <w:p w:rsidR="003C7E42" w:rsidRPr="001A50E1" w:rsidRDefault="003C7E42" w:rsidP="008A1716">
            <w:pPr>
              <w:rPr>
                <w:b/>
                <w:sz w:val="26"/>
                <w:szCs w:val="26"/>
              </w:rPr>
            </w:pPr>
            <w:r w:rsidRPr="001A50E1">
              <w:rPr>
                <w:sz w:val="26"/>
                <w:szCs w:val="26"/>
              </w:rPr>
              <w:t>__________</w:t>
            </w:r>
          </w:p>
        </w:tc>
        <w:tc>
          <w:tcPr>
            <w:tcW w:w="3285" w:type="dxa"/>
          </w:tcPr>
          <w:p w:rsidR="003C7E42" w:rsidRPr="001A50E1" w:rsidRDefault="003C7E42" w:rsidP="008A1716">
            <w:pPr>
              <w:jc w:val="center"/>
              <w:rPr>
                <w:b/>
                <w:sz w:val="26"/>
                <w:szCs w:val="26"/>
              </w:rPr>
            </w:pPr>
            <w:r w:rsidRPr="001A50E1">
              <w:rPr>
                <w:sz w:val="26"/>
                <w:szCs w:val="26"/>
              </w:rPr>
              <w:t>Бодайбо</w:t>
            </w:r>
          </w:p>
        </w:tc>
        <w:tc>
          <w:tcPr>
            <w:tcW w:w="3285" w:type="dxa"/>
          </w:tcPr>
          <w:p w:rsidR="003C7E42" w:rsidRPr="001A50E1" w:rsidRDefault="003C7E42" w:rsidP="008A1716">
            <w:pPr>
              <w:jc w:val="right"/>
              <w:rPr>
                <w:b/>
                <w:sz w:val="26"/>
                <w:szCs w:val="26"/>
              </w:rPr>
            </w:pPr>
            <w:r w:rsidRPr="001A50E1">
              <w:rPr>
                <w:sz w:val="26"/>
                <w:szCs w:val="26"/>
              </w:rPr>
              <w:t>№________</w:t>
            </w:r>
          </w:p>
        </w:tc>
      </w:tr>
    </w:tbl>
    <w:p w:rsidR="003C7E42" w:rsidRPr="001A50E1" w:rsidRDefault="003C7E42" w:rsidP="003C7E42">
      <w:pPr>
        <w:jc w:val="both"/>
        <w:rPr>
          <w:sz w:val="26"/>
          <w:szCs w:val="26"/>
        </w:rPr>
      </w:pPr>
    </w:p>
    <w:p w:rsidR="003C7E42" w:rsidRPr="001A50E1" w:rsidRDefault="003C7E42" w:rsidP="003C7E42">
      <w:pPr>
        <w:jc w:val="both"/>
        <w:rPr>
          <w:sz w:val="26"/>
          <w:szCs w:val="26"/>
        </w:rPr>
      </w:pPr>
      <w:r w:rsidRPr="001A50E1">
        <w:rPr>
          <w:sz w:val="26"/>
          <w:szCs w:val="26"/>
        </w:rPr>
        <w:t xml:space="preserve">Название </w:t>
      </w:r>
      <w:r>
        <w:rPr>
          <w:sz w:val="26"/>
          <w:szCs w:val="26"/>
        </w:rPr>
        <w:t xml:space="preserve">постановления или </w:t>
      </w:r>
      <w:r w:rsidRPr="001A50E1">
        <w:rPr>
          <w:sz w:val="26"/>
          <w:szCs w:val="26"/>
        </w:rPr>
        <w:t xml:space="preserve">распоряжения </w:t>
      </w:r>
    </w:p>
    <w:p w:rsidR="003C7E42" w:rsidRPr="001A50E1" w:rsidRDefault="003C7E42" w:rsidP="003C7E42">
      <w:pPr>
        <w:jc w:val="both"/>
        <w:rPr>
          <w:sz w:val="26"/>
          <w:szCs w:val="26"/>
        </w:rPr>
      </w:pPr>
      <w:r w:rsidRPr="001A50E1">
        <w:rPr>
          <w:sz w:val="26"/>
          <w:szCs w:val="26"/>
        </w:rPr>
        <w:t>(о чем?)</w:t>
      </w:r>
    </w:p>
    <w:p w:rsidR="003C7E42" w:rsidRPr="001A50E1" w:rsidRDefault="003C7E42" w:rsidP="003C7E42">
      <w:pPr>
        <w:jc w:val="both"/>
        <w:rPr>
          <w:sz w:val="26"/>
          <w:szCs w:val="26"/>
        </w:rPr>
      </w:pPr>
    </w:p>
    <w:p w:rsidR="003C7E42" w:rsidRPr="001A50E1" w:rsidRDefault="003C7E42" w:rsidP="003C7E42">
      <w:pPr>
        <w:ind w:firstLine="709"/>
        <w:jc w:val="both"/>
        <w:rPr>
          <w:sz w:val="26"/>
          <w:szCs w:val="26"/>
        </w:rPr>
      </w:pPr>
      <w:r w:rsidRPr="001A50E1">
        <w:rPr>
          <w:sz w:val="26"/>
          <w:szCs w:val="26"/>
        </w:rPr>
        <w:t>Констатирующая часть   ………,</w:t>
      </w:r>
    </w:p>
    <w:p w:rsidR="003C7E42" w:rsidRPr="001A50E1" w:rsidRDefault="003C7E42" w:rsidP="003C7E42">
      <w:pPr>
        <w:jc w:val="both"/>
        <w:rPr>
          <w:sz w:val="26"/>
          <w:szCs w:val="26"/>
        </w:rPr>
      </w:pPr>
      <w:r w:rsidRPr="001A50E1">
        <w:rPr>
          <w:sz w:val="26"/>
          <w:szCs w:val="26"/>
        </w:rPr>
        <w:tab/>
        <w:t>ПОСТАНОВЛЯ</w:t>
      </w:r>
      <w:r>
        <w:rPr>
          <w:sz w:val="26"/>
          <w:szCs w:val="26"/>
        </w:rPr>
        <w:t>Ю</w:t>
      </w:r>
      <w:r w:rsidRPr="001A50E1">
        <w:rPr>
          <w:sz w:val="26"/>
          <w:szCs w:val="26"/>
        </w:rPr>
        <w:t>:</w:t>
      </w:r>
    </w:p>
    <w:p w:rsidR="003C7E42" w:rsidRPr="001A50E1" w:rsidRDefault="003C7E42" w:rsidP="003C7E42">
      <w:pPr>
        <w:numPr>
          <w:ilvl w:val="0"/>
          <w:numId w:val="30"/>
        </w:numPr>
        <w:jc w:val="both"/>
        <w:rPr>
          <w:sz w:val="26"/>
          <w:szCs w:val="26"/>
        </w:rPr>
      </w:pPr>
      <w:r w:rsidRPr="001A50E1">
        <w:rPr>
          <w:sz w:val="26"/>
          <w:szCs w:val="26"/>
        </w:rPr>
        <w:t>Постановляющая часть ………</w:t>
      </w:r>
    </w:p>
    <w:p w:rsidR="003C7E42" w:rsidRDefault="003C7E42" w:rsidP="003C7E42">
      <w:pPr>
        <w:jc w:val="both"/>
        <w:rPr>
          <w:sz w:val="26"/>
          <w:szCs w:val="26"/>
        </w:rPr>
      </w:pPr>
    </w:p>
    <w:p w:rsidR="003C7E42" w:rsidRDefault="003C7E42" w:rsidP="003C7E42">
      <w:pPr>
        <w:jc w:val="both"/>
        <w:rPr>
          <w:sz w:val="26"/>
          <w:szCs w:val="26"/>
        </w:rPr>
      </w:pPr>
      <w:r>
        <w:rPr>
          <w:sz w:val="26"/>
          <w:szCs w:val="26"/>
        </w:rPr>
        <w:t>Или</w:t>
      </w:r>
    </w:p>
    <w:p w:rsidR="003C7E42" w:rsidRPr="001A50E1" w:rsidRDefault="003C7E42" w:rsidP="003C7E42">
      <w:pPr>
        <w:jc w:val="both"/>
        <w:rPr>
          <w:sz w:val="26"/>
          <w:szCs w:val="26"/>
        </w:rPr>
      </w:pPr>
    </w:p>
    <w:p w:rsidR="003C7E42" w:rsidRPr="001A50E1" w:rsidRDefault="003C7E42" w:rsidP="003C7E42">
      <w:pPr>
        <w:jc w:val="both"/>
        <w:rPr>
          <w:sz w:val="26"/>
          <w:szCs w:val="26"/>
        </w:rPr>
      </w:pPr>
      <w:r w:rsidRPr="001A50E1">
        <w:rPr>
          <w:sz w:val="26"/>
          <w:szCs w:val="26"/>
        </w:rPr>
        <w:tab/>
        <w:t>Констатирующая часть…….:</w:t>
      </w:r>
    </w:p>
    <w:p w:rsidR="003C7E42" w:rsidRPr="001A50E1" w:rsidRDefault="003C7E42" w:rsidP="003C7E42">
      <w:pPr>
        <w:jc w:val="both"/>
        <w:rPr>
          <w:sz w:val="26"/>
          <w:szCs w:val="26"/>
        </w:rPr>
      </w:pPr>
      <w:r w:rsidRPr="001A50E1">
        <w:rPr>
          <w:sz w:val="26"/>
          <w:szCs w:val="26"/>
        </w:rPr>
        <w:tab/>
        <w:t>Распорядительная часть………</w:t>
      </w:r>
    </w:p>
    <w:p w:rsidR="003C7E42" w:rsidRPr="001A50E1" w:rsidRDefault="003C7E42" w:rsidP="003C7E42">
      <w:pPr>
        <w:rPr>
          <w:sz w:val="26"/>
          <w:szCs w:val="26"/>
        </w:rPr>
      </w:pPr>
    </w:p>
    <w:p w:rsidR="003C7E42" w:rsidRPr="001A50E1" w:rsidRDefault="003C7E42" w:rsidP="003C7E42">
      <w:pPr>
        <w:jc w:val="both"/>
        <w:rPr>
          <w:sz w:val="26"/>
          <w:szCs w:val="26"/>
        </w:rPr>
      </w:pPr>
    </w:p>
    <w:p w:rsidR="003C7E42" w:rsidRPr="001A50E1" w:rsidRDefault="003C7E42" w:rsidP="003C7E42">
      <w:pPr>
        <w:jc w:val="both"/>
        <w:rPr>
          <w:sz w:val="26"/>
          <w:szCs w:val="26"/>
        </w:rPr>
      </w:pPr>
    </w:p>
    <w:p w:rsidR="00374B5F" w:rsidRPr="001A50E1" w:rsidRDefault="003C7E42" w:rsidP="003C7E42">
      <w:pPr>
        <w:jc w:val="both"/>
        <w:rPr>
          <w:sz w:val="26"/>
          <w:szCs w:val="26"/>
        </w:rPr>
      </w:pPr>
      <w:r w:rsidRPr="001A50E1">
        <w:rPr>
          <w:sz w:val="26"/>
          <w:szCs w:val="26"/>
        </w:rPr>
        <w:t>Мэр г. Бодайбо и района</w:t>
      </w:r>
      <w:r>
        <w:rPr>
          <w:sz w:val="26"/>
          <w:szCs w:val="26"/>
        </w:rPr>
        <w:t xml:space="preserve">      </w:t>
      </w:r>
      <w:r>
        <w:rPr>
          <w:sz w:val="26"/>
          <w:szCs w:val="26"/>
        </w:rPr>
        <w:tab/>
      </w:r>
      <w:r>
        <w:rPr>
          <w:sz w:val="26"/>
          <w:szCs w:val="26"/>
        </w:rPr>
        <w:tab/>
      </w:r>
      <w:r>
        <w:rPr>
          <w:sz w:val="26"/>
          <w:szCs w:val="26"/>
        </w:rPr>
        <w:tab/>
      </w:r>
      <w:r>
        <w:rPr>
          <w:sz w:val="26"/>
          <w:szCs w:val="26"/>
        </w:rPr>
        <w:tab/>
        <w:t xml:space="preserve">                   </w:t>
      </w:r>
      <w:r w:rsidRPr="001A50E1">
        <w:rPr>
          <w:sz w:val="26"/>
          <w:szCs w:val="26"/>
        </w:rPr>
        <w:t xml:space="preserve">                    И.И. Иванов</w:t>
      </w: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BE29ED" w:rsidRDefault="00374B5F" w:rsidP="00374B5F">
      <w:pPr>
        <w:jc w:val="both"/>
      </w:pPr>
    </w:p>
    <w:p w:rsidR="00374B5F" w:rsidRPr="00BE29ED"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C7E42" w:rsidRDefault="003C7E42" w:rsidP="00374B5F">
      <w:pPr>
        <w:jc w:val="both"/>
      </w:pPr>
    </w:p>
    <w:p w:rsidR="00374B5F" w:rsidRPr="00307FB4" w:rsidRDefault="00374B5F" w:rsidP="00374B5F">
      <w:pPr>
        <w:widowControl w:val="0"/>
        <w:autoSpaceDE w:val="0"/>
        <w:autoSpaceDN w:val="0"/>
        <w:ind w:firstLine="5670"/>
        <w:outlineLvl w:val="0"/>
      </w:pPr>
      <w:r w:rsidRPr="00307FB4">
        <w:lastRenderedPageBreak/>
        <w:t>Приложе</w:t>
      </w:r>
      <w:r>
        <w:t>ние 4</w:t>
      </w:r>
    </w:p>
    <w:p w:rsidR="00374B5F" w:rsidRDefault="00374B5F" w:rsidP="00374B5F">
      <w:pPr>
        <w:ind w:firstLine="5670"/>
      </w:pPr>
      <w:r w:rsidRPr="00307FB4">
        <w:t>к инструкции по</w:t>
      </w:r>
      <w:r>
        <w:t xml:space="preserve"> </w:t>
      </w:r>
      <w:r w:rsidRPr="00307FB4">
        <w:t>делопроизводству</w:t>
      </w:r>
    </w:p>
    <w:p w:rsidR="00374B5F" w:rsidRDefault="00374B5F" w:rsidP="00374B5F">
      <w:pPr>
        <w:ind w:firstLine="5670"/>
      </w:pPr>
      <w:r w:rsidRPr="00307FB4">
        <w:t>Администрации</w:t>
      </w:r>
      <w:r>
        <w:t xml:space="preserve"> </w:t>
      </w:r>
      <w:r w:rsidRPr="00307FB4">
        <w:t>г. Бодайбо и района</w:t>
      </w:r>
    </w:p>
    <w:p w:rsidR="00374B5F" w:rsidRDefault="00374B5F" w:rsidP="00374B5F">
      <w:pPr>
        <w:jc w:val="both"/>
      </w:pPr>
    </w:p>
    <w:p w:rsidR="00374B5F" w:rsidRPr="001A50E1" w:rsidRDefault="00374B5F" w:rsidP="00374B5F">
      <w:pPr>
        <w:jc w:val="center"/>
        <w:rPr>
          <w:b/>
          <w:sz w:val="26"/>
          <w:szCs w:val="26"/>
        </w:rPr>
      </w:pPr>
      <w:r w:rsidRPr="001A50E1">
        <w:rPr>
          <w:b/>
          <w:sz w:val="26"/>
          <w:szCs w:val="26"/>
        </w:rPr>
        <w:t>РОССИЙСКАЯ ФЕДЕРАЦИЯ</w:t>
      </w:r>
    </w:p>
    <w:p w:rsidR="00374B5F" w:rsidRPr="001A50E1" w:rsidRDefault="00374B5F" w:rsidP="00374B5F">
      <w:pPr>
        <w:jc w:val="center"/>
        <w:rPr>
          <w:b/>
          <w:sz w:val="26"/>
          <w:szCs w:val="26"/>
        </w:rPr>
      </w:pPr>
      <w:r w:rsidRPr="001A50E1">
        <w:rPr>
          <w:b/>
          <w:sz w:val="26"/>
          <w:szCs w:val="26"/>
        </w:rPr>
        <w:t>ИРКУТСКАЯ ОБЛАСТЬ БОДАЙБИНСКИЙ РАЙОН</w:t>
      </w:r>
    </w:p>
    <w:p w:rsidR="00374B5F" w:rsidRPr="001A50E1" w:rsidRDefault="00374B5F" w:rsidP="00374B5F">
      <w:pPr>
        <w:jc w:val="center"/>
        <w:rPr>
          <w:b/>
          <w:sz w:val="26"/>
          <w:szCs w:val="26"/>
        </w:rPr>
      </w:pPr>
      <w:r w:rsidRPr="001A50E1">
        <w:rPr>
          <w:b/>
          <w:sz w:val="26"/>
          <w:szCs w:val="26"/>
        </w:rPr>
        <w:t>АДМИНИСТРАЦИЯ Г. БОДАЙБО И РАЙОНА</w:t>
      </w:r>
    </w:p>
    <w:p w:rsidR="00374B5F" w:rsidRPr="001A50E1" w:rsidRDefault="00374B5F" w:rsidP="00374B5F">
      <w:pPr>
        <w:jc w:val="center"/>
        <w:rPr>
          <w:b/>
          <w:sz w:val="26"/>
          <w:szCs w:val="26"/>
        </w:rPr>
      </w:pPr>
      <w:r w:rsidRPr="001A50E1">
        <w:rPr>
          <w:b/>
          <w:sz w:val="26"/>
          <w:szCs w:val="26"/>
        </w:rPr>
        <w:t>РАСПОРЯЖЕНИЕ</w:t>
      </w:r>
    </w:p>
    <w:p w:rsidR="00374B5F" w:rsidRPr="001A50E1" w:rsidRDefault="00374B5F" w:rsidP="00374B5F">
      <w:pPr>
        <w:jc w:val="both"/>
        <w:rPr>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3285"/>
        <w:gridCol w:w="3285"/>
      </w:tblGrid>
      <w:tr w:rsidR="00374B5F" w:rsidRPr="001A50E1" w:rsidTr="002856EA">
        <w:tc>
          <w:tcPr>
            <w:tcW w:w="3284" w:type="dxa"/>
          </w:tcPr>
          <w:p w:rsidR="00374B5F" w:rsidRPr="001A50E1" w:rsidRDefault="00374B5F" w:rsidP="002856EA">
            <w:pPr>
              <w:rPr>
                <w:b/>
                <w:sz w:val="26"/>
                <w:szCs w:val="26"/>
              </w:rPr>
            </w:pPr>
            <w:r w:rsidRPr="001A50E1">
              <w:rPr>
                <w:sz w:val="26"/>
                <w:szCs w:val="26"/>
              </w:rPr>
              <w:t>__________</w:t>
            </w:r>
          </w:p>
        </w:tc>
        <w:tc>
          <w:tcPr>
            <w:tcW w:w="3285" w:type="dxa"/>
          </w:tcPr>
          <w:p w:rsidR="00374B5F" w:rsidRPr="001A50E1" w:rsidRDefault="00374B5F" w:rsidP="002856EA">
            <w:pPr>
              <w:jc w:val="center"/>
              <w:rPr>
                <w:b/>
                <w:sz w:val="26"/>
                <w:szCs w:val="26"/>
              </w:rPr>
            </w:pPr>
            <w:r w:rsidRPr="001A50E1">
              <w:rPr>
                <w:sz w:val="26"/>
                <w:szCs w:val="26"/>
              </w:rPr>
              <w:t>Бодайбо</w:t>
            </w:r>
          </w:p>
        </w:tc>
        <w:tc>
          <w:tcPr>
            <w:tcW w:w="3285" w:type="dxa"/>
          </w:tcPr>
          <w:p w:rsidR="00374B5F" w:rsidRPr="001A50E1" w:rsidRDefault="00374B5F" w:rsidP="002856EA">
            <w:pPr>
              <w:jc w:val="right"/>
              <w:rPr>
                <w:b/>
                <w:sz w:val="26"/>
                <w:szCs w:val="26"/>
              </w:rPr>
            </w:pPr>
            <w:r w:rsidRPr="001A50E1">
              <w:rPr>
                <w:sz w:val="26"/>
                <w:szCs w:val="26"/>
              </w:rPr>
              <w:t xml:space="preserve">№ </w:t>
            </w:r>
            <w:r w:rsidRPr="001A50E1">
              <w:rPr>
                <w:sz w:val="26"/>
                <w:szCs w:val="26"/>
                <w:u w:val="single"/>
              </w:rPr>
              <w:t>00-р или -рп</w:t>
            </w:r>
          </w:p>
        </w:tc>
      </w:tr>
    </w:tbl>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 xml:space="preserve">Название распоряжения </w:t>
      </w:r>
    </w:p>
    <w:p w:rsidR="00374B5F" w:rsidRPr="001A50E1" w:rsidRDefault="00374B5F" w:rsidP="00374B5F">
      <w:pPr>
        <w:jc w:val="both"/>
        <w:rPr>
          <w:sz w:val="26"/>
          <w:szCs w:val="26"/>
        </w:rPr>
      </w:pPr>
      <w:r w:rsidRPr="001A50E1">
        <w:rPr>
          <w:sz w:val="26"/>
          <w:szCs w:val="26"/>
        </w:rPr>
        <w:t>(о чем?)</w:t>
      </w: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ab/>
        <w:t>Констатирующая часть…….</w:t>
      </w:r>
      <w:r w:rsidRPr="001A50E1">
        <w:rPr>
          <w:color w:val="FF0000"/>
          <w:sz w:val="26"/>
          <w:szCs w:val="26"/>
        </w:rPr>
        <w:t>:</w:t>
      </w:r>
    </w:p>
    <w:p w:rsidR="00374B5F" w:rsidRPr="001A50E1" w:rsidRDefault="00374B5F" w:rsidP="00374B5F">
      <w:pPr>
        <w:jc w:val="both"/>
        <w:rPr>
          <w:sz w:val="26"/>
          <w:szCs w:val="26"/>
        </w:rPr>
      </w:pPr>
      <w:r w:rsidRPr="001A50E1">
        <w:rPr>
          <w:sz w:val="26"/>
          <w:szCs w:val="26"/>
        </w:rPr>
        <w:tab/>
        <w:t>Распорядительная часть………</w:t>
      </w:r>
    </w:p>
    <w:p w:rsidR="00374B5F" w:rsidRPr="001A50E1" w:rsidRDefault="00374B5F" w:rsidP="00374B5F">
      <w:pPr>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 xml:space="preserve">Мэр г. Бодайбо и района      </w:t>
      </w:r>
      <w:r w:rsidRPr="001A50E1">
        <w:rPr>
          <w:sz w:val="26"/>
          <w:szCs w:val="26"/>
        </w:rPr>
        <w:tab/>
      </w:r>
      <w:r w:rsidRPr="001A50E1">
        <w:rPr>
          <w:sz w:val="26"/>
          <w:szCs w:val="26"/>
        </w:rPr>
        <w:tab/>
      </w:r>
      <w:r w:rsidRPr="001A50E1">
        <w:rPr>
          <w:sz w:val="26"/>
          <w:szCs w:val="26"/>
        </w:rPr>
        <w:tab/>
      </w:r>
      <w:r w:rsidRPr="001A50E1">
        <w:rPr>
          <w:sz w:val="26"/>
          <w:szCs w:val="26"/>
        </w:rPr>
        <w:tab/>
        <w:t xml:space="preserve">        </w:t>
      </w:r>
      <w:r>
        <w:rPr>
          <w:sz w:val="26"/>
          <w:szCs w:val="26"/>
        </w:rPr>
        <w:t xml:space="preserve">                   </w:t>
      </w:r>
      <w:r w:rsidRPr="001A50E1">
        <w:rPr>
          <w:sz w:val="26"/>
          <w:szCs w:val="26"/>
        </w:rPr>
        <w:t xml:space="preserve">            И.И. Иванов</w:t>
      </w: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или</w:t>
      </w: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И.о. мэра г. Бодайбо и района</w:t>
      </w:r>
      <w:r w:rsidRPr="001A50E1">
        <w:rPr>
          <w:sz w:val="26"/>
          <w:szCs w:val="26"/>
        </w:rPr>
        <w:tab/>
      </w:r>
      <w:r w:rsidRPr="001A50E1">
        <w:rPr>
          <w:sz w:val="26"/>
          <w:szCs w:val="26"/>
        </w:rPr>
        <w:tab/>
      </w:r>
      <w:r w:rsidRPr="001A50E1">
        <w:rPr>
          <w:sz w:val="26"/>
          <w:szCs w:val="26"/>
        </w:rPr>
        <w:tab/>
        <w:t xml:space="preserve">            </w:t>
      </w:r>
      <w:r>
        <w:rPr>
          <w:sz w:val="26"/>
          <w:szCs w:val="26"/>
        </w:rPr>
        <w:t xml:space="preserve">                              </w:t>
      </w:r>
      <w:r w:rsidRPr="001A50E1">
        <w:rPr>
          <w:sz w:val="26"/>
          <w:szCs w:val="26"/>
        </w:rPr>
        <w:t xml:space="preserve">        А.А. Петров</w:t>
      </w:r>
    </w:p>
    <w:p w:rsidR="00374B5F" w:rsidRPr="001A50E1" w:rsidRDefault="00374B5F" w:rsidP="00374B5F">
      <w:pPr>
        <w:jc w:val="both"/>
        <w:rPr>
          <w:sz w:val="26"/>
          <w:szCs w:val="26"/>
        </w:rPr>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Pr="00307FB4" w:rsidRDefault="00374B5F" w:rsidP="00374B5F">
      <w:pPr>
        <w:widowControl w:val="0"/>
        <w:autoSpaceDE w:val="0"/>
        <w:autoSpaceDN w:val="0"/>
        <w:ind w:firstLine="5670"/>
        <w:outlineLvl w:val="0"/>
      </w:pPr>
      <w:r w:rsidRPr="00307FB4">
        <w:lastRenderedPageBreak/>
        <w:t>Приложе</w:t>
      </w:r>
      <w:r>
        <w:t>ние 5</w:t>
      </w:r>
    </w:p>
    <w:p w:rsidR="00374B5F" w:rsidRDefault="00374B5F" w:rsidP="00374B5F">
      <w:pPr>
        <w:ind w:firstLine="5670"/>
      </w:pPr>
      <w:r w:rsidRPr="00307FB4">
        <w:t>к инструкции по</w:t>
      </w:r>
      <w:r>
        <w:t xml:space="preserve"> </w:t>
      </w:r>
      <w:r w:rsidRPr="00307FB4">
        <w:t>делопроизводству</w:t>
      </w:r>
    </w:p>
    <w:p w:rsidR="00374B5F" w:rsidRDefault="00374B5F" w:rsidP="00374B5F">
      <w:pPr>
        <w:ind w:firstLine="5670"/>
      </w:pPr>
      <w:r w:rsidRPr="00307FB4">
        <w:t>Администрации</w:t>
      </w:r>
      <w:r>
        <w:t xml:space="preserve"> </w:t>
      </w:r>
      <w:r w:rsidRPr="00307FB4">
        <w:t>г. Бодайбо и района</w:t>
      </w:r>
    </w:p>
    <w:p w:rsidR="00374B5F" w:rsidRDefault="00374B5F" w:rsidP="00374B5F">
      <w:pPr>
        <w:jc w:val="both"/>
      </w:pPr>
    </w:p>
    <w:p w:rsidR="00374B5F" w:rsidRPr="001A50E1" w:rsidRDefault="00374B5F" w:rsidP="00374B5F">
      <w:pPr>
        <w:jc w:val="center"/>
        <w:rPr>
          <w:b/>
          <w:sz w:val="26"/>
          <w:szCs w:val="26"/>
        </w:rPr>
      </w:pPr>
      <w:r w:rsidRPr="001A50E1">
        <w:rPr>
          <w:b/>
          <w:sz w:val="26"/>
          <w:szCs w:val="26"/>
        </w:rPr>
        <w:t>РОССИЙСКАЯ ФЕДЕРАЦИЯ</w:t>
      </w:r>
    </w:p>
    <w:p w:rsidR="00374B5F" w:rsidRPr="001A50E1" w:rsidRDefault="00374B5F" w:rsidP="00374B5F">
      <w:pPr>
        <w:jc w:val="center"/>
        <w:rPr>
          <w:b/>
          <w:sz w:val="26"/>
          <w:szCs w:val="26"/>
        </w:rPr>
      </w:pPr>
      <w:r w:rsidRPr="001A50E1">
        <w:rPr>
          <w:b/>
          <w:sz w:val="26"/>
          <w:szCs w:val="26"/>
        </w:rPr>
        <w:t>ИРКУТСКАЯ ОБЛАСТЬ БОДАЙБИНСКИЙ РАЙОН</w:t>
      </w:r>
    </w:p>
    <w:p w:rsidR="00374B5F" w:rsidRPr="001A50E1" w:rsidRDefault="00374B5F" w:rsidP="00374B5F">
      <w:pPr>
        <w:jc w:val="center"/>
        <w:rPr>
          <w:b/>
          <w:sz w:val="26"/>
          <w:szCs w:val="26"/>
        </w:rPr>
      </w:pPr>
      <w:r w:rsidRPr="001A50E1">
        <w:rPr>
          <w:b/>
          <w:sz w:val="26"/>
          <w:szCs w:val="26"/>
        </w:rPr>
        <w:t>ПЕРВЫЙ ЗАМЕСТИТЕЛЬ МЭРА Г. БОДАЙБО И РАЙОНА</w:t>
      </w:r>
    </w:p>
    <w:p w:rsidR="00374B5F" w:rsidRPr="001A50E1" w:rsidRDefault="00374B5F" w:rsidP="00374B5F">
      <w:pPr>
        <w:jc w:val="center"/>
        <w:rPr>
          <w:b/>
          <w:sz w:val="26"/>
          <w:szCs w:val="26"/>
        </w:rPr>
      </w:pPr>
      <w:r w:rsidRPr="001A50E1">
        <w:rPr>
          <w:b/>
          <w:sz w:val="26"/>
          <w:szCs w:val="26"/>
        </w:rPr>
        <w:t>или</w:t>
      </w:r>
    </w:p>
    <w:p w:rsidR="00374B5F" w:rsidRPr="001A50E1" w:rsidRDefault="00374B5F" w:rsidP="00374B5F">
      <w:pPr>
        <w:jc w:val="center"/>
        <w:rPr>
          <w:b/>
          <w:sz w:val="26"/>
          <w:szCs w:val="26"/>
        </w:rPr>
      </w:pPr>
      <w:r w:rsidRPr="001A50E1">
        <w:rPr>
          <w:b/>
          <w:sz w:val="26"/>
          <w:szCs w:val="26"/>
        </w:rPr>
        <w:t>ЗАМЕСТИТЕЛЬ МЭРА Г. БОДАЙБО И РАЙОНА</w:t>
      </w:r>
    </w:p>
    <w:p w:rsidR="00374B5F" w:rsidRPr="001A50E1" w:rsidRDefault="00374B5F" w:rsidP="00374B5F">
      <w:pPr>
        <w:jc w:val="center"/>
        <w:rPr>
          <w:b/>
          <w:sz w:val="26"/>
          <w:szCs w:val="26"/>
        </w:rPr>
      </w:pPr>
      <w:r w:rsidRPr="001A50E1">
        <w:rPr>
          <w:b/>
          <w:sz w:val="26"/>
          <w:szCs w:val="26"/>
        </w:rPr>
        <w:t>РАСПОРЯЖЕНИЕ</w:t>
      </w:r>
    </w:p>
    <w:p w:rsidR="00374B5F" w:rsidRPr="001A50E1" w:rsidRDefault="00374B5F" w:rsidP="00374B5F">
      <w:pPr>
        <w:jc w:val="center"/>
        <w:rPr>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3285"/>
        <w:gridCol w:w="3285"/>
      </w:tblGrid>
      <w:tr w:rsidR="00374B5F" w:rsidRPr="001A50E1" w:rsidTr="002856EA">
        <w:tc>
          <w:tcPr>
            <w:tcW w:w="3284" w:type="dxa"/>
          </w:tcPr>
          <w:p w:rsidR="00374B5F" w:rsidRPr="001A50E1" w:rsidRDefault="00374B5F" w:rsidP="002856EA">
            <w:pPr>
              <w:rPr>
                <w:b/>
                <w:sz w:val="26"/>
                <w:szCs w:val="26"/>
              </w:rPr>
            </w:pPr>
            <w:r w:rsidRPr="001A50E1">
              <w:rPr>
                <w:sz w:val="26"/>
                <w:szCs w:val="26"/>
              </w:rPr>
              <w:t>__________</w:t>
            </w:r>
          </w:p>
        </w:tc>
        <w:tc>
          <w:tcPr>
            <w:tcW w:w="3285" w:type="dxa"/>
          </w:tcPr>
          <w:p w:rsidR="00374B5F" w:rsidRPr="001A50E1" w:rsidRDefault="00374B5F" w:rsidP="002856EA">
            <w:pPr>
              <w:jc w:val="center"/>
              <w:rPr>
                <w:b/>
                <w:sz w:val="26"/>
                <w:szCs w:val="26"/>
              </w:rPr>
            </w:pPr>
            <w:r w:rsidRPr="001A50E1">
              <w:rPr>
                <w:sz w:val="26"/>
                <w:szCs w:val="26"/>
              </w:rPr>
              <w:t>Бодайбо</w:t>
            </w:r>
          </w:p>
        </w:tc>
        <w:tc>
          <w:tcPr>
            <w:tcW w:w="3285" w:type="dxa"/>
          </w:tcPr>
          <w:p w:rsidR="00374B5F" w:rsidRPr="001A50E1" w:rsidRDefault="00374B5F" w:rsidP="002856EA">
            <w:pPr>
              <w:jc w:val="right"/>
              <w:rPr>
                <w:b/>
                <w:sz w:val="26"/>
                <w:szCs w:val="26"/>
              </w:rPr>
            </w:pPr>
            <w:r w:rsidRPr="001A50E1">
              <w:rPr>
                <w:sz w:val="26"/>
                <w:szCs w:val="26"/>
              </w:rPr>
              <w:t xml:space="preserve">№ </w:t>
            </w:r>
            <w:r w:rsidRPr="001A50E1">
              <w:rPr>
                <w:sz w:val="26"/>
                <w:szCs w:val="26"/>
                <w:u w:val="single"/>
              </w:rPr>
              <w:t>00-рз</w:t>
            </w:r>
          </w:p>
        </w:tc>
      </w:tr>
    </w:tbl>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 xml:space="preserve">Название распоряжения </w:t>
      </w:r>
    </w:p>
    <w:p w:rsidR="00374B5F" w:rsidRPr="001A50E1" w:rsidRDefault="00374B5F" w:rsidP="00374B5F">
      <w:pPr>
        <w:jc w:val="both"/>
        <w:rPr>
          <w:sz w:val="26"/>
          <w:szCs w:val="26"/>
        </w:rPr>
      </w:pPr>
      <w:r w:rsidRPr="001A50E1">
        <w:rPr>
          <w:sz w:val="26"/>
          <w:szCs w:val="26"/>
        </w:rPr>
        <w:t>(о чем?)</w:t>
      </w: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ab/>
        <w:t>Констатирующая часть…….:</w:t>
      </w:r>
    </w:p>
    <w:p w:rsidR="00374B5F" w:rsidRPr="001A50E1" w:rsidRDefault="00374B5F" w:rsidP="00374B5F">
      <w:pPr>
        <w:jc w:val="both"/>
        <w:rPr>
          <w:sz w:val="26"/>
          <w:szCs w:val="26"/>
        </w:rPr>
      </w:pPr>
      <w:r w:rsidRPr="001A50E1">
        <w:rPr>
          <w:sz w:val="26"/>
          <w:szCs w:val="26"/>
        </w:rPr>
        <w:tab/>
        <w:t>Распорядительная часть………</w:t>
      </w:r>
    </w:p>
    <w:p w:rsidR="00374B5F" w:rsidRPr="001A50E1" w:rsidRDefault="00374B5F" w:rsidP="00374B5F">
      <w:pPr>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Первый заместитель мэра г. Бодайбо и района</w:t>
      </w:r>
      <w:r>
        <w:rPr>
          <w:sz w:val="26"/>
          <w:szCs w:val="26"/>
        </w:rPr>
        <w:tab/>
      </w:r>
      <w:r>
        <w:rPr>
          <w:sz w:val="26"/>
          <w:szCs w:val="26"/>
        </w:rPr>
        <w:tab/>
      </w:r>
      <w:r>
        <w:rPr>
          <w:sz w:val="26"/>
          <w:szCs w:val="26"/>
        </w:rPr>
        <w:tab/>
        <w:t xml:space="preserve">         </w:t>
      </w:r>
      <w:r w:rsidRPr="001A50E1">
        <w:rPr>
          <w:sz w:val="26"/>
          <w:szCs w:val="26"/>
        </w:rPr>
        <w:t xml:space="preserve">         А.А. Петров</w:t>
      </w: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Или</w:t>
      </w: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Заместитель мэра г. Бодайбо и района</w:t>
      </w:r>
      <w:r w:rsidRPr="001A50E1">
        <w:rPr>
          <w:sz w:val="26"/>
          <w:szCs w:val="26"/>
        </w:rPr>
        <w:tab/>
      </w:r>
      <w:r w:rsidRPr="001A50E1">
        <w:rPr>
          <w:sz w:val="26"/>
          <w:szCs w:val="26"/>
        </w:rPr>
        <w:tab/>
      </w:r>
      <w:r w:rsidRPr="001A50E1">
        <w:rPr>
          <w:sz w:val="26"/>
          <w:szCs w:val="26"/>
        </w:rPr>
        <w:tab/>
        <w:t xml:space="preserve">     </w:t>
      </w:r>
      <w:r>
        <w:rPr>
          <w:sz w:val="26"/>
          <w:szCs w:val="26"/>
        </w:rPr>
        <w:t xml:space="preserve">                           </w:t>
      </w:r>
      <w:r w:rsidRPr="001A50E1">
        <w:rPr>
          <w:sz w:val="26"/>
          <w:szCs w:val="26"/>
        </w:rPr>
        <w:t xml:space="preserve">        А.А. Петров</w:t>
      </w:r>
    </w:p>
    <w:p w:rsidR="00374B5F" w:rsidRPr="001A50E1" w:rsidRDefault="00374B5F" w:rsidP="00374B5F">
      <w:pPr>
        <w:jc w:val="both"/>
        <w:rPr>
          <w:sz w:val="26"/>
          <w:szCs w:val="26"/>
        </w:rPr>
      </w:pPr>
    </w:p>
    <w:p w:rsidR="00374B5F" w:rsidRPr="00126A85" w:rsidRDefault="00374B5F" w:rsidP="00374B5F">
      <w:pPr>
        <w:widowControl w:val="0"/>
        <w:autoSpaceDE w:val="0"/>
        <w:autoSpaceDN w:val="0"/>
        <w:ind w:firstLine="5670"/>
        <w:outlineLvl w:val="0"/>
      </w:pPr>
    </w:p>
    <w:p w:rsidR="00374B5F" w:rsidRPr="00126A85"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Pr="00307FB4" w:rsidRDefault="00374B5F" w:rsidP="00374B5F">
      <w:pPr>
        <w:widowControl w:val="0"/>
        <w:autoSpaceDE w:val="0"/>
        <w:autoSpaceDN w:val="0"/>
        <w:ind w:firstLine="5670"/>
        <w:outlineLvl w:val="0"/>
      </w:pPr>
      <w:r w:rsidRPr="00307FB4">
        <w:lastRenderedPageBreak/>
        <w:t>Приложе</w:t>
      </w:r>
      <w:r>
        <w:t>ние 6</w:t>
      </w:r>
    </w:p>
    <w:p w:rsidR="00374B5F" w:rsidRDefault="00374B5F" w:rsidP="00374B5F">
      <w:pPr>
        <w:ind w:firstLine="5670"/>
      </w:pPr>
      <w:r w:rsidRPr="00307FB4">
        <w:t>к инструкции по</w:t>
      </w:r>
      <w:r>
        <w:t xml:space="preserve"> </w:t>
      </w:r>
      <w:r w:rsidRPr="00307FB4">
        <w:t>делопроизводству</w:t>
      </w:r>
    </w:p>
    <w:p w:rsidR="00374B5F" w:rsidRDefault="00374B5F" w:rsidP="00374B5F">
      <w:pPr>
        <w:ind w:firstLine="5670"/>
      </w:pPr>
      <w:r w:rsidRPr="00307FB4">
        <w:t>Администрации</w:t>
      </w:r>
      <w:r>
        <w:t xml:space="preserve"> </w:t>
      </w:r>
      <w:r w:rsidRPr="00307FB4">
        <w:t>г. Бодайбо и района</w:t>
      </w:r>
    </w:p>
    <w:p w:rsidR="00374B5F" w:rsidRDefault="00374B5F" w:rsidP="00374B5F">
      <w:pPr>
        <w:jc w:val="both"/>
      </w:pPr>
    </w:p>
    <w:p w:rsidR="00374B5F" w:rsidRPr="001A50E1" w:rsidRDefault="00374B5F" w:rsidP="00374B5F">
      <w:pPr>
        <w:jc w:val="center"/>
        <w:rPr>
          <w:b/>
          <w:sz w:val="26"/>
          <w:szCs w:val="26"/>
        </w:rPr>
      </w:pPr>
      <w:r w:rsidRPr="001A50E1">
        <w:rPr>
          <w:b/>
          <w:sz w:val="26"/>
          <w:szCs w:val="26"/>
        </w:rPr>
        <w:t>РОССИЙСКАЯ ФЕДЕРАЦИЯ</w:t>
      </w:r>
    </w:p>
    <w:p w:rsidR="00374B5F" w:rsidRPr="001A50E1" w:rsidRDefault="00374B5F" w:rsidP="00374B5F">
      <w:pPr>
        <w:jc w:val="center"/>
        <w:rPr>
          <w:b/>
          <w:sz w:val="26"/>
          <w:szCs w:val="26"/>
        </w:rPr>
      </w:pPr>
      <w:r w:rsidRPr="001A50E1">
        <w:rPr>
          <w:b/>
          <w:sz w:val="26"/>
          <w:szCs w:val="26"/>
        </w:rPr>
        <w:t>ИРКУТСКАЯ ОБЛАСТЬ БОДАЙБИНСКИЙ РАЙОН</w:t>
      </w:r>
    </w:p>
    <w:p w:rsidR="00374B5F" w:rsidRPr="001A50E1" w:rsidRDefault="00374B5F" w:rsidP="00374B5F">
      <w:pPr>
        <w:jc w:val="center"/>
        <w:rPr>
          <w:b/>
          <w:sz w:val="26"/>
          <w:szCs w:val="26"/>
        </w:rPr>
      </w:pPr>
      <w:r w:rsidRPr="001A50E1">
        <w:rPr>
          <w:b/>
          <w:sz w:val="26"/>
          <w:szCs w:val="26"/>
        </w:rPr>
        <w:t>УПРАВЛЯЮЩИЙ ДЕЛАМИ</w:t>
      </w:r>
    </w:p>
    <w:p w:rsidR="00374B5F" w:rsidRPr="001A50E1" w:rsidRDefault="00374B5F" w:rsidP="00374B5F">
      <w:pPr>
        <w:jc w:val="center"/>
        <w:rPr>
          <w:b/>
          <w:sz w:val="26"/>
          <w:szCs w:val="26"/>
        </w:rPr>
      </w:pPr>
      <w:r w:rsidRPr="001A50E1">
        <w:rPr>
          <w:b/>
          <w:sz w:val="26"/>
          <w:szCs w:val="26"/>
        </w:rPr>
        <w:t>РАСПОРЯЖЕНИЕ</w:t>
      </w:r>
    </w:p>
    <w:p w:rsidR="00374B5F" w:rsidRPr="001A50E1" w:rsidRDefault="00374B5F" w:rsidP="00374B5F">
      <w:pPr>
        <w:jc w:val="center"/>
        <w:rPr>
          <w:b/>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3285"/>
        <w:gridCol w:w="3285"/>
      </w:tblGrid>
      <w:tr w:rsidR="00374B5F" w:rsidRPr="001A50E1" w:rsidTr="002856EA">
        <w:tc>
          <w:tcPr>
            <w:tcW w:w="3284" w:type="dxa"/>
          </w:tcPr>
          <w:p w:rsidR="00374B5F" w:rsidRPr="001A50E1" w:rsidRDefault="00374B5F" w:rsidP="002856EA">
            <w:pPr>
              <w:rPr>
                <w:b/>
                <w:sz w:val="26"/>
                <w:szCs w:val="26"/>
              </w:rPr>
            </w:pPr>
            <w:r w:rsidRPr="001A50E1">
              <w:rPr>
                <w:sz w:val="26"/>
                <w:szCs w:val="26"/>
              </w:rPr>
              <w:t>__________</w:t>
            </w:r>
          </w:p>
        </w:tc>
        <w:tc>
          <w:tcPr>
            <w:tcW w:w="3285" w:type="dxa"/>
          </w:tcPr>
          <w:p w:rsidR="00374B5F" w:rsidRPr="001A50E1" w:rsidRDefault="00374B5F" w:rsidP="002856EA">
            <w:pPr>
              <w:jc w:val="center"/>
              <w:rPr>
                <w:b/>
                <w:sz w:val="26"/>
                <w:szCs w:val="26"/>
              </w:rPr>
            </w:pPr>
            <w:r w:rsidRPr="001A50E1">
              <w:rPr>
                <w:sz w:val="26"/>
                <w:szCs w:val="26"/>
              </w:rPr>
              <w:t>Бодайбо</w:t>
            </w:r>
          </w:p>
        </w:tc>
        <w:tc>
          <w:tcPr>
            <w:tcW w:w="3285" w:type="dxa"/>
          </w:tcPr>
          <w:p w:rsidR="00374B5F" w:rsidRPr="001A50E1" w:rsidRDefault="00374B5F" w:rsidP="002856EA">
            <w:pPr>
              <w:jc w:val="right"/>
              <w:rPr>
                <w:b/>
                <w:sz w:val="26"/>
                <w:szCs w:val="26"/>
              </w:rPr>
            </w:pPr>
            <w:r w:rsidRPr="001A50E1">
              <w:rPr>
                <w:sz w:val="26"/>
                <w:szCs w:val="26"/>
              </w:rPr>
              <w:t xml:space="preserve">№ </w:t>
            </w:r>
            <w:r w:rsidRPr="001A50E1">
              <w:rPr>
                <w:sz w:val="26"/>
                <w:szCs w:val="26"/>
                <w:u w:val="single"/>
              </w:rPr>
              <w:t>00-ру</w:t>
            </w:r>
          </w:p>
        </w:tc>
      </w:tr>
    </w:tbl>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 xml:space="preserve">Название распоряжения </w:t>
      </w:r>
    </w:p>
    <w:p w:rsidR="00374B5F" w:rsidRPr="001A50E1" w:rsidRDefault="00374B5F" w:rsidP="00374B5F">
      <w:pPr>
        <w:jc w:val="both"/>
        <w:rPr>
          <w:sz w:val="26"/>
          <w:szCs w:val="26"/>
        </w:rPr>
      </w:pPr>
      <w:r w:rsidRPr="001A50E1">
        <w:rPr>
          <w:sz w:val="26"/>
          <w:szCs w:val="26"/>
        </w:rPr>
        <w:t>(о чем?)</w:t>
      </w: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ab/>
        <w:t>Констатирующая часть…….:</w:t>
      </w:r>
    </w:p>
    <w:p w:rsidR="00374B5F" w:rsidRPr="001A50E1" w:rsidRDefault="00374B5F" w:rsidP="00374B5F">
      <w:pPr>
        <w:jc w:val="both"/>
        <w:rPr>
          <w:sz w:val="26"/>
          <w:szCs w:val="26"/>
        </w:rPr>
      </w:pPr>
      <w:r w:rsidRPr="001A50E1">
        <w:rPr>
          <w:sz w:val="26"/>
          <w:szCs w:val="26"/>
        </w:rPr>
        <w:tab/>
        <w:t>Распорядительная часть………</w:t>
      </w:r>
    </w:p>
    <w:p w:rsidR="00374B5F" w:rsidRPr="001A50E1" w:rsidRDefault="00374B5F" w:rsidP="00374B5F">
      <w:pPr>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Управляющий делами</w:t>
      </w:r>
      <w:r w:rsidRPr="001A50E1">
        <w:rPr>
          <w:sz w:val="26"/>
          <w:szCs w:val="26"/>
        </w:rPr>
        <w:tab/>
      </w:r>
      <w:r w:rsidRPr="001A50E1">
        <w:rPr>
          <w:sz w:val="26"/>
          <w:szCs w:val="26"/>
        </w:rPr>
        <w:tab/>
      </w:r>
      <w:r w:rsidRPr="001A50E1">
        <w:rPr>
          <w:sz w:val="26"/>
          <w:szCs w:val="26"/>
        </w:rPr>
        <w:tab/>
        <w:t xml:space="preserve">                                     </w:t>
      </w:r>
      <w:r>
        <w:rPr>
          <w:sz w:val="26"/>
          <w:szCs w:val="26"/>
        </w:rPr>
        <w:t xml:space="preserve">         </w:t>
      </w:r>
      <w:r w:rsidRPr="001A50E1">
        <w:rPr>
          <w:sz w:val="26"/>
          <w:szCs w:val="26"/>
        </w:rPr>
        <w:t xml:space="preserve">               А.А. Петров</w:t>
      </w:r>
    </w:p>
    <w:p w:rsidR="00374B5F" w:rsidRPr="00126A85" w:rsidRDefault="00374B5F" w:rsidP="00374B5F">
      <w:pPr>
        <w:jc w:val="both"/>
      </w:pPr>
    </w:p>
    <w:p w:rsidR="00374B5F" w:rsidRPr="00126A85" w:rsidRDefault="00374B5F" w:rsidP="00374B5F">
      <w:pPr>
        <w:widowControl w:val="0"/>
        <w:autoSpaceDE w:val="0"/>
        <w:autoSpaceDN w:val="0"/>
        <w:ind w:firstLine="5670"/>
        <w:outlineLvl w:val="0"/>
      </w:pPr>
    </w:p>
    <w:p w:rsidR="00374B5F" w:rsidRPr="00126A85"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outlineLvl w:val="0"/>
      </w:pPr>
    </w:p>
    <w:p w:rsidR="00374B5F" w:rsidRDefault="00374B5F" w:rsidP="00374B5F">
      <w:pPr>
        <w:widowControl w:val="0"/>
        <w:autoSpaceDE w:val="0"/>
        <w:autoSpaceDN w:val="0"/>
        <w:ind w:firstLine="5670"/>
        <w:outlineLvl w:val="0"/>
      </w:pPr>
    </w:p>
    <w:p w:rsidR="00374B5F" w:rsidRPr="00307FB4" w:rsidRDefault="00374B5F" w:rsidP="00374B5F">
      <w:pPr>
        <w:widowControl w:val="0"/>
        <w:autoSpaceDE w:val="0"/>
        <w:autoSpaceDN w:val="0"/>
        <w:ind w:firstLine="5670"/>
        <w:outlineLvl w:val="0"/>
      </w:pPr>
      <w:r w:rsidRPr="00307FB4">
        <w:lastRenderedPageBreak/>
        <w:t>Приложе</w:t>
      </w:r>
      <w:r>
        <w:t>ние 7</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Default="00374B5F" w:rsidP="00374B5F">
      <w:pPr>
        <w:jc w:val="center"/>
        <w:rPr>
          <w:b/>
        </w:rPr>
      </w:pPr>
    </w:p>
    <w:p w:rsidR="00374B5F" w:rsidRPr="001A50E1" w:rsidRDefault="00374B5F" w:rsidP="00374B5F">
      <w:pPr>
        <w:jc w:val="center"/>
        <w:rPr>
          <w:b/>
          <w:sz w:val="26"/>
          <w:szCs w:val="26"/>
        </w:rPr>
      </w:pPr>
      <w:r w:rsidRPr="001A50E1">
        <w:rPr>
          <w:b/>
          <w:sz w:val="26"/>
          <w:szCs w:val="26"/>
        </w:rPr>
        <w:t>РОССИЙСКАЯ ФЕДЕРАЦИЯ</w:t>
      </w:r>
    </w:p>
    <w:p w:rsidR="00374B5F" w:rsidRPr="001A50E1" w:rsidRDefault="00374B5F" w:rsidP="00374B5F">
      <w:pPr>
        <w:jc w:val="center"/>
        <w:rPr>
          <w:b/>
          <w:sz w:val="26"/>
          <w:szCs w:val="26"/>
        </w:rPr>
      </w:pPr>
      <w:r w:rsidRPr="001A50E1">
        <w:rPr>
          <w:b/>
          <w:sz w:val="26"/>
          <w:szCs w:val="26"/>
        </w:rPr>
        <w:t>ИРКУТСКАЯ ОБЛАСТЬ БОДАЙБИНСКИЙ РАЙОН</w:t>
      </w:r>
    </w:p>
    <w:p w:rsidR="00374B5F" w:rsidRPr="001A50E1" w:rsidRDefault="00374B5F" w:rsidP="00374B5F">
      <w:pPr>
        <w:jc w:val="center"/>
        <w:rPr>
          <w:b/>
          <w:sz w:val="26"/>
          <w:szCs w:val="26"/>
        </w:rPr>
      </w:pPr>
      <w:r w:rsidRPr="001A50E1">
        <w:rPr>
          <w:b/>
          <w:sz w:val="26"/>
          <w:szCs w:val="26"/>
        </w:rPr>
        <w:t>НАИМЕНОВАНИЕ СТРУКТУРНОГО ПОДРАЗДЕЛЕНИЯ</w:t>
      </w:r>
    </w:p>
    <w:p w:rsidR="00374B5F" w:rsidRPr="001A50E1" w:rsidRDefault="00374B5F" w:rsidP="00374B5F">
      <w:pPr>
        <w:jc w:val="center"/>
        <w:rPr>
          <w:b/>
          <w:sz w:val="26"/>
          <w:szCs w:val="26"/>
        </w:rPr>
      </w:pPr>
      <w:r w:rsidRPr="001A50E1">
        <w:rPr>
          <w:b/>
          <w:sz w:val="26"/>
          <w:szCs w:val="26"/>
        </w:rPr>
        <w:t>ПРИКАЗ</w:t>
      </w:r>
    </w:p>
    <w:p w:rsidR="00374B5F" w:rsidRPr="001A50E1" w:rsidRDefault="00374B5F" w:rsidP="00374B5F">
      <w:pPr>
        <w:jc w:val="center"/>
        <w:rPr>
          <w:b/>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3"/>
        <w:gridCol w:w="3285"/>
        <w:gridCol w:w="3285"/>
      </w:tblGrid>
      <w:tr w:rsidR="00374B5F" w:rsidRPr="001A50E1" w:rsidTr="002856EA">
        <w:tc>
          <w:tcPr>
            <w:tcW w:w="3284" w:type="dxa"/>
          </w:tcPr>
          <w:p w:rsidR="00374B5F" w:rsidRPr="001A50E1" w:rsidRDefault="00374B5F" w:rsidP="002856EA">
            <w:pPr>
              <w:rPr>
                <w:b/>
                <w:sz w:val="26"/>
                <w:szCs w:val="26"/>
              </w:rPr>
            </w:pPr>
            <w:r w:rsidRPr="001A50E1">
              <w:rPr>
                <w:sz w:val="26"/>
                <w:szCs w:val="26"/>
              </w:rPr>
              <w:t>__________</w:t>
            </w:r>
          </w:p>
        </w:tc>
        <w:tc>
          <w:tcPr>
            <w:tcW w:w="3285" w:type="dxa"/>
          </w:tcPr>
          <w:p w:rsidR="00374B5F" w:rsidRPr="001A50E1" w:rsidRDefault="00374B5F" w:rsidP="002856EA">
            <w:pPr>
              <w:jc w:val="center"/>
              <w:rPr>
                <w:b/>
                <w:sz w:val="26"/>
                <w:szCs w:val="26"/>
              </w:rPr>
            </w:pPr>
            <w:r w:rsidRPr="001A50E1">
              <w:rPr>
                <w:sz w:val="26"/>
                <w:szCs w:val="26"/>
              </w:rPr>
              <w:t>Бодайбо</w:t>
            </w:r>
          </w:p>
        </w:tc>
        <w:tc>
          <w:tcPr>
            <w:tcW w:w="3285" w:type="dxa"/>
          </w:tcPr>
          <w:p w:rsidR="00374B5F" w:rsidRPr="001A50E1" w:rsidRDefault="00374B5F" w:rsidP="002856EA">
            <w:pPr>
              <w:jc w:val="right"/>
              <w:rPr>
                <w:b/>
                <w:sz w:val="26"/>
                <w:szCs w:val="26"/>
              </w:rPr>
            </w:pPr>
            <w:r w:rsidRPr="001A50E1">
              <w:rPr>
                <w:sz w:val="26"/>
                <w:szCs w:val="26"/>
              </w:rPr>
              <w:t xml:space="preserve">№ </w:t>
            </w:r>
            <w:r w:rsidRPr="001A50E1">
              <w:rPr>
                <w:sz w:val="26"/>
                <w:szCs w:val="26"/>
                <w:u w:val="single"/>
              </w:rPr>
              <w:t>______</w:t>
            </w:r>
          </w:p>
        </w:tc>
      </w:tr>
    </w:tbl>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Название приказа</w:t>
      </w:r>
    </w:p>
    <w:p w:rsidR="00374B5F" w:rsidRPr="001A50E1" w:rsidRDefault="00374B5F" w:rsidP="00374B5F">
      <w:pPr>
        <w:jc w:val="both"/>
        <w:rPr>
          <w:sz w:val="26"/>
          <w:szCs w:val="26"/>
        </w:rPr>
      </w:pPr>
      <w:r w:rsidRPr="001A50E1">
        <w:rPr>
          <w:sz w:val="26"/>
          <w:szCs w:val="26"/>
        </w:rPr>
        <w:t>(о чем?)</w:t>
      </w: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ab/>
        <w:t>Констатирующая часть…….:</w:t>
      </w:r>
    </w:p>
    <w:p w:rsidR="00374B5F" w:rsidRPr="001A50E1" w:rsidRDefault="00374B5F" w:rsidP="00374B5F">
      <w:pPr>
        <w:jc w:val="both"/>
        <w:rPr>
          <w:sz w:val="26"/>
          <w:szCs w:val="26"/>
        </w:rPr>
      </w:pPr>
      <w:r w:rsidRPr="001A50E1">
        <w:rPr>
          <w:sz w:val="26"/>
          <w:szCs w:val="26"/>
        </w:rPr>
        <w:tab/>
        <w:t>Распорядительная часть………</w:t>
      </w:r>
    </w:p>
    <w:p w:rsidR="00374B5F" w:rsidRPr="001A50E1" w:rsidRDefault="00374B5F" w:rsidP="00374B5F">
      <w:pPr>
        <w:jc w:val="both"/>
        <w:rPr>
          <w:sz w:val="26"/>
          <w:szCs w:val="26"/>
        </w:rPr>
      </w:pPr>
      <w:r w:rsidRPr="001A50E1">
        <w:rPr>
          <w:sz w:val="26"/>
          <w:szCs w:val="26"/>
        </w:rPr>
        <w:tab/>
        <w:t xml:space="preserve"> </w:t>
      </w:r>
    </w:p>
    <w:p w:rsidR="00374B5F" w:rsidRPr="001A50E1" w:rsidRDefault="00374B5F" w:rsidP="00374B5F">
      <w:pPr>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p>
    <w:p w:rsidR="00374B5F" w:rsidRPr="001A50E1" w:rsidRDefault="00374B5F" w:rsidP="00374B5F">
      <w:pPr>
        <w:jc w:val="both"/>
        <w:rPr>
          <w:sz w:val="26"/>
          <w:szCs w:val="26"/>
        </w:rPr>
      </w:pPr>
      <w:r w:rsidRPr="001A50E1">
        <w:rPr>
          <w:sz w:val="26"/>
          <w:szCs w:val="26"/>
        </w:rPr>
        <w:t xml:space="preserve">Руководитель структурного </w:t>
      </w:r>
    </w:p>
    <w:p w:rsidR="00374B5F" w:rsidRPr="001A50E1" w:rsidRDefault="00374B5F" w:rsidP="00374B5F">
      <w:pPr>
        <w:jc w:val="both"/>
        <w:rPr>
          <w:sz w:val="26"/>
          <w:szCs w:val="26"/>
        </w:rPr>
      </w:pPr>
      <w:r w:rsidRPr="001A50E1">
        <w:rPr>
          <w:sz w:val="26"/>
          <w:szCs w:val="26"/>
        </w:rPr>
        <w:t>подразделения</w:t>
      </w:r>
      <w:r w:rsidRPr="001A50E1">
        <w:rPr>
          <w:sz w:val="26"/>
          <w:szCs w:val="26"/>
        </w:rPr>
        <w:tab/>
      </w:r>
      <w:r w:rsidRPr="001A50E1">
        <w:rPr>
          <w:sz w:val="26"/>
          <w:szCs w:val="26"/>
        </w:rPr>
        <w:tab/>
      </w:r>
      <w:r w:rsidRPr="001A50E1">
        <w:rPr>
          <w:sz w:val="26"/>
          <w:szCs w:val="26"/>
        </w:rPr>
        <w:tab/>
      </w:r>
      <w:r w:rsidRPr="001A50E1">
        <w:rPr>
          <w:sz w:val="26"/>
          <w:szCs w:val="26"/>
        </w:rPr>
        <w:tab/>
      </w:r>
      <w:r w:rsidRPr="001A50E1">
        <w:rPr>
          <w:sz w:val="26"/>
          <w:szCs w:val="26"/>
        </w:rPr>
        <w:tab/>
      </w:r>
      <w:r w:rsidRPr="001A50E1">
        <w:rPr>
          <w:sz w:val="26"/>
          <w:szCs w:val="26"/>
        </w:rPr>
        <w:tab/>
      </w:r>
      <w:r w:rsidRPr="001A50E1">
        <w:rPr>
          <w:sz w:val="26"/>
          <w:szCs w:val="26"/>
        </w:rPr>
        <w:tab/>
      </w:r>
      <w:r w:rsidRPr="001A50E1">
        <w:rPr>
          <w:sz w:val="26"/>
          <w:szCs w:val="26"/>
        </w:rPr>
        <w:tab/>
        <w:t xml:space="preserve">                И.И. Иванов</w:t>
      </w:r>
    </w:p>
    <w:p w:rsidR="00374B5F" w:rsidRPr="001A50E1" w:rsidRDefault="00374B5F" w:rsidP="00374B5F">
      <w:pPr>
        <w:jc w:val="both"/>
        <w:rPr>
          <w:sz w:val="26"/>
          <w:szCs w:val="26"/>
        </w:rPr>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Pr="00307FB4" w:rsidRDefault="00374B5F" w:rsidP="00374B5F">
      <w:pPr>
        <w:widowControl w:val="0"/>
        <w:autoSpaceDE w:val="0"/>
        <w:autoSpaceDN w:val="0"/>
        <w:ind w:firstLine="5670"/>
        <w:outlineLvl w:val="0"/>
      </w:pPr>
      <w:r w:rsidRPr="00307FB4">
        <w:lastRenderedPageBreak/>
        <w:t>Приложе</w:t>
      </w:r>
      <w:r>
        <w:t>ние 8</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center"/>
      </w:pPr>
    </w:p>
    <w:p w:rsidR="00374B5F" w:rsidRPr="001A50E1" w:rsidRDefault="00374B5F" w:rsidP="00374B5F">
      <w:pPr>
        <w:widowControl w:val="0"/>
        <w:autoSpaceDE w:val="0"/>
        <w:autoSpaceDN w:val="0"/>
        <w:jc w:val="center"/>
        <w:rPr>
          <w:sz w:val="26"/>
          <w:szCs w:val="26"/>
        </w:rPr>
      </w:pPr>
      <w:r w:rsidRPr="001A50E1">
        <w:rPr>
          <w:sz w:val="26"/>
          <w:szCs w:val="26"/>
        </w:rPr>
        <w:t>Герб</w:t>
      </w:r>
    </w:p>
    <w:p w:rsidR="00374B5F" w:rsidRPr="001A50E1" w:rsidRDefault="00374B5F" w:rsidP="00374B5F">
      <w:pPr>
        <w:widowControl w:val="0"/>
        <w:autoSpaceDE w:val="0"/>
        <w:autoSpaceDN w:val="0"/>
        <w:jc w:val="center"/>
        <w:rPr>
          <w:sz w:val="26"/>
          <w:szCs w:val="26"/>
        </w:rPr>
      </w:pPr>
      <w:r w:rsidRPr="001A50E1">
        <w:rPr>
          <w:sz w:val="26"/>
          <w:szCs w:val="26"/>
        </w:rPr>
        <w:t>муниципального образования город Бодайбо и район</w:t>
      </w:r>
    </w:p>
    <w:p w:rsidR="00374B5F" w:rsidRPr="001A50E1" w:rsidRDefault="00374B5F" w:rsidP="00374B5F">
      <w:pPr>
        <w:widowControl w:val="0"/>
        <w:autoSpaceDE w:val="0"/>
        <w:autoSpaceDN w:val="0"/>
        <w:jc w:val="both"/>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МЭР Г. БОДАЙБО И РАЙОНА</w:t>
      </w:r>
    </w:p>
    <w:p w:rsidR="00374B5F" w:rsidRPr="001A50E1" w:rsidRDefault="00374B5F" w:rsidP="00374B5F">
      <w:pPr>
        <w:widowControl w:val="0"/>
        <w:autoSpaceDE w:val="0"/>
        <w:autoSpaceDN w:val="0"/>
        <w:jc w:val="both"/>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Справочные данные</w:t>
      </w:r>
    </w:p>
    <w:p w:rsidR="00374B5F" w:rsidRPr="001A50E1" w:rsidRDefault="00374B5F" w:rsidP="00374B5F">
      <w:pPr>
        <w:widowControl w:val="0"/>
        <w:autoSpaceDE w:val="0"/>
        <w:autoSpaceDN w:val="0"/>
        <w:jc w:val="both"/>
        <w:rPr>
          <w:sz w:val="26"/>
          <w:szCs w:val="26"/>
        </w:rPr>
      </w:pPr>
      <w:r w:rsidRPr="001A50E1">
        <w:rPr>
          <w:sz w:val="26"/>
          <w:szCs w:val="26"/>
        </w:rPr>
        <w:t>_________________ № ___________</w:t>
      </w:r>
    </w:p>
    <w:p w:rsidR="00374B5F" w:rsidRPr="001A50E1" w:rsidRDefault="00374B5F" w:rsidP="00374B5F">
      <w:pPr>
        <w:widowControl w:val="0"/>
        <w:autoSpaceDE w:val="0"/>
        <w:autoSpaceDN w:val="0"/>
        <w:jc w:val="both"/>
        <w:rPr>
          <w:sz w:val="26"/>
          <w:szCs w:val="26"/>
        </w:rPr>
      </w:pPr>
      <w:r w:rsidRPr="001A50E1">
        <w:rPr>
          <w:sz w:val="26"/>
          <w:szCs w:val="26"/>
        </w:rPr>
        <w:t>на № ____________ от __________</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right"/>
        <w:rPr>
          <w:sz w:val="26"/>
          <w:szCs w:val="26"/>
        </w:rPr>
      </w:pPr>
      <w:r w:rsidRPr="001A50E1">
        <w:rPr>
          <w:sz w:val="26"/>
          <w:szCs w:val="26"/>
        </w:rPr>
        <w:t>Инициалы, Фамилия</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w:t>
      </w:r>
      <w:r>
        <w:t>ние 9</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right"/>
        <w:rPr>
          <w:rFonts w:ascii="Courier New" w:hAnsi="Courier New" w:cs="Courier New"/>
          <w:sz w:val="20"/>
          <w:szCs w:val="20"/>
        </w:rPr>
      </w:pPr>
    </w:p>
    <w:p w:rsidR="00374B5F" w:rsidRPr="001A50E1" w:rsidRDefault="00374B5F" w:rsidP="00374B5F">
      <w:pPr>
        <w:widowControl w:val="0"/>
        <w:autoSpaceDE w:val="0"/>
        <w:autoSpaceDN w:val="0"/>
        <w:jc w:val="center"/>
        <w:rPr>
          <w:sz w:val="26"/>
          <w:szCs w:val="26"/>
        </w:rPr>
      </w:pPr>
      <w:r w:rsidRPr="001A50E1">
        <w:rPr>
          <w:sz w:val="26"/>
          <w:szCs w:val="26"/>
        </w:rPr>
        <w:t>Герб</w:t>
      </w:r>
    </w:p>
    <w:p w:rsidR="00374B5F" w:rsidRPr="001A50E1" w:rsidRDefault="00374B5F" w:rsidP="00374B5F">
      <w:pPr>
        <w:widowControl w:val="0"/>
        <w:autoSpaceDE w:val="0"/>
        <w:autoSpaceDN w:val="0"/>
        <w:jc w:val="center"/>
        <w:rPr>
          <w:sz w:val="26"/>
          <w:szCs w:val="26"/>
        </w:rPr>
      </w:pPr>
      <w:r w:rsidRPr="001A50E1">
        <w:rPr>
          <w:sz w:val="26"/>
          <w:szCs w:val="26"/>
        </w:rPr>
        <w:t>муниципального образования город Бодайбо и район</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ПОЛНОЕ И КРАТКОЕ НАИМЕНОВАНИЕ АДМИНИСТРАЦИИ</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Справочные данные об Администрации</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sz w:val="26"/>
          <w:szCs w:val="26"/>
        </w:rPr>
      </w:pPr>
      <w:r w:rsidRPr="001A50E1">
        <w:rPr>
          <w:sz w:val="26"/>
          <w:szCs w:val="26"/>
        </w:rPr>
        <w:t>_________________ № ___________</w:t>
      </w:r>
    </w:p>
    <w:p w:rsidR="00374B5F" w:rsidRPr="001A50E1" w:rsidRDefault="00374B5F" w:rsidP="00374B5F">
      <w:pPr>
        <w:widowControl w:val="0"/>
        <w:autoSpaceDE w:val="0"/>
        <w:autoSpaceDN w:val="0"/>
        <w:jc w:val="both"/>
        <w:rPr>
          <w:sz w:val="26"/>
          <w:szCs w:val="26"/>
        </w:rPr>
      </w:pPr>
      <w:r w:rsidRPr="001A50E1">
        <w:rPr>
          <w:sz w:val="26"/>
          <w:szCs w:val="26"/>
        </w:rPr>
        <w:t>на № ____________ от __________</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sz w:val="26"/>
          <w:szCs w:val="26"/>
        </w:rPr>
      </w:pPr>
      <w:r w:rsidRPr="001A50E1">
        <w:rPr>
          <w:sz w:val="26"/>
          <w:szCs w:val="26"/>
        </w:rPr>
        <w:t xml:space="preserve">Наименование должности                                   </w:t>
      </w:r>
      <w:r>
        <w:rPr>
          <w:sz w:val="26"/>
          <w:szCs w:val="26"/>
        </w:rPr>
        <w:t xml:space="preserve">        </w:t>
      </w:r>
      <w:r w:rsidRPr="001A50E1">
        <w:rPr>
          <w:sz w:val="26"/>
          <w:szCs w:val="26"/>
        </w:rPr>
        <w:t xml:space="preserve">                         Инициалы, Фамилия</w:t>
      </w:r>
    </w:p>
    <w:p w:rsidR="00374B5F" w:rsidRPr="001A50E1"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w:t>
      </w:r>
      <w:r>
        <w:t>ние 10</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1A50E1" w:rsidRDefault="00374B5F" w:rsidP="00374B5F">
      <w:pPr>
        <w:widowControl w:val="0"/>
        <w:autoSpaceDE w:val="0"/>
        <w:autoSpaceDN w:val="0"/>
        <w:jc w:val="center"/>
        <w:rPr>
          <w:sz w:val="26"/>
          <w:szCs w:val="26"/>
        </w:rPr>
      </w:pPr>
      <w:r w:rsidRPr="001A50E1">
        <w:rPr>
          <w:sz w:val="26"/>
          <w:szCs w:val="26"/>
        </w:rPr>
        <w:t>Герб</w:t>
      </w:r>
    </w:p>
    <w:p w:rsidR="00374B5F" w:rsidRPr="001A50E1" w:rsidRDefault="00374B5F" w:rsidP="00374B5F">
      <w:pPr>
        <w:widowControl w:val="0"/>
        <w:autoSpaceDE w:val="0"/>
        <w:autoSpaceDN w:val="0"/>
        <w:jc w:val="center"/>
        <w:rPr>
          <w:sz w:val="26"/>
          <w:szCs w:val="26"/>
        </w:rPr>
      </w:pPr>
      <w:r w:rsidRPr="001A50E1">
        <w:rPr>
          <w:sz w:val="26"/>
          <w:szCs w:val="26"/>
        </w:rPr>
        <w:t>муниципального образования город Бодайбо и район</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ПОЛНОЕ И КРАТКОЕ НАИМЕНОВАНИЕ СТРУКТУРНОГО ПОДРАЗДЕЛЕНИЯ</w:t>
      </w:r>
    </w:p>
    <w:p w:rsidR="00374B5F" w:rsidRPr="001A50E1" w:rsidRDefault="00374B5F" w:rsidP="00374B5F">
      <w:pPr>
        <w:widowControl w:val="0"/>
        <w:autoSpaceDE w:val="0"/>
        <w:autoSpaceDN w:val="0"/>
        <w:jc w:val="center"/>
        <w:rPr>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Справочные данные о структурном подразделении</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sz w:val="26"/>
          <w:szCs w:val="26"/>
        </w:rPr>
      </w:pPr>
      <w:r w:rsidRPr="001A50E1">
        <w:rPr>
          <w:sz w:val="26"/>
          <w:szCs w:val="26"/>
        </w:rPr>
        <w:t>_________________ № ___________</w:t>
      </w:r>
    </w:p>
    <w:p w:rsidR="00374B5F" w:rsidRPr="001A50E1" w:rsidRDefault="00374B5F" w:rsidP="00374B5F">
      <w:pPr>
        <w:widowControl w:val="0"/>
        <w:autoSpaceDE w:val="0"/>
        <w:autoSpaceDN w:val="0"/>
        <w:jc w:val="both"/>
        <w:rPr>
          <w:sz w:val="26"/>
          <w:szCs w:val="26"/>
        </w:rPr>
      </w:pPr>
      <w:r w:rsidRPr="001A50E1">
        <w:rPr>
          <w:sz w:val="26"/>
          <w:szCs w:val="26"/>
        </w:rPr>
        <w:t>на № ____________ от __________</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alibri" w:hAnsi="Calibri" w:cs="Calibri"/>
          <w:sz w:val="26"/>
          <w:szCs w:val="26"/>
        </w:rPr>
      </w:pPr>
      <w:r w:rsidRPr="001A50E1">
        <w:rPr>
          <w:sz w:val="26"/>
          <w:szCs w:val="26"/>
        </w:rPr>
        <w:t xml:space="preserve">Наименование должности                                             </w:t>
      </w:r>
      <w:r>
        <w:rPr>
          <w:sz w:val="26"/>
          <w:szCs w:val="26"/>
        </w:rPr>
        <w:t xml:space="preserve">           </w:t>
      </w:r>
      <w:r w:rsidRPr="001A50E1">
        <w:rPr>
          <w:sz w:val="26"/>
          <w:szCs w:val="26"/>
        </w:rPr>
        <w:t xml:space="preserve">            Инициалы, Фамилия</w:t>
      </w:r>
    </w:p>
    <w:p w:rsidR="00374B5F" w:rsidRPr="001A50E1"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w:t>
      </w:r>
      <w:r>
        <w:t>ние 11</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right"/>
      </w:pPr>
    </w:p>
    <w:p w:rsidR="00374B5F" w:rsidRPr="00307FB4" w:rsidRDefault="00374B5F" w:rsidP="00374B5F">
      <w:pPr>
        <w:widowControl w:val="0"/>
        <w:autoSpaceDE w:val="0"/>
        <w:autoSpaceDN w:val="0"/>
        <w:jc w:val="both"/>
        <w:rPr>
          <w:rFonts w:ascii="Calibri" w:hAnsi="Calibri" w:cs="Calibri"/>
          <w:sz w:val="22"/>
          <w:szCs w:val="20"/>
        </w:rPr>
      </w:pPr>
    </w:p>
    <w:p w:rsidR="00374B5F" w:rsidRPr="001A50E1" w:rsidRDefault="00374B5F" w:rsidP="00374B5F">
      <w:pPr>
        <w:widowControl w:val="0"/>
        <w:autoSpaceDE w:val="0"/>
        <w:autoSpaceDN w:val="0"/>
        <w:jc w:val="center"/>
        <w:rPr>
          <w:sz w:val="26"/>
          <w:szCs w:val="26"/>
        </w:rPr>
      </w:pPr>
      <w:r w:rsidRPr="001A50E1">
        <w:rPr>
          <w:sz w:val="26"/>
          <w:szCs w:val="26"/>
        </w:rPr>
        <w:t>Герб</w:t>
      </w:r>
    </w:p>
    <w:p w:rsidR="00374B5F" w:rsidRPr="001A50E1" w:rsidRDefault="00374B5F" w:rsidP="00374B5F">
      <w:pPr>
        <w:widowControl w:val="0"/>
        <w:autoSpaceDE w:val="0"/>
        <w:autoSpaceDN w:val="0"/>
        <w:jc w:val="center"/>
        <w:rPr>
          <w:sz w:val="26"/>
          <w:szCs w:val="26"/>
        </w:rPr>
      </w:pPr>
      <w:r w:rsidRPr="001A50E1">
        <w:rPr>
          <w:sz w:val="26"/>
          <w:szCs w:val="26"/>
        </w:rPr>
        <w:t>муниципального образования город Бодайбо и район</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 xml:space="preserve">НАИМЕНОВАНИЕ СОВЕЩАТЕЛЬНОГО ОРГАНА ПРИ АДМИНИСТРАЦИИ </w:t>
      </w:r>
    </w:p>
    <w:p w:rsidR="00374B5F" w:rsidRPr="001A50E1" w:rsidRDefault="00374B5F" w:rsidP="00374B5F">
      <w:pPr>
        <w:widowControl w:val="0"/>
        <w:autoSpaceDE w:val="0"/>
        <w:autoSpaceDN w:val="0"/>
        <w:jc w:val="center"/>
        <w:rPr>
          <w:sz w:val="26"/>
          <w:szCs w:val="26"/>
        </w:rPr>
      </w:pPr>
      <w:r w:rsidRPr="001A50E1">
        <w:rPr>
          <w:sz w:val="26"/>
          <w:szCs w:val="26"/>
        </w:rPr>
        <w:t>Г. БОДАЙБО И РАЙОНА</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center"/>
        <w:rPr>
          <w:sz w:val="26"/>
          <w:szCs w:val="26"/>
        </w:rPr>
      </w:pPr>
      <w:r w:rsidRPr="001A50E1">
        <w:rPr>
          <w:sz w:val="26"/>
          <w:szCs w:val="26"/>
        </w:rPr>
        <w:t>Справочные данные о совещательном органе</w:t>
      </w:r>
    </w:p>
    <w:p w:rsidR="00374B5F" w:rsidRPr="001A50E1" w:rsidRDefault="00374B5F" w:rsidP="00374B5F">
      <w:pPr>
        <w:widowControl w:val="0"/>
        <w:autoSpaceDE w:val="0"/>
        <w:autoSpaceDN w:val="0"/>
        <w:jc w:val="both"/>
        <w:rPr>
          <w:rFonts w:ascii="Courier New" w:hAnsi="Courier New" w:cs="Courier New"/>
          <w:sz w:val="26"/>
          <w:szCs w:val="26"/>
        </w:rPr>
      </w:pPr>
      <w:r w:rsidRPr="001A50E1">
        <w:rPr>
          <w:rFonts w:ascii="Courier New" w:hAnsi="Courier New" w:cs="Courier New"/>
          <w:sz w:val="26"/>
          <w:szCs w:val="26"/>
        </w:rPr>
        <w:t>___________________________________________</w:t>
      </w:r>
      <w:r>
        <w:rPr>
          <w:rFonts w:ascii="Courier New" w:hAnsi="Courier New" w:cs="Courier New"/>
          <w:sz w:val="26"/>
          <w:szCs w:val="26"/>
        </w:rPr>
        <w:t>__________________</w:t>
      </w:r>
    </w:p>
    <w:p w:rsidR="00374B5F" w:rsidRPr="001A50E1" w:rsidRDefault="00374B5F" w:rsidP="00374B5F">
      <w:pPr>
        <w:widowControl w:val="0"/>
        <w:autoSpaceDE w:val="0"/>
        <w:autoSpaceDN w:val="0"/>
        <w:jc w:val="both"/>
        <w:rPr>
          <w:sz w:val="26"/>
          <w:szCs w:val="26"/>
        </w:rPr>
      </w:pPr>
      <w:r w:rsidRPr="001A50E1">
        <w:rPr>
          <w:sz w:val="26"/>
          <w:szCs w:val="26"/>
        </w:rPr>
        <w:t>_________________ № ___________</w:t>
      </w:r>
    </w:p>
    <w:p w:rsidR="00374B5F" w:rsidRPr="001A50E1" w:rsidRDefault="00374B5F" w:rsidP="00374B5F">
      <w:pPr>
        <w:widowControl w:val="0"/>
        <w:autoSpaceDE w:val="0"/>
        <w:autoSpaceDN w:val="0"/>
        <w:jc w:val="both"/>
        <w:rPr>
          <w:sz w:val="26"/>
          <w:szCs w:val="26"/>
        </w:rPr>
      </w:pPr>
      <w:r w:rsidRPr="001A50E1">
        <w:rPr>
          <w:sz w:val="26"/>
          <w:szCs w:val="26"/>
        </w:rPr>
        <w:t>на № ____________ от __________</w:t>
      </w: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ourier New" w:hAnsi="Courier New" w:cs="Courier New"/>
          <w:sz w:val="26"/>
          <w:szCs w:val="26"/>
        </w:rPr>
      </w:pPr>
    </w:p>
    <w:p w:rsidR="00374B5F" w:rsidRPr="001A50E1" w:rsidRDefault="00374B5F" w:rsidP="00374B5F">
      <w:pPr>
        <w:widowControl w:val="0"/>
        <w:autoSpaceDE w:val="0"/>
        <w:autoSpaceDN w:val="0"/>
        <w:jc w:val="both"/>
        <w:rPr>
          <w:rFonts w:ascii="Calibri" w:hAnsi="Calibri" w:cs="Calibri"/>
          <w:sz w:val="26"/>
          <w:szCs w:val="26"/>
        </w:rPr>
      </w:pPr>
      <w:r w:rsidRPr="001A50E1">
        <w:rPr>
          <w:sz w:val="26"/>
          <w:szCs w:val="26"/>
        </w:rPr>
        <w:t xml:space="preserve">Наименование должности                                             </w:t>
      </w:r>
      <w:r>
        <w:rPr>
          <w:sz w:val="26"/>
          <w:szCs w:val="26"/>
        </w:rPr>
        <w:t xml:space="preserve">            </w:t>
      </w:r>
      <w:r w:rsidRPr="001A50E1">
        <w:rPr>
          <w:sz w:val="26"/>
          <w:szCs w:val="26"/>
        </w:rPr>
        <w:t xml:space="preserve">           Инициалы, Фамилия</w:t>
      </w:r>
    </w:p>
    <w:p w:rsidR="00374B5F" w:rsidRPr="001A50E1"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ourier New" w:hAnsi="Courier New" w:cs="Courier New"/>
          <w:sz w:val="20"/>
          <w:szCs w:val="20"/>
        </w:rPr>
      </w:pPr>
    </w:p>
    <w:p w:rsidR="00374B5F" w:rsidRPr="00307FB4" w:rsidRDefault="00374B5F" w:rsidP="00374B5F">
      <w:pPr>
        <w:widowControl w:val="0"/>
        <w:autoSpaceDE w:val="0"/>
        <w:autoSpaceDN w:val="0"/>
        <w:jc w:val="both"/>
        <w:rPr>
          <w:rFonts w:ascii="Courier New" w:hAnsi="Courier New" w:cs="Courier New"/>
          <w:sz w:val="20"/>
          <w:szCs w:val="20"/>
        </w:rPr>
      </w:pPr>
    </w:p>
    <w:p w:rsidR="00374B5F" w:rsidRPr="00307FB4" w:rsidRDefault="00374B5F" w:rsidP="00374B5F">
      <w:pPr>
        <w:widowControl w:val="0"/>
        <w:autoSpaceDE w:val="0"/>
        <w:autoSpaceDN w:val="0"/>
        <w:jc w:val="both"/>
        <w:rPr>
          <w:rFonts w:ascii="Courier New" w:hAnsi="Courier New" w:cs="Courier New"/>
          <w:sz w:val="20"/>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ourier New" w:hAnsi="Courier New" w:cs="Courier New"/>
          <w:sz w:val="20"/>
          <w:szCs w:val="20"/>
        </w:rPr>
      </w:pPr>
    </w:p>
    <w:p w:rsidR="00374B5F" w:rsidRPr="00307FB4" w:rsidRDefault="00374B5F" w:rsidP="00374B5F">
      <w:pPr>
        <w:widowControl w:val="0"/>
        <w:autoSpaceDE w:val="0"/>
        <w:autoSpaceDN w:val="0"/>
        <w:jc w:val="both"/>
        <w:rPr>
          <w:rFonts w:ascii="Courier New" w:hAnsi="Courier New" w:cs="Courier New"/>
          <w:sz w:val="20"/>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w:t>
      </w:r>
      <w:r>
        <w:t>ние 12</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pPr>
      <w:bookmarkStart w:id="12" w:name="P1611"/>
      <w:bookmarkEnd w:id="12"/>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374B5F" w:rsidTr="002856EA">
        <w:tc>
          <w:tcPr>
            <w:tcW w:w="4077" w:type="dxa"/>
          </w:tcPr>
          <w:p w:rsidR="00374B5F" w:rsidRPr="001A50E1" w:rsidRDefault="00374B5F" w:rsidP="002856EA">
            <w:pPr>
              <w:widowControl w:val="0"/>
              <w:autoSpaceDE w:val="0"/>
              <w:autoSpaceDN w:val="0"/>
              <w:jc w:val="center"/>
              <w:rPr>
                <w:sz w:val="26"/>
                <w:szCs w:val="26"/>
              </w:rPr>
            </w:pPr>
            <w:r w:rsidRPr="001A50E1">
              <w:rPr>
                <w:sz w:val="26"/>
                <w:szCs w:val="26"/>
              </w:rPr>
              <w:t>Герб</w:t>
            </w:r>
          </w:p>
          <w:p w:rsidR="00374B5F" w:rsidRPr="001A50E1" w:rsidRDefault="00374B5F" w:rsidP="002856EA">
            <w:pPr>
              <w:widowControl w:val="0"/>
              <w:autoSpaceDE w:val="0"/>
              <w:autoSpaceDN w:val="0"/>
              <w:jc w:val="center"/>
              <w:rPr>
                <w:sz w:val="26"/>
                <w:szCs w:val="26"/>
              </w:rPr>
            </w:pPr>
            <w:r w:rsidRPr="001A50E1">
              <w:rPr>
                <w:sz w:val="26"/>
                <w:szCs w:val="26"/>
              </w:rPr>
              <w:t>муниципального образования</w:t>
            </w:r>
          </w:p>
          <w:p w:rsidR="00374B5F" w:rsidRPr="001A50E1" w:rsidRDefault="00374B5F" w:rsidP="002856EA">
            <w:pPr>
              <w:widowControl w:val="0"/>
              <w:autoSpaceDE w:val="0"/>
              <w:autoSpaceDN w:val="0"/>
              <w:jc w:val="center"/>
              <w:rPr>
                <w:sz w:val="26"/>
                <w:szCs w:val="26"/>
              </w:rPr>
            </w:pPr>
            <w:r w:rsidRPr="001A50E1">
              <w:rPr>
                <w:sz w:val="26"/>
                <w:szCs w:val="26"/>
              </w:rPr>
              <w:t>город Бодайбо и район</w:t>
            </w: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ПОЛНОЕ И КРАТКОЕ</w:t>
            </w:r>
          </w:p>
          <w:p w:rsidR="00374B5F" w:rsidRPr="001A50E1" w:rsidRDefault="00374B5F" w:rsidP="002856EA">
            <w:pPr>
              <w:widowControl w:val="0"/>
              <w:autoSpaceDE w:val="0"/>
              <w:autoSpaceDN w:val="0"/>
              <w:jc w:val="center"/>
              <w:rPr>
                <w:sz w:val="26"/>
                <w:szCs w:val="26"/>
              </w:rPr>
            </w:pPr>
            <w:r w:rsidRPr="001A50E1">
              <w:rPr>
                <w:sz w:val="26"/>
                <w:szCs w:val="26"/>
              </w:rPr>
              <w:t>НАИМЕНОВАНИЕ</w:t>
            </w:r>
          </w:p>
          <w:p w:rsidR="00374B5F" w:rsidRPr="001A50E1" w:rsidRDefault="00374B5F" w:rsidP="002856EA">
            <w:pPr>
              <w:widowControl w:val="0"/>
              <w:autoSpaceDE w:val="0"/>
              <w:autoSpaceDN w:val="0"/>
              <w:jc w:val="center"/>
              <w:rPr>
                <w:sz w:val="26"/>
                <w:szCs w:val="26"/>
              </w:rPr>
            </w:pPr>
            <w:r w:rsidRPr="001A50E1">
              <w:rPr>
                <w:sz w:val="26"/>
                <w:szCs w:val="26"/>
              </w:rPr>
              <w:t>АДМИНИСТРАЦИИ</w:t>
            </w: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Справочные данные</w:t>
            </w:r>
          </w:p>
          <w:p w:rsidR="00374B5F" w:rsidRPr="001A50E1" w:rsidRDefault="00374B5F" w:rsidP="002856EA">
            <w:pPr>
              <w:widowControl w:val="0"/>
              <w:autoSpaceDE w:val="0"/>
              <w:autoSpaceDN w:val="0"/>
              <w:jc w:val="center"/>
              <w:rPr>
                <w:sz w:val="26"/>
                <w:szCs w:val="26"/>
              </w:rPr>
            </w:pPr>
            <w:r w:rsidRPr="001A50E1">
              <w:rPr>
                <w:sz w:val="26"/>
                <w:szCs w:val="26"/>
              </w:rPr>
              <w:t>об Администрации</w:t>
            </w: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от ________ № _______________</w:t>
            </w:r>
          </w:p>
          <w:p w:rsidR="00374B5F" w:rsidRPr="001A50E1" w:rsidRDefault="00374B5F" w:rsidP="002856EA">
            <w:pPr>
              <w:widowControl w:val="0"/>
              <w:autoSpaceDE w:val="0"/>
              <w:autoSpaceDN w:val="0"/>
              <w:jc w:val="center"/>
              <w:rPr>
                <w:sz w:val="26"/>
                <w:szCs w:val="26"/>
              </w:rPr>
            </w:pPr>
            <w:r w:rsidRPr="001A50E1">
              <w:rPr>
                <w:sz w:val="26"/>
                <w:szCs w:val="26"/>
              </w:rPr>
              <w:t>на № _____ от _______________</w:t>
            </w:r>
          </w:p>
          <w:p w:rsidR="00374B5F" w:rsidRDefault="00374B5F" w:rsidP="002856EA">
            <w:pPr>
              <w:widowControl w:val="0"/>
              <w:autoSpaceDE w:val="0"/>
              <w:autoSpaceDN w:val="0"/>
              <w:jc w:val="center"/>
            </w:pPr>
          </w:p>
        </w:tc>
      </w:tr>
    </w:tbl>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1A50E1" w:rsidRDefault="00374B5F" w:rsidP="00374B5F">
      <w:pPr>
        <w:widowControl w:val="0"/>
        <w:autoSpaceDE w:val="0"/>
        <w:autoSpaceDN w:val="0"/>
        <w:jc w:val="both"/>
        <w:rPr>
          <w:sz w:val="26"/>
          <w:szCs w:val="26"/>
        </w:rPr>
      </w:pPr>
      <w:r w:rsidRPr="001A50E1">
        <w:rPr>
          <w:sz w:val="26"/>
          <w:szCs w:val="26"/>
        </w:rPr>
        <w:t xml:space="preserve">Наименование должности                                    </w:t>
      </w:r>
      <w:r>
        <w:rPr>
          <w:sz w:val="26"/>
          <w:szCs w:val="26"/>
        </w:rPr>
        <w:t xml:space="preserve">                    </w:t>
      </w:r>
      <w:r w:rsidRPr="001A50E1">
        <w:rPr>
          <w:sz w:val="26"/>
          <w:szCs w:val="26"/>
        </w:rPr>
        <w:t xml:space="preserve">            Инициалы, Фамилия</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Приложение 1</w:t>
      </w:r>
      <w:r>
        <w:t>3</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374B5F" w:rsidTr="002856EA">
        <w:tc>
          <w:tcPr>
            <w:tcW w:w="4077" w:type="dxa"/>
          </w:tcPr>
          <w:p w:rsidR="00374B5F" w:rsidRPr="001A50E1" w:rsidRDefault="00374B5F" w:rsidP="002856EA">
            <w:pPr>
              <w:widowControl w:val="0"/>
              <w:autoSpaceDE w:val="0"/>
              <w:autoSpaceDN w:val="0"/>
              <w:jc w:val="center"/>
              <w:rPr>
                <w:sz w:val="26"/>
                <w:szCs w:val="26"/>
              </w:rPr>
            </w:pPr>
            <w:r w:rsidRPr="001A50E1">
              <w:rPr>
                <w:sz w:val="26"/>
                <w:szCs w:val="26"/>
              </w:rPr>
              <w:t>Герб</w:t>
            </w:r>
          </w:p>
          <w:p w:rsidR="00374B5F" w:rsidRPr="001A50E1" w:rsidRDefault="00374B5F" w:rsidP="002856EA">
            <w:pPr>
              <w:widowControl w:val="0"/>
              <w:autoSpaceDE w:val="0"/>
              <w:autoSpaceDN w:val="0"/>
              <w:jc w:val="center"/>
              <w:rPr>
                <w:sz w:val="26"/>
                <w:szCs w:val="26"/>
              </w:rPr>
            </w:pPr>
            <w:r w:rsidRPr="001A50E1">
              <w:rPr>
                <w:sz w:val="26"/>
                <w:szCs w:val="26"/>
              </w:rPr>
              <w:t>муниципального образования</w:t>
            </w:r>
          </w:p>
          <w:p w:rsidR="00374B5F" w:rsidRPr="001A50E1" w:rsidRDefault="00374B5F" w:rsidP="002856EA">
            <w:pPr>
              <w:widowControl w:val="0"/>
              <w:autoSpaceDE w:val="0"/>
              <w:autoSpaceDN w:val="0"/>
              <w:jc w:val="center"/>
              <w:rPr>
                <w:sz w:val="26"/>
                <w:szCs w:val="26"/>
              </w:rPr>
            </w:pPr>
            <w:r w:rsidRPr="001A50E1">
              <w:rPr>
                <w:sz w:val="26"/>
                <w:szCs w:val="26"/>
              </w:rPr>
              <w:t>город Бодайбо и район</w:t>
            </w:r>
          </w:p>
          <w:p w:rsidR="00374B5F" w:rsidRPr="001A50E1" w:rsidRDefault="00374B5F" w:rsidP="002856EA">
            <w:pPr>
              <w:widowControl w:val="0"/>
              <w:tabs>
                <w:tab w:val="left" w:pos="1800"/>
              </w:tabs>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ПОЛНОЕ И КРАТКОЕ</w:t>
            </w:r>
          </w:p>
          <w:p w:rsidR="00374B5F" w:rsidRPr="001A50E1" w:rsidRDefault="00374B5F" w:rsidP="002856EA">
            <w:pPr>
              <w:widowControl w:val="0"/>
              <w:autoSpaceDE w:val="0"/>
              <w:autoSpaceDN w:val="0"/>
              <w:jc w:val="center"/>
              <w:rPr>
                <w:sz w:val="26"/>
                <w:szCs w:val="26"/>
              </w:rPr>
            </w:pPr>
            <w:r w:rsidRPr="001A50E1">
              <w:rPr>
                <w:sz w:val="26"/>
                <w:szCs w:val="26"/>
              </w:rPr>
              <w:t>НАИМЕНОВАНИЕ</w:t>
            </w:r>
          </w:p>
          <w:p w:rsidR="00374B5F" w:rsidRPr="001A50E1" w:rsidRDefault="00374B5F" w:rsidP="002856EA">
            <w:pPr>
              <w:widowControl w:val="0"/>
              <w:autoSpaceDE w:val="0"/>
              <w:autoSpaceDN w:val="0"/>
              <w:jc w:val="center"/>
              <w:rPr>
                <w:sz w:val="26"/>
                <w:szCs w:val="26"/>
              </w:rPr>
            </w:pPr>
            <w:r w:rsidRPr="001A50E1">
              <w:rPr>
                <w:sz w:val="26"/>
                <w:szCs w:val="26"/>
              </w:rPr>
              <w:t>СТРУКТУРНОГО</w:t>
            </w:r>
          </w:p>
          <w:p w:rsidR="00374B5F" w:rsidRPr="001A50E1" w:rsidRDefault="00374B5F" w:rsidP="002856EA">
            <w:pPr>
              <w:widowControl w:val="0"/>
              <w:autoSpaceDE w:val="0"/>
              <w:autoSpaceDN w:val="0"/>
              <w:jc w:val="center"/>
              <w:rPr>
                <w:sz w:val="26"/>
                <w:szCs w:val="26"/>
              </w:rPr>
            </w:pPr>
            <w:r w:rsidRPr="001A50E1">
              <w:rPr>
                <w:sz w:val="26"/>
                <w:szCs w:val="26"/>
              </w:rPr>
              <w:t>ПОДРАЗДЕЛЕНИЯ</w:t>
            </w:r>
          </w:p>
          <w:p w:rsidR="00374B5F" w:rsidRPr="001A50E1" w:rsidRDefault="00374B5F" w:rsidP="002856EA">
            <w:pPr>
              <w:widowControl w:val="0"/>
              <w:autoSpaceDE w:val="0"/>
              <w:autoSpaceDN w:val="0"/>
              <w:jc w:val="center"/>
              <w:rPr>
                <w:rFonts w:ascii="Courier New" w:hAnsi="Courier New" w:cs="Courier New"/>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Справочные данные</w:t>
            </w:r>
          </w:p>
          <w:p w:rsidR="00374B5F" w:rsidRPr="001A50E1" w:rsidRDefault="00374B5F" w:rsidP="002856EA">
            <w:pPr>
              <w:widowControl w:val="0"/>
              <w:autoSpaceDE w:val="0"/>
              <w:autoSpaceDN w:val="0"/>
              <w:jc w:val="center"/>
              <w:rPr>
                <w:sz w:val="26"/>
                <w:szCs w:val="26"/>
              </w:rPr>
            </w:pPr>
            <w:r w:rsidRPr="001A50E1">
              <w:rPr>
                <w:sz w:val="26"/>
                <w:szCs w:val="26"/>
              </w:rPr>
              <w:t>о структурном подразделении</w:t>
            </w: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от ________ № _______________</w:t>
            </w:r>
          </w:p>
          <w:p w:rsidR="00374B5F" w:rsidRPr="001A50E1" w:rsidRDefault="00374B5F" w:rsidP="002856EA">
            <w:pPr>
              <w:widowControl w:val="0"/>
              <w:autoSpaceDE w:val="0"/>
              <w:autoSpaceDN w:val="0"/>
              <w:jc w:val="center"/>
              <w:rPr>
                <w:sz w:val="26"/>
                <w:szCs w:val="26"/>
              </w:rPr>
            </w:pPr>
            <w:r w:rsidRPr="001A50E1">
              <w:rPr>
                <w:sz w:val="26"/>
                <w:szCs w:val="26"/>
              </w:rPr>
              <w:t>на № ______ от ______________</w:t>
            </w:r>
          </w:p>
          <w:p w:rsidR="00374B5F" w:rsidRDefault="00374B5F" w:rsidP="002856EA">
            <w:pPr>
              <w:widowControl w:val="0"/>
              <w:autoSpaceDE w:val="0"/>
              <w:autoSpaceDN w:val="0"/>
              <w:jc w:val="center"/>
            </w:pPr>
          </w:p>
        </w:tc>
      </w:tr>
    </w:tbl>
    <w:p w:rsidR="00374B5F" w:rsidRDefault="00374B5F" w:rsidP="00374B5F">
      <w:pPr>
        <w:widowControl w:val="0"/>
        <w:autoSpaceDE w:val="0"/>
        <w:autoSpaceDN w:val="0"/>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1A50E1" w:rsidRDefault="00374B5F" w:rsidP="00374B5F">
      <w:pPr>
        <w:widowControl w:val="0"/>
        <w:autoSpaceDE w:val="0"/>
        <w:autoSpaceDN w:val="0"/>
        <w:jc w:val="both"/>
        <w:rPr>
          <w:sz w:val="26"/>
          <w:szCs w:val="26"/>
        </w:rPr>
      </w:pPr>
      <w:r w:rsidRPr="001A50E1">
        <w:rPr>
          <w:sz w:val="26"/>
          <w:szCs w:val="26"/>
        </w:rPr>
        <w:t xml:space="preserve">Наименование должности                                              </w:t>
      </w:r>
      <w:r>
        <w:rPr>
          <w:sz w:val="26"/>
          <w:szCs w:val="26"/>
        </w:rPr>
        <w:t xml:space="preserve">           </w:t>
      </w:r>
      <w:r w:rsidRPr="001A50E1">
        <w:rPr>
          <w:sz w:val="26"/>
          <w:szCs w:val="26"/>
        </w:rPr>
        <w:t xml:space="preserve">           Инициалы, Фамилия</w:t>
      </w:r>
    </w:p>
    <w:p w:rsidR="00374B5F" w:rsidRPr="001A50E1" w:rsidRDefault="00374B5F" w:rsidP="00374B5F">
      <w:pPr>
        <w:widowControl w:val="0"/>
        <w:autoSpaceDE w:val="0"/>
        <w:autoSpaceDN w:val="0"/>
        <w:jc w:val="both"/>
        <w:rPr>
          <w:rFonts w:ascii="Calibri" w:hAnsi="Calibri" w:cs="Calibri"/>
          <w:sz w:val="26"/>
          <w:szCs w:val="26"/>
        </w:rPr>
      </w:pPr>
    </w:p>
    <w:p w:rsidR="00374B5F" w:rsidRPr="001A50E1" w:rsidRDefault="00374B5F" w:rsidP="00374B5F">
      <w:pPr>
        <w:widowControl w:val="0"/>
        <w:autoSpaceDE w:val="0"/>
        <w:autoSpaceDN w:val="0"/>
        <w:jc w:val="both"/>
        <w:rPr>
          <w:rFonts w:ascii="Calibri" w:hAnsi="Calibri" w:cs="Calibri"/>
          <w:sz w:val="26"/>
          <w:szCs w:val="26"/>
        </w:rPr>
      </w:pPr>
    </w:p>
    <w:p w:rsidR="00374B5F" w:rsidRPr="001A50E1" w:rsidRDefault="00374B5F" w:rsidP="00374B5F">
      <w:pPr>
        <w:widowControl w:val="0"/>
        <w:autoSpaceDE w:val="0"/>
        <w:autoSpaceDN w:val="0"/>
        <w:jc w:val="both"/>
        <w:rPr>
          <w:rFonts w:ascii="Calibri" w:hAnsi="Calibri" w:cs="Calibri"/>
          <w:sz w:val="26"/>
          <w:szCs w:val="26"/>
        </w:rPr>
      </w:pPr>
    </w:p>
    <w:p w:rsidR="00374B5F" w:rsidRPr="001A50E1"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Приложение 1</w:t>
      </w:r>
      <w:r>
        <w:t>4</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Default="00374B5F" w:rsidP="00374B5F">
      <w:pPr>
        <w:widowControl w:val="0"/>
        <w:autoSpaceDE w:val="0"/>
        <w:autoSpaceDN w:val="0"/>
        <w:jc w:val="both"/>
        <w:rPr>
          <w:rFonts w:ascii="Calibri" w:hAnsi="Calibri" w:cs="Calibri"/>
          <w:sz w:val="22"/>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374B5F" w:rsidTr="002856EA">
        <w:tc>
          <w:tcPr>
            <w:tcW w:w="4219" w:type="dxa"/>
          </w:tcPr>
          <w:p w:rsidR="00374B5F" w:rsidRPr="001A50E1" w:rsidRDefault="00374B5F" w:rsidP="002856EA">
            <w:pPr>
              <w:widowControl w:val="0"/>
              <w:autoSpaceDE w:val="0"/>
              <w:autoSpaceDN w:val="0"/>
              <w:jc w:val="center"/>
              <w:rPr>
                <w:sz w:val="26"/>
                <w:szCs w:val="26"/>
              </w:rPr>
            </w:pPr>
            <w:r w:rsidRPr="001A50E1">
              <w:rPr>
                <w:sz w:val="26"/>
                <w:szCs w:val="26"/>
              </w:rPr>
              <w:t>Герб</w:t>
            </w:r>
          </w:p>
          <w:p w:rsidR="00374B5F" w:rsidRPr="001A50E1" w:rsidRDefault="00374B5F" w:rsidP="002856EA">
            <w:pPr>
              <w:widowControl w:val="0"/>
              <w:autoSpaceDE w:val="0"/>
              <w:autoSpaceDN w:val="0"/>
              <w:jc w:val="center"/>
              <w:rPr>
                <w:sz w:val="26"/>
                <w:szCs w:val="26"/>
              </w:rPr>
            </w:pPr>
            <w:r w:rsidRPr="001A50E1">
              <w:rPr>
                <w:sz w:val="26"/>
                <w:szCs w:val="26"/>
              </w:rPr>
              <w:t>муниципального образования</w:t>
            </w:r>
          </w:p>
          <w:p w:rsidR="00374B5F" w:rsidRPr="001A50E1" w:rsidRDefault="00374B5F" w:rsidP="002856EA">
            <w:pPr>
              <w:widowControl w:val="0"/>
              <w:autoSpaceDE w:val="0"/>
              <w:autoSpaceDN w:val="0"/>
              <w:jc w:val="center"/>
              <w:rPr>
                <w:sz w:val="26"/>
                <w:szCs w:val="26"/>
              </w:rPr>
            </w:pPr>
            <w:r w:rsidRPr="001A50E1">
              <w:rPr>
                <w:sz w:val="26"/>
                <w:szCs w:val="26"/>
              </w:rPr>
              <w:t>город Бодайбо и район</w:t>
            </w:r>
          </w:p>
          <w:p w:rsidR="00374B5F" w:rsidRPr="001A50E1" w:rsidRDefault="00374B5F" w:rsidP="002856EA">
            <w:pPr>
              <w:widowControl w:val="0"/>
              <w:autoSpaceDE w:val="0"/>
              <w:autoSpaceDN w:val="0"/>
              <w:jc w:val="center"/>
              <w:rPr>
                <w:rFonts w:ascii="Courier New" w:hAnsi="Courier New" w:cs="Courier New"/>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НАИМЕНОВАНИЕ</w:t>
            </w:r>
          </w:p>
          <w:p w:rsidR="00374B5F" w:rsidRPr="001A50E1" w:rsidRDefault="00374B5F" w:rsidP="002856EA">
            <w:pPr>
              <w:widowControl w:val="0"/>
              <w:autoSpaceDE w:val="0"/>
              <w:autoSpaceDN w:val="0"/>
              <w:jc w:val="center"/>
              <w:rPr>
                <w:sz w:val="26"/>
                <w:szCs w:val="26"/>
              </w:rPr>
            </w:pPr>
            <w:r w:rsidRPr="001A50E1">
              <w:rPr>
                <w:sz w:val="26"/>
                <w:szCs w:val="26"/>
              </w:rPr>
              <w:t>СОВЕЩАТЕЛЬНОГО ОРГАНА</w:t>
            </w:r>
          </w:p>
          <w:p w:rsidR="00374B5F" w:rsidRPr="001A50E1" w:rsidRDefault="00374B5F" w:rsidP="002856EA">
            <w:pPr>
              <w:widowControl w:val="0"/>
              <w:autoSpaceDE w:val="0"/>
              <w:autoSpaceDN w:val="0"/>
              <w:jc w:val="center"/>
              <w:rPr>
                <w:sz w:val="26"/>
                <w:szCs w:val="26"/>
              </w:rPr>
            </w:pPr>
            <w:r w:rsidRPr="001A50E1">
              <w:rPr>
                <w:sz w:val="26"/>
                <w:szCs w:val="26"/>
              </w:rPr>
              <w:t>ПРИ АДМИНИСТРАЦИИ</w:t>
            </w:r>
          </w:p>
          <w:p w:rsidR="00374B5F" w:rsidRPr="001A50E1" w:rsidRDefault="00374B5F" w:rsidP="002856EA">
            <w:pPr>
              <w:widowControl w:val="0"/>
              <w:autoSpaceDE w:val="0"/>
              <w:autoSpaceDN w:val="0"/>
              <w:jc w:val="center"/>
              <w:rPr>
                <w:sz w:val="26"/>
                <w:szCs w:val="26"/>
              </w:rPr>
            </w:pPr>
            <w:r w:rsidRPr="001A50E1">
              <w:rPr>
                <w:sz w:val="26"/>
                <w:szCs w:val="26"/>
              </w:rPr>
              <w:t>Г. БОДАЙБО И РАЙОНА</w:t>
            </w: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Справочные данные о</w:t>
            </w:r>
          </w:p>
          <w:p w:rsidR="00374B5F" w:rsidRPr="001A50E1" w:rsidRDefault="00374B5F" w:rsidP="002856EA">
            <w:pPr>
              <w:widowControl w:val="0"/>
              <w:autoSpaceDE w:val="0"/>
              <w:autoSpaceDN w:val="0"/>
              <w:jc w:val="center"/>
              <w:rPr>
                <w:sz w:val="26"/>
                <w:szCs w:val="26"/>
              </w:rPr>
            </w:pPr>
            <w:r w:rsidRPr="001A50E1">
              <w:rPr>
                <w:sz w:val="26"/>
                <w:szCs w:val="26"/>
              </w:rPr>
              <w:t>совещательном органе</w:t>
            </w:r>
          </w:p>
          <w:p w:rsidR="00374B5F" w:rsidRPr="001A50E1" w:rsidRDefault="00374B5F" w:rsidP="002856EA">
            <w:pPr>
              <w:widowControl w:val="0"/>
              <w:autoSpaceDE w:val="0"/>
              <w:autoSpaceDN w:val="0"/>
              <w:jc w:val="center"/>
              <w:rPr>
                <w:sz w:val="26"/>
                <w:szCs w:val="26"/>
              </w:rPr>
            </w:pPr>
          </w:p>
          <w:p w:rsidR="00374B5F" w:rsidRPr="001A50E1" w:rsidRDefault="00374B5F" w:rsidP="002856EA">
            <w:pPr>
              <w:widowControl w:val="0"/>
              <w:autoSpaceDE w:val="0"/>
              <w:autoSpaceDN w:val="0"/>
              <w:jc w:val="center"/>
              <w:rPr>
                <w:sz w:val="26"/>
                <w:szCs w:val="26"/>
              </w:rPr>
            </w:pPr>
            <w:r w:rsidRPr="001A50E1">
              <w:rPr>
                <w:sz w:val="26"/>
                <w:szCs w:val="26"/>
              </w:rPr>
              <w:t>от __________ № ____________</w:t>
            </w:r>
          </w:p>
          <w:p w:rsidR="00374B5F" w:rsidRPr="001A50E1" w:rsidRDefault="00374B5F" w:rsidP="002856EA">
            <w:pPr>
              <w:widowControl w:val="0"/>
              <w:autoSpaceDE w:val="0"/>
              <w:autoSpaceDN w:val="0"/>
              <w:jc w:val="center"/>
              <w:rPr>
                <w:sz w:val="26"/>
                <w:szCs w:val="26"/>
              </w:rPr>
            </w:pPr>
            <w:r w:rsidRPr="001A50E1">
              <w:rPr>
                <w:sz w:val="26"/>
                <w:szCs w:val="26"/>
              </w:rPr>
              <w:t>на № ________ от____________</w:t>
            </w:r>
          </w:p>
          <w:p w:rsidR="00374B5F" w:rsidRDefault="00374B5F" w:rsidP="002856EA">
            <w:pPr>
              <w:widowControl w:val="0"/>
              <w:autoSpaceDE w:val="0"/>
              <w:autoSpaceDN w:val="0"/>
              <w:jc w:val="center"/>
              <w:rPr>
                <w:rFonts w:ascii="Calibri" w:hAnsi="Calibri" w:cs="Calibri"/>
                <w:sz w:val="22"/>
                <w:szCs w:val="20"/>
              </w:rPr>
            </w:pPr>
          </w:p>
        </w:tc>
      </w:tr>
    </w:tbl>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1A50E1" w:rsidRDefault="00374B5F" w:rsidP="00374B5F">
      <w:pPr>
        <w:widowControl w:val="0"/>
        <w:autoSpaceDE w:val="0"/>
        <w:autoSpaceDN w:val="0"/>
        <w:jc w:val="both"/>
        <w:rPr>
          <w:sz w:val="26"/>
          <w:szCs w:val="26"/>
        </w:rPr>
      </w:pPr>
      <w:r w:rsidRPr="001A50E1">
        <w:rPr>
          <w:sz w:val="26"/>
          <w:szCs w:val="26"/>
        </w:rPr>
        <w:t>Наименование должности                                                                    Инициалы, Фамилия</w:t>
      </w:r>
    </w:p>
    <w:p w:rsidR="00374B5F" w:rsidRPr="001A50E1" w:rsidRDefault="00374B5F" w:rsidP="00374B5F">
      <w:pPr>
        <w:widowControl w:val="0"/>
        <w:autoSpaceDE w:val="0"/>
        <w:autoSpaceDN w:val="0"/>
        <w:jc w:val="both"/>
        <w:rPr>
          <w:rFonts w:ascii="Calibri" w:hAnsi="Calibri" w:cs="Calibri"/>
          <w:sz w:val="26"/>
          <w:szCs w:val="26"/>
        </w:rPr>
      </w:pPr>
    </w:p>
    <w:p w:rsidR="00374B5F" w:rsidRPr="001A50E1"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Приложение 1</w:t>
      </w:r>
      <w:r>
        <w:t>5</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center"/>
        <w:rPr>
          <w:sz w:val="26"/>
          <w:szCs w:val="26"/>
        </w:rPr>
      </w:pPr>
      <w:bookmarkStart w:id="13" w:name="P1678"/>
      <w:bookmarkEnd w:id="13"/>
      <w:r w:rsidRPr="00865F51">
        <w:rPr>
          <w:sz w:val="26"/>
          <w:szCs w:val="26"/>
        </w:rPr>
        <w:t>ПРОТОКОЛ</w:t>
      </w:r>
    </w:p>
    <w:p w:rsidR="00374B5F" w:rsidRPr="00307FB4" w:rsidRDefault="00374B5F" w:rsidP="00374B5F">
      <w:pPr>
        <w:widowControl w:val="0"/>
        <w:autoSpaceDE w:val="0"/>
        <w:autoSpaceDN w:val="0"/>
        <w:jc w:val="both"/>
      </w:pPr>
      <w:r w:rsidRPr="00307FB4">
        <w:t>____________________________________________________________________</w:t>
      </w:r>
      <w:r>
        <w:t>_____</w:t>
      </w:r>
      <w:r w:rsidRPr="00307FB4">
        <w:t>_______</w:t>
      </w:r>
    </w:p>
    <w:p w:rsidR="00374B5F" w:rsidRPr="00865F51" w:rsidRDefault="00374B5F" w:rsidP="00374B5F">
      <w:pPr>
        <w:widowControl w:val="0"/>
        <w:autoSpaceDE w:val="0"/>
        <w:autoSpaceDN w:val="0"/>
        <w:jc w:val="center"/>
        <w:rPr>
          <w:sz w:val="20"/>
          <w:szCs w:val="20"/>
        </w:rPr>
      </w:pPr>
      <w:r w:rsidRPr="00865F51">
        <w:rPr>
          <w:sz w:val="20"/>
          <w:szCs w:val="20"/>
        </w:rPr>
        <w:t>(наименование заседания (совещания))</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____________________________________________________________________</w:t>
      </w:r>
      <w:r>
        <w:t>_____</w:t>
      </w:r>
      <w:r w:rsidRPr="00307FB4">
        <w:t>_______</w:t>
      </w: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865F51">
        <w:rPr>
          <w:sz w:val="26"/>
          <w:szCs w:val="26"/>
        </w:rPr>
        <w:t xml:space="preserve">Место проведения                                                    </w:t>
      </w:r>
      <w:r>
        <w:rPr>
          <w:sz w:val="26"/>
          <w:szCs w:val="26"/>
        </w:rPr>
        <w:t xml:space="preserve">                        </w:t>
      </w:r>
      <w:r w:rsidRPr="00865F51">
        <w:rPr>
          <w:sz w:val="26"/>
          <w:szCs w:val="26"/>
        </w:rPr>
        <w:t xml:space="preserve">           Дата проведения</w:t>
      </w:r>
    </w:p>
    <w:p w:rsidR="00374B5F" w:rsidRPr="00865F51" w:rsidRDefault="00374B5F" w:rsidP="00374B5F">
      <w:pPr>
        <w:widowControl w:val="0"/>
        <w:autoSpaceDE w:val="0"/>
        <w:autoSpaceDN w:val="0"/>
        <w:jc w:val="both"/>
        <w:rPr>
          <w:sz w:val="20"/>
          <w:szCs w:val="20"/>
        </w:rPr>
      </w:pPr>
      <w:r w:rsidRPr="00307FB4">
        <w:t xml:space="preserve">                                                                                              </w:t>
      </w:r>
      <w:r>
        <w:t xml:space="preserve"> </w:t>
      </w:r>
      <w:r w:rsidRPr="00865F51">
        <w:rPr>
          <w:sz w:val="20"/>
          <w:szCs w:val="20"/>
        </w:rPr>
        <w:t>(оформляется словесно-цифровым способом)</w:t>
      </w: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865F51">
        <w:rPr>
          <w:sz w:val="26"/>
          <w:szCs w:val="26"/>
        </w:rPr>
        <w:t>ПРЕДСЕДАТЕЛЬСТВОВАЛ:</w:t>
      </w:r>
    </w:p>
    <w:p w:rsidR="00374B5F" w:rsidRPr="00865F51" w:rsidRDefault="00374B5F" w:rsidP="00374B5F">
      <w:pPr>
        <w:widowControl w:val="0"/>
        <w:autoSpaceDE w:val="0"/>
        <w:autoSpaceDN w:val="0"/>
        <w:jc w:val="both"/>
        <w:rPr>
          <w:sz w:val="20"/>
          <w:szCs w:val="20"/>
        </w:rPr>
      </w:pPr>
      <w:r w:rsidRPr="00865F51">
        <w:rPr>
          <w:sz w:val="20"/>
          <w:szCs w:val="20"/>
        </w:rPr>
        <w:t>Наименование должности                                    инициалы, фамилия</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865F51">
        <w:rPr>
          <w:sz w:val="26"/>
          <w:szCs w:val="26"/>
        </w:rPr>
        <w:t>ПРИСУТСТВОВАЛИ:</w:t>
      </w:r>
      <w:r>
        <w:t xml:space="preserve"> </w:t>
      </w:r>
      <w:r w:rsidRPr="00865F51">
        <w:rPr>
          <w:sz w:val="20"/>
          <w:szCs w:val="20"/>
        </w:rPr>
        <w:t>(если  число  лиц превышает 15 человек, то делается запись "Список присутствующих прилагается")</w:t>
      </w:r>
    </w:p>
    <w:p w:rsidR="00374B5F" w:rsidRPr="00865F51" w:rsidRDefault="00374B5F" w:rsidP="00374B5F">
      <w:pPr>
        <w:widowControl w:val="0"/>
        <w:autoSpaceDE w:val="0"/>
        <w:autoSpaceDN w:val="0"/>
        <w:jc w:val="both"/>
        <w:rPr>
          <w:sz w:val="20"/>
          <w:szCs w:val="20"/>
        </w:rPr>
      </w:pPr>
      <w:r w:rsidRPr="00865F51">
        <w:rPr>
          <w:sz w:val="20"/>
          <w:szCs w:val="20"/>
        </w:rPr>
        <w:t>Наименование должности                                    инициалы, фамилия</w:t>
      </w:r>
    </w:p>
    <w:p w:rsidR="00374B5F" w:rsidRPr="00865F51" w:rsidRDefault="00374B5F" w:rsidP="00374B5F">
      <w:pPr>
        <w:widowControl w:val="0"/>
        <w:autoSpaceDE w:val="0"/>
        <w:autoSpaceDN w:val="0"/>
        <w:jc w:val="both"/>
        <w:rPr>
          <w:sz w:val="20"/>
          <w:szCs w:val="20"/>
        </w:rPr>
      </w:pPr>
      <w:r w:rsidRPr="00865F51">
        <w:rPr>
          <w:sz w:val="20"/>
          <w:szCs w:val="20"/>
        </w:rPr>
        <w:t>Наименование должности                                    инициалы, фамилия</w:t>
      </w:r>
    </w:p>
    <w:p w:rsidR="00374B5F" w:rsidRPr="00865F51" w:rsidRDefault="00374B5F" w:rsidP="00374B5F">
      <w:pPr>
        <w:widowControl w:val="0"/>
        <w:autoSpaceDE w:val="0"/>
        <w:autoSpaceDN w:val="0"/>
        <w:jc w:val="both"/>
        <w:rPr>
          <w:sz w:val="20"/>
          <w:szCs w:val="20"/>
        </w:rPr>
      </w:pPr>
      <w:r w:rsidRPr="00865F51">
        <w:rPr>
          <w:sz w:val="20"/>
          <w:szCs w:val="20"/>
        </w:rPr>
        <w:t>(и так далее)</w:t>
      </w: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865F51">
        <w:rPr>
          <w:sz w:val="26"/>
          <w:szCs w:val="26"/>
        </w:rPr>
        <w:t>Повестка заседания (совещания): (если рассматривается один вопрос, его наименование может выноситься в заголовок протокола, повестка в этом случае не оформляется)</w:t>
      </w:r>
    </w:p>
    <w:p w:rsidR="00374B5F" w:rsidRPr="00865F51" w:rsidRDefault="00374B5F" w:rsidP="00374B5F">
      <w:pPr>
        <w:widowControl w:val="0"/>
        <w:autoSpaceDE w:val="0"/>
        <w:autoSpaceDN w:val="0"/>
        <w:jc w:val="both"/>
        <w:rPr>
          <w:sz w:val="26"/>
          <w:szCs w:val="26"/>
        </w:rPr>
      </w:pPr>
      <w:r w:rsidRPr="00865F51">
        <w:rPr>
          <w:sz w:val="26"/>
          <w:szCs w:val="26"/>
        </w:rPr>
        <w:t>1. Наименование вопроса (вопрос формулируется с предлогом «О», «Об») наименование должности, инициалы, фамилия докладчика</w:t>
      </w:r>
    </w:p>
    <w:p w:rsidR="00374B5F" w:rsidRPr="00865F51" w:rsidRDefault="00374B5F" w:rsidP="00374B5F">
      <w:pPr>
        <w:widowControl w:val="0"/>
        <w:autoSpaceDE w:val="0"/>
        <w:autoSpaceDN w:val="0"/>
        <w:jc w:val="both"/>
        <w:rPr>
          <w:sz w:val="26"/>
          <w:szCs w:val="26"/>
        </w:rPr>
      </w:pPr>
      <w:r w:rsidRPr="00865F51">
        <w:rPr>
          <w:sz w:val="26"/>
          <w:szCs w:val="26"/>
        </w:rPr>
        <w:t>________________________________________________________________________________</w:t>
      </w:r>
    </w:p>
    <w:p w:rsidR="00374B5F" w:rsidRPr="00865F51" w:rsidRDefault="00374B5F" w:rsidP="00374B5F">
      <w:pPr>
        <w:widowControl w:val="0"/>
        <w:autoSpaceDE w:val="0"/>
        <w:autoSpaceDN w:val="0"/>
        <w:jc w:val="both"/>
        <w:rPr>
          <w:sz w:val="26"/>
          <w:szCs w:val="26"/>
        </w:rPr>
      </w:pPr>
      <w:r w:rsidRPr="00865F51">
        <w:rPr>
          <w:sz w:val="26"/>
          <w:szCs w:val="26"/>
        </w:rPr>
        <w:t>2. Наименование вопроса (вопрос формулируется с предлогом «О», «Об») наименование должности, инициалы, фамилия докладчика</w:t>
      </w:r>
    </w:p>
    <w:p w:rsidR="00374B5F" w:rsidRPr="00865F51" w:rsidRDefault="00374B5F" w:rsidP="00374B5F">
      <w:pPr>
        <w:widowControl w:val="0"/>
        <w:autoSpaceDE w:val="0"/>
        <w:autoSpaceDN w:val="0"/>
        <w:jc w:val="both"/>
        <w:rPr>
          <w:sz w:val="26"/>
          <w:szCs w:val="26"/>
        </w:rPr>
      </w:pPr>
      <w:r w:rsidRPr="00865F51">
        <w:rPr>
          <w:sz w:val="26"/>
          <w:szCs w:val="26"/>
        </w:rPr>
        <w:t>________________________________________________________________________________</w:t>
      </w:r>
    </w:p>
    <w:p w:rsidR="00374B5F" w:rsidRPr="00865F51" w:rsidRDefault="00374B5F" w:rsidP="00374B5F">
      <w:pPr>
        <w:widowControl w:val="0"/>
        <w:autoSpaceDE w:val="0"/>
        <w:autoSpaceDN w:val="0"/>
        <w:jc w:val="both"/>
        <w:rPr>
          <w:sz w:val="26"/>
          <w:szCs w:val="26"/>
        </w:rPr>
      </w:pPr>
      <w:r w:rsidRPr="00865F51">
        <w:rPr>
          <w:sz w:val="26"/>
          <w:szCs w:val="26"/>
        </w:rPr>
        <w:t>(и так далее)</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7960DD">
        <w:rPr>
          <w:sz w:val="20"/>
          <w:szCs w:val="20"/>
        </w:rPr>
        <w:t xml:space="preserve">Наименование вопроса 1 </w:t>
      </w:r>
      <w:r w:rsidRPr="00865F51">
        <w:rPr>
          <w:sz w:val="26"/>
          <w:szCs w:val="26"/>
        </w:rPr>
        <w:t>___________________________________</w:t>
      </w:r>
      <w:r>
        <w:rPr>
          <w:sz w:val="26"/>
          <w:szCs w:val="26"/>
        </w:rPr>
        <w:t>_____________________</w:t>
      </w:r>
    </w:p>
    <w:p w:rsidR="00374B5F" w:rsidRPr="00865F51" w:rsidRDefault="00374B5F" w:rsidP="00374B5F">
      <w:pPr>
        <w:widowControl w:val="0"/>
        <w:autoSpaceDE w:val="0"/>
        <w:autoSpaceDN w:val="0"/>
        <w:jc w:val="both"/>
        <w:rPr>
          <w:sz w:val="26"/>
          <w:szCs w:val="26"/>
        </w:rPr>
      </w:pPr>
      <w:r w:rsidRPr="00865F51">
        <w:rPr>
          <w:sz w:val="26"/>
          <w:szCs w:val="26"/>
        </w:rPr>
        <w:t>СЛУШАЛИ: (основное содержание доклада включается в текст протокола или прилагается к нему в виде отдельных материалов, в последнем случае в тексте протокола делается отметка "Текст доклада прилагается").</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ВЫСТУПИЛИ: (основное содержание выступлений включается в текст протокола или прилагается к нему в виде отдельных материалов, в последнем случае в тексте протокола делается отметка «Текст выступления прилагается»).</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РЕШИЛИ: (решение вносится в той формулировке, которая была принята на заседании (совещании).</w:t>
      </w:r>
    </w:p>
    <w:p w:rsidR="00374B5F" w:rsidRPr="00865F51" w:rsidRDefault="00374B5F" w:rsidP="00374B5F">
      <w:pPr>
        <w:widowControl w:val="0"/>
        <w:autoSpaceDE w:val="0"/>
        <w:autoSpaceDN w:val="0"/>
        <w:jc w:val="both"/>
        <w:rPr>
          <w:sz w:val="26"/>
          <w:szCs w:val="26"/>
        </w:rPr>
      </w:pPr>
      <w:r w:rsidRPr="00865F51">
        <w:rPr>
          <w:sz w:val="26"/>
          <w:szCs w:val="26"/>
        </w:rPr>
        <w:t>При необходимости приводятся итоги голосования: «За - ..., против - ..., воздержались - ...».</w:t>
      </w:r>
    </w:p>
    <w:p w:rsidR="00374B5F" w:rsidRPr="00865F51" w:rsidRDefault="00374B5F" w:rsidP="00374B5F">
      <w:pPr>
        <w:widowControl w:val="0"/>
        <w:autoSpaceDE w:val="0"/>
        <w:autoSpaceDN w:val="0"/>
        <w:jc w:val="both"/>
        <w:rPr>
          <w:sz w:val="26"/>
          <w:szCs w:val="26"/>
        </w:rPr>
      </w:pPr>
      <w:r w:rsidRPr="00865F51">
        <w:rPr>
          <w:sz w:val="26"/>
          <w:szCs w:val="26"/>
        </w:rPr>
        <w:lastRenderedPageBreak/>
        <w:t>Если решение содержит поручения (рекомендации) сотрудникам Администрации, структурным подразделениям, иным органам, организациям, их наименования пишутся полностью в дательном падеже, а в скобках указываются фамилии и инициалы руководителя соответствующего органа (организации) в именительном падеже. Если решение содержит поручения (рекомендации) должностному лицу, полное наименование его должности, фамилия и инициалы указываются в дательном падеже без круглых скобок.</w:t>
      </w:r>
    </w:p>
    <w:p w:rsidR="00374B5F" w:rsidRPr="00865F51" w:rsidRDefault="00374B5F" w:rsidP="00374B5F">
      <w:pPr>
        <w:widowControl w:val="0"/>
        <w:autoSpaceDE w:val="0"/>
        <w:autoSpaceDN w:val="0"/>
        <w:jc w:val="both"/>
        <w:rPr>
          <w:sz w:val="26"/>
          <w:szCs w:val="26"/>
        </w:rPr>
      </w:pPr>
      <w:r w:rsidRPr="00865F51">
        <w:rPr>
          <w:sz w:val="26"/>
          <w:szCs w:val="26"/>
        </w:rPr>
        <w:t>Срок исполнения оформляется словесно-цифровым способом, например: «Срок - 15 августа 2023 года»).</w:t>
      </w:r>
    </w:p>
    <w:p w:rsidR="00374B5F" w:rsidRPr="00865F51" w:rsidRDefault="00374B5F" w:rsidP="00374B5F">
      <w:pPr>
        <w:widowControl w:val="0"/>
        <w:autoSpaceDE w:val="0"/>
        <w:autoSpaceDN w:val="0"/>
        <w:jc w:val="both"/>
        <w:rPr>
          <w:sz w:val="26"/>
          <w:szCs w:val="26"/>
        </w:rPr>
      </w:pPr>
      <w:r w:rsidRPr="00865F51">
        <w:rPr>
          <w:sz w:val="26"/>
          <w:szCs w:val="26"/>
        </w:rPr>
        <w:t>1.</w:t>
      </w:r>
    </w:p>
    <w:p w:rsidR="00374B5F" w:rsidRPr="00865F51" w:rsidRDefault="00374B5F" w:rsidP="00374B5F">
      <w:pPr>
        <w:widowControl w:val="0"/>
        <w:autoSpaceDE w:val="0"/>
        <w:autoSpaceDN w:val="0"/>
        <w:jc w:val="both"/>
        <w:rPr>
          <w:sz w:val="26"/>
          <w:szCs w:val="26"/>
        </w:rPr>
      </w:pPr>
      <w:r w:rsidRPr="00865F51">
        <w:rPr>
          <w:sz w:val="26"/>
          <w:szCs w:val="26"/>
        </w:rPr>
        <w:t>2.</w:t>
      </w:r>
    </w:p>
    <w:p w:rsidR="00374B5F" w:rsidRPr="00865F51" w:rsidRDefault="00374B5F" w:rsidP="00374B5F">
      <w:pPr>
        <w:widowControl w:val="0"/>
        <w:autoSpaceDE w:val="0"/>
        <w:autoSpaceDN w:val="0"/>
        <w:jc w:val="both"/>
        <w:rPr>
          <w:sz w:val="26"/>
          <w:szCs w:val="26"/>
        </w:rPr>
      </w:pPr>
      <w:r w:rsidRPr="00865F51">
        <w:rPr>
          <w:sz w:val="26"/>
          <w:szCs w:val="26"/>
        </w:rPr>
        <w:t>2.1.</w:t>
      </w:r>
    </w:p>
    <w:p w:rsidR="00374B5F" w:rsidRPr="00865F51" w:rsidRDefault="00374B5F" w:rsidP="00374B5F">
      <w:pPr>
        <w:widowControl w:val="0"/>
        <w:autoSpaceDE w:val="0"/>
        <w:autoSpaceDN w:val="0"/>
        <w:jc w:val="both"/>
        <w:rPr>
          <w:sz w:val="26"/>
          <w:szCs w:val="26"/>
        </w:rPr>
      </w:pPr>
      <w:r w:rsidRPr="00865F51">
        <w:rPr>
          <w:sz w:val="26"/>
          <w:szCs w:val="26"/>
        </w:rPr>
        <w:t>2.2.</w:t>
      </w:r>
    </w:p>
    <w:p w:rsidR="00374B5F" w:rsidRPr="00865F51" w:rsidRDefault="00374B5F" w:rsidP="00374B5F">
      <w:pPr>
        <w:widowControl w:val="0"/>
        <w:autoSpaceDE w:val="0"/>
        <w:autoSpaceDN w:val="0"/>
        <w:jc w:val="both"/>
        <w:rPr>
          <w:sz w:val="26"/>
          <w:szCs w:val="26"/>
        </w:rPr>
      </w:pPr>
      <w:r w:rsidRPr="00865F51">
        <w:rPr>
          <w:sz w:val="26"/>
          <w:szCs w:val="26"/>
        </w:rPr>
        <w:t>3.</w:t>
      </w:r>
    </w:p>
    <w:p w:rsidR="00374B5F" w:rsidRPr="00865F51" w:rsidRDefault="00374B5F" w:rsidP="00374B5F">
      <w:pPr>
        <w:widowControl w:val="0"/>
        <w:autoSpaceDE w:val="0"/>
        <w:autoSpaceDN w:val="0"/>
        <w:jc w:val="both"/>
        <w:rPr>
          <w:sz w:val="26"/>
          <w:szCs w:val="26"/>
        </w:rPr>
      </w:pPr>
      <w:r w:rsidRPr="007960DD">
        <w:rPr>
          <w:sz w:val="20"/>
          <w:szCs w:val="20"/>
        </w:rPr>
        <w:t>Наименование вопроса 2</w:t>
      </w:r>
      <w:r w:rsidRPr="00865F51">
        <w:rPr>
          <w:sz w:val="26"/>
          <w:szCs w:val="26"/>
        </w:rPr>
        <w:t>________________________________________</w:t>
      </w:r>
      <w:r>
        <w:rPr>
          <w:sz w:val="26"/>
          <w:szCs w:val="26"/>
        </w:rPr>
        <w:t xml:space="preserve">________________  </w:t>
      </w:r>
      <w:r w:rsidRPr="00865F51">
        <w:rPr>
          <w:sz w:val="26"/>
          <w:szCs w:val="26"/>
        </w:rPr>
        <w:t xml:space="preserve"> </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СЛУШАЛИ:</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ВЫСТУПИЛИ:</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РЕШИЛИ:</w:t>
      </w:r>
    </w:p>
    <w:p w:rsidR="00374B5F" w:rsidRPr="00865F51" w:rsidRDefault="00374B5F" w:rsidP="00374B5F">
      <w:pPr>
        <w:widowControl w:val="0"/>
        <w:autoSpaceDE w:val="0"/>
        <w:autoSpaceDN w:val="0"/>
        <w:jc w:val="both"/>
        <w:rPr>
          <w:sz w:val="26"/>
          <w:szCs w:val="26"/>
        </w:rPr>
      </w:pPr>
      <w:r w:rsidRPr="00865F51">
        <w:rPr>
          <w:sz w:val="26"/>
          <w:szCs w:val="26"/>
        </w:rPr>
        <w:t>1.</w:t>
      </w:r>
    </w:p>
    <w:p w:rsidR="00374B5F" w:rsidRPr="00865F51" w:rsidRDefault="00374B5F" w:rsidP="00374B5F">
      <w:pPr>
        <w:widowControl w:val="0"/>
        <w:autoSpaceDE w:val="0"/>
        <w:autoSpaceDN w:val="0"/>
        <w:jc w:val="both"/>
        <w:rPr>
          <w:sz w:val="26"/>
          <w:szCs w:val="26"/>
        </w:rPr>
      </w:pPr>
      <w:r w:rsidRPr="00865F51">
        <w:rPr>
          <w:sz w:val="26"/>
          <w:szCs w:val="26"/>
        </w:rPr>
        <w:t>2.</w:t>
      </w:r>
    </w:p>
    <w:p w:rsidR="00374B5F" w:rsidRPr="00865F51" w:rsidRDefault="00374B5F" w:rsidP="00374B5F">
      <w:pPr>
        <w:widowControl w:val="0"/>
        <w:autoSpaceDE w:val="0"/>
        <w:autoSpaceDN w:val="0"/>
        <w:jc w:val="both"/>
        <w:rPr>
          <w:sz w:val="26"/>
          <w:szCs w:val="26"/>
        </w:rPr>
      </w:pPr>
      <w:r w:rsidRPr="00865F51">
        <w:rPr>
          <w:sz w:val="26"/>
          <w:szCs w:val="26"/>
        </w:rPr>
        <w:t>2.1.</w:t>
      </w:r>
    </w:p>
    <w:p w:rsidR="00374B5F" w:rsidRPr="00865F51" w:rsidRDefault="00374B5F" w:rsidP="00374B5F">
      <w:pPr>
        <w:widowControl w:val="0"/>
        <w:autoSpaceDE w:val="0"/>
        <w:autoSpaceDN w:val="0"/>
        <w:jc w:val="both"/>
        <w:rPr>
          <w:sz w:val="26"/>
          <w:szCs w:val="26"/>
        </w:rPr>
      </w:pPr>
      <w:r w:rsidRPr="00865F51">
        <w:rPr>
          <w:sz w:val="26"/>
          <w:szCs w:val="26"/>
        </w:rPr>
        <w:t>2.2.</w:t>
      </w:r>
    </w:p>
    <w:p w:rsidR="00374B5F" w:rsidRPr="00865F51" w:rsidRDefault="00374B5F" w:rsidP="00374B5F">
      <w:pPr>
        <w:widowControl w:val="0"/>
        <w:autoSpaceDE w:val="0"/>
        <w:autoSpaceDN w:val="0"/>
        <w:jc w:val="both"/>
        <w:rPr>
          <w:sz w:val="26"/>
          <w:szCs w:val="26"/>
        </w:rPr>
      </w:pPr>
      <w:r w:rsidRPr="00865F51">
        <w:rPr>
          <w:sz w:val="26"/>
          <w:szCs w:val="26"/>
        </w:rPr>
        <w:t>3.</w:t>
      </w:r>
    </w:p>
    <w:p w:rsidR="00374B5F" w:rsidRPr="00865F51" w:rsidRDefault="00374B5F" w:rsidP="00374B5F">
      <w:pPr>
        <w:widowControl w:val="0"/>
        <w:autoSpaceDE w:val="0"/>
        <w:autoSpaceDN w:val="0"/>
        <w:jc w:val="both"/>
        <w:rPr>
          <w:sz w:val="26"/>
          <w:szCs w:val="26"/>
        </w:rPr>
      </w:pPr>
      <w:r w:rsidRPr="00865F51">
        <w:rPr>
          <w:sz w:val="26"/>
          <w:szCs w:val="26"/>
        </w:rPr>
        <w:t>(и так далее)</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 xml:space="preserve"> ___________________________   ____________________   _____________________</w:t>
      </w:r>
    </w:p>
    <w:p w:rsidR="00374B5F" w:rsidRPr="007960DD" w:rsidRDefault="00374B5F" w:rsidP="00374B5F">
      <w:pPr>
        <w:widowControl w:val="0"/>
        <w:autoSpaceDE w:val="0"/>
        <w:autoSpaceDN w:val="0"/>
        <w:jc w:val="both"/>
        <w:rPr>
          <w:sz w:val="20"/>
          <w:szCs w:val="20"/>
        </w:rPr>
      </w:pPr>
      <w:r w:rsidRPr="007960DD">
        <w:rPr>
          <w:sz w:val="20"/>
          <w:szCs w:val="20"/>
        </w:rPr>
        <w:t xml:space="preserve">    наименование должности             </w:t>
      </w:r>
      <w:r>
        <w:rPr>
          <w:sz w:val="20"/>
          <w:szCs w:val="20"/>
        </w:rPr>
        <w:t xml:space="preserve">                  </w:t>
      </w:r>
      <w:r w:rsidRPr="007960DD">
        <w:rPr>
          <w:sz w:val="20"/>
          <w:szCs w:val="20"/>
        </w:rPr>
        <w:t xml:space="preserve">   личная подпись           </w:t>
      </w:r>
      <w:r>
        <w:rPr>
          <w:sz w:val="20"/>
          <w:szCs w:val="20"/>
        </w:rPr>
        <w:t xml:space="preserve">           </w:t>
      </w:r>
      <w:r w:rsidRPr="007960DD">
        <w:rPr>
          <w:sz w:val="20"/>
          <w:szCs w:val="20"/>
        </w:rPr>
        <w:t xml:space="preserve">  инициалы, фамилия</w:t>
      </w:r>
    </w:p>
    <w:p w:rsidR="00374B5F" w:rsidRPr="007960DD" w:rsidRDefault="00374B5F" w:rsidP="00374B5F">
      <w:pPr>
        <w:widowControl w:val="0"/>
        <w:autoSpaceDE w:val="0"/>
        <w:autoSpaceDN w:val="0"/>
        <w:jc w:val="both"/>
        <w:rPr>
          <w:sz w:val="20"/>
          <w:szCs w:val="20"/>
        </w:rPr>
      </w:pPr>
      <w:r w:rsidRPr="007960DD">
        <w:rPr>
          <w:sz w:val="20"/>
          <w:szCs w:val="20"/>
        </w:rPr>
        <w:t xml:space="preserve">   председательствующего на</w:t>
      </w:r>
    </w:p>
    <w:p w:rsidR="00374B5F" w:rsidRPr="007960DD" w:rsidRDefault="00374B5F" w:rsidP="00374B5F">
      <w:pPr>
        <w:widowControl w:val="0"/>
        <w:autoSpaceDE w:val="0"/>
        <w:autoSpaceDN w:val="0"/>
        <w:jc w:val="both"/>
        <w:rPr>
          <w:sz w:val="20"/>
          <w:szCs w:val="20"/>
        </w:rPr>
      </w:pPr>
      <w:r w:rsidRPr="007960DD">
        <w:rPr>
          <w:sz w:val="20"/>
          <w:szCs w:val="20"/>
        </w:rPr>
        <w:t xml:space="preserve">     заседании (совещании)</w:t>
      </w:r>
    </w:p>
    <w:p w:rsidR="00374B5F" w:rsidRPr="007960DD" w:rsidRDefault="00374B5F" w:rsidP="00374B5F">
      <w:pPr>
        <w:widowControl w:val="0"/>
        <w:autoSpaceDE w:val="0"/>
        <w:autoSpaceDN w:val="0"/>
        <w:jc w:val="both"/>
        <w:rPr>
          <w:sz w:val="20"/>
          <w:szCs w:val="20"/>
        </w:rPr>
      </w:pPr>
    </w:p>
    <w:p w:rsidR="00374B5F" w:rsidRPr="007960DD" w:rsidRDefault="00374B5F" w:rsidP="00374B5F">
      <w:pPr>
        <w:widowControl w:val="0"/>
        <w:autoSpaceDE w:val="0"/>
        <w:autoSpaceDN w:val="0"/>
        <w:jc w:val="both"/>
        <w:rPr>
          <w:sz w:val="20"/>
          <w:szCs w:val="20"/>
        </w:rPr>
      </w:pPr>
      <w:r w:rsidRPr="007960DD">
        <w:rPr>
          <w:sz w:val="20"/>
          <w:szCs w:val="20"/>
        </w:rPr>
        <w:t xml:space="preserve"> ___________________________   ____________________   _____________________</w:t>
      </w:r>
    </w:p>
    <w:p w:rsidR="00374B5F" w:rsidRPr="007960DD" w:rsidRDefault="00374B5F" w:rsidP="00374B5F">
      <w:pPr>
        <w:widowControl w:val="0"/>
        <w:autoSpaceDE w:val="0"/>
        <w:autoSpaceDN w:val="0"/>
        <w:jc w:val="both"/>
        <w:rPr>
          <w:sz w:val="20"/>
          <w:szCs w:val="20"/>
        </w:rPr>
      </w:pPr>
      <w:r w:rsidRPr="007960DD">
        <w:rPr>
          <w:sz w:val="20"/>
          <w:szCs w:val="20"/>
        </w:rPr>
        <w:t xml:space="preserve">    наименование должности                личная подпись              инициалы, фамилия</w:t>
      </w:r>
    </w:p>
    <w:p w:rsidR="00374B5F" w:rsidRPr="007960DD" w:rsidRDefault="00374B5F" w:rsidP="00374B5F">
      <w:pPr>
        <w:widowControl w:val="0"/>
        <w:autoSpaceDE w:val="0"/>
        <w:autoSpaceDN w:val="0"/>
        <w:jc w:val="both"/>
        <w:rPr>
          <w:sz w:val="20"/>
          <w:szCs w:val="20"/>
        </w:rPr>
      </w:pPr>
      <w:r w:rsidRPr="007960DD">
        <w:rPr>
          <w:sz w:val="20"/>
          <w:szCs w:val="20"/>
        </w:rPr>
        <w:t>секретаря совещания (заседания)</w:t>
      </w:r>
    </w:p>
    <w:p w:rsidR="00374B5F" w:rsidRPr="007960DD" w:rsidRDefault="00374B5F" w:rsidP="00374B5F">
      <w:pPr>
        <w:widowControl w:val="0"/>
        <w:autoSpaceDE w:val="0"/>
        <w:autoSpaceDN w:val="0"/>
        <w:jc w:val="both"/>
        <w:rPr>
          <w:sz w:val="20"/>
          <w:szCs w:val="20"/>
        </w:rPr>
      </w:pPr>
      <w:r w:rsidRPr="007960DD">
        <w:rPr>
          <w:sz w:val="20"/>
          <w:szCs w:val="20"/>
        </w:rPr>
        <w:t xml:space="preserve">      (при необходимости)</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Приложение 1</w:t>
      </w:r>
      <w:r>
        <w:t>6</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rPr>
          <w:rFonts w:ascii="Calibri" w:hAnsi="Calibri" w:cs="Calibri"/>
          <w:sz w:val="22"/>
          <w:szCs w:val="20"/>
        </w:rPr>
      </w:pPr>
    </w:p>
    <w:p w:rsidR="00374B5F" w:rsidRPr="00865F51" w:rsidRDefault="00374B5F" w:rsidP="00374B5F">
      <w:pPr>
        <w:widowControl w:val="0"/>
        <w:autoSpaceDE w:val="0"/>
        <w:autoSpaceDN w:val="0"/>
        <w:jc w:val="center"/>
        <w:rPr>
          <w:sz w:val="26"/>
          <w:szCs w:val="26"/>
        </w:rPr>
      </w:pPr>
      <w:bookmarkStart w:id="14" w:name="P1779"/>
      <w:bookmarkEnd w:id="14"/>
      <w:r w:rsidRPr="00865F51">
        <w:rPr>
          <w:sz w:val="26"/>
          <w:szCs w:val="26"/>
        </w:rPr>
        <w:t>ПРОТОКОЛ</w:t>
      </w:r>
    </w:p>
    <w:p w:rsidR="00374B5F" w:rsidRPr="00307FB4" w:rsidRDefault="00374B5F" w:rsidP="00374B5F">
      <w:pPr>
        <w:widowControl w:val="0"/>
        <w:autoSpaceDE w:val="0"/>
        <w:autoSpaceDN w:val="0"/>
        <w:jc w:val="both"/>
      </w:pPr>
      <w:r w:rsidRPr="00307FB4">
        <w:t>____________________________________________________________________</w:t>
      </w:r>
      <w:r>
        <w:t>_____</w:t>
      </w:r>
      <w:r w:rsidRPr="00307FB4">
        <w:t>_______</w:t>
      </w:r>
    </w:p>
    <w:p w:rsidR="00374B5F" w:rsidRPr="00865F51" w:rsidRDefault="00374B5F" w:rsidP="00374B5F">
      <w:pPr>
        <w:widowControl w:val="0"/>
        <w:autoSpaceDE w:val="0"/>
        <w:autoSpaceDN w:val="0"/>
        <w:jc w:val="center"/>
        <w:rPr>
          <w:sz w:val="20"/>
          <w:szCs w:val="20"/>
        </w:rPr>
      </w:pPr>
      <w:r w:rsidRPr="00865F51">
        <w:rPr>
          <w:sz w:val="20"/>
          <w:szCs w:val="20"/>
        </w:rPr>
        <w:t>(наименование заседания (совещания))</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__________________________________________________________________</w:t>
      </w:r>
      <w:r>
        <w:t>_____</w:t>
      </w:r>
      <w:r w:rsidRPr="00307FB4">
        <w:t>_________</w:t>
      </w: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865F51">
        <w:rPr>
          <w:sz w:val="26"/>
          <w:szCs w:val="26"/>
        </w:rPr>
        <w:t xml:space="preserve">Место проведения                                                       </w:t>
      </w:r>
      <w:r>
        <w:rPr>
          <w:sz w:val="26"/>
          <w:szCs w:val="26"/>
        </w:rPr>
        <w:t xml:space="preserve">                         </w:t>
      </w:r>
      <w:r w:rsidRPr="00865F51">
        <w:rPr>
          <w:sz w:val="26"/>
          <w:szCs w:val="26"/>
        </w:rPr>
        <w:t xml:space="preserve">       Дата проведения</w:t>
      </w:r>
    </w:p>
    <w:p w:rsidR="00374B5F" w:rsidRPr="00865F51" w:rsidRDefault="00374B5F" w:rsidP="00374B5F">
      <w:pPr>
        <w:widowControl w:val="0"/>
        <w:autoSpaceDE w:val="0"/>
        <w:autoSpaceDN w:val="0"/>
        <w:jc w:val="both"/>
        <w:rPr>
          <w:sz w:val="20"/>
          <w:szCs w:val="20"/>
        </w:rPr>
      </w:pPr>
      <w:r w:rsidRPr="00307FB4">
        <w:t xml:space="preserve">                                                                                  </w:t>
      </w:r>
      <w:r>
        <w:t xml:space="preserve">    </w:t>
      </w:r>
      <w:r w:rsidRPr="00307FB4">
        <w:t xml:space="preserve">         </w:t>
      </w:r>
      <w:r w:rsidRPr="00865F51">
        <w:rPr>
          <w:sz w:val="20"/>
          <w:szCs w:val="20"/>
        </w:rPr>
        <w:t>(оформляется словесно- цифровым способом)</w:t>
      </w:r>
    </w:p>
    <w:p w:rsidR="00374B5F"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865F51">
        <w:rPr>
          <w:sz w:val="26"/>
          <w:szCs w:val="26"/>
        </w:rPr>
        <w:t>ПРЕДСЕДАТЕЛЬСТВОВАЛ:</w:t>
      </w:r>
    </w:p>
    <w:p w:rsidR="00374B5F" w:rsidRPr="00865F51" w:rsidRDefault="00374B5F" w:rsidP="00374B5F">
      <w:pPr>
        <w:widowControl w:val="0"/>
        <w:autoSpaceDE w:val="0"/>
        <w:autoSpaceDN w:val="0"/>
        <w:jc w:val="both"/>
        <w:rPr>
          <w:sz w:val="20"/>
          <w:szCs w:val="20"/>
        </w:rPr>
      </w:pPr>
      <w:r w:rsidRPr="00865F51">
        <w:rPr>
          <w:sz w:val="20"/>
          <w:szCs w:val="20"/>
        </w:rPr>
        <w:t>Наименование должности                                    инициалы, фамилия</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865F51">
        <w:rPr>
          <w:sz w:val="26"/>
          <w:szCs w:val="26"/>
        </w:rPr>
        <w:t>ПРИСУТСТВОВАЛИ:</w:t>
      </w:r>
      <w:r>
        <w:t xml:space="preserve"> (если число </w:t>
      </w:r>
      <w:r w:rsidRPr="00307FB4">
        <w:t>лиц превышает 15 человек, то делается запись "Список присутствующих прилагается")</w:t>
      </w:r>
    </w:p>
    <w:p w:rsidR="00374B5F" w:rsidRPr="00865F51" w:rsidRDefault="00374B5F" w:rsidP="00374B5F">
      <w:pPr>
        <w:widowControl w:val="0"/>
        <w:autoSpaceDE w:val="0"/>
        <w:autoSpaceDN w:val="0"/>
        <w:jc w:val="both"/>
        <w:rPr>
          <w:sz w:val="20"/>
          <w:szCs w:val="20"/>
        </w:rPr>
      </w:pPr>
      <w:r w:rsidRPr="00865F51">
        <w:rPr>
          <w:sz w:val="20"/>
          <w:szCs w:val="20"/>
        </w:rPr>
        <w:t>Наименование должности                                    инициалы, фамилия</w:t>
      </w:r>
    </w:p>
    <w:p w:rsidR="00374B5F" w:rsidRPr="00865F51" w:rsidRDefault="00374B5F" w:rsidP="00374B5F">
      <w:pPr>
        <w:widowControl w:val="0"/>
        <w:autoSpaceDE w:val="0"/>
        <w:autoSpaceDN w:val="0"/>
        <w:jc w:val="both"/>
        <w:rPr>
          <w:sz w:val="20"/>
          <w:szCs w:val="20"/>
        </w:rPr>
      </w:pPr>
      <w:r w:rsidRPr="00865F51">
        <w:rPr>
          <w:sz w:val="20"/>
          <w:szCs w:val="20"/>
        </w:rPr>
        <w:t>Наименование должности                                    инициалы, фамилия</w:t>
      </w:r>
    </w:p>
    <w:p w:rsidR="00374B5F" w:rsidRPr="00307FB4" w:rsidRDefault="00374B5F" w:rsidP="00374B5F">
      <w:pPr>
        <w:widowControl w:val="0"/>
        <w:autoSpaceDE w:val="0"/>
        <w:autoSpaceDN w:val="0"/>
        <w:jc w:val="both"/>
      </w:pPr>
      <w:r w:rsidRPr="00865F51">
        <w:rPr>
          <w:sz w:val="20"/>
          <w:szCs w:val="20"/>
        </w:rPr>
        <w:t>(и так далее)</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_________________________________________________________</w:t>
      </w:r>
      <w:r>
        <w:t>_____</w:t>
      </w:r>
      <w:r w:rsidRPr="00307FB4">
        <w:t>__________________</w:t>
      </w:r>
    </w:p>
    <w:p w:rsidR="00374B5F" w:rsidRPr="00865F51" w:rsidRDefault="00374B5F" w:rsidP="00374B5F">
      <w:pPr>
        <w:widowControl w:val="0"/>
        <w:autoSpaceDE w:val="0"/>
        <w:autoSpaceDN w:val="0"/>
        <w:jc w:val="center"/>
        <w:rPr>
          <w:sz w:val="20"/>
          <w:szCs w:val="20"/>
        </w:rPr>
      </w:pPr>
      <w:r w:rsidRPr="00865F51">
        <w:rPr>
          <w:sz w:val="20"/>
          <w:szCs w:val="20"/>
        </w:rPr>
        <w:t>Наименование вопроса 1</w:t>
      </w:r>
    </w:p>
    <w:p w:rsidR="00374B5F" w:rsidRPr="00307FB4" w:rsidRDefault="00374B5F" w:rsidP="00374B5F">
      <w:pPr>
        <w:widowControl w:val="0"/>
        <w:autoSpaceDE w:val="0"/>
        <w:autoSpaceDN w:val="0"/>
        <w:jc w:val="both"/>
      </w:pPr>
      <w:r w:rsidRPr="00307FB4">
        <w:t>_________________________________________________________</w:t>
      </w:r>
      <w:r>
        <w:t>_____</w:t>
      </w:r>
      <w:r w:rsidRPr="00307FB4">
        <w:t>__________________</w:t>
      </w:r>
    </w:p>
    <w:p w:rsidR="00374B5F" w:rsidRPr="00307FB4" w:rsidRDefault="00374B5F" w:rsidP="00374B5F">
      <w:pPr>
        <w:widowControl w:val="0"/>
        <w:autoSpaceDE w:val="0"/>
        <w:autoSpaceDN w:val="0"/>
        <w:jc w:val="both"/>
      </w:pPr>
      <w:r w:rsidRPr="00307FB4">
        <w:t>______________________________________________________________</w:t>
      </w:r>
      <w:r>
        <w:t>_____</w:t>
      </w:r>
      <w:r w:rsidRPr="00307FB4">
        <w:t>_____________</w:t>
      </w:r>
    </w:p>
    <w:p w:rsidR="00374B5F" w:rsidRPr="00865F51" w:rsidRDefault="00374B5F" w:rsidP="00374B5F">
      <w:pPr>
        <w:widowControl w:val="0"/>
        <w:autoSpaceDE w:val="0"/>
        <w:autoSpaceDN w:val="0"/>
        <w:jc w:val="center"/>
        <w:rPr>
          <w:sz w:val="20"/>
          <w:szCs w:val="20"/>
        </w:rPr>
      </w:pPr>
      <w:r w:rsidRPr="00865F51">
        <w:rPr>
          <w:sz w:val="20"/>
          <w:szCs w:val="20"/>
        </w:rPr>
        <w:t>(инициалы, фамилии, наименования должностей должностных лиц, выступивших при обсуждении данного вопроса, в последовательности, соответствующей очередности выступления)</w:t>
      </w: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865F51">
        <w:rPr>
          <w:sz w:val="26"/>
          <w:szCs w:val="26"/>
        </w:rPr>
        <w:t>1. (решение вносится в той формулировке, которая была принята на заседании (совещании).  При необходимости приводятся итоги голосования: «За - ..., против - ..., воздержались - ...».</w:t>
      </w:r>
    </w:p>
    <w:p w:rsidR="00374B5F" w:rsidRPr="00865F51" w:rsidRDefault="00374B5F" w:rsidP="00374B5F">
      <w:pPr>
        <w:widowControl w:val="0"/>
        <w:autoSpaceDE w:val="0"/>
        <w:autoSpaceDN w:val="0"/>
        <w:jc w:val="both"/>
        <w:rPr>
          <w:sz w:val="26"/>
          <w:szCs w:val="26"/>
        </w:rPr>
      </w:pPr>
      <w:r w:rsidRPr="00865F51">
        <w:rPr>
          <w:sz w:val="26"/>
          <w:szCs w:val="26"/>
        </w:rPr>
        <w:t>Если решение содержит поручения (рекомендации) исполнительным органам государственной власти Иркутской области, самостоятельным структурным подразделениям аппарата Губернатора Иркутской области и Правительства Иркутской области, иным органам, организациям, их наименования пишутся полностью в дательном падеже, а в скобках указываются фамилии и инициалы руководителя соответствующего органа (организации) в именительном падеже.</w:t>
      </w:r>
    </w:p>
    <w:p w:rsidR="00374B5F" w:rsidRPr="00865F51" w:rsidRDefault="00374B5F" w:rsidP="00374B5F">
      <w:pPr>
        <w:widowControl w:val="0"/>
        <w:autoSpaceDE w:val="0"/>
        <w:autoSpaceDN w:val="0"/>
        <w:jc w:val="both"/>
        <w:rPr>
          <w:sz w:val="26"/>
          <w:szCs w:val="26"/>
        </w:rPr>
      </w:pPr>
      <w:r w:rsidRPr="00865F51">
        <w:rPr>
          <w:sz w:val="26"/>
          <w:szCs w:val="26"/>
        </w:rPr>
        <w:t>Если решение содержит поручения (рекомендации) должностному лицу, полное наименование его должности, фамилия и инициалы указываются в дательном падеже без круглых скобок.</w:t>
      </w:r>
    </w:p>
    <w:p w:rsidR="00374B5F" w:rsidRPr="00865F51" w:rsidRDefault="00374B5F" w:rsidP="00374B5F">
      <w:pPr>
        <w:widowControl w:val="0"/>
        <w:autoSpaceDE w:val="0"/>
        <w:autoSpaceDN w:val="0"/>
        <w:jc w:val="both"/>
        <w:rPr>
          <w:sz w:val="26"/>
          <w:szCs w:val="26"/>
        </w:rPr>
      </w:pPr>
      <w:r w:rsidRPr="00865F51">
        <w:rPr>
          <w:sz w:val="26"/>
          <w:szCs w:val="26"/>
        </w:rPr>
        <w:t>Срок исполнения оформляется словесно-цифровым способом, например: «Срок - 15 августа 2023 года»).</w:t>
      </w:r>
    </w:p>
    <w:p w:rsidR="00374B5F" w:rsidRPr="00865F51" w:rsidRDefault="00374B5F" w:rsidP="00374B5F">
      <w:pPr>
        <w:widowControl w:val="0"/>
        <w:autoSpaceDE w:val="0"/>
        <w:autoSpaceDN w:val="0"/>
        <w:jc w:val="both"/>
        <w:rPr>
          <w:sz w:val="26"/>
          <w:szCs w:val="26"/>
        </w:rPr>
      </w:pPr>
      <w:r w:rsidRPr="00865F51">
        <w:rPr>
          <w:sz w:val="26"/>
          <w:szCs w:val="26"/>
        </w:rPr>
        <w:t>1.</w:t>
      </w:r>
    </w:p>
    <w:p w:rsidR="00374B5F" w:rsidRPr="00865F51" w:rsidRDefault="00374B5F" w:rsidP="00374B5F">
      <w:pPr>
        <w:widowControl w:val="0"/>
        <w:autoSpaceDE w:val="0"/>
        <w:autoSpaceDN w:val="0"/>
        <w:jc w:val="both"/>
        <w:rPr>
          <w:sz w:val="26"/>
          <w:szCs w:val="26"/>
        </w:rPr>
      </w:pPr>
      <w:r w:rsidRPr="00865F51">
        <w:rPr>
          <w:sz w:val="26"/>
          <w:szCs w:val="26"/>
        </w:rPr>
        <w:t>2.</w:t>
      </w:r>
    </w:p>
    <w:p w:rsidR="00374B5F" w:rsidRPr="00865F51" w:rsidRDefault="00374B5F" w:rsidP="00374B5F">
      <w:pPr>
        <w:widowControl w:val="0"/>
        <w:autoSpaceDE w:val="0"/>
        <w:autoSpaceDN w:val="0"/>
        <w:jc w:val="both"/>
        <w:rPr>
          <w:sz w:val="26"/>
          <w:szCs w:val="26"/>
        </w:rPr>
      </w:pPr>
      <w:r w:rsidRPr="00865F51">
        <w:rPr>
          <w:sz w:val="26"/>
          <w:szCs w:val="26"/>
        </w:rPr>
        <w:t>2.1.</w:t>
      </w:r>
    </w:p>
    <w:p w:rsidR="00374B5F" w:rsidRPr="00865F51" w:rsidRDefault="00374B5F" w:rsidP="00374B5F">
      <w:pPr>
        <w:widowControl w:val="0"/>
        <w:autoSpaceDE w:val="0"/>
        <w:autoSpaceDN w:val="0"/>
        <w:jc w:val="both"/>
        <w:rPr>
          <w:sz w:val="26"/>
          <w:szCs w:val="26"/>
        </w:rPr>
      </w:pPr>
      <w:r w:rsidRPr="00865F51">
        <w:rPr>
          <w:sz w:val="26"/>
          <w:szCs w:val="26"/>
        </w:rPr>
        <w:t>2.2.</w:t>
      </w:r>
    </w:p>
    <w:p w:rsidR="00374B5F" w:rsidRPr="00865F51" w:rsidRDefault="00374B5F" w:rsidP="00374B5F">
      <w:pPr>
        <w:widowControl w:val="0"/>
        <w:autoSpaceDE w:val="0"/>
        <w:autoSpaceDN w:val="0"/>
        <w:jc w:val="both"/>
        <w:rPr>
          <w:sz w:val="26"/>
          <w:szCs w:val="26"/>
        </w:rPr>
      </w:pPr>
      <w:r w:rsidRPr="00865F51">
        <w:rPr>
          <w:sz w:val="26"/>
          <w:szCs w:val="26"/>
        </w:rPr>
        <w:t>3.</w:t>
      </w:r>
    </w:p>
    <w:p w:rsidR="00374B5F"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lastRenderedPageBreak/>
        <w:t>_________________________________________________________</w:t>
      </w:r>
      <w:r>
        <w:t>_____</w:t>
      </w:r>
      <w:r w:rsidRPr="00307FB4">
        <w:t>__________________</w:t>
      </w:r>
    </w:p>
    <w:p w:rsidR="00374B5F" w:rsidRPr="00865F51" w:rsidRDefault="00374B5F" w:rsidP="00374B5F">
      <w:pPr>
        <w:widowControl w:val="0"/>
        <w:autoSpaceDE w:val="0"/>
        <w:autoSpaceDN w:val="0"/>
        <w:jc w:val="center"/>
        <w:rPr>
          <w:sz w:val="20"/>
          <w:szCs w:val="20"/>
        </w:rPr>
      </w:pPr>
      <w:r w:rsidRPr="00865F51">
        <w:rPr>
          <w:sz w:val="20"/>
          <w:szCs w:val="20"/>
        </w:rPr>
        <w:t>Наименование вопроса 2</w:t>
      </w:r>
    </w:p>
    <w:p w:rsidR="00374B5F" w:rsidRPr="00307FB4" w:rsidRDefault="00374B5F" w:rsidP="00374B5F">
      <w:pPr>
        <w:widowControl w:val="0"/>
        <w:autoSpaceDE w:val="0"/>
        <w:autoSpaceDN w:val="0"/>
        <w:jc w:val="both"/>
      </w:pPr>
      <w:r w:rsidRPr="00307FB4">
        <w:t>_________________________________________________________</w:t>
      </w:r>
      <w:r>
        <w:t>_____</w:t>
      </w:r>
      <w:r w:rsidRPr="00307FB4">
        <w:t>__________________</w:t>
      </w:r>
    </w:p>
    <w:p w:rsidR="00374B5F" w:rsidRPr="00307FB4" w:rsidRDefault="00374B5F" w:rsidP="00374B5F">
      <w:pPr>
        <w:widowControl w:val="0"/>
        <w:autoSpaceDE w:val="0"/>
        <w:autoSpaceDN w:val="0"/>
        <w:jc w:val="both"/>
      </w:pPr>
      <w:r w:rsidRPr="00307FB4">
        <w:t>______________________________________________________________</w:t>
      </w:r>
      <w:r>
        <w:t>_____</w:t>
      </w:r>
      <w:r w:rsidRPr="00307FB4">
        <w:t>_____________</w:t>
      </w:r>
    </w:p>
    <w:p w:rsidR="00374B5F" w:rsidRPr="00865F51" w:rsidRDefault="00374B5F" w:rsidP="00374B5F">
      <w:pPr>
        <w:widowControl w:val="0"/>
        <w:autoSpaceDE w:val="0"/>
        <w:autoSpaceDN w:val="0"/>
        <w:jc w:val="center"/>
        <w:rPr>
          <w:sz w:val="20"/>
          <w:szCs w:val="20"/>
        </w:rPr>
      </w:pPr>
      <w:r w:rsidRPr="00865F51">
        <w:rPr>
          <w:sz w:val="20"/>
          <w:szCs w:val="20"/>
        </w:rPr>
        <w:t>(инициалы, фамилии, наименования должностей должностных лиц, выступивших при обсуждении данного вопроса, в последовательности, соответствующей очередности выступления)</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1.</w:t>
      </w:r>
    </w:p>
    <w:p w:rsidR="00374B5F" w:rsidRPr="00307FB4" w:rsidRDefault="00374B5F" w:rsidP="00374B5F">
      <w:pPr>
        <w:widowControl w:val="0"/>
        <w:autoSpaceDE w:val="0"/>
        <w:autoSpaceDN w:val="0"/>
        <w:jc w:val="both"/>
      </w:pPr>
      <w:r w:rsidRPr="00307FB4">
        <w:t>2.</w:t>
      </w:r>
    </w:p>
    <w:p w:rsidR="00374B5F" w:rsidRPr="00307FB4" w:rsidRDefault="00374B5F" w:rsidP="00374B5F">
      <w:pPr>
        <w:widowControl w:val="0"/>
        <w:autoSpaceDE w:val="0"/>
        <w:autoSpaceDN w:val="0"/>
        <w:jc w:val="both"/>
      </w:pPr>
      <w:r w:rsidRPr="00307FB4">
        <w:t>2.1.</w:t>
      </w:r>
    </w:p>
    <w:p w:rsidR="00374B5F" w:rsidRPr="00307FB4" w:rsidRDefault="00374B5F" w:rsidP="00374B5F">
      <w:pPr>
        <w:widowControl w:val="0"/>
        <w:autoSpaceDE w:val="0"/>
        <w:autoSpaceDN w:val="0"/>
        <w:jc w:val="both"/>
      </w:pPr>
      <w:r w:rsidRPr="00307FB4">
        <w:t>2.2.</w:t>
      </w:r>
    </w:p>
    <w:p w:rsidR="00374B5F" w:rsidRPr="00307FB4" w:rsidRDefault="00374B5F" w:rsidP="00374B5F">
      <w:pPr>
        <w:widowControl w:val="0"/>
        <w:autoSpaceDE w:val="0"/>
        <w:autoSpaceDN w:val="0"/>
        <w:jc w:val="both"/>
      </w:pPr>
      <w:r w:rsidRPr="00307FB4">
        <w:t>3.</w:t>
      </w:r>
    </w:p>
    <w:p w:rsidR="00374B5F" w:rsidRPr="00307FB4" w:rsidRDefault="00374B5F" w:rsidP="00374B5F">
      <w:pPr>
        <w:widowControl w:val="0"/>
        <w:autoSpaceDE w:val="0"/>
        <w:autoSpaceDN w:val="0"/>
        <w:jc w:val="both"/>
      </w:pPr>
      <w:r w:rsidRPr="00307FB4">
        <w:t>(и так далее)</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 xml:space="preserve"> _____________________________   ____________________   ___________________</w:t>
      </w:r>
    </w:p>
    <w:p w:rsidR="00374B5F" w:rsidRPr="00865F51" w:rsidRDefault="00374B5F" w:rsidP="00374B5F">
      <w:pPr>
        <w:widowControl w:val="0"/>
        <w:autoSpaceDE w:val="0"/>
        <w:autoSpaceDN w:val="0"/>
        <w:jc w:val="both"/>
        <w:rPr>
          <w:sz w:val="20"/>
          <w:szCs w:val="20"/>
        </w:rPr>
      </w:pPr>
      <w:r w:rsidRPr="00865F51">
        <w:rPr>
          <w:sz w:val="20"/>
          <w:szCs w:val="20"/>
        </w:rPr>
        <w:t xml:space="preserve">    наименование должности                  </w:t>
      </w:r>
      <w:r>
        <w:rPr>
          <w:sz w:val="20"/>
          <w:szCs w:val="20"/>
        </w:rPr>
        <w:t xml:space="preserve">                   </w:t>
      </w:r>
      <w:r w:rsidRPr="00865F51">
        <w:rPr>
          <w:sz w:val="20"/>
          <w:szCs w:val="20"/>
        </w:rPr>
        <w:t xml:space="preserve">  личная подпись         </w:t>
      </w:r>
      <w:r>
        <w:rPr>
          <w:sz w:val="20"/>
          <w:szCs w:val="20"/>
        </w:rPr>
        <w:t xml:space="preserve">          </w:t>
      </w:r>
      <w:r w:rsidRPr="00865F51">
        <w:rPr>
          <w:sz w:val="20"/>
          <w:szCs w:val="20"/>
        </w:rPr>
        <w:t xml:space="preserve">  инициалы, фамилия</w:t>
      </w:r>
    </w:p>
    <w:p w:rsidR="00374B5F" w:rsidRPr="00865F51" w:rsidRDefault="00374B5F" w:rsidP="00374B5F">
      <w:pPr>
        <w:widowControl w:val="0"/>
        <w:autoSpaceDE w:val="0"/>
        <w:autoSpaceDN w:val="0"/>
        <w:jc w:val="both"/>
        <w:rPr>
          <w:sz w:val="20"/>
          <w:szCs w:val="20"/>
        </w:rPr>
      </w:pPr>
      <w:r w:rsidRPr="00865F51">
        <w:rPr>
          <w:sz w:val="20"/>
          <w:szCs w:val="20"/>
        </w:rPr>
        <w:t xml:space="preserve">   председательствующего на</w:t>
      </w:r>
    </w:p>
    <w:p w:rsidR="00374B5F" w:rsidRPr="00865F51" w:rsidRDefault="00374B5F" w:rsidP="00374B5F">
      <w:pPr>
        <w:widowControl w:val="0"/>
        <w:autoSpaceDE w:val="0"/>
        <w:autoSpaceDN w:val="0"/>
        <w:jc w:val="both"/>
        <w:rPr>
          <w:sz w:val="20"/>
          <w:szCs w:val="20"/>
        </w:rPr>
      </w:pPr>
      <w:r w:rsidRPr="00865F51">
        <w:rPr>
          <w:sz w:val="20"/>
          <w:szCs w:val="20"/>
        </w:rPr>
        <w:t xml:space="preserve">     заседании (совещании)</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 xml:space="preserve"> _____________________________   ____________________   ___________________</w:t>
      </w:r>
    </w:p>
    <w:p w:rsidR="00374B5F" w:rsidRPr="00865F51" w:rsidRDefault="00374B5F" w:rsidP="00374B5F">
      <w:pPr>
        <w:widowControl w:val="0"/>
        <w:autoSpaceDE w:val="0"/>
        <w:autoSpaceDN w:val="0"/>
        <w:jc w:val="both"/>
        <w:rPr>
          <w:sz w:val="20"/>
          <w:szCs w:val="20"/>
        </w:rPr>
      </w:pPr>
      <w:r w:rsidRPr="00865F51">
        <w:rPr>
          <w:sz w:val="20"/>
          <w:szCs w:val="20"/>
        </w:rPr>
        <w:t xml:space="preserve">    наименование должности                  </w:t>
      </w:r>
      <w:r>
        <w:rPr>
          <w:sz w:val="20"/>
          <w:szCs w:val="20"/>
        </w:rPr>
        <w:t xml:space="preserve">                    </w:t>
      </w:r>
      <w:r w:rsidRPr="00865F51">
        <w:rPr>
          <w:sz w:val="20"/>
          <w:szCs w:val="20"/>
        </w:rPr>
        <w:t xml:space="preserve">  личная подпись        </w:t>
      </w:r>
      <w:r>
        <w:rPr>
          <w:sz w:val="20"/>
          <w:szCs w:val="20"/>
        </w:rPr>
        <w:t xml:space="preserve">          </w:t>
      </w:r>
      <w:r w:rsidRPr="00865F51">
        <w:rPr>
          <w:sz w:val="20"/>
          <w:szCs w:val="20"/>
        </w:rPr>
        <w:t xml:space="preserve">   инициалы, фамилия</w:t>
      </w:r>
    </w:p>
    <w:p w:rsidR="00374B5F" w:rsidRPr="00865F51" w:rsidRDefault="00374B5F" w:rsidP="00374B5F">
      <w:pPr>
        <w:widowControl w:val="0"/>
        <w:autoSpaceDE w:val="0"/>
        <w:autoSpaceDN w:val="0"/>
        <w:jc w:val="both"/>
        <w:rPr>
          <w:sz w:val="20"/>
          <w:szCs w:val="20"/>
        </w:rPr>
      </w:pPr>
      <w:r w:rsidRPr="00865F51">
        <w:rPr>
          <w:sz w:val="20"/>
          <w:szCs w:val="20"/>
        </w:rPr>
        <w:t>секретаря совещания (заседания)</w:t>
      </w:r>
    </w:p>
    <w:p w:rsidR="00374B5F" w:rsidRPr="00865F51" w:rsidRDefault="00374B5F" w:rsidP="00374B5F">
      <w:pPr>
        <w:widowControl w:val="0"/>
        <w:autoSpaceDE w:val="0"/>
        <w:autoSpaceDN w:val="0"/>
        <w:jc w:val="both"/>
        <w:rPr>
          <w:sz w:val="20"/>
          <w:szCs w:val="20"/>
        </w:rPr>
      </w:pPr>
      <w:r w:rsidRPr="00865F51">
        <w:rPr>
          <w:sz w:val="20"/>
          <w:szCs w:val="20"/>
        </w:rPr>
        <w:t xml:space="preserve">      (при необходимости)</w:t>
      </w:r>
    </w:p>
    <w:p w:rsidR="00374B5F" w:rsidRPr="00865F51" w:rsidRDefault="00374B5F" w:rsidP="00374B5F">
      <w:pPr>
        <w:widowControl w:val="0"/>
        <w:autoSpaceDE w:val="0"/>
        <w:autoSpaceDN w:val="0"/>
        <w:jc w:val="both"/>
        <w:rPr>
          <w:sz w:val="20"/>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Приложение 1</w:t>
      </w:r>
      <w:r>
        <w:t>7</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ind w:firstLine="5670"/>
      </w:pPr>
    </w:p>
    <w:tbl>
      <w:tblPr>
        <w:tblStyle w:val="ab"/>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394"/>
      </w:tblGrid>
      <w:tr w:rsidR="00374B5F" w:rsidTr="002856EA">
        <w:tc>
          <w:tcPr>
            <w:tcW w:w="5070" w:type="dxa"/>
          </w:tcPr>
          <w:p w:rsidR="00374B5F" w:rsidRDefault="00374B5F" w:rsidP="002856EA">
            <w:pPr>
              <w:widowControl w:val="0"/>
              <w:autoSpaceDE w:val="0"/>
              <w:autoSpaceDN w:val="0"/>
              <w:jc w:val="both"/>
            </w:pPr>
          </w:p>
        </w:tc>
        <w:tc>
          <w:tcPr>
            <w:tcW w:w="4394" w:type="dxa"/>
          </w:tcPr>
          <w:p w:rsidR="00374B5F" w:rsidRPr="00865F51" w:rsidRDefault="00374B5F" w:rsidP="002856EA">
            <w:pPr>
              <w:widowControl w:val="0"/>
              <w:autoSpaceDE w:val="0"/>
              <w:autoSpaceDN w:val="0"/>
              <w:jc w:val="both"/>
              <w:rPr>
                <w:sz w:val="26"/>
                <w:szCs w:val="26"/>
              </w:rPr>
            </w:pPr>
            <w:r w:rsidRPr="00865F51">
              <w:rPr>
                <w:sz w:val="26"/>
                <w:szCs w:val="26"/>
              </w:rPr>
              <w:t>УТВЕРЖДАЮ</w:t>
            </w:r>
          </w:p>
          <w:p w:rsidR="00374B5F" w:rsidRPr="00307FB4" w:rsidRDefault="00374B5F" w:rsidP="002856EA">
            <w:pPr>
              <w:widowControl w:val="0"/>
              <w:autoSpaceDE w:val="0"/>
              <w:autoSpaceDN w:val="0"/>
              <w:jc w:val="center"/>
            </w:pPr>
            <w:r w:rsidRPr="00307FB4">
              <w:t>___________________________</w:t>
            </w:r>
            <w:r>
              <w:t>_____</w:t>
            </w:r>
            <w:r w:rsidRPr="00307FB4">
              <w:t>__</w:t>
            </w:r>
          </w:p>
          <w:p w:rsidR="00374B5F" w:rsidRPr="00865F51" w:rsidRDefault="00374B5F" w:rsidP="002856EA">
            <w:pPr>
              <w:widowControl w:val="0"/>
              <w:autoSpaceDE w:val="0"/>
              <w:autoSpaceDN w:val="0"/>
              <w:jc w:val="center"/>
              <w:rPr>
                <w:sz w:val="20"/>
                <w:szCs w:val="20"/>
              </w:rPr>
            </w:pPr>
            <w:r w:rsidRPr="00865F51">
              <w:rPr>
                <w:sz w:val="20"/>
                <w:szCs w:val="20"/>
              </w:rPr>
              <w:t>наименование должности</w:t>
            </w:r>
          </w:p>
          <w:p w:rsidR="00374B5F" w:rsidRPr="00307FB4" w:rsidRDefault="00374B5F" w:rsidP="002856EA">
            <w:pPr>
              <w:widowControl w:val="0"/>
              <w:autoSpaceDE w:val="0"/>
              <w:autoSpaceDN w:val="0"/>
              <w:jc w:val="both"/>
            </w:pPr>
          </w:p>
          <w:p w:rsidR="00374B5F" w:rsidRPr="00307FB4" w:rsidRDefault="00374B5F" w:rsidP="002856EA">
            <w:pPr>
              <w:widowControl w:val="0"/>
              <w:autoSpaceDE w:val="0"/>
              <w:autoSpaceDN w:val="0"/>
              <w:jc w:val="both"/>
            </w:pPr>
            <w:r w:rsidRPr="00307FB4">
              <w:t>______________ _________</w:t>
            </w:r>
            <w:r>
              <w:t>______</w:t>
            </w:r>
            <w:r w:rsidRPr="00307FB4">
              <w:t>_____</w:t>
            </w:r>
          </w:p>
          <w:p w:rsidR="00374B5F" w:rsidRPr="00865F51" w:rsidRDefault="00374B5F" w:rsidP="002856EA">
            <w:pPr>
              <w:widowControl w:val="0"/>
              <w:autoSpaceDE w:val="0"/>
              <w:autoSpaceDN w:val="0"/>
              <w:jc w:val="center"/>
              <w:rPr>
                <w:sz w:val="20"/>
                <w:szCs w:val="20"/>
              </w:rPr>
            </w:pPr>
            <w:r w:rsidRPr="00865F51">
              <w:rPr>
                <w:sz w:val="20"/>
                <w:szCs w:val="20"/>
              </w:rPr>
              <w:t>личная подпись инициалы, фамилия</w:t>
            </w:r>
          </w:p>
          <w:p w:rsidR="00374B5F" w:rsidRPr="00307FB4" w:rsidRDefault="00374B5F" w:rsidP="002856EA">
            <w:pPr>
              <w:widowControl w:val="0"/>
              <w:autoSpaceDE w:val="0"/>
              <w:autoSpaceDN w:val="0"/>
              <w:jc w:val="both"/>
            </w:pPr>
          </w:p>
          <w:p w:rsidR="00374B5F" w:rsidRDefault="00374B5F" w:rsidP="002856EA">
            <w:pPr>
              <w:widowControl w:val="0"/>
              <w:autoSpaceDE w:val="0"/>
              <w:autoSpaceDN w:val="0"/>
              <w:jc w:val="both"/>
            </w:pPr>
            <w:r w:rsidRPr="00307FB4">
              <w:t>дата _________________________</w:t>
            </w:r>
          </w:p>
          <w:p w:rsidR="00374B5F" w:rsidRPr="00307FB4" w:rsidRDefault="00374B5F" w:rsidP="002856EA">
            <w:pPr>
              <w:widowControl w:val="0"/>
              <w:autoSpaceDE w:val="0"/>
              <w:autoSpaceDN w:val="0"/>
              <w:jc w:val="both"/>
            </w:pPr>
          </w:p>
          <w:p w:rsidR="00374B5F" w:rsidRPr="00307FB4" w:rsidRDefault="00374B5F" w:rsidP="002856EA">
            <w:pPr>
              <w:widowControl w:val="0"/>
              <w:autoSpaceDE w:val="0"/>
              <w:autoSpaceDN w:val="0"/>
              <w:jc w:val="both"/>
            </w:pPr>
            <w:r w:rsidRPr="00307FB4">
              <w:t>№ ___________________________</w:t>
            </w:r>
          </w:p>
        </w:tc>
      </w:tr>
    </w:tbl>
    <w:p w:rsidR="00374B5F" w:rsidRDefault="00374B5F" w:rsidP="00374B5F">
      <w:pPr>
        <w:widowControl w:val="0"/>
        <w:autoSpaceDE w:val="0"/>
        <w:autoSpaceDN w:val="0"/>
        <w:jc w:val="both"/>
      </w:pPr>
    </w:p>
    <w:p w:rsidR="00374B5F" w:rsidRPr="00865F51" w:rsidRDefault="00374B5F" w:rsidP="00374B5F">
      <w:pPr>
        <w:widowControl w:val="0"/>
        <w:autoSpaceDE w:val="0"/>
        <w:autoSpaceDN w:val="0"/>
        <w:jc w:val="center"/>
        <w:rPr>
          <w:sz w:val="26"/>
          <w:szCs w:val="26"/>
        </w:rPr>
      </w:pPr>
      <w:r w:rsidRPr="00865F51">
        <w:rPr>
          <w:sz w:val="26"/>
          <w:szCs w:val="26"/>
        </w:rPr>
        <w:t>ПЕРЕЧЕНЬ ПОРУЧЕНИЙ</w:t>
      </w:r>
    </w:p>
    <w:p w:rsidR="00374B5F" w:rsidRPr="00865F51" w:rsidRDefault="00374B5F" w:rsidP="00374B5F">
      <w:pPr>
        <w:widowControl w:val="0"/>
        <w:autoSpaceDE w:val="0"/>
        <w:autoSpaceDN w:val="0"/>
        <w:jc w:val="center"/>
        <w:rPr>
          <w:sz w:val="26"/>
          <w:szCs w:val="26"/>
        </w:rPr>
      </w:pPr>
      <w:r w:rsidRPr="00865F51">
        <w:rPr>
          <w:sz w:val="26"/>
          <w:szCs w:val="26"/>
        </w:rPr>
        <w:t>ПО ИТОГАМ ________________________________________________________</w:t>
      </w:r>
    </w:p>
    <w:p w:rsidR="00374B5F" w:rsidRPr="00865F51" w:rsidRDefault="00374B5F" w:rsidP="00374B5F">
      <w:pPr>
        <w:widowControl w:val="0"/>
        <w:autoSpaceDE w:val="0"/>
        <w:autoSpaceDN w:val="0"/>
        <w:jc w:val="center"/>
        <w:rPr>
          <w:sz w:val="20"/>
          <w:szCs w:val="20"/>
        </w:rPr>
      </w:pPr>
      <w:r w:rsidRPr="00865F51">
        <w:rPr>
          <w:sz w:val="20"/>
          <w:szCs w:val="20"/>
        </w:rPr>
        <w:t>(наименование мероприятия, по итогам которого даны поручения)</w:t>
      </w: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865F51">
        <w:rPr>
          <w:sz w:val="26"/>
          <w:szCs w:val="26"/>
        </w:rPr>
        <w:t>Место проведения                                                                                      Дата проведения</w:t>
      </w:r>
    </w:p>
    <w:p w:rsidR="00374B5F" w:rsidRPr="00865F51" w:rsidRDefault="00374B5F" w:rsidP="00374B5F">
      <w:pPr>
        <w:widowControl w:val="0"/>
        <w:autoSpaceDE w:val="0"/>
        <w:autoSpaceDN w:val="0"/>
        <w:jc w:val="both"/>
        <w:rPr>
          <w:sz w:val="20"/>
          <w:szCs w:val="20"/>
        </w:rPr>
      </w:pPr>
      <w:r w:rsidRPr="00865F51">
        <w:rPr>
          <w:sz w:val="26"/>
          <w:szCs w:val="26"/>
        </w:rPr>
        <w:t xml:space="preserve">                                             </w:t>
      </w:r>
      <w:r>
        <w:rPr>
          <w:sz w:val="26"/>
          <w:szCs w:val="26"/>
        </w:rPr>
        <w:t xml:space="preserve">                                         </w:t>
      </w:r>
      <w:r w:rsidRPr="00865F51">
        <w:rPr>
          <w:sz w:val="26"/>
          <w:szCs w:val="26"/>
        </w:rPr>
        <w:t xml:space="preserve">  </w:t>
      </w:r>
      <w:r w:rsidRPr="00865F51">
        <w:rPr>
          <w:sz w:val="20"/>
          <w:szCs w:val="20"/>
        </w:rPr>
        <w:t>(оформляется словесно-цифровым способом)</w:t>
      </w:r>
    </w:p>
    <w:p w:rsidR="00374B5F" w:rsidRPr="00307FB4" w:rsidRDefault="00374B5F" w:rsidP="00374B5F">
      <w:pPr>
        <w:widowControl w:val="0"/>
        <w:autoSpaceDE w:val="0"/>
        <w:autoSpaceDN w:val="0"/>
        <w:jc w:val="both"/>
      </w:pPr>
    </w:p>
    <w:p w:rsidR="00374B5F" w:rsidRPr="00865F51" w:rsidRDefault="00374B5F" w:rsidP="00374B5F">
      <w:pPr>
        <w:widowControl w:val="0"/>
        <w:autoSpaceDE w:val="0"/>
        <w:autoSpaceDN w:val="0"/>
        <w:jc w:val="both"/>
        <w:rPr>
          <w:sz w:val="26"/>
          <w:szCs w:val="26"/>
        </w:rPr>
      </w:pPr>
      <w:r w:rsidRPr="00307FB4">
        <w:t xml:space="preserve">1. </w:t>
      </w:r>
      <w:r w:rsidRPr="00865F51">
        <w:rPr>
          <w:sz w:val="26"/>
          <w:szCs w:val="26"/>
        </w:rPr>
        <w:t>Кому: (наименование должности, инициалы, фамилия)</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Содержание поручения: (если дается поручение (рекомендация) отделам Администрации, структурным подразделениям, иным органам, организациям, их наименования пишутся полностью в дательном падеже, а в скобках указываются фамилия и инициалы руководителя соответствующего отдела, подразделения, органа (организации) в именительном падеже; если дается поручение (рекомендация) должностному лицу, полное наименование его должности, фамилия и инициалы указываются в дательном падеже без круглых скобок)</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Срок исполнения: (оформляется словесно-цифровым способом, например: 15 августа 2023 года)</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2. Кому:</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Содержание поручения:</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Срок исполнения:</w:t>
      </w:r>
    </w:p>
    <w:p w:rsidR="00374B5F" w:rsidRPr="00865F51" w:rsidRDefault="00374B5F" w:rsidP="00374B5F">
      <w:pPr>
        <w:widowControl w:val="0"/>
        <w:autoSpaceDE w:val="0"/>
        <w:autoSpaceDN w:val="0"/>
        <w:jc w:val="both"/>
        <w:rPr>
          <w:sz w:val="26"/>
          <w:szCs w:val="26"/>
        </w:rPr>
      </w:pPr>
    </w:p>
    <w:p w:rsidR="00374B5F" w:rsidRPr="00865F51" w:rsidRDefault="00374B5F" w:rsidP="00374B5F">
      <w:pPr>
        <w:widowControl w:val="0"/>
        <w:autoSpaceDE w:val="0"/>
        <w:autoSpaceDN w:val="0"/>
        <w:jc w:val="both"/>
        <w:rPr>
          <w:sz w:val="26"/>
          <w:szCs w:val="26"/>
        </w:rPr>
      </w:pPr>
      <w:r w:rsidRPr="00865F51">
        <w:rPr>
          <w:sz w:val="26"/>
          <w:szCs w:val="26"/>
        </w:rPr>
        <w:t>(и так далее)</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Приложение 1</w:t>
      </w:r>
      <w:r>
        <w:t>8</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pPr>
      <w:bookmarkStart w:id="15" w:name="P1913"/>
      <w:bookmarkEnd w:id="15"/>
    </w:p>
    <w:p w:rsidR="00374B5F" w:rsidRPr="007960DD" w:rsidRDefault="00374B5F" w:rsidP="00374B5F">
      <w:pPr>
        <w:widowControl w:val="0"/>
        <w:autoSpaceDE w:val="0"/>
        <w:autoSpaceDN w:val="0"/>
        <w:jc w:val="center"/>
        <w:rPr>
          <w:sz w:val="26"/>
          <w:szCs w:val="26"/>
        </w:rPr>
      </w:pPr>
      <w:r w:rsidRPr="007960DD">
        <w:rPr>
          <w:sz w:val="26"/>
          <w:szCs w:val="26"/>
        </w:rPr>
        <w:t>СЛУЖЕБНАЯ ЗАПИСКА</w:t>
      </w: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both"/>
        <w:rPr>
          <w:sz w:val="26"/>
          <w:szCs w:val="26"/>
        </w:rPr>
      </w:pPr>
      <w:r w:rsidRPr="007960DD">
        <w:rPr>
          <w:sz w:val="26"/>
          <w:szCs w:val="26"/>
        </w:rPr>
        <w:t>КОМУ: инициалы, фамилия, наименование должности</w:t>
      </w: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both"/>
        <w:rPr>
          <w:sz w:val="26"/>
          <w:szCs w:val="26"/>
        </w:rPr>
      </w:pPr>
      <w:r w:rsidRPr="007960DD">
        <w:rPr>
          <w:sz w:val="26"/>
          <w:szCs w:val="26"/>
        </w:rPr>
        <w:t>ОТ: инициалы, фамилия, наименование должности</w:t>
      </w: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both"/>
        <w:rPr>
          <w:sz w:val="26"/>
          <w:szCs w:val="26"/>
        </w:rPr>
      </w:pPr>
      <w:r w:rsidRPr="007960DD">
        <w:rPr>
          <w:sz w:val="26"/>
          <w:szCs w:val="26"/>
        </w:rPr>
        <w:t>О ЧЕМ: краткое содержание вопроса (формулируется с предлогом «о», «об»)</w:t>
      </w: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both"/>
        <w:rPr>
          <w:sz w:val="26"/>
          <w:szCs w:val="26"/>
        </w:rPr>
      </w:pPr>
      <w:r w:rsidRPr="007960DD">
        <w:rPr>
          <w:sz w:val="26"/>
          <w:szCs w:val="26"/>
        </w:rPr>
        <w:t>№ _______________ от ____________________</w:t>
      </w:r>
    </w:p>
    <w:p w:rsidR="00374B5F" w:rsidRPr="007960DD" w:rsidRDefault="00374B5F" w:rsidP="00374B5F">
      <w:pPr>
        <w:widowControl w:val="0"/>
        <w:autoSpaceDE w:val="0"/>
        <w:autoSpaceDN w:val="0"/>
        <w:jc w:val="both"/>
        <w:rPr>
          <w:sz w:val="26"/>
          <w:szCs w:val="26"/>
        </w:rPr>
      </w:pPr>
      <w:r w:rsidRPr="007960DD">
        <w:rPr>
          <w:sz w:val="26"/>
          <w:szCs w:val="26"/>
        </w:rPr>
        <w:t>на № ____________ от ____________________</w:t>
      </w:r>
    </w:p>
    <w:p w:rsidR="00374B5F" w:rsidRPr="00307FB4" w:rsidRDefault="00374B5F" w:rsidP="00374B5F">
      <w:pPr>
        <w:widowControl w:val="0"/>
        <w:autoSpaceDE w:val="0"/>
        <w:autoSpaceDN w:val="0"/>
        <w:jc w:val="both"/>
      </w:pPr>
      <w:r w:rsidRPr="00307FB4">
        <w:t>___________________________________________________________________________</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 xml:space="preserve">                                                          </w:t>
      </w:r>
    </w:p>
    <w:p w:rsidR="00374B5F" w:rsidRPr="007960DD" w:rsidRDefault="00374B5F" w:rsidP="00374B5F">
      <w:pPr>
        <w:widowControl w:val="0"/>
        <w:autoSpaceDE w:val="0"/>
        <w:autoSpaceDN w:val="0"/>
        <w:jc w:val="both"/>
        <w:rPr>
          <w:sz w:val="20"/>
          <w:szCs w:val="20"/>
        </w:rPr>
      </w:pPr>
      <w:r w:rsidRPr="007960DD">
        <w:rPr>
          <w:sz w:val="20"/>
          <w:szCs w:val="20"/>
        </w:rPr>
        <w:t>Инициалы, фамилия исполнителя</w:t>
      </w:r>
    </w:p>
    <w:p w:rsidR="00374B5F" w:rsidRPr="007960DD" w:rsidRDefault="00374B5F" w:rsidP="00374B5F">
      <w:pPr>
        <w:widowControl w:val="0"/>
        <w:autoSpaceDE w:val="0"/>
        <w:autoSpaceDN w:val="0"/>
        <w:jc w:val="both"/>
        <w:rPr>
          <w:sz w:val="20"/>
          <w:szCs w:val="20"/>
        </w:rPr>
      </w:pPr>
      <w:r w:rsidRPr="007960DD">
        <w:rPr>
          <w:sz w:val="20"/>
          <w:szCs w:val="20"/>
        </w:rPr>
        <w:t>контактный телефон исполнителя</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Приложение 1</w:t>
      </w:r>
      <w:r>
        <w:t>9</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7960DD" w:rsidRDefault="00374B5F" w:rsidP="00374B5F">
      <w:pPr>
        <w:widowControl w:val="0"/>
        <w:autoSpaceDE w:val="0"/>
        <w:autoSpaceDN w:val="0"/>
        <w:jc w:val="center"/>
        <w:rPr>
          <w:sz w:val="26"/>
          <w:szCs w:val="26"/>
        </w:rPr>
      </w:pPr>
      <w:r w:rsidRPr="007960DD">
        <w:rPr>
          <w:sz w:val="26"/>
          <w:szCs w:val="26"/>
        </w:rPr>
        <w:t>НАИМЕНОВАНИЕ ДОЛЖНОСТИ</w:t>
      </w: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center"/>
        <w:rPr>
          <w:sz w:val="26"/>
          <w:szCs w:val="26"/>
        </w:rPr>
      </w:pPr>
      <w:bookmarkStart w:id="16" w:name="P1944"/>
      <w:bookmarkEnd w:id="16"/>
      <w:r w:rsidRPr="007960DD">
        <w:rPr>
          <w:sz w:val="26"/>
          <w:szCs w:val="26"/>
        </w:rPr>
        <w:t>ПОРУЧЕНИЕ</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r w:rsidRPr="00307FB4">
        <w:t>___________________________________________________________________________</w:t>
      </w:r>
    </w:p>
    <w:p w:rsidR="00374B5F" w:rsidRPr="00307FB4" w:rsidRDefault="00374B5F" w:rsidP="00374B5F">
      <w:pPr>
        <w:widowControl w:val="0"/>
        <w:autoSpaceDE w:val="0"/>
        <w:autoSpaceDN w:val="0"/>
        <w:jc w:val="both"/>
      </w:pPr>
      <w:r w:rsidRPr="00307FB4">
        <w:t>________________ № _________________</w:t>
      </w:r>
    </w:p>
    <w:p w:rsidR="00374B5F" w:rsidRPr="00307FB4" w:rsidRDefault="00374B5F" w:rsidP="00374B5F">
      <w:pPr>
        <w:widowControl w:val="0"/>
        <w:autoSpaceDE w:val="0"/>
        <w:autoSpaceDN w:val="0"/>
        <w:jc w:val="both"/>
      </w:pPr>
      <w:r w:rsidRPr="00307FB4">
        <w:t>на № ___________ от ________________</w:t>
      </w: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ind w:firstLine="709"/>
        <w:jc w:val="both"/>
      </w:pPr>
      <w:r w:rsidRPr="007960DD">
        <w:rPr>
          <w:sz w:val="26"/>
          <w:szCs w:val="26"/>
        </w:rPr>
        <w:t xml:space="preserve">Кому: </w:t>
      </w:r>
      <w:r w:rsidRPr="00307FB4">
        <w:t>(наименование должности, инициалы, фамилия)</w:t>
      </w:r>
    </w:p>
    <w:p w:rsidR="00374B5F" w:rsidRPr="00307FB4" w:rsidRDefault="00374B5F" w:rsidP="00374B5F">
      <w:pPr>
        <w:widowControl w:val="0"/>
        <w:autoSpaceDE w:val="0"/>
        <w:autoSpaceDN w:val="0"/>
        <w:ind w:firstLine="709"/>
        <w:jc w:val="both"/>
      </w:pPr>
    </w:p>
    <w:p w:rsidR="00374B5F" w:rsidRPr="007960DD" w:rsidRDefault="00374B5F" w:rsidP="00374B5F">
      <w:pPr>
        <w:widowControl w:val="0"/>
        <w:autoSpaceDE w:val="0"/>
        <w:autoSpaceDN w:val="0"/>
        <w:ind w:firstLine="709"/>
        <w:jc w:val="both"/>
        <w:rPr>
          <w:sz w:val="26"/>
          <w:szCs w:val="26"/>
        </w:rPr>
      </w:pPr>
      <w:r w:rsidRPr="007960DD">
        <w:rPr>
          <w:sz w:val="26"/>
          <w:szCs w:val="26"/>
        </w:rPr>
        <w:t>Содержание поручения:</w:t>
      </w:r>
    </w:p>
    <w:p w:rsidR="00374B5F" w:rsidRPr="00307FB4" w:rsidRDefault="00374B5F" w:rsidP="00374B5F">
      <w:pPr>
        <w:widowControl w:val="0"/>
        <w:autoSpaceDE w:val="0"/>
        <w:autoSpaceDN w:val="0"/>
        <w:ind w:firstLine="709"/>
        <w:jc w:val="both"/>
      </w:pPr>
    </w:p>
    <w:p w:rsidR="00374B5F" w:rsidRPr="007960DD" w:rsidRDefault="00374B5F" w:rsidP="00374B5F">
      <w:pPr>
        <w:widowControl w:val="0"/>
        <w:autoSpaceDE w:val="0"/>
        <w:autoSpaceDN w:val="0"/>
        <w:ind w:firstLine="709"/>
        <w:jc w:val="both"/>
        <w:rPr>
          <w:sz w:val="26"/>
          <w:szCs w:val="26"/>
        </w:rPr>
      </w:pPr>
      <w:r w:rsidRPr="007960DD">
        <w:rPr>
          <w:sz w:val="26"/>
          <w:szCs w:val="26"/>
        </w:rPr>
        <w:t>Срок исполнения: (оформляется словесно-цифровым способом, например: 15 августа 2023 года)</w:t>
      </w: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both"/>
        <w:rPr>
          <w:sz w:val="26"/>
          <w:szCs w:val="26"/>
        </w:rPr>
      </w:pPr>
    </w:p>
    <w:p w:rsidR="00374B5F" w:rsidRPr="007960DD" w:rsidRDefault="00374B5F" w:rsidP="00374B5F">
      <w:pPr>
        <w:widowControl w:val="0"/>
        <w:autoSpaceDE w:val="0"/>
        <w:autoSpaceDN w:val="0"/>
        <w:jc w:val="right"/>
        <w:rPr>
          <w:sz w:val="26"/>
          <w:szCs w:val="26"/>
        </w:rPr>
      </w:pPr>
      <w:r w:rsidRPr="007960DD">
        <w:rPr>
          <w:sz w:val="26"/>
          <w:szCs w:val="26"/>
        </w:rPr>
        <w:t>Инициалы, Фамилия</w:t>
      </w:r>
    </w:p>
    <w:p w:rsidR="00374B5F" w:rsidRPr="007960DD"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lastRenderedPageBreak/>
        <w:t>Приложение 20</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pPr>
      <w:bookmarkStart w:id="17" w:name="P1965"/>
      <w:bookmarkEnd w:id="17"/>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tblGrid>
      <w:tr w:rsidR="00374B5F" w:rsidTr="002856EA">
        <w:tc>
          <w:tcPr>
            <w:tcW w:w="4219" w:type="dxa"/>
          </w:tcPr>
          <w:p w:rsidR="00374B5F" w:rsidRPr="007960DD" w:rsidRDefault="00374B5F" w:rsidP="002856EA">
            <w:pPr>
              <w:widowControl w:val="0"/>
              <w:autoSpaceDE w:val="0"/>
              <w:autoSpaceDN w:val="0"/>
              <w:jc w:val="center"/>
              <w:rPr>
                <w:rFonts w:ascii="Courier New" w:hAnsi="Courier New" w:cs="Courier New"/>
                <w:sz w:val="26"/>
                <w:szCs w:val="26"/>
              </w:rPr>
            </w:pPr>
            <w:r w:rsidRPr="007960DD">
              <w:rPr>
                <w:sz w:val="26"/>
                <w:szCs w:val="26"/>
              </w:rPr>
              <w:t>НАИМЕНОВАНИЕ ДОЛЖНОСТИ</w:t>
            </w:r>
          </w:p>
          <w:p w:rsidR="00374B5F" w:rsidRPr="007960DD" w:rsidRDefault="00374B5F" w:rsidP="002856EA">
            <w:pPr>
              <w:widowControl w:val="0"/>
              <w:autoSpaceDE w:val="0"/>
              <w:autoSpaceDN w:val="0"/>
              <w:jc w:val="center"/>
              <w:rPr>
                <w:rFonts w:ascii="Courier New" w:hAnsi="Courier New" w:cs="Courier New"/>
                <w:sz w:val="26"/>
                <w:szCs w:val="26"/>
              </w:rPr>
            </w:pPr>
          </w:p>
          <w:p w:rsidR="00374B5F" w:rsidRPr="007960DD" w:rsidRDefault="00374B5F" w:rsidP="002856EA">
            <w:pPr>
              <w:widowControl w:val="0"/>
              <w:autoSpaceDE w:val="0"/>
              <w:autoSpaceDN w:val="0"/>
              <w:jc w:val="center"/>
              <w:rPr>
                <w:sz w:val="26"/>
                <w:szCs w:val="26"/>
              </w:rPr>
            </w:pPr>
            <w:r w:rsidRPr="007960DD">
              <w:rPr>
                <w:sz w:val="26"/>
                <w:szCs w:val="26"/>
              </w:rPr>
              <w:t>ИНИЦИАЛЫ, ФАМИЛИЯ</w:t>
            </w:r>
          </w:p>
          <w:p w:rsidR="00374B5F" w:rsidRPr="007960DD" w:rsidRDefault="00374B5F" w:rsidP="002856EA">
            <w:pPr>
              <w:widowControl w:val="0"/>
              <w:autoSpaceDE w:val="0"/>
              <w:autoSpaceDN w:val="0"/>
              <w:jc w:val="center"/>
              <w:rPr>
                <w:sz w:val="26"/>
                <w:szCs w:val="26"/>
              </w:rPr>
            </w:pPr>
            <w:r w:rsidRPr="007960DD">
              <w:rPr>
                <w:sz w:val="26"/>
                <w:szCs w:val="26"/>
              </w:rPr>
              <w:t>_________________________________</w:t>
            </w:r>
          </w:p>
          <w:p w:rsidR="00374B5F" w:rsidRPr="007960DD" w:rsidRDefault="00374B5F" w:rsidP="002856EA">
            <w:pPr>
              <w:widowControl w:val="0"/>
              <w:autoSpaceDE w:val="0"/>
              <w:autoSpaceDN w:val="0"/>
              <w:jc w:val="center"/>
              <w:rPr>
                <w:sz w:val="26"/>
                <w:szCs w:val="26"/>
              </w:rPr>
            </w:pPr>
          </w:p>
          <w:p w:rsidR="00374B5F" w:rsidRPr="007960DD" w:rsidRDefault="00374B5F" w:rsidP="002856EA">
            <w:pPr>
              <w:widowControl w:val="0"/>
              <w:autoSpaceDE w:val="0"/>
              <w:autoSpaceDN w:val="0"/>
              <w:rPr>
                <w:sz w:val="26"/>
                <w:szCs w:val="26"/>
              </w:rPr>
            </w:pPr>
            <w:r w:rsidRPr="007960DD">
              <w:rPr>
                <w:sz w:val="26"/>
                <w:szCs w:val="26"/>
              </w:rPr>
              <w:t>Исполнитель(ли):</w:t>
            </w:r>
          </w:p>
          <w:p w:rsidR="00374B5F" w:rsidRPr="007960DD" w:rsidRDefault="00374B5F" w:rsidP="002856EA">
            <w:pPr>
              <w:widowControl w:val="0"/>
              <w:autoSpaceDE w:val="0"/>
              <w:autoSpaceDN w:val="0"/>
              <w:rPr>
                <w:sz w:val="26"/>
                <w:szCs w:val="26"/>
              </w:rPr>
            </w:pPr>
          </w:p>
          <w:p w:rsidR="00374B5F" w:rsidRPr="007960DD" w:rsidRDefault="00374B5F" w:rsidP="002856EA">
            <w:pPr>
              <w:widowControl w:val="0"/>
              <w:autoSpaceDE w:val="0"/>
              <w:autoSpaceDN w:val="0"/>
              <w:rPr>
                <w:sz w:val="26"/>
                <w:szCs w:val="26"/>
              </w:rPr>
            </w:pPr>
            <w:r w:rsidRPr="007960DD">
              <w:rPr>
                <w:sz w:val="26"/>
                <w:szCs w:val="26"/>
              </w:rPr>
              <w:t>Текст резолюции:</w:t>
            </w:r>
          </w:p>
          <w:p w:rsidR="00374B5F" w:rsidRPr="007960DD" w:rsidRDefault="00374B5F" w:rsidP="002856EA">
            <w:pPr>
              <w:widowControl w:val="0"/>
              <w:autoSpaceDE w:val="0"/>
              <w:autoSpaceDN w:val="0"/>
              <w:rPr>
                <w:sz w:val="26"/>
                <w:szCs w:val="26"/>
              </w:rPr>
            </w:pPr>
          </w:p>
          <w:p w:rsidR="00374B5F" w:rsidRPr="007960DD" w:rsidRDefault="00374B5F" w:rsidP="002856EA">
            <w:pPr>
              <w:widowControl w:val="0"/>
              <w:autoSpaceDE w:val="0"/>
              <w:autoSpaceDN w:val="0"/>
              <w:rPr>
                <w:sz w:val="26"/>
                <w:szCs w:val="26"/>
              </w:rPr>
            </w:pPr>
            <w:r w:rsidRPr="007960DD">
              <w:rPr>
                <w:sz w:val="26"/>
                <w:szCs w:val="26"/>
              </w:rPr>
              <w:t>Срок исполнения:</w:t>
            </w:r>
          </w:p>
          <w:p w:rsidR="00374B5F" w:rsidRPr="007960DD" w:rsidRDefault="00374B5F" w:rsidP="002856EA">
            <w:pPr>
              <w:widowControl w:val="0"/>
              <w:autoSpaceDE w:val="0"/>
              <w:autoSpaceDN w:val="0"/>
              <w:rPr>
                <w:sz w:val="26"/>
                <w:szCs w:val="26"/>
              </w:rPr>
            </w:pPr>
          </w:p>
          <w:p w:rsidR="00374B5F" w:rsidRPr="007960DD" w:rsidRDefault="00374B5F" w:rsidP="002856EA">
            <w:pPr>
              <w:widowControl w:val="0"/>
              <w:autoSpaceDE w:val="0"/>
              <w:autoSpaceDN w:val="0"/>
              <w:rPr>
                <w:sz w:val="26"/>
                <w:szCs w:val="26"/>
              </w:rPr>
            </w:pPr>
            <w:r w:rsidRPr="007960DD">
              <w:rPr>
                <w:sz w:val="26"/>
                <w:szCs w:val="26"/>
              </w:rPr>
              <w:t>Контроль исполнения:</w:t>
            </w:r>
          </w:p>
          <w:p w:rsidR="00374B5F" w:rsidRPr="007960DD" w:rsidRDefault="00374B5F" w:rsidP="002856EA">
            <w:pPr>
              <w:widowControl w:val="0"/>
              <w:autoSpaceDE w:val="0"/>
              <w:autoSpaceDN w:val="0"/>
              <w:rPr>
                <w:sz w:val="26"/>
                <w:szCs w:val="26"/>
              </w:rPr>
            </w:pPr>
          </w:p>
          <w:p w:rsidR="00374B5F" w:rsidRPr="007960DD" w:rsidRDefault="00374B5F" w:rsidP="002856EA">
            <w:pPr>
              <w:widowControl w:val="0"/>
              <w:autoSpaceDE w:val="0"/>
              <w:autoSpaceDN w:val="0"/>
              <w:rPr>
                <w:sz w:val="26"/>
                <w:szCs w:val="26"/>
              </w:rPr>
            </w:pPr>
            <w:r w:rsidRPr="007960DD">
              <w:rPr>
                <w:sz w:val="26"/>
                <w:szCs w:val="26"/>
              </w:rPr>
              <w:t>Ознакомить (направить копии):</w:t>
            </w:r>
          </w:p>
          <w:p w:rsidR="00374B5F" w:rsidRPr="007960DD" w:rsidRDefault="00374B5F" w:rsidP="002856EA">
            <w:pPr>
              <w:widowControl w:val="0"/>
              <w:autoSpaceDE w:val="0"/>
              <w:autoSpaceDN w:val="0"/>
              <w:jc w:val="center"/>
              <w:rPr>
                <w:sz w:val="26"/>
                <w:szCs w:val="26"/>
              </w:rPr>
            </w:pPr>
          </w:p>
          <w:p w:rsidR="00374B5F" w:rsidRPr="007960DD" w:rsidRDefault="00374B5F" w:rsidP="002856EA">
            <w:pPr>
              <w:widowControl w:val="0"/>
              <w:autoSpaceDE w:val="0"/>
              <w:autoSpaceDN w:val="0"/>
              <w:jc w:val="center"/>
              <w:rPr>
                <w:sz w:val="26"/>
                <w:szCs w:val="26"/>
              </w:rPr>
            </w:pPr>
            <w:r w:rsidRPr="007960DD">
              <w:rPr>
                <w:sz w:val="26"/>
                <w:szCs w:val="26"/>
              </w:rPr>
              <w:t>________________ ________________</w:t>
            </w:r>
          </w:p>
          <w:p w:rsidR="00374B5F" w:rsidRPr="007960DD" w:rsidRDefault="00374B5F" w:rsidP="002856EA">
            <w:pPr>
              <w:widowControl w:val="0"/>
              <w:autoSpaceDE w:val="0"/>
              <w:autoSpaceDN w:val="0"/>
              <w:rPr>
                <w:sz w:val="26"/>
                <w:szCs w:val="26"/>
              </w:rPr>
            </w:pPr>
            <w:r w:rsidRPr="007960DD">
              <w:rPr>
                <w:sz w:val="26"/>
                <w:szCs w:val="26"/>
              </w:rPr>
              <w:t xml:space="preserve">   (дата резолюции)      (подпись)</w:t>
            </w:r>
          </w:p>
          <w:p w:rsidR="00374B5F" w:rsidRPr="007960DD" w:rsidRDefault="00374B5F" w:rsidP="002856EA">
            <w:pPr>
              <w:widowControl w:val="0"/>
              <w:autoSpaceDE w:val="0"/>
              <w:autoSpaceDN w:val="0"/>
              <w:jc w:val="center"/>
              <w:rPr>
                <w:sz w:val="26"/>
                <w:szCs w:val="26"/>
              </w:rPr>
            </w:pPr>
          </w:p>
          <w:p w:rsidR="00374B5F" w:rsidRDefault="00374B5F" w:rsidP="002856EA">
            <w:pPr>
              <w:widowControl w:val="0"/>
              <w:autoSpaceDE w:val="0"/>
              <w:autoSpaceDN w:val="0"/>
              <w:jc w:val="center"/>
              <w:rPr>
                <w:rFonts w:ascii="Calibri" w:hAnsi="Calibri" w:cs="Calibri"/>
                <w:sz w:val="22"/>
                <w:szCs w:val="20"/>
              </w:rPr>
            </w:pPr>
            <w:r w:rsidRPr="007960DD">
              <w:rPr>
                <w:sz w:val="26"/>
                <w:szCs w:val="26"/>
              </w:rPr>
              <w:t>К № ____________ от ___________</w:t>
            </w:r>
          </w:p>
        </w:tc>
      </w:tr>
    </w:tbl>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Pr="00307FB4" w:rsidRDefault="00374B5F" w:rsidP="00374B5F">
      <w:pPr>
        <w:jc w:val="both"/>
      </w:pPr>
    </w:p>
    <w:p w:rsidR="00374B5F" w:rsidRPr="00307FB4" w:rsidRDefault="00374B5F" w:rsidP="00374B5F">
      <w:pPr>
        <w:widowControl w:val="0"/>
        <w:autoSpaceDE w:val="0"/>
        <w:autoSpaceDN w:val="0"/>
        <w:ind w:firstLine="5670"/>
        <w:outlineLvl w:val="0"/>
      </w:pPr>
      <w:r>
        <w:lastRenderedPageBreak/>
        <w:t>Приложение 21</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jc w:val="both"/>
      </w:pPr>
    </w:p>
    <w:p w:rsidR="00374B5F" w:rsidRPr="00307FB4" w:rsidRDefault="00374B5F" w:rsidP="00374B5F">
      <w:pPr>
        <w:widowControl w:val="0"/>
        <w:autoSpaceDE w:val="0"/>
        <w:autoSpaceDN w:val="0"/>
        <w:jc w:val="center"/>
        <w:rPr>
          <w:rFonts w:ascii="Calibri" w:hAnsi="Calibri" w:cs="Calibri"/>
          <w:b/>
          <w:sz w:val="22"/>
          <w:szCs w:val="20"/>
        </w:rPr>
      </w:pPr>
      <w:bookmarkStart w:id="18" w:name="P2009"/>
      <w:bookmarkEnd w:id="18"/>
    </w:p>
    <w:p w:rsidR="00374B5F" w:rsidRPr="00850B37" w:rsidRDefault="00374B5F" w:rsidP="00374B5F">
      <w:pPr>
        <w:widowControl w:val="0"/>
        <w:autoSpaceDE w:val="0"/>
        <w:autoSpaceDN w:val="0"/>
        <w:jc w:val="center"/>
        <w:rPr>
          <w:b/>
          <w:sz w:val="26"/>
          <w:szCs w:val="26"/>
        </w:rPr>
      </w:pPr>
      <w:r w:rsidRPr="00850B37">
        <w:rPr>
          <w:b/>
          <w:sz w:val="26"/>
          <w:szCs w:val="26"/>
        </w:rPr>
        <w:t>ПРАВИЛА</w:t>
      </w:r>
    </w:p>
    <w:p w:rsidR="00374B5F" w:rsidRPr="00850B37" w:rsidRDefault="00374B5F" w:rsidP="00374B5F">
      <w:pPr>
        <w:widowControl w:val="0"/>
        <w:autoSpaceDE w:val="0"/>
        <w:autoSpaceDN w:val="0"/>
        <w:jc w:val="center"/>
        <w:rPr>
          <w:b/>
          <w:sz w:val="26"/>
          <w:szCs w:val="26"/>
        </w:rPr>
      </w:pPr>
      <w:r w:rsidRPr="00850B37">
        <w:rPr>
          <w:b/>
          <w:sz w:val="26"/>
          <w:szCs w:val="26"/>
        </w:rPr>
        <w:t>ОФОРМЛЕНИЯ РЕКВИЗИТОВ ДОКУМЕНТОВ</w:t>
      </w:r>
    </w:p>
    <w:p w:rsidR="00374B5F" w:rsidRPr="00850B37" w:rsidRDefault="00374B5F" w:rsidP="00374B5F">
      <w:pPr>
        <w:widowControl w:val="0"/>
        <w:autoSpaceDE w:val="0"/>
        <w:autoSpaceDN w:val="0"/>
        <w:jc w:val="both"/>
        <w:rPr>
          <w:sz w:val="26"/>
          <w:szCs w:val="26"/>
        </w:rPr>
      </w:pPr>
    </w:p>
    <w:p w:rsidR="00374B5F" w:rsidRPr="00850B37" w:rsidRDefault="00374B5F" w:rsidP="00374B5F">
      <w:pPr>
        <w:widowControl w:val="0"/>
        <w:autoSpaceDE w:val="0"/>
        <w:autoSpaceDN w:val="0"/>
        <w:ind w:firstLine="709"/>
        <w:rPr>
          <w:sz w:val="26"/>
          <w:szCs w:val="26"/>
          <w:u w:val="single"/>
        </w:rPr>
      </w:pPr>
      <w:r w:rsidRPr="00850B37">
        <w:rPr>
          <w:sz w:val="26"/>
          <w:szCs w:val="26"/>
          <w:u w:val="single"/>
        </w:rPr>
        <w:t>Герб муниципального образования город Бодайбо и район</w:t>
      </w:r>
    </w:p>
    <w:p w:rsidR="00374B5F" w:rsidRPr="00850B37" w:rsidRDefault="00374B5F" w:rsidP="00374B5F">
      <w:pPr>
        <w:widowControl w:val="0"/>
        <w:autoSpaceDE w:val="0"/>
        <w:autoSpaceDN w:val="0"/>
        <w:ind w:firstLine="709"/>
        <w:jc w:val="both"/>
        <w:rPr>
          <w:sz w:val="26"/>
          <w:szCs w:val="26"/>
          <w:u w:val="single"/>
        </w:rPr>
      </w:pPr>
      <w:r w:rsidRPr="00850B37">
        <w:rPr>
          <w:sz w:val="26"/>
          <w:szCs w:val="26"/>
        </w:rPr>
        <w:t>Изображение Герба муниципального образования города Бодайбо и района помещают на бланках документов в соответствии с Положением о гербе муниципального образования город Бодайбо и район Иркутской области, утвержденным решением районной Думы от 31 мая 2004 года № 101 по середине верхнего поля бланка документа над реквизитами организации - автора документа, на расстоянии 10 мм от верхнего края листа.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Наименование Администрации, структурного подразделения, коллегиального органа (далее - орган)</w:t>
      </w: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rPr>
        <w:t>Наименование органа - автора документа на бланке документов должно соответствовать наименованию, закрепленному в муниципальном правовом акте, устанавливающем это наименование.</w:t>
      </w:r>
    </w:p>
    <w:p w:rsidR="00374B5F" w:rsidRPr="00850B37" w:rsidRDefault="00374B5F" w:rsidP="00374B5F">
      <w:pPr>
        <w:widowControl w:val="0"/>
        <w:autoSpaceDE w:val="0"/>
        <w:autoSpaceDN w:val="0"/>
        <w:ind w:firstLine="709"/>
        <w:jc w:val="both"/>
        <w:outlineLvl w:val="2"/>
        <w:rPr>
          <w:sz w:val="26"/>
          <w:szCs w:val="26"/>
        </w:rPr>
      </w:pPr>
      <w:r w:rsidRPr="00850B37">
        <w:rPr>
          <w:sz w:val="26"/>
          <w:szCs w:val="26"/>
        </w:rPr>
        <w:t>Сокращенное наименование органа приводят в тех случаях, когда оно закреплено в учредительных документах органа. Сокращенное наименование помещают ниже полного или за ним (в скобках).</w:t>
      </w:r>
    </w:p>
    <w:p w:rsidR="00374B5F" w:rsidRPr="00850B37" w:rsidRDefault="00374B5F" w:rsidP="00374B5F">
      <w:pPr>
        <w:widowControl w:val="0"/>
        <w:autoSpaceDE w:val="0"/>
        <w:autoSpaceDN w:val="0"/>
        <w:ind w:firstLine="709"/>
        <w:jc w:val="both"/>
        <w:outlineLvl w:val="2"/>
        <w:rPr>
          <w:sz w:val="26"/>
          <w:szCs w:val="26"/>
        </w:rPr>
      </w:pPr>
    </w:p>
    <w:p w:rsidR="00374B5F" w:rsidRPr="00850B37" w:rsidRDefault="00374B5F" w:rsidP="00374B5F">
      <w:pPr>
        <w:widowControl w:val="0"/>
        <w:autoSpaceDE w:val="0"/>
        <w:autoSpaceDN w:val="0"/>
        <w:ind w:firstLine="709"/>
        <w:jc w:val="both"/>
        <w:outlineLvl w:val="2"/>
        <w:rPr>
          <w:sz w:val="26"/>
          <w:szCs w:val="26"/>
        </w:rPr>
      </w:pPr>
      <w:r w:rsidRPr="00850B37">
        <w:rPr>
          <w:sz w:val="26"/>
          <w:szCs w:val="26"/>
          <w:u w:val="single"/>
        </w:rPr>
        <w:t>Наименование должности лица - автора документа</w:t>
      </w:r>
      <w:r w:rsidRPr="00850B37">
        <w:rPr>
          <w:sz w:val="26"/>
          <w:szCs w:val="26"/>
        </w:rPr>
        <w:t xml:space="preserve"> используется в бланках должностных лиц и располагается под наименованием организации или наименованием территории (области, района), если документ издает мэр г. Бодайбо и района, руководитель структурного подразделения. Наименование должности лица - автора документа указывается в соответствии с наименованием, приведенным в муниципальном правовом акте, в распорядительном документе о назначении на должность.</w:t>
      </w:r>
    </w:p>
    <w:p w:rsidR="00374B5F" w:rsidRPr="00850B37" w:rsidRDefault="00374B5F" w:rsidP="00374B5F">
      <w:pPr>
        <w:widowControl w:val="0"/>
        <w:autoSpaceDE w:val="0"/>
        <w:autoSpaceDN w:val="0"/>
        <w:ind w:firstLine="709"/>
        <w:jc w:val="both"/>
        <w:outlineLvl w:val="2"/>
        <w:rPr>
          <w:sz w:val="26"/>
          <w:szCs w:val="26"/>
          <w:u w:val="single"/>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Справочные данные об органе</w:t>
      </w: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rPr>
        <w:t>Справочные данные об органе включают в себя: почтовый адрес, номер телефона, факса, адрес электронной почты и другие сведения по усмотрению органа.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Наименование вида документа</w:t>
      </w: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rPr>
        <w:t>Наименование вида документа (распоряжение (приказ), протокол и другое), за исключением деловых (служебных) писем включается в бланк соответствующего вида документа, располагается под реквизитами автора документа (наименованием организации, наименованием структурного подразделения, наименованием должности) или указывается составителем при подготовке документа.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Дата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Дата документа соответствует дате подписания (утверждения) документа или дате события, зафиксированного в документе. Документы, изданные двумя или более организациями, должны иметь одну (единую) дату.</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Дата документа записывается в последовательности: день месяца, месяц, год </w:t>
      </w:r>
      <w:r w:rsidRPr="00850B37">
        <w:rPr>
          <w:sz w:val="26"/>
          <w:szCs w:val="26"/>
        </w:rPr>
        <w:lastRenderedPageBreak/>
        <w:t>одним из двух способов:</w:t>
      </w:r>
    </w:p>
    <w:p w:rsidR="00374B5F" w:rsidRPr="00850B37" w:rsidRDefault="00374B5F" w:rsidP="00374B5F">
      <w:pPr>
        <w:widowControl w:val="0"/>
        <w:autoSpaceDE w:val="0"/>
        <w:autoSpaceDN w:val="0"/>
        <w:ind w:firstLine="709"/>
        <w:jc w:val="both"/>
        <w:rPr>
          <w:sz w:val="26"/>
          <w:szCs w:val="26"/>
        </w:rPr>
      </w:pPr>
      <w:r w:rsidRPr="00850B37">
        <w:rPr>
          <w:sz w:val="26"/>
          <w:szCs w:val="26"/>
        </w:rPr>
        <w:t>арабскими цифрами, разделенными точкой: 05.08.2025;</w:t>
      </w:r>
    </w:p>
    <w:p w:rsidR="00374B5F" w:rsidRPr="00850B37" w:rsidRDefault="00374B5F" w:rsidP="00374B5F">
      <w:pPr>
        <w:widowControl w:val="0"/>
        <w:autoSpaceDE w:val="0"/>
        <w:autoSpaceDN w:val="0"/>
        <w:ind w:firstLine="709"/>
        <w:jc w:val="both"/>
        <w:rPr>
          <w:sz w:val="26"/>
          <w:szCs w:val="26"/>
        </w:rPr>
      </w:pPr>
      <w:r w:rsidRPr="00850B37">
        <w:rPr>
          <w:sz w:val="26"/>
          <w:szCs w:val="26"/>
        </w:rPr>
        <w:t>словесно-цифровым способом, например: 05 августа 2025 г.</w:t>
      </w:r>
    </w:p>
    <w:p w:rsidR="00374B5F" w:rsidRPr="00850B37" w:rsidRDefault="00374B5F" w:rsidP="00374B5F">
      <w:pPr>
        <w:widowControl w:val="0"/>
        <w:autoSpaceDE w:val="0"/>
        <w:autoSpaceDN w:val="0"/>
        <w:ind w:firstLine="709"/>
        <w:jc w:val="both"/>
        <w:outlineLvl w:val="2"/>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регистрации исходящих документов дата указывается цифровым способом.</w:t>
      </w:r>
    </w:p>
    <w:p w:rsidR="00374B5F" w:rsidRPr="00850B37" w:rsidRDefault="00374B5F" w:rsidP="00374B5F">
      <w:pPr>
        <w:widowControl w:val="0"/>
        <w:autoSpaceDE w:val="0"/>
        <w:autoSpaceDN w:val="0"/>
        <w:ind w:firstLine="709"/>
        <w:jc w:val="both"/>
        <w:rPr>
          <w:sz w:val="26"/>
          <w:szCs w:val="26"/>
        </w:rPr>
      </w:pPr>
      <w:r w:rsidRPr="00850B37">
        <w:rPr>
          <w:sz w:val="26"/>
          <w:szCs w:val="26"/>
        </w:rPr>
        <w:t>При подготовке особо важных документов все элементы даты могут оформляться словесным способом.</w:t>
      </w:r>
    </w:p>
    <w:p w:rsidR="00374B5F" w:rsidRPr="00850B37" w:rsidRDefault="00374B5F" w:rsidP="00374B5F">
      <w:pPr>
        <w:widowControl w:val="0"/>
        <w:autoSpaceDE w:val="0"/>
        <w:autoSpaceDN w:val="0"/>
        <w:ind w:firstLine="709"/>
        <w:jc w:val="both"/>
        <w:rPr>
          <w:sz w:val="26"/>
          <w:szCs w:val="26"/>
        </w:rPr>
      </w:pPr>
      <w:r w:rsidRPr="00850B37">
        <w:rPr>
          <w:sz w:val="26"/>
          <w:szCs w:val="26"/>
        </w:rPr>
        <w:t>Место проставления даты на документе зависит от используемого бланка и вида документа. Если место для даты на документе не отмечено, дата проставляется ниже подписи.</w:t>
      </w:r>
    </w:p>
    <w:p w:rsidR="00374B5F" w:rsidRPr="00850B37" w:rsidRDefault="00374B5F" w:rsidP="00374B5F">
      <w:pPr>
        <w:widowControl w:val="0"/>
        <w:autoSpaceDE w:val="0"/>
        <w:autoSpaceDN w:val="0"/>
        <w:ind w:firstLine="709"/>
        <w:jc w:val="both"/>
        <w:rPr>
          <w:sz w:val="26"/>
          <w:szCs w:val="26"/>
        </w:rPr>
      </w:pPr>
      <w:r w:rsidRPr="00850B37">
        <w:rPr>
          <w:sz w:val="26"/>
          <w:szCs w:val="26"/>
        </w:rPr>
        <w:t>В целях единообразного оформления даты в тексте одного документа используется только цифровой способ написания даты либо словесно-цифровой.</w:t>
      </w:r>
    </w:p>
    <w:p w:rsidR="00374B5F" w:rsidRPr="00850B37" w:rsidRDefault="00374B5F" w:rsidP="00374B5F">
      <w:pPr>
        <w:widowControl w:val="0"/>
        <w:autoSpaceDE w:val="0"/>
        <w:autoSpaceDN w:val="0"/>
        <w:ind w:firstLine="709"/>
        <w:jc w:val="both"/>
        <w:outlineLvl w:val="2"/>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Регистрационный номер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Регистрационный номер присваивается документу после его подписания (утверждения).</w:t>
      </w:r>
    </w:p>
    <w:p w:rsidR="00374B5F" w:rsidRPr="00850B37" w:rsidRDefault="00374B5F" w:rsidP="00374B5F">
      <w:pPr>
        <w:widowControl w:val="0"/>
        <w:autoSpaceDE w:val="0"/>
        <w:autoSpaceDN w:val="0"/>
        <w:ind w:firstLine="709"/>
        <w:jc w:val="both"/>
        <w:rPr>
          <w:sz w:val="26"/>
          <w:szCs w:val="26"/>
        </w:rPr>
      </w:pPr>
      <w:r w:rsidRPr="00850B37">
        <w:rPr>
          <w:sz w:val="26"/>
          <w:szCs w:val="26"/>
        </w:rPr>
        <w:t>Регистрационный номер документа, составленного совместно двумя и более органами, состоит из регистрационных номеров документа каждого из этих органов и может проставляться через косую черту в порядке указания авторов в заголовочной части или преамбуле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Место проставления регистрационного номера зависит от используемого бланка и вида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При оформлении писем, направляемых в зарубежные государства, регистрационный номер проставляется в соответствии с расположением этого реквизита на бланке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На документах, оформленных на листах бумаги без бланка, номер проставляется под датой.</w:t>
      </w:r>
    </w:p>
    <w:p w:rsidR="00374B5F" w:rsidRPr="00850B37" w:rsidRDefault="00374B5F" w:rsidP="00374B5F">
      <w:pPr>
        <w:widowControl w:val="0"/>
        <w:autoSpaceDE w:val="0"/>
        <w:autoSpaceDN w:val="0"/>
        <w:ind w:firstLine="709"/>
        <w:jc w:val="both"/>
        <w:rPr>
          <w:sz w:val="26"/>
          <w:szCs w:val="26"/>
        </w:rPr>
      </w:pPr>
      <w:r w:rsidRPr="00850B37">
        <w:rPr>
          <w:sz w:val="26"/>
          <w:szCs w:val="26"/>
        </w:rPr>
        <w:t>При оформлении телеграммы регистрационный номер проставляется под реквизитом «подпись должностного лица».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Ссылка на регистрационный номер и дату поступившего документа</w:t>
      </w: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rPr>
        <w:t>Ссылка на регистрационный номер и дату поступившего документа включает в себя регистрационный номер и дату входящего инициативного документа, на который дается ответ. Сведения в реквизит переносятся с поступившего документа. Наличие этого реквизита исключает необходимость упоминания номера и даты поступившего документа в тексте документа.</w:t>
      </w:r>
    </w:p>
    <w:p w:rsidR="00374B5F" w:rsidRPr="00850B37" w:rsidRDefault="00374B5F" w:rsidP="00374B5F">
      <w:pPr>
        <w:widowControl w:val="0"/>
        <w:autoSpaceDE w:val="0"/>
        <w:autoSpaceDN w:val="0"/>
        <w:ind w:firstLine="709"/>
        <w:jc w:val="both"/>
        <w:outlineLvl w:val="2"/>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Место составления (издания) документа</w:t>
      </w:r>
    </w:p>
    <w:p w:rsidR="00374B5F" w:rsidRPr="00850B37" w:rsidRDefault="00374B5F" w:rsidP="00374B5F">
      <w:pPr>
        <w:widowControl w:val="0"/>
        <w:autoSpaceDE w:val="0"/>
        <w:autoSpaceDN w:val="0"/>
        <w:ind w:firstLine="709"/>
        <w:jc w:val="both"/>
        <w:outlineLvl w:val="2"/>
        <w:rPr>
          <w:sz w:val="26"/>
          <w:szCs w:val="26"/>
        </w:rPr>
      </w:pPr>
      <w:r w:rsidRPr="00850B37">
        <w:rPr>
          <w:sz w:val="26"/>
          <w:szCs w:val="26"/>
        </w:rPr>
        <w:t>Место составления (издания) документа указывается во всех документах, кроме деловых (служебных) писем, а также докладных, служебных записок и других внутренних информационно-справочных документов.</w:t>
      </w:r>
    </w:p>
    <w:p w:rsidR="00374B5F" w:rsidRPr="00850B37" w:rsidRDefault="00374B5F" w:rsidP="00374B5F">
      <w:pPr>
        <w:widowControl w:val="0"/>
        <w:autoSpaceDE w:val="0"/>
        <w:autoSpaceDN w:val="0"/>
        <w:ind w:firstLine="709"/>
        <w:jc w:val="both"/>
        <w:outlineLvl w:val="2"/>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 xml:space="preserve">Гриф ограничения доступа к документу </w:t>
      </w:r>
    </w:p>
    <w:p w:rsidR="00374B5F" w:rsidRPr="00850B37" w:rsidRDefault="00374B5F" w:rsidP="00374B5F">
      <w:pPr>
        <w:widowControl w:val="0"/>
        <w:autoSpaceDE w:val="0"/>
        <w:autoSpaceDN w:val="0"/>
        <w:ind w:firstLine="709"/>
        <w:jc w:val="both"/>
        <w:outlineLvl w:val="2"/>
        <w:rPr>
          <w:sz w:val="26"/>
          <w:szCs w:val="26"/>
        </w:rPr>
      </w:pPr>
      <w:r w:rsidRPr="00850B37">
        <w:rPr>
          <w:sz w:val="26"/>
          <w:szCs w:val="26"/>
        </w:rPr>
        <w:t>Гриф ограничения доступа к документу проставляется в правом верхнем углу первого листа документа (проекта документа, сопроводительного письма к документу) на границе верхнего поля при наличии в документе информации, доступ к которой ограничен в соответствии с законодательством Российской Федерации.</w:t>
      </w:r>
    </w:p>
    <w:p w:rsidR="00374B5F" w:rsidRPr="00850B37" w:rsidRDefault="00374B5F" w:rsidP="00374B5F">
      <w:pPr>
        <w:widowControl w:val="0"/>
        <w:autoSpaceDE w:val="0"/>
        <w:autoSpaceDN w:val="0"/>
        <w:ind w:firstLine="709"/>
        <w:jc w:val="both"/>
        <w:outlineLvl w:val="2"/>
        <w:rPr>
          <w:sz w:val="26"/>
          <w:szCs w:val="26"/>
        </w:rPr>
      </w:pPr>
      <w:r w:rsidRPr="00850B37">
        <w:rPr>
          <w:sz w:val="26"/>
          <w:szCs w:val="26"/>
        </w:rPr>
        <w:lastRenderedPageBreak/>
        <w:t>Виды используемых в органе грифов ограничения доступа должны соответствовать законодательным и иным нормативным правовым актам Российской Федерации и должны быть закреплены в муниципальных нормативных правовых актах. В состав грифа ограничения доступа к документу входит ограничительная надпись («Для служебного пользования», «Конфиденциально» или др.), которая может дополняться номером экземпляра документа и другими сведениями в соответствии с законодательством Российской Федерации.</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Для служебного пользования</w:t>
      </w:r>
    </w:p>
    <w:p w:rsidR="00374B5F" w:rsidRPr="00850B37" w:rsidRDefault="00374B5F" w:rsidP="00374B5F">
      <w:pPr>
        <w:widowControl w:val="0"/>
        <w:autoSpaceDE w:val="0"/>
        <w:autoSpaceDN w:val="0"/>
        <w:ind w:firstLine="709"/>
        <w:jc w:val="both"/>
        <w:rPr>
          <w:sz w:val="26"/>
          <w:szCs w:val="26"/>
        </w:rPr>
      </w:pPr>
      <w:r w:rsidRPr="00850B37">
        <w:rPr>
          <w:sz w:val="26"/>
          <w:szCs w:val="26"/>
        </w:rPr>
        <w:t>Экз. № 2</w:t>
      </w:r>
    </w:p>
    <w:p w:rsidR="00374B5F" w:rsidRPr="00850B37" w:rsidRDefault="00374B5F" w:rsidP="00374B5F">
      <w:pPr>
        <w:widowControl w:val="0"/>
        <w:autoSpaceDE w:val="0"/>
        <w:autoSpaceDN w:val="0"/>
        <w:jc w:val="both"/>
        <w:rPr>
          <w:sz w:val="26"/>
          <w:szCs w:val="26"/>
        </w:rPr>
      </w:pPr>
    </w:p>
    <w:p w:rsidR="00374B5F" w:rsidRPr="00850B37" w:rsidRDefault="00374B5F" w:rsidP="00374B5F">
      <w:pPr>
        <w:widowControl w:val="0"/>
        <w:autoSpaceDE w:val="0"/>
        <w:autoSpaceDN w:val="0"/>
        <w:ind w:firstLine="709"/>
        <w:jc w:val="both"/>
        <w:outlineLvl w:val="2"/>
        <w:rPr>
          <w:sz w:val="26"/>
          <w:szCs w:val="26"/>
          <w:u w:val="single"/>
        </w:rPr>
      </w:pPr>
      <w:r w:rsidRPr="00850B37">
        <w:rPr>
          <w:sz w:val="26"/>
          <w:szCs w:val="26"/>
          <w:u w:val="single"/>
        </w:rPr>
        <w:t>Адресат</w:t>
      </w:r>
    </w:p>
    <w:p w:rsidR="00374B5F" w:rsidRPr="00850B37" w:rsidRDefault="00374B5F" w:rsidP="00374B5F">
      <w:pPr>
        <w:widowControl w:val="0"/>
        <w:autoSpaceDE w:val="0"/>
        <w:autoSpaceDN w:val="0"/>
        <w:ind w:firstLine="709"/>
        <w:jc w:val="both"/>
        <w:rPr>
          <w:sz w:val="26"/>
          <w:szCs w:val="26"/>
        </w:rPr>
      </w:pPr>
      <w:r w:rsidRPr="00850B37">
        <w:rPr>
          <w:sz w:val="26"/>
          <w:szCs w:val="26"/>
        </w:rPr>
        <w:t>Адресат используется при оформлении деловых (служебных) писем, внутренних информационно-справочных документов (докладных, служебных записок и др.).</w:t>
      </w:r>
    </w:p>
    <w:p w:rsidR="00374B5F" w:rsidRPr="00850B37" w:rsidRDefault="00374B5F" w:rsidP="00374B5F">
      <w:pPr>
        <w:widowControl w:val="0"/>
        <w:autoSpaceDE w:val="0"/>
        <w:autoSpaceDN w:val="0"/>
        <w:ind w:firstLine="709"/>
        <w:jc w:val="both"/>
        <w:rPr>
          <w:sz w:val="26"/>
          <w:szCs w:val="26"/>
        </w:rPr>
      </w:pPr>
      <w:r w:rsidRPr="00850B37">
        <w:rPr>
          <w:sz w:val="26"/>
          <w:szCs w:val="26"/>
        </w:rPr>
        <w:t>Адресатом документа может быть организация, структурное подразделение, должностное или физическое лицо.</w:t>
      </w:r>
    </w:p>
    <w:p w:rsidR="00374B5F" w:rsidRPr="00850B37" w:rsidRDefault="00374B5F" w:rsidP="00374B5F">
      <w:pPr>
        <w:widowControl w:val="0"/>
        <w:autoSpaceDE w:val="0"/>
        <w:autoSpaceDN w:val="0"/>
        <w:ind w:firstLine="709"/>
        <w:jc w:val="both"/>
        <w:rPr>
          <w:sz w:val="26"/>
          <w:szCs w:val="26"/>
        </w:rPr>
      </w:pPr>
      <w:r w:rsidRPr="00850B37">
        <w:rPr>
          <w:sz w:val="26"/>
          <w:szCs w:val="26"/>
        </w:rPr>
        <w:t>Реквизит «адресат» проставляется в верхней правой части документа (на бланке с угловым расположением реквизитов) или справа под реквизитами бланка (при продольном расположении реквизитов бланка). Строки реквизита «адресат» выравниваются по левому краю или центруются относительно самой длинной строки.</w:t>
      </w:r>
    </w:p>
    <w:p w:rsidR="00374B5F" w:rsidRPr="00850B37" w:rsidRDefault="00374B5F" w:rsidP="00374B5F">
      <w:pPr>
        <w:widowControl w:val="0"/>
        <w:autoSpaceDE w:val="0"/>
        <w:autoSpaceDN w:val="0"/>
        <w:ind w:firstLine="709"/>
        <w:jc w:val="both"/>
        <w:rPr>
          <w:sz w:val="26"/>
          <w:szCs w:val="26"/>
        </w:rPr>
      </w:pPr>
      <w:r w:rsidRPr="00850B37">
        <w:rPr>
          <w:sz w:val="26"/>
          <w:szCs w:val="26"/>
        </w:rPr>
        <w:t>При адресовании документа руководителю (заместителю руководителя) организации указываются в дательном падеже наименование должности руководителя (заместителя руководителя), включающее наименование организации, и фамилия, инициалы должностного лица.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b/>
          <w:sz w:val="26"/>
          <w:szCs w:val="26"/>
        </w:rPr>
      </w:pPr>
      <w:r w:rsidRPr="00850B37">
        <w:rPr>
          <w:b/>
          <w:sz w:val="26"/>
          <w:szCs w:val="26"/>
        </w:rPr>
        <w:t xml:space="preserve">Пример </w:t>
      </w:r>
    </w:p>
    <w:p w:rsidR="00374B5F" w:rsidRPr="00850B37" w:rsidRDefault="00374B5F" w:rsidP="00374B5F">
      <w:pPr>
        <w:widowControl w:val="0"/>
        <w:autoSpaceDE w:val="0"/>
        <w:autoSpaceDN w:val="0"/>
        <w:jc w:val="both"/>
        <w:rPr>
          <w:b/>
          <w:sz w:val="26"/>
          <w:szCs w:val="26"/>
        </w:rPr>
      </w:pPr>
      <w:r w:rsidRPr="00850B37">
        <w:rPr>
          <w:sz w:val="26"/>
          <w:szCs w:val="26"/>
        </w:rPr>
        <w:t>Руководителю Федерального</w:t>
      </w:r>
    </w:p>
    <w:p w:rsidR="00374B5F" w:rsidRPr="00850B37" w:rsidRDefault="00374B5F" w:rsidP="00374B5F">
      <w:pPr>
        <w:widowControl w:val="0"/>
        <w:autoSpaceDE w:val="0"/>
        <w:autoSpaceDN w:val="0"/>
        <w:jc w:val="both"/>
        <w:rPr>
          <w:b/>
          <w:sz w:val="26"/>
          <w:szCs w:val="26"/>
        </w:rPr>
      </w:pPr>
      <w:r w:rsidRPr="00850B37">
        <w:rPr>
          <w:b/>
          <w:sz w:val="26"/>
          <w:szCs w:val="26"/>
        </w:rPr>
        <w:t xml:space="preserve">    </w:t>
      </w:r>
      <w:r w:rsidRPr="00850B37">
        <w:rPr>
          <w:sz w:val="26"/>
          <w:szCs w:val="26"/>
        </w:rPr>
        <w:t>архивного агентства</w:t>
      </w:r>
    </w:p>
    <w:p w:rsidR="00374B5F" w:rsidRPr="00850B37" w:rsidRDefault="00374B5F" w:rsidP="00374B5F">
      <w:pPr>
        <w:widowControl w:val="0"/>
        <w:autoSpaceDE w:val="0"/>
        <w:autoSpaceDN w:val="0"/>
        <w:jc w:val="both"/>
        <w:rPr>
          <w:sz w:val="26"/>
          <w:szCs w:val="26"/>
        </w:rPr>
      </w:pPr>
      <w:r w:rsidRPr="00850B37">
        <w:rPr>
          <w:sz w:val="26"/>
          <w:szCs w:val="26"/>
        </w:rPr>
        <w:t xml:space="preserve">       Фамилия И.О.</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адресовании письма в организацию указывается ее полное или сокращенное наименование в именительном падеже.</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b/>
          <w:sz w:val="26"/>
          <w:szCs w:val="26"/>
        </w:rPr>
      </w:pPr>
      <w:r w:rsidRPr="00850B37">
        <w:rPr>
          <w:b/>
          <w:sz w:val="26"/>
          <w:szCs w:val="26"/>
        </w:rPr>
        <w:t>Примеры</w:t>
      </w:r>
    </w:p>
    <w:p w:rsidR="00374B5F" w:rsidRPr="00850B37" w:rsidRDefault="00374B5F" w:rsidP="00374B5F">
      <w:pPr>
        <w:widowControl w:val="0"/>
        <w:autoSpaceDE w:val="0"/>
        <w:autoSpaceDN w:val="0"/>
        <w:ind w:firstLine="709"/>
        <w:jc w:val="both"/>
        <w:rPr>
          <w:sz w:val="26"/>
          <w:szCs w:val="26"/>
        </w:rPr>
      </w:pPr>
      <w:r w:rsidRPr="00850B37">
        <w:rPr>
          <w:sz w:val="26"/>
          <w:szCs w:val="26"/>
        </w:rPr>
        <w:t>1 Федеральное архивное агентство</w:t>
      </w:r>
    </w:p>
    <w:p w:rsidR="00374B5F" w:rsidRPr="00850B37" w:rsidRDefault="00374B5F" w:rsidP="00374B5F">
      <w:pPr>
        <w:widowControl w:val="0"/>
        <w:autoSpaceDE w:val="0"/>
        <w:autoSpaceDN w:val="0"/>
        <w:ind w:firstLine="709"/>
        <w:jc w:val="both"/>
        <w:rPr>
          <w:sz w:val="26"/>
          <w:szCs w:val="26"/>
        </w:rPr>
      </w:pPr>
      <w:r w:rsidRPr="00850B37">
        <w:rPr>
          <w:sz w:val="26"/>
          <w:szCs w:val="26"/>
        </w:rPr>
        <w:t>2 Росархив</w:t>
      </w:r>
    </w:p>
    <w:p w:rsidR="00374B5F" w:rsidRPr="00850B37" w:rsidRDefault="00374B5F" w:rsidP="00374B5F">
      <w:pPr>
        <w:widowControl w:val="0"/>
        <w:autoSpaceDE w:val="0"/>
        <w:autoSpaceDN w:val="0"/>
        <w:ind w:firstLine="709"/>
        <w:jc w:val="both"/>
        <w:rPr>
          <w:sz w:val="26"/>
          <w:szCs w:val="26"/>
        </w:rPr>
      </w:pPr>
      <w:r w:rsidRPr="00850B37">
        <w:rPr>
          <w:sz w:val="26"/>
          <w:szCs w:val="26"/>
        </w:rPr>
        <w:t>При адресовании документа в структурное подразделение организации в реквизите «адресат» указывается в именительном падеже наименование организации, ниже - наименование структурного подразделения.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jc w:val="both"/>
        <w:rPr>
          <w:sz w:val="26"/>
          <w:szCs w:val="26"/>
        </w:rPr>
      </w:pPr>
      <w:r w:rsidRPr="00850B37">
        <w:rPr>
          <w:sz w:val="26"/>
          <w:szCs w:val="26"/>
        </w:rPr>
        <w:t>Федеральное архивное</w:t>
      </w:r>
    </w:p>
    <w:p w:rsidR="00374B5F" w:rsidRPr="00850B37" w:rsidRDefault="00374B5F" w:rsidP="00374B5F">
      <w:pPr>
        <w:widowControl w:val="0"/>
        <w:autoSpaceDE w:val="0"/>
        <w:autoSpaceDN w:val="0"/>
        <w:jc w:val="both"/>
        <w:rPr>
          <w:sz w:val="26"/>
          <w:szCs w:val="26"/>
        </w:rPr>
      </w:pPr>
      <w:r w:rsidRPr="00850B37">
        <w:rPr>
          <w:sz w:val="26"/>
          <w:szCs w:val="26"/>
        </w:rPr>
        <w:t xml:space="preserve">        агентство</w:t>
      </w:r>
    </w:p>
    <w:p w:rsidR="00374B5F" w:rsidRPr="00850B37" w:rsidRDefault="00374B5F" w:rsidP="00374B5F">
      <w:pPr>
        <w:widowControl w:val="0"/>
        <w:autoSpaceDE w:val="0"/>
        <w:autoSpaceDN w:val="0"/>
        <w:jc w:val="both"/>
        <w:rPr>
          <w:sz w:val="26"/>
          <w:szCs w:val="26"/>
        </w:rPr>
      </w:pPr>
    </w:p>
    <w:p w:rsidR="00374B5F" w:rsidRPr="00850B37" w:rsidRDefault="00374B5F" w:rsidP="00374B5F">
      <w:pPr>
        <w:widowControl w:val="0"/>
        <w:autoSpaceDE w:val="0"/>
        <w:autoSpaceDN w:val="0"/>
        <w:jc w:val="both"/>
        <w:rPr>
          <w:sz w:val="26"/>
          <w:szCs w:val="26"/>
        </w:rPr>
      </w:pPr>
      <w:r w:rsidRPr="00850B37">
        <w:rPr>
          <w:sz w:val="26"/>
          <w:szCs w:val="26"/>
        </w:rPr>
        <w:t>Отдел государственной</w:t>
      </w:r>
    </w:p>
    <w:p w:rsidR="00374B5F" w:rsidRPr="00850B37" w:rsidRDefault="00374B5F" w:rsidP="00374B5F">
      <w:pPr>
        <w:widowControl w:val="0"/>
        <w:autoSpaceDE w:val="0"/>
        <w:autoSpaceDN w:val="0"/>
        <w:jc w:val="both"/>
        <w:rPr>
          <w:sz w:val="26"/>
          <w:szCs w:val="26"/>
        </w:rPr>
      </w:pPr>
      <w:r w:rsidRPr="00850B37">
        <w:rPr>
          <w:sz w:val="26"/>
          <w:szCs w:val="26"/>
        </w:rPr>
        <w:t>службы, кадров и наград</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адресовании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фамилию, инициалы.</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jc w:val="both"/>
        <w:rPr>
          <w:sz w:val="26"/>
          <w:szCs w:val="26"/>
        </w:rPr>
      </w:pPr>
      <w:r w:rsidRPr="00850B37">
        <w:rPr>
          <w:sz w:val="26"/>
          <w:szCs w:val="26"/>
        </w:rPr>
        <w:t xml:space="preserve">    АО «Профиль»</w:t>
      </w:r>
    </w:p>
    <w:p w:rsidR="00374B5F" w:rsidRPr="00850B37" w:rsidRDefault="00374B5F" w:rsidP="00374B5F">
      <w:pPr>
        <w:widowControl w:val="0"/>
        <w:autoSpaceDE w:val="0"/>
        <w:autoSpaceDN w:val="0"/>
        <w:jc w:val="both"/>
        <w:rPr>
          <w:sz w:val="26"/>
          <w:szCs w:val="26"/>
        </w:rPr>
      </w:pPr>
      <w:r w:rsidRPr="00850B37">
        <w:rPr>
          <w:sz w:val="26"/>
          <w:szCs w:val="26"/>
        </w:rPr>
        <w:t>Руководителю договорно-</w:t>
      </w:r>
    </w:p>
    <w:p w:rsidR="00374B5F" w:rsidRPr="00850B37" w:rsidRDefault="00374B5F" w:rsidP="00374B5F">
      <w:pPr>
        <w:widowControl w:val="0"/>
        <w:autoSpaceDE w:val="0"/>
        <w:autoSpaceDN w:val="0"/>
        <w:jc w:val="both"/>
        <w:rPr>
          <w:sz w:val="26"/>
          <w:szCs w:val="26"/>
        </w:rPr>
      </w:pPr>
      <w:r w:rsidRPr="00850B37">
        <w:rPr>
          <w:sz w:val="26"/>
          <w:szCs w:val="26"/>
        </w:rPr>
        <w:t xml:space="preserve">   правового отдела</w:t>
      </w:r>
    </w:p>
    <w:p w:rsidR="00374B5F" w:rsidRPr="00850B37" w:rsidRDefault="00374B5F" w:rsidP="00374B5F">
      <w:pPr>
        <w:widowControl w:val="0"/>
        <w:autoSpaceDE w:val="0"/>
        <w:autoSpaceDN w:val="0"/>
        <w:jc w:val="both"/>
        <w:rPr>
          <w:sz w:val="26"/>
          <w:szCs w:val="26"/>
        </w:rPr>
      </w:pPr>
      <w:r w:rsidRPr="00850B37">
        <w:rPr>
          <w:sz w:val="26"/>
          <w:szCs w:val="26"/>
        </w:rPr>
        <w:t xml:space="preserve">      Фамилия И.О.</w:t>
      </w:r>
    </w:p>
    <w:p w:rsidR="00374B5F" w:rsidRPr="00850B37" w:rsidRDefault="00374B5F" w:rsidP="00374B5F">
      <w:pPr>
        <w:widowControl w:val="0"/>
        <w:autoSpaceDE w:val="0"/>
        <w:autoSpaceDN w:val="0"/>
        <w:ind w:firstLine="709"/>
        <w:jc w:val="both"/>
        <w:rPr>
          <w:sz w:val="26"/>
          <w:szCs w:val="26"/>
        </w:rPr>
      </w:pPr>
      <w:r w:rsidRPr="00850B37">
        <w:rPr>
          <w:sz w:val="26"/>
          <w:szCs w:val="26"/>
        </w:rPr>
        <w:t>Перед фамилией должностного лица допускается употреблять сокращение «г-ну» (господину), если адресат мужчина, или «г-же» (госпоже), если адресат женщина.</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b/>
          <w:sz w:val="26"/>
          <w:szCs w:val="26"/>
        </w:rPr>
      </w:pPr>
      <w:r w:rsidRPr="00850B37">
        <w:rPr>
          <w:b/>
          <w:sz w:val="26"/>
          <w:szCs w:val="26"/>
        </w:rPr>
        <w:t>Примеры</w:t>
      </w:r>
    </w:p>
    <w:p w:rsidR="00374B5F" w:rsidRPr="00850B37" w:rsidRDefault="00374B5F" w:rsidP="00374B5F">
      <w:pPr>
        <w:widowControl w:val="0"/>
        <w:autoSpaceDE w:val="0"/>
        <w:autoSpaceDN w:val="0"/>
        <w:ind w:firstLine="709"/>
        <w:jc w:val="both"/>
        <w:rPr>
          <w:sz w:val="26"/>
          <w:szCs w:val="26"/>
        </w:rPr>
      </w:pPr>
      <w:r w:rsidRPr="00850B37">
        <w:rPr>
          <w:sz w:val="26"/>
          <w:szCs w:val="26"/>
        </w:rPr>
        <w:t>1 г-ну Фамилия И.О.</w:t>
      </w:r>
    </w:p>
    <w:p w:rsidR="00374B5F" w:rsidRPr="00850B37" w:rsidRDefault="00374B5F" w:rsidP="00374B5F">
      <w:pPr>
        <w:widowControl w:val="0"/>
        <w:autoSpaceDE w:val="0"/>
        <w:autoSpaceDN w:val="0"/>
        <w:ind w:firstLine="709"/>
        <w:jc w:val="both"/>
        <w:rPr>
          <w:sz w:val="26"/>
          <w:szCs w:val="26"/>
        </w:rPr>
      </w:pPr>
      <w:r w:rsidRPr="00850B37">
        <w:rPr>
          <w:sz w:val="26"/>
          <w:szCs w:val="26"/>
        </w:rPr>
        <w:t>2 г-же Фамилия И.О.</w:t>
      </w:r>
    </w:p>
    <w:p w:rsidR="00374B5F" w:rsidRPr="00850B37" w:rsidRDefault="00374B5F" w:rsidP="00374B5F">
      <w:pPr>
        <w:widowControl w:val="0"/>
        <w:autoSpaceDE w:val="0"/>
        <w:autoSpaceDN w:val="0"/>
        <w:ind w:firstLine="709"/>
        <w:jc w:val="both"/>
        <w:rPr>
          <w:sz w:val="26"/>
          <w:szCs w:val="26"/>
        </w:rPr>
      </w:pPr>
      <w:r w:rsidRPr="00850B37">
        <w:rPr>
          <w:sz w:val="26"/>
          <w:szCs w:val="26"/>
        </w:rPr>
        <w:t>При рассылке документа группе организаций одного типа или в структурные подразделения одной организации, адресат указывается обобщенно.</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b/>
          <w:sz w:val="26"/>
          <w:szCs w:val="26"/>
        </w:rPr>
      </w:pPr>
      <w:r w:rsidRPr="00850B37">
        <w:rPr>
          <w:b/>
          <w:sz w:val="26"/>
          <w:szCs w:val="26"/>
        </w:rPr>
        <w:t>Примеры</w:t>
      </w:r>
    </w:p>
    <w:p w:rsidR="00374B5F" w:rsidRPr="00850B37" w:rsidRDefault="00374B5F" w:rsidP="00374B5F">
      <w:pPr>
        <w:widowControl w:val="0"/>
        <w:autoSpaceDE w:val="0"/>
        <w:autoSpaceDN w:val="0"/>
        <w:jc w:val="both"/>
        <w:rPr>
          <w:sz w:val="26"/>
          <w:szCs w:val="26"/>
        </w:rPr>
      </w:pPr>
      <w:r w:rsidRPr="00850B37">
        <w:rPr>
          <w:sz w:val="26"/>
          <w:szCs w:val="26"/>
        </w:rPr>
        <w:t>1 Руководителям дочерних</w:t>
      </w:r>
    </w:p>
    <w:p w:rsidR="00374B5F" w:rsidRPr="00850B37" w:rsidRDefault="00374B5F" w:rsidP="00374B5F">
      <w:pPr>
        <w:widowControl w:val="0"/>
        <w:autoSpaceDE w:val="0"/>
        <w:autoSpaceDN w:val="0"/>
        <w:jc w:val="both"/>
        <w:rPr>
          <w:sz w:val="26"/>
          <w:szCs w:val="26"/>
        </w:rPr>
      </w:pPr>
      <w:r w:rsidRPr="00850B37">
        <w:rPr>
          <w:sz w:val="26"/>
          <w:szCs w:val="26"/>
        </w:rPr>
        <w:t xml:space="preserve">    обществ АО «Профиль»</w:t>
      </w:r>
    </w:p>
    <w:p w:rsidR="00374B5F" w:rsidRPr="00850B37" w:rsidRDefault="00374B5F" w:rsidP="00374B5F">
      <w:pPr>
        <w:widowControl w:val="0"/>
        <w:autoSpaceDE w:val="0"/>
        <w:autoSpaceDN w:val="0"/>
        <w:jc w:val="both"/>
        <w:rPr>
          <w:sz w:val="26"/>
          <w:szCs w:val="26"/>
        </w:rPr>
      </w:pPr>
      <w:r w:rsidRPr="00850B37">
        <w:rPr>
          <w:sz w:val="26"/>
          <w:szCs w:val="26"/>
        </w:rPr>
        <w:t xml:space="preserve"> Руководителям управлений</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Росархива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рассылке документа не всем организациям или структурным подразделениям под реквизитом «Адресат» в скобках указывается: «(по списку)».</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jc w:val="both"/>
        <w:rPr>
          <w:sz w:val="26"/>
          <w:szCs w:val="26"/>
        </w:rPr>
      </w:pPr>
      <w:r w:rsidRPr="00850B37">
        <w:rPr>
          <w:sz w:val="26"/>
          <w:szCs w:val="26"/>
        </w:rPr>
        <w:t>Руководителям дочерних</w:t>
      </w:r>
    </w:p>
    <w:p w:rsidR="00374B5F" w:rsidRPr="00850B37" w:rsidRDefault="00374B5F" w:rsidP="00374B5F">
      <w:pPr>
        <w:widowControl w:val="0"/>
        <w:autoSpaceDE w:val="0"/>
        <w:autoSpaceDN w:val="0"/>
        <w:jc w:val="both"/>
        <w:rPr>
          <w:sz w:val="26"/>
          <w:szCs w:val="26"/>
        </w:rPr>
      </w:pPr>
      <w:r w:rsidRPr="00850B37">
        <w:rPr>
          <w:sz w:val="26"/>
          <w:szCs w:val="26"/>
        </w:rPr>
        <w:t xml:space="preserve">  обществ АО «Профиль»</w:t>
      </w:r>
    </w:p>
    <w:p w:rsidR="00374B5F" w:rsidRPr="00850B37" w:rsidRDefault="00374B5F" w:rsidP="00374B5F">
      <w:pPr>
        <w:widowControl w:val="0"/>
        <w:autoSpaceDE w:val="0"/>
        <w:autoSpaceDN w:val="0"/>
        <w:ind w:firstLine="709"/>
        <w:jc w:val="both"/>
        <w:rPr>
          <w:sz w:val="26"/>
          <w:szCs w:val="26"/>
        </w:rPr>
      </w:pPr>
      <w:r w:rsidRPr="00850B37">
        <w:rPr>
          <w:sz w:val="26"/>
          <w:szCs w:val="26"/>
        </w:rPr>
        <w:t>(по списку)</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В одном документе не должно быть более четырех адресатов. Слово «Копия» перед вторым, третьим, четвертым адресатами не указывается. При большем количестве адресатов составляется список (лист, указатель) рассылки документа, на каждом документе указывается один адресат или адресат оформляется обобщенно.</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В состав реквизита «Адресат» может входить почтовый адрес. Элементы почтового адреса указываются в последовательности, установленной </w:t>
      </w:r>
      <w:hyperlink r:id="rId23" w:history="1">
        <w:r w:rsidRPr="00850B37">
          <w:rPr>
            <w:sz w:val="26"/>
            <w:szCs w:val="26"/>
          </w:rPr>
          <w:t>Правилами</w:t>
        </w:r>
      </w:hyperlink>
      <w:r w:rsidRPr="00850B37">
        <w:rPr>
          <w:sz w:val="26"/>
          <w:szCs w:val="26"/>
        </w:rPr>
        <w:t xml:space="preserve"> оказания услуг почтовой связи, утвержденными приказом Министерства связи и массовых коммуникаций Российской Федерации от 31.07.2014 № 234.</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Всероссийский научно-</w:t>
      </w:r>
    </w:p>
    <w:p w:rsidR="00374B5F" w:rsidRPr="00850B37" w:rsidRDefault="00374B5F" w:rsidP="00374B5F">
      <w:pPr>
        <w:widowControl w:val="0"/>
        <w:autoSpaceDE w:val="0"/>
        <w:autoSpaceDN w:val="0"/>
        <w:ind w:firstLine="709"/>
        <w:jc w:val="both"/>
        <w:rPr>
          <w:sz w:val="26"/>
          <w:szCs w:val="26"/>
        </w:rPr>
      </w:pPr>
      <w:r w:rsidRPr="00850B37">
        <w:rPr>
          <w:sz w:val="26"/>
          <w:szCs w:val="26"/>
        </w:rPr>
        <w:t>исследовательский институт</w:t>
      </w:r>
    </w:p>
    <w:p w:rsidR="00374B5F" w:rsidRPr="00850B37" w:rsidRDefault="00374B5F" w:rsidP="00374B5F">
      <w:pPr>
        <w:widowControl w:val="0"/>
        <w:autoSpaceDE w:val="0"/>
        <w:autoSpaceDN w:val="0"/>
        <w:ind w:firstLine="709"/>
        <w:jc w:val="both"/>
        <w:rPr>
          <w:sz w:val="26"/>
          <w:szCs w:val="26"/>
        </w:rPr>
      </w:pPr>
      <w:r w:rsidRPr="00850B37">
        <w:rPr>
          <w:sz w:val="26"/>
          <w:szCs w:val="26"/>
        </w:rPr>
        <w:t>документоведения и архивного дела</w:t>
      </w:r>
    </w:p>
    <w:p w:rsidR="00374B5F" w:rsidRPr="00850B37" w:rsidRDefault="00374B5F" w:rsidP="00374B5F">
      <w:pPr>
        <w:widowControl w:val="0"/>
        <w:autoSpaceDE w:val="0"/>
        <w:autoSpaceDN w:val="0"/>
        <w:ind w:firstLine="709"/>
        <w:jc w:val="both"/>
        <w:rPr>
          <w:sz w:val="26"/>
          <w:szCs w:val="26"/>
        </w:rPr>
      </w:pPr>
      <w:r w:rsidRPr="00850B37">
        <w:rPr>
          <w:sz w:val="26"/>
          <w:szCs w:val="26"/>
        </w:rPr>
        <w:t>Профсоюзная ул., д. 82,</w:t>
      </w:r>
    </w:p>
    <w:p w:rsidR="00374B5F" w:rsidRPr="00850B37" w:rsidRDefault="00374B5F" w:rsidP="00374B5F">
      <w:pPr>
        <w:widowControl w:val="0"/>
        <w:autoSpaceDE w:val="0"/>
        <w:autoSpaceDN w:val="0"/>
        <w:ind w:firstLine="709"/>
        <w:jc w:val="both"/>
        <w:rPr>
          <w:sz w:val="26"/>
          <w:szCs w:val="26"/>
        </w:rPr>
      </w:pPr>
      <w:r w:rsidRPr="00850B37">
        <w:rPr>
          <w:sz w:val="26"/>
          <w:szCs w:val="26"/>
        </w:rPr>
        <w:lastRenderedPageBreak/>
        <w:t>Москва, 117393</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Почтовый адрес может не указываться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rsidR="00374B5F" w:rsidRPr="00850B37" w:rsidRDefault="00374B5F" w:rsidP="00374B5F">
      <w:pPr>
        <w:widowControl w:val="0"/>
        <w:autoSpaceDE w:val="0"/>
        <w:autoSpaceDN w:val="0"/>
        <w:ind w:firstLine="709"/>
        <w:jc w:val="both"/>
        <w:rPr>
          <w:sz w:val="26"/>
          <w:szCs w:val="26"/>
        </w:rPr>
      </w:pPr>
      <w:r w:rsidRPr="00850B37">
        <w:rPr>
          <w:sz w:val="26"/>
          <w:szCs w:val="26"/>
        </w:rPr>
        <w:t>При адресовании документа физическому лицу указываются: фамилия инициалы, почтовый адрес.</w:t>
      </w: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Фамилия И.О.</w:t>
      </w:r>
    </w:p>
    <w:p w:rsidR="00374B5F" w:rsidRPr="00850B37" w:rsidRDefault="00374B5F" w:rsidP="00374B5F">
      <w:pPr>
        <w:widowControl w:val="0"/>
        <w:autoSpaceDE w:val="0"/>
        <w:autoSpaceDN w:val="0"/>
        <w:ind w:firstLine="709"/>
        <w:jc w:val="both"/>
        <w:rPr>
          <w:sz w:val="26"/>
          <w:szCs w:val="26"/>
        </w:rPr>
      </w:pPr>
      <w:r w:rsidRPr="00850B37">
        <w:rPr>
          <w:sz w:val="26"/>
          <w:szCs w:val="26"/>
        </w:rPr>
        <w:t>Садовая ул., д. 5, кв. 12,</w:t>
      </w:r>
    </w:p>
    <w:p w:rsidR="00374B5F" w:rsidRPr="00850B37" w:rsidRDefault="00374B5F" w:rsidP="00374B5F">
      <w:pPr>
        <w:widowControl w:val="0"/>
        <w:autoSpaceDE w:val="0"/>
        <w:autoSpaceDN w:val="0"/>
        <w:ind w:firstLine="709"/>
        <w:jc w:val="both"/>
        <w:rPr>
          <w:sz w:val="26"/>
          <w:szCs w:val="26"/>
        </w:rPr>
      </w:pPr>
      <w:r w:rsidRPr="00850B37">
        <w:rPr>
          <w:sz w:val="26"/>
          <w:szCs w:val="26"/>
        </w:rPr>
        <w:t>г. Люберцы, Московская обл., 301264</w:t>
      </w:r>
    </w:p>
    <w:p w:rsidR="00374B5F" w:rsidRPr="00850B37" w:rsidRDefault="00374B5F" w:rsidP="00374B5F">
      <w:pPr>
        <w:widowControl w:val="0"/>
        <w:autoSpaceDE w:val="0"/>
        <w:autoSpaceDN w:val="0"/>
        <w:ind w:firstLine="709"/>
        <w:jc w:val="both"/>
        <w:rPr>
          <w:sz w:val="26"/>
          <w:szCs w:val="26"/>
        </w:rPr>
      </w:pPr>
      <w:r w:rsidRPr="00850B37">
        <w:rPr>
          <w:sz w:val="26"/>
          <w:szCs w:val="26"/>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электронный адрес (номер телефона/факса).</w:t>
      </w: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Всероссийский научно-</w:t>
      </w:r>
    </w:p>
    <w:p w:rsidR="00374B5F" w:rsidRPr="00850B37" w:rsidRDefault="00374B5F" w:rsidP="00374B5F">
      <w:pPr>
        <w:widowControl w:val="0"/>
        <w:autoSpaceDE w:val="0"/>
        <w:autoSpaceDN w:val="0"/>
        <w:ind w:firstLine="709"/>
        <w:jc w:val="both"/>
        <w:rPr>
          <w:sz w:val="26"/>
          <w:szCs w:val="26"/>
        </w:rPr>
      </w:pPr>
      <w:r w:rsidRPr="00850B37">
        <w:rPr>
          <w:sz w:val="26"/>
          <w:szCs w:val="26"/>
        </w:rPr>
        <w:t>исследовательский институт</w:t>
      </w:r>
    </w:p>
    <w:p w:rsidR="00374B5F" w:rsidRPr="00850B37" w:rsidRDefault="00374B5F" w:rsidP="00374B5F">
      <w:pPr>
        <w:widowControl w:val="0"/>
        <w:autoSpaceDE w:val="0"/>
        <w:autoSpaceDN w:val="0"/>
        <w:ind w:firstLine="709"/>
        <w:jc w:val="both"/>
        <w:rPr>
          <w:sz w:val="26"/>
          <w:szCs w:val="26"/>
        </w:rPr>
      </w:pPr>
      <w:r w:rsidRPr="00850B37">
        <w:rPr>
          <w:sz w:val="26"/>
          <w:szCs w:val="26"/>
        </w:rPr>
        <w:t>документоведения и архивного дела</w:t>
      </w:r>
    </w:p>
    <w:p w:rsidR="00374B5F" w:rsidRPr="00850B37" w:rsidRDefault="00305AB8" w:rsidP="00374B5F">
      <w:pPr>
        <w:widowControl w:val="0"/>
        <w:autoSpaceDE w:val="0"/>
        <w:autoSpaceDN w:val="0"/>
        <w:ind w:firstLine="709"/>
        <w:jc w:val="both"/>
        <w:rPr>
          <w:sz w:val="26"/>
          <w:szCs w:val="26"/>
        </w:rPr>
      </w:pPr>
      <w:hyperlink r:id="rId24" w:history="1">
        <w:r w:rsidR="00374B5F" w:rsidRPr="00850B37">
          <w:rPr>
            <w:rStyle w:val="a4"/>
            <w:color w:val="auto"/>
            <w:sz w:val="26"/>
            <w:szCs w:val="26"/>
            <w:u w:val="none"/>
          </w:rPr>
          <w:t>mail@vniidad.ru</w:t>
        </w:r>
      </w:hyperlink>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Гриф утверждения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Гриф утверждения проставляется на документе в случае его утверждения должностным лицом, распорядительным документом (постановлением, решением, приказом, распоряжением) или решением коллегиального органа.</w:t>
      </w:r>
    </w:p>
    <w:p w:rsidR="00374B5F" w:rsidRPr="00850B37" w:rsidRDefault="00374B5F" w:rsidP="00374B5F">
      <w:pPr>
        <w:widowControl w:val="0"/>
        <w:autoSpaceDE w:val="0"/>
        <w:autoSpaceDN w:val="0"/>
        <w:ind w:firstLine="709"/>
        <w:jc w:val="both"/>
        <w:rPr>
          <w:sz w:val="26"/>
          <w:szCs w:val="26"/>
        </w:rPr>
      </w:pPr>
      <w:r w:rsidRPr="00850B37">
        <w:rPr>
          <w:sz w:val="26"/>
          <w:szCs w:val="26"/>
        </w:rPr>
        <w:t>Гриф утверждения размещается в правом верхнем углу первого листа документа. Строки реквизита выравниваются по левому краю или центруются относительно самой длинной строки.</w:t>
      </w:r>
    </w:p>
    <w:p w:rsidR="00374B5F" w:rsidRPr="00850B37" w:rsidRDefault="00374B5F" w:rsidP="00374B5F">
      <w:pPr>
        <w:widowControl w:val="0"/>
        <w:autoSpaceDE w:val="0"/>
        <w:autoSpaceDN w:val="0"/>
        <w:ind w:firstLine="709"/>
        <w:jc w:val="both"/>
        <w:rPr>
          <w:sz w:val="26"/>
          <w:szCs w:val="26"/>
        </w:rPr>
      </w:pPr>
      <w:r w:rsidRPr="00850B37">
        <w:rPr>
          <w:sz w:val="26"/>
          <w:szCs w:val="26"/>
        </w:rPr>
        <w:t>При утверждении документа должностным лицом гриф утверждения состоит из слова УТВЕРЖДАЮ, наименования должности лица, утверждающего документ, его подписи, инициалов, фамилии и даты утверждения.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jc w:val="both"/>
        <w:rPr>
          <w:sz w:val="26"/>
          <w:szCs w:val="26"/>
        </w:rPr>
      </w:pPr>
      <w:r w:rsidRPr="00850B37">
        <w:rPr>
          <w:sz w:val="26"/>
          <w:szCs w:val="26"/>
        </w:rPr>
        <w:t xml:space="preserve">    УТВЕРЖДАЮ</w:t>
      </w:r>
    </w:p>
    <w:p w:rsidR="00374B5F" w:rsidRPr="00850B37" w:rsidRDefault="00374B5F" w:rsidP="00374B5F">
      <w:pPr>
        <w:widowControl w:val="0"/>
        <w:autoSpaceDE w:val="0"/>
        <w:autoSpaceDN w:val="0"/>
        <w:jc w:val="both"/>
        <w:rPr>
          <w:sz w:val="26"/>
          <w:szCs w:val="26"/>
        </w:rPr>
      </w:pPr>
      <w:r w:rsidRPr="00850B37">
        <w:rPr>
          <w:sz w:val="26"/>
          <w:szCs w:val="26"/>
        </w:rPr>
        <w:t>Мэр г. Бодайбо и района</w:t>
      </w:r>
    </w:p>
    <w:p w:rsidR="00374B5F" w:rsidRPr="00850B37" w:rsidRDefault="00374B5F" w:rsidP="00374B5F">
      <w:pPr>
        <w:widowControl w:val="0"/>
        <w:autoSpaceDE w:val="0"/>
        <w:autoSpaceDN w:val="0"/>
        <w:jc w:val="both"/>
        <w:rPr>
          <w:sz w:val="26"/>
          <w:szCs w:val="26"/>
        </w:rPr>
      </w:pPr>
      <w:r w:rsidRPr="00850B37">
        <w:rPr>
          <w:sz w:val="26"/>
          <w:szCs w:val="26"/>
        </w:rPr>
        <w:t>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Дата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наименования распорядительного документа в творительном падеже, его даты, номера.</w:t>
      </w:r>
    </w:p>
    <w:p w:rsidR="00374B5F" w:rsidRPr="00850B37" w:rsidRDefault="00374B5F" w:rsidP="00374B5F">
      <w:pPr>
        <w:widowControl w:val="0"/>
        <w:autoSpaceDE w:val="0"/>
        <w:autoSpaceDN w:val="0"/>
        <w:ind w:firstLine="709"/>
        <w:jc w:val="both"/>
        <w:rPr>
          <w:b/>
          <w:sz w:val="26"/>
          <w:szCs w:val="26"/>
        </w:rPr>
      </w:pPr>
      <w:r w:rsidRPr="00850B37">
        <w:rPr>
          <w:b/>
          <w:sz w:val="26"/>
          <w:szCs w:val="26"/>
        </w:rPr>
        <w:t xml:space="preserve">Примеры </w:t>
      </w:r>
    </w:p>
    <w:p w:rsidR="00374B5F" w:rsidRPr="00850B37" w:rsidRDefault="00374B5F" w:rsidP="00374B5F">
      <w:pPr>
        <w:widowControl w:val="0"/>
        <w:autoSpaceDE w:val="0"/>
        <w:autoSpaceDN w:val="0"/>
        <w:ind w:firstLine="709"/>
        <w:jc w:val="both"/>
        <w:rPr>
          <w:sz w:val="26"/>
          <w:szCs w:val="26"/>
        </w:rPr>
      </w:pPr>
      <w:r w:rsidRPr="00850B37">
        <w:rPr>
          <w:sz w:val="26"/>
          <w:szCs w:val="26"/>
        </w:rPr>
        <w:t>1 (Регламент)         УТВЕРЖДЕН</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распоряжением Администрации </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г. Бодайбо и района</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от 05 августа 2023 г. № 782-р</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2 (Правила)           УТВЕРЖДЕНЫ</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распоряжением Администрации </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г. Бодайбо и района</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от 06 августа 2023 г. № 783-р</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утверждении документа коллегиальным органом, решения которого фиксируются в протоколе, в грифе утверждения указывается наименование органа, решением которого утвержден документ, дата и номер протокола (в скобках).</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(Положение)</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УТВЕРЖДЕНО</w:t>
      </w:r>
    </w:p>
    <w:p w:rsidR="00374B5F" w:rsidRPr="00850B37" w:rsidRDefault="00374B5F" w:rsidP="00374B5F">
      <w:pPr>
        <w:widowControl w:val="0"/>
        <w:autoSpaceDE w:val="0"/>
        <w:autoSpaceDN w:val="0"/>
        <w:jc w:val="both"/>
        <w:rPr>
          <w:sz w:val="26"/>
          <w:szCs w:val="26"/>
        </w:rPr>
      </w:pPr>
      <w:r w:rsidRPr="00850B37">
        <w:rPr>
          <w:sz w:val="26"/>
          <w:szCs w:val="26"/>
        </w:rPr>
        <w:t>Советом директоров образовательных учреждений</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(протокол от 22.08.2023 № 8)</w:t>
      </w:r>
    </w:p>
    <w:p w:rsidR="00374B5F" w:rsidRPr="00850B37" w:rsidRDefault="00374B5F" w:rsidP="00374B5F">
      <w:pPr>
        <w:widowControl w:val="0"/>
        <w:autoSpaceDE w:val="0"/>
        <w:autoSpaceDN w:val="0"/>
        <w:ind w:firstLine="709"/>
        <w:jc w:val="both"/>
        <w:outlineLvl w:val="2"/>
        <w:rPr>
          <w:sz w:val="26"/>
          <w:szCs w:val="26"/>
        </w:rPr>
      </w:pPr>
    </w:p>
    <w:p w:rsidR="00374B5F" w:rsidRPr="00850B37" w:rsidRDefault="00374B5F" w:rsidP="00374B5F">
      <w:pPr>
        <w:widowControl w:val="0"/>
        <w:autoSpaceDE w:val="0"/>
        <w:autoSpaceDN w:val="0"/>
        <w:ind w:firstLine="540"/>
        <w:jc w:val="both"/>
        <w:rPr>
          <w:sz w:val="26"/>
          <w:szCs w:val="26"/>
        </w:rPr>
      </w:pPr>
      <w:r w:rsidRPr="00850B37">
        <w:rPr>
          <w:sz w:val="26"/>
          <w:szCs w:val="26"/>
          <w:u w:val="single"/>
        </w:rPr>
        <w:t>Заголовок к тексту</w:t>
      </w:r>
      <w:r w:rsidRPr="00850B37">
        <w:rPr>
          <w:sz w:val="26"/>
          <w:szCs w:val="26"/>
        </w:rPr>
        <w:t xml:space="preserve"> </w:t>
      </w:r>
    </w:p>
    <w:p w:rsidR="00374B5F" w:rsidRPr="00850B37" w:rsidRDefault="00374B5F" w:rsidP="00374B5F">
      <w:pPr>
        <w:widowControl w:val="0"/>
        <w:autoSpaceDE w:val="0"/>
        <w:autoSpaceDN w:val="0"/>
        <w:ind w:firstLine="540"/>
        <w:jc w:val="both"/>
        <w:rPr>
          <w:sz w:val="26"/>
          <w:szCs w:val="26"/>
        </w:rPr>
      </w:pPr>
      <w:r w:rsidRPr="00850B37">
        <w:rPr>
          <w:sz w:val="26"/>
          <w:szCs w:val="26"/>
        </w:rPr>
        <w:t>Заголовок к тексту - краткое содержание документа. Заголовок к тексту формулируется с предлогом «О» («Об») и отвечает на вопрос «о чем?»):</w:t>
      </w:r>
    </w:p>
    <w:p w:rsidR="00374B5F" w:rsidRPr="00850B37" w:rsidRDefault="00374B5F" w:rsidP="00374B5F">
      <w:pPr>
        <w:widowControl w:val="0"/>
        <w:autoSpaceDE w:val="0"/>
        <w:autoSpaceDN w:val="0"/>
        <w:ind w:firstLine="540"/>
        <w:jc w:val="both"/>
        <w:rPr>
          <w:sz w:val="26"/>
          <w:szCs w:val="26"/>
        </w:rPr>
      </w:pPr>
      <w:r w:rsidRPr="00850B37">
        <w:rPr>
          <w:sz w:val="26"/>
          <w:szCs w:val="26"/>
        </w:rPr>
        <w:t>- приказ (о чем?) о создании аттестационной комиссии;</w:t>
      </w:r>
    </w:p>
    <w:p w:rsidR="00374B5F" w:rsidRPr="00850B37" w:rsidRDefault="00374B5F" w:rsidP="00374B5F">
      <w:pPr>
        <w:widowControl w:val="0"/>
        <w:autoSpaceDE w:val="0"/>
        <w:autoSpaceDN w:val="0"/>
        <w:ind w:firstLine="540"/>
        <w:jc w:val="both"/>
        <w:rPr>
          <w:sz w:val="26"/>
          <w:szCs w:val="26"/>
        </w:rPr>
      </w:pPr>
      <w:r w:rsidRPr="00850B37">
        <w:rPr>
          <w:sz w:val="26"/>
          <w:szCs w:val="26"/>
        </w:rPr>
        <w:t>- приказ (о чем?) об утверждении штатного расписания;</w:t>
      </w:r>
    </w:p>
    <w:p w:rsidR="00374B5F" w:rsidRPr="00850B37" w:rsidRDefault="00374B5F" w:rsidP="00374B5F">
      <w:pPr>
        <w:widowControl w:val="0"/>
        <w:autoSpaceDE w:val="0"/>
        <w:autoSpaceDN w:val="0"/>
        <w:ind w:firstLine="540"/>
        <w:jc w:val="both"/>
        <w:rPr>
          <w:sz w:val="26"/>
          <w:szCs w:val="26"/>
        </w:rPr>
      </w:pPr>
      <w:r w:rsidRPr="00850B37">
        <w:rPr>
          <w:sz w:val="26"/>
          <w:szCs w:val="26"/>
        </w:rPr>
        <w:t>- письмо (о чем?) о предоставлении информации.</w:t>
      </w:r>
    </w:p>
    <w:p w:rsidR="00374B5F" w:rsidRPr="00850B37" w:rsidRDefault="00374B5F" w:rsidP="00374B5F">
      <w:pPr>
        <w:widowControl w:val="0"/>
        <w:autoSpaceDE w:val="0"/>
        <w:autoSpaceDN w:val="0"/>
        <w:ind w:firstLine="540"/>
        <w:jc w:val="both"/>
        <w:rPr>
          <w:sz w:val="26"/>
          <w:szCs w:val="26"/>
        </w:rPr>
      </w:pPr>
      <w:r w:rsidRPr="00850B37">
        <w:rPr>
          <w:sz w:val="26"/>
          <w:szCs w:val="26"/>
        </w:rPr>
        <w:t>Заголовок к тексту оформляется под реквизитами бланка слева, от границы левого поля. В постановлениях, решениях, приказах, издаваемых органами местного самоуправления, заголовок к тексту может оформляться над текстом посередине рабочего поля документа и центрируется относительно самой длинной строки.</w:t>
      </w:r>
    </w:p>
    <w:p w:rsidR="00374B5F" w:rsidRPr="00850B37" w:rsidRDefault="00374B5F" w:rsidP="00374B5F">
      <w:pPr>
        <w:widowControl w:val="0"/>
        <w:autoSpaceDE w:val="0"/>
        <w:autoSpaceDN w:val="0"/>
        <w:ind w:firstLine="540"/>
        <w:jc w:val="both"/>
        <w:rPr>
          <w:sz w:val="26"/>
          <w:szCs w:val="26"/>
        </w:rPr>
      </w:pPr>
      <w:r w:rsidRPr="00850B37">
        <w:rPr>
          <w:sz w:val="26"/>
          <w:szCs w:val="26"/>
        </w:rPr>
        <w:t>Заголовок к тексту может не составляться, если текст документа не превышает 4 - 5 строк.</w:t>
      </w:r>
    </w:p>
    <w:p w:rsidR="00374B5F" w:rsidRPr="00850B37" w:rsidRDefault="00374B5F" w:rsidP="00374B5F">
      <w:pPr>
        <w:widowControl w:val="0"/>
        <w:autoSpaceDE w:val="0"/>
        <w:autoSpaceDN w:val="0"/>
        <w:ind w:firstLine="709"/>
        <w:jc w:val="both"/>
        <w:rPr>
          <w:sz w:val="26"/>
          <w:szCs w:val="26"/>
          <w:u w:val="single"/>
        </w:rPr>
      </w:pPr>
    </w:p>
    <w:p w:rsidR="00374B5F" w:rsidRPr="00850B37" w:rsidRDefault="00374B5F" w:rsidP="00374B5F">
      <w:pPr>
        <w:widowControl w:val="0"/>
        <w:autoSpaceDE w:val="0"/>
        <w:autoSpaceDN w:val="0"/>
        <w:ind w:firstLine="709"/>
        <w:jc w:val="both"/>
        <w:rPr>
          <w:sz w:val="26"/>
          <w:szCs w:val="26"/>
        </w:rPr>
      </w:pPr>
      <w:r w:rsidRPr="00850B37">
        <w:rPr>
          <w:sz w:val="26"/>
          <w:szCs w:val="26"/>
          <w:u w:val="single"/>
        </w:rPr>
        <w:t>Текст документа</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Текст документа излагается с учетом особенностей официально-делового стиля, вида документа и его назначения в управленческой деятельности. Содержание документа должно быть изложено кратко, логично, точно и ясно.</w:t>
      </w:r>
    </w:p>
    <w:p w:rsidR="00374B5F" w:rsidRPr="00850B37" w:rsidRDefault="00374B5F" w:rsidP="00374B5F">
      <w:pPr>
        <w:widowControl w:val="0"/>
        <w:autoSpaceDE w:val="0"/>
        <w:autoSpaceDN w:val="0"/>
        <w:ind w:firstLine="709"/>
        <w:jc w:val="both"/>
        <w:rPr>
          <w:sz w:val="26"/>
          <w:szCs w:val="26"/>
        </w:rPr>
      </w:pPr>
      <w:r w:rsidRPr="00850B37">
        <w:rPr>
          <w:sz w:val="26"/>
          <w:szCs w:val="26"/>
        </w:rPr>
        <w:t>Текст документа составляется на государственном языке Российской Федерации и оформляется в виде связного текста, анкеты, таблицы или в виде соединения этих структур.</w:t>
      </w:r>
    </w:p>
    <w:p w:rsidR="00374B5F" w:rsidRPr="00850B37" w:rsidRDefault="00374B5F" w:rsidP="00374B5F">
      <w:pPr>
        <w:widowControl w:val="0"/>
        <w:autoSpaceDE w:val="0"/>
        <w:autoSpaceDN w:val="0"/>
        <w:ind w:firstLine="709"/>
        <w:jc w:val="both"/>
        <w:rPr>
          <w:sz w:val="26"/>
          <w:szCs w:val="26"/>
        </w:rPr>
      </w:pPr>
      <w:r w:rsidRPr="00850B37">
        <w:rPr>
          <w:sz w:val="26"/>
          <w:szCs w:val="26"/>
        </w:rPr>
        <w:t>В тексте документа, подготовленном на основании законодательных или иных нормативных правовых актов, муниципальных правовых актов, ранее изданных распорядительных документов, указываются их реквизиты:</w:t>
      </w:r>
    </w:p>
    <w:p w:rsidR="00374B5F" w:rsidRPr="00850B37" w:rsidRDefault="00374B5F" w:rsidP="00374B5F">
      <w:pPr>
        <w:widowControl w:val="0"/>
        <w:autoSpaceDE w:val="0"/>
        <w:autoSpaceDN w:val="0"/>
        <w:ind w:firstLine="709"/>
        <w:jc w:val="both"/>
        <w:rPr>
          <w:sz w:val="26"/>
          <w:szCs w:val="26"/>
        </w:rPr>
      </w:pPr>
      <w:r w:rsidRPr="00850B37">
        <w:rPr>
          <w:sz w:val="26"/>
          <w:szCs w:val="26"/>
        </w:rPr>
        <w:t>- наименование документа, наименование органа - автора документа, дата документа, регистрационный номер документа, заголовок к тексту или наименование вида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 наименование органа или должностного лица, утвердившего документ, дату утверждения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В приказах текст излагается от первого лица единственного числа («приказываю»).</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В документах коллегиальных и совещательных органов текст излагается от третьего лица единственного числа («коллегия... постановляет», «собрание... </w:t>
      </w:r>
      <w:r w:rsidRPr="00850B37">
        <w:rPr>
          <w:sz w:val="26"/>
          <w:szCs w:val="26"/>
        </w:rPr>
        <w:lastRenderedPageBreak/>
        <w:t>решило»).</w:t>
      </w:r>
    </w:p>
    <w:p w:rsidR="00374B5F" w:rsidRPr="00850B37" w:rsidRDefault="00374B5F" w:rsidP="00374B5F">
      <w:pPr>
        <w:widowControl w:val="0"/>
        <w:autoSpaceDE w:val="0"/>
        <w:autoSpaceDN w:val="0"/>
        <w:ind w:firstLine="709"/>
        <w:jc w:val="both"/>
        <w:rPr>
          <w:sz w:val="26"/>
          <w:szCs w:val="26"/>
        </w:rPr>
      </w:pPr>
      <w:r w:rsidRPr="00850B37">
        <w:rPr>
          <w:sz w:val="26"/>
          <w:szCs w:val="26"/>
        </w:rPr>
        <w:t>Текст протокола излагается от третьего лица множественного числа («слушали», «выступили», «постановили», «решили»).</w:t>
      </w:r>
    </w:p>
    <w:p w:rsidR="00374B5F" w:rsidRPr="00850B37" w:rsidRDefault="00374B5F" w:rsidP="00374B5F">
      <w:pPr>
        <w:widowControl w:val="0"/>
        <w:autoSpaceDE w:val="0"/>
        <w:autoSpaceDN w:val="0"/>
        <w:ind w:firstLine="709"/>
        <w:jc w:val="both"/>
        <w:rPr>
          <w:sz w:val="26"/>
          <w:szCs w:val="26"/>
        </w:rPr>
      </w:pPr>
      <w:r w:rsidRPr="00850B37">
        <w:rPr>
          <w:sz w:val="26"/>
          <w:szCs w:val="26"/>
        </w:rPr>
        <w:t>В документах, устанавливающих права и обязанности органов (положение, инструкция), а также содержащих описание ситуаций, анализ фактов или выводы (акт, справка), используется форма изложения текста от третьего лица единственного или множественного числа («отдел осуществляет функции...», «в состав управления входят...», «комиссия провела проверку...»).</w:t>
      </w:r>
    </w:p>
    <w:p w:rsidR="00374B5F" w:rsidRPr="00850B37" w:rsidRDefault="00374B5F" w:rsidP="00374B5F">
      <w:pPr>
        <w:widowControl w:val="0"/>
        <w:autoSpaceDE w:val="0"/>
        <w:autoSpaceDN w:val="0"/>
        <w:ind w:firstLine="709"/>
        <w:jc w:val="both"/>
        <w:rPr>
          <w:sz w:val="26"/>
          <w:szCs w:val="26"/>
        </w:rPr>
      </w:pPr>
      <w:r w:rsidRPr="00850B37">
        <w:rPr>
          <w:sz w:val="26"/>
          <w:szCs w:val="26"/>
        </w:rPr>
        <w:t>В совместных документах текст излагается от первого лица множественного числа («решили»).</w:t>
      </w:r>
    </w:p>
    <w:p w:rsidR="00374B5F" w:rsidRPr="00850B37" w:rsidRDefault="00374B5F" w:rsidP="00374B5F">
      <w:pPr>
        <w:widowControl w:val="0"/>
        <w:autoSpaceDE w:val="0"/>
        <w:autoSpaceDN w:val="0"/>
        <w:ind w:firstLine="709"/>
        <w:jc w:val="both"/>
        <w:rPr>
          <w:sz w:val="26"/>
          <w:szCs w:val="26"/>
        </w:rPr>
      </w:pPr>
      <w:r w:rsidRPr="00850B37">
        <w:rPr>
          <w:sz w:val="26"/>
          <w:szCs w:val="26"/>
        </w:rPr>
        <w:t>В деловых (служебных) письмах используются формы изложения:</w:t>
      </w:r>
    </w:p>
    <w:p w:rsidR="00374B5F" w:rsidRPr="00850B37" w:rsidRDefault="00374B5F" w:rsidP="00374B5F">
      <w:pPr>
        <w:widowControl w:val="0"/>
        <w:autoSpaceDE w:val="0"/>
        <w:autoSpaceDN w:val="0"/>
        <w:ind w:firstLine="709"/>
        <w:jc w:val="both"/>
        <w:rPr>
          <w:sz w:val="26"/>
          <w:szCs w:val="26"/>
        </w:rPr>
      </w:pPr>
      <w:r w:rsidRPr="00850B37">
        <w:rPr>
          <w:sz w:val="26"/>
          <w:szCs w:val="26"/>
        </w:rPr>
        <w:t>- от первого лица множественного числа («просим направить...», «представляем на рассмотрение...»);</w:t>
      </w:r>
    </w:p>
    <w:p w:rsidR="00374B5F" w:rsidRPr="00850B37" w:rsidRDefault="00374B5F" w:rsidP="00374B5F">
      <w:pPr>
        <w:widowControl w:val="0"/>
        <w:autoSpaceDE w:val="0"/>
        <w:autoSpaceDN w:val="0"/>
        <w:ind w:firstLine="709"/>
        <w:jc w:val="both"/>
        <w:rPr>
          <w:sz w:val="26"/>
          <w:szCs w:val="26"/>
        </w:rPr>
      </w:pPr>
      <w:r w:rsidRPr="00850B37">
        <w:rPr>
          <w:sz w:val="26"/>
          <w:szCs w:val="26"/>
        </w:rPr>
        <w:t>- от третьего лица единственного числа («комиссия не возражает...», «Координационный совет считает возможным...»);</w:t>
      </w:r>
    </w:p>
    <w:p w:rsidR="00374B5F" w:rsidRPr="00850B37" w:rsidRDefault="00374B5F" w:rsidP="00374B5F">
      <w:pPr>
        <w:widowControl w:val="0"/>
        <w:autoSpaceDE w:val="0"/>
        <w:autoSpaceDN w:val="0"/>
        <w:ind w:firstLine="709"/>
        <w:jc w:val="both"/>
        <w:rPr>
          <w:sz w:val="26"/>
          <w:szCs w:val="26"/>
        </w:rPr>
      </w:pPr>
      <w:r w:rsidRPr="00850B37">
        <w:rPr>
          <w:sz w:val="26"/>
          <w:szCs w:val="26"/>
        </w:rPr>
        <w:t>- от первого лица единственного числа («считаю необходимым...», «предлагаю рассмотреть...»), если письмо оформлено на должностном бланке.</w:t>
      </w:r>
    </w:p>
    <w:p w:rsidR="00374B5F" w:rsidRPr="00850B37" w:rsidRDefault="00374B5F" w:rsidP="00374B5F">
      <w:pPr>
        <w:widowControl w:val="0"/>
        <w:autoSpaceDE w:val="0"/>
        <w:autoSpaceDN w:val="0"/>
        <w:ind w:firstLine="709"/>
        <w:jc w:val="both"/>
        <w:rPr>
          <w:sz w:val="26"/>
          <w:szCs w:val="26"/>
        </w:rPr>
      </w:pPr>
      <w:r w:rsidRPr="00850B37">
        <w:rPr>
          <w:sz w:val="26"/>
          <w:szCs w:val="26"/>
        </w:rPr>
        <w:t>В текстах документов употребляются только общепринятые аббревиатуры и графические сокращения.</w:t>
      </w:r>
    </w:p>
    <w:p w:rsidR="00374B5F" w:rsidRPr="00850B37" w:rsidRDefault="00374B5F" w:rsidP="00374B5F">
      <w:pPr>
        <w:widowControl w:val="0"/>
        <w:autoSpaceDE w:val="0"/>
        <w:autoSpaceDN w:val="0"/>
        <w:ind w:firstLine="709"/>
        <w:jc w:val="both"/>
        <w:rPr>
          <w:sz w:val="26"/>
          <w:szCs w:val="26"/>
        </w:rPr>
      </w:pPr>
      <w:r w:rsidRPr="00850B37">
        <w:rPr>
          <w:sz w:val="26"/>
          <w:szCs w:val="26"/>
        </w:rPr>
        <w:t>При употреблении в тексте фамилий лиц инициалы указываются после фамилии.</w:t>
      </w:r>
    </w:p>
    <w:p w:rsidR="00374B5F" w:rsidRPr="00850B37" w:rsidRDefault="00374B5F" w:rsidP="00374B5F">
      <w:pPr>
        <w:widowControl w:val="0"/>
        <w:autoSpaceDE w:val="0"/>
        <w:autoSpaceDN w:val="0"/>
        <w:ind w:firstLine="709"/>
        <w:jc w:val="both"/>
        <w:rPr>
          <w:sz w:val="26"/>
          <w:szCs w:val="26"/>
        </w:rPr>
      </w:pPr>
      <w:r w:rsidRPr="00850B37">
        <w:rPr>
          <w:sz w:val="26"/>
          <w:szCs w:val="26"/>
        </w:rPr>
        <w:t>В деловых (служебных) письмах могут использоваться:</w:t>
      </w:r>
    </w:p>
    <w:p w:rsidR="00374B5F" w:rsidRPr="00850B37" w:rsidRDefault="00374B5F" w:rsidP="00374B5F">
      <w:pPr>
        <w:widowControl w:val="0"/>
        <w:autoSpaceDE w:val="0"/>
        <w:autoSpaceDN w:val="0"/>
        <w:ind w:firstLine="709"/>
        <w:jc w:val="both"/>
        <w:rPr>
          <w:sz w:val="26"/>
          <w:szCs w:val="26"/>
        </w:rPr>
      </w:pPr>
      <w:r w:rsidRPr="00850B37">
        <w:rPr>
          <w:sz w:val="26"/>
          <w:szCs w:val="26"/>
        </w:rPr>
        <w:t>- вступительное обращение:</w:t>
      </w:r>
    </w:p>
    <w:p w:rsidR="00374B5F" w:rsidRPr="00850B37" w:rsidRDefault="00374B5F" w:rsidP="00374B5F">
      <w:pPr>
        <w:widowControl w:val="0"/>
        <w:autoSpaceDE w:val="0"/>
        <w:autoSpaceDN w:val="0"/>
        <w:ind w:firstLine="709"/>
        <w:jc w:val="both"/>
        <w:rPr>
          <w:sz w:val="26"/>
          <w:szCs w:val="26"/>
        </w:rPr>
      </w:pPr>
      <w:r w:rsidRPr="00850B37">
        <w:rPr>
          <w:sz w:val="26"/>
          <w:szCs w:val="26"/>
        </w:rPr>
        <w:t>Уважаемый господин Председатель!</w:t>
      </w:r>
    </w:p>
    <w:p w:rsidR="00374B5F" w:rsidRPr="00850B37" w:rsidRDefault="00374B5F" w:rsidP="00374B5F">
      <w:pPr>
        <w:widowControl w:val="0"/>
        <w:autoSpaceDE w:val="0"/>
        <w:autoSpaceDN w:val="0"/>
        <w:ind w:firstLine="709"/>
        <w:jc w:val="both"/>
        <w:rPr>
          <w:sz w:val="26"/>
          <w:szCs w:val="26"/>
        </w:rPr>
      </w:pPr>
      <w:r w:rsidRPr="00850B37">
        <w:rPr>
          <w:sz w:val="26"/>
          <w:szCs w:val="26"/>
        </w:rPr>
        <w:t>Уважаемый господин Губернатор!</w:t>
      </w:r>
    </w:p>
    <w:p w:rsidR="00374B5F" w:rsidRPr="00850B37" w:rsidRDefault="00374B5F" w:rsidP="00374B5F">
      <w:pPr>
        <w:widowControl w:val="0"/>
        <w:autoSpaceDE w:val="0"/>
        <w:autoSpaceDN w:val="0"/>
        <w:ind w:firstLine="709"/>
        <w:jc w:val="both"/>
        <w:rPr>
          <w:sz w:val="26"/>
          <w:szCs w:val="26"/>
        </w:rPr>
      </w:pPr>
      <w:r w:rsidRPr="00850B37">
        <w:rPr>
          <w:sz w:val="26"/>
          <w:szCs w:val="26"/>
        </w:rPr>
        <w:t>Уважаемый господин Прохоров!</w:t>
      </w:r>
    </w:p>
    <w:p w:rsidR="00374B5F" w:rsidRPr="00850B37" w:rsidRDefault="00374B5F" w:rsidP="00374B5F">
      <w:pPr>
        <w:widowControl w:val="0"/>
        <w:autoSpaceDE w:val="0"/>
        <w:autoSpaceDN w:val="0"/>
        <w:ind w:firstLine="709"/>
        <w:jc w:val="both"/>
        <w:rPr>
          <w:sz w:val="26"/>
          <w:szCs w:val="26"/>
        </w:rPr>
      </w:pPr>
      <w:r w:rsidRPr="00850B37">
        <w:rPr>
          <w:sz w:val="26"/>
          <w:szCs w:val="26"/>
        </w:rPr>
        <w:t>Уважаемая госпожа Захарова!</w:t>
      </w:r>
    </w:p>
    <w:p w:rsidR="00374B5F" w:rsidRPr="00850B37" w:rsidRDefault="00374B5F" w:rsidP="00374B5F">
      <w:pPr>
        <w:widowControl w:val="0"/>
        <w:autoSpaceDE w:val="0"/>
        <w:autoSpaceDN w:val="0"/>
        <w:ind w:firstLine="709"/>
        <w:jc w:val="both"/>
        <w:rPr>
          <w:sz w:val="26"/>
          <w:szCs w:val="26"/>
        </w:rPr>
      </w:pPr>
      <w:r w:rsidRPr="00850B37">
        <w:rPr>
          <w:sz w:val="26"/>
          <w:szCs w:val="26"/>
        </w:rPr>
        <w:t>Уважаемый Николай Петрович!</w:t>
      </w:r>
    </w:p>
    <w:p w:rsidR="00374B5F" w:rsidRPr="00850B37" w:rsidRDefault="00374B5F" w:rsidP="00374B5F">
      <w:pPr>
        <w:widowControl w:val="0"/>
        <w:autoSpaceDE w:val="0"/>
        <w:autoSpaceDN w:val="0"/>
        <w:ind w:firstLine="709"/>
        <w:jc w:val="both"/>
        <w:rPr>
          <w:sz w:val="26"/>
          <w:szCs w:val="26"/>
        </w:rPr>
      </w:pPr>
      <w:r w:rsidRPr="00850B37">
        <w:rPr>
          <w:sz w:val="26"/>
          <w:szCs w:val="26"/>
        </w:rPr>
        <w:t>Уважаемая Ольга Николаевна!</w:t>
      </w:r>
    </w:p>
    <w:p w:rsidR="00374B5F" w:rsidRPr="00850B37" w:rsidRDefault="00374B5F" w:rsidP="00374B5F">
      <w:pPr>
        <w:widowControl w:val="0"/>
        <w:autoSpaceDE w:val="0"/>
        <w:autoSpaceDN w:val="0"/>
        <w:ind w:firstLine="709"/>
        <w:jc w:val="both"/>
        <w:rPr>
          <w:sz w:val="26"/>
          <w:szCs w:val="26"/>
        </w:rPr>
      </w:pPr>
      <w:r w:rsidRPr="00850B37">
        <w:rPr>
          <w:sz w:val="26"/>
          <w:szCs w:val="26"/>
        </w:rPr>
        <w:t>Уважаемые господа!</w:t>
      </w:r>
    </w:p>
    <w:p w:rsidR="00374B5F" w:rsidRPr="00850B37" w:rsidRDefault="00374B5F" w:rsidP="00374B5F">
      <w:pPr>
        <w:widowControl w:val="0"/>
        <w:autoSpaceDE w:val="0"/>
        <w:autoSpaceDN w:val="0"/>
        <w:ind w:firstLine="709"/>
        <w:jc w:val="both"/>
        <w:rPr>
          <w:sz w:val="26"/>
          <w:szCs w:val="26"/>
        </w:rPr>
      </w:pPr>
      <w:r w:rsidRPr="00850B37">
        <w:rPr>
          <w:sz w:val="26"/>
          <w:szCs w:val="26"/>
        </w:rPr>
        <w:t>В обращении по должности наименование должности пишется с прописной буквы, в обращении по фамилии инициалы лица не указываются.</w:t>
      </w:r>
    </w:p>
    <w:p w:rsidR="00374B5F" w:rsidRPr="00850B37" w:rsidRDefault="00374B5F" w:rsidP="00374B5F">
      <w:pPr>
        <w:widowControl w:val="0"/>
        <w:autoSpaceDE w:val="0"/>
        <w:autoSpaceDN w:val="0"/>
        <w:ind w:firstLine="709"/>
        <w:jc w:val="both"/>
        <w:rPr>
          <w:sz w:val="26"/>
          <w:szCs w:val="26"/>
        </w:rPr>
      </w:pPr>
      <w:r w:rsidRPr="00850B37">
        <w:rPr>
          <w:sz w:val="26"/>
          <w:szCs w:val="26"/>
        </w:rPr>
        <w:t>- заключительная этикетная фраза:</w:t>
      </w:r>
    </w:p>
    <w:p w:rsidR="00374B5F" w:rsidRPr="00850B37" w:rsidRDefault="00374B5F" w:rsidP="00374B5F">
      <w:pPr>
        <w:widowControl w:val="0"/>
        <w:autoSpaceDE w:val="0"/>
        <w:autoSpaceDN w:val="0"/>
        <w:ind w:firstLine="709"/>
        <w:jc w:val="both"/>
        <w:rPr>
          <w:sz w:val="26"/>
          <w:szCs w:val="26"/>
        </w:rPr>
      </w:pPr>
      <w:r w:rsidRPr="00850B37">
        <w:rPr>
          <w:sz w:val="26"/>
          <w:szCs w:val="26"/>
        </w:rPr>
        <w:t>С уважением, ...</w:t>
      </w:r>
    </w:p>
    <w:p w:rsidR="00374B5F" w:rsidRPr="00850B37" w:rsidRDefault="00374B5F" w:rsidP="00374B5F">
      <w:pPr>
        <w:widowControl w:val="0"/>
        <w:autoSpaceDE w:val="0"/>
        <w:autoSpaceDN w:val="0"/>
        <w:ind w:firstLine="709"/>
        <w:jc w:val="both"/>
        <w:rPr>
          <w:sz w:val="26"/>
          <w:szCs w:val="26"/>
        </w:rPr>
      </w:pPr>
      <w:r w:rsidRPr="00850B37">
        <w:rPr>
          <w:sz w:val="26"/>
          <w:szCs w:val="26"/>
        </w:rPr>
        <w:t>Текст документа отделяется от заголовка 2 - 3 межстрочными интервалами, печатается от левой границы текстового поля. Переносы слов и инициалов от фамилии, а также знака «№» от цифры (цифр) в тексте не допускаются. Не допускается также перенос цифр, месяца и года при словесно-цифровом способе проставления даты.</w:t>
      </w:r>
    </w:p>
    <w:p w:rsidR="00374B5F" w:rsidRPr="00850B37" w:rsidRDefault="00374B5F" w:rsidP="00374B5F">
      <w:pPr>
        <w:widowControl w:val="0"/>
        <w:autoSpaceDE w:val="0"/>
        <w:autoSpaceDN w:val="0"/>
        <w:ind w:firstLine="709"/>
        <w:jc w:val="both"/>
        <w:rPr>
          <w:sz w:val="26"/>
          <w:szCs w:val="26"/>
        </w:rPr>
      </w:pPr>
      <w:r w:rsidRPr="00850B37">
        <w:rPr>
          <w:sz w:val="26"/>
          <w:szCs w:val="26"/>
        </w:rPr>
        <w:t>Текст документа может содержать разделы, подразделы, пункты, подпункты.</w:t>
      </w:r>
    </w:p>
    <w:p w:rsidR="00374B5F" w:rsidRPr="00850B37" w:rsidRDefault="00374B5F" w:rsidP="00374B5F">
      <w:pPr>
        <w:widowControl w:val="0"/>
        <w:autoSpaceDE w:val="0"/>
        <w:autoSpaceDN w:val="0"/>
        <w:ind w:firstLine="709"/>
        <w:jc w:val="both"/>
        <w:rPr>
          <w:sz w:val="26"/>
          <w:szCs w:val="26"/>
        </w:rPr>
      </w:pPr>
      <w:r w:rsidRPr="00850B37">
        <w:rPr>
          <w:sz w:val="26"/>
          <w:szCs w:val="26"/>
        </w:rPr>
        <w:t>Пункты в тексте документа нумеруются арабскими цифрами с точкой и заголовков не имеют. Следующее за цифрой с точкой слово пишется с прописной буквы, а в конце предложения ставится точка. Пункты могут разделяться на подпункты, которые нумеруются арабскими цифрами или строчными буквами с закрывающейся круглой скобкой. Следующее за цифрой или буквой с круглой скобкой слово пишется со строчной буквы, а в конце подпункта ставится точка с запятой.</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Текст письма состоит из двух частей. </w:t>
      </w:r>
    </w:p>
    <w:p w:rsidR="00374B5F" w:rsidRPr="00850B37" w:rsidRDefault="00374B5F" w:rsidP="00374B5F">
      <w:pPr>
        <w:widowControl w:val="0"/>
        <w:autoSpaceDE w:val="0"/>
        <w:autoSpaceDN w:val="0"/>
        <w:ind w:firstLine="709"/>
        <w:jc w:val="both"/>
        <w:rPr>
          <w:sz w:val="26"/>
          <w:szCs w:val="26"/>
        </w:rPr>
      </w:pPr>
      <w:r w:rsidRPr="00850B37">
        <w:rPr>
          <w:sz w:val="26"/>
          <w:szCs w:val="26"/>
        </w:rPr>
        <w:lastRenderedPageBreak/>
        <w:t>В первой части излагаются факты и события (мотивы, аргументы), послужившие основанием для составления письма, приводятся ссылки на документы, являющиеся основанием для его подготовки. Если письмо направляется в дополнение к ранее отправленному, то в нем следует указать дату и регистрационный номер этого письма. Если в тексте письма указываются дата и регистрационный номер документа, на который должен быть дан ответ, то в реквизите «ссылка на регистрационный номер и дату документа» они не указываются.</w:t>
      </w:r>
    </w:p>
    <w:p w:rsidR="00374B5F" w:rsidRPr="00850B37" w:rsidRDefault="00374B5F" w:rsidP="00374B5F">
      <w:pPr>
        <w:widowControl w:val="0"/>
        <w:autoSpaceDE w:val="0"/>
        <w:autoSpaceDN w:val="0"/>
        <w:ind w:firstLine="709"/>
        <w:jc w:val="both"/>
        <w:rPr>
          <w:sz w:val="26"/>
          <w:szCs w:val="26"/>
        </w:rPr>
      </w:pPr>
      <w:r w:rsidRPr="00850B37">
        <w:rPr>
          <w:sz w:val="26"/>
          <w:szCs w:val="26"/>
        </w:rPr>
        <w:t>Во второй части, начинающейся с абзаца, помещаются выводы, предложения, просьбы, решения и так далее.</w:t>
      </w:r>
    </w:p>
    <w:p w:rsidR="00374B5F" w:rsidRPr="00850B37" w:rsidRDefault="00374B5F" w:rsidP="00374B5F">
      <w:pPr>
        <w:widowControl w:val="0"/>
        <w:autoSpaceDE w:val="0"/>
        <w:autoSpaceDN w:val="0"/>
        <w:ind w:firstLine="709"/>
        <w:jc w:val="both"/>
        <w:rPr>
          <w:sz w:val="26"/>
          <w:szCs w:val="26"/>
        </w:rPr>
      </w:pPr>
      <w:r w:rsidRPr="00850B37">
        <w:rPr>
          <w:sz w:val="26"/>
          <w:szCs w:val="26"/>
        </w:rPr>
        <w:t>В текстах писем, содержащих предложения о сотрудничестве, организации встреч, приеме делегаций и тому подобном должна содержаться информация для адресата об ответственном исполнителе с указанием: наименования должности, фамилии, инициалов, контактного телефона, адреса электронной почты ответственного исполнителя.</w:t>
      </w:r>
    </w:p>
    <w:p w:rsidR="00374B5F" w:rsidRPr="00850B37" w:rsidRDefault="00374B5F" w:rsidP="00374B5F">
      <w:pPr>
        <w:widowControl w:val="0"/>
        <w:autoSpaceDE w:val="0"/>
        <w:autoSpaceDN w:val="0"/>
        <w:ind w:firstLine="709"/>
        <w:jc w:val="both"/>
        <w:rPr>
          <w:sz w:val="26"/>
          <w:szCs w:val="26"/>
        </w:rPr>
      </w:pPr>
      <w:r w:rsidRPr="00850B37">
        <w:rPr>
          <w:sz w:val="26"/>
          <w:szCs w:val="26"/>
        </w:rPr>
        <w:t>Тексты ответов на входящие документы должны точно соответствовать заданиям, зафиксированным в резолюции.</w:t>
      </w:r>
    </w:p>
    <w:p w:rsidR="00374B5F" w:rsidRPr="00850B37" w:rsidRDefault="00374B5F" w:rsidP="00374B5F">
      <w:pPr>
        <w:widowControl w:val="0"/>
        <w:autoSpaceDE w:val="0"/>
        <w:autoSpaceDN w:val="0"/>
        <w:ind w:firstLine="709"/>
        <w:jc w:val="both"/>
        <w:rPr>
          <w:sz w:val="26"/>
          <w:szCs w:val="26"/>
        </w:rPr>
      </w:pPr>
      <w:r w:rsidRPr="00850B37">
        <w:rPr>
          <w:sz w:val="26"/>
          <w:szCs w:val="26"/>
        </w:rPr>
        <w:t>В письмах должны употребляться только официально принятые сокращения, обозначения и термины.</w:t>
      </w:r>
    </w:p>
    <w:p w:rsidR="00374B5F" w:rsidRPr="00850B37" w:rsidRDefault="00374B5F" w:rsidP="00374B5F">
      <w:pPr>
        <w:widowControl w:val="0"/>
        <w:autoSpaceDE w:val="0"/>
        <w:autoSpaceDN w:val="0"/>
        <w:jc w:val="both"/>
        <w:rPr>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Отметка о наличии приложения</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 приложении содержит сведения о документе (документах), прилагаемом к основному документу (в сопроводительных письмах, претензиях, актах, справках и других информационно-справочных документах) или о том, что документ является приложением к основному документу (в документах - приложениях к распорядительным документам, положениям, правилам, инструкциям, договорам, планам, отчетам и др. документам).</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Приложения должны иметь все необходимые для документа реквизиты (название, заголовок, подписи лиц, ответственных за их содержание и тому подобное).</w:t>
      </w:r>
    </w:p>
    <w:p w:rsidR="00374B5F" w:rsidRPr="00850B37" w:rsidRDefault="00374B5F" w:rsidP="00374B5F">
      <w:pPr>
        <w:widowControl w:val="0"/>
        <w:autoSpaceDE w:val="0"/>
        <w:autoSpaceDN w:val="0"/>
        <w:ind w:firstLine="709"/>
        <w:jc w:val="both"/>
        <w:rPr>
          <w:sz w:val="26"/>
          <w:szCs w:val="26"/>
        </w:rPr>
      </w:pPr>
      <w:r w:rsidRPr="00850B37">
        <w:rPr>
          <w:sz w:val="26"/>
          <w:szCs w:val="26"/>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rsidR="00374B5F" w:rsidRPr="00850B37" w:rsidRDefault="00374B5F" w:rsidP="00374B5F">
      <w:pPr>
        <w:widowControl w:val="0"/>
        <w:autoSpaceDE w:val="0"/>
        <w:autoSpaceDN w:val="0"/>
        <w:ind w:firstLine="709"/>
        <w:jc w:val="both"/>
        <w:rPr>
          <w:sz w:val="26"/>
          <w:szCs w:val="26"/>
        </w:rPr>
      </w:pPr>
      <w:r w:rsidRPr="00850B37">
        <w:rPr>
          <w:sz w:val="26"/>
          <w:szCs w:val="26"/>
        </w:rPr>
        <w:t>- если приложение названо в тексте:</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Приложение: на 2 л. в 1 экз.</w:t>
      </w:r>
    </w:p>
    <w:p w:rsidR="00374B5F" w:rsidRPr="00850B37" w:rsidRDefault="00374B5F" w:rsidP="00374B5F">
      <w:pPr>
        <w:widowControl w:val="0"/>
        <w:autoSpaceDE w:val="0"/>
        <w:autoSpaceDN w:val="0"/>
        <w:ind w:firstLine="709"/>
        <w:jc w:val="both"/>
        <w:rPr>
          <w:sz w:val="26"/>
          <w:szCs w:val="26"/>
        </w:rPr>
      </w:pPr>
      <w:r w:rsidRPr="00850B37">
        <w:rPr>
          <w:sz w:val="26"/>
          <w:szCs w:val="26"/>
        </w:rPr>
        <w:t>- если приложение не названо в тексте или если приложений несколько, указывают названия документов-приложений, количество листов и экземпляров каждого приложения:</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Приложение: </w:t>
      </w:r>
    </w:p>
    <w:p w:rsidR="00374B5F" w:rsidRPr="00850B37" w:rsidRDefault="00374B5F" w:rsidP="00374B5F">
      <w:pPr>
        <w:widowControl w:val="0"/>
        <w:autoSpaceDE w:val="0"/>
        <w:autoSpaceDN w:val="0"/>
        <w:ind w:firstLine="709"/>
        <w:jc w:val="both"/>
        <w:rPr>
          <w:sz w:val="26"/>
          <w:szCs w:val="26"/>
        </w:rPr>
      </w:pPr>
      <w:r w:rsidRPr="00850B37">
        <w:rPr>
          <w:sz w:val="26"/>
          <w:szCs w:val="26"/>
        </w:rPr>
        <w:t>1. Положение об Управлении регионального кредитования на 5 л. в 1 экз.</w:t>
      </w:r>
    </w:p>
    <w:p w:rsidR="00374B5F" w:rsidRPr="00850B37" w:rsidRDefault="00374B5F" w:rsidP="00374B5F">
      <w:pPr>
        <w:widowControl w:val="0"/>
        <w:autoSpaceDE w:val="0"/>
        <w:autoSpaceDN w:val="0"/>
        <w:ind w:firstLine="709"/>
        <w:jc w:val="both"/>
        <w:rPr>
          <w:sz w:val="26"/>
          <w:szCs w:val="26"/>
        </w:rPr>
      </w:pPr>
      <w:r w:rsidRPr="00850B37">
        <w:rPr>
          <w:sz w:val="26"/>
          <w:szCs w:val="26"/>
        </w:rPr>
        <w:t>2. Справка о кадровом составе Управления регионального кредитования на 2 л. в 1 экз.</w:t>
      </w:r>
    </w:p>
    <w:p w:rsidR="00374B5F" w:rsidRPr="00850B37" w:rsidRDefault="00374B5F" w:rsidP="00374B5F">
      <w:pPr>
        <w:widowControl w:val="0"/>
        <w:autoSpaceDE w:val="0"/>
        <w:autoSpaceDN w:val="0"/>
        <w:ind w:firstLine="709"/>
        <w:jc w:val="both"/>
        <w:rPr>
          <w:sz w:val="26"/>
          <w:szCs w:val="26"/>
        </w:rPr>
      </w:pPr>
      <w:r w:rsidRPr="00850B37">
        <w:rPr>
          <w:sz w:val="26"/>
          <w:szCs w:val="26"/>
        </w:rPr>
        <w:t>- если приложение (приложения) сброшюрованы:</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Приложение:</w:t>
      </w:r>
    </w:p>
    <w:p w:rsidR="00374B5F" w:rsidRPr="00850B37" w:rsidRDefault="00374B5F" w:rsidP="00374B5F">
      <w:pPr>
        <w:widowControl w:val="0"/>
        <w:autoSpaceDE w:val="0"/>
        <w:autoSpaceDN w:val="0"/>
        <w:ind w:firstLine="709"/>
        <w:jc w:val="both"/>
        <w:rPr>
          <w:sz w:val="26"/>
          <w:szCs w:val="26"/>
        </w:rPr>
      </w:pPr>
      <w:r w:rsidRPr="00850B37">
        <w:rPr>
          <w:sz w:val="26"/>
          <w:szCs w:val="26"/>
        </w:rPr>
        <w:t>отчет по обращениям граждан в 1 экз.</w:t>
      </w:r>
    </w:p>
    <w:p w:rsidR="00374B5F" w:rsidRPr="00850B37" w:rsidRDefault="00374B5F" w:rsidP="00374B5F">
      <w:pPr>
        <w:widowControl w:val="0"/>
        <w:autoSpaceDE w:val="0"/>
        <w:autoSpaceDN w:val="0"/>
        <w:ind w:firstLine="709"/>
        <w:jc w:val="both"/>
        <w:rPr>
          <w:sz w:val="26"/>
          <w:szCs w:val="26"/>
        </w:rPr>
      </w:pPr>
      <w:r w:rsidRPr="00850B37">
        <w:rPr>
          <w:sz w:val="26"/>
          <w:szCs w:val="26"/>
        </w:rPr>
        <w:t>- если документ, являющийся приложением, имеет приложения с самостоятельной нумерацией страниц:</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Приложение:</w:t>
      </w:r>
    </w:p>
    <w:p w:rsidR="00374B5F" w:rsidRPr="00850B37" w:rsidRDefault="00374B5F" w:rsidP="00374B5F">
      <w:pPr>
        <w:widowControl w:val="0"/>
        <w:autoSpaceDE w:val="0"/>
        <w:autoSpaceDN w:val="0"/>
        <w:ind w:firstLine="709"/>
        <w:jc w:val="both"/>
        <w:rPr>
          <w:sz w:val="26"/>
          <w:szCs w:val="26"/>
        </w:rPr>
      </w:pPr>
      <w:r w:rsidRPr="00850B37">
        <w:rPr>
          <w:sz w:val="26"/>
          <w:szCs w:val="26"/>
        </w:rPr>
        <w:t>письмо Росархива от 05.08.2023 № 02-6/172 и приложения к нему, всего на 5 л.</w:t>
      </w:r>
    </w:p>
    <w:p w:rsidR="00374B5F" w:rsidRPr="00850B37" w:rsidRDefault="00374B5F" w:rsidP="00374B5F">
      <w:pPr>
        <w:widowControl w:val="0"/>
        <w:autoSpaceDE w:val="0"/>
        <w:autoSpaceDN w:val="0"/>
        <w:ind w:firstLine="709"/>
        <w:jc w:val="both"/>
        <w:rPr>
          <w:sz w:val="26"/>
          <w:szCs w:val="26"/>
        </w:rPr>
      </w:pPr>
      <w:r w:rsidRPr="00850B37">
        <w:rPr>
          <w:sz w:val="26"/>
          <w:szCs w:val="26"/>
        </w:rPr>
        <w:lastRenderedPageBreak/>
        <w:t>- если приложением является обособленный электронный носитель (компакт-диск, usb-флеш-накопитель и др.):</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Приложение:</w:t>
      </w:r>
    </w:p>
    <w:p w:rsidR="00374B5F" w:rsidRPr="00850B37" w:rsidRDefault="00374B5F" w:rsidP="00374B5F">
      <w:pPr>
        <w:widowControl w:val="0"/>
        <w:autoSpaceDE w:val="0"/>
        <w:autoSpaceDN w:val="0"/>
        <w:ind w:firstLine="709"/>
        <w:jc w:val="both"/>
        <w:rPr>
          <w:sz w:val="26"/>
          <w:szCs w:val="26"/>
        </w:rPr>
      </w:pPr>
      <w:r w:rsidRPr="00850B37">
        <w:rPr>
          <w:sz w:val="26"/>
          <w:szCs w:val="26"/>
        </w:rPr>
        <w:t>CD в 1 экз.</w:t>
      </w:r>
    </w:p>
    <w:p w:rsidR="00374B5F" w:rsidRPr="00850B37" w:rsidRDefault="00374B5F" w:rsidP="00374B5F">
      <w:pPr>
        <w:widowControl w:val="0"/>
        <w:autoSpaceDE w:val="0"/>
        <w:autoSpaceDN w:val="0"/>
        <w:ind w:firstLine="709"/>
        <w:jc w:val="both"/>
        <w:rPr>
          <w:sz w:val="26"/>
          <w:szCs w:val="26"/>
        </w:rPr>
      </w:pPr>
      <w:r w:rsidRPr="00850B37">
        <w:rPr>
          <w:sz w:val="26"/>
          <w:szCs w:val="26"/>
        </w:rPr>
        <w:t>При этом на вкладыше (конверте), в который помещается носитель, указываются наименования документов, записанных на носитель, имена файлов.</w:t>
      </w:r>
    </w:p>
    <w:p w:rsidR="00374B5F" w:rsidRPr="00850B37" w:rsidRDefault="00374B5F" w:rsidP="00374B5F">
      <w:pPr>
        <w:widowControl w:val="0"/>
        <w:autoSpaceDE w:val="0"/>
        <w:autoSpaceDN w:val="0"/>
        <w:ind w:firstLine="709"/>
        <w:jc w:val="both"/>
        <w:rPr>
          <w:sz w:val="26"/>
          <w:szCs w:val="26"/>
        </w:rPr>
      </w:pPr>
      <w:r w:rsidRPr="00850B37">
        <w:rPr>
          <w:sz w:val="26"/>
          <w:szCs w:val="26"/>
        </w:rPr>
        <w:t>В распорядительных документах (постановлениях, решениях, приказах, распоряжениях), договорах, положениях, правилах, инструкциях и других документах отметка о приложении оформляется следующим образом:</w:t>
      </w:r>
    </w:p>
    <w:p w:rsidR="00374B5F" w:rsidRPr="00850B37" w:rsidRDefault="00374B5F" w:rsidP="00374B5F">
      <w:pPr>
        <w:widowControl w:val="0"/>
        <w:autoSpaceDE w:val="0"/>
        <w:autoSpaceDN w:val="0"/>
        <w:ind w:firstLine="709"/>
        <w:jc w:val="both"/>
        <w:rPr>
          <w:sz w:val="26"/>
          <w:szCs w:val="26"/>
        </w:rPr>
      </w:pPr>
      <w:r w:rsidRPr="00850B37">
        <w:rPr>
          <w:sz w:val="26"/>
          <w:szCs w:val="26"/>
        </w:rPr>
        <w:t>- в тексте документа при первом упоминании документа-приложения в скобках указывается: ... (приложение) или ... (приложение 1); перед номером приложения допускается ставить знак номера: ... (приложение № 2);</w:t>
      </w:r>
    </w:p>
    <w:p w:rsidR="00374B5F" w:rsidRPr="00850B37" w:rsidRDefault="00374B5F" w:rsidP="00374B5F">
      <w:pPr>
        <w:widowControl w:val="0"/>
        <w:autoSpaceDE w:val="0"/>
        <w:autoSpaceDN w:val="0"/>
        <w:ind w:firstLine="709"/>
        <w:jc w:val="both"/>
        <w:rPr>
          <w:sz w:val="26"/>
          <w:szCs w:val="26"/>
        </w:rPr>
      </w:pPr>
      <w:r w:rsidRPr="00850B37">
        <w:rPr>
          <w:sz w:val="26"/>
          <w:szCs w:val="26"/>
        </w:rPr>
        <w:t>- на первом листе документа-приложения в правом верхнем углу указывается:</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Приложение № 2</w:t>
      </w:r>
    </w:p>
    <w:p w:rsidR="00374B5F" w:rsidRPr="00850B37" w:rsidRDefault="00374B5F" w:rsidP="00374B5F">
      <w:pPr>
        <w:widowControl w:val="0"/>
        <w:autoSpaceDE w:val="0"/>
        <w:autoSpaceDN w:val="0"/>
        <w:ind w:firstLine="709"/>
        <w:jc w:val="both"/>
        <w:rPr>
          <w:sz w:val="26"/>
          <w:szCs w:val="26"/>
        </w:rPr>
      </w:pPr>
      <w:r w:rsidRPr="00850B37">
        <w:rPr>
          <w:sz w:val="26"/>
          <w:szCs w:val="26"/>
        </w:rPr>
        <w:t>к распоряжению Администрации г. Бодайбо и района</w:t>
      </w:r>
    </w:p>
    <w:p w:rsidR="00374B5F" w:rsidRPr="00850B37" w:rsidRDefault="00374B5F" w:rsidP="00374B5F">
      <w:pPr>
        <w:widowControl w:val="0"/>
        <w:autoSpaceDE w:val="0"/>
        <w:autoSpaceDN w:val="0"/>
        <w:ind w:firstLine="709"/>
        <w:jc w:val="both"/>
        <w:rPr>
          <w:sz w:val="26"/>
          <w:szCs w:val="26"/>
        </w:rPr>
      </w:pPr>
      <w:r w:rsidRPr="00850B37">
        <w:rPr>
          <w:sz w:val="26"/>
          <w:szCs w:val="26"/>
        </w:rPr>
        <w:t>от 15.08.2023 № 812-р.</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Строки реквизита выравниваются по левому краю или центрируются относительно самой длинной строки.</w:t>
      </w:r>
    </w:p>
    <w:p w:rsidR="00374B5F" w:rsidRPr="00850B37" w:rsidRDefault="00374B5F" w:rsidP="00374B5F">
      <w:pPr>
        <w:widowControl w:val="0"/>
        <w:autoSpaceDE w:val="0"/>
        <w:autoSpaceDN w:val="0"/>
        <w:ind w:firstLine="709"/>
        <w:jc w:val="both"/>
        <w:rPr>
          <w:sz w:val="26"/>
          <w:szCs w:val="26"/>
        </w:rPr>
      </w:pPr>
      <w:r w:rsidRPr="00850B37">
        <w:rPr>
          <w:sz w:val="26"/>
          <w:szCs w:val="26"/>
        </w:rPr>
        <w:t>Если приложением к распорядительному документу является муниципальный нормативный правовой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которым утвержден документ-приложение.</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b/>
          <w:sz w:val="26"/>
          <w:szCs w:val="26"/>
        </w:rPr>
      </w:pPr>
      <w:r w:rsidRPr="00850B37">
        <w:rPr>
          <w:b/>
          <w:sz w:val="26"/>
          <w:szCs w:val="26"/>
        </w:rPr>
        <w:t xml:space="preserve">Пример </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Приложение 1</w:t>
      </w:r>
    </w:p>
    <w:p w:rsidR="00374B5F" w:rsidRPr="00850B37" w:rsidRDefault="00374B5F" w:rsidP="00374B5F">
      <w:pPr>
        <w:widowControl w:val="0"/>
        <w:autoSpaceDE w:val="0"/>
        <w:autoSpaceDN w:val="0"/>
        <w:ind w:firstLine="709"/>
        <w:jc w:val="both"/>
        <w:rPr>
          <w:sz w:val="26"/>
          <w:szCs w:val="26"/>
        </w:rPr>
      </w:pPr>
      <w:r w:rsidRPr="00850B37">
        <w:rPr>
          <w:sz w:val="26"/>
          <w:szCs w:val="26"/>
        </w:rPr>
        <w:t>УТВЕРЖДЕНО</w:t>
      </w:r>
    </w:p>
    <w:p w:rsidR="00374B5F" w:rsidRPr="00850B37" w:rsidRDefault="00374B5F" w:rsidP="00374B5F">
      <w:pPr>
        <w:widowControl w:val="0"/>
        <w:autoSpaceDE w:val="0"/>
        <w:autoSpaceDN w:val="0"/>
        <w:ind w:firstLine="709"/>
        <w:jc w:val="both"/>
        <w:rPr>
          <w:sz w:val="26"/>
          <w:szCs w:val="26"/>
        </w:rPr>
      </w:pPr>
      <w:r w:rsidRPr="00850B37">
        <w:rPr>
          <w:sz w:val="26"/>
          <w:szCs w:val="26"/>
        </w:rPr>
        <w:t>распоряжением Администрации г. Бодайбо и района</w:t>
      </w:r>
    </w:p>
    <w:p w:rsidR="00374B5F" w:rsidRPr="00850B37" w:rsidRDefault="00374B5F" w:rsidP="00374B5F">
      <w:pPr>
        <w:widowControl w:val="0"/>
        <w:autoSpaceDE w:val="0"/>
        <w:autoSpaceDN w:val="0"/>
        <w:ind w:firstLine="709"/>
        <w:jc w:val="both"/>
        <w:rPr>
          <w:sz w:val="26"/>
          <w:szCs w:val="26"/>
        </w:rPr>
      </w:pPr>
      <w:r w:rsidRPr="00850B37">
        <w:rPr>
          <w:sz w:val="26"/>
          <w:szCs w:val="26"/>
        </w:rPr>
        <w:t>от 18.08.2023 № 850-р</w:t>
      </w:r>
    </w:p>
    <w:p w:rsidR="00374B5F" w:rsidRPr="00850B37" w:rsidRDefault="00374B5F" w:rsidP="00374B5F">
      <w:pPr>
        <w:widowControl w:val="0"/>
        <w:autoSpaceDE w:val="0"/>
        <w:autoSpaceDN w:val="0"/>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Если при направлении документа нескольким адресатам приложение направляется не всем адресатам, то в отметке о наличии приложений указывается, в какой адрес приложения направляются, например:</w:t>
      </w:r>
    </w:p>
    <w:p w:rsidR="00374B5F" w:rsidRPr="00850B37" w:rsidRDefault="00374B5F" w:rsidP="00374B5F">
      <w:pPr>
        <w:widowControl w:val="0"/>
        <w:autoSpaceDE w:val="0"/>
        <w:autoSpaceDN w:val="0"/>
        <w:ind w:firstLine="709"/>
        <w:jc w:val="both"/>
        <w:rPr>
          <w:sz w:val="26"/>
          <w:szCs w:val="26"/>
        </w:rPr>
      </w:pPr>
      <w:r w:rsidRPr="00850B37">
        <w:rPr>
          <w:sz w:val="26"/>
          <w:szCs w:val="26"/>
        </w:rPr>
        <w:t>Приложение: на 3 л. в 1 экз. только в первый адрес.</w:t>
      </w:r>
    </w:p>
    <w:p w:rsidR="00374B5F" w:rsidRPr="00850B37" w:rsidRDefault="00374B5F" w:rsidP="00374B5F">
      <w:pPr>
        <w:widowControl w:val="0"/>
        <w:autoSpaceDE w:val="0"/>
        <w:autoSpaceDN w:val="0"/>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u w:val="single"/>
        </w:rPr>
        <w:t>Гриф согласования документа</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Гриф согласования документа проставляется на документах, согласованных органами, должностными лицами. Гриф согласования в зависимости от вида документа и особенностей его оформления может проставляться:</w:t>
      </w:r>
    </w:p>
    <w:p w:rsidR="00374B5F" w:rsidRPr="00850B37" w:rsidRDefault="00374B5F" w:rsidP="00374B5F">
      <w:pPr>
        <w:widowControl w:val="0"/>
        <w:autoSpaceDE w:val="0"/>
        <w:autoSpaceDN w:val="0"/>
        <w:ind w:firstLine="709"/>
        <w:jc w:val="both"/>
        <w:rPr>
          <w:sz w:val="26"/>
          <w:szCs w:val="26"/>
        </w:rPr>
      </w:pPr>
      <w:r w:rsidRPr="00850B37">
        <w:rPr>
          <w:sz w:val="26"/>
          <w:szCs w:val="26"/>
        </w:rPr>
        <w:t>- 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rsidR="00374B5F" w:rsidRPr="00850B37" w:rsidRDefault="00374B5F" w:rsidP="00374B5F">
      <w:pPr>
        <w:widowControl w:val="0"/>
        <w:autoSpaceDE w:val="0"/>
        <w:autoSpaceDN w:val="0"/>
        <w:ind w:firstLine="709"/>
        <w:jc w:val="both"/>
        <w:rPr>
          <w:sz w:val="26"/>
          <w:szCs w:val="26"/>
        </w:rPr>
      </w:pPr>
      <w:r w:rsidRPr="00850B37">
        <w:rPr>
          <w:sz w:val="26"/>
          <w:szCs w:val="26"/>
        </w:rPr>
        <w:t>- на последнем листе документа под текстом;</w:t>
      </w:r>
    </w:p>
    <w:p w:rsidR="00374B5F" w:rsidRPr="00850B37" w:rsidRDefault="00374B5F" w:rsidP="00374B5F">
      <w:pPr>
        <w:widowControl w:val="0"/>
        <w:autoSpaceDE w:val="0"/>
        <w:autoSpaceDN w:val="0"/>
        <w:ind w:firstLine="709"/>
        <w:jc w:val="both"/>
        <w:rPr>
          <w:sz w:val="26"/>
          <w:szCs w:val="26"/>
        </w:rPr>
      </w:pPr>
      <w:r w:rsidRPr="00850B37">
        <w:rPr>
          <w:sz w:val="26"/>
          <w:szCs w:val="26"/>
        </w:rPr>
        <w:t>- на листе согласования, являющемся неотъемлемой частью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Гриф согласования состоит из слова СОГЛАСОВАНО, должности лица, которым согласован документ (включая наименование органа), его собственноручной </w:t>
      </w:r>
      <w:r w:rsidRPr="00850B37">
        <w:rPr>
          <w:sz w:val="26"/>
          <w:szCs w:val="26"/>
        </w:rPr>
        <w:lastRenderedPageBreak/>
        <w:t>подписи, инициалов, фамилии, даты согласования.</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СОГЛАСОВАНО</w:t>
      </w:r>
    </w:p>
    <w:p w:rsidR="00374B5F" w:rsidRPr="00850B37" w:rsidRDefault="00374B5F" w:rsidP="00374B5F">
      <w:pPr>
        <w:widowControl w:val="0"/>
        <w:autoSpaceDE w:val="0"/>
        <w:autoSpaceDN w:val="0"/>
        <w:ind w:firstLine="709"/>
        <w:jc w:val="both"/>
        <w:rPr>
          <w:sz w:val="26"/>
          <w:szCs w:val="26"/>
        </w:rPr>
      </w:pPr>
      <w:r w:rsidRPr="00850B37">
        <w:rPr>
          <w:sz w:val="26"/>
          <w:szCs w:val="26"/>
        </w:rPr>
        <w:t>Директор МКУ «Архив администрации г. Бодайбо и района»</w:t>
      </w:r>
    </w:p>
    <w:p w:rsidR="00374B5F" w:rsidRPr="00850B37" w:rsidRDefault="00374B5F" w:rsidP="00374B5F">
      <w:pPr>
        <w:widowControl w:val="0"/>
        <w:autoSpaceDE w:val="0"/>
        <w:autoSpaceDN w:val="0"/>
        <w:ind w:firstLine="709"/>
        <w:jc w:val="both"/>
        <w:rPr>
          <w:sz w:val="26"/>
          <w:szCs w:val="26"/>
        </w:rPr>
      </w:pPr>
      <w:r w:rsidRPr="00850B37">
        <w:rPr>
          <w:sz w:val="26"/>
          <w:szCs w:val="26"/>
        </w:rPr>
        <w:t>(подпись)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Дата</w:t>
      </w:r>
    </w:p>
    <w:p w:rsidR="00374B5F" w:rsidRPr="00850B37" w:rsidRDefault="00374B5F" w:rsidP="00374B5F">
      <w:pPr>
        <w:widowControl w:val="0"/>
        <w:autoSpaceDE w:val="0"/>
        <w:autoSpaceDN w:val="0"/>
        <w:ind w:firstLine="709"/>
        <w:jc w:val="both"/>
        <w:rPr>
          <w:sz w:val="26"/>
          <w:szCs w:val="26"/>
        </w:rPr>
      </w:pPr>
      <w:r w:rsidRPr="00850B37">
        <w:rPr>
          <w:sz w:val="26"/>
          <w:szCs w:val="26"/>
        </w:rPr>
        <w:t>Если согласование осуществляется коллегиальным органом, в грифе согласования указывают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 вид документа, органа - автора документа, дату и номер письма.</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b/>
          <w:sz w:val="26"/>
          <w:szCs w:val="26"/>
        </w:rPr>
      </w:pPr>
      <w:r w:rsidRPr="00850B37">
        <w:rPr>
          <w:b/>
          <w:sz w:val="26"/>
          <w:szCs w:val="26"/>
        </w:rPr>
        <w:t>Примеры</w:t>
      </w:r>
    </w:p>
    <w:p w:rsidR="00374B5F" w:rsidRPr="00850B37" w:rsidRDefault="00374B5F" w:rsidP="00374B5F">
      <w:pPr>
        <w:widowControl w:val="0"/>
        <w:autoSpaceDE w:val="0"/>
        <w:autoSpaceDN w:val="0"/>
        <w:ind w:firstLine="709"/>
        <w:jc w:val="both"/>
        <w:rPr>
          <w:sz w:val="26"/>
          <w:szCs w:val="26"/>
        </w:rPr>
      </w:pPr>
      <w:r w:rsidRPr="00850B37">
        <w:rPr>
          <w:sz w:val="26"/>
          <w:szCs w:val="26"/>
        </w:rPr>
        <w:t>1 СОГЛАСОВАНО</w:t>
      </w:r>
    </w:p>
    <w:p w:rsidR="00374B5F" w:rsidRPr="00850B37" w:rsidRDefault="00374B5F" w:rsidP="00374B5F">
      <w:pPr>
        <w:widowControl w:val="0"/>
        <w:autoSpaceDE w:val="0"/>
        <w:autoSpaceDN w:val="0"/>
        <w:ind w:firstLine="709"/>
        <w:jc w:val="both"/>
        <w:rPr>
          <w:sz w:val="26"/>
          <w:szCs w:val="26"/>
        </w:rPr>
      </w:pPr>
      <w:r w:rsidRPr="00850B37">
        <w:rPr>
          <w:sz w:val="26"/>
          <w:szCs w:val="26"/>
        </w:rPr>
        <w:t>Советом директоров</w:t>
      </w:r>
    </w:p>
    <w:p w:rsidR="00374B5F" w:rsidRPr="00850B37" w:rsidRDefault="00374B5F" w:rsidP="00374B5F">
      <w:pPr>
        <w:widowControl w:val="0"/>
        <w:autoSpaceDE w:val="0"/>
        <w:autoSpaceDN w:val="0"/>
        <w:ind w:firstLine="709"/>
        <w:jc w:val="both"/>
        <w:rPr>
          <w:sz w:val="26"/>
          <w:szCs w:val="26"/>
        </w:rPr>
      </w:pPr>
      <w:r w:rsidRPr="00850B37">
        <w:rPr>
          <w:sz w:val="26"/>
          <w:szCs w:val="26"/>
        </w:rPr>
        <w:t>АО «Профиль»</w:t>
      </w:r>
    </w:p>
    <w:p w:rsidR="00374B5F" w:rsidRPr="00850B37" w:rsidRDefault="00374B5F" w:rsidP="00374B5F">
      <w:pPr>
        <w:widowControl w:val="0"/>
        <w:autoSpaceDE w:val="0"/>
        <w:autoSpaceDN w:val="0"/>
        <w:ind w:firstLine="709"/>
        <w:jc w:val="both"/>
        <w:rPr>
          <w:sz w:val="26"/>
          <w:szCs w:val="26"/>
        </w:rPr>
      </w:pPr>
      <w:r w:rsidRPr="00850B37">
        <w:rPr>
          <w:sz w:val="26"/>
          <w:szCs w:val="26"/>
        </w:rPr>
        <w:t>(протокол от _________ № __)</w:t>
      </w:r>
    </w:p>
    <w:p w:rsidR="00374B5F" w:rsidRPr="00850B37" w:rsidRDefault="00374B5F" w:rsidP="00374B5F">
      <w:pPr>
        <w:widowControl w:val="0"/>
        <w:autoSpaceDE w:val="0"/>
        <w:autoSpaceDN w:val="0"/>
        <w:ind w:firstLine="709"/>
        <w:jc w:val="both"/>
        <w:rPr>
          <w:sz w:val="26"/>
          <w:szCs w:val="26"/>
        </w:rPr>
      </w:pPr>
      <w:r w:rsidRPr="00850B37">
        <w:rPr>
          <w:sz w:val="26"/>
          <w:szCs w:val="26"/>
        </w:rPr>
        <w:t>2 СОГЛАСОВАНО</w:t>
      </w:r>
    </w:p>
    <w:p w:rsidR="00374B5F" w:rsidRPr="00850B37" w:rsidRDefault="00374B5F" w:rsidP="00374B5F">
      <w:pPr>
        <w:widowControl w:val="0"/>
        <w:autoSpaceDE w:val="0"/>
        <w:autoSpaceDN w:val="0"/>
        <w:ind w:firstLine="709"/>
        <w:jc w:val="both"/>
        <w:rPr>
          <w:sz w:val="26"/>
          <w:szCs w:val="26"/>
        </w:rPr>
      </w:pPr>
      <w:r w:rsidRPr="00850B37">
        <w:rPr>
          <w:sz w:val="26"/>
          <w:szCs w:val="26"/>
        </w:rPr>
        <w:t>письмом Росархива</w:t>
      </w:r>
    </w:p>
    <w:p w:rsidR="00374B5F" w:rsidRPr="00850B37" w:rsidRDefault="00374B5F" w:rsidP="00374B5F">
      <w:pPr>
        <w:widowControl w:val="0"/>
        <w:autoSpaceDE w:val="0"/>
        <w:autoSpaceDN w:val="0"/>
        <w:ind w:firstLine="709"/>
        <w:jc w:val="both"/>
        <w:rPr>
          <w:sz w:val="26"/>
          <w:szCs w:val="26"/>
        </w:rPr>
      </w:pPr>
      <w:r w:rsidRPr="00850B37">
        <w:rPr>
          <w:sz w:val="26"/>
          <w:szCs w:val="26"/>
        </w:rPr>
        <w:t>от _________ № __</w:t>
      </w:r>
    </w:p>
    <w:p w:rsidR="00374B5F" w:rsidRPr="00850B37" w:rsidRDefault="00374B5F" w:rsidP="00374B5F">
      <w:pPr>
        <w:widowControl w:val="0"/>
        <w:autoSpaceDE w:val="0"/>
        <w:autoSpaceDN w:val="0"/>
        <w:ind w:firstLine="709"/>
        <w:jc w:val="both"/>
        <w:rPr>
          <w:rFonts w:ascii="Calibri" w:hAnsi="Calibri" w:cs="Calibri"/>
          <w:sz w:val="26"/>
          <w:szCs w:val="26"/>
          <w:u w:val="single"/>
        </w:rPr>
      </w:pPr>
    </w:p>
    <w:p w:rsidR="00374B5F" w:rsidRPr="00850B37" w:rsidRDefault="00374B5F" w:rsidP="00374B5F">
      <w:pPr>
        <w:widowControl w:val="0"/>
        <w:autoSpaceDE w:val="0"/>
        <w:autoSpaceDN w:val="0"/>
        <w:ind w:firstLine="709"/>
        <w:jc w:val="both"/>
        <w:rPr>
          <w:sz w:val="26"/>
          <w:szCs w:val="26"/>
        </w:rPr>
      </w:pPr>
      <w:r w:rsidRPr="00850B37">
        <w:rPr>
          <w:sz w:val="26"/>
          <w:szCs w:val="26"/>
          <w:u w:val="single"/>
        </w:rPr>
        <w:t>Виза</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Виза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 Виза включает должность лица, визирующего документ, подпись, расшифровку подписи (инициалы, фамилию) и дату визирования.</w:t>
      </w:r>
    </w:p>
    <w:p w:rsidR="00374B5F" w:rsidRPr="00850B37" w:rsidRDefault="00374B5F" w:rsidP="00374B5F">
      <w:pPr>
        <w:widowControl w:val="0"/>
        <w:autoSpaceDE w:val="0"/>
        <w:autoSpaceDN w:val="0"/>
        <w:jc w:val="both"/>
        <w:rPr>
          <w:b/>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Начальник юридического отдела</w:t>
      </w:r>
    </w:p>
    <w:p w:rsidR="00374B5F" w:rsidRPr="00850B37" w:rsidRDefault="00374B5F" w:rsidP="00374B5F">
      <w:pPr>
        <w:widowControl w:val="0"/>
        <w:autoSpaceDE w:val="0"/>
        <w:autoSpaceDN w:val="0"/>
        <w:ind w:firstLine="709"/>
        <w:jc w:val="both"/>
        <w:rPr>
          <w:sz w:val="26"/>
          <w:szCs w:val="26"/>
        </w:rPr>
      </w:pPr>
      <w:r w:rsidRPr="00850B37">
        <w:rPr>
          <w:sz w:val="26"/>
          <w:szCs w:val="26"/>
        </w:rPr>
        <w:t>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Дата</w:t>
      </w:r>
    </w:p>
    <w:p w:rsidR="00374B5F" w:rsidRPr="00850B37" w:rsidRDefault="00374B5F" w:rsidP="00374B5F">
      <w:pPr>
        <w:widowControl w:val="0"/>
        <w:autoSpaceDE w:val="0"/>
        <w:autoSpaceDN w:val="0"/>
        <w:ind w:firstLine="709"/>
        <w:jc w:val="both"/>
        <w:rPr>
          <w:sz w:val="26"/>
          <w:szCs w:val="26"/>
        </w:rPr>
      </w:pPr>
      <w:r w:rsidRPr="00850B37">
        <w:rPr>
          <w:sz w:val="26"/>
          <w:szCs w:val="26"/>
        </w:rPr>
        <w:t>Допускается оформление виз документа на отдельном листе согласования к проекту документа с указанием вида, наименования, адресата согласуемого документа, например:</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Лист согласования к проекту письма заместителя мэра г. Бодайбо и района «О создании рабочей группы» в адрес директора МКУ «Управление капитального строительства администрации г. Бодайбо и района» А.Н. Петрова</w:t>
      </w:r>
    </w:p>
    <w:p w:rsidR="00374B5F" w:rsidRPr="00850B37" w:rsidRDefault="00374B5F" w:rsidP="00374B5F">
      <w:pPr>
        <w:widowControl w:val="0"/>
        <w:autoSpaceDE w:val="0"/>
        <w:autoSpaceDN w:val="0"/>
        <w:ind w:firstLine="709"/>
        <w:jc w:val="both"/>
        <w:rPr>
          <w:sz w:val="26"/>
          <w:szCs w:val="26"/>
        </w:rPr>
      </w:pPr>
      <w:r w:rsidRPr="00850B37">
        <w:rPr>
          <w:sz w:val="26"/>
          <w:szCs w:val="26"/>
        </w:rPr>
        <w:t>Замечания, особые мнения и дополнения к проекту документа оформляются на отдельном листе и прилагаются к документу. В этом случае виза оформляется следующим образом:</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Замечания прилагаются.</w:t>
      </w:r>
    </w:p>
    <w:p w:rsidR="00374B5F" w:rsidRPr="00850B37" w:rsidRDefault="00374B5F" w:rsidP="00374B5F">
      <w:pPr>
        <w:widowControl w:val="0"/>
        <w:autoSpaceDE w:val="0"/>
        <w:autoSpaceDN w:val="0"/>
        <w:ind w:firstLine="709"/>
        <w:jc w:val="both"/>
        <w:rPr>
          <w:sz w:val="26"/>
          <w:szCs w:val="26"/>
        </w:rPr>
      </w:pPr>
      <w:r w:rsidRPr="00850B37">
        <w:rPr>
          <w:sz w:val="26"/>
          <w:szCs w:val="26"/>
        </w:rPr>
        <w:t>Начальник юридического отдела</w:t>
      </w:r>
    </w:p>
    <w:p w:rsidR="00374B5F" w:rsidRPr="00850B37" w:rsidRDefault="00374B5F" w:rsidP="00374B5F">
      <w:pPr>
        <w:widowControl w:val="0"/>
        <w:autoSpaceDE w:val="0"/>
        <w:autoSpaceDN w:val="0"/>
        <w:ind w:firstLine="709"/>
        <w:jc w:val="both"/>
        <w:rPr>
          <w:sz w:val="26"/>
          <w:szCs w:val="26"/>
        </w:rPr>
      </w:pPr>
      <w:r w:rsidRPr="00850B37">
        <w:rPr>
          <w:sz w:val="26"/>
          <w:szCs w:val="26"/>
        </w:rPr>
        <w:t>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Дата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В органах, применяющих системы электронного документооборота, согласование может проводиться в электронной форме, согласно </w:t>
      </w:r>
      <w:hyperlink r:id="rId25" w:history="1">
        <w:r w:rsidRPr="00850B37">
          <w:rPr>
            <w:sz w:val="26"/>
            <w:szCs w:val="26"/>
          </w:rPr>
          <w:t xml:space="preserve">ГОСТ Р ИСО </w:t>
        </w:r>
        <w:r>
          <w:rPr>
            <w:sz w:val="26"/>
            <w:szCs w:val="26"/>
          </w:rPr>
          <w:t xml:space="preserve"> </w:t>
        </w:r>
        <w:r w:rsidRPr="00850B37">
          <w:rPr>
            <w:sz w:val="26"/>
            <w:szCs w:val="26"/>
          </w:rPr>
          <w:t>15489-1</w:t>
        </w:r>
      </w:hyperlink>
      <w:r w:rsidRPr="00850B37">
        <w:rPr>
          <w:sz w:val="26"/>
          <w:szCs w:val="26"/>
        </w:rPr>
        <w:t>.</w:t>
      </w:r>
    </w:p>
    <w:p w:rsidR="00374B5F" w:rsidRPr="00850B37" w:rsidRDefault="00374B5F" w:rsidP="00374B5F">
      <w:pPr>
        <w:widowControl w:val="0"/>
        <w:autoSpaceDE w:val="0"/>
        <w:autoSpaceDN w:val="0"/>
        <w:ind w:firstLine="709"/>
        <w:jc w:val="both"/>
        <w:rPr>
          <w:sz w:val="26"/>
          <w:szCs w:val="26"/>
        </w:rPr>
      </w:pPr>
      <w:r w:rsidRPr="00850B37">
        <w:rPr>
          <w:sz w:val="26"/>
          <w:szCs w:val="26"/>
        </w:rPr>
        <w:t>В документах, подлинники которых хранятся в органе, визы проставляют на обороте последнего листа подлинника документа или на листе согласования (визирования), прилагаемом к документу.</w:t>
      </w:r>
    </w:p>
    <w:p w:rsidR="00374B5F" w:rsidRPr="00850B37" w:rsidRDefault="00374B5F" w:rsidP="00374B5F">
      <w:pPr>
        <w:widowControl w:val="0"/>
        <w:autoSpaceDE w:val="0"/>
        <w:autoSpaceDN w:val="0"/>
        <w:ind w:firstLine="709"/>
        <w:jc w:val="both"/>
        <w:rPr>
          <w:sz w:val="26"/>
          <w:szCs w:val="26"/>
        </w:rPr>
      </w:pPr>
      <w:r w:rsidRPr="00850B37">
        <w:rPr>
          <w:sz w:val="26"/>
          <w:szCs w:val="26"/>
        </w:rPr>
        <w:t>В исходящих документах визы проставляются на экземплярах документов, помещаемых в дело.</w:t>
      </w:r>
    </w:p>
    <w:p w:rsidR="00374B5F" w:rsidRPr="00850B37" w:rsidRDefault="00374B5F" w:rsidP="00374B5F">
      <w:pPr>
        <w:widowControl w:val="0"/>
        <w:autoSpaceDE w:val="0"/>
        <w:autoSpaceDN w:val="0"/>
        <w:ind w:firstLine="709"/>
        <w:jc w:val="both"/>
        <w:rPr>
          <w:sz w:val="26"/>
          <w:szCs w:val="26"/>
        </w:rPr>
      </w:pPr>
      <w:r w:rsidRPr="00850B37">
        <w:rPr>
          <w:sz w:val="26"/>
          <w:szCs w:val="26"/>
        </w:rPr>
        <w:t>По усмотрению органа может применяться полистное визирование документа и его приложений.</w:t>
      </w:r>
    </w:p>
    <w:p w:rsidR="00374B5F" w:rsidRPr="00850B37" w:rsidRDefault="00374B5F" w:rsidP="00374B5F">
      <w:pPr>
        <w:widowControl w:val="0"/>
        <w:autoSpaceDE w:val="0"/>
        <w:autoSpaceDN w:val="0"/>
        <w:ind w:firstLine="709"/>
        <w:jc w:val="both"/>
        <w:rPr>
          <w:rFonts w:ascii="Calibri" w:hAnsi="Calibri" w:cs="Calibri"/>
          <w:sz w:val="26"/>
          <w:szCs w:val="26"/>
          <w:u w:val="single"/>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Подпись </w:t>
      </w:r>
    </w:p>
    <w:p w:rsidR="00374B5F" w:rsidRPr="00850B37" w:rsidRDefault="00374B5F" w:rsidP="00374B5F">
      <w:pPr>
        <w:widowControl w:val="0"/>
        <w:autoSpaceDE w:val="0"/>
        <w:autoSpaceDN w:val="0"/>
        <w:ind w:firstLine="709"/>
        <w:jc w:val="both"/>
        <w:rPr>
          <w:sz w:val="26"/>
          <w:szCs w:val="26"/>
        </w:rPr>
      </w:pPr>
      <w:r w:rsidRPr="00850B37">
        <w:rPr>
          <w:sz w:val="26"/>
          <w:szCs w:val="26"/>
        </w:rPr>
        <w:t>Подпись включает: наименование должности лица, подписывающего документ, его собственноручную подпись, расшифровку подписи (инициалы,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Мэр г. Бодайбо и района                            Подпись              И.О.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Если документ оформлен не на бланке, в наименование должности включается наименование органа. Допускается центровать наименование должности лица, подписавшего документ, относительно самой длинной строки.</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Начальник </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«УКС администрации </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г. Бодайбо и района»                                        Подпись       И.О.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оформлении документа на бланке должностного лица должность этого лица в подписи не указывается.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w:t>
      </w:r>
      <w:r w:rsidRPr="00850B37">
        <w:rPr>
          <w:b/>
          <w:sz w:val="26"/>
          <w:szCs w:val="26"/>
        </w:rPr>
        <w:t>Пример</w:t>
      </w:r>
      <w:r w:rsidRPr="00850B37">
        <w:rPr>
          <w:sz w:val="26"/>
          <w:szCs w:val="26"/>
        </w:rPr>
        <w:t xml:space="preserve"> -                                   Подпись             И.О.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иерархии занимаемых должностей.</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w:t>
      </w: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Мэр г. Бодайбо и района                                   Подпись       И.О.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Начальник Финансового управления </w:t>
      </w:r>
    </w:p>
    <w:p w:rsidR="00374B5F" w:rsidRPr="00850B37" w:rsidRDefault="00374B5F" w:rsidP="00374B5F">
      <w:pPr>
        <w:widowControl w:val="0"/>
        <w:autoSpaceDE w:val="0"/>
        <w:autoSpaceDN w:val="0"/>
        <w:ind w:firstLine="709"/>
        <w:jc w:val="both"/>
        <w:rPr>
          <w:sz w:val="26"/>
          <w:szCs w:val="26"/>
        </w:rPr>
      </w:pPr>
      <w:r w:rsidRPr="00850B37">
        <w:rPr>
          <w:sz w:val="26"/>
          <w:szCs w:val="26"/>
        </w:rPr>
        <w:t>администрации г. Бодайбо и района                Подпись      И.О.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подписании документа несколькими лицами равных должностей их подписи располагаются на одном уровне.</w:t>
      </w:r>
    </w:p>
    <w:p w:rsidR="00374B5F" w:rsidRPr="00850B37" w:rsidRDefault="00374B5F" w:rsidP="00374B5F">
      <w:pPr>
        <w:widowControl w:val="0"/>
        <w:autoSpaceDE w:val="0"/>
        <w:autoSpaceDN w:val="0"/>
        <w:ind w:firstLine="709"/>
        <w:jc w:val="both"/>
        <w:rPr>
          <w:sz w:val="26"/>
          <w:szCs w:val="26"/>
        </w:rPr>
      </w:pPr>
      <w:r w:rsidRPr="00850B37">
        <w:rPr>
          <w:sz w:val="26"/>
          <w:szCs w:val="26"/>
        </w:rPr>
        <w:t>В документах, составленных комиссией, в подписи указывается статус лица в составе комиссии.</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b/>
          <w:sz w:val="26"/>
          <w:szCs w:val="26"/>
        </w:rPr>
      </w:pPr>
      <w:r w:rsidRPr="00850B37">
        <w:rPr>
          <w:sz w:val="26"/>
          <w:szCs w:val="26"/>
        </w:rPr>
        <w:lastRenderedPageBreak/>
        <w:t xml:space="preserve">    </w:t>
      </w:r>
      <w:r w:rsidRPr="00850B37">
        <w:rPr>
          <w:b/>
          <w:sz w:val="26"/>
          <w:szCs w:val="26"/>
        </w:rPr>
        <w:t xml:space="preserve">Пример </w:t>
      </w:r>
    </w:p>
    <w:p w:rsidR="00374B5F" w:rsidRPr="00850B37" w:rsidRDefault="00374B5F" w:rsidP="00374B5F">
      <w:pPr>
        <w:widowControl w:val="0"/>
        <w:autoSpaceDE w:val="0"/>
        <w:autoSpaceDN w:val="0"/>
        <w:ind w:firstLine="709"/>
        <w:jc w:val="both"/>
        <w:rPr>
          <w:sz w:val="26"/>
          <w:szCs w:val="26"/>
        </w:rPr>
      </w:pPr>
      <w:r w:rsidRPr="00850B37">
        <w:rPr>
          <w:sz w:val="26"/>
          <w:szCs w:val="26"/>
        </w:rPr>
        <w:t>Председатель комиссии                                    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Члены комиссии                                                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Подпись       И.О.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подписании документа лицом, исполняющим обязанности руководителя, подпись оформляется с указанием статуса должностного лица в соответствии с приказом (распоряжением).</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w:t>
      </w: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jc w:val="both"/>
        <w:rPr>
          <w:sz w:val="26"/>
          <w:szCs w:val="26"/>
        </w:rPr>
      </w:pPr>
      <w:r w:rsidRPr="00850B37">
        <w:rPr>
          <w:sz w:val="26"/>
          <w:szCs w:val="26"/>
        </w:rPr>
        <w:t xml:space="preserve">       И.о. мэра г. Бодайбо и района                             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или:</w:t>
      </w:r>
    </w:p>
    <w:p w:rsidR="00374B5F" w:rsidRPr="00850B37" w:rsidRDefault="00374B5F" w:rsidP="00374B5F">
      <w:pPr>
        <w:widowControl w:val="0"/>
        <w:autoSpaceDE w:val="0"/>
        <w:autoSpaceDN w:val="0"/>
        <w:jc w:val="both"/>
        <w:rPr>
          <w:sz w:val="26"/>
          <w:szCs w:val="26"/>
        </w:rPr>
      </w:pPr>
      <w:r w:rsidRPr="00850B37">
        <w:rPr>
          <w:sz w:val="26"/>
          <w:szCs w:val="26"/>
        </w:rPr>
        <w:t xml:space="preserve">      Исполняющий обязанности</w:t>
      </w:r>
    </w:p>
    <w:p w:rsidR="00374B5F" w:rsidRPr="00850B37" w:rsidRDefault="00374B5F" w:rsidP="00374B5F">
      <w:pPr>
        <w:widowControl w:val="0"/>
        <w:autoSpaceDE w:val="0"/>
        <w:autoSpaceDN w:val="0"/>
        <w:jc w:val="both"/>
        <w:rPr>
          <w:sz w:val="26"/>
          <w:szCs w:val="26"/>
        </w:rPr>
      </w:pPr>
      <w:r w:rsidRPr="00850B37">
        <w:rPr>
          <w:sz w:val="26"/>
          <w:szCs w:val="26"/>
        </w:rPr>
        <w:t xml:space="preserve">      мэра г. Бодайбо и района                                      Подпись       И.О. Фамилия</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rsidR="00374B5F" w:rsidRPr="00850B37" w:rsidRDefault="00374B5F" w:rsidP="00374B5F">
      <w:pPr>
        <w:widowControl w:val="0"/>
        <w:autoSpaceDE w:val="0"/>
        <w:autoSpaceDN w:val="0"/>
        <w:ind w:firstLine="709"/>
        <w:jc w:val="both"/>
        <w:rPr>
          <w:sz w:val="26"/>
          <w:szCs w:val="26"/>
        </w:rPr>
      </w:pPr>
      <w:r w:rsidRPr="00850B37">
        <w:rPr>
          <w:sz w:val="26"/>
          <w:szCs w:val="26"/>
        </w:rPr>
        <w:t>При подписании документа несколькими лицами, представляющими разные органы, подписи располагают на одном уровне, например:</w:t>
      </w:r>
    </w:p>
    <w:p w:rsidR="00374B5F" w:rsidRPr="00850B37" w:rsidRDefault="00374B5F" w:rsidP="00374B5F">
      <w:pPr>
        <w:widowControl w:val="0"/>
        <w:autoSpaceDE w:val="0"/>
        <w:autoSpaceDN w:val="0"/>
        <w:ind w:firstLine="709"/>
        <w:jc w:val="both"/>
        <w:rPr>
          <w:color w:val="FF0000"/>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Начальник                                      Начальник</w:t>
      </w:r>
    </w:p>
    <w:p w:rsidR="00374B5F" w:rsidRPr="00850B37" w:rsidRDefault="00374B5F" w:rsidP="00374B5F">
      <w:pPr>
        <w:widowControl w:val="0"/>
        <w:autoSpaceDE w:val="0"/>
        <w:autoSpaceDN w:val="0"/>
        <w:ind w:firstLine="709"/>
        <w:jc w:val="both"/>
        <w:rPr>
          <w:sz w:val="26"/>
          <w:szCs w:val="26"/>
        </w:rPr>
      </w:pPr>
      <w:r w:rsidRPr="00850B37">
        <w:rPr>
          <w:sz w:val="26"/>
          <w:szCs w:val="26"/>
        </w:rPr>
        <w:t>Финансового Управления             Управления образования</w:t>
      </w:r>
    </w:p>
    <w:p w:rsidR="00374B5F" w:rsidRPr="00850B37" w:rsidRDefault="00374B5F" w:rsidP="00374B5F">
      <w:pPr>
        <w:widowControl w:val="0"/>
        <w:autoSpaceDE w:val="0"/>
        <w:autoSpaceDN w:val="0"/>
        <w:ind w:firstLine="709"/>
        <w:jc w:val="both"/>
        <w:rPr>
          <w:sz w:val="26"/>
          <w:szCs w:val="26"/>
        </w:rPr>
      </w:pPr>
      <w:r w:rsidRPr="00850B37">
        <w:rPr>
          <w:sz w:val="26"/>
          <w:szCs w:val="26"/>
        </w:rPr>
        <w:t>администрации                               администрации</w:t>
      </w:r>
    </w:p>
    <w:p w:rsidR="00374B5F" w:rsidRDefault="00374B5F" w:rsidP="00374B5F">
      <w:pPr>
        <w:widowControl w:val="0"/>
        <w:autoSpaceDE w:val="0"/>
        <w:autoSpaceDN w:val="0"/>
        <w:ind w:firstLine="709"/>
        <w:jc w:val="both"/>
        <w:rPr>
          <w:sz w:val="26"/>
          <w:szCs w:val="26"/>
        </w:rPr>
      </w:pPr>
      <w:r w:rsidRPr="00850B37">
        <w:rPr>
          <w:sz w:val="26"/>
          <w:szCs w:val="26"/>
        </w:rPr>
        <w:t>г. Бодайбо и района                       МО г. Бодайбо и района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__________ инициалы, фамилия   __________ инициалы,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личная подпись                              личная подпись</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дата ________________                  дата __________________</w:t>
      </w:r>
    </w:p>
    <w:p w:rsidR="00374B5F" w:rsidRPr="00850B37" w:rsidRDefault="00374B5F" w:rsidP="00374B5F">
      <w:pPr>
        <w:widowControl w:val="0"/>
        <w:autoSpaceDE w:val="0"/>
        <w:autoSpaceDN w:val="0"/>
        <w:ind w:firstLine="709"/>
        <w:jc w:val="both"/>
        <w:rPr>
          <w:color w:val="FF0000"/>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При подписании совместного документа первый лист оформляют на стандартном листе бумаги (не на бланке).</w:t>
      </w:r>
    </w:p>
    <w:p w:rsidR="00374B5F" w:rsidRPr="00850B37" w:rsidRDefault="00374B5F" w:rsidP="00374B5F">
      <w:pPr>
        <w:widowControl w:val="0"/>
        <w:autoSpaceDE w:val="0"/>
        <w:autoSpaceDN w:val="0"/>
        <w:ind w:firstLine="709"/>
        <w:jc w:val="both"/>
        <w:rPr>
          <w:sz w:val="26"/>
          <w:szCs w:val="26"/>
        </w:rPr>
      </w:pPr>
      <w:r w:rsidRPr="00850B37">
        <w:rPr>
          <w:sz w:val="26"/>
          <w:szCs w:val="26"/>
        </w:rPr>
        <w:t>Подпись отделяется от текста 2 - 3 межстрочными интервалами.</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Отметка об электронной подписи</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об электронной подписи используется при визуализации электронного документа, подписанного электронной подписью, с соблюдением следующих требований:</w:t>
      </w:r>
    </w:p>
    <w:p w:rsidR="00374B5F" w:rsidRPr="00850B37" w:rsidRDefault="00374B5F" w:rsidP="00374B5F">
      <w:pPr>
        <w:widowControl w:val="0"/>
        <w:autoSpaceDE w:val="0"/>
        <w:autoSpaceDN w:val="0"/>
        <w:ind w:firstLine="709"/>
        <w:jc w:val="both"/>
        <w:rPr>
          <w:sz w:val="26"/>
          <w:szCs w:val="26"/>
        </w:rPr>
      </w:pPr>
      <w:r w:rsidRPr="00850B37">
        <w:rPr>
          <w:sz w:val="26"/>
          <w:szCs w:val="26"/>
        </w:rPr>
        <w:t>а) место размещения отметки об электронной подписи должно соответствовать месту размещения собственноручной подписи в аналогичном документе на бумажном носителе;</w:t>
      </w:r>
    </w:p>
    <w:p w:rsidR="00374B5F" w:rsidRPr="00850B37" w:rsidRDefault="00374B5F" w:rsidP="00374B5F">
      <w:pPr>
        <w:widowControl w:val="0"/>
        <w:autoSpaceDE w:val="0"/>
        <w:autoSpaceDN w:val="0"/>
        <w:ind w:firstLine="709"/>
        <w:jc w:val="both"/>
        <w:rPr>
          <w:sz w:val="26"/>
          <w:szCs w:val="26"/>
        </w:rPr>
      </w:pPr>
      <w:r w:rsidRPr="00850B37">
        <w:rPr>
          <w:sz w:val="26"/>
          <w:szCs w:val="26"/>
        </w:rPr>
        <w:t>б) элементы отметки об электронной подписи должны быть видимыми и читаемыми при отображении документа в натуральном размере;</w:t>
      </w:r>
    </w:p>
    <w:p w:rsidR="00374B5F" w:rsidRPr="00850B37" w:rsidRDefault="00374B5F" w:rsidP="00374B5F">
      <w:pPr>
        <w:widowControl w:val="0"/>
        <w:autoSpaceDE w:val="0"/>
        <w:autoSpaceDN w:val="0"/>
        <w:ind w:firstLine="709"/>
        <w:jc w:val="both"/>
        <w:rPr>
          <w:sz w:val="26"/>
          <w:szCs w:val="26"/>
        </w:rPr>
      </w:pPr>
      <w:r w:rsidRPr="00850B37">
        <w:rPr>
          <w:sz w:val="26"/>
          <w:szCs w:val="26"/>
        </w:rPr>
        <w:lastRenderedPageBreak/>
        <w:t>в) элементы отметки об электронной подписи не должны перекрываться или накладываться друг на друга;</w:t>
      </w:r>
    </w:p>
    <w:p w:rsidR="00374B5F" w:rsidRPr="00850B37" w:rsidRDefault="00374B5F" w:rsidP="00374B5F">
      <w:pPr>
        <w:widowControl w:val="0"/>
        <w:autoSpaceDE w:val="0"/>
        <w:autoSpaceDN w:val="0"/>
        <w:ind w:firstLine="709"/>
        <w:jc w:val="both"/>
        <w:rPr>
          <w:sz w:val="26"/>
          <w:szCs w:val="26"/>
        </w:rPr>
      </w:pPr>
      <w:r w:rsidRPr="00850B37">
        <w:rPr>
          <w:sz w:val="26"/>
          <w:szCs w:val="26"/>
        </w:rPr>
        <w:t>г) элементы отметки об электронной подписи не должны перекрывать элементы текста документа и другие отметки об электронной подписи (при наличии).</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об электронной подписи в соответствии с законодательством Российской Федерации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 Отметка об электронной подписи может включать изображение герба, эмблемы органа.</w:t>
      </w: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│Эмбле-      ДОКУМЕНТ ПОДПИСАН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  ма      ЭЛЕКТРОННОЙ ПОДПИСЬЮ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w:t>
      </w:r>
      <w:r w:rsidRPr="00850B37">
        <w:rPr>
          <w:rFonts w:ascii="Courier New" w:hAnsi="Courier New" w:cs="Courier New"/>
          <w:color w:val="92D050"/>
          <w:sz w:val="26"/>
          <w:szCs w:val="26"/>
        </w:rPr>
        <w:t xml:space="preserve">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  Сертификат 1а111ааа000000000011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  Владелец Николаев Николай Николаевич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  Действителен с 01.12.2013 по 01.12.2018 │</w:t>
      </w:r>
    </w:p>
    <w:p w:rsidR="00374B5F" w:rsidRPr="00850B37" w:rsidRDefault="00374B5F" w:rsidP="00374B5F">
      <w:pPr>
        <w:widowControl w:val="0"/>
        <w:autoSpaceDE w:val="0"/>
        <w:autoSpaceDN w:val="0"/>
        <w:ind w:firstLine="709"/>
        <w:jc w:val="both"/>
        <w:rPr>
          <w:rFonts w:ascii="Courier New" w:hAnsi="Courier New" w:cs="Courier New"/>
          <w:sz w:val="26"/>
          <w:szCs w:val="26"/>
        </w:rPr>
      </w:pPr>
      <w:r w:rsidRPr="00850B37">
        <w:rPr>
          <w:rFonts w:ascii="Courier New" w:hAnsi="Courier New" w:cs="Courier New"/>
          <w:sz w:val="26"/>
          <w:szCs w:val="26"/>
        </w:rPr>
        <w:t xml:space="preserve">            └──────────────────────────────────────────┘</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Печать </w:t>
      </w:r>
    </w:p>
    <w:p w:rsidR="00374B5F" w:rsidRPr="00850B37" w:rsidRDefault="00374B5F" w:rsidP="00374B5F">
      <w:pPr>
        <w:widowControl w:val="0"/>
        <w:autoSpaceDE w:val="0"/>
        <w:autoSpaceDN w:val="0"/>
        <w:ind w:firstLine="709"/>
        <w:jc w:val="both"/>
        <w:rPr>
          <w:sz w:val="26"/>
          <w:szCs w:val="26"/>
        </w:rPr>
      </w:pPr>
      <w:r w:rsidRPr="00850B37">
        <w:rPr>
          <w:sz w:val="26"/>
          <w:szCs w:val="26"/>
        </w:rPr>
        <w:t>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подписи печатью в соответствии с законодательством Российской Федерации.</w:t>
      </w:r>
    </w:p>
    <w:p w:rsidR="00374B5F" w:rsidRPr="00850B37" w:rsidRDefault="00374B5F" w:rsidP="00374B5F">
      <w:pPr>
        <w:widowControl w:val="0"/>
        <w:autoSpaceDE w:val="0"/>
        <w:autoSpaceDN w:val="0"/>
        <w:ind w:firstLine="709"/>
        <w:jc w:val="both"/>
        <w:rPr>
          <w:sz w:val="26"/>
          <w:szCs w:val="26"/>
        </w:rPr>
      </w:pPr>
      <w:r w:rsidRPr="00850B37">
        <w:rPr>
          <w:sz w:val="26"/>
          <w:szCs w:val="26"/>
        </w:rPr>
        <w:t>Документы заверяют печатью органа. Печать проставляется, не захватывая собственноручной подписи лица, подписавшего документ, или в месте, обозначенном «МП» («Место печати»).</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Отметка об исполнителе </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об исполнителе включает фамилию, имя и отчество исполнителя, номер его телефона. Отметка об исполнителе может дополняться наименованием должности, структурного подразделения и электронным адресом исполнителя.</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Отметка об исполнителе оформляется на лицевой стороне последнего листа документа от границы левого поля или, при отсутствии места, - на оборотной стороне внизу слева. Например: Забелин Иван Андреевич, юридический отдел, главный специалист, (839561) 5-45-67, </w:t>
      </w:r>
      <w:hyperlink r:id="rId26" w:history="1">
        <w:r w:rsidRPr="00850B37">
          <w:rPr>
            <w:rStyle w:val="a4"/>
            <w:color w:val="auto"/>
            <w:sz w:val="26"/>
            <w:szCs w:val="26"/>
          </w:rPr>
          <w:t>Zabelin@</w:t>
        </w:r>
        <w:r w:rsidRPr="00850B37">
          <w:rPr>
            <w:rStyle w:val="a4"/>
            <w:color w:val="auto"/>
            <w:sz w:val="26"/>
            <w:szCs w:val="26"/>
            <w:lang w:val="en-US"/>
          </w:rPr>
          <w:t>mo</w:t>
        </w:r>
        <w:r w:rsidRPr="00850B37">
          <w:rPr>
            <w:rStyle w:val="a4"/>
            <w:color w:val="auto"/>
            <w:sz w:val="26"/>
            <w:szCs w:val="26"/>
          </w:rPr>
          <w:t>.ru</w:t>
        </w:r>
      </w:hyperlink>
    </w:p>
    <w:p w:rsidR="00374B5F" w:rsidRPr="00850B37" w:rsidRDefault="00374B5F" w:rsidP="00374B5F">
      <w:pPr>
        <w:widowControl w:val="0"/>
        <w:autoSpaceDE w:val="0"/>
        <w:autoSpaceDN w:val="0"/>
        <w:ind w:firstLine="709"/>
        <w:jc w:val="both"/>
        <w:rPr>
          <w:sz w:val="26"/>
          <w:szCs w:val="26"/>
        </w:rPr>
      </w:pPr>
      <w:r w:rsidRPr="00850B37">
        <w:rPr>
          <w:sz w:val="26"/>
          <w:szCs w:val="26"/>
        </w:rPr>
        <w:t>На документе, подготовленном по поручению руководителя группой исполнителей, в отметке об исполнителе указывается фамилия основного исполнителя.</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об исполнителе может оформляться как нижний колонтитул и печататься шрифтом меньшего размера.</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Отметка о заверении копии </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Отметка о заверении копии оформляется для подтверждения соответствия </w:t>
      </w:r>
      <w:r w:rsidRPr="00850B37">
        <w:rPr>
          <w:sz w:val="26"/>
          <w:szCs w:val="26"/>
        </w:rPr>
        <w:lastRenderedPageBreak/>
        <w:t>копии документа (выписки из документа) подлиннику документа. Отметка о заверении копии проставляется под реквизитом «подпись»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 (выписки из документа).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Копия верна</w:t>
      </w:r>
    </w:p>
    <w:p w:rsidR="00374B5F" w:rsidRPr="00850B37" w:rsidRDefault="00374B5F" w:rsidP="00374B5F">
      <w:pPr>
        <w:widowControl w:val="0"/>
        <w:autoSpaceDE w:val="0"/>
        <w:autoSpaceDN w:val="0"/>
        <w:ind w:firstLine="709"/>
        <w:jc w:val="both"/>
        <w:rPr>
          <w:sz w:val="26"/>
          <w:szCs w:val="26"/>
        </w:rPr>
      </w:pPr>
      <w:r w:rsidRPr="00850B37">
        <w:rPr>
          <w:sz w:val="26"/>
          <w:szCs w:val="26"/>
        </w:rPr>
        <w:t>Главный специалист по кадровой работе      Подпись        И.О. Фамилия</w:t>
      </w:r>
    </w:p>
    <w:p w:rsidR="00374B5F" w:rsidRPr="00850B37" w:rsidRDefault="00374B5F" w:rsidP="00374B5F">
      <w:pPr>
        <w:widowControl w:val="0"/>
        <w:autoSpaceDE w:val="0"/>
        <w:autoSpaceDN w:val="0"/>
        <w:ind w:firstLine="709"/>
        <w:jc w:val="both"/>
        <w:rPr>
          <w:sz w:val="26"/>
          <w:szCs w:val="26"/>
        </w:rPr>
      </w:pPr>
      <w:r w:rsidRPr="00850B37">
        <w:rPr>
          <w:sz w:val="26"/>
          <w:szCs w:val="26"/>
        </w:rPr>
        <w:t>Дата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Если копия выдается для представления в другую организацию, отметка о заверении копии дополняется надписью о месте хранения документа, с которого была изготовлена копия («Подлинник документа находится в (наименование органа) в деле № ... за ... год») и заверяется печатью органа.</w:t>
      </w:r>
    </w:p>
    <w:p w:rsidR="00374B5F" w:rsidRPr="00850B37" w:rsidRDefault="00374B5F" w:rsidP="00374B5F">
      <w:pPr>
        <w:widowControl w:val="0"/>
        <w:autoSpaceDE w:val="0"/>
        <w:autoSpaceDN w:val="0"/>
        <w:ind w:firstLine="709"/>
        <w:jc w:val="both"/>
        <w:rPr>
          <w:sz w:val="26"/>
          <w:szCs w:val="26"/>
        </w:rPr>
      </w:pPr>
      <w:r w:rsidRPr="00850B37">
        <w:rPr>
          <w:sz w:val="26"/>
          <w:szCs w:val="26"/>
        </w:rPr>
        <w:t>Для проставления отметки о заверении копии может использоваться штамп.</w:t>
      </w:r>
    </w:p>
    <w:p w:rsidR="00374B5F" w:rsidRPr="00850B37" w:rsidRDefault="00374B5F" w:rsidP="00374B5F">
      <w:pPr>
        <w:widowControl w:val="0"/>
        <w:autoSpaceDE w:val="0"/>
        <w:autoSpaceDN w:val="0"/>
        <w:ind w:firstLine="709"/>
        <w:jc w:val="both"/>
        <w:rPr>
          <w:sz w:val="26"/>
          <w:szCs w:val="26"/>
        </w:rPr>
      </w:pPr>
      <w:r w:rsidRPr="00850B37">
        <w:rPr>
          <w:sz w:val="26"/>
          <w:szCs w:val="26"/>
        </w:rPr>
        <w:t>Допускается копию документа заверять печатью, определяемой по усмотрению органа.</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Отметка о поступлении документа </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 поступлении документа служит для подтверждения факта поступления документа в орган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в часах и минутах и способа доставки документа.</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 поступлении документа может проставляться с помощью штампа.</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Резолюция </w:t>
      </w:r>
    </w:p>
    <w:p w:rsidR="00374B5F" w:rsidRPr="00850B37" w:rsidRDefault="00374B5F" w:rsidP="00374B5F">
      <w:pPr>
        <w:widowControl w:val="0"/>
        <w:autoSpaceDE w:val="0"/>
        <w:autoSpaceDN w:val="0"/>
        <w:ind w:firstLine="709"/>
        <w:jc w:val="both"/>
        <w:rPr>
          <w:sz w:val="26"/>
          <w:szCs w:val="26"/>
        </w:rPr>
      </w:pPr>
      <w:r w:rsidRPr="00850B37">
        <w:rPr>
          <w:sz w:val="26"/>
          <w:szCs w:val="26"/>
        </w:rPr>
        <w:t>Резолюция содержит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p w:rsidR="00374B5F" w:rsidRPr="00850B37" w:rsidRDefault="00374B5F" w:rsidP="00374B5F">
      <w:pPr>
        <w:widowControl w:val="0"/>
        <w:autoSpaceDE w:val="0"/>
        <w:autoSpaceDN w:val="0"/>
        <w:ind w:firstLine="709"/>
        <w:jc w:val="both"/>
        <w:rPr>
          <w:sz w:val="26"/>
          <w:szCs w:val="26"/>
        </w:rPr>
      </w:pPr>
      <w:r w:rsidRPr="00850B37">
        <w:rPr>
          <w:sz w:val="26"/>
          <w:szCs w:val="26"/>
        </w:rPr>
        <w:t>Резолюция включает: фамилию, инициалы исполнителя (исполнителей), поручение по документу, при необходимости - срок исполнения, подпись лица, вынесшего резолюцию, дату резолюции.</w:t>
      </w:r>
    </w:p>
    <w:p w:rsidR="00374B5F" w:rsidRPr="00850B37" w:rsidRDefault="00374B5F" w:rsidP="00374B5F">
      <w:pPr>
        <w:widowControl w:val="0"/>
        <w:autoSpaceDE w:val="0"/>
        <w:autoSpaceDN w:val="0"/>
        <w:ind w:firstLine="709"/>
        <w:jc w:val="both"/>
        <w:rPr>
          <w:b/>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Фамилия И.О.</w:t>
      </w:r>
    </w:p>
    <w:p w:rsidR="00374B5F" w:rsidRPr="00850B37" w:rsidRDefault="00374B5F" w:rsidP="00374B5F">
      <w:pPr>
        <w:widowControl w:val="0"/>
        <w:autoSpaceDE w:val="0"/>
        <w:autoSpaceDN w:val="0"/>
        <w:ind w:firstLine="709"/>
        <w:jc w:val="both"/>
        <w:rPr>
          <w:sz w:val="26"/>
          <w:szCs w:val="26"/>
        </w:rPr>
      </w:pPr>
      <w:r w:rsidRPr="00850B37">
        <w:rPr>
          <w:sz w:val="26"/>
          <w:szCs w:val="26"/>
        </w:rPr>
        <w:t>Прошу подготовить предложения к 10.08.2023.</w:t>
      </w:r>
    </w:p>
    <w:p w:rsidR="00374B5F" w:rsidRPr="00850B37" w:rsidRDefault="00374B5F" w:rsidP="00374B5F">
      <w:pPr>
        <w:widowControl w:val="0"/>
        <w:autoSpaceDE w:val="0"/>
        <w:autoSpaceDN w:val="0"/>
        <w:ind w:firstLine="709"/>
        <w:jc w:val="both"/>
        <w:rPr>
          <w:sz w:val="26"/>
          <w:szCs w:val="26"/>
        </w:rPr>
      </w:pPr>
      <w:r w:rsidRPr="00850B37">
        <w:rPr>
          <w:sz w:val="26"/>
          <w:szCs w:val="26"/>
        </w:rPr>
        <w:t>Подпись</w:t>
      </w:r>
    </w:p>
    <w:p w:rsidR="00374B5F" w:rsidRPr="00850B37" w:rsidRDefault="00374B5F" w:rsidP="00374B5F">
      <w:pPr>
        <w:widowControl w:val="0"/>
        <w:autoSpaceDE w:val="0"/>
        <w:autoSpaceDN w:val="0"/>
        <w:ind w:firstLine="709"/>
        <w:jc w:val="both"/>
        <w:rPr>
          <w:sz w:val="26"/>
          <w:szCs w:val="26"/>
        </w:rPr>
      </w:pPr>
      <w:r w:rsidRPr="00850B37">
        <w:rPr>
          <w:sz w:val="26"/>
          <w:szCs w:val="26"/>
        </w:rPr>
        <w:t>Дата</w:t>
      </w:r>
    </w:p>
    <w:p w:rsidR="00374B5F" w:rsidRPr="00850B37" w:rsidRDefault="00374B5F" w:rsidP="00374B5F">
      <w:pPr>
        <w:widowControl w:val="0"/>
        <w:autoSpaceDE w:val="0"/>
        <w:autoSpaceDN w:val="0"/>
        <w:ind w:firstLine="709"/>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u w:val="single"/>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Отметка о контроле </w:t>
      </w: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 контроле свидетельствует о постановке документа на контроль, проставляется штампом «Контроль» на верхнем поле документа.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u w:val="single"/>
        </w:rPr>
      </w:pPr>
      <w:r w:rsidRPr="00850B37">
        <w:rPr>
          <w:sz w:val="26"/>
          <w:szCs w:val="26"/>
          <w:u w:val="single"/>
        </w:rPr>
        <w:t xml:space="preserve">Отметка о направлении документа в дело </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Отметка о направлении документа в дело определяет место хранения </w:t>
      </w:r>
      <w:r w:rsidRPr="00850B37">
        <w:rPr>
          <w:sz w:val="26"/>
          <w:szCs w:val="26"/>
        </w:rPr>
        <w:lastRenderedPageBreak/>
        <w:t>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b/>
          <w:sz w:val="26"/>
          <w:szCs w:val="26"/>
        </w:rPr>
        <w:t>Пример</w:t>
      </w:r>
      <w:r w:rsidRPr="00850B37">
        <w:rPr>
          <w:sz w:val="26"/>
          <w:szCs w:val="26"/>
        </w:rPr>
        <w:t xml:space="preserve"> </w:t>
      </w:r>
    </w:p>
    <w:p w:rsidR="00374B5F" w:rsidRPr="00850B37" w:rsidRDefault="00374B5F" w:rsidP="00374B5F">
      <w:pPr>
        <w:widowControl w:val="0"/>
        <w:autoSpaceDE w:val="0"/>
        <w:autoSpaceDN w:val="0"/>
        <w:ind w:firstLine="709"/>
        <w:jc w:val="both"/>
        <w:rPr>
          <w:sz w:val="26"/>
          <w:szCs w:val="26"/>
        </w:rPr>
      </w:pPr>
      <w:r w:rsidRPr="00850B37">
        <w:rPr>
          <w:sz w:val="26"/>
          <w:szCs w:val="26"/>
        </w:rPr>
        <w:t>В дело № 01/1-18 за 2023 г.</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Управляющий делами </w:t>
      </w:r>
    </w:p>
    <w:p w:rsidR="00374B5F" w:rsidRPr="00850B37" w:rsidRDefault="00374B5F" w:rsidP="00374B5F">
      <w:pPr>
        <w:widowControl w:val="0"/>
        <w:autoSpaceDE w:val="0"/>
        <w:autoSpaceDN w:val="0"/>
        <w:ind w:firstLine="709"/>
        <w:jc w:val="both"/>
        <w:rPr>
          <w:sz w:val="26"/>
          <w:szCs w:val="26"/>
        </w:rPr>
      </w:pPr>
      <w:r w:rsidRPr="00850B37">
        <w:rPr>
          <w:sz w:val="26"/>
          <w:szCs w:val="26"/>
        </w:rPr>
        <w:t>Подпись          Дата</w:t>
      </w:r>
    </w:p>
    <w:p w:rsidR="00374B5F" w:rsidRPr="00850B37" w:rsidRDefault="00374B5F" w:rsidP="00374B5F">
      <w:pPr>
        <w:widowControl w:val="0"/>
        <w:autoSpaceDE w:val="0"/>
        <w:autoSpaceDN w:val="0"/>
        <w:ind w:firstLine="709"/>
        <w:jc w:val="both"/>
        <w:rPr>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Отметка о направлении документа в дело может дополняться краткими сведениями о характере исполнения документа.</w:t>
      </w: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709"/>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lastRenderedPageBreak/>
        <w:t>Приложение 22</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9F1025" w:rsidRDefault="00374B5F" w:rsidP="00374B5F">
      <w:pPr>
        <w:widowControl w:val="0"/>
        <w:autoSpaceDE w:val="0"/>
        <w:autoSpaceDN w:val="0"/>
        <w:ind w:firstLine="709"/>
        <w:jc w:val="both"/>
        <w:rPr>
          <w:sz w:val="28"/>
          <w:szCs w:val="28"/>
        </w:rPr>
      </w:pPr>
    </w:p>
    <w:p w:rsidR="00374B5F" w:rsidRPr="00850B37" w:rsidRDefault="00374B5F" w:rsidP="00374B5F">
      <w:pPr>
        <w:widowControl w:val="0"/>
        <w:autoSpaceDE w:val="0"/>
        <w:autoSpaceDN w:val="0"/>
        <w:jc w:val="center"/>
        <w:rPr>
          <w:b/>
          <w:sz w:val="26"/>
          <w:szCs w:val="26"/>
        </w:rPr>
      </w:pPr>
      <w:bookmarkStart w:id="19" w:name="P2356"/>
      <w:bookmarkEnd w:id="19"/>
      <w:r w:rsidRPr="00850B37">
        <w:rPr>
          <w:b/>
          <w:sz w:val="26"/>
          <w:szCs w:val="26"/>
        </w:rPr>
        <w:t>ПРАВИЛА</w:t>
      </w:r>
    </w:p>
    <w:p w:rsidR="00374B5F" w:rsidRPr="00850B37" w:rsidRDefault="00374B5F" w:rsidP="00374B5F">
      <w:pPr>
        <w:widowControl w:val="0"/>
        <w:autoSpaceDE w:val="0"/>
        <w:autoSpaceDN w:val="0"/>
        <w:jc w:val="center"/>
        <w:rPr>
          <w:rFonts w:eastAsia="Calibri"/>
          <w:sz w:val="26"/>
          <w:szCs w:val="26"/>
          <w:lang w:eastAsia="en-US"/>
        </w:rPr>
      </w:pPr>
      <w:r w:rsidRPr="00850B37">
        <w:rPr>
          <w:b/>
          <w:sz w:val="26"/>
          <w:szCs w:val="26"/>
        </w:rPr>
        <w:t>ОФОРМЛЕНИЯ ПРОЕКТОВ МУНИЦИПАЛЬНЫХ ПРАВОВЫХ АКТОВ МУНИЦИПАЛЬНОГО ОБРАЗОВАНИЯ</w:t>
      </w:r>
      <w:r w:rsidRPr="00850B37">
        <w:rPr>
          <w:sz w:val="26"/>
          <w:szCs w:val="26"/>
        </w:rPr>
        <w:t xml:space="preserve"> </w:t>
      </w:r>
      <w:r w:rsidRPr="00850B37">
        <w:rPr>
          <w:b/>
          <w:sz w:val="26"/>
          <w:szCs w:val="26"/>
        </w:rPr>
        <w:t>Г. БОДАЙБО И РАЙОНА</w:t>
      </w:r>
    </w:p>
    <w:p w:rsidR="00374B5F" w:rsidRPr="00850B37" w:rsidRDefault="00374B5F" w:rsidP="00374B5F">
      <w:pPr>
        <w:widowControl w:val="0"/>
        <w:autoSpaceDE w:val="0"/>
        <w:autoSpaceDN w:val="0"/>
        <w:jc w:val="both"/>
        <w:rPr>
          <w:rFonts w:ascii="Calibri" w:hAnsi="Calibri" w:cs="Calibri"/>
          <w:sz w:val="26"/>
          <w:szCs w:val="26"/>
        </w:rPr>
      </w:pPr>
    </w:p>
    <w:p w:rsidR="00374B5F" w:rsidRPr="00850B37" w:rsidRDefault="00374B5F" w:rsidP="00374B5F">
      <w:pPr>
        <w:widowControl w:val="0"/>
        <w:autoSpaceDE w:val="0"/>
        <w:autoSpaceDN w:val="0"/>
        <w:ind w:firstLine="709"/>
        <w:jc w:val="both"/>
        <w:rPr>
          <w:sz w:val="26"/>
          <w:szCs w:val="26"/>
        </w:rPr>
      </w:pPr>
      <w:r w:rsidRPr="00850B37">
        <w:rPr>
          <w:sz w:val="26"/>
          <w:szCs w:val="26"/>
        </w:rPr>
        <w:t>1. Проекты муниципальных правовых актов муниципального образования г. Бодайбо и района (далее – муниципальные правовые акты) печатаются на бланках установленной формы в одном экземпляре. Если объем правового акта превышает одну страницу, то вторая и последующие страницы нумеруются арабскими цифрами по центру верхнего поля листа.</w:t>
      </w:r>
    </w:p>
    <w:p w:rsidR="00374B5F" w:rsidRPr="00850B37" w:rsidRDefault="00374B5F" w:rsidP="00374B5F">
      <w:pPr>
        <w:widowControl w:val="0"/>
        <w:autoSpaceDE w:val="0"/>
        <w:autoSpaceDN w:val="0"/>
        <w:ind w:firstLine="709"/>
        <w:jc w:val="both"/>
        <w:rPr>
          <w:sz w:val="26"/>
          <w:szCs w:val="26"/>
        </w:rPr>
      </w:pPr>
      <w:r w:rsidRPr="00850B37">
        <w:rPr>
          <w:sz w:val="26"/>
          <w:szCs w:val="26"/>
        </w:rPr>
        <w:t>2. Индивидуализированный заголовок муниципального правового акта размещается ниже реквизитов «дата» и «регистрационный номер», отвечает на вопрос «о чем?» («о ком?»), оформляется без кавычек. Индивидуализированный заголовок печатается обычным шрифтом от левой границы текста с прописной буквы. Строка индивидуализированного заголовка муниципального правового акта должна занимать 4 - 5 строк по 28 - 30 знаков в строке. Если объем индивидуализированного заголовка муниципального правового акта превышает 5 строк текста с длиной строки 28 - 30 печатных знаков, то его допускается продлевать до границы правого поля текста. Точка в конце индивидуализированного заголовка правового акта не ставится.</w:t>
      </w:r>
    </w:p>
    <w:p w:rsidR="00374B5F" w:rsidRPr="00850B37" w:rsidRDefault="00374B5F" w:rsidP="00374B5F">
      <w:pPr>
        <w:widowControl w:val="0"/>
        <w:autoSpaceDE w:val="0"/>
        <w:autoSpaceDN w:val="0"/>
        <w:ind w:firstLine="709"/>
        <w:jc w:val="both"/>
        <w:rPr>
          <w:sz w:val="26"/>
          <w:szCs w:val="26"/>
        </w:rPr>
      </w:pPr>
      <w:r w:rsidRPr="00850B37">
        <w:rPr>
          <w:sz w:val="26"/>
          <w:szCs w:val="26"/>
        </w:rPr>
        <w:t>3. Текст проекта муниципального правового акта отделяется от индивидуализированного заголовка 2 - 3 межстрочными интервалами, печатается от левой границы текстового поля и выравнивается по левой и правой границам (по ширине печатной страницы). Первая строка абзаца начинается на расстоянии 1,25 см от левой границы текстового поля.</w:t>
      </w:r>
    </w:p>
    <w:p w:rsidR="00374B5F" w:rsidRPr="00850B37" w:rsidRDefault="00374B5F" w:rsidP="00374B5F">
      <w:pPr>
        <w:ind w:firstLine="720"/>
        <w:jc w:val="both"/>
        <w:rPr>
          <w:spacing w:val="2"/>
          <w:sz w:val="26"/>
          <w:szCs w:val="26"/>
        </w:rPr>
      </w:pPr>
      <w:r w:rsidRPr="00850B37">
        <w:rPr>
          <w:sz w:val="26"/>
          <w:szCs w:val="26"/>
        </w:rPr>
        <w:t xml:space="preserve">Текст проекта муниципального правового акта, как правило, состоит из двух частей: </w:t>
      </w:r>
      <w:r w:rsidRPr="00850B37">
        <w:rPr>
          <w:spacing w:val="2"/>
          <w:sz w:val="26"/>
          <w:szCs w:val="26"/>
        </w:rPr>
        <w:t>констатирующей и постановляющей для постановлений; распорядительной – для распоряжений.</w:t>
      </w:r>
    </w:p>
    <w:p w:rsidR="00374B5F" w:rsidRPr="00850B37" w:rsidRDefault="00374B5F" w:rsidP="00374B5F">
      <w:pPr>
        <w:ind w:firstLine="720"/>
        <w:jc w:val="both"/>
        <w:rPr>
          <w:spacing w:val="-1"/>
          <w:sz w:val="26"/>
          <w:szCs w:val="26"/>
        </w:rPr>
      </w:pPr>
      <w:r w:rsidRPr="00850B37">
        <w:rPr>
          <w:spacing w:val="2"/>
          <w:sz w:val="26"/>
          <w:szCs w:val="26"/>
        </w:rPr>
        <w:t>Констатирующая часть, как правило, содержит обоснование принятия правового акта, ссылку на федеральные, областные и муниципальные правовые акты, послужившие правовой основой его принятия, краткую характеристику по</w:t>
      </w:r>
      <w:r w:rsidRPr="00850B37">
        <w:rPr>
          <w:sz w:val="26"/>
          <w:szCs w:val="26"/>
        </w:rPr>
        <w:t xml:space="preserve">ложения дел по существу рассматриваемого вопроса, мотивы и цели принятия данного правового акта, в нее не включаются положения нормативного и распорядительного </w:t>
      </w:r>
      <w:r w:rsidRPr="00850B37">
        <w:rPr>
          <w:spacing w:val="-1"/>
          <w:sz w:val="26"/>
          <w:szCs w:val="26"/>
        </w:rPr>
        <w:t>характера.</w:t>
      </w:r>
    </w:p>
    <w:p w:rsidR="00374B5F" w:rsidRPr="00850B37" w:rsidRDefault="00374B5F" w:rsidP="00374B5F">
      <w:pPr>
        <w:widowControl w:val="0"/>
        <w:autoSpaceDE w:val="0"/>
        <w:autoSpaceDN w:val="0"/>
        <w:ind w:firstLine="709"/>
        <w:jc w:val="both"/>
        <w:rPr>
          <w:sz w:val="26"/>
          <w:szCs w:val="26"/>
        </w:rPr>
      </w:pPr>
      <w:r w:rsidRPr="00850B37">
        <w:rPr>
          <w:sz w:val="26"/>
          <w:szCs w:val="26"/>
        </w:rPr>
        <w:t>В распоряжениях вводная часть (если она имеется) заканчивается двоеточием. Ниже, на следующей строке, оформляется распорядительная часть акта.</w:t>
      </w:r>
    </w:p>
    <w:p w:rsidR="00374B5F" w:rsidRPr="00850B37" w:rsidRDefault="00374B5F" w:rsidP="00374B5F">
      <w:pPr>
        <w:widowControl w:val="0"/>
        <w:autoSpaceDE w:val="0"/>
        <w:autoSpaceDN w:val="0"/>
        <w:ind w:firstLine="709"/>
        <w:jc w:val="both"/>
        <w:rPr>
          <w:sz w:val="26"/>
          <w:szCs w:val="26"/>
        </w:rPr>
      </w:pPr>
      <w:r w:rsidRPr="00850B37">
        <w:rPr>
          <w:sz w:val="26"/>
          <w:szCs w:val="26"/>
        </w:rPr>
        <w:t>4. Не допускается перенос (размещение на разных строках):</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 фамилии и инициалов; </w:t>
      </w:r>
    </w:p>
    <w:p w:rsidR="00374B5F" w:rsidRPr="00850B37" w:rsidRDefault="00374B5F" w:rsidP="00374B5F">
      <w:pPr>
        <w:widowControl w:val="0"/>
        <w:autoSpaceDE w:val="0"/>
        <w:autoSpaceDN w:val="0"/>
        <w:ind w:firstLine="709"/>
        <w:jc w:val="both"/>
        <w:rPr>
          <w:sz w:val="26"/>
          <w:szCs w:val="26"/>
        </w:rPr>
      </w:pPr>
      <w:r w:rsidRPr="00850B37">
        <w:rPr>
          <w:sz w:val="26"/>
          <w:szCs w:val="26"/>
        </w:rPr>
        <w:t>- знака «№» и следующей (следующих) за ним цифры (цифр), буквенного индекса номера;</w:t>
      </w:r>
    </w:p>
    <w:p w:rsidR="00374B5F" w:rsidRPr="00850B37" w:rsidRDefault="00374B5F" w:rsidP="00374B5F">
      <w:pPr>
        <w:widowControl w:val="0"/>
        <w:autoSpaceDE w:val="0"/>
        <w:autoSpaceDN w:val="0"/>
        <w:ind w:firstLine="709"/>
        <w:jc w:val="both"/>
        <w:rPr>
          <w:sz w:val="26"/>
          <w:szCs w:val="26"/>
        </w:rPr>
      </w:pPr>
      <w:r w:rsidRPr="00850B37">
        <w:rPr>
          <w:sz w:val="26"/>
          <w:szCs w:val="26"/>
        </w:rPr>
        <w:t>- сокращенной формы слова «т.» и следующей (следующих) за ним цифры (цифр);</w:t>
      </w:r>
    </w:p>
    <w:p w:rsidR="00374B5F" w:rsidRPr="00850B37" w:rsidRDefault="00374B5F" w:rsidP="00374B5F">
      <w:pPr>
        <w:widowControl w:val="0"/>
        <w:autoSpaceDE w:val="0"/>
        <w:autoSpaceDN w:val="0"/>
        <w:ind w:firstLine="709"/>
        <w:jc w:val="both"/>
        <w:rPr>
          <w:sz w:val="26"/>
          <w:szCs w:val="26"/>
        </w:rPr>
      </w:pPr>
      <w:r w:rsidRPr="00850B37">
        <w:rPr>
          <w:sz w:val="26"/>
          <w:szCs w:val="26"/>
        </w:rPr>
        <w:t>- цифр одного числительного;</w:t>
      </w:r>
    </w:p>
    <w:p w:rsidR="00374B5F" w:rsidRPr="00850B37" w:rsidRDefault="00374B5F" w:rsidP="00374B5F">
      <w:pPr>
        <w:widowControl w:val="0"/>
        <w:autoSpaceDE w:val="0"/>
        <w:autoSpaceDN w:val="0"/>
        <w:ind w:firstLine="709"/>
        <w:jc w:val="both"/>
        <w:rPr>
          <w:sz w:val="26"/>
          <w:szCs w:val="26"/>
        </w:rPr>
      </w:pPr>
      <w:r w:rsidRPr="00850B37">
        <w:rPr>
          <w:sz w:val="26"/>
          <w:szCs w:val="26"/>
        </w:rPr>
        <w:t>- цифр, разделенных дефисом, тире;</w:t>
      </w:r>
    </w:p>
    <w:p w:rsidR="00374B5F" w:rsidRPr="00850B37" w:rsidRDefault="00374B5F" w:rsidP="00374B5F">
      <w:pPr>
        <w:widowControl w:val="0"/>
        <w:autoSpaceDE w:val="0"/>
        <w:autoSpaceDN w:val="0"/>
        <w:ind w:firstLine="709"/>
        <w:jc w:val="both"/>
        <w:rPr>
          <w:sz w:val="26"/>
          <w:szCs w:val="26"/>
        </w:rPr>
      </w:pPr>
      <w:r w:rsidRPr="00850B37">
        <w:rPr>
          <w:sz w:val="26"/>
          <w:szCs w:val="26"/>
        </w:rPr>
        <w:t>- даты (включая слова «от», «год» в соответствующем падеже).</w:t>
      </w:r>
    </w:p>
    <w:p w:rsidR="00374B5F" w:rsidRPr="00850B37" w:rsidRDefault="00374B5F" w:rsidP="00374B5F">
      <w:pPr>
        <w:widowControl w:val="0"/>
        <w:autoSpaceDE w:val="0"/>
        <w:autoSpaceDN w:val="0"/>
        <w:ind w:firstLine="709"/>
        <w:jc w:val="both"/>
        <w:rPr>
          <w:sz w:val="26"/>
          <w:szCs w:val="26"/>
        </w:rPr>
      </w:pPr>
      <w:r w:rsidRPr="00850B37">
        <w:rPr>
          <w:sz w:val="26"/>
          <w:szCs w:val="26"/>
        </w:rPr>
        <w:t xml:space="preserve">5. Подпись отделяется от текста муниципального правового акта 2 - 3 </w:t>
      </w:r>
      <w:r w:rsidRPr="00850B37">
        <w:rPr>
          <w:sz w:val="26"/>
          <w:szCs w:val="26"/>
        </w:rPr>
        <w:lastRenderedPageBreak/>
        <w:t>межстрочными интервалами.</w:t>
      </w:r>
    </w:p>
    <w:p w:rsidR="00374B5F" w:rsidRPr="00850B37" w:rsidRDefault="00374B5F" w:rsidP="00374B5F">
      <w:pPr>
        <w:widowControl w:val="0"/>
        <w:autoSpaceDE w:val="0"/>
        <w:autoSpaceDN w:val="0"/>
        <w:ind w:firstLine="709"/>
        <w:jc w:val="both"/>
        <w:rPr>
          <w:sz w:val="26"/>
          <w:szCs w:val="26"/>
        </w:rPr>
      </w:pPr>
      <w:r w:rsidRPr="00850B37">
        <w:rPr>
          <w:sz w:val="26"/>
          <w:szCs w:val="26"/>
        </w:rPr>
        <w:t>6. Приложения к проектам муниципальных правовых актов оформляются на отдельных листах бумаги. Размеры полей, шрифты и межстрочные интервалы при печатании текстов приложений идентичны размерам, применяемым при оформлении текстов муниципальных правовых актов.</w:t>
      </w:r>
    </w:p>
    <w:p w:rsidR="00374B5F" w:rsidRPr="00850B37" w:rsidRDefault="00374B5F" w:rsidP="00374B5F">
      <w:pPr>
        <w:widowControl w:val="0"/>
        <w:autoSpaceDE w:val="0"/>
        <w:autoSpaceDN w:val="0"/>
        <w:ind w:firstLine="709"/>
        <w:jc w:val="both"/>
        <w:rPr>
          <w:sz w:val="26"/>
          <w:szCs w:val="26"/>
        </w:rPr>
      </w:pPr>
      <w:r w:rsidRPr="00850B37">
        <w:rPr>
          <w:sz w:val="26"/>
          <w:szCs w:val="26"/>
        </w:rPr>
        <w:t>Точка в конце индивидуализированного заголовка приложения к правовому акту, разделов, глав приложения к правовому акту, приложения к приложению к правовому акту не ставится.</w:t>
      </w:r>
    </w:p>
    <w:p w:rsidR="00374B5F" w:rsidRPr="00850B37" w:rsidRDefault="00374B5F" w:rsidP="00374B5F">
      <w:pPr>
        <w:widowControl w:val="0"/>
        <w:autoSpaceDE w:val="0"/>
        <w:autoSpaceDN w:val="0"/>
        <w:ind w:firstLine="709"/>
        <w:jc w:val="both"/>
        <w:rPr>
          <w:sz w:val="26"/>
          <w:szCs w:val="26"/>
        </w:rPr>
      </w:pPr>
      <w:r w:rsidRPr="00850B37">
        <w:rPr>
          <w:sz w:val="26"/>
          <w:szCs w:val="26"/>
        </w:rPr>
        <w:t>7. Листы приложения к муниципальному правовому акту, приложения к приложению к муниципальному правовому акту нумеруются самостоятельно, начиная со второй страницы. Номер страницы ставится по центру верхнего поля арабскими цифрами. Каждое приложение к муниципальному правовому акту, приложение к приложению к муниципальному правовому акту имеет свою нумерацию.</w:t>
      </w:r>
    </w:p>
    <w:p w:rsidR="00374B5F" w:rsidRPr="00850B37" w:rsidRDefault="00374B5F" w:rsidP="00374B5F">
      <w:pPr>
        <w:widowControl w:val="0"/>
        <w:autoSpaceDE w:val="0"/>
        <w:autoSpaceDN w:val="0"/>
        <w:ind w:firstLine="709"/>
        <w:jc w:val="both"/>
        <w:rPr>
          <w:sz w:val="26"/>
          <w:szCs w:val="26"/>
        </w:rPr>
      </w:pPr>
      <w:r w:rsidRPr="00850B37">
        <w:rPr>
          <w:sz w:val="26"/>
          <w:szCs w:val="26"/>
        </w:rPr>
        <w:t>8. Если объем таблицы, содержащейся в приложении к муниципальному правовому акту, превышает одну страницу, заголовочная часть таблицы (наименование граф или пронумерованные графы без заголовков) повторяется на каждой странице.</w:t>
      </w:r>
    </w:p>
    <w:p w:rsidR="00374B5F" w:rsidRPr="00850B37" w:rsidRDefault="00374B5F" w:rsidP="00374B5F">
      <w:pPr>
        <w:ind w:firstLine="720"/>
        <w:jc w:val="both"/>
        <w:rPr>
          <w:sz w:val="26"/>
          <w:szCs w:val="26"/>
        </w:rPr>
      </w:pPr>
      <w:r w:rsidRPr="00850B37">
        <w:rPr>
          <w:sz w:val="26"/>
          <w:szCs w:val="26"/>
        </w:rPr>
        <w:t xml:space="preserve">9. Проекты муниципальных правовых актов в необходимых случаях </w:t>
      </w:r>
      <w:r w:rsidRPr="00850B37">
        <w:rPr>
          <w:spacing w:val="2"/>
          <w:sz w:val="26"/>
          <w:szCs w:val="26"/>
        </w:rPr>
        <w:t xml:space="preserve">могут содержать пункт о контроле их исполнения, который </w:t>
      </w:r>
      <w:r w:rsidRPr="00850B37">
        <w:rPr>
          <w:sz w:val="26"/>
          <w:szCs w:val="26"/>
        </w:rPr>
        <w:t>возлагается на должностное лицо, в компетенцию которого входит организация исполнения правового акта.</w:t>
      </w:r>
    </w:p>
    <w:p w:rsidR="00374B5F" w:rsidRPr="00850B37" w:rsidRDefault="00374B5F" w:rsidP="00374B5F">
      <w:pPr>
        <w:ind w:firstLine="720"/>
        <w:jc w:val="both"/>
        <w:rPr>
          <w:sz w:val="26"/>
          <w:szCs w:val="26"/>
        </w:rPr>
      </w:pPr>
      <w:r w:rsidRPr="00850B37">
        <w:rPr>
          <w:sz w:val="26"/>
          <w:szCs w:val="26"/>
        </w:rPr>
        <w:t>10. Проекты муниципальных правовых актов, затрагивающие права, свободы и обязанности человека и гражданина, в обязательном порядке должны содержать пункт об опубликовании в средствах массовой информации.</w:t>
      </w:r>
    </w:p>
    <w:p w:rsidR="00374B5F" w:rsidRPr="00850B37" w:rsidRDefault="00374B5F" w:rsidP="00374B5F">
      <w:pPr>
        <w:ind w:firstLine="720"/>
        <w:jc w:val="both"/>
        <w:rPr>
          <w:i/>
          <w:sz w:val="26"/>
          <w:szCs w:val="26"/>
        </w:rPr>
      </w:pPr>
      <w:r w:rsidRPr="00850B37">
        <w:rPr>
          <w:sz w:val="26"/>
          <w:szCs w:val="26"/>
        </w:rPr>
        <w:t>11. К проекту муниципального правового акта прилагаются:</w:t>
      </w:r>
    </w:p>
    <w:p w:rsidR="00374B5F" w:rsidRPr="00850B37" w:rsidRDefault="00374B5F" w:rsidP="00374B5F">
      <w:pPr>
        <w:ind w:firstLine="720"/>
        <w:jc w:val="both"/>
        <w:rPr>
          <w:sz w:val="26"/>
          <w:szCs w:val="26"/>
        </w:rPr>
      </w:pPr>
      <w:r w:rsidRPr="00850B37">
        <w:rPr>
          <w:sz w:val="26"/>
          <w:szCs w:val="26"/>
        </w:rPr>
        <w:t>1) пояснительная записка за подписью исполнителя объемом не более 2 страниц с обоснованием необходимости принятия данного акта;</w:t>
      </w:r>
    </w:p>
    <w:p w:rsidR="00374B5F" w:rsidRPr="00850B37" w:rsidRDefault="00374B5F" w:rsidP="00374B5F">
      <w:pPr>
        <w:ind w:firstLine="720"/>
        <w:jc w:val="both"/>
        <w:rPr>
          <w:sz w:val="26"/>
          <w:szCs w:val="26"/>
        </w:rPr>
      </w:pPr>
      <w:r w:rsidRPr="00850B37">
        <w:rPr>
          <w:sz w:val="26"/>
          <w:szCs w:val="26"/>
        </w:rPr>
        <w:t>2) документы, содержащие поручения, предшествующие подготовке правового акта (при их наличии).</w:t>
      </w:r>
    </w:p>
    <w:p w:rsidR="00374B5F" w:rsidRPr="00850B37" w:rsidRDefault="00374B5F" w:rsidP="00374B5F">
      <w:pPr>
        <w:ind w:firstLine="720"/>
        <w:jc w:val="both"/>
        <w:rPr>
          <w:sz w:val="26"/>
          <w:szCs w:val="26"/>
        </w:rPr>
      </w:pPr>
      <w:r w:rsidRPr="00850B37">
        <w:rPr>
          <w:sz w:val="26"/>
          <w:szCs w:val="26"/>
        </w:rPr>
        <w:t>К проекту муниципального правового акта, содержащего положения об отмене, признании утратившими силу ранее принятых актов по рассматриваемому вопросу или внесении в них изменений, в обязательном порядке прилагаются копии указанных муниципальных правовых актов.</w:t>
      </w:r>
    </w:p>
    <w:p w:rsidR="00374B5F" w:rsidRPr="00850B37" w:rsidRDefault="00374B5F" w:rsidP="00374B5F">
      <w:pPr>
        <w:shd w:val="clear" w:color="auto" w:fill="FFFFFF"/>
        <w:ind w:firstLine="720"/>
        <w:jc w:val="both"/>
        <w:rPr>
          <w:sz w:val="26"/>
          <w:szCs w:val="26"/>
        </w:rPr>
      </w:pPr>
      <w:r w:rsidRPr="00850B37">
        <w:rPr>
          <w:spacing w:val="-2"/>
          <w:sz w:val="26"/>
          <w:szCs w:val="26"/>
        </w:rPr>
        <w:t>12. До представления на подпись проект должен быть согласован с заинтересованными структурными подразделениями</w:t>
      </w:r>
      <w:r w:rsidRPr="00850B37">
        <w:rPr>
          <w:sz w:val="26"/>
          <w:szCs w:val="26"/>
        </w:rPr>
        <w:t>, иными органами местного самоуправления муниципального образования г. Бодайбо и района, организациями.</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Согласование проекта муниципального правого акта проводится в целях обеспечения соответствия его формы и содержания требованиям федерального и областного законодательства, правилам юридико-технического оформления документов, требованиям настоящей Инструкции.</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Согласование проекта муниципального правового акта может проводиться как должностными лицами Администрации (внутреннее согласование), так и должностными лицами федеральных органов исполнительной власти, иных государственных органов, иными должностными лицами и руководителями заинтересованных организаций (внешнее согласование).</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Проект муниципального правового акта, подготовленный в соответствии с поручением (резолюцией) мэра, должен иметь визы всех соисполнителей, указанных в поручении (резолюции).</w:t>
      </w:r>
    </w:p>
    <w:p w:rsidR="00374B5F" w:rsidRPr="00850B37" w:rsidRDefault="00374B5F" w:rsidP="00374B5F">
      <w:pPr>
        <w:ind w:firstLine="720"/>
        <w:jc w:val="both"/>
        <w:rPr>
          <w:sz w:val="26"/>
          <w:szCs w:val="26"/>
        </w:rPr>
      </w:pPr>
      <w:r w:rsidRPr="00850B37">
        <w:rPr>
          <w:sz w:val="26"/>
          <w:szCs w:val="26"/>
        </w:rPr>
        <w:lastRenderedPageBreak/>
        <w:t xml:space="preserve">13. Согласование проекта муниципального правового акта оформляется визами соответствующих должностных лиц. </w:t>
      </w:r>
    </w:p>
    <w:p w:rsidR="00374B5F" w:rsidRPr="00850B37" w:rsidRDefault="00374B5F" w:rsidP="00374B5F">
      <w:pPr>
        <w:shd w:val="clear" w:color="auto" w:fill="FFFFFF"/>
        <w:ind w:firstLine="720"/>
        <w:jc w:val="both"/>
        <w:rPr>
          <w:sz w:val="26"/>
          <w:szCs w:val="26"/>
        </w:rPr>
      </w:pPr>
      <w:r w:rsidRPr="00850B37">
        <w:rPr>
          <w:sz w:val="26"/>
          <w:szCs w:val="26"/>
        </w:rPr>
        <w:t>Визы проставляются на обороте последнего листа проекта муниципального правового акта (приложение 18 к настоящей Инструкции).</w:t>
      </w:r>
    </w:p>
    <w:p w:rsidR="00374B5F" w:rsidRPr="00850B37" w:rsidRDefault="00374B5F" w:rsidP="00374B5F">
      <w:pPr>
        <w:shd w:val="clear" w:color="auto" w:fill="FFFFFF"/>
        <w:tabs>
          <w:tab w:val="left" w:pos="715"/>
          <w:tab w:val="left" w:pos="900"/>
        </w:tabs>
        <w:ind w:firstLine="720"/>
        <w:jc w:val="both"/>
        <w:rPr>
          <w:sz w:val="26"/>
          <w:szCs w:val="26"/>
        </w:rPr>
      </w:pPr>
      <w:r w:rsidRPr="00850B37">
        <w:rPr>
          <w:sz w:val="26"/>
          <w:szCs w:val="26"/>
        </w:rPr>
        <w:t>Проект муниципального правого акта может содержать не более одного отдельного листа согласования, содержащего не менее двух виз. Отдельный лист согласования должен содержать наименование проекта, к которому он прилагается.</w:t>
      </w:r>
    </w:p>
    <w:p w:rsidR="00374B5F" w:rsidRPr="00850B37" w:rsidRDefault="00374B5F" w:rsidP="00374B5F">
      <w:pPr>
        <w:shd w:val="clear" w:color="auto" w:fill="FFFFFF"/>
        <w:ind w:firstLine="720"/>
        <w:jc w:val="both"/>
        <w:rPr>
          <w:sz w:val="26"/>
          <w:szCs w:val="26"/>
        </w:rPr>
      </w:pPr>
      <w:r w:rsidRPr="00850B37">
        <w:rPr>
          <w:spacing w:val="-4"/>
          <w:sz w:val="26"/>
          <w:szCs w:val="26"/>
        </w:rPr>
        <w:t>14. Проект муниципального правового акта согласовывается в следующей последовательности:</w:t>
      </w:r>
    </w:p>
    <w:p w:rsidR="00374B5F" w:rsidRPr="00850B37" w:rsidRDefault="00374B5F" w:rsidP="00374B5F">
      <w:pPr>
        <w:shd w:val="clear" w:color="auto" w:fill="FFFFFF"/>
        <w:ind w:firstLine="720"/>
        <w:jc w:val="both"/>
        <w:rPr>
          <w:spacing w:val="-3"/>
          <w:sz w:val="26"/>
          <w:szCs w:val="26"/>
        </w:rPr>
      </w:pPr>
      <w:r w:rsidRPr="00850B37">
        <w:rPr>
          <w:sz w:val="26"/>
          <w:szCs w:val="26"/>
        </w:rPr>
        <w:t>1)</w:t>
      </w:r>
      <w:r w:rsidRPr="00850B37">
        <w:rPr>
          <w:spacing w:val="-3"/>
          <w:sz w:val="26"/>
          <w:szCs w:val="26"/>
        </w:rPr>
        <w:t xml:space="preserve"> исполнителем проекта муниципального правового акта;</w:t>
      </w:r>
    </w:p>
    <w:p w:rsidR="00374B5F" w:rsidRPr="00850B37" w:rsidRDefault="00374B5F" w:rsidP="00374B5F">
      <w:pPr>
        <w:shd w:val="clear" w:color="auto" w:fill="FFFFFF"/>
        <w:ind w:firstLine="720"/>
        <w:jc w:val="both"/>
        <w:rPr>
          <w:spacing w:val="-4"/>
          <w:sz w:val="26"/>
          <w:szCs w:val="26"/>
        </w:rPr>
      </w:pPr>
      <w:r w:rsidRPr="00850B37">
        <w:rPr>
          <w:sz w:val="26"/>
          <w:szCs w:val="26"/>
        </w:rPr>
        <w:t xml:space="preserve">2) руководителями организаций, структурных подразделений, сотрудниками, </w:t>
      </w:r>
      <w:r w:rsidRPr="00850B37">
        <w:rPr>
          <w:spacing w:val="-3"/>
          <w:sz w:val="26"/>
          <w:szCs w:val="26"/>
        </w:rPr>
        <w:t xml:space="preserve">в </w:t>
      </w:r>
      <w:r w:rsidRPr="00850B37">
        <w:rPr>
          <w:spacing w:val="-2"/>
          <w:sz w:val="26"/>
          <w:szCs w:val="26"/>
        </w:rPr>
        <w:t>компетенции которых нахо</w:t>
      </w:r>
      <w:r w:rsidRPr="00850B37">
        <w:rPr>
          <w:spacing w:val="-4"/>
          <w:sz w:val="26"/>
          <w:szCs w:val="26"/>
        </w:rPr>
        <w:t>дятся регулируемые проектом муниципального правового акта вопросы или которым проектом муниципального правового акта адресованы задания, поручения или рекомендации;</w:t>
      </w:r>
    </w:p>
    <w:p w:rsidR="00374B5F" w:rsidRPr="00850B37" w:rsidRDefault="00374B5F" w:rsidP="00374B5F">
      <w:pPr>
        <w:shd w:val="clear" w:color="auto" w:fill="FFFFFF"/>
        <w:ind w:firstLine="720"/>
        <w:jc w:val="both"/>
        <w:rPr>
          <w:sz w:val="26"/>
          <w:szCs w:val="26"/>
        </w:rPr>
      </w:pPr>
      <w:r w:rsidRPr="00850B37">
        <w:rPr>
          <w:spacing w:val="-4"/>
          <w:sz w:val="26"/>
          <w:szCs w:val="26"/>
        </w:rPr>
        <w:t xml:space="preserve">3) </w:t>
      </w:r>
      <w:r w:rsidRPr="00850B37">
        <w:rPr>
          <w:sz w:val="26"/>
          <w:szCs w:val="26"/>
        </w:rPr>
        <w:t>финансовым управлением администрации г. Бодайбо и района</w:t>
      </w:r>
      <w:r w:rsidRPr="00850B37">
        <w:rPr>
          <w:spacing w:val="-4"/>
          <w:sz w:val="26"/>
          <w:szCs w:val="26"/>
        </w:rPr>
        <w:t xml:space="preserve"> (в случае, когда проект затрагивает вопросы финансирования из бюджета муниципального образования г. Бодайбо и района)</w:t>
      </w:r>
      <w:r w:rsidRPr="00850B37">
        <w:rPr>
          <w:sz w:val="26"/>
          <w:szCs w:val="26"/>
        </w:rPr>
        <w:t>;</w:t>
      </w:r>
    </w:p>
    <w:p w:rsidR="00374B5F" w:rsidRPr="00850B37" w:rsidRDefault="00374B5F" w:rsidP="00374B5F">
      <w:pPr>
        <w:shd w:val="clear" w:color="auto" w:fill="FFFFFF"/>
        <w:tabs>
          <w:tab w:val="left" w:pos="715"/>
          <w:tab w:val="left" w:pos="900"/>
        </w:tabs>
        <w:ind w:firstLine="720"/>
        <w:jc w:val="both"/>
        <w:rPr>
          <w:spacing w:val="-2"/>
          <w:sz w:val="26"/>
          <w:szCs w:val="26"/>
        </w:rPr>
      </w:pPr>
      <w:r w:rsidRPr="00850B37">
        <w:rPr>
          <w:spacing w:val="-2"/>
          <w:sz w:val="26"/>
          <w:szCs w:val="26"/>
        </w:rPr>
        <w:t>4) специалистом юридического отдела;</w:t>
      </w:r>
    </w:p>
    <w:p w:rsidR="00374B5F" w:rsidRPr="00850B37" w:rsidRDefault="00374B5F" w:rsidP="00374B5F">
      <w:pPr>
        <w:shd w:val="clear" w:color="auto" w:fill="FFFFFF"/>
        <w:tabs>
          <w:tab w:val="left" w:pos="715"/>
          <w:tab w:val="left" w:pos="900"/>
        </w:tabs>
        <w:ind w:firstLine="720"/>
        <w:jc w:val="both"/>
        <w:rPr>
          <w:spacing w:val="-2"/>
          <w:sz w:val="26"/>
          <w:szCs w:val="26"/>
        </w:rPr>
      </w:pPr>
      <w:r w:rsidRPr="00850B37">
        <w:rPr>
          <w:spacing w:val="-2"/>
          <w:sz w:val="26"/>
          <w:szCs w:val="26"/>
        </w:rPr>
        <w:t>5) управляющим делами;</w:t>
      </w:r>
    </w:p>
    <w:p w:rsidR="00374B5F" w:rsidRPr="00850B37" w:rsidRDefault="00374B5F" w:rsidP="00374B5F">
      <w:pPr>
        <w:shd w:val="clear" w:color="auto" w:fill="FFFFFF"/>
        <w:tabs>
          <w:tab w:val="left" w:pos="715"/>
          <w:tab w:val="left" w:pos="900"/>
        </w:tabs>
        <w:ind w:firstLine="720"/>
        <w:jc w:val="both"/>
        <w:rPr>
          <w:spacing w:val="-2"/>
          <w:sz w:val="26"/>
          <w:szCs w:val="26"/>
        </w:rPr>
      </w:pPr>
      <w:r w:rsidRPr="00850B37">
        <w:rPr>
          <w:spacing w:val="-2"/>
          <w:sz w:val="26"/>
          <w:szCs w:val="26"/>
        </w:rPr>
        <w:t>6) первым заместителем мэра или заместителем мэра.</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Определять полноту визирования проектов муниципальных правовых актов и при необходимости принимать решение о дополнительном визировании вправе:</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первый заместитель мэра г. Бодайбо и района;</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заместитель мэра г. Бодайбо и района;</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управляющий делами;</w:t>
      </w:r>
    </w:p>
    <w:p w:rsidR="00374B5F" w:rsidRPr="00850B37" w:rsidRDefault="00374B5F" w:rsidP="00374B5F">
      <w:pPr>
        <w:pStyle w:val="ConsNormal"/>
        <w:widowControl/>
        <w:ind w:right="0"/>
        <w:jc w:val="both"/>
        <w:rPr>
          <w:spacing w:val="-2"/>
          <w:sz w:val="26"/>
          <w:szCs w:val="26"/>
        </w:rPr>
      </w:pPr>
      <w:r w:rsidRPr="00850B37">
        <w:rPr>
          <w:rFonts w:ascii="Times New Roman" w:hAnsi="Times New Roman" w:cs="Times New Roman"/>
          <w:sz w:val="26"/>
          <w:szCs w:val="26"/>
        </w:rPr>
        <w:t>начальник юридического отдела</w:t>
      </w:r>
      <w:r w:rsidRPr="00850B37">
        <w:rPr>
          <w:sz w:val="26"/>
          <w:szCs w:val="26"/>
        </w:rPr>
        <w:t>.</w:t>
      </w:r>
    </w:p>
    <w:p w:rsidR="00374B5F" w:rsidRPr="00850B37" w:rsidRDefault="00374B5F" w:rsidP="00374B5F">
      <w:pPr>
        <w:shd w:val="clear" w:color="auto" w:fill="FFFFFF"/>
        <w:tabs>
          <w:tab w:val="left" w:pos="715"/>
          <w:tab w:val="left" w:pos="900"/>
        </w:tabs>
        <w:ind w:firstLine="720"/>
        <w:jc w:val="both"/>
        <w:rPr>
          <w:spacing w:val="-2"/>
          <w:sz w:val="26"/>
          <w:szCs w:val="26"/>
        </w:rPr>
      </w:pPr>
      <w:r w:rsidRPr="00850B37">
        <w:rPr>
          <w:spacing w:val="-2"/>
          <w:sz w:val="26"/>
          <w:szCs w:val="26"/>
        </w:rPr>
        <w:t>Проект муниципального правового акта в обязательном порядке проходит экспертизу на соответствие действующему законодательству в юридическом отделе.</w:t>
      </w:r>
    </w:p>
    <w:p w:rsidR="00374B5F" w:rsidRPr="00850B37" w:rsidRDefault="00374B5F" w:rsidP="00374B5F">
      <w:pPr>
        <w:shd w:val="clear" w:color="auto" w:fill="FFFFFF"/>
        <w:ind w:firstLine="720"/>
        <w:jc w:val="both"/>
        <w:rPr>
          <w:sz w:val="26"/>
          <w:szCs w:val="26"/>
        </w:rPr>
      </w:pPr>
      <w:r w:rsidRPr="00850B37">
        <w:rPr>
          <w:sz w:val="26"/>
          <w:szCs w:val="26"/>
        </w:rPr>
        <w:t xml:space="preserve">15. Если представленный проект муниципального правового акта в какой-либо своей части противоречит действующему законодательству, по </w:t>
      </w:r>
      <w:r w:rsidRPr="00850B37">
        <w:rPr>
          <w:spacing w:val="-1"/>
          <w:sz w:val="26"/>
          <w:szCs w:val="26"/>
        </w:rPr>
        <w:t xml:space="preserve">заключению юридического отдела эта часть </w:t>
      </w:r>
      <w:r w:rsidRPr="00850B37">
        <w:rPr>
          <w:sz w:val="26"/>
          <w:szCs w:val="26"/>
        </w:rPr>
        <w:t>должна быть приведена в соответствие с законодательством.</w:t>
      </w:r>
    </w:p>
    <w:p w:rsidR="00374B5F" w:rsidRPr="00850B37" w:rsidRDefault="00374B5F" w:rsidP="00374B5F">
      <w:pPr>
        <w:shd w:val="clear" w:color="auto" w:fill="FFFFFF"/>
        <w:ind w:firstLine="720"/>
        <w:jc w:val="both"/>
        <w:rPr>
          <w:sz w:val="26"/>
          <w:szCs w:val="26"/>
        </w:rPr>
      </w:pPr>
      <w:r w:rsidRPr="00850B37">
        <w:rPr>
          <w:sz w:val="26"/>
          <w:szCs w:val="26"/>
        </w:rPr>
        <w:t>По согласованию с начальником юридического отдела проекты муниципальных правовых актов могут направляться в прокуратуру г. Бодайбо в целях получения заключений, предложений, замечаний.</w:t>
      </w:r>
    </w:p>
    <w:p w:rsidR="00374B5F" w:rsidRPr="00850B37" w:rsidRDefault="00374B5F" w:rsidP="00374B5F">
      <w:pPr>
        <w:shd w:val="clear" w:color="auto" w:fill="FFFFFF"/>
        <w:ind w:firstLine="720"/>
        <w:jc w:val="both"/>
        <w:rPr>
          <w:sz w:val="26"/>
          <w:szCs w:val="26"/>
        </w:rPr>
      </w:pPr>
      <w:r w:rsidRPr="00850B37">
        <w:rPr>
          <w:sz w:val="26"/>
          <w:szCs w:val="26"/>
        </w:rPr>
        <w:t xml:space="preserve">16. Если в процессе визирования в проект муниципального правового акта </w:t>
      </w:r>
      <w:r w:rsidRPr="00850B37">
        <w:rPr>
          <w:spacing w:val="-1"/>
          <w:sz w:val="26"/>
          <w:szCs w:val="26"/>
        </w:rPr>
        <w:t xml:space="preserve">вносятся изменения принципиального характера, исполнитель в обязательном порядке проводит </w:t>
      </w:r>
      <w:r w:rsidRPr="00850B37">
        <w:rPr>
          <w:spacing w:val="1"/>
          <w:sz w:val="26"/>
          <w:szCs w:val="26"/>
        </w:rPr>
        <w:t>повторное визирование с заинтересованными должностными лицами</w:t>
      </w:r>
      <w:r w:rsidRPr="00850B37">
        <w:rPr>
          <w:sz w:val="26"/>
          <w:szCs w:val="26"/>
        </w:rPr>
        <w:t>, а также начальником юридического отдела – на окончательном варианте проекта.</w:t>
      </w:r>
    </w:p>
    <w:p w:rsidR="00374B5F" w:rsidRPr="00850B37" w:rsidRDefault="00374B5F" w:rsidP="00374B5F">
      <w:pPr>
        <w:shd w:val="clear" w:color="auto" w:fill="FFFFFF"/>
        <w:ind w:firstLine="720"/>
        <w:jc w:val="both"/>
        <w:rPr>
          <w:sz w:val="26"/>
          <w:szCs w:val="26"/>
        </w:rPr>
      </w:pPr>
      <w:r w:rsidRPr="00850B37">
        <w:rPr>
          <w:spacing w:val="-1"/>
          <w:sz w:val="26"/>
          <w:szCs w:val="26"/>
        </w:rPr>
        <w:t xml:space="preserve">Повторное визирование не требуется, если при доработке в проект муниципального правового акта </w:t>
      </w:r>
      <w:r w:rsidRPr="00850B37">
        <w:rPr>
          <w:sz w:val="26"/>
          <w:szCs w:val="26"/>
        </w:rPr>
        <w:t>внесены уточнения редакционного характера, не изменившие его содержания.</w:t>
      </w:r>
    </w:p>
    <w:p w:rsidR="00374B5F" w:rsidRPr="00850B37" w:rsidRDefault="00374B5F" w:rsidP="00374B5F">
      <w:pPr>
        <w:shd w:val="clear" w:color="auto" w:fill="FFFFFF"/>
        <w:tabs>
          <w:tab w:val="left" w:pos="1176"/>
        </w:tabs>
        <w:ind w:firstLine="720"/>
        <w:jc w:val="both"/>
        <w:rPr>
          <w:sz w:val="26"/>
          <w:szCs w:val="26"/>
        </w:rPr>
      </w:pPr>
      <w:r w:rsidRPr="00850B37">
        <w:rPr>
          <w:sz w:val="26"/>
          <w:szCs w:val="26"/>
        </w:rPr>
        <w:t>17. Проекты муниципальных правовых актов, получившие отрицательное заключение юридического отдела, для дальнейшего визирования первым заместителем мэра г. Бодайбо и района, заместителем мэра г. Бодайбо и района, и представления на подписание управляющим делами не принимаются.</w:t>
      </w:r>
    </w:p>
    <w:p w:rsidR="00374B5F" w:rsidRPr="00850B37" w:rsidRDefault="00374B5F" w:rsidP="00374B5F">
      <w:pPr>
        <w:shd w:val="clear" w:color="auto" w:fill="FFFFFF"/>
        <w:tabs>
          <w:tab w:val="left" w:pos="1176"/>
        </w:tabs>
        <w:ind w:firstLine="720"/>
        <w:jc w:val="both"/>
        <w:rPr>
          <w:spacing w:val="1"/>
          <w:sz w:val="26"/>
          <w:szCs w:val="26"/>
        </w:rPr>
      </w:pPr>
      <w:r w:rsidRPr="00850B37">
        <w:rPr>
          <w:spacing w:val="1"/>
          <w:sz w:val="26"/>
          <w:szCs w:val="26"/>
        </w:rPr>
        <w:t>18. При несогласии с проектом муниципального правового акта должностное лицо излагает свои заме</w:t>
      </w:r>
      <w:r w:rsidRPr="00850B37">
        <w:rPr>
          <w:spacing w:val="2"/>
          <w:sz w:val="26"/>
          <w:szCs w:val="26"/>
        </w:rPr>
        <w:t xml:space="preserve">чания в письменном виде, о чем на проекте при визировании </w:t>
      </w:r>
      <w:r w:rsidRPr="00850B37">
        <w:rPr>
          <w:spacing w:val="2"/>
          <w:sz w:val="26"/>
          <w:szCs w:val="26"/>
        </w:rPr>
        <w:lastRenderedPageBreak/>
        <w:t>делается от</w:t>
      </w:r>
      <w:r w:rsidRPr="00850B37">
        <w:rPr>
          <w:spacing w:val="1"/>
          <w:sz w:val="26"/>
          <w:szCs w:val="26"/>
        </w:rPr>
        <w:t>метка «Замечания прилагаются», ставится подпись должностного лица и дата. Замечания к проекту муниципального правового акта оформляются отдельно, подписываются и прилагаются к проекту.</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В случае если замечания к проекту муниципального правового акта устранены, либо сняты, делается отметка «Замечания сняты» или «Замечания учтены (устранены)», ставится подпись должностного лица и дата.</w:t>
      </w:r>
    </w:p>
    <w:p w:rsidR="00374B5F" w:rsidRPr="00850B37" w:rsidRDefault="00374B5F" w:rsidP="00374B5F">
      <w:pPr>
        <w:ind w:firstLine="720"/>
        <w:jc w:val="both"/>
        <w:rPr>
          <w:sz w:val="26"/>
          <w:szCs w:val="26"/>
        </w:rPr>
      </w:pPr>
      <w:r w:rsidRPr="00850B37">
        <w:rPr>
          <w:sz w:val="26"/>
          <w:szCs w:val="26"/>
        </w:rPr>
        <w:t>В случае если замечания исполнителем не принимаются, к проекту муниципального правового акта прилагается заключение на замечания за подписью руководителя</w:t>
      </w:r>
      <w:r w:rsidRPr="00850B37">
        <w:rPr>
          <w:spacing w:val="-2"/>
          <w:sz w:val="26"/>
          <w:szCs w:val="26"/>
        </w:rPr>
        <w:t xml:space="preserve"> отдела, под</w:t>
      </w:r>
      <w:r w:rsidRPr="00850B37">
        <w:rPr>
          <w:spacing w:val="-4"/>
          <w:sz w:val="26"/>
          <w:szCs w:val="26"/>
        </w:rPr>
        <w:t>готовившего проект муниципального правового акта</w:t>
      </w:r>
      <w:r w:rsidRPr="00850B37">
        <w:rPr>
          <w:sz w:val="26"/>
          <w:szCs w:val="26"/>
        </w:rPr>
        <w:t>.</w:t>
      </w:r>
    </w:p>
    <w:p w:rsidR="00374B5F" w:rsidRPr="00850B37" w:rsidRDefault="00374B5F" w:rsidP="00374B5F">
      <w:pPr>
        <w:shd w:val="clear" w:color="auto" w:fill="FFFFFF"/>
        <w:tabs>
          <w:tab w:val="left" w:pos="1176"/>
        </w:tabs>
        <w:ind w:firstLine="720"/>
        <w:jc w:val="both"/>
        <w:rPr>
          <w:spacing w:val="-1"/>
          <w:sz w:val="26"/>
          <w:szCs w:val="26"/>
        </w:rPr>
      </w:pPr>
      <w:r w:rsidRPr="00850B37">
        <w:rPr>
          <w:spacing w:val="1"/>
          <w:sz w:val="26"/>
          <w:szCs w:val="26"/>
        </w:rPr>
        <w:t>19. Срок визирования проекта правового акта каждым должностным лицом не должен превышать двух рабочих дней со дня получения проекта муниципального правового акта, а в случае необходимости подготовки отдельного заключения, анализа большого объема документов – не более трех</w:t>
      </w:r>
      <w:r w:rsidRPr="00850B37">
        <w:rPr>
          <w:spacing w:val="-1"/>
          <w:sz w:val="26"/>
          <w:szCs w:val="26"/>
        </w:rPr>
        <w:t xml:space="preserve"> рабочих дней.</w:t>
      </w:r>
    </w:p>
    <w:p w:rsidR="00374B5F" w:rsidRPr="00850B37" w:rsidRDefault="00374B5F" w:rsidP="00374B5F">
      <w:pPr>
        <w:shd w:val="clear" w:color="auto" w:fill="FFFFFF"/>
        <w:tabs>
          <w:tab w:val="left" w:pos="1176"/>
        </w:tabs>
        <w:ind w:firstLine="720"/>
        <w:jc w:val="both"/>
        <w:rPr>
          <w:sz w:val="26"/>
          <w:szCs w:val="26"/>
        </w:rPr>
      </w:pPr>
      <w:r w:rsidRPr="00850B37">
        <w:rPr>
          <w:spacing w:val="-1"/>
          <w:sz w:val="26"/>
          <w:szCs w:val="26"/>
        </w:rPr>
        <w:t>Если проект муниципального правового акта поступил на согласование до 16.00 часов, то срок визирования проекта начинается в день поступления, если после 16.00 часов – срок визирования начинается со следующего рабочего дня.</w:t>
      </w:r>
    </w:p>
    <w:p w:rsidR="00374B5F" w:rsidRPr="00850B37" w:rsidRDefault="00374B5F" w:rsidP="00374B5F">
      <w:pPr>
        <w:shd w:val="clear" w:color="auto" w:fill="FFFFFF"/>
        <w:ind w:firstLine="720"/>
        <w:jc w:val="both"/>
        <w:rPr>
          <w:spacing w:val="-2"/>
          <w:sz w:val="26"/>
          <w:szCs w:val="26"/>
        </w:rPr>
      </w:pPr>
      <w:r w:rsidRPr="00850B37">
        <w:rPr>
          <w:sz w:val="26"/>
          <w:szCs w:val="26"/>
        </w:rPr>
        <w:t xml:space="preserve">На повторное визирование проекта муниципального правового акта отводится один рабочий </w:t>
      </w:r>
      <w:r w:rsidRPr="00850B37">
        <w:rPr>
          <w:spacing w:val="-2"/>
          <w:sz w:val="26"/>
          <w:szCs w:val="26"/>
        </w:rPr>
        <w:t>день.</w:t>
      </w:r>
    </w:p>
    <w:p w:rsidR="00374B5F" w:rsidRPr="00850B37" w:rsidRDefault="00374B5F" w:rsidP="00374B5F">
      <w:pPr>
        <w:shd w:val="clear" w:color="auto" w:fill="FFFFFF"/>
        <w:ind w:firstLine="720"/>
        <w:jc w:val="both"/>
        <w:rPr>
          <w:spacing w:val="-2"/>
          <w:sz w:val="26"/>
          <w:szCs w:val="26"/>
        </w:rPr>
      </w:pPr>
      <w:r w:rsidRPr="00850B37">
        <w:rPr>
          <w:spacing w:val="-2"/>
          <w:sz w:val="26"/>
          <w:szCs w:val="26"/>
        </w:rPr>
        <w:t>20. Визирование проекта муниципального правового акта не должно превышать одного месяца с момента подготовки.</w:t>
      </w:r>
    </w:p>
    <w:p w:rsidR="00374B5F" w:rsidRPr="00850B37" w:rsidRDefault="00374B5F" w:rsidP="00374B5F">
      <w:pPr>
        <w:shd w:val="clear" w:color="auto" w:fill="FFFFFF"/>
        <w:ind w:firstLine="720"/>
        <w:jc w:val="both"/>
        <w:rPr>
          <w:color w:val="FF0000"/>
          <w:spacing w:val="-2"/>
          <w:sz w:val="26"/>
          <w:szCs w:val="26"/>
        </w:rPr>
      </w:pPr>
      <w:r w:rsidRPr="00850B37">
        <w:rPr>
          <w:spacing w:val="-2"/>
          <w:sz w:val="26"/>
          <w:szCs w:val="26"/>
        </w:rPr>
        <w:t>При необходимости внешнего согласования срок визирования проекта муниципального правового акта может быть увеличен до двух месяцев.</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21. Ответственность за нарушение сроков визирования проекта муниципального правового акта несет должностное лицо, которое рассматривало проект муниципального правового акта более установленного настоящей Инструкцией срока.</w:t>
      </w:r>
    </w:p>
    <w:p w:rsidR="00374B5F" w:rsidRPr="00850B37" w:rsidRDefault="00374B5F" w:rsidP="00374B5F">
      <w:pPr>
        <w:pStyle w:val="ConsNormal"/>
        <w:widowControl/>
        <w:ind w:right="0"/>
        <w:jc w:val="both"/>
        <w:rPr>
          <w:rFonts w:ascii="Times New Roman" w:hAnsi="Times New Roman" w:cs="Times New Roman"/>
          <w:sz w:val="26"/>
          <w:szCs w:val="26"/>
        </w:rPr>
      </w:pPr>
      <w:r w:rsidRPr="00850B37">
        <w:rPr>
          <w:rFonts w:ascii="Times New Roman" w:hAnsi="Times New Roman" w:cs="Times New Roman"/>
          <w:sz w:val="26"/>
          <w:szCs w:val="26"/>
        </w:rPr>
        <w:t>22. При несоблюдении сроков визирования проекта муниципального правового акта исполнитель вправе информировать об этом управляющего делами.</w:t>
      </w:r>
    </w:p>
    <w:p w:rsidR="00374B5F" w:rsidRPr="00850B37" w:rsidRDefault="00374B5F" w:rsidP="00374B5F">
      <w:pPr>
        <w:ind w:firstLine="709"/>
        <w:jc w:val="both"/>
        <w:rPr>
          <w:rFonts w:ascii="Calibri" w:eastAsia="Calibri" w:hAnsi="Calibri"/>
          <w:sz w:val="26"/>
          <w:szCs w:val="26"/>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Приложе</w:t>
      </w:r>
      <w:r>
        <w:t>ние 23</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Default="00374B5F" w:rsidP="00374B5F">
      <w:pPr>
        <w:widowControl w:val="0"/>
        <w:autoSpaceDE w:val="0"/>
        <w:autoSpaceDN w:val="0"/>
        <w:rPr>
          <w:b/>
          <w:sz w:val="28"/>
          <w:szCs w:val="28"/>
        </w:rPr>
      </w:pPr>
      <w:bookmarkStart w:id="20" w:name="P2406"/>
      <w:bookmarkEnd w:id="20"/>
    </w:p>
    <w:p w:rsidR="00374B5F" w:rsidRPr="00287356" w:rsidRDefault="00374B5F" w:rsidP="00374B5F">
      <w:pPr>
        <w:widowControl w:val="0"/>
        <w:autoSpaceDE w:val="0"/>
        <w:autoSpaceDN w:val="0"/>
        <w:jc w:val="center"/>
        <w:rPr>
          <w:b/>
          <w:sz w:val="26"/>
          <w:szCs w:val="26"/>
        </w:rPr>
      </w:pPr>
      <w:r w:rsidRPr="00287356">
        <w:rPr>
          <w:b/>
          <w:sz w:val="26"/>
          <w:szCs w:val="26"/>
        </w:rPr>
        <w:t>СТРУКТУРА</w:t>
      </w:r>
    </w:p>
    <w:p w:rsidR="00374B5F" w:rsidRPr="00287356" w:rsidRDefault="00374B5F" w:rsidP="00374B5F">
      <w:pPr>
        <w:widowControl w:val="0"/>
        <w:autoSpaceDE w:val="0"/>
        <w:autoSpaceDN w:val="0"/>
        <w:jc w:val="center"/>
        <w:rPr>
          <w:b/>
          <w:sz w:val="26"/>
          <w:szCs w:val="26"/>
        </w:rPr>
      </w:pPr>
      <w:r w:rsidRPr="00287356">
        <w:rPr>
          <w:b/>
          <w:sz w:val="26"/>
          <w:szCs w:val="26"/>
        </w:rPr>
        <w:t>РЕГИСТРАЦИОННЫХ НОМЕРОВ ПРАВОВЫХ АКТОВ</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ind w:firstLine="709"/>
        <w:jc w:val="both"/>
        <w:rPr>
          <w:sz w:val="26"/>
          <w:szCs w:val="26"/>
        </w:rPr>
      </w:pPr>
      <w:r w:rsidRPr="00287356">
        <w:rPr>
          <w:sz w:val="26"/>
          <w:szCs w:val="26"/>
        </w:rPr>
        <w:t>1. Регистрационные номера муниципальных правовых актов муниципального образования г. Бодайбо и района имеют следующую структуру:</w:t>
      </w:r>
    </w:p>
    <w:p w:rsidR="00374B5F" w:rsidRPr="00287356" w:rsidRDefault="00374B5F" w:rsidP="00374B5F">
      <w:pPr>
        <w:widowControl w:val="0"/>
        <w:autoSpaceDE w:val="0"/>
        <w:autoSpaceDN w:val="0"/>
        <w:ind w:firstLine="540"/>
        <w:jc w:val="both"/>
        <w:rPr>
          <w:sz w:val="26"/>
          <w:szCs w:val="26"/>
        </w:rPr>
      </w:pPr>
      <w:r>
        <w:rPr>
          <w:sz w:val="26"/>
          <w:szCs w:val="26"/>
        </w:rPr>
        <w:t>№№№</w:t>
      </w:r>
      <w:r w:rsidRPr="00287356">
        <w:rPr>
          <w:sz w:val="26"/>
          <w:szCs w:val="26"/>
        </w:rPr>
        <w:t xml:space="preserve">-БББ, где </w:t>
      </w:r>
      <w:r>
        <w:rPr>
          <w:sz w:val="26"/>
          <w:szCs w:val="26"/>
        </w:rPr>
        <w:t>№№№</w:t>
      </w:r>
      <w:r w:rsidRPr="00287356">
        <w:rPr>
          <w:sz w:val="26"/>
          <w:szCs w:val="26"/>
        </w:rPr>
        <w:t xml:space="preserve"> - порядковый номер; БББ - буквенный индекс вида правового акта:</w:t>
      </w:r>
    </w:p>
    <w:p w:rsidR="00374B5F" w:rsidRPr="00307FB4" w:rsidRDefault="00374B5F" w:rsidP="00374B5F">
      <w:pPr>
        <w:pStyle w:val="ConsTitle"/>
        <w:widowControl/>
        <w:ind w:right="0"/>
        <w:jc w:val="both"/>
        <w:rPr>
          <w:rFonts w:ascii="Times New Roman" w:hAnsi="Times New Roman" w:cs="Times New Roman"/>
          <w:b w:val="0"/>
          <w:color w:val="FF0000"/>
          <w:sz w:val="28"/>
          <w:szCs w:val="28"/>
        </w:rPr>
      </w:pPr>
    </w:p>
    <w:p w:rsidR="00374B5F" w:rsidRPr="00307FB4" w:rsidRDefault="00374B5F" w:rsidP="00374B5F">
      <w:pPr>
        <w:widowControl w:val="0"/>
        <w:autoSpaceDE w:val="0"/>
        <w:autoSpaceDN w:val="0"/>
        <w:jc w:val="both"/>
        <w:rPr>
          <w:rFonts w:ascii="Calibri" w:hAnsi="Calibri" w:cs="Calibr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59"/>
        <w:gridCol w:w="1559"/>
      </w:tblGrid>
      <w:tr w:rsidR="00374B5F" w:rsidRPr="00307FB4" w:rsidTr="002856EA">
        <w:tc>
          <w:tcPr>
            <w:tcW w:w="7859" w:type="dxa"/>
          </w:tcPr>
          <w:p w:rsidR="00374B5F" w:rsidRPr="00307FB4" w:rsidRDefault="00374B5F" w:rsidP="002856EA">
            <w:pPr>
              <w:widowControl w:val="0"/>
              <w:autoSpaceDE w:val="0"/>
              <w:autoSpaceDN w:val="0"/>
              <w:jc w:val="center"/>
            </w:pPr>
            <w:r w:rsidRPr="00307FB4">
              <w:t>Виды правовых актов</w:t>
            </w:r>
          </w:p>
        </w:tc>
        <w:tc>
          <w:tcPr>
            <w:tcW w:w="1559" w:type="dxa"/>
          </w:tcPr>
          <w:p w:rsidR="00374B5F" w:rsidRPr="00307FB4" w:rsidRDefault="00374B5F" w:rsidP="002856EA">
            <w:pPr>
              <w:widowControl w:val="0"/>
              <w:autoSpaceDE w:val="0"/>
              <w:autoSpaceDN w:val="0"/>
              <w:jc w:val="center"/>
            </w:pPr>
            <w:r w:rsidRPr="00307FB4">
              <w:t>Буквенные индексы</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 xml:space="preserve">Муниципальный правовой акт, принятый Думой г. Бодайбо и района и подписанный мэром г. Бодайбо и района </w:t>
            </w:r>
          </w:p>
        </w:tc>
        <w:tc>
          <w:tcPr>
            <w:tcW w:w="1559" w:type="dxa"/>
          </w:tcPr>
          <w:p w:rsidR="00374B5F" w:rsidRPr="00307FB4" w:rsidRDefault="00374B5F" w:rsidP="002856EA">
            <w:pPr>
              <w:widowControl w:val="0"/>
              <w:autoSpaceDE w:val="0"/>
              <w:autoSpaceDN w:val="0"/>
              <w:jc w:val="center"/>
            </w:pPr>
            <w:r w:rsidRPr="00307FB4">
              <w:t>па</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Постановление Администрации г. Бодайбо и района</w:t>
            </w:r>
          </w:p>
        </w:tc>
        <w:tc>
          <w:tcPr>
            <w:tcW w:w="1559" w:type="dxa"/>
          </w:tcPr>
          <w:p w:rsidR="00374B5F" w:rsidRPr="00307FB4" w:rsidRDefault="00374B5F" w:rsidP="002856EA">
            <w:pPr>
              <w:widowControl w:val="0"/>
              <w:autoSpaceDE w:val="0"/>
              <w:autoSpaceDN w:val="0"/>
              <w:jc w:val="center"/>
            </w:pPr>
            <w:r w:rsidRPr="00307FB4">
              <w:t>п</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Постановление Администрации г. Бодайбо и района, подписанное исполняющим обязанности мэра г. Бодайбо и района</w:t>
            </w:r>
          </w:p>
        </w:tc>
        <w:tc>
          <w:tcPr>
            <w:tcW w:w="1559" w:type="dxa"/>
          </w:tcPr>
          <w:p w:rsidR="00374B5F" w:rsidRPr="00307FB4" w:rsidRDefault="00374B5F" w:rsidP="002856EA">
            <w:pPr>
              <w:widowControl w:val="0"/>
              <w:autoSpaceDE w:val="0"/>
              <w:autoSpaceDN w:val="0"/>
              <w:jc w:val="center"/>
            </w:pPr>
            <w:r w:rsidRPr="00307FB4">
              <w:t>пп</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Администрации г. Бодайбо и района по основной деятельности постоянного срока хранения</w:t>
            </w:r>
          </w:p>
        </w:tc>
        <w:tc>
          <w:tcPr>
            <w:tcW w:w="1559" w:type="dxa"/>
          </w:tcPr>
          <w:p w:rsidR="00374B5F" w:rsidRPr="00307FB4" w:rsidRDefault="00374B5F" w:rsidP="002856EA">
            <w:pPr>
              <w:widowControl w:val="0"/>
              <w:autoSpaceDE w:val="0"/>
              <w:autoSpaceDN w:val="0"/>
              <w:jc w:val="center"/>
            </w:pPr>
            <w:r w:rsidRPr="00307FB4">
              <w:t>р</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Администрации г. Бодайбо и района по основной деятельности постоянного срока хранения, подписанное исполняющим обязанности мэра г. Бодайбо и района</w:t>
            </w:r>
          </w:p>
        </w:tc>
        <w:tc>
          <w:tcPr>
            <w:tcW w:w="1559" w:type="dxa"/>
          </w:tcPr>
          <w:p w:rsidR="00374B5F" w:rsidRPr="00307FB4" w:rsidRDefault="00374B5F" w:rsidP="002856EA">
            <w:pPr>
              <w:widowControl w:val="0"/>
              <w:autoSpaceDE w:val="0"/>
              <w:autoSpaceDN w:val="0"/>
              <w:jc w:val="center"/>
            </w:pPr>
            <w:r w:rsidRPr="00307FB4">
              <w:t>рп</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Администрации г. Бодайбо и района по административно-хозяйственным вопросам</w:t>
            </w:r>
          </w:p>
        </w:tc>
        <w:tc>
          <w:tcPr>
            <w:tcW w:w="1559" w:type="dxa"/>
          </w:tcPr>
          <w:p w:rsidR="00374B5F" w:rsidRPr="00307FB4" w:rsidRDefault="00374B5F" w:rsidP="002856EA">
            <w:pPr>
              <w:widowControl w:val="0"/>
              <w:autoSpaceDE w:val="0"/>
              <w:autoSpaceDN w:val="0"/>
              <w:jc w:val="center"/>
            </w:pPr>
            <w:r w:rsidRPr="00307FB4">
              <w:t>ра</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Администрации г. Бодайбо и района по административно-хозяйственным вопросам, подписанное исполняющим обязанности мэра  г. Бодайбо и района</w:t>
            </w:r>
          </w:p>
        </w:tc>
        <w:tc>
          <w:tcPr>
            <w:tcW w:w="1559" w:type="dxa"/>
          </w:tcPr>
          <w:p w:rsidR="00374B5F" w:rsidRPr="00307FB4" w:rsidRDefault="00374B5F" w:rsidP="002856EA">
            <w:pPr>
              <w:widowControl w:val="0"/>
              <w:autoSpaceDE w:val="0"/>
              <w:autoSpaceDN w:val="0"/>
              <w:jc w:val="center"/>
            </w:pPr>
            <w:r w:rsidRPr="00307FB4">
              <w:t>рпа</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заместителей мэра г. Бодайбо и района</w:t>
            </w:r>
          </w:p>
        </w:tc>
        <w:tc>
          <w:tcPr>
            <w:tcW w:w="1559" w:type="dxa"/>
          </w:tcPr>
          <w:p w:rsidR="00374B5F" w:rsidRPr="00307FB4" w:rsidRDefault="00374B5F" w:rsidP="002856EA">
            <w:pPr>
              <w:widowControl w:val="0"/>
              <w:autoSpaceDE w:val="0"/>
              <w:autoSpaceDN w:val="0"/>
              <w:jc w:val="center"/>
            </w:pPr>
            <w:r w:rsidRPr="00307FB4">
              <w:t>рз</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управляющего делами</w:t>
            </w:r>
          </w:p>
        </w:tc>
        <w:tc>
          <w:tcPr>
            <w:tcW w:w="1559" w:type="dxa"/>
          </w:tcPr>
          <w:p w:rsidR="00374B5F" w:rsidRPr="0044386F" w:rsidRDefault="00374B5F" w:rsidP="002856EA">
            <w:pPr>
              <w:widowControl w:val="0"/>
              <w:autoSpaceDE w:val="0"/>
              <w:autoSpaceDN w:val="0"/>
              <w:jc w:val="center"/>
            </w:pPr>
            <w:r w:rsidRPr="0044386F">
              <w:t>ру</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(приказ) по личному составу (прием, перемещение, совмещение, перевод, увольнение, аттестация, повышение квалификации, присвоение классного чина, изменение фамилии, отпуск по уходу за ребенком, отпуск без сохранения содержания (заработной платы)</w:t>
            </w:r>
          </w:p>
        </w:tc>
        <w:tc>
          <w:tcPr>
            <w:tcW w:w="1559" w:type="dxa"/>
          </w:tcPr>
          <w:p w:rsidR="00374B5F" w:rsidRPr="00307FB4" w:rsidRDefault="00374B5F" w:rsidP="002856EA">
            <w:pPr>
              <w:widowControl w:val="0"/>
              <w:autoSpaceDE w:val="0"/>
              <w:autoSpaceDN w:val="0"/>
              <w:jc w:val="center"/>
            </w:pPr>
            <w:r w:rsidRPr="00307FB4">
              <w:t>л</w:t>
            </w:r>
          </w:p>
        </w:tc>
      </w:tr>
      <w:tr w:rsidR="00374B5F" w:rsidRPr="00307FB4" w:rsidTr="002856EA">
        <w:tc>
          <w:tcPr>
            <w:tcW w:w="7859" w:type="dxa"/>
          </w:tcPr>
          <w:p w:rsidR="00374B5F" w:rsidRPr="00307FB4" w:rsidRDefault="00374B5F" w:rsidP="002856EA">
            <w:pPr>
              <w:widowControl w:val="0"/>
              <w:autoSpaceDE w:val="0"/>
              <w:autoSpaceDN w:val="0"/>
              <w:jc w:val="both"/>
            </w:pPr>
            <w:r w:rsidRPr="00307FB4">
              <w:t>Распоряжение (приказ) по личному составу (дисциплинарное взыскание, ежегодный оплачиваемый отпуск, отпуск в связи с обучением, дежурство, краткосрочные командировки, привлечение к работе в выходной день, премирование и поощрение)</w:t>
            </w:r>
          </w:p>
        </w:tc>
        <w:tc>
          <w:tcPr>
            <w:tcW w:w="1559" w:type="dxa"/>
          </w:tcPr>
          <w:p w:rsidR="00374B5F" w:rsidRPr="00307FB4" w:rsidRDefault="00374B5F" w:rsidP="002856EA">
            <w:pPr>
              <w:widowControl w:val="0"/>
              <w:autoSpaceDE w:val="0"/>
              <w:autoSpaceDN w:val="0"/>
              <w:jc w:val="center"/>
            </w:pPr>
            <w:r w:rsidRPr="00307FB4">
              <w:t>к</w:t>
            </w:r>
          </w:p>
        </w:tc>
      </w:tr>
    </w:tbl>
    <w:p w:rsidR="00374B5F" w:rsidRDefault="00374B5F" w:rsidP="00374B5F">
      <w:pPr>
        <w:pStyle w:val="ConsTitle"/>
        <w:widowControl/>
        <w:ind w:right="0" w:firstLine="709"/>
        <w:jc w:val="both"/>
        <w:rPr>
          <w:rFonts w:ascii="Times New Roman" w:hAnsi="Times New Roman" w:cs="Times New Roman"/>
          <w:b w:val="0"/>
          <w:color w:val="FF0000"/>
          <w:sz w:val="28"/>
          <w:szCs w:val="28"/>
        </w:rPr>
      </w:pPr>
    </w:p>
    <w:p w:rsidR="00374B5F" w:rsidRPr="00307FB4" w:rsidRDefault="00374B5F" w:rsidP="00374B5F">
      <w:pPr>
        <w:pStyle w:val="ConsTitle"/>
        <w:widowControl/>
        <w:ind w:right="0" w:firstLine="709"/>
        <w:jc w:val="both"/>
        <w:rPr>
          <w:rFonts w:ascii="Times New Roman" w:hAnsi="Times New Roman" w:cs="Times New Roman"/>
          <w:b w:val="0"/>
          <w:color w:val="FF0000"/>
          <w:sz w:val="28"/>
          <w:szCs w:val="28"/>
        </w:rPr>
      </w:pPr>
    </w:p>
    <w:p w:rsidR="00374B5F" w:rsidRPr="00287356" w:rsidRDefault="00374B5F" w:rsidP="00374B5F">
      <w:pPr>
        <w:widowControl w:val="0"/>
        <w:autoSpaceDE w:val="0"/>
        <w:autoSpaceDN w:val="0"/>
        <w:ind w:firstLine="709"/>
        <w:jc w:val="both"/>
        <w:rPr>
          <w:rFonts w:ascii="Calibri" w:hAnsi="Calibri" w:cs="Calibri"/>
          <w:sz w:val="26"/>
          <w:szCs w:val="26"/>
        </w:rPr>
      </w:pPr>
      <w:r w:rsidRPr="00287356">
        <w:rPr>
          <w:sz w:val="26"/>
          <w:szCs w:val="26"/>
        </w:rPr>
        <w:lastRenderedPageBreak/>
        <w:t>2. Регистрационные номера муниципальных правовых актов муниципального образования г. Бодайбо и района, издаваемых в структурных подразделениях, присваиваются в этих структурных подразделениях.</w:t>
      </w:r>
    </w:p>
    <w:p w:rsidR="00374B5F" w:rsidRPr="00307FB4" w:rsidRDefault="00374B5F" w:rsidP="00374B5F">
      <w:pPr>
        <w:jc w:val="both"/>
        <w:rPr>
          <w:rFonts w:ascii="Calibri" w:eastAsia="Calibri" w:hAnsi="Calibri"/>
          <w:sz w:val="22"/>
          <w:szCs w:val="22"/>
          <w:lang w:eastAsia="en-US"/>
        </w:rPr>
      </w:pPr>
      <w:bookmarkStart w:id="21" w:name="P2457"/>
      <w:bookmarkStart w:id="22" w:name="P2489"/>
      <w:bookmarkEnd w:id="21"/>
      <w:bookmarkEnd w:id="22"/>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 xml:space="preserve">Приложение </w:t>
      </w:r>
      <w:r>
        <w:t>24</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23" w:name="P2820"/>
      <w:bookmarkEnd w:id="23"/>
      <w:r w:rsidRPr="00287356">
        <w:rPr>
          <w:b/>
          <w:sz w:val="26"/>
          <w:szCs w:val="26"/>
        </w:rPr>
        <w:t>ФОРМА ПЛАНА</w:t>
      </w:r>
    </w:p>
    <w:p w:rsidR="00374B5F" w:rsidRPr="00307FB4" w:rsidRDefault="00374B5F" w:rsidP="00374B5F">
      <w:pPr>
        <w:widowControl w:val="0"/>
        <w:autoSpaceDE w:val="0"/>
        <w:autoSpaceDN w:val="0"/>
        <w:jc w:val="right"/>
        <w:rPr>
          <w:sz w:val="28"/>
          <w:szCs w:val="28"/>
        </w:rPr>
      </w:pPr>
    </w:p>
    <w:p w:rsidR="00374B5F" w:rsidRPr="00287356" w:rsidRDefault="00374B5F" w:rsidP="00374B5F">
      <w:pPr>
        <w:widowControl w:val="0"/>
        <w:autoSpaceDE w:val="0"/>
        <w:autoSpaceDN w:val="0"/>
        <w:jc w:val="center"/>
        <w:rPr>
          <w:sz w:val="26"/>
          <w:szCs w:val="26"/>
        </w:rPr>
      </w:pPr>
      <w:r w:rsidRPr="00307FB4">
        <w:rPr>
          <w:sz w:val="28"/>
          <w:szCs w:val="28"/>
        </w:rPr>
        <w:t xml:space="preserve">                                                                      </w:t>
      </w:r>
      <w:r w:rsidRPr="00287356">
        <w:rPr>
          <w:sz w:val="26"/>
          <w:szCs w:val="26"/>
        </w:rPr>
        <w:t>УТВЕРЖДАЮ</w:t>
      </w:r>
    </w:p>
    <w:p w:rsidR="00374B5F" w:rsidRPr="00307FB4" w:rsidRDefault="00374B5F" w:rsidP="00374B5F">
      <w:pPr>
        <w:widowControl w:val="0"/>
        <w:autoSpaceDE w:val="0"/>
        <w:autoSpaceDN w:val="0"/>
        <w:jc w:val="right"/>
        <w:rPr>
          <w:sz w:val="28"/>
          <w:szCs w:val="28"/>
        </w:rPr>
      </w:pPr>
      <w:r w:rsidRPr="00307FB4">
        <w:rPr>
          <w:sz w:val="28"/>
          <w:szCs w:val="28"/>
        </w:rPr>
        <w:t>________________________________</w:t>
      </w:r>
    </w:p>
    <w:p w:rsidR="00374B5F" w:rsidRPr="00287356" w:rsidRDefault="00374B5F" w:rsidP="00374B5F">
      <w:pPr>
        <w:widowControl w:val="0"/>
        <w:autoSpaceDE w:val="0"/>
        <w:autoSpaceDN w:val="0"/>
        <w:jc w:val="center"/>
        <w:rPr>
          <w:sz w:val="20"/>
          <w:szCs w:val="20"/>
        </w:rPr>
      </w:pPr>
      <w:r w:rsidRPr="00307FB4">
        <w:rPr>
          <w:sz w:val="28"/>
          <w:szCs w:val="28"/>
        </w:rPr>
        <w:t xml:space="preserve">                                                                    </w:t>
      </w:r>
      <w:r>
        <w:rPr>
          <w:sz w:val="28"/>
          <w:szCs w:val="28"/>
        </w:rPr>
        <w:t xml:space="preserve">           </w:t>
      </w:r>
      <w:r w:rsidRPr="00287356">
        <w:rPr>
          <w:sz w:val="20"/>
          <w:szCs w:val="20"/>
        </w:rPr>
        <w:t>наименование должности</w:t>
      </w:r>
    </w:p>
    <w:p w:rsidR="00374B5F" w:rsidRPr="00307FB4" w:rsidRDefault="00374B5F" w:rsidP="00374B5F">
      <w:pPr>
        <w:widowControl w:val="0"/>
        <w:autoSpaceDE w:val="0"/>
        <w:autoSpaceDN w:val="0"/>
        <w:jc w:val="right"/>
        <w:rPr>
          <w:sz w:val="28"/>
          <w:szCs w:val="28"/>
        </w:rPr>
      </w:pPr>
    </w:p>
    <w:p w:rsidR="00374B5F" w:rsidRPr="00307FB4" w:rsidRDefault="00374B5F" w:rsidP="00374B5F">
      <w:pPr>
        <w:widowControl w:val="0"/>
        <w:autoSpaceDE w:val="0"/>
        <w:autoSpaceDN w:val="0"/>
        <w:jc w:val="right"/>
        <w:rPr>
          <w:sz w:val="28"/>
          <w:szCs w:val="28"/>
        </w:rPr>
      </w:pPr>
      <w:r w:rsidRPr="00307FB4">
        <w:rPr>
          <w:sz w:val="28"/>
          <w:szCs w:val="28"/>
        </w:rPr>
        <w:t>______________ ________________</w:t>
      </w:r>
    </w:p>
    <w:p w:rsidR="00374B5F" w:rsidRPr="00287356" w:rsidRDefault="00374B5F" w:rsidP="00374B5F">
      <w:pPr>
        <w:widowControl w:val="0"/>
        <w:autoSpaceDE w:val="0"/>
        <w:autoSpaceDN w:val="0"/>
        <w:jc w:val="center"/>
        <w:rPr>
          <w:sz w:val="20"/>
          <w:szCs w:val="20"/>
        </w:rPr>
      </w:pPr>
      <w:r>
        <w:rPr>
          <w:sz w:val="20"/>
          <w:szCs w:val="20"/>
        </w:rPr>
        <w:t xml:space="preserve">                                                                                                           </w:t>
      </w:r>
      <w:r w:rsidRPr="00287356">
        <w:rPr>
          <w:sz w:val="20"/>
          <w:szCs w:val="20"/>
        </w:rPr>
        <w:t xml:space="preserve">личная подпись </w:t>
      </w:r>
      <w:r>
        <w:rPr>
          <w:sz w:val="20"/>
          <w:szCs w:val="20"/>
        </w:rPr>
        <w:t xml:space="preserve">                      </w:t>
      </w:r>
      <w:r w:rsidRPr="00287356">
        <w:rPr>
          <w:sz w:val="20"/>
          <w:szCs w:val="20"/>
        </w:rPr>
        <w:t>инициалы, фамилия</w:t>
      </w:r>
    </w:p>
    <w:p w:rsidR="00374B5F" w:rsidRPr="00307FB4" w:rsidRDefault="00374B5F" w:rsidP="00374B5F">
      <w:pPr>
        <w:widowControl w:val="0"/>
        <w:autoSpaceDE w:val="0"/>
        <w:autoSpaceDN w:val="0"/>
        <w:jc w:val="right"/>
        <w:rPr>
          <w:sz w:val="28"/>
          <w:szCs w:val="28"/>
        </w:rPr>
      </w:pPr>
    </w:p>
    <w:p w:rsidR="00374B5F" w:rsidRPr="00307FB4" w:rsidRDefault="00374B5F" w:rsidP="00374B5F">
      <w:pPr>
        <w:widowControl w:val="0"/>
        <w:autoSpaceDE w:val="0"/>
        <w:autoSpaceDN w:val="0"/>
        <w:jc w:val="right"/>
        <w:rPr>
          <w:sz w:val="28"/>
          <w:szCs w:val="28"/>
        </w:rPr>
      </w:pPr>
      <w:r w:rsidRPr="00287356">
        <w:rPr>
          <w:sz w:val="26"/>
          <w:szCs w:val="26"/>
        </w:rPr>
        <w:t>дата</w:t>
      </w:r>
      <w:r w:rsidRPr="00307FB4">
        <w:rPr>
          <w:sz w:val="28"/>
          <w:szCs w:val="28"/>
        </w:rPr>
        <w:t xml:space="preserve"> ___________________________</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_______________________________________________________</w:t>
      </w:r>
      <w:r>
        <w:rPr>
          <w:sz w:val="28"/>
          <w:szCs w:val="28"/>
        </w:rPr>
        <w:t>___</w:t>
      </w:r>
      <w:r w:rsidRPr="00307FB4">
        <w:rPr>
          <w:sz w:val="28"/>
          <w:szCs w:val="28"/>
        </w:rPr>
        <w:t>__________</w:t>
      </w:r>
    </w:p>
    <w:p w:rsidR="00374B5F" w:rsidRPr="00287356" w:rsidRDefault="00374B5F" w:rsidP="00374B5F">
      <w:pPr>
        <w:widowControl w:val="0"/>
        <w:autoSpaceDE w:val="0"/>
        <w:autoSpaceDN w:val="0"/>
        <w:jc w:val="center"/>
        <w:rPr>
          <w:sz w:val="20"/>
          <w:szCs w:val="20"/>
        </w:rPr>
      </w:pPr>
      <w:r w:rsidRPr="00287356">
        <w:rPr>
          <w:sz w:val="20"/>
          <w:szCs w:val="20"/>
        </w:rPr>
        <w:t>наименование плана</w:t>
      </w:r>
    </w:p>
    <w:p w:rsidR="00374B5F" w:rsidRPr="00307FB4" w:rsidRDefault="00374B5F" w:rsidP="00374B5F">
      <w:pPr>
        <w:widowControl w:val="0"/>
        <w:autoSpaceDE w:val="0"/>
        <w:autoSpaceDN w:val="0"/>
        <w:jc w:val="both"/>
        <w:rPr>
          <w:rFonts w:ascii="Calibri" w:hAnsi="Calibri" w:cs="Calibri"/>
          <w:sz w:val="22"/>
          <w:szCs w:val="20"/>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565"/>
        <w:gridCol w:w="1701"/>
        <w:gridCol w:w="1559"/>
        <w:gridCol w:w="1843"/>
        <w:gridCol w:w="1928"/>
        <w:gridCol w:w="907"/>
      </w:tblGrid>
      <w:tr w:rsidR="00374B5F" w:rsidRPr="00307FB4" w:rsidTr="002856EA">
        <w:tc>
          <w:tcPr>
            <w:tcW w:w="340" w:type="dxa"/>
          </w:tcPr>
          <w:p w:rsidR="00374B5F" w:rsidRPr="00307FB4" w:rsidRDefault="00374B5F" w:rsidP="002856EA">
            <w:pPr>
              <w:widowControl w:val="0"/>
              <w:autoSpaceDE w:val="0"/>
              <w:autoSpaceDN w:val="0"/>
              <w:jc w:val="center"/>
            </w:pPr>
            <w:r w:rsidRPr="00307FB4">
              <w:t>№</w:t>
            </w:r>
          </w:p>
        </w:tc>
        <w:tc>
          <w:tcPr>
            <w:tcW w:w="1565" w:type="dxa"/>
          </w:tcPr>
          <w:p w:rsidR="00374B5F" w:rsidRPr="00307FB4" w:rsidRDefault="00374B5F" w:rsidP="002856EA">
            <w:pPr>
              <w:widowControl w:val="0"/>
              <w:autoSpaceDE w:val="0"/>
              <w:autoSpaceDN w:val="0"/>
              <w:jc w:val="center"/>
            </w:pPr>
            <w:r w:rsidRPr="00307FB4">
              <w:t>Содержание мероприятия</w:t>
            </w:r>
          </w:p>
        </w:tc>
        <w:tc>
          <w:tcPr>
            <w:tcW w:w="1701" w:type="dxa"/>
          </w:tcPr>
          <w:p w:rsidR="00374B5F" w:rsidRPr="00307FB4" w:rsidRDefault="00374B5F" w:rsidP="002856EA">
            <w:pPr>
              <w:widowControl w:val="0"/>
              <w:autoSpaceDE w:val="0"/>
              <w:autoSpaceDN w:val="0"/>
              <w:jc w:val="center"/>
            </w:pPr>
            <w:r w:rsidRPr="00307FB4">
              <w:t>Финансовая составляющая</w:t>
            </w:r>
          </w:p>
        </w:tc>
        <w:tc>
          <w:tcPr>
            <w:tcW w:w="1559" w:type="dxa"/>
          </w:tcPr>
          <w:p w:rsidR="00374B5F" w:rsidRPr="00307FB4" w:rsidRDefault="00374B5F" w:rsidP="002856EA">
            <w:pPr>
              <w:widowControl w:val="0"/>
              <w:autoSpaceDE w:val="0"/>
              <w:autoSpaceDN w:val="0"/>
              <w:jc w:val="center"/>
            </w:pPr>
            <w:r w:rsidRPr="00307FB4">
              <w:t>Сроки выполнения мероприятия</w:t>
            </w:r>
          </w:p>
        </w:tc>
        <w:tc>
          <w:tcPr>
            <w:tcW w:w="1843" w:type="dxa"/>
          </w:tcPr>
          <w:p w:rsidR="00374B5F" w:rsidRPr="00307FB4" w:rsidRDefault="00374B5F" w:rsidP="002856EA">
            <w:pPr>
              <w:widowControl w:val="0"/>
              <w:autoSpaceDE w:val="0"/>
              <w:autoSpaceDN w:val="0"/>
              <w:jc w:val="center"/>
            </w:pPr>
            <w:r w:rsidRPr="00307FB4">
              <w:t>Исполнитель и соисполнители мероприятия</w:t>
            </w:r>
          </w:p>
        </w:tc>
        <w:tc>
          <w:tcPr>
            <w:tcW w:w="1928" w:type="dxa"/>
          </w:tcPr>
          <w:p w:rsidR="00374B5F" w:rsidRPr="00307FB4" w:rsidRDefault="00374B5F" w:rsidP="002856EA">
            <w:pPr>
              <w:widowControl w:val="0"/>
              <w:autoSpaceDE w:val="0"/>
              <w:autoSpaceDN w:val="0"/>
              <w:jc w:val="center"/>
            </w:pPr>
            <w:r w:rsidRPr="00307FB4">
              <w:t>Сроки предоставления отчетов</w:t>
            </w:r>
          </w:p>
        </w:tc>
        <w:tc>
          <w:tcPr>
            <w:tcW w:w="907" w:type="dxa"/>
          </w:tcPr>
          <w:p w:rsidR="00374B5F" w:rsidRPr="00307FB4" w:rsidRDefault="00374B5F" w:rsidP="002856EA">
            <w:pPr>
              <w:widowControl w:val="0"/>
              <w:autoSpaceDE w:val="0"/>
              <w:autoSpaceDN w:val="0"/>
              <w:jc w:val="center"/>
            </w:pPr>
            <w:r w:rsidRPr="00307FB4">
              <w:t>Примечание</w:t>
            </w:r>
          </w:p>
        </w:tc>
      </w:tr>
      <w:tr w:rsidR="00374B5F" w:rsidRPr="00307FB4" w:rsidTr="002856EA">
        <w:tc>
          <w:tcPr>
            <w:tcW w:w="340" w:type="dxa"/>
          </w:tcPr>
          <w:p w:rsidR="00374B5F" w:rsidRPr="00307FB4" w:rsidRDefault="00374B5F" w:rsidP="002856EA">
            <w:pPr>
              <w:widowControl w:val="0"/>
              <w:autoSpaceDE w:val="0"/>
              <w:autoSpaceDN w:val="0"/>
              <w:jc w:val="center"/>
            </w:pPr>
            <w:r w:rsidRPr="00307FB4">
              <w:t>1</w:t>
            </w:r>
          </w:p>
        </w:tc>
        <w:tc>
          <w:tcPr>
            <w:tcW w:w="1565" w:type="dxa"/>
          </w:tcPr>
          <w:p w:rsidR="00374B5F" w:rsidRPr="00307FB4" w:rsidRDefault="00374B5F" w:rsidP="002856EA">
            <w:pPr>
              <w:widowControl w:val="0"/>
              <w:autoSpaceDE w:val="0"/>
              <w:autoSpaceDN w:val="0"/>
              <w:jc w:val="center"/>
            </w:pPr>
            <w:r w:rsidRPr="00307FB4">
              <w:t>2</w:t>
            </w:r>
          </w:p>
        </w:tc>
        <w:tc>
          <w:tcPr>
            <w:tcW w:w="1701" w:type="dxa"/>
          </w:tcPr>
          <w:p w:rsidR="00374B5F" w:rsidRPr="00307FB4" w:rsidRDefault="00374B5F" w:rsidP="002856EA">
            <w:pPr>
              <w:widowControl w:val="0"/>
              <w:autoSpaceDE w:val="0"/>
              <w:autoSpaceDN w:val="0"/>
              <w:jc w:val="center"/>
            </w:pPr>
            <w:bookmarkStart w:id="24" w:name="P2843"/>
            <w:bookmarkEnd w:id="24"/>
            <w:r w:rsidRPr="00307FB4">
              <w:t>3</w:t>
            </w:r>
          </w:p>
        </w:tc>
        <w:tc>
          <w:tcPr>
            <w:tcW w:w="1559" w:type="dxa"/>
          </w:tcPr>
          <w:p w:rsidR="00374B5F" w:rsidRPr="00307FB4" w:rsidRDefault="00374B5F" w:rsidP="002856EA">
            <w:pPr>
              <w:widowControl w:val="0"/>
              <w:autoSpaceDE w:val="0"/>
              <w:autoSpaceDN w:val="0"/>
              <w:jc w:val="center"/>
            </w:pPr>
            <w:r w:rsidRPr="00307FB4">
              <w:t>4</w:t>
            </w:r>
          </w:p>
        </w:tc>
        <w:tc>
          <w:tcPr>
            <w:tcW w:w="1843" w:type="dxa"/>
          </w:tcPr>
          <w:p w:rsidR="00374B5F" w:rsidRPr="00307FB4" w:rsidRDefault="00374B5F" w:rsidP="002856EA">
            <w:pPr>
              <w:widowControl w:val="0"/>
              <w:autoSpaceDE w:val="0"/>
              <w:autoSpaceDN w:val="0"/>
              <w:jc w:val="center"/>
            </w:pPr>
            <w:r w:rsidRPr="00307FB4">
              <w:t>5</w:t>
            </w:r>
          </w:p>
        </w:tc>
        <w:tc>
          <w:tcPr>
            <w:tcW w:w="1928" w:type="dxa"/>
          </w:tcPr>
          <w:p w:rsidR="00374B5F" w:rsidRPr="00307FB4" w:rsidRDefault="00374B5F" w:rsidP="002856EA">
            <w:pPr>
              <w:widowControl w:val="0"/>
              <w:autoSpaceDE w:val="0"/>
              <w:autoSpaceDN w:val="0"/>
              <w:jc w:val="center"/>
            </w:pPr>
            <w:bookmarkStart w:id="25" w:name="P2846"/>
            <w:bookmarkEnd w:id="25"/>
            <w:r w:rsidRPr="00307FB4">
              <w:t>6</w:t>
            </w:r>
          </w:p>
        </w:tc>
        <w:tc>
          <w:tcPr>
            <w:tcW w:w="907" w:type="dxa"/>
          </w:tcPr>
          <w:p w:rsidR="00374B5F" w:rsidRPr="00307FB4" w:rsidRDefault="00374B5F" w:rsidP="002856EA">
            <w:pPr>
              <w:widowControl w:val="0"/>
              <w:autoSpaceDE w:val="0"/>
              <w:autoSpaceDN w:val="0"/>
              <w:jc w:val="center"/>
            </w:pPr>
            <w:bookmarkStart w:id="26" w:name="P2847"/>
            <w:bookmarkEnd w:id="26"/>
            <w:r w:rsidRPr="00307FB4">
              <w:t>7</w:t>
            </w:r>
          </w:p>
        </w:tc>
      </w:tr>
    </w:tbl>
    <w:p w:rsidR="00374B5F" w:rsidRPr="00307FB4" w:rsidRDefault="00374B5F" w:rsidP="00374B5F">
      <w:pPr>
        <w:rPr>
          <w:rFonts w:ascii="Calibri" w:eastAsia="Calibri" w:hAnsi="Calibri"/>
          <w:sz w:val="22"/>
          <w:szCs w:val="22"/>
          <w:lang w:eastAsia="en-US"/>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________________________________   ______________   _________________</w:t>
      </w:r>
    </w:p>
    <w:p w:rsidR="00374B5F" w:rsidRPr="00287356" w:rsidRDefault="00374B5F" w:rsidP="00374B5F">
      <w:pPr>
        <w:widowControl w:val="0"/>
        <w:autoSpaceDE w:val="0"/>
        <w:autoSpaceDN w:val="0"/>
        <w:jc w:val="both"/>
        <w:rPr>
          <w:sz w:val="20"/>
          <w:szCs w:val="20"/>
        </w:rPr>
      </w:pPr>
      <w:r w:rsidRPr="00287356">
        <w:rPr>
          <w:sz w:val="20"/>
          <w:szCs w:val="20"/>
        </w:rPr>
        <w:t xml:space="preserve">  </w:t>
      </w:r>
      <w:r>
        <w:rPr>
          <w:sz w:val="20"/>
          <w:szCs w:val="20"/>
        </w:rPr>
        <w:t xml:space="preserve">                    </w:t>
      </w:r>
      <w:r w:rsidRPr="00287356">
        <w:rPr>
          <w:sz w:val="20"/>
          <w:szCs w:val="20"/>
        </w:rPr>
        <w:t xml:space="preserve">  наименование должности                  </w:t>
      </w:r>
      <w:r>
        <w:rPr>
          <w:sz w:val="20"/>
          <w:szCs w:val="20"/>
        </w:rPr>
        <w:t xml:space="preserve">                  </w:t>
      </w:r>
      <w:r w:rsidRPr="00287356">
        <w:rPr>
          <w:sz w:val="20"/>
          <w:szCs w:val="20"/>
        </w:rPr>
        <w:t xml:space="preserve">личная подпись     </w:t>
      </w:r>
      <w:r>
        <w:rPr>
          <w:sz w:val="20"/>
          <w:szCs w:val="20"/>
        </w:rPr>
        <w:t xml:space="preserve">            </w:t>
      </w:r>
      <w:r w:rsidRPr="00287356">
        <w:rPr>
          <w:sz w:val="20"/>
          <w:szCs w:val="20"/>
        </w:rPr>
        <w:t xml:space="preserve"> инициалы, фамилия</w:t>
      </w:r>
    </w:p>
    <w:p w:rsidR="00374B5F" w:rsidRPr="00307FB4" w:rsidRDefault="00374B5F" w:rsidP="00374B5F">
      <w:pPr>
        <w:widowControl w:val="0"/>
        <w:autoSpaceDE w:val="0"/>
        <w:autoSpaceDN w:val="0"/>
        <w:jc w:val="both"/>
        <w:rPr>
          <w:sz w:val="28"/>
          <w:szCs w:val="28"/>
        </w:rPr>
      </w:pPr>
    </w:p>
    <w:p w:rsidR="00374B5F" w:rsidRPr="00287356" w:rsidRDefault="00305AB8" w:rsidP="00374B5F">
      <w:pPr>
        <w:widowControl w:val="0"/>
        <w:autoSpaceDE w:val="0"/>
        <w:autoSpaceDN w:val="0"/>
        <w:ind w:firstLine="540"/>
        <w:jc w:val="both"/>
        <w:rPr>
          <w:sz w:val="26"/>
          <w:szCs w:val="26"/>
        </w:rPr>
      </w:pPr>
      <w:hyperlink w:anchor="P2843" w:history="1">
        <w:r w:rsidR="00374B5F" w:rsidRPr="00287356">
          <w:rPr>
            <w:sz w:val="26"/>
            <w:szCs w:val="26"/>
          </w:rPr>
          <w:t>Графы 3</w:t>
        </w:r>
      </w:hyperlink>
      <w:r w:rsidR="00374B5F" w:rsidRPr="00287356">
        <w:rPr>
          <w:sz w:val="26"/>
          <w:szCs w:val="26"/>
        </w:rPr>
        <w:t xml:space="preserve">, </w:t>
      </w:r>
      <w:hyperlink w:anchor="P2846" w:history="1">
        <w:r w:rsidR="00374B5F" w:rsidRPr="00287356">
          <w:rPr>
            <w:sz w:val="26"/>
            <w:szCs w:val="26"/>
          </w:rPr>
          <w:t>6</w:t>
        </w:r>
      </w:hyperlink>
      <w:r w:rsidR="00374B5F" w:rsidRPr="00287356">
        <w:rPr>
          <w:sz w:val="26"/>
          <w:szCs w:val="26"/>
        </w:rPr>
        <w:t xml:space="preserve"> и </w:t>
      </w:r>
      <w:hyperlink w:anchor="P2847" w:history="1">
        <w:r w:rsidR="00374B5F" w:rsidRPr="00287356">
          <w:rPr>
            <w:sz w:val="26"/>
            <w:szCs w:val="26"/>
          </w:rPr>
          <w:t>7</w:t>
        </w:r>
      </w:hyperlink>
      <w:r w:rsidR="00374B5F" w:rsidRPr="00287356">
        <w:rPr>
          <w:sz w:val="26"/>
          <w:szCs w:val="26"/>
        </w:rPr>
        <w:t xml:space="preserve"> не обязательны</w:t>
      </w:r>
    </w:p>
    <w:p w:rsidR="00374B5F" w:rsidRPr="00307FB4" w:rsidRDefault="00374B5F" w:rsidP="00374B5F">
      <w:pPr>
        <w:rPr>
          <w:rFonts w:eastAsia="Calibri"/>
          <w:sz w:val="28"/>
          <w:szCs w:val="28"/>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Приложе</w:t>
      </w:r>
      <w:r>
        <w:t>ние 25</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rPr>
          <w:rFonts w:ascii="Calibri" w:eastAsia="Calibri" w:hAnsi="Calibri"/>
          <w:sz w:val="22"/>
          <w:szCs w:val="22"/>
          <w:lang w:eastAsia="en-US"/>
        </w:rPr>
      </w:pPr>
    </w:p>
    <w:p w:rsidR="00374B5F" w:rsidRPr="00287356" w:rsidRDefault="00374B5F" w:rsidP="00374B5F">
      <w:pPr>
        <w:widowControl w:val="0"/>
        <w:autoSpaceDE w:val="0"/>
        <w:autoSpaceDN w:val="0"/>
        <w:jc w:val="center"/>
        <w:rPr>
          <w:b/>
          <w:sz w:val="26"/>
          <w:szCs w:val="26"/>
        </w:rPr>
      </w:pPr>
      <w:bookmarkStart w:id="27" w:name="P2864"/>
      <w:bookmarkEnd w:id="27"/>
      <w:r w:rsidRPr="00287356">
        <w:rPr>
          <w:b/>
          <w:sz w:val="26"/>
          <w:szCs w:val="26"/>
        </w:rPr>
        <w:t>ОБРАЗЕЦ ЛИСТА</w:t>
      </w:r>
    </w:p>
    <w:p w:rsidR="00374B5F" w:rsidRPr="00287356" w:rsidRDefault="00374B5F" w:rsidP="00374B5F">
      <w:pPr>
        <w:widowControl w:val="0"/>
        <w:autoSpaceDE w:val="0"/>
        <w:autoSpaceDN w:val="0"/>
        <w:jc w:val="center"/>
        <w:rPr>
          <w:b/>
          <w:sz w:val="26"/>
          <w:szCs w:val="26"/>
        </w:rPr>
      </w:pPr>
      <w:r w:rsidRPr="00287356">
        <w:rPr>
          <w:b/>
          <w:sz w:val="26"/>
          <w:szCs w:val="26"/>
        </w:rPr>
        <w:t>СОГЛАСОВАНИЯ ПЛАНА</w:t>
      </w:r>
    </w:p>
    <w:p w:rsidR="00374B5F" w:rsidRPr="00307FB4" w:rsidRDefault="00374B5F" w:rsidP="00374B5F">
      <w:pPr>
        <w:widowControl w:val="0"/>
        <w:autoSpaceDE w:val="0"/>
        <w:autoSpaceDN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78"/>
        <w:gridCol w:w="2551"/>
      </w:tblGrid>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ПОДГОТОВИЛ:</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 xml:space="preserve">Наименование должности </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СОГЛАСОВАНО:</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Наименование должности исполнителя (соисполнителя) мероприятий плана</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(по количеству исполнителей (соисполнителей) мероприятий плана)</w:t>
            </w:r>
          </w:p>
        </w:tc>
        <w:tc>
          <w:tcPr>
            <w:tcW w:w="2551" w:type="dxa"/>
            <w:tcBorders>
              <w:top w:val="nil"/>
              <w:left w:val="nil"/>
              <w:bottom w:val="nil"/>
              <w:right w:val="nil"/>
            </w:tcBorders>
          </w:tcPr>
          <w:p w:rsidR="00374B5F" w:rsidRPr="00307FB4" w:rsidRDefault="00374B5F" w:rsidP="002856EA">
            <w:pPr>
              <w:widowControl w:val="0"/>
              <w:autoSpaceDE w:val="0"/>
              <w:autoSpaceDN w:val="0"/>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 xml:space="preserve">Начальник финансового управления администрации </w:t>
            </w:r>
          </w:p>
          <w:p w:rsidR="00374B5F" w:rsidRPr="00307FB4" w:rsidRDefault="00374B5F" w:rsidP="002856EA">
            <w:pPr>
              <w:widowControl w:val="0"/>
              <w:autoSpaceDE w:val="0"/>
              <w:autoSpaceDN w:val="0"/>
              <w:jc w:val="both"/>
            </w:pPr>
            <w:r w:rsidRPr="00307FB4">
              <w:t>г. Бодайбо и района</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(если мероприятия плана финансируются из бюджета муниципального образования г. Бодайбо и района)</w:t>
            </w:r>
          </w:p>
        </w:tc>
        <w:tc>
          <w:tcPr>
            <w:tcW w:w="2551" w:type="dxa"/>
            <w:tcBorders>
              <w:top w:val="nil"/>
              <w:left w:val="nil"/>
              <w:bottom w:val="nil"/>
              <w:right w:val="nil"/>
            </w:tcBorders>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Начальник юридического отдела</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Управляющий делами</w:t>
            </w:r>
          </w:p>
        </w:tc>
        <w:tc>
          <w:tcPr>
            <w:tcW w:w="2551" w:type="dxa"/>
            <w:tcBorders>
              <w:top w:val="nil"/>
              <w:left w:val="nil"/>
              <w:bottom w:val="nil"/>
              <w:right w:val="nil"/>
            </w:tcBorders>
          </w:tcPr>
          <w:p w:rsidR="00374B5F" w:rsidRPr="00307FB4" w:rsidRDefault="00374B5F" w:rsidP="002856EA">
            <w:pPr>
              <w:widowControl w:val="0"/>
              <w:autoSpaceDE w:val="0"/>
              <w:autoSpaceDN w:val="0"/>
            </w:pPr>
            <w:r w:rsidRPr="00307FB4">
              <w:t xml:space="preserve">    Инициалы, Фамилия</w:t>
            </w:r>
          </w:p>
        </w:tc>
      </w:tr>
      <w:tr w:rsidR="00374B5F" w:rsidRPr="00307FB4" w:rsidTr="002856EA">
        <w:tc>
          <w:tcPr>
            <w:tcW w:w="8329" w:type="dxa"/>
            <w:gridSpan w:val="2"/>
            <w:tcBorders>
              <w:top w:val="nil"/>
              <w:left w:val="nil"/>
              <w:bottom w:val="nil"/>
              <w:right w:val="nil"/>
            </w:tcBorders>
            <w:vAlign w:val="bottom"/>
          </w:tcPr>
          <w:p w:rsidR="00374B5F" w:rsidRPr="00307FB4" w:rsidRDefault="00374B5F" w:rsidP="002856EA">
            <w:pPr>
              <w:widowControl w:val="0"/>
              <w:autoSpaceDE w:val="0"/>
              <w:autoSpaceDN w:val="0"/>
              <w:jc w:val="center"/>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 xml:space="preserve">Первый заместитель мэра г. Бодайбо и района или заместитель мэра г. Бодайбо и района </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(в зависимости от того, кто курирует исполнение мероприятий плана)</w:t>
            </w:r>
          </w:p>
          <w:p w:rsidR="00374B5F" w:rsidRPr="00307FB4" w:rsidRDefault="00374B5F" w:rsidP="002856EA">
            <w:pPr>
              <w:widowControl w:val="0"/>
              <w:autoSpaceDE w:val="0"/>
              <w:autoSpaceDN w:val="0"/>
              <w:jc w:val="both"/>
            </w:pP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p>
        </w:tc>
      </w:tr>
    </w:tbl>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w:t>
      </w:r>
      <w:r>
        <w:t>ние 26</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28" w:name="P2901"/>
      <w:bookmarkEnd w:id="28"/>
      <w:r w:rsidRPr="00287356">
        <w:rPr>
          <w:b/>
          <w:sz w:val="26"/>
          <w:szCs w:val="26"/>
        </w:rPr>
        <w:t>ОБРАЗЕЦ ЛИСТА СОГЛАСОВАНИЯ ПРОТОКОЛА ЗАСЕДАНИЯ</w:t>
      </w:r>
    </w:p>
    <w:p w:rsidR="00374B5F" w:rsidRPr="00287356" w:rsidRDefault="00374B5F" w:rsidP="00374B5F">
      <w:pPr>
        <w:widowControl w:val="0"/>
        <w:autoSpaceDE w:val="0"/>
        <w:autoSpaceDN w:val="0"/>
        <w:jc w:val="center"/>
        <w:rPr>
          <w:b/>
          <w:sz w:val="26"/>
          <w:szCs w:val="26"/>
        </w:rPr>
      </w:pPr>
      <w:r w:rsidRPr="00287356">
        <w:rPr>
          <w:b/>
          <w:sz w:val="26"/>
          <w:szCs w:val="26"/>
        </w:rPr>
        <w:t>(СОВЕЩАНИЯ), ПЕРЕЧНЯ ПОРУЧЕНИЙ, ОТДЕЛЬНОГО ПОРУЧЕНИЯ</w:t>
      </w:r>
    </w:p>
    <w:p w:rsidR="00374B5F" w:rsidRPr="00307FB4" w:rsidRDefault="00374B5F" w:rsidP="00374B5F">
      <w:pPr>
        <w:widowControl w:val="0"/>
        <w:autoSpaceDE w:val="0"/>
        <w:autoSpaceDN w:val="0"/>
        <w:jc w:val="both"/>
        <w:rPr>
          <w:rFonts w:ascii="Calibri" w:hAnsi="Calibri" w:cs="Calibri"/>
          <w:sz w:val="22"/>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78"/>
        <w:gridCol w:w="2551"/>
      </w:tblGrid>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ПОДГОТОВИЛ:</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Должностное лицо, уполномоченное на ведение протокола</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СОГЛАСОВАНО:</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Наименование должности исполнителя (соисполнителя) поручения</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(по количеству исполнителей (соисполнителей) поручений)</w:t>
            </w:r>
          </w:p>
        </w:tc>
        <w:tc>
          <w:tcPr>
            <w:tcW w:w="2551" w:type="dxa"/>
            <w:tcBorders>
              <w:top w:val="nil"/>
              <w:left w:val="nil"/>
              <w:bottom w:val="nil"/>
              <w:right w:val="nil"/>
            </w:tcBorders>
          </w:tcPr>
          <w:p w:rsidR="00374B5F" w:rsidRPr="00307FB4" w:rsidRDefault="00374B5F" w:rsidP="002856EA">
            <w:pPr>
              <w:widowControl w:val="0"/>
              <w:autoSpaceDE w:val="0"/>
              <w:autoSpaceDN w:val="0"/>
            </w:pP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p>
        </w:tc>
      </w:tr>
      <w:tr w:rsidR="00374B5F" w:rsidRPr="00307FB4" w:rsidTr="002856EA">
        <w:tc>
          <w:tcPr>
            <w:tcW w:w="8329" w:type="dxa"/>
            <w:gridSpan w:val="2"/>
            <w:tcBorders>
              <w:top w:val="nil"/>
              <w:left w:val="nil"/>
              <w:bottom w:val="nil"/>
              <w:right w:val="nil"/>
            </w:tcBorders>
            <w:vAlign w:val="bottom"/>
          </w:tcPr>
          <w:p w:rsidR="00374B5F" w:rsidRPr="00307FB4" w:rsidRDefault="00374B5F" w:rsidP="002856EA">
            <w:pPr>
              <w:widowControl w:val="0"/>
              <w:autoSpaceDE w:val="0"/>
              <w:autoSpaceDN w:val="0"/>
              <w:jc w:val="center"/>
            </w:pPr>
            <w:r w:rsidRPr="00307FB4">
              <w:t>В случае утверждения (подписания) протокола заседания (совещания), перечня поручений, отдельного поручения мэром г. Бодайбо и района, его заместителями берутся дополнительные согласования: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Начальник юридического отдела</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Управляющий делами</w:t>
            </w:r>
          </w:p>
        </w:tc>
        <w:tc>
          <w:tcPr>
            <w:tcW w:w="255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778" w:type="dxa"/>
            <w:tcBorders>
              <w:top w:val="nil"/>
              <w:left w:val="nil"/>
              <w:bottom w:val="nil"/>
              <w:right w:val="nil"/>
            </w:tcBorders>
          </w:tcPr>
          <w:p w:rsidR="00374B5F" w:rsidRPr="00307FB4" w:rsidRDefault="00374B5F" w:rsidP="002856EA">
            <w:pPr>
              <w:widowControl w:val="0"/>
              <w:autoSpaceDE w:val="0"/>
              <w:autoSpaceDN w:val="0"/>
              <w:jc w:val="both"/>
            </w:pPr>
            <w:r w:rsidRPr="00307FB4">
              <w:t>(за исключением протоколов заседаний (совещаний), перечней поручений совещательных и координационных органов)</w:t>
            </w:r>
          </w:p>
        </w:tc>
        <w:tc>
          <w:tcPr>
            <w:tcW w:w="2551" w:type="dxa"/>
            <w:tcBorders>
              <w:top w:val="nil"/>
              <w:left w:val="nil"/>
              <w:bottom w:val="nil"/>
              <w:right w:val="nil"/>
            </w:tcBorders>
          </w:tcPr>
          <w:p w:rsidR="00374B5F" w:rsidRPr="00307FB4" w:rsidRDefault="00374B5F" w:rsidP="002856EA">
            <w:pPr>
              <w:widowControl w:val="0"/>
              <w:autoSpaceDE w:val="0"/>
              <w:autoSpaceDN w:val="0"/>
            </w:pPr>
          </w:p>
        </w:tc>
      </w:tr>
    </w:tbl>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Приложе</w:t>
      </w:r>
      <w:r>
        <w:t>ние 27</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29" w:name="P2936"/>
      <w:bookmarkEnd w:id="29"/>
      <w:r w:rsidRPr="00287356">
        <w:rPr>
          <w:b/>
          <w:sz w:val="26"/>
          <w:szCs w:val="26"/>
        </w:rPr>
        <w:t>ПЕРЕЧЕНЬ</w:t>
      </w:r>
    </w:p>
    <w:p w:rsidR="00374B5F" w:rsidRPr="00287356" w:rsidRDefault="00374B5F" w:rsidP="00374B5F">
      <w:pPr>
        <w:widowControl w:val="0"/>
        <w:autoSpaceDE w:val="0"/>
        <w:autoSpaceDN w:val="0"/>
        <w:jc w:val="center"/>
        <w:rPr>
          <w:sz w:val="26"/>
          <w:szCs w:val="26"/>
        </w:rPr>
      </w:pPr>
      <w:r w:rsidRPr="00287356">
        <w:rPr>
          <w:b/>
          <w:sz w:val="26"/>
          <w:szCs w:val="26"/>
        </w:rPr>
        <w:t>ДОКУМЕНТОВ, НЕ ПОДЛЕЖАЩИХ РЕГИСТРАЦИИ В ОТДЕЛЕ ОРГАНИЗАЦИОННОЙ РАБОТЫ АДМИНИСТРАЦИИ, ЕЕ СТРУКТУРНЫХ ПОДРАЗДЕЛЕНИЯХ</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ind w:firstLine="540"/>
        <w:jc w:val="both"/>
        <w:rPr>
          <w:sz w:val="26"/>
          <w:szCs w:val="26"/>
        </w:rPr>
      </w:pPr>
      <w:r w:rsidRPr="00287356">
        <w:rPr>
          <w:sz w:val="26"/>
          <w:szCs w:val="26"/>
        </w:rPr>
        <w:t>1. Письма, сводки, информация, присланные для сведения (копии).</w:t>
      </w:r>
    </w:p>
    <w:p w:rsidR="00374B5F" w:rsidRPr="00287356" w:rsidRDefault="00374B5F" w:rsidP="00374B5F">
      <w:pPr>
        <w:widowControl w:val="0"/>
        <w:autoSpaceDE w:val="0"/>
        <w:autoSpaceDN w:val="0"/>
        <w:ind w:firstLine="540"/>
        <w:jc w:val="both"/>
        <w:rPr>
          <w:sz w:val="26"/>
          <w:szCs w:val="26"/>
        </w:rPr>
      </w:pPr>
      <w:r w:rsidRPr="00287356">
        <w:rPr>
          <w:sz w:val="26"/>
          <w:szCs w:val="26"/>
        </w:rPr>
        <w:t>2. Графики, наряды, заявки.</w:t>
      </w:r>
    </w:p>
    <w:p w:rsidR="00374B5F" w:rsidRPr="00287356" w:rsidRDefault="00374B5F" w:rsidP="00374B5F">
      <w:pPr>
        <w:widowControl w:val="0"/>
        <w:autoSpaceDE w:val="0"/>
        <w:autoSpaceDN w:val="0"/>
        <w:ind w:firstLine="540"/>
        <w:jc w:val="both"/>
        <w:rPr>
          <w:sz w:val="26"/>
          <w:szCs w:val="26"/>
        </w:rPr>
      </w:pPr>
      <w:r w:rsidRPr="00287356">
        <w:rPr>
          <w:sz w:val="26"/>
          <w:szCs w:val="26"/>
        </w:rPr>
        <w:t>3. Учебные планы, программы.</w:t>
      </w:r>
    </w:p>
    <w:p w:rsidR="00374B5F" w:rsidRPr="00287356" w:rsidRDefault="00374B5F" w:rsidP="00374B5F">
      <w:pPr>
        <w:widowControl w:val="0"/>
        <w:autoSpaceDE w:val="0"/>
        <w:autoSpaceDN w:val="0"/>
        <w:ind w:firstLine="540"/>
        <w:jc w:val="both"/>
        <w:rPr>
          <w:sz w:val="26"/>
          <w:szCs w:val="26"/>
        </w:rPr>
      </w:pPr>
      <w:r w:rsidRPr="00287356">
        <w:rPr>
          <w:sz w:val="26"/>
          <w:szCs w:val="26"/>
        </w:rPr>
        <w:t>4. Рекламные извещения, плакаты и т.п.</w:t>
      </w:r>
    </w:p>
    <w:p w:rsidR="00374B5F" w:rsidRPr="00287356" w:rsidRDefault="00374B5F" w:rsidP="00374B5F">
      <w:pPr>
        <w:widowControl w:val="0"/>
        <w:autoSpaceDE w:val="0"/>
        <w:autoSpaceDN w:val="0"/>
        <w:ind w:firstLine="540"/>
        <w:jc w:val="both"/>
        <w:rPr>
          <w:sz w:val="26"/>
          <w:szCs w:val="26"/>
        </w:rPr>
      </w:pPr>
      <w:r w:rsidRPr="00287356">
        <w:rPr>
          <w:sz w:val="26"/>
          <w:szCs w:val="26"/>
        </w:rPr>
        <w:t>5. Прейскуранты.</w:t>
      </w:r>
    </w:p>
    <w:p w:rsidR="00374B5F" w:rsidRPr="00287356" w:rsidRDefault="00374B5F" w:rsidP="00374B5F">
      <w:pPr>
        <w:widowControl w:val="0"/>
        <w:autoSpaceDE w:val="0"/>
        <w:autoSpaceDN w:val="0"/>
        <w:ind w:firstLine="540"/>
        <w:jc w:val="both"/>
        <w:rPr>
          <w:sz w:val="26"/>
          <w:szCs w:val="26"/>
        </w:rPr>
      </w:pPr>
      <w:r w:rsidRPr="00287356">
        <w:rPr>
          <w:sz w:val="26"/>
          <w:szCs w:val="26"/>
        </w:rPr>
        <w:t>6. Поздравительные письма, телеграммы.</w:t>
      </w:r>
    </w:p>
    <w:p w:rsidR="00374B5F" w:rsidRPr="00287356" w:rsidRDefault="00374B5F" w:rsidP="00374B5F">
      <w:pPr>
        <w:widowControl w:val="0"/>
        <w:autoSpaceDE w:val="0"/>
        <w:autoSpaceDN w:val="0"/>
        <w:ind w:firstLine="540"/>
        <w:jc w:val="both"/>
        <w:rPr>
          <w:sz w:val="26"/>
          <w:szCs w:val="26"/>
        </w:rPr>
      </w:pPr>
      <w:r w:rsidRPr="00287356">
        <w:rPr>
          <w:sz w:val="26"/>
          <w:szCs w:val="26"/>
        </w:rPr>
        <w:t>7. Пригласительные билеты.</w:t>
      </w:r>
    </w:p>
    <w:p w:rsidR="00374B5F" w:rsidRPr="00287356" w:rsidRDefault="00374B5F" w:rsidP="00374B5F">
      <w:pPr>
        <w:widowControl w:val="0"/>
        <w:autoSpaceDE w:val="0"/>
        <w:autoSpaceDN w:val="0"/>
        <w:ind w:firstLine="540"/>
        <w:jc w:val="both"/>
        <w:rPr>
          <w:sz w:val="26"/>
          <w:szCs w:val="26"/>
        </w:rPr>
      </w:pPr>
      <w:r w:rsidRPr="00287356">
        <w:rPr>
          <w:sz w:val="26"/>
          <w:szCs w:val="26"/>
        </w:rPr>
        <w:t>8. Бухгалтерские документы.</w:t>
      </w:r>
    </w:p>
    <w:p w:rsidR="00374B5F" w:rsidRPr="00287356" w:rsidRDefault="00374B5F" w:rsidP="00374B5F">
      <w:pPr>
        <w:widowControl w:val="0"/>
        <w:autoSpaceDE w:val="0"/>
        <w:autoSpaceDN w:val="0"/>
        <w:ind w:firstLine="540"/>
        <w:jc w:val="both"/>
        <w:rPr>
          <w:sz w:val="26"/>
          <w:szCs w:val="26"/>
        </w:rPr>
      </w:pPr>
      <w:r w:rsidRPr="00287356">
        <w:rPr>
          <w:sz w:val="26"/>
          <w:szCs w:val="26"/>
        </w:rPr>
        <w:t>9. Формы статистической отчетности.</w:t>
      </w:r>
    </w:p>
    <w:p w:rsidR="00374B5F" w:rsidRPr="00287356" w:rsidRDefault="00374B5F" w:rsidP="00374B5F">
      <w:pPr>
        <w:widowControl w:val="0"/>
        <w:autoSpaceDE w:val="0"/>
        <w:autoSpaceDN w:val="0"/>
        <w:ind w:firstLine="540"/>
        <w:jc w:val="both"/>
        <w:rPr>
          <w:sz w:val="26"/>
          <w:szCs w:val="26"/>
        </w:rPr>
      </w:pPr>
      <w:r w:rsidRPr="00287356">
        <w:rPr>
          <w:sz w:val="26"/>
          <w:szCs w:val="26"/>
        </w:rPr>
        <w:t>10. Печатные издания (книги, журналы, бюллетени, газеты).</w:t>
      </w:r>
    </w:p>
    <w:p w:rsidR="00374B5F" w:rsidRPr="00287356"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Приложе</w:t>
      </w:r>
      <w:r>
        <w:t>ние 28</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30" w:name="P2963"/>
      <w:bookmarkEnd w:id="30"/>
      <w:r w:rsidRPr="00287356">
        <w:rPr>
          <w:b/>
          <w:sz w:val="26"/>
          <w:szCs w:val="26"/>
        </w:rPr>
        <w:t>ТРЕБОВАНИЯ</w:t>
      </w:r>
    </w:p>
    <w:p w:rsidR="00374B5F" w:rsidRPr="00287356" w:rsidRDefault="00374B5F" w:rsidP="00374B5F">
      <w:pPr>
        <w:widowControl w:val="0"/>
        <w:autoSpaceDE w:val="0"/>
        <w:autoSpaceDN w:val="0"/>
        <w:jc w:val="center"/>
        <w:rPr>
          <w:b/>
          <w:sz w:val="26"/>
          <w:szCs w:val="26"/>
        </w:rPr>
      </w:pPr>
      <w:r w:rsidRPr="00287356">
        <w:rPr>
          <w:b/>
          <w:sz w:val="26"/>
          <w:szCs w:val="26"/>
        </w:rPr>
        <w:t>К ОФОРМЛЕНИЮ ИСХОДЯЩИХ ТЕЛЕГРАММ</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ind w:firstLine="540"/>
        <w:jc w:val="both"/>
        <w:rPr>
          <w:sz w:val="26"/>
          <w:szCs w:val="26"/>
        </w:rPr>
      </w:pPr>
      <w:r w:rsidRPr="00287356">
        <w:rPr>
          <w:sz w:val="26"/>
          <w:szCs w:val="26"/>
        </w:rPr>
        <w:t>1. Исходящие телеграммы оформляются:</w:t>
      </w:r>
    </w:p>
    <w:p w:rsidR="00374B5F" w:rsidRPr="00287356" w:rsidRDefault="00374B5F" w:rsidP="00374B5F">
      <w:pPr>
        <w:widowControl w:val="0"/>
        <w:autoSpaceDE w:val="0"/>
        <w:autoSpaceDN w:val="0"/>
        <w:ind w:firstLine="540"/>
        <w:jc w:val="both"/>
        <w:rPr>
          <w:sz w:val="26"/>
          <w:szCs w:val="26"/>
        </w:rPr>
      </w:pPr>
      <w:r w:rsidRPr="00287356">
        <w:rPr>
          <w:sz w:val="26"/>
          <w:szCs w:val="26"/>
        </w:rPr>
        <w:t>без бланка в двух экземплярах (телеграммы за подписью мэра г. Бодайбо и района оформляются в одном экземпляре);</w:t>
      </w:r>
    </w:p>
    <w:p w:rsidR="00374B5F" w:rsidRPr="00287356" w:rsidRDefault="00374B5F" w:rsidP="00374B5F">
      <w:pPr>
        <w:widowControl w:val="0"/>
        <w:autoSpaceDE w:val="0"/>
        <w:autoSpaceDN w:val="0"/>
        <w:ind w:firstLine="540"/>
        <w:jc w:val="both"/>
        <w:rPr>
          <w:sz w:val="26"/>
          <w:szCs w:val="26"/>
        </w:rPr>
      </w:pPr>
      <w:r w:rsidRPr="00287356">
        <w:rPr>
          <w:sz w:val="26"/>
          <w:szCs w:val="26"/>
        </w:rPr>
        <w:t>прописными буквами русского или латинского алфавита;</w:t>
      </w:r>
    </w:p>
    <w:p w:rsidR="00374B5F" w:rsidRPr="00287356" w:rsidRDefault="00374B5F" w:rsidP="00374B5F">
      <w:pPr>
        <w:widowControl w:val="0"/>
        <w:autoSpaceDE w:val="0"/>
        <w:autoSpaceDN w:val="0"/>
        <w:ind w:firstLine="540"/>
        <w:jc w:val="both"/>
        <w:rPr>
          <w:sz w:val="26"/>
          <w:szCs w:val="26"/>
        </w:rPr>
      </w:pPr>
      <w:r w:rsidRPr="00287356">
        <w:rPr>
          <w:sz w:val="26"/>
          <w:szCs w:val="26"/>
        </w:rPr>
        <w:t>объемом не более 300 слов;</w:t>
      </w:r>
    </w:p>
    <w:p w:rsidR="00374B5F" w:rsidRPr="00287356" w:rsidRDefault="00374B5F" w:rsidP="00374B5F">
      <w:pPr>
        <w:widowControl w:val="0"/>
        <w:autoSpaceDE w:val="0"/>
        <w:autoSpaceDN w:val="0"/>
        <w:ind w:firstLine="540"/>
        <w:jc w:val="both"/>
        <w:rPr>
          <w:sz w:val="26"/>
          <w:szCs w:val="26"/>
        </w:rPr>
      </w:pPr>
      <w:r w:rsidRPr="00287356">
        <w:rPr>
          <w:sz w:val="26"/>
          <w:szCs w:val="26"/>
        </w:rPr>
        <w:t>без переносов и абзацев.</w:t>
      </w:r>
    </w:p>
    <w:p w:rsidR="00374B5F" w:rsidRPr="00287356" w:rsidRDefault="00374B5F" w:rsidP="00374B5F">
      <w:pPr>
        <w:widowControl w:val="0"/>
        <w:autoSpaceDE w:val="0"/>
        <w:autoSpaceDN w:val="0"/>
        <w:ind w:firstLine="540"/>
        <w:jc w:val="both"/>
        <w:rPr>
          <w:sz w:val="26"/>
          <w:szCs w:val="26"/>
        </w:rPr>
      </w:pPr>
      <w:r w:rsidRPr="00287356">
        <w:rPr>
          <w:sz w:val="26"/>
          <w:szCs w:val="26"/>
        </w:rPr>
        <w:t>2. Исходящие телеграммы должны содержать данные, изложенные в следующей последовательности:</w:t>
      </w:r>
    </w:p>
    <w:p w:rsidR="00374B5F" w:rsidRPr="00287356" w:rsidRDefault="00374B5F" w:rsidP="00374B5F">
      <w:pPr>
        <w:widowControl w:val="0"/>
        <w:autoSpaceDE w:val="0"/>
        <w:autoSpaceDN w:val="0"/>
        <w:ind w:firstLine="540"/>
        <w:jc w:val="both"/>
        <w:rPr>
          <w:sz w:val="26"/>
          <w:szCs w:val="26"/>
        </w:rPr>
      </w:pPr>
      <w:r w:rsidRPr="00287356">
        <w:rPr>
          <w:sz w:val="26"/>
          <w:szCs w:val="26"/>
        </w:rPr>
        <w:t>в правом верхнем углу - отметка о категории телеграммы (при подаче телеграммы категории «обыкновенная» отметка о категории не указывается);</w:t>
      </w:r>
    </w:p>
    <w:p w:rsidR="00374B5F" w:rsidRPr="00287356" w:rsidRDefault="00374B5F" w:rsidP="00374B5F">
      <w:pPr>
        <w:widowControl w:val="0"/>
        <w:autoSpaceDE w:val="0"/>
        <w:autoSpaceDN w:val="0"/>
        <w:ind w:firstLine="540"/>
        <w:jc w:val="both"/>
        <w:rPr>
          <w:sz w:val="26"/>
          <w:szCs w:val="26"/>
        </w:rPr>
      </w:pPr>
      <w:r w:rsidRPr="00287356">
        <w:rPr>
          <w:sz w:val="26"/>
          <w:szCs w:val="26"/>
        </w:rPr>
        <w:t>в левом верхнем углу - отметка о виде (видах) телеграммы (в телеграмме, не имеющей особенностей по назначению, способу оформления, подачи или доставки, отметки о виде (видах) не проставляются);</w:t>
      </w:r>
    </w:p>
    <w:p w:rsidR="00374B5F" w:rsidRPr="00287356" w:rsidRDefault="00374B5F" w:rsidP="00374B5F">
      <w:pPr>
        <w:widowControl w:val="0"/>
        <w:autoSpaceDE w:val="0"/>
        <w:autoSpaceDN w:val="0"/>
        <w:ind w:firstLine="540"/>
        <w:jc w:val="both"/>
        <w:rPr>
          <w:sz w:val="26"/>
          <w:szCs w:val="26"/>
        </w:rPr>
      </w:pPr>
      <w:r w:rsidRPr="00287356">
        <w:rPr>
          <w:sz w:val="26"/>
          <w:szCs w:val="26"/>
        </w:rPr>
        <w:t>адрес, по которому должна быть доставлена телеграмма, с указанием наименования адресата (адресатов);</w:t>
      </w:r>
    </w:p>
    <w:p w:rsidR="00374B5F" w:rsidRPr="00287356" w:rsidRDefault="00374B5F" w:rsidP="00374B5F">
      <w:pPr>
        <w:widowControl w:val="0"/>
        <w:autoSpaceDE w:val="0"/>
        <w:autoSpaceDN w:val="0"/>
        <w:ind w:firstLine="540"/>
        <w:jc w:val="both"/>
        <w:rPr>
          <w:sz w:val="26"/>
          <w:szCs w:val="26"/>
        </w:rPr>
      </w:pPr>
      <w:r w:rsidRPr="00287356">
        <w:rPr>
          <w:sz w:val="26"/>
          <w:szCs w:val="26"/>
        </w:rPr>
        <w:t>текст телеграммы (отделяется четырьмя интервалами от адресата, печатается с двойным межстрочным интервалом);</w:t>
      </w:r>
    </w:p>
    <w:p w:rsidR="00374B5F" w:rsidRPr="00287356" w:rsidRDefault="00374B5F" w:rsidP="00374B5F">
      <w:pPr>
        <w:widowControl w:val="0"/>
        <w:autoSpaceDE w:val="0"/>
        <w:autoSpaceDN w:val="0"/>
        <w:ind w:firstLine="540"/>
        <w:jc w:val="both"/>
        <w:rPr>
          <w:sz w:val="26"/>
          <w:szCs w:val="26"/>
        </w:rPr>
      </w:pPr>
      <w:r w:rsidRPr="00287356">
        <w:rPr>
          <w:sz w:val="26"/>
          <w:szCs w:val="26"/>
        </w:rPr>
        <w:t>подпись отправителя, которая содержит наименование должности, инициалы и фамилию отправителя (отделяется одним интервалом от текста);</w:t>
      </w:r>
    </w:p>
    <w:p w:rsidR="00374B5F" w:rsidRPr="00287356" w:rsidRDefault="00374B5F" w:rsidP="00374B5F">
      <w:pPr>
        <w:widowControl w:val="0"/>
        <w:autoSpaceDE w:val="0"/>
        <w:autoSpaceDN w:val="0"/>
        <w:ind w:firstLine="540"/>
        <w:jc w:val="both"/>
        <w:rPr>
          <w:sz w:val="26"/>
          <w:szCs w:val="26"/>
        </w:rPr>
      </w:pPr>
      <w:r w:rsidRPr="00287356">
        <w:rPr>
          <w:sz w:val="26"/>
          <w:szCs w:val="26"/>
        </w:rPr>
        <w:t>адрес отправителя (указывается в нижней части листа под чертой);</w:t>
      </w:r>
    </w:p>
    <w:p w:rsidR="00374B5F" w:rsidRPr="00307FB4" w:rsidRDefault="00374B5F" w:rsidP="00374B5F">
      <w:pPr>
        <w:widowControl w:val="0"/>
        <w:autoSpaceDE w:val="0"/>
        <w:autoSpaceDN w:val="0"/>
        <w:ind w:firstLine="540"/>
        <w:jc w:val="both"/>
        <w:rPr>
          <w:sz w:val="28"/>
          <w:szCs w:val="28"/>
        </w:rPr>
      </w:pPr>
      <w:r w:rsidRPr="00287356">
        <w:rPr>
          <w:sz w:val="26"/>
          <w:szCs w:val="26"/>
        </w:rPr>
        <w:t>сведения об исполнителе, которые содержат инициалы и фамилию, а также телефон исполнителя.</w:t>
      </w:r>
    </w:p>
    <w:p w:rsidR="00374B5F" w:rsidRDefault="00374B5F" w:rsidP="00374B5F">
      <w:pPr>
        <w:rPr>
          <w:rFonts w:ascii="Calibri" w:eastAsia="Calibri" w:hAnsi="Calibri"/>
          <w:sz w:val="22"/>
          <w:szCs w:val="22"/>
          <w:lang w:eastAsia="en-US"/>
        </w:rPr>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Default="00374B5F" w:rsidP="00374B5F">
      <w:pPr>
        <w:widowControl w:val="0"/>
        <w:autoSpaceDE w:val="0"/>
        <w:autoSpaceDN w:val="0"/>
        <w:ind w:firstLine="5670"/>
        <w:outlineLvl w:val="0"/>
      </w:pPr>
    </w:p>
    <w:p w:rsidR="00374B5F" w:rsidRPr="00307FB4" w:rsidRDefault="00374B5F" w:rsidP="00374B5F">
      <w:pPr>
        <w:widowControl w:val="0"/>
        <w:autoSpaceDE w:val="0"/>
        <w:autoSpaceDN w:val="0"/>
        <w:ind w:firstLine="5670"/>
        <w:outlineLvl w:val="0"/>
      </w:pPr>
      <w:r>
        <w:lastRenderedPageBreak/>
        <w:t>П</w:t>
      </w:r>
      <w:r w:rsidRPr="00307FB4">
        <w:t>риложе</w:t>
      </w:r>
      <w:r>
        <w:t>ние 29</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right"/>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31" w:name="P2990"/>
      <w:bookmarkEnd w:id="31"/>
      <w:r w:rsidRPr="00287356">
        <w:rPr>
          <w:b/>
          <w:sz w:val="26"/>
          <w:szCs w:val="26"/>
        </w:rPr>
        <w:t>ОФОРМЛЕНИЕ ЛИСТА СОГЛАСОВАНИЯ</w:t>
      </w:r>
    </w:p>
    <w:p w:rsidR="00374B5F" w:rsidRPr="00287356" w:rsidRDefault="00374B5F" w:rsidP="00374B5F">
      <w:pPr>
        <w:widowControl w:val="0"/>
        <w:autoSpaceDE w:val="0"/>
        <w:autoSpaceDN w:val="0"/>
        <w:jc w:val="center"/>
        <w:rPr>
          <w:b/>
          <w:sz w:val="26"/>
          <w:szCs w:val="26"/>
        </w:rPr>
      </w:pPr>
      <w:r w:rsidRPr="00287356">
        <w:rPr>
          <w:b/>
          <w:sz w:val="26"/>
          <w:szCs w:val="26"/>
        </w:rPr>
        <w:t>ПРОЕКТОВ ИСХОДЯЩИХ ДОКУМЕНТОВ</w:t>
      </w:r>
    </w:p>
    <w:p w:rsidR="00374B5F" w:rsidRPr="00307FB4" w:rsidRDefault="00374B5F" w:rsidP="00374B5F">
      <w:pPr>
        <w:rPr>
          <w:rFonts w:ascii="Calibri" w:eastAsia="Calibri" w:hAnsi="Calibri"/>
          <w:sz w:val="22"/>
          <w:szCs w:val="22"/>
          <w:lang w:eastAsia="en-US"/>
        </w:rPr>
      </w:pPr>
    </w:p>
    <w:p w:rsidR="00374B5F" w:rsidRPr="00307FB4" w:rsidRDefault="00374B5F" w:rsidP="00374B5F">
      <w:pPr>
        <w:widowControl w:val="0"/>
        <w:autoSpaceDE w:val="0"/>
        <w:autoSpaceDN w:val="0"/>
        <w:jc w:val="both"/>
        <w:rPr>
          <w:rFonts w:ascii="Calibri" w:hAnsi="Calibri" w:cs="Calibri"/>
          <w:sz w:val="22"/>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37"/>
        <w:gridCol w:w="3231"/>
      </w:tblGrid>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pPr>
            <w:r w:rsidRPr="00307FB4">
              <w:t>ПОДГОТОВИЛ:</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pP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 xml:space="preserve">Наименование должности </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СОГЛАСОВАНО:</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pP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Первый заместитель мэра г. Бодайбо и района, заместитель мэра г. Бодайбо и района</w:t>
            </w:r>
          </w:p>
          <w:p w:rsidR="00374B5F" w:rsidRPr="00307FB4" w:rsidRDefault="00374B5F" w:rsidP="002856EA">
            <w:pPr>
              <w:widowControl w:val="0"/>
              <w:autoSpaceDE w:val="0"/>
              <w:autoSpaceDN w:val="0"/>
              <w:jc w:val="both"/>
            </w:pPr>
            <w:r w:rsidRPr="00307FB4">
              <w:t>(в соответствии с утвержденным мэром г. Бодайбо и района распределением обязанностей)</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Наименование должности соисполнителя</w:t>
            </w:r>
          </w:p>
          <w:p w:rsidR="00374B5F" w:rsidRPr="00307FB4" w:rsidRDefault="00374B5F" w:rsidP="002856EA">
            <w:pPr>
              <w:widowControl w:val="0"/>
              <w:autoSpaceDE w:val="0"/>
              <w:autoSpaceDN w:val="0"/>
              <w:jc w:val="both"/>
            </w:pPr>
            <w:r w:rsidRPr="00307FB4">
              <w:t>(при наличии соисполнителя, по количеству соисполнителей)</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Начальник финансового управления администрации г. Бодайбо и района (проект, затрагивающий вопросы бюджета муниципального образования г. Бодайбо и района)</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Наименование должности руководителя структурного подразделения Администрации, в компетенции которого находится затрагиваемый проектом вопрос, а также в случаях, установленных законодательством</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Начальник юридического отдела (при необходимости)</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p>
        </w:tc>
      </w:tr>
      <w:tr w:rsidR="00374B5F" w:rsidRPr="00307FB4" w:rsidTr="002856EA">
        <w:tc>
          <w:tcPr>
            <w:tcW w:w="5637" w:type="dxa"/>
            <w:tcBorders>
              <w:top w:val="nil"/>
              <w:left w:val="nil"/>
              <w:bottom w:val="nil"/>
              <w:right w:val="nil"/>
            </w:tcBorders>
          </w:tcPr>
          <w:p w:rsidR="00374B5F" w:rsidRPr="00307FB4" w:rsidRDefault="00374B5F" w:rsidP="002856EA">
            <w:pPr>
              <w:widowControl w:val="0"/>
              <w:autoSpaceDE w:val="0"/>
              <w:autoSpaceDN w:val="0"/>
              <w:jc w:val="both"/>
            </w:pPr>
            <w:r w:rsidRPr="00307FB4">
              <w:t>Управляющий делами (при необходимости)</w:t>
            </w:r>
          </w:p>
        </w:tc>
        <w:tc>
          <w:tcPr>
            <w:tcW w:w="3231" w:type="dxa"/>
            <w:tcBorders>
              <w:top w:val="nil"/>
              <w:left w:val="nil"/>
              <w:bottom w:val="nil"/>
              <w:right w:val="nil"/>
            </w:tcBorders>
            <w:vAlign w:val="bottom"/>
          </w:tcPr>
          <w:p w:rsidR="00374B5F" w:rsidRPr="00307FB4" w:rsidRDefault="00374B5F" w:rsidP="002856EA">
            <w:pPr>
              <w:widowControl w:val="0"/>
              <w:autoSpaceDE w:val="0"/>
              <w:autoSpaceDN w:val="0"/>
              <w:jc w:val="right"/>
            </w:pPr>
            <w:r w:rsidRPr="00307FB4">
              <w:t>Инициалы, фамилия</w:t>
            </w:r>
          </w:p>
        </w:tc>
      </w:tr>
    </w:tbl>
    <w:p w:rsidR="00374B5F" w:rsidRPr="00307FB4" w:rsidRDefault="00374B5F" w:rsidP="00374B5F">
      <w:pPr>
        <w:jc w:val="both"/>
        <w:rPr>
          <w:rFonts w:ascii="Calibri" w:eastAsia="Calibri" w:hAnsi="Calibri"/>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Pr="00307FB4"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Приложе</w:t>
      </w:r>
      <w:r>
        <w:t>ние 30</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outlineLvl w:val="2"/>
        <w:rPr>
          <w:b/>
          <w:sz w:val="26"/>
          <w:szCs w:val="26"/>
        </w:rPr>
      </w:pPr>
      <w:bookmarkStart w:id="32" w:name="P3070"/>
      <w:bookmarkEnd w:id="32"/>
      <w:r w:rsidRPr="00287356">
        <w:rPr>
          <w:b/>
          <w:sz w:val="26"/>
          <w:szCs w:val="26"/>
        </w:rPr>
        <w:t>ФОРМА НОМЕНКЛАТУРЫ ДЕЛ</w:t>
      </w:r>
    </w:p>
    <w:p w:rsidR="00374B5F" w:rsidRPr="00287356" w:rsidRDefault="00374B5F" w:rsidP="00374B5F">
      <w:pPr>
        <w:widowControl w:val="0"/>
        <w:autoSpaceDE w:val="0"/>
        <w:autoSpaceDN w:val="0"/>
        <w:jc w:val="center"/>
        <w:rPr>
          <w:b/>
          <w:sz w:val="26"/>
          <w:szCs w:val="26"/>
        </w:rPr>
      </w:pPr>
      <w:r w:rsidRPr="00287356">
        <w:rPr>
          <w:b/>
          <w:sz w:val="26"/>
          <w:szCs w:val="26"/>
        </w:rPr>
        <w:t xml:space="preserve">СТРУКТУРНОГО ПОДРАЗДЕЛЕНИЯ (ОТДЕЛА) </w:t>
      </w:r>
    </w:p>
    <w:p w:rsidR="00374B5F" w:rsidRPr="00287356" w:rsidRDefault="00374B5F" w:rsidP="00374B5F">
      <w:pPr>
        <w:widowControl w:val="0"/>
        <w:autoSpaceDE w:val="0"/>
        <w:autoSpaceDN w:val="0"/>
        <w:jc w:val="center"/>
        <w:rPr>
          <w:b/>
          <w:sz w:val="26"/>
          <w:szCs w:val="26"/>
        </w:rPr>
      </w:pPr>
      <w:r w:rsidRPr="00287356">
        <w:rPr>
          <w:b/>
          <w:sz w:val="26"/>
          <w:szCs w:val="26"/>
        </w:rPr>
        <w:t>АДМИНИСТРАЦИИ Г. БОДАЙБО И РАЙОНА</w:t>
      </w:r>
    </w:p>
    <w:p w:rsidR="00374B5F" w:rsidRPr="00F30789" w:rsidRDefault="00374B5F" w:rsidP="00374B5F">
      <w:pPr>
        <w:widowControl w:val="0"/>
        <w:autoSpaceDE w:val="0"/>
        <w:autoSpaceDN w:val="0"/>
        <w:jc w:val="both"/>
        <w:rPr>
          <w:sz w:val="26"/>
          <w:szCs w:val="26"/>
        </w:rPr>
      </w:pPr>
    </w:p>
    <w:tbl>
      <w:tblPr>
        <w:tblW w:w="2280" w:type="pct"/>
        <w:tblBorders>
          <w:bottom w:val="single" w:sz="4" w:space="0" w:color="auto"/>
          <w:insideH w:val="single" w:sz="4" w:space="0" w:color="auto"/>
        </w:tblBorders>
        <w:tblLook w:val="04A0" w:firstRow="1" w:lastRow="0" w:firstColumn="1" w:lastColumn="0" w:noHBand="0" w:noVBand="1"/>
      </w:tblPr>
      <w:tblGrid>
        <w:gridCol w:w="645"/>
        <w:gridCol w:w="1821"/>
        <w:gridCol w:w="2027"/>
      </w:tblGrid>
      <w:tr w:rsidR="00374B5F" w:rsidRPr="00F30789" w:rsidTr="002856EA">
        <w:tc>
          <w:tcPr>
            <w:tcW w:w="4653" w:type="dxa"/>
            <w:gridSpan w:val="3"/>
            <w:tcBorders>
              <w:top w:val="single" w:sz="4" w:space="0" w:color="auto"/>
              <w:bottom w:val="nil"/>
            </w:tcBorders>
            <w:shd w:val="clear" w:color="auto" w:fill="auto"/>
          </w:tcPr>
          <w:p w:rsidR="00374B5F" w:rsidRPr="00F30789" w:rsidRDefault="00374B5F" w:rsidP="002856EA">
            <w:pPr>
              <w:jc w:val="center"/>
              <w:rPr>
                <w:sz w:val="28"/>
                <w:szCs w:val="28"/>
              </w:rPr>
            </w:pPr>
            <w:r w:rsidRPr="00F30789">
              <w:rPr>
                <w:sz w:val="28"/>
                <w:szCs w:val="28"/>
              </w:rPr>
              <w:t>(наименование государственного органа, органа местного самоуправления, организации)</w:t>
            </w:r>
          </w:p>
        </w:tc>
      </w:tr>
      <w:tr w:rsidR="00374B5F" w:rsidRPr="00F30789" w:rsidTr="002856EA">
        <w:tc>
          <w:tcPr>
            <w:tcW w:w="4653" w:type="dxa"/>
            <w:gridSpan w:val="3"/>
            <w:tcBorders>
              <w:top w:val="nil"/>
              <w:bottom w:val="single" w:sz="4" w:space="0" w:color="auto"/>
            </w:tcBorders>
            <w:shd w:val="clear" w:color="auto" w:fill="auto"/>
            <w:vAlign w:val="bottom"/>
          </w:tcPr>
          <w:p w:rsidR="00374B5F" w:rsidRPr="00F30789" w:rsidRDefault="00374B5F" w:rsidP="002856EA">
            <w:pPr>
              <w:spacing w:line="276" w:lineRule="auto"/>
              <w:jc w:val="center"/>
              <w:rPr>
                <w:sz w:val="28"/>
                <w:szCs w:val="28"/>
              </w:rPr>
            </w:pPr>
          </w:p>
        </w:tc>
      </w:tr>
      <w:tr w:rsidR="00374B5F" w:rsidRPr="00F30789" w:rsidTr="002856EA">
        <w:tblPrEx>
          <w:tblBorders>
            <w:bottom w:val="none" w:sz="0" w:space="0" w:color="auto"/>
            <w:insideH w:val="none" w:sz="0" w:space="0" w:color="auto"/>
          </w:tblBorders>
        </w:tblPrEx>
        <w:tc>
          <w:tcPr>
            <w:tcW w:w="4653" w:type="dxa"/>
            <w:gridSpan w:val="3"/>
            <w:tcBorders>
              <w:top w:val="single" w:sz="4" w:space="0" w:color="auto"/>
            </w:tcBorders>
            <w:shd w:val="clear" w:color="auto" w:fill="auto"/>
          </w:tcPr>
          <w:p w:rsidR="00374B5F" w:rsidRPr="00F30789" w:rsidRDefault="00374B5F" w:rsidP="002856EA">
            <w:pPr>
              <w:jc w:val="center"/>
              <w:rPr>
                <w:sz w:val="28"/>
                <w:szCs w:val="28"/>
              </w:rPr>
            </w:pPr>
            <w:r w:rsidRPr="00F30789">
              <w:rPr>
                <w:sz w:val="28"/>
                <w:szCs w:val="28"/>
              </w:rPr>
              <w:t>(наименование структурного подразделения)</w:t>
            </w:r>
          </w:p>
        </w:tc>
      </w:tr>
      <w:tr w:rsidR="00374B5F" w:rsidRPr="00F30789" w:rsidTr="002856EA">
        <w:tc>
          <w:tcPr>
            <w:tcW w:w="4653" w:type="dxa"/>
            <w:gridSpan w:val="3"/>
            <w:tcBorders>
              <w:top w:val="nil"/>
              <w:bottom w:val="nil"/>
            </w:tcBorders>
            <w:shd w:val="clear" w:color="auto" w:fill="auto"/>
          </w:tcPr>
          <w:p w:rsidR="00374B5F" w:rsidRPr="00F30789" w:rsidRDefault="00374B5F" w:rsidP="002856EA">
            <w:pPr>
              <w:spacing w:before="240"/>
              <w:rPr>
                <w:sz w:val="28"/>
                <w:szCs w:val="28"/>
              </w:rPr>
            </w:pPr>
            <w:r w:rsidRPr="00F30789">
              <w:rPr>
                <w:sz w:val="28"/>
                <w:szCs w:val="28"/>
              </w:rPr>
              <w:t>НОМЕНКЛАТУРА ДЕЛ</w:t>
            </w:r>
          </w:p>
        </w:tc>
      </w:tr>
      <w:tr w:rsidR="00374B5F" w:rsidRPr="00F30789" w:rsidTr="002856EA">
        <w:tc>
          <w:tcPr>
            <w:tcW w:w="645" w:type="dxa"/>
            <w:tcBorders>
              <w:top w:val="nil"/>
              <w:bottom w:val="nil"/>
              <w:right w:val="nil"/>
            </w:tcBorders>
            <w:shd w:val="clear" w:color="auto" w:fill="auto"/>
          </w:tcPr>
          <w:p w:rsidR="00374B5F" w:rsidRPr="00F30789" w:rsidRDefault="00374B5F" w:rsidP="002856EA">
            <w:pPr>
              <w:rPr>
                <w:sz w:val="28"/>
                <w:szCs w:val="28"/>
              </w:rPr>
            </w:pPr>
            <w:r w:rsidRPr="00F30789">
              <w:rPr>
                <w:sz w:val="28"/>
                <w:szCs w:val="28"/>
              </w:rPr>
              <w:t>На</w:t>
            </w:r>
          </w:p>
        </w:tc>
        <w:tc>
          <w:tcPr>
            <w:tcW w:w="1904" w:type="dxa"/>
            <w:tcBorders>
              <w:top w:val="nil"/>
              <w:left w:val="nil"/>
              <w:bottom w:val="single" w:sz="4" w:space="0" w:color="auto"/>
              <w:right w:val="nil"/>
            </w:tcBorders>
            <w:shd w:val="clear" w:color="auto" w:fill="auto"/>
          </w:tcPr>
          <w:p w:rsidR="00374B5F" w:rsidRPr="00F30789" w:rsidRDefault="00374B5F" w:rsidP="002856EA">
            <w:pPr>
              <w:rPr>
                <w:sz w:val="28"/>
                <w:szCs w:val="28"/>
              </w:rPr>
            </w:pPr>
          </w:p>
        </w:tc>
        <w:tc>
          <w:tcPr>
            <w:tcW w:w="2104" w:type="dxa"/>
            <w:tcBorders>
              <w:top w:val="nil"/>
              <w:left w:val="nil"/>
              <w:bottom w:val="nil"/>
            </w:tcBorders>
            <w:shd w:val="clear" w:color="auto" w:fill="auto"/>
          </w:tcPr>
          <w:p w:rsidR="00374B5F" w:rsidRPr="00F30789" w:rsidRDefault="00374B5F" w:rsidP="002856EA">
            <w:pPr>
              <w:rPr>
                <w:sz w:val="28"/>
                <w:szCs w:val="28"/>
              </w:rPr>
            </w:pPr>
            <w:r w:rsidRPr="00F30789">
              <w:rPr>
                <w:sz w:val="28"/>
                <w:szCs w:val="28"/>
              </w:rPr>
              <w:t>год</w:t>
            </w:r>
          </w:p>
          <w:p w:rsidR="00374B5F" w:rsidRPr="00F30789" w:rsidRDefault="00374B5F" w:rsidP="002856EA">
            <w:pPr>
              <w:rPr>
                <w:sz w:val="28"/>
                <w:szCs w:val="28"/>
              </w:rPr>
            </w:pPr>
          </w:p>
        </w:tc>
      </w:tr>
      <w:tr w:rsidR="00374B5F" w:rsidRPr="00F30789" w:rsidTr="002856EA">
        <w:tc>
          <w:tcPr>
            <w:tcW w:w="645" w:type="dxa"/>
            <w:tcBorders>
              <w:top w:val="nil"/>
              <w:bottom w:val="nil"/>
              <w:right w:val="nil"/>
            </w:tcBorders>
            <w:shd w:val="clear" w:color="auto" w:fill="auto"/>
          </w:tcPr>
          <w:p w:rsidR="00374B5F" w:rsidRPr="00F30789" w:rsidRDefault="00374B5F" w:rsidP="002856EA">
            <w:pPr>
              <w:rPr>
                <w:sz w:val="28"/>
                <w:szCs w:val="28"/>
              </w:rPr>
            </w:pPr>
          </w:p>
        </w:tc>
        <w:tc>
          <w:tcPr>
            <w:tcW w:w="1904" w:type="dxa"/>
            <w:tcBorders>
              <w:top w:val="single" w:sz="4" w:space="0" w:color="auto"/>
              <w:left w:val="nil"/>
              <w:bottom w:val="nil"/>
              <w:right w:val="nil"/>
            </w:tcBorders>
            <w:shd w:val="clear" w:color="auto" w:fill="auto"/>
          </w:tcPr>
          <w:p w:rsidR="00374B5F" w:rsidRPr="00F30789" w:rsidRDefault="00374B5F" w:rsidP="002856EA">
            <w:pPr>
              <w:rPr>
                <w:sz w:val="28"/>
                <w:szCs w:val="28"/>
              </w:rPr>
            </w:pPr>
          </w:p>
        </w:tc>
        <w:tc>
          <w:tcPr>
            <w:tcW w:w="2104" w:type="dxa"/>
            <w:tcBorders>
              <w:top w:val="nil"/>
              <w:left w:val="nil"/>
              <w:bottom w:val="nil"/>
            </w:tcBorders>
            <w:shd w:val="clear" w:color="auto" w:fill="auto"/>
          </w:tcPr>
          <w:p w:rsidR="00374B5F" w:rsidRPr="00F30789" w:rsidRDefault="00374B5F" w:rsidP="002856EA">
            <w:pPr>
              <w:rPr>
                <w:sz w:val="28"/>
                <w:szCs w:val="28"/>
              </w:rPr>
            </w:pPr>
          </w:p>
        </w:tc>
      </w:tr>
    </w:tbl>
    <w:p w:rsidR="00374B5F" w:rsidRPr="00F30789" w:rsidRDefault="00374B5F" w:rsidP="00374B5F">
      <w:pPr>
        <w:widowControl w:val="0"/>
        <w:autoSpaceDE w:val="0"/>
        <w:autoSpaceDN w:val="0"/>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1984"/>
        <w:gridCol w:w="2127"/>
        <w:gridCol w:w="2126"/>
        <w:gridCol w:w="1984"/>
      </w:tblGrid>
      <w:tr w:rsidR="00374B5F" w:rsidRPr="00307FB4" w:rsidTr="002856EA">
        <w:tc>
          <w:tcPr>
            <w:tcW w:w="1480" w:type="dxa"/>
          </w:tcPr>
          <w:p w:rsidR="00374B5F" w:rsidRPr="00307FB4" w:rsidRDefault="00374B5F" w:rsidP="002856EA">
            <w:pPr>
              <w:widowControl w:val="0"/>
              <w:autoSpaceDE w:val="0"/>
              <w:autoSpaceDN w:val="0"/>
              <w:jc w:val="center"/>
            </w:pPr>
            <w:r w:rsidRPr="00307FB4">
              <w:t>Индекс дела</w:t>
            </w:r>
          </w:p>
        </w:tc>
        <w:tc>
          <w:tcPr>
            <w:tcW w:w="1984" w:type="dxa"/>
          </w:tcPr>
          <w:p w:rsidR="00374B5F" w:rsidRPr="00307FB4" w:rsidRDefault="00374B5F" w:rsidP="002856EA">
            <w:pPr>
              <w:widowControl w:val="0"/>
              <w:autoSpaceDE w:val="0"/>
              <w:autoSpaceDN w:val="0"/>
              <w:jc w:val="center"/>
            </w:pPr>
            <w:r w:rsidRPr="00307FB4">
              <w:t>Заголовок дела (тома, частей)</w:t>
            </w:r>
          </w:p>
        </w:tc>
        <w:tc>
          <w:tcPr>
            <w:tcW w:w="2127" w:type="dxa"/>
          </w:tcPr>
          <w:p w:rsidR="00374B5F" w:rsidRPr="00307FB4" w:rsidRDefault="00374B5F" w:rsidP="002856EA">
            <w:pPr>
              <w:widowControl w:val="0"/>
              <w:autoSpaceDE w:val="0"/>
              <w:autoSpaceDN w:val="0"/>
              <w:jc w:val="center"/>
            </w:pPr>
            <w:r w:rsidRPr="00307FB4">
              <w:t>Количество дел (томов, частей)</w:t>
            </w:r>
          </w:p>
        </w:tc>
        <w:tc>
          <w:tcPr>
            <w:tcW w:w="2126" w:type="dxa"/>
          </w:tcPr>
          <w:p w:rsidR="00374B5F" w:rsidRPr="00307FB4" w:rsidRDefault="00374B5F" w:rsidP="002856EA">
            <w:pPr>
              <w:widowControl w:val="0"/>
              <w:autoSpaceDE w:val="0"/>
              <w:autoSpaceDN w:val="0"/>
              <w:jc w:val="center"/>
            </w:pPr>
            <w:r w:rsidRPr="00307FB4">
              <w:t>Сроки хранения дела (тома, части) и номера статей</w:t>
            </w:r>
          </w:p>
        </w:tc>
        <w:tc>
          <w:tcPr>
            <w:tcW w:w="1984" w:type="dxa"/>
          </w:tcPr>
          <w:p w:rsidR="00374B5F" w:rsidRPr="00307FB4" w:rsidRDefault="00374B5F" w:rsidP="002856EA">
            <w:pPr>
              <w:widowControl w:val="0"/>
              <w:autoSpaceDE w:val="0"/>
              <w:autoSpaceDN w:val="0"/>
              <w:jc w:val="center"/>
            </w:pPr>
            <w:r w:rsidRPr="00307FB4">
              <w:t>Примечание</w:t>
            </w:r>
          </w:p>
        </w:tc>
      </w:tr>
      <w:tr w:rsidR="00374B5F" w:rsidRPr="00307FB4" w:rsidTr="002856EA">
        <w:tc>
          <w:tcPr>
            <w:tcW w:w="1480" w:type="dxa"/>
          </w:tcPr>
          <w:p w:rsidR="00374B5F" w:rsidRPr="00307FB4" w:rsidRDefault="00374B5F" w:rsidP="002856EA">
            <w:pPr>
              <w:widowControl w:val="0"/>
              <w:autoSpaceDE w:val="0"/>
              <w:autoSpaceDN w:val="0"/>
              <w:jc w:val="center"/>
            </w:pPr>
            <w:r w:rsidRPr="00307FB4">
              <w:t>1</w:t>
            </w:r>
          </w:p>
        </w:tc>
        <w:tc>
          <w:tcPr>
            <w:tcW w:w="1984" w:type="dxa"/>
          </w:tcPr>
          <w:p w:rsidR="00374B5F" w:rsidRPr="00307FB4" w:rsidRDefault="00374B5F" w:rsidP="002856EA">
            <w:pPr>
              <w:widowControl w:val="0"/>
              <w:autoSpaceDE w:val="0"/>
              <w:autoSpaceDN w:val="0"/>
              <w:jc w:val="center"/>
            </w:pPr>
            <w:r w:rsidRPr="00307FB4">
              <w:t>2</w:t>
            </w:r>
          </w:p>
        </w:tc>
        <w:tc>
          <w:tcPr>
            <w:tcW w:w="2127" w:type="dxa"/>
          </w:tcPr>
          <w:p w:rsidR="00374B5F" w:rsidRPr="00307FB4" w:rsidRDefault="00374B5F" w:rsidP="002856EA">
            <w:pPr>
              <w:widowControl w:val="0"/>
              <w:autoSpaceDE w:val="0"/>
              <w:autoSpaceDN w:val="0"/>
              <w:jc w:val="center"/>
            </w:pPr>
            <w:r w:rsidRPr="00307FB4">
              <w:t>3</w:t>
            </w:r>
          </w:p>
        </w:tc>
        <w:tc>
          <w:tcPr>
            <w:tcW w:w="2126" w:type="dxa"/>
          </w:tcPr>
          <w:p w:rsidR="00374B5F" w:rsidRPr="00307FB4" w:rsidRDefault="00374B5F" w:rsidP="002856EA">
            <w:pPr>
              <w:widowControl w:val="0"/>
              <w:autoSpaceDE w:val="0"/>
              <w:autoSpaceDN w:val="0"/>
              <w:jc w:val="center"/>
            </w:pPr>
            <w:r w:rsidRPr="00307FB4">
              <w:t>4</w:t>
            </w:r>
          </w:p>
        </w:tc>
        <w:tc>
          <w:tcPr>
            <w:tcW w:w="1984" w:type="dxa"/>
          </w:tcPr>
          <w:p w:rsidR="00374B5F" w:rsidRPr="00307FB4" w:rsidRDefault="00374B5F" w:rsidP="002856EA">
            <w:pPr>
              <w:widowControl w:val="0"/>
              <w:autoSpaceDE w:val="0"/>
              <w:autoSpaceDN w:val="0"/>
              <w:jc w:val="center"/>
            </w:pPr>
            <w:r w:rsidRPr="00307FB4">
              <w:t>5</w:t>
            </w:r>
          </w:p>
        </w:tc>
      </w:tr>
      <w:tr w:rsidR="00374B5F" w:rsidRPr="00307FB4" w:rsidTr="002856EA">
        <w:tc>
          <w:tcPr>
            <w:tcW w:w="1480" w:type="dxa"/>
          </w:tcPr>
          <w:p w:rsidR="00374B5F" w:rsidRPr="00307FB4" w:rsidRDefault="00374B5F" w:rsidP="002856EA">
            <w:pPr>
              <w:widowControl w:val="0"/>
              <w:autoSpaceDE w:val="0"/>
              <w:autoSpaceDN w:val="0"/>
              <w:rPr>
                <w:rFonts w:ascii="Calibri" w:hAnsi="Calibri" w:cs="Calibri"/>
                <w:sz w:val="22"/>
                <w:szCs w:val="20"/>
              </w:rPr>
            </w:pPr>
          </w:p>
        </w:tc>
        <w:tc>
          <w:tcPr>
            <w:tcW w:w="1984" w:type="dxa"/>
          </w:tcPr>
          <w:p w:rsidR="00374B5F" w:rsidRPr="00307FB4" w:rsidRDefault="00374B5F" w:rsidP="002856EA">
            <w:pPr>
              <w:widowControl w:val="0"/>
              <w:autoSpaceDE w:val="0"/>
              <w:autoSpaceDN w:val="0"/>
              <w:rPr>
                <w:rFonts w:ascii="Calibri" w:hAnsi="Calibri" w:cs="Calibri"/>
                <w:sz w:val="22"/>
                <w:szCs w:val="20"/>
              </w:rPr>
            </w:pPr>
          </w:p>
        </w:tc>
        <w:tc>
          <w:tcPr>
            <w:tcW w:w="2127" w:type="dxa"/>
          </w:tcPr>
          <w:p w:rsidR="00374B5F" w:rsidRPr="00307FB4" w:rsidRDefault="00374B5F" w:rsidP="002856EA">
            <w:pPr>
              <w:widowControl w:val="0"/>
              <w:autoSpaceDE w:val="0"/>
              <w:autoSpaceDN w:val="0"/>
              <w:rPr>
                <w:rFonts w:ascii="Calibri" w:hAnsi="Calibri" w:cs="Calibri"/>
                <w:sz w:val="22"/>
                <w:szCs w:val="20"/>
              </w:rPr>
            </w:pPr>
          </w:p>
        </w:tc>
        <w:tc>
          <w:tcPr>
            <w:tcW w:w="2126" w:type="dxa"/>
          </w:tcPr>
          <w:p w:rsidR="00374B5F" w:rsidRPr="00307FB4" w:rsidRDefault="00374B5F" w:rsidP="002856EA">
            <w:pPr>
              <w:widowControl w:val="0"/>
              <w:autoSpaceDE w:val="0"/>
              <w:autoSpaceDN w:val="0"/>
              <w:rPr>
                <w:rFonts w:ascii="Calibri" w:hAnsi="Calibri" w:cs="Calibri"/>
                <w:sz w:val="22"/>
                <w:szCs w:val="20"/>
              </w:rPr>
            </w:pPr>
          </w:p>
        </w:tc>
        <w:tc>
          <w:tcPr>
            <w:tcW w:w="1984" w:type="dxa"/>
          </w:tcPr>
          <w:p w:rsidR="00374B5F" w:rsidRPr="00307FB4" w:rsidRDefault="00374B5F" w:rsidP="002856EA">
            <w:pPr>
              <w:widowControl w:val="0"/>
              <w:autoSpaceDE w:val="0"/>
              <w:autoSpaceDN w:val="0"/>
              <w:rPr>
                <w:rFonts w:ascii="Calibri" w:hAnsi="Calibri" w:cs="Calibri"/>
                <w:sz w:val="22"/>
                <w:szCs w:val="20"/>
              </w:rPr>
            </w:pPr>
          </w:p>
        </w:tc>
      </w:tr>
    </w:tbl>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_________________________   ________________   ______________________</w:t>
      </w:r>
    </w:p>
    <w:p w:rsidR="00374B5F" w:rsidRPr="00287356" w:rsidRDefault="00374B5F" w:rsidP="00374B5F">
      <w:pPr>
        <w:widowControl w:val="0"/>
        <w:autoSpaceDE w:val="0"/>
        <w:autoSpaceDN w:val="0"/>
        <w:jc w:val="both"/>
        <w:rPr>
          <w:sz w:val="20"/>
          <w:szCs w:val="20"/>
        </w:rPr>
      </w:pPr>
      <w:r w:rsidRPr="00287356">
        <w:rPr>
          <w:sz w:val="20"/>
          <w:szCs w:val="20"/>
        </w:rPr>
        <w:t xml:space="preserve">   </w:t>
      </w:r>
      <w:r>
        <w:rPr>
          <w:sz w:val="20"/>
          <w:szCs w:val="20"/>
        </w:rPr>
        <w:t xml:space="preserve">            </w:t>
      </w:r>
      <w:r w:rsidRPr="00287356">
        <w:rPr>
          <w:sz w:val="20"/>
          <w:szCs w:val="20"/>
        </w:rPr>
        <w:t xml:space="preserve">наименование должности       </w:t>
      </w:r>
      <w:r>
        <w:rPr>
          <w:sz w:val="20"/>
          <w:szCs w:val="20"/>
        </w:rPr>
        <w:t xml:space="preserve">                     </w:t>
      </w:r>
      <w:r w:rsidRPr="00287356">
        <w:rPr>
          <w:sz w:val="20"/>
          <w:szCs w:val="20"/>
        </w:rPr>
        <w:t xml:space="preserve">личная подпись        </w:t>
      </w:r>
      <w:r>
        <w:rPr>
          <w:sz w:val="20"/>
          <w:szCs w:val="20"/>
        </w:rPr>
        <w:t xml:space="preserve">                 </w:t>
      </w:r>
      <w:r w:rsidRPr="00287356">
        <w:rPr>
          <w:sz w:val="20"/>
          <w:szCs w:val="20"/>
        </w:rPr>
        <w:t>инициалы, фамилия</w:t>
      </w:r>
    </w:p>
    <w:p w:rsidR="00374B5F" w:rsidRPr="00287356" w:rsidRDefault="00374B5F" w:rsidP="00374B5F">
      <w:pPr>
        <w:widowControl w:val="0"/>
        <w:autoSpaceDE w:val="0"/>
        <w:autoSpaceDN w:val="0"/>
        <w:jc w:val="both"/>
        <w:rPr>
          <w:sz w:val="20"/>
          <w:szCs w:val="20"/>
        </w:rPr>
      </w:pPr>
      <w:r w:rsidRPr="00287356">
        <w:rPr>
          <w:sz w:val="20"/>
          <w:szCs w:val="20"/>
        </w:rPr>
        <w:t>руководителя подразделения</w:t>
      </w:r>
    </w:p>
    <w:p w:rsidR="00374B5F" w:rsidRPr="00307FB4" w:rsidRDefault="00374B5F" w:rsidP="00374B5F">
      <w:pPr>
        <w:widowControl w:val="0"/>
        <w:autoSpaceDE w:val="0"/>
        <w:autoSpaceDN w:val="0"/>
        <w:jc w:val="both"/>
        <w:rPr>
          <w:sz w:val="28"/>
          <w:szCs w:val="28"/>
        </w:rPr>
      </w:pPr>
    </w:p>
    <w:p w:rsidR="00374B5F" w:rsidRPr="00287356" w:rsidRDefault="00374B5F" w:rsidP="00374B5F">
      <w:pPr>
        <w:widowControl w:val="0"/>
        <w:autoSpaceDE w:val="0"/>
        <w:autoSpaceDN w:val="0"/>
        <w:jc w:val="both"/>
        <w:rPr>
          <w:sz w:val="26"/>
          <w:szCs w:val="26"/>
        </w:rPr>
      </w:pPr>
      <w:r w:rsidRPr="00287356">
        <w:rPr>
          <w:sz w:val="26"/>
          <w:szCs w:val="26"/>
        </w:rPr>
        <w:t>Дата ____________________________</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jc w:val="both"/>
        <w:rPr>
          <w:sz w:val="26"/>
          <w:szCs w:val="26"/>
        </w:rPr>
      </w:pPr>
      <w:r w:rsidRPr="00287356">
        <w:rPr>
          <w:sz w:val="26"/>
          <w:szCs w:val="26"/>
        </w:rPr>
        <w:t>СОГЛАСОВАНО</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_________________________   ________________   ______________________</w:t>
      </w:r>
    </w:p>
    <w:p w:rsidR="00374B5F" w:rsidRPr="00287356" w:rsidRDefault="00374B5F" w:rsidP="00374B5F">
      <w:pPr>
        <w:widowControl w:val="0"/>
        <w:autoSpaceDE w:val="0"/>
        <w:autoSpaceDN w:val="0"/>
        <w:jc w:val="both"/>
        <w:rPr>
          <w:sz w:val="20"/>
          <w:szCs w:val="20"/>
        </w:rPr>
      </w:pPr>
      <w:r w:rsidRPr="00287356">
        <w:rPr>
          <w:sz w:val="20"/>
          <w:szCs w:val="20"/>
        </w:rPr>
        <w:t xml:space="preserve">   </w:t>
      </w:r>
      <w:r>
        <w:rPr>
          <w:sz w:val="20"/>
          <w:szCs w:val="20"/>
        </w:rPr>
        <w:t xml:space="preserve">              </w:t>
      </w:r>
      <w:r w:rsidRPr="00287356">
        <w:rPr>
          <w:sz w:val="20"/>
          <w:szCs w:val="20"/>
        </w:rPr>
        <w:t xml:space="preserve">наименование должности       </w:t>
      </w:r>
      <w:r>
        <w:rPr>
          <w:sz w:val="20"/>
          <w:szCs w:val="20"/>
        </w:rPr>
        <w:t xml:space="preserve">                  </w:t>
      </w:r>
      <w:r w:rsidRPr="00287356">
        <w:rPr>
          <w:sz w:val="20"/>
          <w:szCs w:val="20"/>
        </w:rPr>
        <w:t xml:space="preserve">личная подпись        </w:t>
      </w:r>
      <w:r>
        <w:rPr>
          <w:sz w:val="20"/>
          <w:szCs w:val="20"/>
        </w:rPr>
        <w:t xml:space="preserve">                     </w:t>
      </w:r>
      <w:r w:rsidRPr="00287356">
        <w:rPr>
          <w:sz w:val="20"/>
          <w:szCs w:val="20"/>
        </w:rPr>
        <w:t>инициалы, фамилия</w:t>
      </w:r>
    </w:p>
    <w:p w:rsidR="00374B5F" w:rsidRPr="00287356" w:rsidRDefault="00374B5F" w:rsidP="00374B5F">
      <w:pPr>
        <w:widowControl w:val="0"/>
        <w:autoSpaceDE w:val="0"/>
        <w:autoSpaceDN w:val="0"/>
        <w:jc w:val="both"/>
        <w:rPr>
          <w:sz w:val="20"/>
          <w:szCs w:val="20"/>
        </w:rPr>
      </w:pPr>
      <w:r w:rsidRPr="00287356">
        <w:rPr>
          <w:sz w:val="20"/>
          <w:szCs w:val="20"/>
        </w:rPr>
        <w:t>сотрудника, ответственногоза архив</w:t>
      </w:r>
    </w:p>
    <w:p w:rsidR="00374B5F" w:rsidRPr="00307FB4" w:rsidRDefault="00374B5F" w:rsidP="00374B5F">
      <w:pPr>
        <w:widowControl w:val="0"/>
        <w:autoSpaceDE w:val="0"/>
        <w:autoSpaceDN w:val="0"/>
        <w:jc w:val="both"/>
        <w:rPr>
          <w:sz w:val="28"/>
          <w:szCs w:val="28"/>
        </w:rPr>
      </w:pPr>
    </w:p>
    <w:p w:rsidR="00374B5F" w:rsidRPr="00287356" w:rsidRDefault="00374B5F" w:rsidP="00374B5F">
      <w:pPr>
        <w:widowControl w:val="0"/>
        <w:autoSpaceDE w:val="0"/>
        <w:autoSpaceDN w:val="0"/>
        <w:jc w:val="both"/>
        <w:rPr>
          <w:sz w:val="26"/>
          <w:szCs w:val="26"/>
        </w:rPr>
      </w:pPr>
      <w:r w:rsidRPr="00287356">
        <w:rPr>
          <w:sz w:val="26"/>
          <w:szCs w:val="26"/>
        </w:rPr>
        <w:t>Дата ___________________________</w:t>
      </w:r>
    </w:p>
    <w:p w:rsidR="00374B5F" w:rsidRPr="00287356" w:rsidRDefault="00374B5F" w:rsidP="00374B5F">
      <w:pPr>
        <w:widowControl w:val="0"/>
        <w:autoSpaceDE w:val="0"/>
        <w:autoSpaceDN w:val="0"/>
        <w:jc w:val="both"/>
        <w:rPr>
          <w:sz w:val="26"/>
          <w:szCs w:val="26"/>
        </w:rPr>
      </w:pPr>
      <w:r w:rsidRPr="00287356">
        <w:rPr>
          <w:sz w:val="26"/>
          <w:szCs w:val="26"/>
        </w:rPr>
        <w:t xml:space="preserve">                                                                                     </w:t>
      </w:r>
    </w:p>
    <w:p w:rsidR="00374B5F" w:rsidRPr="00287356" w:rsidRDefault="00374B5F" w:rsidP="00374B5F">
      <w:pPr>
        <w:widowControl w:val="0"/>
        <w:autoSpaceDE w:val="0"/>
        <w:autoSpaceDN w:val="0"/>
        <w:jc w:val="both"/>
        <w:rPr>
          <w:rFonts w:ascii="Courier New" w:hAnsi="Courier New" w:cs="Courier New"/>
          <w:sz w:val="26"/>
          <w:szCs w:val="26"/>
        </w:rPr>
      </w:pPr>
      <w:r w:rsidRPr="00287356">
        <w:rPr>
          <w:sz w:val="26"/>
          <w:szCs w:val="26"/>
        </w:rPr>
        <w:t xml:space="preserve">                                                                                                           Формат A4</w:t>
      </w:r>
    </w:p>
    <w:p w:rsidR="00374B5F" w:rsidRPr="00287356" w:rsidRDefault="00374B5F" w:rsidP="00374B5F">
      <w:pPr>
        <w:widowControl w:val="0"/>
        <w:autoSpaceDE w:val="0"/>
        <w:autoSpaceDN w:val="0"/>
        <w:jc w:val="both"/>
        <w:rPr>
          <w:rFonts w:ascii="Calibri" w:hAnsi="Calibri" w:cs="Calibri"/>
          <w:sz w:val="26"/>
          <w:szCs w:val="26"/>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outlineLvl w:val="2"/>
        <w:rPr>
          <w:sz w:val="26"/>
          <w:szCs w:val="26"/>
        </w:rPr>
      </w:pPr>
      <w:r w:rsidRPr="00287356">
        <w:rPr>
          <w:sz w:val="26"/>
          <w:szCs w:val="26"/>
        </w:rPr>
        <w:lastRenderedPageBreak/>
        <w:t>ФОРМА ИТОГОВОЙ ЗАПИСИ НОМЕНКЛАТУРЫ ДЕЛ</w:t>
      </w:r>
    </w:p>
    <w:p w:rsidR="00374B5F" w:rsidRPr="00287356" w:rsidRDefault="00374B5F" w:rsidP="00374B5F">
      <w:pPr>
        <w:widowControl w:val="0"/>
        <w:autoSpaceDE w:val="0"/>
        <w:autoSpaceDN w:val="0"/>
        <w:jc w:val="center"/>
        <w:rPr>
          <w:sz w:val="26"/>
          <w:szCs w:val="26"/>
        </w:rPr>
      </w:pPr>
      <w:r w:rsidRPr="00287356">
        <w:rPr>
          <w:sz w:val="26"/>
          <w:szCs w:val="26"/>
        </w:rPr>
        <w:t>ПОДРАЗДЕЛЕНИЯ</w:t>
      </w:r>
    </w:p>
    <w:p w:rsidR="00374B5F" w:rsidRPr="00BB1674" w:rsidRDefault="00374B5F" w:rsidP="00374B5F">
      <w:pPr>
        <w:widowControl w:val="0"/>
        <w:autoSpaceDE w:val="0"/>
        <w:autoSpaceDN w:val="0"/>
        <w:jc w:val="both"/>
        <w:rPr>
          <w:sz w:val="28"/>
          <w:szCs w:val="28"/>
        </w:rPr>
      </w:pPr>
    </w:p>
    <w:tbl>
      <w:tblPr>
        <w:tblW w:w="0" w:type="auto"/>
        <w:tblLook w:val="04A0" w:firstRow="1" w:lastRow="0" w:firstColumn="1" w:lastColumn="0" w:noHBand="0" w:noVBand="1"/>
      </w:tblPr>
      <w:tblGrid>
        <w:gridCol w:w="6663"/>
        <w:gridCol w:w="708"/>
        <w:gridCol w:w="2267"/>
      </w:tblGrid>
      <w:tr w:rsidR="00374B5F" w:rsidRPr="00BB1674" w:rsidTr="002856EA">
        <w:tc>
          <w:tcPr>
            <w:tcW w:w="6663" w:type="dxa"/>
            <w:shd w:val="clear" w:color="auto" w:fill="auto"/>
          </w:tcPr>
          <w:p w:rsidR="00374B5F" w:rsidRPr="00BB1674" w:rsidRDefault="00374B5F" w:rsidP="002856EA">
            <w:r w:rsidRPr="00BB1674">
              <w:t xml:space="preserve">Итоговая запись о категориях и количестве дел, заведенных в </w:t>
            </w:r>
          </w:p>
        </w:tc>
        <w:tc>
          <w:tcPr>
            <w:tcW w:w="708" w:type="dxa"/>
            <w:tcBorders>
              <w:bottom w:val="single" w:sz="4" w:space="0" w:color="auto"/>
            </w:tcBorders>
            <w:shd w:val="clear" w:color="auto" w:fill="auto"/>
          </w:tcPr>
          <w:p w:rsidR="00374B5F" w:rsidRPr="00BB1674" w:rsidRDefault="00374B5F" w:rsidP="002856EA"/>
        </w:tc>
        <w:tc>
          <w:tcPr>
            <w:tcW w:w="2267" w:type="dxa"/>
            <w:shd w:val="clear" w:color="auto" w:fill="auto"/>
          </w:tcPr>
          <w:p w:rsidR="00374B5F" w:rsidRPr="00BB1674" w:rsidRDefault="00374B5F" w:rsidP="002856EA">
            <w:r w:rsidRPr="00BB1674">
              <w:t>году в организации</w:t>
            </w:r>
          </w:p>
        </w:tc>
      </w:tr>
    </w:tbl>
    <w:p w:rsidR="00374B5F" w:rsidRPr="00BB1674" w:rsidRDefault="00374B5F" w:rsidP="00374B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052"/>
        <w:gridCol w:w="2180"/>
        <w:gridCol w:w="2282"/>
      </w:tblGrid>
      <w:tr w:rsidR="00374B5F" w:rsidRPr="00BB1674" w:rsidTr="002856EA">
        <w:trPr>
          <w:trHeight w:val="225"/>
        </w:trPr>
        <w:tc>
          <w:tcPr>
            <w:tcW w:w="3114" w:type="dxa"/>
            <w:vMerge w:val="restart"/>
            <w:shd w:val="clear" w:color="auto" w:fill="auto"/>
            <w:vAlign w:val="center"/>
          </w:tcPr>
          <w:p w:rsidR="00374B5F" w:rsidRPr="00BB1674" w:rsidRDefault="00374B5F" w:rsidP="002856EA">
            <w:pPr>
              <w:jc w:val="center"/>
            </w:pPr>
            <w:r w:rsidRPr="00BB1674">
              <w:t>По срокам хранения</w:t>
            </w:r>
          </w:p>
        </w:tc>
        <w:tc>
          <w:tcPr>
            <w:tcW w:w="2052" w:type="dxa"/>
            <w:vMerge w:val="restart"/>
            <w:shd w:val="clear" w:color="auto" w:fill="auto"/>
            <w:vAlign w:val="center"/>
          </w:tcPr>
          <w:p w:rsidR="00374B5F" w:rsidRPr="00BB1674" w:rsidRDefault="00374B5F" w:rsidP="002856EA">
            <w:pPr>
              <w:jc w:val="center"/>
            </w:pPr>
            <w:r w:rsidRPr="00BB1674">
              <w:t>Всего</w:t>
            </w:r>
          </w:p>
        </w:tc>
        <w:tc>
          <w:tcPr>
            <w:tcW w:w="4462" w:type="dxa"/>
            <w:gridSpan w:val="2"/>
            <w:shd w:val="clear" w:color="auto" w:fill="auto"/>
            <w:vAlign w:val="center"/>
          </w:tcPr>
          <w:p w:rsidR="00374B5F" w:rsidRPr="00BB1674" w:rsidRDefault="00374B5F" w:rsidP="002856EA">
            <w:pPr>
              <w:jc w:val="center"/>
            </w:pPr>
            <w:r w:rsidRPr="00BB1674">
              <w:t>В том числе</w:t>
            </w:r>
          </w:p>
        </w:tc>
      </w:tr>
      <w:tr w:rsidR="00374B5F" w:rsidRPr="00BB1674" w:rsidTr="002856EA">
        <w:trPr>
          <w:trHeight w:val="315"/>
        </w:trPr>
        <w:tc>
          <w:tcPr>
            <w:tcW w:w="3114" w:type="dxa"/>
            <w:vMerge/>
            <w:shd w:val="clear" w:color="auto" w:fill="auto"/>
            <w:vAlign w:val="center"/>
          </w:tcPr>
          <w:p w:rsidR="00374B5F" w:rsidRPr="00BB1674" w:rsidRDefault="00374B5F" w:rsidP="002856EA">
            <w:pPr>
              <w:jc w:val="center"/>
            </w:pPr>
          </w:p>
        </w:tc>
        <w:tc>
          <w:tcPr>
            <w:tcW w:w="2052" w:type="dxa"/>
            <w:vMerge/>
            <w:shd w:val="clear" w:color="auto" w:fill="auto"/>
            <w:vAlign w:val="center"/>
          </w:tcPr>
          <w:p w:rsidR="00374B5F" w:rsidRPr="00BB1674" w:rsidRDefault="00374B5F" w:rsidP="002856EA">
            <w:pPr>
              <w:jc w:val="center"/>
            </w:pPr>
          </w:p>
        </w:tc>
        <w:tc>
          <w:tcPr>
            <w:tcW w:w="2180" w:type="dxa"/>
            <w:shd w:val="clear" w:color="auto" w:fill="auto"/>
            <w:vAlign w:val="center"/>
          </w:tcPr>
          <w:p w:rsidR="00374B5F" w:rsidRPr="00BB1674" w:rsidRDefault="00374B5F" w:rsidP="002856EA">
            <w:pPr>
              <w:jc w:val="center"/>
            </w:pPr>
            <w:r w:rsidRPr="00BB1674">
              <w:t>Переходящих</w:t>
            </w:r>
          </w:p>
        </w:tc>
        <w:tc>
          <w:tcPr>
            <w:tcW w:w="2282" w:type="dxa"/>
            <w:shd w:val="clear" w:color="auto" w:fill="auto"/>
            <w:vAlign w:val="center"/>
          </w:tcPr>
          <w:p w:rsidR="00374B5F" w:rsidRPr="00BB1674" w:rsidRDefault="00374B5F" w:rsidP="002856EA">
            <w:pPr>
              <w:jc w:val="center"/>
            </w:pPr>
            <w:r w:rsidRPr="00BB1674">
              <w:t>С отметкой «ЭПК»</w:t>
            </w:r>
          </w:p>
        </w:tc>
      </w:tr>
      <w:tr w:rsidR="00374B5F" w:rsidRPr="00BB1674" w:rsidTr="002856EA">
        <w:tc>
          <w:tcPr>
            <w:tcW w:w="3114" w:type="dxa"/>
            <w:shd w:val="clear" w:color="auto" w:fill="auto"/>
          </w:tcPr>
          <w:p w:rsidR="00374B5F" w:rsidRPr="00BB1674" w:rsidRDefault="00374B5F" w:rsidP="002856EA">
            <w:pPr>
              <w:pStyle w:val="af1"/>
              <w:ind w:left="0"/>
              <w:jc w:val="center"/>
              <w:rPr>
                <w:sz w:val="20"/>
              </w:rPr>
            </w:pPr>
            <w:r w:rsidRPr="00BB1674">
              <w:rPr>
                <w:sz w:val="20"/>
              </w:rPr>
              <w:t>1</w:t>
            </w:r>
          </w:p>
        </w:tc>
        <w:tc>
          <w:tcPr>
            <w:tcW w:w="2052" w:type="dxa"/>
            <w:shd w:val="clear" w:color="auto" w:fill="auto"/>
          </w:tcPr>
          <w:p w:rsidR="00374B5F" w:rsidRPr="00BB1674" w:rsidRDefault="00374B5F" w:rsidP="002856EA">
            <w:pPr>
              <w:pStyle w:val="af1"/>
              <w:ind w:left="0"/>
              <w:jc w:val="center"/>
              <w:rPr>
                <w:sz w:val="20"/>
              </w:rPr>
            </w:pPr>
            <w:r w:rsidRPr="00BB1674">
              <w:rPr>
                <w:sz w:val="20"/>
              </w:rPr>
              <w:t>2</w:t>
            </w:r>
          </w:p>
        </w:tc>
        <w:tc>
          <w:tcPr>
            <w:tcW w:w="2180" w:type="dxa"/>
            <w:shd w:val="clear" w:color="auto" w:fill="auto"/>
          </w:tcPr>
          <w:p w:rsidR="00374B5F" w:rsidRPr="00BB1674" w:rsidRDefault="00374B5F" w:rsidP="002856EA">
            <w:pPr>
              <w:pStyle w:val="af1"/>
              <w:ind w:left="0"/>
              <w:jc w:val="center"/>
              <w:rPr>
                <w:sz w:val="20"/>
              </w:rPr>
            </w:pPr>
            <w:r w:rsidRPr="00BB1674">
              <w:rPr>
                <w:sz w:val="20"/>
              </w:rPr>
              <w:t>3</w:t>
            </w:r>
          </w:p>
        </w:tc>
        <w:tc>
          <w:tcPr>
            <w:tcW w:w="2282" w:type="dxa"/>
            <w:shd w:val="clear" w:color="auto" w:fill="auto"/>
          </w:tcPr>
          <w:p w:rsidR="00374B5F" w:rsidRPr="00BB1674" w:rsidRDefault="00374B5F" w:rsidP="002856EA">
            <w:pPr>
              <w:pStyle w:val="af1"/>
              <w:ind w:left="0"/>
              <w:jc w:val="center"/>
              <w:rPr>
                <w:sz w:val="20"/>
              </w:rPr>
            </w:pPr>
            <w:r w:rsidRPr="00BB1674">
              <w:rPr>
                <w:sz w:val="20"/>
              </w:rPr>
              <w:t>4</w:t>
            </w:r>
          </w:p>
        </w:tc>
      </w:tr>
      <w:tr w:rsidR="00374B5F" w:rsidRPr="00BB1674" w:rsidTr="002856EA">
        <w:tc>
          <w:tcPr>
            <w:tcW w:w="9628" w:type="dxa"/>
            <w:gridSpan w:val="4"/>
            <w:shd w:val="clear" w:color="auto" w:fill="auto"/>
          </w:tcPr>
          <w:p w:rsidR="00374B5F" w:rsidRPr="00BB1674" w:rsidRDefault="00374B5F" w:rsidP="002856EA">
            <w:pPr>
              <w:pStyle w:val="af1"/>
              <w:ind w:left="0"/>
              <w:jc w:val="center"/>
            </w:pPr>
            <w:r w:rsidRPr="00BB1674">
              <w:t>На бумажном носителе</w:t>
            </w:r>
          </w:p>
          <w:p w:rsidR="00374B5F" w:rsidRPr="00BB1674" w:rsidRDefault="00374B5F" w:rsidP="002856EA">
            <w:pPr>
              <w:pStyle w:val="af1"/>
              <w:ind w:left="0"/>
              <w:jc w:val="both"/>
              <w:rPr>
                <w:sz w:val="20"/>
              </w:rPr>
            </w:pPr>
            <w:r w:rsidRPr="00BB1674">
              <w:rPr>
                <w:sz w:val="18"/>
                <w:szCs w:val="18"/>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r w:rsidRPr="00BB1674">
              <w:t>:</w:t>
            </w:r>
          </w:p>
        </w:tc>
      </w:tr>
      <w:tr w:rsidR="00374B5F" w:rsidRPr="00BB1674" w:rsidTr="002856EA">
        <w:tc>
          <w:tcPr>
            <w:tcW w:w="3114" w:type="dxa"/>
            <w:shd w:val="clear" w:color="auto" w:fill="auto"/>
          </w:tcPr>
          <w:p w:rsidR="00374B5F" w:rsidRPr="00BB1674" w:rsidRDefault="00374B5F" w:rsidP="002856EA">
            <w:r w:rsidRPr="00BB1674">
              <w:t>Постоянного</w:t>
            </w:r>
          </w:p>
        </w:tc>
        <w:tc>
          <w:tcPr>
            <w:tcW w:w="2052" w:type="dxa"/>
            <w:shd w:val="clear" w:color="auto" w:fill="auto"/>
          </w:tcPr>
          <w:p w:rsidR="00374B5F" w:rsidRPr="00BB1674" w:rsidRDefault="00374B5F" w:rsidP="002856EA"/>
        </w:tc>
        <w:tc>
          <w:tcPr>
            <w:tcW w:w="2180" w:type="dxa"/>
            <w:shd w:val="clear" w:color="auto" w:fill="auto"/>
          </w:tcPr>
          <w:p w:rsidR="00374B5F" w:rsidRPr="00BB1674" w:rsidRDefault="00374B5F" w:rsidP="002856EA"/>
        </w:tc>
        <w:tc>
          <w:tcPr>
            <w:tcW w:w="2282" w:type="dxa"/>
            <w:shd w:val="clear" w:color="auto" w:fill="auto"/>
          </w:tcPr>
          <w:p w:rsidR="00374B5F" w:rsidRPr="00BB1674" w:rsidRDefault="00374B5F" w:rsidP="002856EA"/>
        </w:tc>
      </w:tr>
      <w:tr w:rsidR="00374B5F" w:rsidRPr="00BB1674" w:rsidTr="002856EA">
        <w:tc>
          <w:tcPr>
            <w:tcW w:w="3114" w:type="dxa"/>
            <w:shd w:val="clear" w:color="auto" w:fill="auto"/>
          </w:tcPr>
          <w:p w:rsidR="00374B5F" w:rsidRPr="00BB1674" w:rsidRDefault="00374B5F" w:rsidP="002856EA">
            <w:r w:rsidRPr="00BB1674">
              <w:t>Временного (свыше 10 лет)</w:t>
            </w:r>
          </w:p>
        </w:tc>
        <w:tc>
          <w:tcPr>
            <w:tcW w:w="2052" w:type="dxa"/>
            <w:shd w:val="clear" w:color="auto" w:fill="auto"/>
          </w:tcPr>
          <w:p w:rsidR="00374B5F" w:rsidRPr="00BB1674" w:rsidRDefault="00374B5F" w:rsidP="002856EA"/>
        </w:tc>
        <w:tc>
          <w:tcPr>
            <w:tcW w:w="2180" w:type="dxa"/>
            <w:shd w:val="clear" w:color="auto" w:fill="auto"/>
          </w:tcPr>
          <w:p w:rsidR="00374B5F" w:rsidRPr="00BB1674" w:rsidRDefault="00374B5F" w:rsidP="002856EA"/>
        </w:tc>
        <w:tc>
          <w:tcPr>
            <w:tcW w:w="2282" w:type="dxa"/>
            <w:shd w:val="clear" w:color="auto" w:fill="auto"/>
          </w:tcPr>
          <w:p w:rsidR="00374B5F" w:rsidRPr="00BB1674" w:rsidRDefault="00374B5F" w:rsidP="002856EA"/>
        </w:tc>
      </w:tr>
      <w:tr w:rsidR="00374B5F" w:rsidRPr="00BB1674" w:rsidTr="002856EA">
        <w:tc>
          <w:tcPr>
            <w:tcW w:w="3114" w:type="dxa"/>
            <w:shd w:val="clear" w:color="auto" w:fill="auto"/>
          </w:tcPr>
          <w:p w:rsidR="00374B5F" w:rsidRPr="00BB1674" w:rsidRDefault="00374B5F" w:rsidP="002856EA">
            <w:r w:rsidRPr="00BB1674">
              <w:t>Временного (до 10 лет включительно)</w:t>
            </w:r>
          </w:p>
        </w:tc>
        <w:tc>
          <w:tcPr>
            <w:tcW w:w="2052" w:type="dxa"/>
            <w:shd w:val="clear" w:color="auto" w:fill="auto"/>
          </w:tcPr>
          <w:p w:rsidR="00374B5F" w:rsidRPr="00BB1674" w:rsidRDefault="00374B5F" w:rsidP="002856EA"/>
        </w:tc>
        <w:tc>
          <w:tcPr>
            <w:tcW w:w="2180" w:type="dxa"/>
            <w:shd w:val="clear" w:color="auto" w:fill="auto"/>
          </w:tcPr>
          <w:p w:rsidR="00374B5F" w:rsidRPr="00BB1674" w:rsidRDefault="00374B5F" w:rsidP="002856EA"/>
        </w:tc>
        <w:tc>
          <w:tcPr>
            <w:tcW w:w="2282" w:type="dxa"/>
            <w:shd w:val="clear" w:color="auto" w:fill="auto"/>
          </w:tcPr>
          <w:p w:rsidR="00374B5F" w:rsidRPr="00BB1674" w:rsidRDefault="00374B5F" w:rsidP="002856EA"/>
        </w:tc>
      </w:tr>
      <w:tr w:rsidR="00374B5F" w:rsidRPr="00BB1674" w:rsidTr="002856EA">
        <w:tc>
          <w:tcPr>
            <w:tcW w:w="9628" w:type="dxa"/>
            <w:gridSpan w:val="4"/>
            <w:shd w:val="clear" w:color="auto" w:fill="auto"/>
          </w:tcPr>
          <w:p w:rsidR="00374B5F" w:rsidRPr="00BB1674" w:rsidRDefault="00374B5F" w:rsidP="002856EA">
            <w:pPr>
              <w:jc w:val="center"/>
            </w:pPr>
            <w:r w:rsidRPr="00BB1674">
              <w:t>Электронных</w:t>
            </w:r>
          </w:p>
          <w:p w:rsidR="00374B5F" w:rsidRPr="00BB1674" w:rsidRDefault="00374B5F" w:rsidP="002856EA">
            <w:pPr>
              <w:jc w:val="both"/>
            </w:pPr>
            <w:r w:rsidRPr="00BB1674">
              <w:rPr>
                <w:sz w:val="18"/>
                <w:szCs w:val="18"/>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r w:rsidRPr="00BB1674">
              <w:t>:</w:t>
            </w:r>
          </w:p>
        </w:tc>
      </w:tr>
      <w:tr w:rsidR="00374B5F" w:rsidRPr="00BB1674" w:rsidTr="002856EA">
        <w:tc>
          <w:tcPr>
            <w:tcW w:w="3114" w:type="dxa"/>
            <w:shd w:val="clear" w:color="auto" w:fill="auto"/>
          </w:tcPr>
          <w:p w:rsidR="00374B5F" w:rsidRPr="00BB1674" w:rsidRDefault="00374B5F" w:rsidP="002856EA">
            <w:r w:rsidRPr="00BB1674">
              <w:t>Постоянного</w:t>
            </w:r>
          </w:p>
        </w:tc>
        <w:tc>
          <w:tcPr>
            <w:tcW w:w="2052" w:type="dxa"/>
            <w:shd w:val="clear" w:color="auto" w:fill="auto"/>
          </w:tcPr>
          <w:p w:rsidR="00374B5F" w:rsidRPr="00BB1674" w:rsidRDefault="00374B5F" w:rsidP="002856EA"/>
        </w:tc>
        <w:tc>
          <w:tcPr>
            <w:tcW w:w="2180" w:type="dxa"/>
            <w:shd w:val="clear" w:color="auto" w:fill="auto"/>
          </w:tcPr>
          <w:p w:rsidR="00374B5F" w:rsidRPr="00BB1674" w:rsidRDefault="00374B5F" w:rsidP="002856EA"/>
        </w:tc>
        <w:tc>
          <w:tcPr>
            <w:tcW w:w="2282" w:type="dxa"/>
            <w:shd w:val="clear" w:color="auto" w:fill="auto"/>
          </w:tcPr>
          <w:p w:rsidR="00374B5F" w:rsidRPr="00BB1674" w:rsidRDefault="00374B5F" w:rsidP="002856EA"/>
        </w:tc>
      </w:tr>
      <w:tr w:rsidR="00374B5F" w:rsidRPr="00BB1674" w:rsidTr="002856EA">
        <w:tc>
          <w:tcPr>
            <w:tcW w:w="3114" w:type="dxa"/>
            <w:shd w:val="clear" w:color="auto" w:fill="auto"/>
          </w:tcPr>
          <w:p w:rsidR="00374B5F" w:rsidRPr="00BB1674" w:rsidRDefault="00374B5F" w:rsidP="002856EA">
            <w:r w:rsidRPr="00BB1674">
              <w:t>Временного (свыше 10 лет)</w:t>
            </w:r>
          </w:p>
        </w:tc>
        <w:tc>
          <w:tcPr>
            <w:tcW w:w="2052" w:type="dxa"/>
            <w:shd w:val="clear" w:color="auto" w:fill="auto"/>
          </w:tcPr>
          <w:p w:rsidR="00374B5F" w:rsidRPr="00BB1674" w:rsidRDefault="00374B5F" w:rsidP="002856EA"/>
        </w:tc>
        <w:tc>
          <w:tcPr>
            <w:tcW w:w="2180" w:type="dxa"/>
            <w:shd w:val="clear" w:color="auto" w:fill="auto"/>
          </w:tcPr>
          <w:p w:rsidR="00374B5F" w:rsidRPr="00BB1674" w:rsidRDefault="00374B5F" w:rsidP="002856EA"/>
        </w:tc>
        <w:tc>
          <w:tcPr>
            <w:tcW w:w="2282" w:type="dxa"/>
            <w:shd w:val="clear" w:color="auto" w:fill="auto"/>
          </w:tcPr>
          <w:p w:rsidR="00374B5F" w:rsidRPr="00BB1674" w:rsidRDefault="00374B5F" w:rsidP="002856EA"/>
        </w:tc>
      </w:tr>
      <w:tr w:rsidR="00374B5F" w:rsidRPr="00BB1674" w:rsidTr="002856EA">
        <w:tc>
          <w:tcPr>
            <w:tcW w:w="3114" w:type="dxa"/>
            <w:shd w:val="clear" w:color="auto" w:fill="auto"/>
          </w:tcPr>
          <w:p w:rsidR="00374B5F" w:rsidRPr="00BB1674" w:rsidRDefault="00374B5F" w:rsidP="002856EA">
            <w:r w:rsidRPr="00BB1674">
              <w:t>Временного (до 10 лет включительно)</w:t>
            </w:r>
          </w:p>
        </w:tc>
        <w:tc>
          <w:tcPr>
            <w:tcW w:w="2052" w:type="dxa"/>
            <w:shd w:val="clear" w:color="auto" w:fill="auto"/>
          </w:tcPr>
          <w:p w:rsidR="00374B5F" w:rsidRPr="00BB1674" w:rsidRDefault="00374B5F" w:rsidP="002856EA"/>
        </w:tc>
        <w:tc>
          <w:tcPr>
            <w:tcW w:w="2180" w:type="dxa"/>
            <w:shd w:val="clear" w:color="auto" w:fill="auto"/>
          </w:tcPr>
          <w:p w:rsidR="00374B5F" w:rsidRPr="00BB1674" w:rsidRDefault="00374B5F" w:rsidP="002856EA"/>
        </w:tc>
        <w:tc>
          <w:tcPr>
            <w:tcW w:w="2282" w:type="dxa"/>
            <w:shd w:val="clear" w:color="auto" w:fill="auto"/>
          </w:tcPr>
          <w:p w:rsidR="00374B5F" w:rsidRPr="00BB1674" w:rsidRDefault="00374B5F" w:rsidP="002856EA"/>
        </w:tc>
      </w:tr>
      <w:tr w:rsidR="00374B5F" w:rsidRPr="00BB1674" w:rsidTr="002856EA">
        <w:tc>
          <w:tcPr>
            <w:tcW w:w="3114" w:type="dxa"/>
            <w:shd w:val="clear" w:color="auto" w:fill="auto"/>
          </w:tcPr>
          <w:p w:rsidR="00374B5F" w:rsidRPr="00BB1674" w:rsidRDefault="00374B5F" w:rsidP="002856EA">
            <w:r w:rsidRPr="00BB1674">
              <w:t>ИТОГО:</w:t>
            </w:r>
          </w:p>
        </w:tc>
        <w:tc>
          <w:tcPr>
            <w:tcW w:w="2052" w:type="dxa"/>
            <w:shd w:val="clear" w:color="auto" w:fill="auto"/>
          </w:tcPr>
          <w:p w:rsidR="00374B5F" w:rsidRPr="00BB1674" w:rsidRDefault="00374B5F" w:rsidP="002856EA"/>
        </w:tc>
        <w:tc>
          <w:tcPr>
            <w:tcW w:w="2180" w:type="dxa"/>
            <w:shd w:val="clear" w:color="auto" w:fill="auto"/>
          </w:tcPr>
          <w:p w:rsidR="00374B5F" w:rsidRPr="00BB1674" w:rsidRDefault="00374B5F" w:rsidP="002856EA"/>
        </w:tc>
        <w:tc>
          <w:tcPr>
            <w:tcW w:w="2282" w:type="dxa"/>
            <w:shd w:val="clear" w:color="auto" w:fill="auto"/>
          </w:tcPr>
          <w:p w:rsidR="00374B5F" w:rsidRPr="00BB1674" w:rsidRDefault="00374B5F" w:rsidP="002856EA"/>
        </w:tc>
      </w:tr>
    </w:tbl>
    <w:p w:rsidR="00374B5F" w:rsidRPr="00BB1674" w:rsidRDefault="00374B5F" w:rsidP="00374B5F">
      <w:pPr>
        <w:widowControl w:val="0"/>
        <w:autoSpaceDE w:val="0"/>
        <w:autoSpaceDN w:val="0"/>
        <w:jc w:val="both"/>
        <w:rPr>
          <w:sz w:val="28"/>
          <w:szCs w:val="28"/>
        </w:rPr>
      </w:pPr>
      <w:r w:rsidRPr="00BB1674">
        <w:rPr>
          <w:sz w:val="28"/>
          <w:szCs w:val="28"/>
        </w:rPr>
        <w:t>________________________   ________________   _______________________</w:t>
      </w:r>
    </w:p>
    <w:p w:rsidR="00374B5F" w:rsidRPr="00287356" w:rsidRDefault="00374B5F" w:rsidP="00374B5F">
      <w:pPr>
        <w:widowControl w:val="0"/>
        <w:autoSpaceDE w:val="0"/>
        <w:autoSpaceDN w:val="0"/>
        <w:jc w:val="both"/>
        <w:rPr>
          <w:sz w:val="20"/>
          <w:szCs w:val="20"/>
        </w:rPr>
      </w:pPr>
      <w:r w:rsidRPr="00287356">
        <w:rPr>
          <w:sz w:val="20"/>
          <w:szCs w:val="20"/>
        </w:rPr>
        <w:t xml:space="preserve">  </w:t>
      </w:r>
      <w:r>
        <w:rPr>
          <w:sz w:val="20"/>
          <w:szCs w:val="20"/>
        </w:rPr>
        <w:t xml:space="preserve">              </w:t>
      </w:r>
      <w:r w:rsidRPr="00287356">
        <w:rPr>
          <w:sz w:val="20"/>
          <w:szCs w:val="20"/>
        </w:rPr>
        <w:t xml:space="preserve">наименование должности       </w:t>
      </w:r>
      <w:r>
        <w:rPr>
          <w:sz w:val="20"/>
          <w:szCs w:val="20"/>
        </w:rPr>
        <w:t xml:space="preserve">                </w:t>
      </w:r>
      <w:r w:rsidRPr="00287356">
        <w:rPr>
          <w:sz w:val="20"/>
          <w:szCs w:val="20"/>
        </w:rPr>
        <w:t xml:space="preserve">личная подпись         </w:t>
      </w:r>
      <w:r>
        <w:rPr>
          <w:sz w:val="20"/>
          <w:szCs w:val="20"/>
        </w:rPr>
        <w:t xml:space="preserve">                    </w:t>
      </w:r>
      <w:r w:rsidRPr="00287356">
        <w:rPr>
          <w:sz w:val="20"/>
          <w:szCs w:val="20"/>
        </w:rPr>
        <w:t>инициалы, фамилия</w:t>
      </w:r>
    </w:p>
    <w:p w:rsidR="00374B5F" w:rsidRPr="00287356" w:rsidRDefault="00374B5F" w:rsidP="00374B5F">
      <w:pPr>
        <w:widowControl w:val="0"/>
        <w:autoSpaceDE w:val="0"/>
        <w:autoSpaceDN w:val="0"/>
        <w:jc w:val="both"/>
        <w:rPr>
          <w:sz w:val="20"/>
          <w:szCs w:val="20"/>
        </w:rPr>
      </w:pPr>
      <w:r w:rsidRPr="00287356">
        <w:rPr>
          <w:sz w:val="20"/>
          <w:szCs w:val="20"/>
        </w:rPr>
        <w:t>сотрудника, ответственного</w:t>
      </w:r>
      <w:r>
        <w:rPr>
          <w:sz w:val="20"/>
          <w:szCs w:val="20"/>
        </w:rPr>
        <w:t xml:space="preserve"> </w:t>
      </w:r>
      <w:r w:rsidRPr="00287356">
        <w:rPr>
          <w:sz w:val="20"/>
          <w:szCs w:val="20"/>
        </w:rPr>
        <w:t>за архив</w:t>
      </w:r>
    </w:p>
    <w:p w:rsidR="00374B5F" w:rsidRPr="00BB1674" w:rsidRDefault="00374B5F" w:rsidP="00374B5F">
      <w:pPr>
        <w:widowControl w:val="0"/>
        <w:autoSpaceDE w:val="0"/>
        <w:autoSpaceDN w:val="0"/>
        <w:jc w:val="both"/>
        <w:rPr>
          <w:sz w:val="28"/>
          <w:szCs w:val="28"/>
        </w:rPr>
      </w:pPr>
    </w:p>
    <w:p w:rsidR="00374B5F" w:rsidRPr="00287356" w:rsidRDefault="00374B5F" w:rsidP="00374B5F">
      <w:pPr>
        <w:widowControl w:val="0"/>
        <w:autoSpaceDE w:val="0"/>
        <w:autoSpaceDN w:val="0"/>
        <w:jc w:val="both"/>
        <w:rPr>
          <w:sz w:val="26"/>
          <w:szCs w:val="26"/>
        </w:rPr>
      </w:pPr>
      <w:r w:rsidRPr="00287356">
        <w:rPr>
          <w:sz w:val="26"/>
          <w:szCs w:val="26"/>
        </w:rPr>
        <w:t>Дата __________________________</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jc w:val="both"/>
        <w:rPr>
          <w:sz w:val="26"/>
          <w:szCs w:val="26"/>
        </w:rPr>
      </w:pPr>
      <w:r w:rsidRPr="00287356">
        <w:rPr>
          <w:sz w:val="26"/>
          <w:szCs w:val="26"/>
        </w:rPr>
        <w:t>Итоговые сведения переданы в подразделение, отвечающее за делопроизводство.</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________________________   ________________   _______________________</w:t>
      </w:r>
    </w:p>
    <w:p w:rsidR="00374B5F" w:rsidRPr="00287356" w:rsidRDefault="00374B5F" w:rsidP="00374B5F">
      <w:pPr>
        <w:widowControl w:val="0"/>
        <w:autoSpaceDE w:val="0"/>
        <w:autoSpaceDN w:val="0"/>
        <w:jc w:val="both"/>
        <w:rPr>
          <w:sz w:val="20"/>
          <w:szCs w:val="20"/>
        </w:rPr>
      </w:pPr>
      <w:r w:rsidRPr="00287356">
        <w:rPr>
          <w:sz w:val="20"/>
          <w:szCs w:val="20"/>
        </w:rPr>
        <w:t xml:space="preserve"> </w:t>
      </w:r>
      <w:r>
        <w:rPr>
          <w:sz w:val="20"/>
          <w:szCs w:val="20"/>
        </w:rPr>
        <w:t xml:space="preserve">             </w:t>
      </w:r>
      <w:r w:rsidRPr="00287356">
        <w:rPr>
          <w:sz w:val="20"/>
          <w:szCs w:val="20"/>
        </w:rPr>
        <w:t xml:space="preserve">наименование должности       </w:t>
      </w:r>
      <w:r>
        <w:rPr>
          <w:sz w:val="20"/>
          <w:szCs w:val="20"/>
        </w:rPr>
        <w:t xml:space="preserve">                    </w:t>
      </w:r>
      <w:r w:rsidRPr="00287356">
        <w:rPr>
          <w:sz w:val="20"/>
          <w:szCs w:val="20"/>
        </w:rPr>
        <w:t xml:space="preserve">личная подпись         </w:t>
      </w:r>
      <w:r>
        <w:rPr>
          <w:sz w:val="20"/>
          <w:szCs w:val="20"/>
        </w:rPr>
        <w:t xml:space="preserve">                    </w:t>
      </w:r>
      <w:r w:rsidRPr="00287356">
        <w:rPr>
          <w:sz w:val="20"/>
          <w:szCs w:val="20"/>
        </w:rPr>
        <w:t>инициалы, фамилия</w:t>
      </w:r>
    </w:p>
    <w:p w:rsidR="00374B5F" w:rsidRPr="00287356" w:rsidRDefault="00374B5F" w:rsidP="00374B5F">
      <w:pPr>
        <w:widowControl w:val="0"/>
        <w:autoSpaceDE w:val="0"/>
        <w:autoSpaceDN w:val="0"/>
        <w:jc w:val="both"/>
        <w:rPr>
          <w:sz w:val="20"/>
          <w:szCs w:val="20"/>
        </w:rPr>
      </w:pPr>
      <w:r w:rsidRPr="00287356">
        <w:rPr>
          <w:sz w:val="20"/>
          <w:szCs w:val="20"/>
        </w:rPr>
        <w:t>сотрудника, ответственного</w:t>
      </w:r>
      <w:r>
        <w:rPr>
          <w:sz w:val="20"/>
          <w:szCs w:val="20"/>
        </w:rPr>
        <w:t xml:space="preserve"> </w:t>
      </w:r>
      <w:r w:rsidRPr="00287356">
        <w:rPr>
          <w:sz w:val="20"/>
          <w:szCs w:val="20"/>
        </w:rPr>
        <w:t>за архив</w:t>
      </w:r>
    </w:p>
    <w:p w:rsidR="00374B5F" w:rsidRPr="00BB1674" w:rsidRDefault="00374B5F" w:rsidP="00374B5F">
      <w:pPr>
        <w:widowControl w:val="0"/>
        <w:autoSpaceDE w:val="0"/>
        <w:autoSpaceDN w:val="0"/>
        <w:jc w:val="both"/>
        <w:rPr>
          <w:sz w:val="28"/>
          <w:szCs w:val="28"/>
        </w:rPr>
      </w:pPr>
    </w:p>
    <w:p w:rsidR="00374B5F" w:rsidRPr="00287356" w:rsidRDefault="00374B5F" w:rsidP="00374B5F">
      <w:pPr>
        <w:widowControl w:val="0"/>
        <w:autoSpaceDE w:val="0"/>
        <w:autoSpaceDN w:val="0"/>
        <w:jc w:val="both"/>
        <w:rPr>
          <w:sz w:val="26"/>
          <w:szCs w:val="26"/>
        </w:rPr>
      </w:pPr>
      <w:r w:rsidRPr="00287356">
        <w:rPr>
          <w:sz w:val="26"/>
          <w:szCs w:val="26"/>
        </w:rPr>
        <w:t>Дата ____________________________</w:t>
      </w:r>
    </w:p>
    <w:p w:rsidR="00374B5F" w:rsidRPr="00287356" w:rsidRDefault="00374B5F" w:rsidP="00374B5F">
      <w:pPr>
        <w:widowControl w:val="0"/>
        <w:autoSpaceDE w:val="0"/>
        <w:autoSpaceDN w:val="0"/>
        <w:jc w:val="both"/>
        <w:rPr>
          <w:sz w:val="26"/>
          <w:szCs w:val="26"/>
        </w:rPr>
      </w:pPr>
      <w:r w:rsidRPr="00287356">
        <w:rPr>
          <w:sz w:val="26"/>
          <w:szCs w:val="26"/>
        </w:rPr>
        <w:t xml:space="preserve">                                                                 </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jc w:val="both"/>
        <w:rPr>
          <w:sz w:val="26"/>
          <w:szCs w:val="26"/>
        </w:rPr>
      </w:pPr>
      <w:r w:rsidRPr="00287356">
        <w:rPr>
          <w:sz w:val="26"/>
          <w:szCs w:val="26"/>
        </w:rPr>
        <w:t xml:space="preserve">                                                                                                            Формат A4</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rFonts w:ascii="Calibri" w:hAnsi="Calibri" w:cs="Calibri"/>
          <w:sz w:val="22"/>
          <w:szCs w:val="20"/>
        </w:rPr>
      </w:pPr>
    </w:p>
    <w:p w:rsidR="00374B5F" w:rsidRPr="00BB167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BB167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BB1674" w:rsidRDefault="00374B5F" w:rsidP="00374B5F">
      <w:pPr>
        <w:widowControl w:val="0"/>
        <w:autoSpaceDE w:val="0"/>
        <w:autoSpaceDN w:val="0"/>
        <w:jc w:val="both"/>
        <w:rPr>
          <w:rFonts w:ascii="Calibri" w:hAnsi="Calibri" w:cs="Calibri"/>
          <w:sz w:val="22"/>
          <w:szCs w:val="20"/>
        </w:rPr>
      </w:pPr>
    </w:p>
    <w:p w:rsidR="00374B5F" w:rsidRPr="00BB1674" w:rsidRDefault="00374B5F" w:rsidP="00374B5F">
      <w:pPr>
        <w:widowControl w:val="0"/>
        <w:autoSpaceDE w:val="0"/>
        <w:autoSpaceDN w:val="0"/>
        <w:ind w:firstLine="5670"/>
        <w:outlineLvl w:val="0"/>
      </w:pPr>
      <w:r w:rsidRPr="00BB1674">
        <w:lastRenderedPageBreak/>
        <w:t>Приложение 31</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outlineLvl w:val="2"/>
        <w:rPr>
          <w:b/>
          <w:sz w:val="26"/>
          <w:szCs w:val="26"/>
        </w:rPr>
      </w:pPr>
      <w:bookmarkStart w:id="33" w:name="P3181"/>
      <w:bookmarkEnd w:id="33"/>
      <w:r w:rsidRPr="00287356">
        <w:rPr>
          <w:b/>
          <w:sz w:val="26"/>
          <w:szCs w:val="26"/>
        </w:rPr>
        <w:t>ФОРМА СВОДНОЙ НОМЕНКЛАТУРЫ ДЕЛ</w:t>
      </w:r>
    </w:p>
    <w:p w:rsidR="00374B5F" w:rsidRPr="00287356" w:rsidRDefault="00374B5F" w:rsidP="00374B5F">
      <w:pPr>
        <w:widowControl w:val="0"/>
        <w:autoSpaceDE w:val="0"/>
        <w:autoSpaceDN w:val="0"/>
        <w:jc w:val="both"/>
        <w:rPr>
          <w:sz w:val="26"/>
          <w:szCs w:val="26"/>
        </w:rPr>
      </w:pPr>
    </w:p>
    <w:p w:rsidR="00374B5F" w:rsidRPr="00287356" w:rsidRDefault="00374B5F" w:rsidP="00374B5F">
      <w:pPr>
        <w:wordWrap w:val="0"/>
        <w:jc w:val="center"/>
        <w:rPr>
          <w:b/>
          <w:sz w:val="26"/>
          <w:szCs w:val="26"/>
        </w:rPr>
      </w:pPr>
      <w:r w:rsidRPr="00287356">
        <w:rPr>
          <w:b/>
          <w:sz w:val="26"/>
          <w:szCs w:val="26"/>
        </w:rPr>
        <w:t xml:space="preserve">Номенклатура дел организации </w:t>
      </w:r>
    </w:p>
    <w:p w:rsidR="00374B5F" w:rsidRPr="00BB1674" w:rsidRDefault="00374B5F" w:rsidP="00374B5F">
      <w:pPr>
        <w:jc w:val="right"/>
        <w:rPr>
          <w:b/>
          <w:sz w:val="26"/>
          <w:szCs w:val="26"/>
        </w:rPr>
      </w:pPr>
    </w:p>
    <w:tbl>
      <w:tblPr>
        <w:tblW w:w="5000" w:type="pct"/>
        <w:jc w:val="center"/>
        <w:tblBorders>
          <w:bottom w:val="single" w:sz="4" w:space="0" w:color="auto"/>
          <w:insideH w:val="single" w:sz="4" w:space="0" w:color="auto"/>
        </w:tblBorders>
        <w:tblLook w:val="04A0" w:firstRow="1" w:lastRow="0" w:firstColumn="1" w:lastColumn="0" w:noHBand="0" w:noVBand="1"/>
      </w:tblPr>
      <w:tblGrid>
        <w:gridCol w:w="659"/>
        <w:gridCol w:w="1814"/>
        <w:gridCol w:w="1730"/>
        <w:gridCol w:w="1159"/>
        <w:gridCol w:w="1735"/>
        <w:gridCol w:w="2756"/>
      </w:tblGrid>
      <w:tr w:rsidR="00374B5F" w:rsidRPr="00BB1674" w:rsidTr="002856EA">
        <w:trPr>
          <w:jc w:val="center"/>
        </w:trPr>
        <w:tc>
          <w:tcPr>
            <w:tcW w:w="4111" w:type="dxa"/>
            <w:gridSpan w:val="3"/>
            <w:tcBorders>
              <w:top w:val="nil"/>
              <w:bottom w:val="single" w:sz="4" w:space="0" w:color="auto"/>
            </w:tcBorders>
            <w:shd w:val="clear" w:color="auto" w:fill="auto"/>
          </w:tcPr>
          <w:p w:rsidR="00374B5F" w:rsidRPr="00BB1674" w:rsidRDefault="00374B5F" w:rsidP="002856EA">
            <w:pPr>
              <w:jc w:val="center"/>
              <w:rPr>
                <w:sz w:val="26"/>
                <w:szCs w:val="26"/>
              </w:rPr>
            </w:pPr>
          </w:p>
        </w:tc>
        <w:tc>
          <w:tcPr>
            <w:tcW w:w="1134" w:type="dxa"/>
            <w:tcBorders>
              <w:top w:val="nil"/>
              <w:bottom w:val="nil"/>
            </w:tcBorders>
            <w:shd w:val="clear" w:color="auto" w:fill="auto"/>
          </w:tcPr>
          <w:p w:rsidR="00374B5F" w:rsidRPr="00BB1674" w:rsidRDefault="00374B5F" w:rsidP="002856EA">
            <w:pPr>
              <w:rPr>
                <w:sz w:val="26"/>
                <w:szCs w:val="26"/>
              </w:rPr>
            </w:pPr>
          </w:p>
        </w:tc>
        <w:tc>
          <w:tcPr>
            <w:tcW w:w="4393" w:type="dxa"/>
            <w:gridSpan w:val="2"/>
            <w:tcBorders>
              <w:top w:val="nil"/>
              <w:bottom w:val="nil"/>
            </w:tcBorders>
            <w:shd w:val="clear" w:color="auto" w:fill="auto"/>
          </w:tcPr>
          <w:p w:rsidR="00374B5F" w:rsidRPr="00BB1674" w:rsidRDefault="00374B5F" w:rsidP="002856EA">
            <w:pPr>
              <w:jc w:val="center"/>
              <w:rPr>
                <w:sz w:val="26"/>
                <w:szCs w:val="26"/>
              </w:rPr>
            </w:pPr>
            <w:r w:rsidRPr="00BB1674">
              <w:rPr>
                <w:sz w:val="26"/>
                <w:szCs w:val="26"/>
              </w:rPr>
              <w:t>УТВЕРЖДАЮ</w:t>
            </w:r>
          </w:p>
        </w:tc>
      </w:tr>
      <w:tr w:rsidR="00374B5F" w:rsidRPr="00BB1674" w:rsidTr="002856EA">
        <w:trPr>
          <w:jc w:val="center"/>
        </w:trPr>
        <w:tc>
          <w:tcPr>
            <w:tcW w:w="4111" w:type="dxa"/>
            <w:gridSpan w:val="3"/>
            <w:tcBorders>
              <w:top w:val="single" w:sz="4" w:space="0" w:color="auto"/>
              <w:bottom w:val="nil"/>
            </w:tcBorders>
            <w:shd w:val="clear" w:color="auto" w:fill="auto"/>
          </w:tcPr>
          <w:p w:rsidR="00374B5F" w:rsidRPr="00BB1674" w:rsidRDefault="00374B5F" w:rsidP="002856EA">
            <w:pPr>
              <w:jc w:val="center"/>
              <w:rPr>
                <w:sz w:val="26"/>
                <w:szCs w:val="26"/>
              </w:rPr>
            </w:pPr>
            <w:r w:rsidRPr="00BB1674">
              <w:rPr>
                <w:sz w:val="26"/>
                <w:szCs w:val="26"/>
              </w:rPr>
              <w:t>(наименование государственного органа, органа местного самоуправления, организации)</w:t>
            </w:r>
          </w:p>
        </w:tc>
        <w:tc>
          <w:tcPr>
            <w:tcW w:w="1134" w:type="dxa"/>
            <w:tcBorders>
              <w:top w:val="nil"/>
              <w:bottom w:val="nil"/>
            </w:tcBorders>
            <w:shd w:val="clear" w:color="auto" w:fill="auto"/>
          </w:tcPr>
          <w:p w:rsidR="00374B5F" w:rsidRPr="00BB1674" w:rsidRDefault="00374B5F" w:rsidP="002856EA">
            <w:pPr>
              <w:rPr>
                <w:sz w:val="26"/>
                <w:szCs w:val="26"/>
              </w:rPr>
            </w:pPr>
          </w:p>
        </w:tc>
        <w:tc>
          <w:tcPr>
            <w:tcW w:w="4393" w:type="dxa"/>
            <w:gridSpan w:val="2"/>
            <w:tcBorders>
              <w:top w:val="nil"/>
              <w:bottom w:val="single" w:sz="4" w:space="0" w:color="auto"/>
            </w:tcBorders>
            <w:shd w:val="clear" w:color="auto" w:fill="auto"/>
          </w:tcPr>
          <w:p w:rsidR="00374B5F" w:rsidRPr="00BB1674" w:rsidRDefault="00374B5F" w:rsidP="002856EA">
            <w:pPr>
              <w:jc w:val="center"/>
              <w:rPr>
                <w:sz w:val="26"/>
                <w:szCs w:val="26"/>
              </w:rPr>
            </w:pPr>
          </w:p>
        </w:tc>
      </w:tr>
      <w:tr w:rsidR="00374B5F" w:rsidRPr="00BB1674" w:rsidTr="002856EA">
        <w:trPr>
          <w:jc w:val="center"/>
        </w:trPr>
        <w:tc>
          <w:tcPr>
            <w:tcW w:w="4111" w:type="dxa"/>
            <w:gridSpan w:val="3"/>
            <w:tcBorders>
              <w:top w:val="nil"/>
              <w:bottom w:val="nil"/>
            </w:tcBorders>
            <w:shd w:val="clear" w:color="auto" w:fill="auto"/>
          </w:tcPr>
          <w:p w:rsidR="00374B5F" w:rsidRPr="00BB1674" w:rsidRDefault="00374B5F" w:rsidP="002856EA">
            <w:pPr>
              <w:rPr>
                <w:sz w:val="26"/>
                <w:szCs w:val="26"/>
              </w:rPr>
            </w:pPr>
          </w:p>
          <w:p w:rsidR="00374B5F" w:rsidRPr="00BB1674" w:rsidRDefault="00374B5F" w:rsidP="002856EA">
            <w:pPr>
              <w:rPr>
                <w:sz w:val="26"/>
                <w:szCs w:val="26"/>
              </w:rPr>
            </w:pPr>
            <w:r w:rsidRPr="00BB1674">
              <w:rPr>
                <w:sz w:val="26"/>
                <w:szCs w:val="26"/>
              </w:rPr>
              <w:t>НОМЕНКЛАТУРА ДЕЛ</w:t>
            </w:r>
          </w:p>
        </w:tc>
        <w:tc>
          <w:tcPr>
            <w:tcW w:w="1134" w:type="dxa"/>
            <w:tcBorders>
              <w:top w:val="nil"/>
              <w:bottom w:val="nil"/>
            </w:tcBorders>
            <w:shd w:val="clear" w:color="auto" w:fill="auto"/>
          </w:tcPr>
          <w:p w:rsidR="00374B5F" w:rsidRPr="00BB1674" w:rsidRDefault="00374B5F" w:rsidP="002856EA">
            <w:pPr>
              <w:rPr>
                <w:sz w:val="26"/>
                <w:szCs w:val="26"/>
              </w:rPr>
            </w:pPr>
          </w:p>
        </w:tc>
        <w:tc>
          <w:tcPr>
            <w:tcW w:w="4393" w:type="dxa"/>
            <w:gridSpan w:val="2"/>
            <w:tcBorders>
              <w:top w:val="single" w:sz="4" w:space="0" w:color="auto"/>
              <w:bottom w:val="nil"/>
            </w:tcBorders>
            <w:shd w:val="clear" w:color="auto" w:fill="auto"/>
          </w:tcPr>
          <w:p w:rsidR="00374B5F" w:rsidRPr="00BB1674" w:rsidRDefault="00374B5F" w:rsidP="002856EA">
            <w:pPr>
              <w:jc w:val="center"/>
              <w:rPr>
                <w:sz w:val="26"/>
                <w:szCs w:val="26"/>
              </w:rPr>
            </w:pPr>
            <w:r w:rsidRPr="00BB1674">
              <w:rPr>
                <w:sz w:val="26"/>
                <w:szCs w:val="26"/>
              </w:rPr>
              <w:t>(наименование должности руководителя или иного уполномоченного им лица)</w:t>
            </w:r>
          </w:p>
        </w:tc>
      </w:tr>
      <w:tr w:rsidR="00374B5F" w:rsidRPr="00BB1674" w:rsidTr="002856EA">
        <w:trPr>
          <w:jc w:val="center"/>
        </w:trPr>
        <w:tc>
          <w:tcPr>
            <w:tcW w:w="645" w:type="dxa"/>
            <w:tcBorders>
              <w:top w:val="nil"/>
              <w:bottom w:val="nil"/>
              <w:right w:val="nil"/>
            </w:tcBorders>
            <w:shd w:val="clear" w:color="auto" w:fill="auto"/>
          </w:tcPr>
          <w:p w:rsidR="00374B5F" w:rsidRPr="00BB1674" w:rsidRDefault="00374B5F" w:rsidP="002856EA">
            <w:pPr>
              <w:rPr>
                <w:sz w:val="26"/>
                <w:szCs w:val="26"/>
              </w:rPr>
            </w:pPr>
            <w:r w:rsidRPr="00BB1674">
              <w:rPr>
                <w:sz w:val="26"/>
                <w:szCs w:val="26"/>
              </w:rPr>
              <w:t>на</w:t>
            </w:r>
          </w:p>
        </w:tc>
        <w:tc>
          <w:tcPr>
            <w:tcW w:w="1774" w:type="dxa"/>
            <w:tcBorders>
              <w:top w:val="nil"/>
              <w:left w:val="nil"/>
              <w:bottom w:val="single" w:sz="4" w:space="0" w:color="auto"/>
              <w:right w:val="nil"/>
            </w:tcBorders>
            <w:shd w:val="clear" w:color="auto" w:fill="auto"/>
          </w:tcPr>
          <w:p w:rsidR="00374B5F" w:rsidRPr="00BB1674" w:rsidRDefault="00374B5F" w:rsidP="002856EA">
            <w:pPr>
              <w:rPr>
                <w:sz w:val="26"/>
                <w:szCs w:val="26"/>
              </w:rPr>
            </w:pPr>
          </w:p>
        </w:tc>
        <w:tc>
          <w:tcPr>
            <w:tcW w:w="1692" w:type="dxa"/>
            <w:tcBorders>
              <w:top w:val="nil"/>
              <w:left w:val="nil"/>
              <w:bottom w:val="nil"/>
            </w:tcBorders>
            <w:shd w:val="clear" w:color="auto" w:fill="auto"/>
          </w:tcPr>
          <w:p w:rsidR="00374B5F" w:rsidRPr="00BB1674" w:rsidRDefault="00374B5F" w:rsidP="002856EA">
            <w:pPr>
              <w:rPr>
                <w:sz w:val="26"/>
                <w:szCs w:val="26"/>
              </w:rPr>
            </w:pPr>
            <w:r w:rsidRPr="00BB1674">
              <w:rPr>
                <w:sz w:val="26"/>
                <w:szCs w:val="26"/>
              </w:rPr>
              <w:t>год</w:t>
            </w:r>
          </w:p>
        </w:tc>
        <w:tc>
          <w:tcPr>
            <w:tcW w:w="1134" w:type="dxa"/>
            <w:tcBorders>
              <w:top w:val="nil"/>
              <w:bottom w:val="nil"/>
            </w:tcBorders>
            <w:shd w:val="clear" w:color="auto" w:fill="auto"/>
          </w:tcPr>
          <w:p w:rsidR="00374B5F" w:rsidRPr="00BB1674" w:rsidRDefault="00374B5F" w:rsidP="002856EA">
            <w:pPr>
              <w:rPr>
                <w:sz w:val="26"/>
                <w:szCs w:val="26"/>
              </w:rPr>
            </w:pPr>
          </w:p>
        </w:tc>
        <w:tc>
          <w:tcPr>
            <w:tcW w:w="4393" w:type="dxa"/>
            <w:gridSpan w:val="2"/>
            <w:tcBorders>
              <w:top w:val="nil"/>
              <w:bottom w:val="nil"/>
            </w:tcBorders>
            <w:shd w:val="clear" w:color="auto" w:fill="auto"/>
          </w:tcPr>
          <w:p w:rsidR="00374B5F" w:rsidRPr="00BB1674" w:rsidRDefault="00374B5F" w:rsidP="002856EA">
            <w:pPr>
              <w:jc w:val="center"/>
              <w:rPr>
                <w:sz w:val="26"/>
                <w:szCs w:val="26"/>
              </w:rPr>
            </w:pPr>
          </w:p>
        </w:tc>
      </w:tr>
      <w:tr w:rsidR="00374B5F" w:rsidRPr="00BB1674" w:rsidTr="002856EA">
        <w:trPr>
          <w:jc w:val="center"/>
        </w:trPr>
        <w:tc>
          <w:tcPr>
            <w:tcW w:w="645" w:type="dxa"/>
            <w:tcBorders>
              <w:top w:val="nil"/>
              <w:bottom w:val="nil"/>
              <w:right w:val="nil"/>
            </w:tcBorders>
            <w:shd w:val="clear" w:color="auto" w:fill="auto"/>
          </w:tcPr>
          <w:p w:rsidR="00374B5F" w:rsidRPr="00BB1674" w:rsidRDefault="00374B5F" w:rsidP="002856EA">
            <w:pPr>
              <w:rPr>
                <w:sz w:val="26"/>
                <w:szCs w:val="26"/>
              </w:rPr>
            </w:pPr>
          </w:p>
        </w:tc>
        <w:tc>
          <w:tcPr>
            <w:tcW w:w="1774" w:type="dxa"/>
            <w:tcBorders>
              <w:top w:val="single" w:sz="4" w:space="0" w:color="auto"/>
              <w:left w:val="nil"/>
              <w:bottom w:val="nil"/>
              <w:right w:val="nil"/>
            </w:tcBorders>
            <w:shd w:val="clear" w:color="auto" w:fill="auto"/>
          </w:tcPr>
          <w:p w:rsidR="00374B5F" w:rsidRPr="00BB1674" w:rsidRDefault="00374B5F" w:rsidP="002856EA">
            <w:pPr>
              <w:rPr>
                <w:sz w:val="26"/>
                <w:szCs w:val="26"/>
              </w:rPr>
            </w:pPr>
          </w:p>
        </w:tc>
        <w:tc>
          <w:tcPr>
            <w:tcW w:w="1692" w:type="dxa"/>
            <w:tcBorders>
              <w:top w:val="nil"/>
              <w:left w:val="nil"/>
              <w:bottom w:val="nil"/>
            </w:tcBorders>
            <w:shd w:val="clear" w:color="auto" w:fill="auto"/>
          </w:tcPr>
          <w:p w:rsidR="00374B5F" w:rsidRPr="00BB1674" w:rsidRDefault="00374B5F" w:rsidP="002856EA">
            <w:pPr>
              <w:rPr>
                <w:sz w:val="26"/>
                <w:szCs w:val="26"/>
              </w:rPr>
            </w:pPr>
          </w:p>
        </w:tc>
        <w:tc>
          <w:tcPr>
            <w:tcW w:w="1134" w:type="dxa"/>
            <w:tcBorders>
              <w:top w:val="nil"/>
              <w:bottom w:val="nil"/>
            </w:tcBorders>
            <w:shd w:val="clear" w:color="auto" w:fill="auto"/>
          </w:tcPr>
          <w:p w:rsidR="00374B5F" w:rsidRPr="00BB1674" w:rsidRDefault="00374B5F" w:rsidP="002856EA">
            <w:pPr>
              <w:rPr>
                <w:sz w:val="26"/>
                <w:szCs w:val="26"/>
              </w:rPr>
            </w:pPr>
          </w:p>
        </w:tc>
        <w:tc>
          <w:tcPr>
            <w:tcW w:w="1697" w:type="dxa"/>
            <w:tcBorders>
              <w:top w:val="nil"/>
              <w:bottom w:val="nil"/>
            </w:tcBorders>
            <w:shd w:val="clear" w:color="auto" w:fill="auto"/>
          </w:tcPr>
          <w:p w:rsidR="00374B5F" w:rsidRPr="00BB1674" w:rsidRDefault="00374B5F" w:rsidP="002856EA">
            <w:pPr>
              <w:rPr>
                <w:sz w:val="26"/>
                <w:szCs w:val="26"/>
              </w:rPr>
            </w:pPr>
          </w:p>
        </w:tc>
        <w:tc>
          <w:tcPr>
            <w:tcW w:w="2696" w:type="dxa"/>
            <w:tcBorders>
              <w:top w:val="nil"/>
              <w:bottom w:val="single" w:sz="4" w:space="0" w:color="auto"/>
            </w:tcBorders>
            <w:shd w:val="clear" w:color="auto" w:fill="auto"/>
          </w:tcPr>
          <w:p w:rsidR="00374B5F" w:rsidRPr="00BB1674" w:rsidRDefault="00374B5F" w:rsidP="002856EA">
            <w:pPr>
              <w:jc w:val="center"/>
              <w:rPr>
                <w:sz w:val="26"/>
                <w:szCs w:val="26"/>
              </w:rPr>
            </w:pPr>
          </w:p>
        </w:tc>
      </w:tr>
      <w:tr w:rsidR="00374B5F" w:rsidRPr="00BB1674" w:rsidTr="002856EA">
        <w:trPr>
          <w:jc w:val="center"/>
        </w:trPr>
        <w:tc>
          <w:tcPr>
            <w:tcW w:w="4111" w:type="dxa"/>
            <w:gridSpan w:val="3"/>
            <w:tcBorders>
              <w:top w:val="nil"/>
              <w:bottom w:val="nil"/>
            </w:tcBorders>
            <w:shd w:val="clear" w:color="auto" w:fill="auto"/>
          </w:tcPr>
          <w:p w:rsidR="00374B5F" w:rsidRPr="00BB1674" w:rsidRDefault="00374B5F" w:rsidP="002856EA">
            <w:pPr>
              <w:rPr>
                <w:sz w:val="26"/>
                <w:szCs w:val="26"/>
              </w:rPr>
            </w:pPr>
          </w:p>
        </w:tc>
        <w:tc>
          <w:tcPr>
            <w:tcW w:w="1134" w:type="dxa"/>
            <w:tcBorders>
              <w:top w:val="nil"/>
              <w:bottom w:val="nil"/>
            </w:tcBorders>
            <w:shd w:val="clear" w:color="auto" w:fill="auto"/>
          </w:tcPr>
          <w:p w:rsidR="00374B5F" w:rsidRPr="00BB1674" w:rsidRDefault="00374B5F" w:rsidP="002856EA">
            <w:pPr>
              <w:rPr>
                <w:sz w:val="26"/>
                <w:szCs w:val="26"/>
              </w:rPr>
            </w:pPr>
          </w:p>
        </w:tc>
        <w:tc>
          <w:tcPr>
            <w:tcW w:w="1697" w:type="dxa"/>
            <w:tcBorders>
              <w:top w:val="nil"/>
              <w:bottom w:val="nil"/>
            </w:tcBorders>
            <w:shd w:val="clear" w:color="auto" w:fill="auto"/>
          </w:tcPr>
          <w:p w:rsidR="00374B5F" w:rsidRPr="00BB1674" w:rsidRDefault="00374B5F" w:rsidP="002856EA">
            <w:pPr>
              <w:jc w:val="center"/>
              <w:rPr>
                <w:sz w:val="26"/>
                <w:szCs w:val="26"/>
              </w:rPr>
            </w:pPr>
            <w:r w:rsidRPr="00BB1674">
              <w:rPr>
                <w:sz w:val="26"/>
                <w:szCs w:val="26"/>
              </w:rPr>
              <w:t>(подпись)</w:t>
            </w:r>
          </w:p>
        </w:tc>
        <w:tc>
          <w:tcPr>
            <w:tcW w:w="2696" w:type="dxa"/>
            <w:tcBorders>
              <w:top w:val="single" w:sz="4" w:space="0" w:color="auto"/>
              <w:bottom w:val="nil"/>
            </w:tcBorders>
            <w:shd w:val="clear" w:color="auto" w:fill="auto"/>
          </w:tcPr>
          <w:p w:rsidR="00374B5F" w:rsidRPr="00BB1674" w:rsidRDefault="00374B5F" w:rsidP="002856EA">
            <w:pPr>
              <w:jc w:val="center"/>
              <w:rPr>
                <w:sz w:val="22"/>
                <w:szCs w:val="22"/>
              </w:rPr>
            </w:pPr>
            <w:r w:rsidRPr="00BB1674">
              <w:rPr>
                <w:sz w:val="22"/>
                <w:szCs w:val="22"/>
              </w:rPr>
              <w:t>(расшифровка подписи)</w:t>
            </w:r>
          </w:p>
        </w:tc>
      </w:tr>
      <w:tr w:rsidR="00374B5F" w:rsidRPr="00BB1674" w:rsidTr="002856EA">
        <w:trPr>
          <w:jc w:val="center"/>
        </w:trPr>
        <w:tc>
          <w:tcPr>
            <w:tcW w:w="4111" w:type="dxa"/>
            <w:gridSpan w:val="3"/>
            <w:tcBorders>
              <w:top w:val="nil"/>
              <w:bottom w:val="nil"/>
            </w:tcBorders>
            <w:shd w:val="clear" w:color="auto" w:fill="auto"/>
          </w:tcPr>
          <w:p w:rsidR="00374B5F" w:rsidRPr="00BB1674" w:rsidRDefault="00374B5F" w:rsidP="002856EA">
            <w:pPr>
              <w:rPr>
                <w:sz w:val="26"/>
                <w:szCs w:val="26"/>
              </w:rPr>
            </w:pPr>
          </w:p>
        </w:tc>
        <w:tc>
          <w:tcPr>
            <w:tcW w:w="1134" w:type="dxa"/>
            <w:tcBorders>
              <w:top w:val="nil"/>
              <w:bottom w:val="nil"/>
            </w:tcBorders>
            <w:shd w:val="clear" w:color="auto" w:fill="auto"/>
          </w:tcPr>
          <w:p w:rsidR="00374B5F" w:rsidRPr="00BB1674" w:rsidRDefault="00374B5F" w:rsidP="002856EA">
            <w:pPr>
              <w:rPr>
                <w:sz w:val="26"/>
                <w:szCs w:val="26"/>
              </w:rPr>
            </w:pPr>
          </w:p>
        </w:tc>
        <w:tc>
          <w:tcPr>
            <w:tcW w:w="1697" w:type="dxa"/>
            <w:tcBorders>
              <w:top w:val="nil"/>
              <w:bottom w:val="single" w:sz="4" w:space="0" w:color="auto"/>
            </w:tcBorders>
            <w:shd w:val="clear" w:color="auto" w:fill="auto"/>
          </w:tcPr>
          <w:p w:rsidR="00374B5F" w:rsidRPr="00BB1674" w:rsidRDefault="00374B5F" w:rsidP="002856EA">
            <w:pPr>
              <w:jc w:val="center"/>
              <w:rPr>
                <w:sz w:val="26"/>
                <w:szCs w:val="26"/>
              </w:rPr>
            </w:pPr>
          </w:p>
        </w:tc>
        <w:tc>
          <w:tcPr>
            <w:tcW w:w="2696" w:type="dxa"/>
            <w:tcBorders>
              <w:top w:val="nil"/>
              <w:bottom w:val="nil"/>
            </w:tcBorders>
            <w:shd w:val="clear" w:color="auto" w:fill="auto"/>
          </w:tcPr>
          <w:p w:rsidR="00374B5F" w:rsidRPr="00BB1674" w:rsidRDefault="00374B5F" w:rsidP="002856EA">
            <w:pPr>
              <w:rPr>
                <w:sz w:val="26"/>
                <w:szCs w:val="26"/>
              </w:rPr>
            </w:pPr>
          </w:p>
        </w:tc>
      </w:tr>
      <w:tr w:rsidR="00374B5F" w:rsidRPr="00BB1674" w:rsidTr="002856EA">
        <w:trPr>
          <w:jc w:val="center"/>
        </w:trPr>
        <w:tc>
          <w:tcPr>
            <w:tcW w:w="4111" w:type="dxa"/>
            <w:gridSpan w:val="3"/>
            <w:tcBorders>
              <w:top w:val="nil"/>
              <w:bottom w:val="nil"/>
            </w:tcBorders>
            <w:shd w:val="clear" w:color="auto" w:fill="auto"/>
          </w:tcPr>
          <w:p w:rsidR="00374B5F" w:rsidRPr="00BB1674" w:rsidRDefault="00374B5F" w:rsidP="002856EA">
            <w:pPr>
              <w:rPr>
                <w:sz w:val="26"/>
                <w:szCs w:val="26"/>
              </w:rPr>
            </w:pPr>
          </w:p>
        </w:tc>
        <w:tc>
          <w:tcPr>
            <w:tcW w:w="1134" w:type="dxa"/>
            <w:tcBorders>
              <w:top w:val="nil"/>
              <w:bottom w:val="nil"/>
            </w:tcBorders>
            <w:shd w:val="clear" w:color="auto" w:fill="auto"/>
          </w:tcPr>
          <w:p w:rsidR="00374B5F" w:rsidRPr="00BB1674" w:rsidRDefault="00374B5F" w:rsidP="002856EA">
            <w:pPr>
              <w:rPr>
                <w:sz w:val="26"/>
                <w:szCs w:val="26"/>
              </w:rPr>
            </w:pPr>
          </w:p>
        </w:tc>
        <w:tc>
          <w:tcPr>
            <w:tcW w:w="1697" w:type="dxa"/>
            <w:tcBorders>
              <w:top w:val="single" w:sz="4" w:space="0" w:color="auto"/>
              <w:bottom w:val="nil"/>
            </w:tcBorders>
            <w:shd w:val="clear" w:color="auto" w:fill="auto"/>
          </w:tcPr>
          <w:p w:rsidR="00374B5F" w:rsidRPr="00BB1674" w:rsidRDefault="00374B5F" w:rsidP="002856EA">
            <w:pPr>
              <w:jc w:val="center"/>
              <w:rPr>
                <w:sz w:val="26"/>
                <w:szCs w:val="26"/>
              </w:rPr>
            </w:pPr>
            <w:r w:rsidRPr="00BB1674">
              <w:rPr>
                <w:sz w:val="26"/>
                <w:szCs w:val="26"/>
              </w:rPr>
              <w:t>(дата)</w:t>
            </w:r>
          </w:p>
        </w:tc>
        <w:tc>
          <w:tcPr>
            <w:tcW w:w="2696" w:type="dxa"/>
            <w:tcBorders>
              <w:top w:val="nil"/>
              <w:bottom w:val="nil"/>
            </w:tcBorders>
            <w:shd w:val="clear" w:color="auto" w:fill="auto"/>
          </w:tcPr>
          <w:p w:rsidR="00374B5F" w:rsidRPr="00BB1674" w:rsidRDefault="00374B5F" w:rsidP="002856EA">
            <w:pPr>
              <w:rPr>
                <w:sz w:val="26"/>
                <w:szCs w:val="26"/>
              </w:rPr>
            </w:pPr>
          </w:p>
        </w:tc>
      </w:tr>
    </w:tbl>
    <w:p w:rsidR="00374B5F" w:rsidRPr="00BB1674" w:rsidRDefault="00374B5F" w:rsidP="00374B5F">
      <w:pPr>
        <w:jc w:val="right"/>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2991"/>
        <w:gridCol w:w="1735"/>
        <w:gridCol w:w="1865"/>
        <w:gridCol w:w="1935"/>
      </w:tblGrid>
      <w:tr w:rsidR="00374B5F" w:rsidRPr="00BB1674" w:rsidTr="002856EA">
        <w:tc>
          <w:tcPr>
            <w:tcW w:w="1359" w:type="dxa"/>
            <w:shd w:val="clear" w:color="auto" w:fill="auto"/>
            <w:vAlign w:val="center"/>
          </w:tcPr>
          <w:p w:rsidR="00374B5F" w:rsidRPr="00BB1674" w:rsidRDefault="00374B5F" w:rsidP="002856EA">
            <w:pPr>
              <w:jc w:val="center"/>
              <w:rPr>
                <w:sz w:val="26"/>
                <w:szCs w:val="26"/>
              </w:rPr>
            </w:pPr>
            <w:r w:rsidRPr="00BB1674">
              <w:rPr>
                <w:sz w:val="26"/>
                <w:szCs w:val="26"/>
              </w:rPr>
              <w:t>Индекс дела</w:t>
            </w:r>
          </w:p>
        </w:tc>
        <w:tc>
          <w:tcPr>
            <w:tcW w:w="3172" w:type="dxa"/>
            <w:shd w:val="clear" w:color="auto" w:fill="auto"/>
            <w:vAlign w:val="center"/>
          </w:tcPr>
          <w:p w:rsidR="00374B5F" w:rsidRPr="00BB1674" w:rsidRDefault="00374B5F" w:rsidP="002856EA">
            <w:pPr>
              <w:jc w:val="center"/>
              <w:rPr>
                <w:sz w:val="26"/>
                <w:szCs w:val="26"/>
              </w:rPr>
            </w:pPr>
            <w:r w:rsidRPr="00BB1674">
              <w:rPr>
                <w:sz w:val="26"/>
                <w:szCs w:val="26"/>
              </w:rPr>
              <w:t>Заголовок дела</w:t>
            </w:r>
          </w:p>
        </w:tc>
        <w:tc>
          <w:tcPr>
            <w:tcW w:w="1759" w:type="dxa"/>
            <w:shd w:val="clear" w:color="auto" w:fill="auto"/>
            <w:vAlign w:val="center"/>
          </w:tcPr>
          <w:p w:rsidR="00374B5F" w:rsidRPr="00BB1674" w:rsidRDefault="00374B5F" w:rsidP="002856EA">
            <w:pPr>
              <w:jc w:val="center"/>
              <w:rPr>
                <w:sz w:val="26"/>
                <w:szCs w:val="26"/>
              </w:rPr>
            </w:pPr>
            <w:r w:rsidRPr="00BB1674">
              <w:rPr>
                <w:sz w:val="26"/>
                <w:szCs w:val="26"/>
              </w:rPr>
              <w:t>Количество томов (частей)</w:t>
            </w:r>
          </w:p>
        </w:tc>
        <w:tc>
          <w:tcPr>
            <w:tcW w:w="1933" w:type="dxa"/>
            <w:shd w:val="clear" w:color="auto" w:fill="auto"/>
            <w:vAlign w:val="center"/>
          </w:tcPr>
          <w:p w:rsidR="00374B5F" w:rsidRPr="00BB1674" w:rsidRDefault="00374B5F" w:rsidP="002856EA">
            <w:pPr>
              <w:jc w:val="center"/>
              <w:rPr>
                <w:sz w:val="26"/>
                <w:szCs w:val="26"/>
              </w:rPr>
            </w:pPr>
            <w:r w:rsidRPr="00BB1674">
              <w:rPr>
                <w:sz w:val="26"/>
                <w:szCs w:val="26"/>
              </w:rPr>
              <w:t>Срок хранения и № статьи по перечню</w:t>
            </w:r>
          </w:p>
        </w:tc>
        <w:tc>
          <w:tcPr>
            <w:tcW w:w="1972" w:type="dxa"/>
            <w:shd w:val="clear" w:color="auto" w:fill="auto"/>
            <w:vAlign w:val="center"/>
          </w:tcPr>
          <w:p w:rsidR="00374B5F" w:rsidRPr="00BB1674" w:rsidRDefault="00374B5F" w:rsidP="002856EA">
            <w:pPr>
              <w:jc w:val="center"/>
              <w:rPr>
                <w:sz w:val="26"/>
                <w:szCs w:val="26"/>
              </w:rPr>
            </w:pPr>
            <w:r w:rsidRPr="00BB1674">
              <w:rPr>
                <w:sz w:val="26"/>
                <w:szCs w:val="26"/>
              </w:rPr>
              <w:t>Примечания</w:t>
            </w:r>
          </w:p>
        </w:tc>
      </w:tr>
      <w:tr w:rsidR="00374B5F" w:rsidRPr="00BB1674" w:rsidTr="002856EA">
        <w:tc>
          <w:tcPr>
            <w:tcW w:w="1359" w:type="dxa"/>
            <w:shd w:val="clear" w:color="auto" w:fill="auto"/>
          </w:tcPr>
          <w:p w:rsidR="00374B5F" w:rsidRPr="00BB1674" w:rsidRDefault="00374B5F" w:rsidP="002856EA">
            <w:pPr>
              <w:pStyle w:val="af1"/>
              <w:ind w:left="0"/>
              <w:jc w:val="center"/>
              <w:rPr>
                <w:sz w:val="26"/>
                <w:szCs w:val="26"/>
              </w:rPr>
            </w:pPr>
            <w:r w:rsidRPr="00BB1674">
              <w:rPr>
                <w:sz w:val="26"/>
                <w:szCs w:val="26"/>
              </w:rPr>
              <w:t>1</w:t>
            </w:r>
          </w:p>
        </w:tc>
        <w:tc>
          <w:tcPr>
            <w:tcW w:w="3172" w:type="dxa"/>
            <w:shd w:val="clear" w:color="auto" w:fill="auto"/>
          </w:tcPr>
          <w:p w:rsidR="00374B5F" w:rsidRPr="00BB1674" w:rsidRDefault="00374B5F" w:rsidP="002856EA">
            <w:pPr>
              <w:pStyle w:val="af1"/>
              <w:ind w:left="0"/>
              <w:jc w:val="center"/>
              <w:rPr>
                <w:sz w:val="26"/>
                <w:szCs w:val="26"/>
              </w:rPr>
            </w:pPr>
            <w:r w:rsidRPr="00BB1674">
              <w:rPr>
                <w:sz w:val="26"/>
                <w:szCs w:val="26"/>
              </w:rPr>
              <w:t>2</w:t>
            </w:r>
          </w:p>
        </w:tc>
        <w:tc>
          <w:tcPr>
            <w:tcW w:w="1759" w:type="dxa"/>
            <w:shd w:val="clear" w:color="auto" w:fill="auto"/>
          </w:tcPr>
          <w:p w:rsidR="00374B5F" w:rsidRPr="00BB1674" w:rsidRDefault="00374B5F" w:rsidP="002856EA">
            <w:pPr>
              <w:pStyle w:val="af1"/>
              <w:ind w:left="0"/>
              <w:jc w:val="center"/>
              <w:rPr>
                <w:sz w:val="26"/>
                <w:szCs w:val="26"/>
              </w:rPr>
            </w:pPr>
            <w:r w:rsidRPr="00BB1674">
              <w:rPr>
                <w:sz w:val="26"/>
                <w:szCs w:val="26"/>
              </w:rPr>
              <w:t>3</w:t>
            </w:r>
          </w:p>
        </w:tc>
        <w:tc>
          <w:tcPr>
            <w:tcW w:w="1933" w:type="dxa"/>
            <w:shd w:val="clear" w:color="auto" w:fill="auto"/>
          </w:tcPr>
          <w:p w:rsidR="00374B5F" w:rsidRPr="00BB1674" w:rsidRDefault="00374B5F" w:rsidP="002856EA">
            <w:pPr>
              <w:pStyle w:val="af1"/>
              <w:ind w:left="0"/>
              <w:jc w:val="center"/>
              <w:rPr>
                <w:sz w:val="26"/>
                <w:szCs w:val="26"/>
              </w:rPr>
            </w:pPr>
            <w:r w:rsidRPr="00BB1674">
              <w:rPr>
                <w:sz w:val="26"/>
                <w:szCs w:val="26"/>
              </w:rPr>
              <w:t>4</w:t>
            </w:r>
          </w:p>
        </w:tc>
        <w:tc>
          <w:tcPr>
            <w:tcW w:w="1972" w:type="dxa"/>
            <w:shd w:val="clear" w:color="auto" w:fill="auto"/>
          </w:tcPr>
          <w:p w:rsidR="00374B5F" w:rsidRPr="00BB1674" w:rsidRDefault="00374B5F" w:rsidP="002856EA">
            <w:pPr>
              <w:pStyle w:val="af1"/>
              <w:ind w:left="0"/>
              <w:jc w:val="center"/>
              <w:rPr>
                <w:sz w:val="26"/>
                <w:szCs w:val="26"/>
              </w:rPr>
            </w:pPr>
            <w:r w:rsidRPr="00BB1674">
              <w:rPr>
                <w:sz w:val="26"/>
                <w:szCs w:val="26"/>
              </w:rPr>
              <w:t>5</w:t>
            </w:r>
          </w:p>
        </w:tc>
      </w:tr>
      <w:tr w:rsidR="00374B5F" w:rsidRPr="00BB1674" w:rsidTr="002856EA">
        <w:tc>
          <w:tcPr>
            <w:tcW w:w="10195" w:type="dxa"/>
            <w:gridSpan w:val="5"/>
            <w:tcBorders>
              <w:bottom w:val="single" w:sz="4" w:space="0" w:color="auto"/>
            </w:tcBorders>
            <w:shd w:val="clear" w:color="auto" w:fill="auto"/>
          </w:tcPr>
          <w:p w:rsidR="00374B5F" w:rsidRPr="00BB1674" w:rsidRDefault="00374B5F" w:rsidP="002856EA">
            <w:pPr>
              <w:jc w:val="center"/>
              <w:rPr>
                <w:sz w:val="26"/>
                <w:szCs w:val="26"/>
              </w:rPr>
            </w:pPr>
            <w:r w:rsidRPr="00BB1674">
              <w:rPr>
                <w:sz w:val="26"/>
                <w:szCs w:val="26"/>
              </w:rPr>
              <w:t>Название раздела</w:t>
            </w:r>
          </w:p>
        </w:tc>
      </w:tr>
      <w:tr w:rsidR="00374B5F" w:rsidRPr="00BB1674" w:rsidTr="002856EA">
        <w:tc>
          <w:tcPr>
            <w:tcW w:w="1359" w:type="dxa"/>
            <w:tcBorders>
              <w:bottom w:val="nil"/>
            </w:tcBorders>
            <w:shd w:val="clear" w:color="auto" w:fill="auto"/>
          </w:tcPr>
          <w:p w:rsidR="00374B5F" w:rsidRPr="00BB1674" w:rsidRDefault="00374B5F" w:rsidP="002856EA">
            <w:pPr>
              <w:rPr>
                <w:sz w:val="26"/>
                <w:szCs w:val="26"/>
              </w:rPr>
            </w:pPr>
          </w:p>
        </w:tc>
        <w:tc>
          <w:tcPr>
            <w:tcW w:w="3172" w:type="dxa"/>
            <w:tcBorders>
              <w:bottom w:val="nil"/>
            </w:tcBorders>
            <w:shd w:val="clear" w:color="auto" w:fill="auto"/>
          </w:tcPr>
          <w:p w:rsidR="00374B5F" w:rsidRPr="00BB1674" w:rsidRDefault="00374B5F" w:rsidP="002856EA">
            <w:pPr>
              <w:rPr>
                <w:sz w:val="26"/>
                <w:szCs w:val="26"/>
              </w:rPr>
            </w:pPr>
          </w:p>
        </w:tc>
        <w:tc>
          <w:tcPr>
            <w:tcW w:w="1759" w:type="dxa"/>
            <w:tcBorders>
              <w:bottom w:val="nil"/>
            </w:tcBorders>
            <w:shd w:val="clear" w:color="auto" w:fill="auto"/>
          </w:tcPr>
          <w:p w:rsidR="00374B5F" w:rsidRPr="00BB1674" w:rsidRDefault="00374B5F" w:rsidP="002856EA">
            <w:pPr>
              <w:rPr>
                <w:sz w:val="26"/>
                <w:szCs w:val="26"/>
              </w:rPr>
            </w:pPr>
          </w:p>
        </w:tc>
        <w:tc>
          <w:tcPr>
            <w:tcW w:w="1933" w:type="dxa"/>
            <w:tcBorders>
              <w:bottom w:val="nil"/>
            </w:tcBorders>
            <w:shd w:val="clear" w:color="auto" w:fill="auto"/>
          </w:tcPr>
          <w:p w:rsidR="00374B5F" w:rsidRPr="00BB1674" w:rsidRDefault="00374B5F" w:rsidP="002856EA">
            <w:pPr>
              <w:rPr>
                <w:sz w:val="26"/>
                <w:szCs w:val="26"/>
              </w:rPr>
            </w:pPr>
          </w:p>
        </w:tc>
        <w:tc>
          <w:tcPr>
            <w:tcW w:w="1972" w:type="dxa"/>
            <w:tcBorders>
              <w:bottom w:val="nil"/>
            </w:tcBorders>
            <w:shd w:val="clear" w:color="auto" w:fill="auto"/>
          </w:tcPr>
          <w:p w:rsidR="00374B5F" w:rsidRPr="00BB1674" w:rsidRDefault="00374B5F" w:rsidP="002856EA">
            <w:pPr>
              <w:rPr>
                <w:sz w:val="26"/>
                <w:szCs w:val="26"/>
              </w:rPr>
            </w:pPr>
          </w:p>
        </w:tc>
      </w:tr>
    </w:tbl>
    <w:p w:rsidR="00374B5F" w:rsidRPr="00BB1674" w:rsidRDefault="00374B5F" w:rsidP="00374B5F">
      <w:pPr>
        <w:rPr>
          <w:sz w:val="26"/>
          <w:szCs w:val="26"/>
        </w:rPr>
      </w:pPr>
    </w:p>
    <w:tbl>
      <w:tblPr>
        <w:tblW w:w="5000" w:type="pct"/>
        <w:jc w:val="center"/>
        <w:tblBorders>
          <w:insideH w:val="single" w:sz="4" w:space="0" w:color="auto"/>
        </w:tblBorders>
        <w:tblLook w:val="04A0" w:firstRow="1" w:lastRow="0" w:firstColumn="1" w:lastColumn="0" w:noHBand="0" w:noVBand="1"/>
      </w:tblPr>
      <w:tblGrid>
        <w:gridCol w:w="2628"/>
        <w:gridCol w:w="2292"/>
        <w:gridCol w:w="1303"/>
        <w:gridCol w:w="3630"/>
      </w:tblGrid>
      <w:tr w:rsidR="00374B5F" w:rsidRPr="00BB1674" w:rsidTr="002856EA">
        <w:trPr>
          <w:jc w:val="center"/>
        </w:trPr>
        <w:tc>
          <w:tcPr>
            <w:tcW w:w="250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r w:rsidRPr="00BB1674">
              <w:rPr>
                <w:sz w:val="26"/>
                <w:szCs w:val="26"/>
              </w:rPr>
              <w:t>Наименование должности</w:t>
            </w:r>
          </w:p>
          <w:p w:rsidR="00374B5F" w:rsidRPr="00BB1674" w:rsidRDefault="00374B5F" w:rsidP="002856EA">
            <w:pPr>
              <w:autoSpaceDE w:val="0"/>
              <w:autoSpaceDN w:val="0"/>
              <w:adjustRightInd w:val="0"/>
              <w:rPr>
                <w:sz w:val="26"/>
                <w:szCs w:val="26"/>
              </w:rPr>
            </w:pPr>
            <w:r w:rsidRPr="00BB1674">
              <w:rPr>
                <w:sz w:val="26"/>
                <w:szCs w:val="26"/>
              </w:rPr>
              <w:t>руководителя службы делопроизводства организации</w:t>
            </w:r>
          </w:p>
        </w:tc>
        <w:tc>
          <w:tcPr>
            <w:tcW w:w="655"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p>
        </w:tc>
        <w:tc>
          <w:tcPr>
            <w:tcW w:w="1845" w:type="pct"/>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rPr>
                <w:sz w:val="26"/>
                <w:szCs w:val="26"/>
              </w:rPr>
            </w:pPr>
          </w:p>
        </w:tc>
      </w:tr>
      <w:tr w:rsidR="00374B5F" w:rsidRPr="00BB1674" w:rsidTr="002856EA">
        <w:trPr>
          <w:jc w:val="center"/>
        </w:trPr>
        <w:tc>
          <w:tcPr>
            <w:tcW w:w="250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655"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(подпись)</w:t>
            </w:r>
          </w:p>
        </w:tc>
        <w:tc>
          <w:tcPr>
            <w:tcW w:w="1845" w:type="pct"/>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(расшифровка подписи)</w:t>
            </w:r>
          </w:p>
        </w:tc>
      </w:tr>
      <w:tr w:rsidR="00374B5F" w:rsidRPr="00BB1674" w:rsidTr="002856EA">
        <w:trPr>
          <w:jc w:val="center"/>
        </w:trPr>
        <w:tc>
          <w:tcPr>
            <w:tcW w:w="1336" w:type="pct"/>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1336" w:type="pct"/>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(дата)</w:t>
            </w: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bl>
    <w:p w:rsidR="00374B5F" w:rsidRPr="00BB1674" w:rsidRDefault="00374B5F" w:rsidP="00374B5F">
      <w:pPr>
        <w:rPr>
          <w:sz w:val="26"/>
          <w:szCs w:val="26"/>
        </w:rPr>
      </w:pPr>
    </w:p>
    <w:p w:rsidR="00374B5F" w:rsidRPr="00BB1674" w:rsidRDefault="00374B5F" w:rsidP="00374B5F">
      <w:pPr>
        <w:rPr>
          <w:sz w:val="26"/>
          <w:szCs w:val="26"/>
        </w:rPr>
      </w:pPr>
      <w:r w:rsidRPr="00BB1674">
        <w:rPr>
          <w:sz w:val="26"/>
          <w:szCs w:val="26"/>
        </w:rPr>
        <w:t>Виза руководителя (лица ответственного за архив)</w:t>
      </w:r>
    </w:p>
    <w:p w:rsidR="00374B5F" w:rsidRPr="00BB1674" w:rsidRDefault="00374B5F" w:rsidP="00374B5F">
      <w:pPr>
        <w:rPr>
          <w:sz w:val="26"/>
          <w:szCs w:val="26"/>
        </w:rPr>
      </w:pPr>
    </w:p>
    <w:tbl>
      <w:tblPr>
        <w:tblW w:w="5000" w:type="pct"/>
        <w:tblLayout w:type="fixed"/>
        <w:tblLook w:val="04A0" w:firstRow="1" w:lastRow="0" w:firstColumn="1" w:lastColumn="0" w:noHBand="0" w:noVBand="1"/>
      </w:tblPr>
      <w:tblGrid>
        <w:gridCol w:w="496"/>
        <w:gridCol w:w="1283"/>
        <w:gridCol w:w="548"/>
        <w:gridCol w:w="1642"/>
        <w:gridCol w:w="1442"/>
        <w:gridCol w:w="499"/>
        <w:gridCol w:w="1482"/>
        <w:gridCol w:w="546"/>
        <w:gridCol w:w="1915"/>
      </w:tblGrid>
      <w:tr w:rsidR="00374B5F" w:rsidRPr="00BB1674" w:rsidTr="002856EA">
        <w:trPr>
          <w:trHeight w:val="333"/>
        </w:trPr>
        <w:tc>
          <w:tcPr>
            <w:tcW w:w="2014" w:type="pct"/>
            <w:gridSpan w:val="4"/>
            <w:shd w:val="clear" w:color="auto" w:fill="auto"/>
          </w:tcPr>
          <w:p w:rsidR="00374B5F" w:rsidRPr="00BB1674" w:rsidRDefault="00374B5F" w:rsidP="002856EA">
            <w:pPr>
              <w:widowControl w:val="0"/>
              <w:autoSpaceDE w:val="0"/>
              <w:autoSpaceDN w:val="0"/>
              <w:adjustRightInd w:val="0"/>
              <w:ind w:left="-144"/>
              <w:jc w:val="center"/>
              <w:rPr>
                <w:sz w:val="26"/>
                <w:szCs w:val="26"/>
              </w:rPr>
            </w:pPr>
            <w:r w:rsidRPr="00BB1674">
              <w:rPr>
                <w:sz w:val="26"/>
                <w:szCs w:val="26"/>
              </w:rPr>
              <w:t>СОГЛАСОВАНО</w:t>
            </w:r>
          </w:p>
        </w:tc>
        <w:tc>
          <w:tcPr>
            <w:tcW w:w="732" w:type="pct"/>
            <w:tcBorders>
              <w:left w:val="nil"/>
            </w:tcBorders>
            <w:shd w:val="clear" w:color="auto" w:fill="auto"/>
          </w:tcPr>
          <w:p w:rsidR="00374B5F" w:rsidRPr="00BB1674" w:rsidRDefault="00374B5F" w:rsidP="002856EA">
            <w:pPr>
              <w:widowControl w:val="0"/>
              <w:autoSpaceDE w:val="0"/>
              <w:autoSpaceDN w:val="0"/>
              <w:adjustRightInd w:val="0"/>
              <w:jc w:val="center"/>
              <w:rPr>
                <w:sz w:val="26"/>
                <w:szCs w:val="26"/>
              </w:rPr>
            </w:pPr>
          </w:p>
        </w:tc>
        <w:tc>
          <w:tcPr>
            <w:tcW w:w="2254" w:type="pct"/>
            <w:gridSpan w:val="4"/>
            <w:shd w:val="clear" w:color="auto" w:fill="auto"/>
          </w:tcPr>
          <w:p w:rsidR="00374B5F" w:rsidRPr="00BB1674" w:rsidRDefault="00374B5F" w:rsidP="002856EA">
            <w:pPr>
              <w:widowControl w:val="0"/>
              <w:autoSpaceDE w:val="0"/>
              <w:autoSpaceDN w:val="0"/>
              <w:adjustRightInd w:val="0"/>
              <w:ind w:left="-144"/>
              <w:jc w:val="center"/>
              <w:rPr>
                <w:sz w:val="26"/>
                <w:szCs w:val="26"/>
              </w:rPr>
            </w:pPr>
            <w:r w:rsidRPr="00BB1674">
              <w:rPr>
                <w:sz w:val="26"/>
                <w:szCs w:val="26"/>
              </w:rPr>
              <w:t>УТВЕРЖДЕНА</w:t>
            </w:r>
          </w:p>
        </w:tc>
      </w:tr>
      <w:tr w:rsidR="00374B5F" w:rsidRPr="00BB1674" w:rsidTr="002856EA">
        <w:tc>
          <w:tcPr>
            <w:tcW w:w="2014" w:type="pct"/>
            <w:gridSpan w:val="4"/>
            <w:shd w:val="clear" w:color="auto" w:fill="auto"/>
          </w:tcPr>
          <w:p w:rsidR="00374B5F" w:rsidRPr="00BB1674" w:rsidRDefault="00374B5F" w:rsidP="002856EA">
            <w:pPr>
              <w:ind w:right="34"/>
              <w:rPr>
                <w:sz w:val="26"/>
                <w:szCs w:val="26"/>
              </w:rPr>
            </w:pPr>
            <w:r w:rsidRPr="00BB1674">
              <w:rPr>
                <w:sz w:val="26"/>
                <w:szCs w:val="26"/>
              </w:rPr>
              <w:t>Протокол ЭК Администрации</w:t>
            </w:r>
          </w:p>
        </w:tc>
        <w:tc>
          <w:tcPr>
            <w:tcW w:w="732" w:type="pct"/>
            <w:tcBorders>
              <w:left w:val="nil"/>
            </w:tcBorders>
            <w:shd w:val="clear" w:color="auto" w:fill="auto"/>
          </w:tcPr>
          <w:p w:rsidR="00374B5F" w:rsidRPr="00BB1674" w:rsidRDefault="00374B5F" w:rsidP="002856EA">
            <w:pPr>
              <w:ind w:right="34"/>
              <w:rPr>
                <w:sz w:val="26"/>
                <w:szCs w:val="26"/>
              </w:rPr>
            </w:pPr>
          </w:p>
        </w:tc>
        <w:tc>
          <w:tcPr>
            <w:tcW w:w="2254" w:type="pct"/>
            <w:gridSpan w:val="4"/>
            <w:shd w:val="clear" w:color="auto" w:fill="auto"/>
          </w:tcPr>
          <w:p w:rsidR="00374B5F" w:rsidRPr="00BB1674" w:rsidRDefault="00374B5F" w:rsidP="002856EA">
            <w:pPr>
              <w:ind w:right="34"/>
              <w:rPr>
                <w:sz w:val="26"/>
                <w:szCs w:val="26"/>
              </w:rPr>
            </w:pPr>
            <w:r w:rsidRPr="00BB1674">
              <w:rPr>
                <w:sz w:val="26"/>
                <w:szCs w:val="26"/>
              </w:rPr>
              <w:t xml:space="preserve">Протокол ЭПК Архивного агентства Иркутской области </w:t>
            </w:r>
          </w:p>
        </w:tc>
      </w:tr>
      <w:tr w:rsidR="00374B5F" w:rsidRPr="00BB1674" w:rsidTr="002856EA">
        <w:tc>
          <w:tcPr>
            <w:tcW w:w="252" w:type="pct"/>
            <w:shd w:val="clear" w:color="auto" w:fill="auto"/>
          </w:tcPr>
          <w:p w:rsidR="00374B5F" w:rsidRPr="00BB1674" w:rsidRDefault="00374B5F" w:rsidP="002856EA">
            <w:pPr>
              <w:ind w:right="34"/>
              <w:rPr>
                <w:sz w:val="26"/>
                <w:szCs w:val="26"/>
              </w:rPr>
            </w:pPr>
            <w:r w:rsidRPr="00BB1674">
              <w:rPr>
                <w:sz w:val="26"/>
                <w:szCs w:val="26"/>
              </w:rPr>
              <w:t>от</w:t>
            </w:r>
          </w:p>
        </w:tc>
        <w:tc>
          <w:tcPr>
            <w:tcW w:w="651" w:type="pct"/>
            <w:tcBorders>
              <w:bottom w:val="single" w:sz="4" w:space="0" w:color="auto"/>
            </w:tcBorders>
            <w:shd w:val="clear" w:color="auto" w:fill="auto"/>
          </w:tcPr>
          <w:p w:rsidR="00374B5F" w:rsidRPr="00BB1674" w:rsidRDefault="00374B5F" w:rsidP="002856EA">
            <w:pPr>
              <w:ind w:right="34"/>
              <w:rPr>
                <w:sz w:val="26"/>
                <w:szCs w:val="26"/>
              </w:rPr>
            </w:pPr>
          </w:p>
        </w:tc>
        <w:tc>
          <w:tcPr>
            <w:tcW w:w="278" w:type="pct"/>
            <w:shd w:val="clear" w:color="auto" w:fill="auto"/>
          </w:tcPr>
          <w:p w:rsidR="00374B5F" w:rsidRPr="00BB1674" w:rsidRDefault="00374B5F" w:rsidP="002856EA">
            <w:pPr>
              <w:ind w:right="34"/>
              <w:rPr>
                <w:sz w:val="26"/>
                <w:szCs w:val="26"/>
              </w:rPr>
            </w:pPr>
            <w:r w:rsidRPr="00BB1674">
              <w:rPr>
                <w:sz w:val="26"/>
                <w:szCs w:val="26"/>
              </w:rPr>
              <w:t>№</w:t>
            </w:r>
          </w:p>
        </w:tc>
        <w:tc>
          <w:tcPr>
            <w:tcW w:w="833" w:type="pct"/>
            <w:tcBorders>
              <w:bottom w:val="single" w:sz="4" w:space="0" w:color="auto"/>
            </w:tcBorders>
            <w:shd w:val="clear" w:color="auto" w:fill="auto"/>
          </w:tcPr>
          <w:p w:rsidR="00374B5F" w:rsidRPr="00BB1674" w:rsidRDefault="00374B5F" w:rsidP="002856EA">
            <w:pPr>
              <w:ind w:right="34"/>
              <w:rPr>
                <w:sz w:val="26"/>
                <w:szCs w:val="26"/>
              </w:rPr>
            </w:pPr>
          </w:p>
        </w:tc>
        <w:tc>
          <w:tcPr>
            <w:tcW w:w="732" w:type="pct"/>
            <w:tcBorders>
              <w:left w:val="nil"/>
            </w:tcBorders>
            <w:shd w:val="clear" w:color="auto" w:fill="auto"/>
          </w:tcPr>
          <w:p w:rsidR="00374B5F" w:rsidRPr="00BB1674" w:rsidRDefault="00374B5F" w:rsidP="002856EA">
            <w:pPr>
              <w:ind w:right="34"/>
              <w:rPr>
                <w:sz w:val="26"/>
                <w:szCs w:val="26"/>
              </w:rPr>
            </w:pPr>
          </w:p>
        </w:tc>
        <w:tc>
          <w:tcPr>
            <w:tcW w:w="253" w:type="pct"/>
            <w:shd w:val="clear" w:color="auto" w:fill="auto"/>
            <w:vAlign w:val="bottom"/>
          </w:tcPr>
          <w:p w:rsidR="00374B5F" w:rsidRPr="00BB1674" w:rsidRDefault="00374B5F" w:rsidP="002856EA">
            <w:pPr>
              <w:rPr>
                <w:sz w:val="26"/>
                <w:szCs w:val="26"/>
              </w:rPr>
            </w:pPr>
            <w:r w:rsidRPr="00BB1674">
              <w:rPr>
                <w:sz w:val="26"/>
                <w:szCs w:val="26"/>
              </w:rPr>
              <w:t>от</w:t>
            </w:r>
          </w:p>
        </w:tc>
        <w:tc>
          <w:tcPr>
            <w:tcW w:w="752" w:type="pct"/>
            <w:tcBorders>
              <w:left w:val="nil"/>
              <w:bottom w:val="single" w:sz="4" w:space="0" w:color="auto"/>
            </w:tcBorders>
            <w:shd w:val="clear" w:color="auto" w:fill="auto"/>
            <w:vAlign w:val="bottom"/>
          </w:tcPr>
          <w:p w:rsidR="00374B5F" w:rsidRPr="00BB1674" w:rsidRDefault="00374B5F" w:rsidP="002856EA">
            <w:pPr>
              <w:ind w:right="566"/>
              <w:rPr>
                <w:sz w:val="26"/>
                <w:szCs w:val="26"/>
              </w:rPr>
            </w:pPr>
          </w:p>
        </w:tc>
        <w:tc>
          <w:tcPr>
            <w:tcW w:w="277" w:type="pct"/>
            <w:shd w:val="clear" w:color="auto" w:fill="auto"/>
            <w:vAlign w:val="bottom"/>
          </w:tcPr>
          <w:p w:rsidR="00374B5F" w:rsidRPr="00BB1674" w:rsidRDefault="00374B5F" w:rsidP="002856EA">
            <w:pPr>
              <w:ind w:right="566"/>
              <w:rPr>
                <w:sz w:val="26"/>
                <w:szCs w:val="26"/>
              </w:rPr>
            </w:pPr>
            <w:r w:rsidRPr="00BB1674">
              <w:rPr>
                <w:sz w:val="26"/>
                <w:szCs w:val="26"/>
              </w:rPr>
              <w:t>№</w:t>
            </w:r>
          </w:p>
        </w:tc>
        <w:tc>
          <w:tcPr>
            <w:tcW w:w="972" w:type="pct"/>
            <w:tcBorders>
              <w:left w:val="nil"/>
              <w:bottom w:val="single" w:sz="4" w:space="0" w:color="auto"/>
            </w:tcBorders>
            <w:shd w:val="clear" w:color="auto" w:fill="auto"/>
            <w:vAlign w:val="bottom"/>
          </w:tcPr>
          <w:p w:rsidR="00374B5F" w:rsidRPr="00BB1674" w:rsidRDefault="00374B5F" w:rsidP="002856EA">
            <w:pPr>
              <w:ind w:right="566"/>
              <w:rPr>
                <w:sz w:val="26"/>
                <w:szCs w:val="26"/>
              </w:rPr>
            </w:pPr>
          </w:p>
        </w:tc>
      </w:tr>
    </w:tbl>
    <w:p w:rsidR="00374B5F" w:rsidRPr="00BB1674" w:rsidRDefault="00374B5F" w:rsidP="00374B5F">
      <w:pPr>
        <w:rPr>
          <w:sz w:val="26"/>
          <w:szCs w:val="26"/>
        </w:rPr>
      </w:pPr>
    </w:p>
    <w:p w:rsidR="00374B5F" w:rsidRPr="00BB1674" w:rsidRDefault="00374B5F" w:rsidP="00374B5F">
      <w:pPr>
        <w:rPr>
          <w:sz w:val="28"/>
          <w:szCs w:val="28"/>
        </w:rPr>
      </w:pPr>
      <w:r w:rsidRPr="00BB1674">
        <w:rPr>
          <w:sz w:val="28"/>
          <w:szCs w:val="28"/>
        </w:rPr>
        <w:br w:type="page"/>
      </w:r>
    </w:p>
    <w:p w:rsidR="00374B5F" w:rsidRPr="00287356" w:rsidRDefault="00374B5F" w:rsidP="00374B5F">
      <w:pPr>
        <w:widowControl w:val="0"/>
        <w:autoSpaceDE w:val="0"/>
        <w:autoSpaceDN w:val="0"/>
        <w:jc w:val="center"/>
        <w:outlineLvl w:val="2"/>
        <w:rPr>
          <w:sz w:val="26"/>
          <w:szCs w:val="26"/>
        </w:rPr>
      </w:pPr>
      <w:r w:rsidRPr="00287356">
        <w:rPr>
          <w:sz w:val="26"/>
          <w:szCs w:val="26"/>
        </w:rPr>
        <w:lastRenderedPageBreak/>
        <w:t>ФОРМА</w:t>
      </w:r>
    </w:p>
    <w:p w:rsidR="00374B5F" w:rsidRPr="00287356" w:rsidRDefault="00374B5F" w:rsidP="00374B5F">
      <w:pPr>
        <w:widowControl w:val="0"/>
        <w:autoSpaceDE w:val="0"/>
        <w:autoSpaceDN w:val="0"/>
        <w:jc w:val="center"/>
        <w:rPr>
          <w:sz w:val="26"/>
          <w:szCs w:val="26"/>
        </w:rPr>
      </w:pPr>
      <w:r w:rsidRPr="00287356">
        <w:rPr>
          <w:sz w:val="26"/>
          <w:szCs w:val="26"/>
        </w:rPr>
        <w:t>ИТОГОВОЙ ЗАПИСИ СВОДНОЙ НОМЕНКЛАТУРЫ ДЕЛ ОРГАНА</w:t>
      </w:r>
    </w:p>
    <w:p w:rsidR="00374B5F" w:rsidRPr="00BB1674" w:rsidRDefault="00374B5F" w:rsidP="00374B5F">
      <w:pPr>
        <w:widowControl w:val="0"/>
        <w:autoSpaceDE w:val="0"/>
        <w:autoSpaceDN w:val="0"/>
        <w:jc w:val="both"/>
        <w:rPr>
          <w:sz w:val="28"/>
          <w:szCs w:val="28"/>
        </w:rPr>
      </w:pPr>
    </w:p>
    <w:tbl>
      <w:tblPr>
        <w:tblW w:w="0" w:type="auto"/>
        <w:tblLook w:val="04A0" w:firstRow="1" w:lastRow="0" w:firstColumn="1" w:lastColumn="0" w:noHBand="0" w:noVBand="1"/>
      </w:tblPr>
      <w:tblGrid>
        <w:gridCol w:w="6663"/>
        <w:gridCol w:w="708"/>
        <w:gridCol w:w="2267"/>
      </w:tblGrid>
      <w:tr w:rsidR="00374B5F" w:rsidRPr="00BB1674" w:rsidTr="002856EA">
        <w:tc>
          <w:tcPr>
            <w:tcW w:w="6663" w:type="dxa"/>
            <w:shd w:val="clear" w:color="auto" w:fill="auto"/>
          </w:tcPr>
          <w:p w:rsidR="00374B5F" w:rsidRPr="00BB1674" w:rsidRDefault="00374B5F" w:rsidP="002856EA">
            <w:pPr>
              <w:rPr>
                <w:sz w:val="26"/>
                <w:szCs w:val="26"/>
              </w:rPr>
            </w:pPr>
            <w:r w:rsidRPr="00BB1674">
              <w:rPr>
                <w:sz w:val="26"/>
                <w:szCs w:val="26"/>
              </w:rPr>
              <w:t xml:space="preserve">Итоговая запись о категориях и количестве дел, заведенных в </w:t>
            </w:r>
          </w:p>
        </w:tc>
        <w:tc>
          <w:tcPr>
            <w:tcW w:w="708" w:type="dxa"/>
            <w:tcBorders>
              <w:bottom w:val="single" w:sz="4" w:space="0" w:color="auto"/>
            </w:tcBorders>
            <w:shd w:val="clear" w:color="auto" w:fill="auto"/>
          </w:tcPr>
          <w:p w:rsidR="00374B5F" w:rsidRPr="00BB1674" w:rsidRDefault="00374B5F" w:rsidP="002856EA">
            <w:pPr>
              <w:rPr>
                <w:sz w:val="26"/>
                <w:szCs w:val="26"/>
              </w:rPr>
            </w:pPr>
          </w:p>
        </w:tc>
        <w:tc>
          <w:tcPr>
            <w:tcW w:w="2267" w:type="dxa"/>
            <w:shd w:val="clear" w:color="auto" w:fill="auto"/>
          </w:tcPr>
          <w:p w:rsidR="00374B5F" w:rsidRPr="00BB1674" w:rsidRDefault="00374B5F" w:rsidP="002856EA">
            <w:pPr>
              <w:rPr>
                <w:sz w:val="26"/>
                <w:szCs w:val="26"/>
              </w:rPr>
            </w:pPr>
            <w:r w:rsidRPr="00BB1674">
              <w:rPr>
                <w:sz w:val="26"/>
                <w:szCs w:val="26"/>
              </w:rPr>
              <w:t>году в организации</w:t>
            </w:r>
          </w:p>
        </w:tc>
      </w:tr>
    </w:tbl>
    <w:p w:rsidR="00374B5F" w:rsidRPr="00BB1674" w:rsidRDefault="00374B5F" w:rsidP="00374B5F">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052"/>
        <w:gridCol w:w="2180"/>
        <w:gridCol w:w="2282"/>
      </w:tblGrid>
      <w:tr w:rsidR="00374B5F" w:rsidRPr="00BB1674" w:rsidTr="002856EA">
        <w:trPr>
          <w:trHeight w:val="225"/>
        </w:trPr>
        <w:tc>
          <w:tcPr>
            <w:tcW w:w="3114" w:type="dxa"/>
            <w:vMerge w:val="restart"/>
            <w:shd w:val="clear" w:color="auto" w:fill="auto"/>
            <w:vAlign w:val="center"/>
          </w:tcPr>
          <w:p w:rsidR="00374B5F" w:rsidRPr="00BB1674" w:rsidRDefault="00374B5F" w:rsidP="002856EA">
            <w:pPr>
              <w:jc w:val="center"/>
              <w:rPr>
                <w:sz w:val="26"/>
                <w:szCs w:val="26"/>
              </w:rPr>
            </w:pPr>
            <w:r w:rsidRPr="00BB1674">
              <w:rPr>
                <w:sz w:val="26"/>
                <w:szCs w:val="26"/>
              </w:rPr>
              <w:t>По срокам хранения</w:t>
            </w:r>
          </w:p>
        </w:tc>
        <w:tc>
          <w:tcPr>
            <w:tcW w:w="2052" w:type="dxa"/>
            <w:vMerge w:val="restart"/>
            <w:shd w:val="clear" w:color="auto" w:fill="auto"/>
            <w:vAlign w:val="center"/>
          </w:tcPr>
          <w:p w:rsidR="00374B5F" w:rsidRPr="00BB1674" w:rsidRDefault="00374B5F" w:rsidP="002856EA">
            <w:pPr>
              <w:jc w:val="center"/>
              <w:rPr>
                <w:sz w:val="26"/>
                <w:szCs w:val="26"/>
              </w:rPr>
            </w:pPr>
            <w:r w:rsidRPr="00BB1674">
              <w:rPr>
                <w:sz w:val="26"/>
                <w:szCs w:val="26"/>
              </w:rPr>
              <w:t>Всего</w:t>
            </w:r>
          </w:p>
        </w:tc>
        <w:tc>
          <w:tcPr>
            <w:tcW w:w="4462" w:type="dxa"/>
            <w:gridSpan w:val="2"/>
            <w:shd w:val="clear" w:color="auto" w:fill="auto"/>
            <w:vAlign w:val="center"/>
          </w:tcPr>
          <w:p w:rsidR="00374B5F" w:rsidRPr="00BB1674" w:rsidRDefault="00374B5F" w:rsidP="002856EA">
            <w:pPr>
              <w:jc w:val="center"/>
              <w:rPr>
                <w:sz w:val="26"/>
                <w:szCs w:val="26"/>
              </w:rPr>
            </w:pPr>
            <w:r w:rsidRPr="00BB1674">
              <w:rPr>
                <w:sz w:val="26"/>
                <w:szCs w:val="26"/>
              </w:rPr>
              <w:t>В том числе</w:t>
            </w:r>
          </w:p>
        </w:tc>
      </w:tr>
      <w:tr w:rsidR="00374B5F" w:rsidRPr="00BB1674" w:rsidTr="002856EA">
        <w:trPr>
          <w:trHeight w:val="315"/>
        </w:trPr>
        <w:tc>
          <w:tcPr>
            <w:tcW w:w="3114" w:type="dxa"/>
            <w:vMerge/>
            <w:shd w:val="clear" w:color="auto" w:fill="auto"/>
            <w:vAlign w:val="center"/>
          </w:tcPr>
          <w:p w:rsidR="00374B5F" w:rsidRPr="00BB1674" w:rsidRDefault="00374B5F" w:rsidP="002856EA">
            <w:pPr>
              <w:jc w:val="center"/>
              <w:rPr>
                <w:sz w:val="26"/>
                <w:szCs w:val="26"/>
              </w:rPr>
            </w:pPr>
          </w:p>
        </w:tc>
        <w:tc>
          <w:tcPr>
            <w:tcW w:w="2052" w:type="dxa"/>
            <w:vMerge/>
            <w:shd w:val="clear" w:color="auto" w:fill="auto"/>
            <w:vAlign w:val="center"/>
          </w:tcPr>
          <w:p w:rsidR="00374B5F" w:rsidRPr="00BB1674" w:rsidRDefault="00374B5F" w:rsidP="002856EA">
            <w:pPr>
              <w:jc w:val="center"/>
              <w:rPr>
                <w:sz w:val="26"/>
                <w:szCs w:val="26"/>
              </w:rPr>
            </w:pPr>
          </w:p>
        </w:tc>
        <w:tc>
          <w:tcPr>
            <w:tcW w:w="2180" w:type="dxa"/>
            <w:shd w:val="clear" w:color="auto" w:fill="auto"/>
            <w:vAlign w:val="center"/>
          </w:tcPr>
          <w:p w:rsidR="00374B5F" w:rsidRPr="00BB1674" w:rsidRDefault="00374B5F" w:rsidP="002856EA">
            <w:pPr>
              <w:jc w:val="center"/>
              <w:rPr>
                <w:sz w:val="26"/>
                <w:szCs w:val="26"/>
              </w:rPr>
            </w:pPr>
            <w:r w:rsidRPr="00BB1674">
              <w:rPr>
                <w:sz w:val="26"/>
                <w:szCs w:val="26"/>
              </w:rPr>
              <w:t>Переходящих</w:t>
            </w:r>
          </w:p>
        </w:tc>
        <w:tc>
          <w:tcPr>
            <w:tcW w:w="2282" w:type="dxa"/>
            <w:shd w:val="clear" w:color="auto" w:fill="auto"/>
            <w:vAlign w:val="center"/>
          </w:tcPr>
          <w:p w:rsidR="00374B5F" w:rsidRPr="00BB1674" w:rsidRDefault="00374B5F" w:rsidP="002856EA">
            <w:pPr>
              <w:jc w:val="center"/>
              <w:rPr>
                <w:sz w:val="26"/>
                <w:szCs w:val="26"/>
              </w:rPr>
            </w:pPr>
            <w:r w:rsidRPr="00BB1674">
              <w:rPr>
                <w:sz w:val="26"/>
                <w:szCs w:val="26"/>
              </w:rPr>
              <w:t>С отметкой «ЭПК»</w:t>
            </w:r>
          </w:p>
        </w:tc>
      </w:tr>
      <w:tr w:rsidR="00374B5F" w:rsidRPr="00BB1674" w:rsidTr="002856EA">
        <w:tc>
          <w:tcPr>
            <w:tcW w:w="3114" w:type="dxa"/>
            <w:shd w:val="clear" w:color="auto" w:fill="auto"/>
          </w:tcPr>
          <w:p w:rsidR="00374B5F" w:rsidRPr="00BB1674" w:rsidRDefault="00374B5F" w:rsidP="002856EA">
            <w:pPr>
              <w:pStyle w:val="af1"/>
              <w:ind w:left="0"/>
              <w:jc w:val="center"/>
              <w:rPr>
                <w:sz w:val="26"/>
                <w:szCs w:val="26"/>
              </w:rPr>
            </w:pPr>
            <w:r w:rsidRPr="00BB1674">
              <w:rPr>
                <w:sz w:val="26"/>
                <w:szCs w:val="26"/>
              </w:rPr>
              <w:t>1</w:t>
            </w:r>
          </w:p>
        </w:tc>
        <w:tc>
          <w:tcPr>
            <w:tcW w:w="2052" w:type="dxa"/>
            <w:shd w:val="clear" w:color="auto" w:fill="auto"/>
          </w:tcPr>
          <w:p w:rsidR="00374B5F" w:rsidRPr="00BB1674" w:rsidRDefault="00374B5F" w:rsidP="002856EA">
            <w:pPr>
              <w:pStyle w:val="af1"/>
              <w:ind w:left="0"/>
              <w:jc w:val="center"/>
              <w:rPr>
                <w:sz w:val="26"/>
                <w:szCs w:val="26"/>
              </w:rPr>
            </w:pPr>
            <w:r w:rsidRPr="00BB1674">
              <w:rPr>
                <w:sz w:val="26"/>
                <w:szCs w:val="26"/>
              </w:rPr>
              <w:t>2</w:t>
            </w:r>
          </w:p>
        </w:tc>
        <w:tc>
          <w:tcPr>
            <w:tcW w:w="2180" w:type="dxa"/>
            <w:shd w:val="clear" w:color="auto" w:fill="auto"/>
          </w:tcPr>
          <w:p w:rsidR="00374B5F" w:rsidRPr="00BB1674" w:rsidRDefault="00374B5F" w:rsidP="002856EA">
            <w:pPr>
              <w:pStyle w:val="af1"/>
              <w:ind w:left="0"/>
              <w:jc w:val="center"/>
              <w:rPr>
                <w:sz w:val="26"/>
                <w:szCs w:val="26"/>
              </w:rPr>
            </w:pPr>
            <w:r w:rsidRPr="00BB1674">
              <w:rPr>
                <w:sz w:val="26"/>
                <w:szCs w:val="26"/>
              </w:rPr>
              <w:t>3</w:t>
            </w:r>
          </w:p>
        </w:tc>
        <w:tc>
          <w:tcPr>
            <w:tcW w:w="2282" w:type="dxa"/>
            <w:shd w:val="clear" w:color="auto" w:fill="auto"/>
          </w:tcPr>
          <w:p w:rsidR="00374B5F" w:rsidRPr="00BB1674" w:rsidRDefault="00374B5F" w:rsidP="002856EA">
            <w:pPr>
              <w:pStyle w:val="af1"/>
              <w:ind w:left="0"/>
              <w:jc w:val="center"/>
              <w:rPr>
                <w:sz w:val="26"/>
                <w:szCs w:val="26"/>
              </w:rPr>
            </w:pPr>
            <w:r w:rsidRPr="00BB1674">
              <w:rPr>
                <w:sz w:val="26"/>
                <w:szCs w:val="26"/>
              </w:rPr>
              <w:t>4</w:t>
            </w:r>
          </w:p>
        </w:tc>
      </w:tr>
      <w:tr w:rsidR="00374B5F" w:rsidRPr="00BB1674" w:rsidTr="002856EA">
        <w:tc>
          <w:tcPr>
            <w:tcW w:w="9628" w:type="dxa"/>
            <w:gridSpan w:val="4"/>
            <w:shd w:val="clear" w:color="auto" w:fill="auto"/>
          </w:tcPr>
          <w:p w:rsidR="00374B5F" w:rsidRPr="00BB1674" w:rsidRDefault="00374B5F" w:rsidP="002856EA">
            <w:pPr>
              <w:pStyle w:val="af1"/>
              <w:ind w:left="0"/>
              <w:jc w:val="center"/>
              <w:rPr>
                <w:sz w:val="26"/>
                <w:szCs w:val="26"/>
              </w:rPr>
            </w:pPr>
            <w:r w:rsidRPr="00BB1674">
              <w:rPr>
                <w:sz w:val="26"/>
                <w:szCs w:val="26"/>
              </w:rPr>
              <w:t>На бумажном носителе</w:t>
            </w:r>
          </w:p>
          <w:p w:rsidR="00374B5F" w:rsidRPr="00BB1674" w:rsidRDefault="00374B5F" w:rsidP="002856EA">
            <w:pPr>
              <w:pStyle w:val="af1"/>
              <w:ind w:left="0"/>
              <w:jc w:val="both"/>
              <w:rPr>
                <w:sz w:val="26"/>
                <w:szCs w:val="26"/>
              </w:rPr>
            </w:pPr>
            <w:r w:rsidRPr="00BB1674">
              <w:rPr>
                <w:sz w:val="26"/>
                <w:szCs w:val="26"/>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374B5F" w:rsidRPr="00BB1674" w:rsidTr="002856EA">
        <w:tc>
          <w:tcPr>
            <w:tcW w:w="3114" w:type="dxa"/>
            <w:shd w:val="clear" w:color="auto" w:fill="auto"/>
          </w:tcPr>
          <w:p w:rsidR="00374B5F" w:rsidRPr="00BB1674" w:rsidRDefault="00374B5F" w:rsidP="002856EA">
            <w:pPr>
              <w:rPr>
                <w:sz w:val="26"/>
                <w:szCs w:val="26"/>
              </w:rPr>
            </w:pPr>
            <w:r w:rsidRPr="00BB1674">
              <w:rPr>
                <w:sz w:val="26"/>
                <w:szCs w:val="26"/>
              </w:rPr>
              <w:t>Постоянного</w:t>
            </w:r>
          </w:p>
        </w:tc>
        <w:tc>
          <w:tcPr>
            <w:tcW w:w="2052" w:type="dxa"/>
            <w:shd w:val="clear" w:color="auto" w:fill="auto"/>
          </w:tcPr>
          <w:p w:rsidR="00374B5F" w:rsidRPr="00BB1674" w:rsidRDefault="00374B5F" w:rsidP="002856EA">
            <w:pPr>
              <w:rPr>
                <w:sz w:val="26"/>
                <w:szCs w:val="26"/>
              </w:rPr>
            </w:pPr>
          </w:p>
        </w:tc>
        <w:tc>
          <w:tcPr>
            <w:tcW w:w="2180" w:type="dxa"/>
            <w:shd w:val="clear" w:color="auto" w:fill="auto"/>
          </w:tcPr>
          <w:p w:rsidR="00374B5F" w:rsidRPr="00BB1674" w:rsidRDefault="00374B5F" w:rsidP="002856EA">
            <w:pPr>
              <w:rPr>
                <w:sz w:val="26"/>
                <w:szCs w:val="26"/>
              </w:rPr>
            </w:pPr>
          </w:p>
        </w:tc>
        <w:tc>
          <w:tcPr>
            <w:tcW w:w="2282" w:type="dxa"/>
            <w:shd w:val="clear" w:color="auto" w:fill="auto"/>
          </w:tcPr>
          <w:p w:rsidR="00374B5F" w:rsidRPr="00BB1674" w:rsidRDefault="00374B5F" w:rsidP="002856EA">
            <w:pPr>
              <w:rPr>
                <w:sz w:val="26"/>
                <w:szCs w:val="26"/>
              </w:rPr>
            </w:pPr>
          </w:p>
        </w:tc>
      </w:tr>
      <w:tr w:rsidR="00374B5F" w:rsidRPr="00BB1674" w:rsidTr="002856EA">
        <w:tc>
          <w:tcPr>
            <w:tcW w:w="3114" w:type="dxa"/>
            <w:shd w:val="clear" w:color="auto" w:fill="auto"/>
          </w:tcPr>
          <w:p w:rsidR="00374B5F" w:rsidRPr="00BB1674" w:rsidRDefault="00374B5F" w:rsidP="002856EA">
            <w:pPr>
              <w:rPr>
                <w:sz w:val="26"/>
                <w:szCs w:val="26"/>
              </w:rPr>
            </w:pPr>
            <w:r w:rsidRPr="00BB1674">
              <w:rPr>
                <w:sz w:val="26"/>
                <w:szCs w:val="26"/>
              </w:rPr>
              <w:t>Временного (свыше 10 лет)</w:t>
            </w:r>
          </w:p>
        </w:tc>
        <w:tc>
          <w:tcPr>
            <w:tcW w:w="2052" w:type="dxa"/>
            <w:shd w:val="clear" w:color="auto" w:fill="auto"/>
          </w:tcPr>
          <w:p w:rsidR="00374B5F" w:rsidRPr="00BB1674" w:rsidRDefault="00374B5F" w:rsidP="002856EA">
            <w:pPr>
              <w:rPr>
                <w:sz w:val="26"/>
                <w:szCs w:val="26"/>
              </w:rPr>
            </w:pPr>
          </w:p>
        </w:tc>
        <w:tc>
          <w:tcPr>
            <w:tcW w:w="2180" w:type="dxa"/>
            <w:shd w:val="clear" w:color="auto" w:fill="auto"/>
          </w:tcPr>
          <w:p w:rsidR="00374B5F" w:rsidRPr="00BB1674" w:rsidRDefault="00374B5F" w:rsidP="002856EA">
            <w:pPr>
              <w:rPr>
                <w:sz w:val="26"/>
                <w:szCs w:val="26"/>
              </w:rPr>
            </w:pPr>
          </w:p>
        </w:tc>
        <w:tc>
          <w:tcPr>
            <w:tcW w:w="2282" w:type="dxa"/>
            <w:shd w:val="clear" w:color="auto" w:fill="auto"/>
          </w:tcPr>
          <w:p w:rsidR="00374B5F" w:rsidRPr="00BB1674" w:rsidRDefault="00374B5F" w:rsidP="002856EA">
            <w:pPr>
              <w:rPr>
                <w:sz w:val="26"/>
                <w:szCs w:val="26"/>
              </w:rPr>
            </w:pPr>
          </w:p>
        </w:tc>
      </w:tr>
      <w:tr w:rsidR="00374B5F" w:rsidRPr="00BB1674" w:rsidTr="002856EA">
        <w:tc>
          <w:tcPr>
            <w:tcW w:w="3114" w:type="dxa"/>
            <w:shd w:val="clear" w:color="auto" w:fill="auto"/>
          </w:tcPr>
          <w:p w:rsidR="00374B5F" w:rsidRPr="00BB1674" w:rsidRDefault="00374B5F" w:rsidP="002856EA">
            <w:pPr>
              <w:rPr>
                <w:sz w:val="26"/>
                <w:szCs w:val="26"/>
              </w:rPr>
            </w:pPr>
            <w:r w:rsidRPr="00BB1674">
              <w:rPr>
                <w:sz w:val="26"/>
                <w:szCs w:val="26"/>
              </w:rPr>
              <w:t>Временного (до 10 лет включительно)</w:t>
            </w:r>
          </w:p>
        </w:tc>
        <w:tc>
          <w:tcPr>
            <w:tcW w:w="2052" w:type="dxa"/>
            <w:shd w:val="clear" w:color="auto" w:fill="auto"/>
          </w:tcPr>
          <w:p w:rsidR="00374B5F" w:rsidRPr="00BB1674" w:rsidRDefault="00374B5F" w:rsidP="002856EA">
            <w:pPr>
              <w:rPr>
                <w:sz w:val="26"/>
                <w:szCs w:val="26"/>
              </w:rPr>
            </w:pPr>
          </w:p>
        </w:tc>
        <w:tc>
          <w:tcPr>
            <w:tcW w:w="2180" w:type="dxa"/>
            <w:shd w:val="clear" w:color="auto" w:fill="auto"/>
          </w:tcPr>
          <w:p w:rsidR="00374B5F" w:rsidRPr="00BB1674" w:rsidRDefault="00374B5F" w:rsidP="002856EA">
            <w:pPr>
              <w:rPr>
                <w:sz w:val="26"/>
                <w:szCs w:val="26"/>
              </w:rPr>
            </w:pPr>
          </w:p>
        </w:tc>
        <w:tc>
          <w:tcPr>
            <w:tcW w:w="2282" w:type="dxa"/>
            <w:shd w:val="clear" w:color="auto" w:fill="auto"/>
          </w:tcPr>
          <w:p w:rsidR="00374B5F" w:rsidRPr="00BB1674" w:rsidRDefault="00374B5F" w:rsidP="002856EA">
            <w:pPr>
              <w:rPr>
                <w:sz w:val="26"/>
                <w:szCs w:val="26"/>
              </w:rPr>
            </w:pPr>
          </w:p>
        </w:tc>
      </w:tr>
      <w:tr w:rsidR="00374B5F" w:rsidRPr="00BB1674" w:rsidTr="002856EA">
        <w:tc>
          <w:tcPr>
            <w:tcW w:w="9628" w:type="dxa"/>
            <w:gridSpan w:val="4"/>
            <w:shd w:val="clear" w:color="auto" w:fill="auto"/>
          </w:tcPr>
          <w:p w:rsidR="00374B5F" w:rsidRPr="00BB1674" w:rsidRDefault="00374B5F" w:rsidP="002856EA">
            <w:pPr>
              <w:jc w:val="center"/>
              <w:rPr>
                <w:sz w:val="26"/>
                <w:szCs w:val="26"/>
              </w:rPr>
            </w:pPr>
            <w:r w:rsidRPr="00BB1674">
              <w:rPr>
                <w:sz w:val="26"/>
                <w:szCs w:val="26"/>
              </w:rPr>
              <w:t>Электронных</w:t>
            </w:r>
          </w:p>
          <w:p w:rsidR="00374B5F" w:rsidRPr="00BB1674" w:rsidRDefault="00374B5F" w:rsidP="002856EA">
            <w:pPr>
              <w:jc w:val="both"/>
              <w:rPr>
                <w:sz w:val="26"/>
                <w:szCs w:val="26"/>
              </w:rPr>
            </w:pPr>
            <w:r w:rsidRPr="00BB1674">
              <w:rPr>
                <w:sz w:val="26"/>
                <w:szCs w:val="26"/>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374B5F" w:rsidRPr="00BB1674" w:rsidTr="002856EA">
        <w:tc>
          <w:tcPr>
            <w:tcW w:w="3114" w:type="dxa"/>
            <w:shd w:val="clear" w:color="auto" w:fill="auto"/>
          </w:tcPr>
          <w:p w:rsidR="00374B5F" w:rsidRPr="00BB1674" w:rsidRDefault="00374B5F" w:rsidP="002856EA">
            <w:pPr>
              <w:rPr>
                <w:sz w:val="26"/>
                <w:szCs w:val="26"/>
              </w:rPr>
            </w:pPr>
            <w:r w:rsidRPr="00BB1674">
              <w:rPr>
                <w:sz w:val="26"/>
                <w:szCs w:val="26"/>
              </w:rPr>
              <w:t>Постоянного</w:t>
            </w:r>
          </w:p>
        </w:tc>
        <w:tc>
          <w:tcPr>
            <w:tcW w:w="2052" w:type="dxa"/>
            <w:shd w:val="clear" w:color="auto" w:fill="auto"/>
          </w:tcPr>
          <w:p w:rsidR="00374B5F" w:rsidRPr="00BB1674" w:rsidRDefault="00374B5F" w:rsidP="002856EA">
            <w:pPr>
              <w:rPr>
                <w:sz w:val="26"/>
                <w:szCs w:val="26"/>
              </w:rPr>
            </w:pPr>
          </w:p>
        </w:tc>
        <w:tc>
          <w:tcPr>
            <w:tcW w:w="2180" w:type="dxa"/>
            <w:shd w:val="clear" w:color="auto" w:fill="auto"/>
          </w:tcPr>
          <w:p w:rsidR="00374B5F" w:rsidRPr="00BB1674" w:rsidRDefault="00374B5F" w:rsidP="002856EA">
            <w:pPr>
              <w:rPr>
                <w:sz w:val="26"/>
                <w:szCs w:val="26"/>
              </w:rPr>
            </w:pPr>
          </w:p>
        </w:tc>
        <w:tc>
          <w:tcPr>
            <w:tcW w:w="2282" w:type="dxa"/>
            <w:shd w:val="clear" w:color="auto" w:fill="auto"/>
          </w:tcPr>
          <w:p w:rsidR="00374B5F" w:rsidRPr="00BB1674" w:rsidRDefault="00374B5F" w:rsidP="002856EA">
            <w:pPr>
              <w:rPr>
                <w:sz w:val="26"/>
                <w:szCs w:val="26"/>
              </w:rPr>
            </w:pPr>
          </w:p>
        </w:tc>
      </w:tr>
      <w:tr w:rsidR="00374B5F" w:rsidRPr="00BB1674" w:rsidTr="002856EA">
        <w:tc>
          <w:tcPr>
            <w:tcW w:w="3114" w:type="dxa"/>
            <w:shd w:val="clear" w:color="auto" w:fill="auto"/>
          </w:tcPr>
          <w:p w:rsidR="00374B5F" w:rsidRPr="00BB1674" w:rsidRDefault="00374B5F" w:rsidP="002856EA">
            <w:pPr>
              <w:rPr>
                <w:sz w:val="26"/>
                <w:szCs w:val="26"/>
              </w:rPr>
            </w:pPr>
            <w:r w:rsidRPr="00BB1674">
              <w:rPr>
                <w:sz w:val="26"/>
                <w:szCs w:val="26"/>
              </w:rPr>
              <w:t>Временного (свыше 10 лет)</w:t>
            </w:r>
          </w:p>
        </w:tc>
        <w:tc>
          <w:tcPr>
            <w:tcW w:w="2052" w:type="dxa"/>
            <w:shd w:val="clear" w:color="auto" w:fill="auto"/>
          </w:tcPr>
          <w:p w:rsidR="00374B5F" w:rsidRPr="00BB1674" w:rsidRDefault="00374B5F" w:rsidP="002856EA">
            <w:pPr>
              <w:rPr>
                <w:sz w:val="26"/>
                <w:szCs w:val="26"/>
              </w:rPr>
            </w:pPr>
          </w:p>
        </w:tc>
        <w:tc>
          <w:tcPr>
            <w:tcW w:w="2180" w:type="dxa"/>
            <w:shd w:val="clear" w:color="auto" w:fill="auto"/>
          </w:tcPr>
          <w:p w:rsidR="00374B5F" w:rsidRPr="00BB1674" w:rsidRDefault="00374B5F" w:rsidP="002856EA">
            <w:pPr>
              <w:rPr>
                <w:sz w:val="26"/>
                <w:szCs w:val="26"/>
              </w:rPr>
            </w:pPr>
          </w:p>
        </w:tc>
        <w:tc>
          <w:tcPr>
            <w:tcW w:w="2282" w:type="dxa"/>
            <w:shd w:val="clear" w:color="auto" w:fill="auto"/>
          </w:tcPr>
          <w:p w:rsidR="00374B5F" w:rsidRPr="00BB1674" w:rsidRDefault="00374B5F" w:rsidP="002856EA">
            <w:pPr>
              <w:rPr>
                <w:sz w:val="26"/>
                <w:szCs w:val="26"/>
              </w:rPr>
            </w:pPr>
          </w:p>
        </w:tc>
      </w:tr>
      <w:tr w:rsidR="00374B5F" w:rsidRPr="00BB1674" w:rsidTr="002856EA">
        <w:tc>
          <w:tcPr>
            <w:tcW w:w="3114" w:type="dxa"/>
            <w:shd w:val="clear" w:color="auto" w:fill="auto"/>
          </w:tcPr>
          <w:p w:rsidR="00374B5F" w:rsidRPr="00BB1674" w:rsidRDefault="00374B5F" w:rsidP="002856EA">
            <w:pPr>
              <w:rPr>
                <w:sz w:val="26"/>
                <w:szCs w:val="26"/>
              </w:rPr>
            </w:pPr>
            <w:r w:rsidRPr="00BB1674">
              <w:rPr>
                <w:sz w:val="26"/>
                <w:szCs w:val="26"/>
              </w:rPr>
              <w:t>Временного (до 10 лет включительно)</w:t>
            </w:r>
          </w:p>
        </w:tc>
        <w:tc>
          <w:tcPr>
            <w:tcW w:w="2052" w:type="dxa"/>
            <w:shd w:val="clear" w:color="auto" w:fill="auto"/>
          </w:tcPr>
          <w:p w:rsidR="00374B5F" w:rsidRPr="00BB1674" w:rsidRDefault="00374B5F" w:rsidP="002856EA">
            <w:pPr>
              <w:rPr>
                <w:sz w:val="26"/>
                <w:szCs w:val="26"/>
              </w:rPr>
            </w:pPr>
          </w:p>
        </w:tc>
        <w:tc>
          <w:tcPr>
            <w:tcW w:w="2180" w:type="dxa"/>
            <w:shd w:val="clear" w:color="auto" w:fill="auto"/>
          </w:tcPr>
          <w:p w:rsidR="00374B5F" w:rsidRPr="00BB1674" w:rsidRDefault="00374B5F" w:rsidP="002856EA">
            <w:pPr>
              <w:rPr>
                <w:sz w:val="26"/>
                <w:szCs w:val="26"/>
              </w:rPr>
            </w:pPr>
          </w:p>
        </w:tc>
        <w:tc>
          <w:tcPr>
            <w:tcW w:w="2282" w:type="dxa"/>
            <w:shd w:val="clear" w:color="auto" w:fill="auto"/>
          </w:tcPr>
          <w:p w:rsidR="00374B5F" w:rsidRPr="00BB1674" w:rsidRDefault="00374B5F" w:rsidP="002856EA">
            <w:pPr>
              <w:rPr>
                <w:sz w:val="26"/>
                <w:szCs w:val="26"/>
              </w:rPr>
            </w:pPr>
          </w:p>
        </w:tc>
      </w:tr>
      <w:tr w:rsidR="00374B5F" w:rsidRPr="00BB1674" w:rsidTr="002856EA">
        <w:tc>
          <w:tcPr>
            <w:tcW w:w="3114" w:type="dxa"/>
            <w:shd w:val="clear" w:color="auto" w:fill="auto"/>
          </w:tcPr>
          <w:p w:rsidR="00374B5F" w:rsidRPr="00BB1674" w:rsidRDefault="00374B5F" w:rsidP="002856EA">
            <w:pPr>
              <w:rPr>
                <w:sz w:val="26"/>
                <w:szCs w:val="26"/>
              </w:rPr>
            </w:pPr>
            <w:r w:rsidRPr="00BB1674">
              <w:rPr>
                <w:sz w:val="26"/>
                <w:szCs w:val="26"/>
              </w:rPr>
              <w:t>ИТОГО:</w:t>
            </w:r>
          </w:p>
        </w:tc>
        <w:tc>
          <w:tcPr>
            <w:tcW w:w="2052" w:type="dxa"/>
            <w:shd w:val="clear" w:color="auto" w:fill="auto"/>
          </w:tcPr>
          <w:p w:rsidR="00374B5F" w:rsidRPr="00BB1674" w:rsidRDefault="00374B5F" w:rsidP="002856EA">
            <w:pPr>
              <w:rPr>
                <w:sz w:val="26"/>
                <w:szCs w:val="26"/>
              </w:rPr>
            </w:pPr>
          </w:p>
        </w:tc>
        <w:tc>
          <w:tcPr>
            <w:tcW w:w="2180" w:type="dxa"/>
            <w:shd w:val="clear" w:color="auto" w:fill="auto"/>
          </w:tcPr>
          <w:p w:rsidR="00374B5F" w:rsidRPr="00BB1674" w:rsidRDefault="00374B5F" w:rsidP="002856EA">
            <w:pPr>
              <w:rPr>
                <w:sz w:val="26"/>
                <w:szCs w:val="26"/>
              </w:rPr>
            </w:pPr>
          </w:p>
        </w:tc>
        <w:tc>
          <w:tcPr>
            <w:tcW w:w="2282" w:type="dxa"/>
            <w:shd w:val="clear" w:color="auto" w:fill="auto"/>
          </w:tcPr>
          <w:p w:rsidR="00374B5F" w:rsidRPr="00BB1674" w:rsidRDefault="00374B5F" w:rsidP="002856EA">
            <w:pPr>
              <w:rPr>
                <w:sz w:val="26"/>
                <w:szCs w:val="26"/>
              </w:rPr>
            </w:pPr>
          </w:p>
        </w:tc>
      </w:tr>
    </w:tbl>
    <w:p w:rsidR="00374B5F" w:rsidRPr="00BB1674" w:rsidRDefault="00374B5F" w:rsidP="00374B5F">
      <w:pPr>
        <w:rPr>
          <w:sz w:val="26"/>
          <w:szCs w:val="26"/>
        </w:rPr>
      </w:pPr>
    </w:p>
    <w:tbl>
      <w:tblPr>
        <w:tblW w:w="5000" w:type="pct"/>
        <w:jc w:val="center"/>
        <w:tblBorders>
          <w:insideH w:val="single" w:sz="4" w:space="0" w:color="auto"/>
        </w:tblBorders>
        <w:tblLook w:val="04A0" w:firstRow="1" w:lastRow="0" w:firstColumn="1" w:lastColumn="0" w:noHBand="0" w:noVBand="1"/>
      </w:tblPr>
      <w:tblGrid>
        <w:gridCol w:w="2575"/>
        <w:gridCol w:w="2396"/>
        <w:gridCol w:w="1303"/>
        <w:gridCol w:w="3579"/>
      </w:tblGrid>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r w:rsidRPr="00BB1674">
              <w:rPr>
                <w:sz w:val="26"/>
                <w:szCs w:val="26"/>
              </w:rPr>
              <w:t>Наименование должности</w:t>
            </w:r>
          </w:p>
          <w:p w:rsidR="00374B5F" w:rsidRPr="00BB1674" w:rsidRDefault="00374B5F" w:rsidP="002856EA">
            <w:pPr>
              <w:autoSpaceDE w:val="0"/>
              <w:autoSpaceDN w:val="0"/>
              <w:adjustRightInd w:val="0"/>
              <w:rPr>
                <w:sz w:val="26"/>
                <w:szCs w:val="26"/>
              </w:rPr>
            </w:pPr>
            <w:r w:rsidRPr="00BB1674">
              <w:rPr>
                <w:sz w:val="26"/>
                <w:szCs w:val="26"/>
              </w:rPr>
              <w:t>руководителя службы делопроизводства организации</w:t>
            </w: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p>
        </w:tc>
        <w:tc>
          <w:tcPr>
            <w:tcW w:w="1845" w:type="pct"/>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rPr>
                <w:sz w:val="26"/>
                <w:szCs w:val="26"/>
              </w:rPr>
            </w:pPr>
          </w:p>
        </w:tc>
      </w:tr>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(подпись)</w:t>
            </w:r>
          </w:p>
        </w:tc>
        <w:tc>
          <w:tcPr>
            <w:tcW w:w="1845" w:type="pct"/>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(расшифровка подписи)</w:t>
            </w:r>
          </w:p>
        </w:tc>
      </w:tr>
      <w:tr w:rsidR="00374B5F" w:rsidRPr="00BB1674" w:rsidTr="002856EA">
        <w:trPr>
          <w:jc w:val="center"/>
        </w:trPr>
        <w:tc>
          <w:tcPr>
            <w:tcW w:w="1336" w:type="pct"/>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1336" w:type="pct"/>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(дата)</w:t>
            </w: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bl>
    <w:p w:rsidR="00374B5F" w:rsidRPr="00BB1674" w:rsidRDefault="00374B5F" w:rsidP="00374B5F">
      <w:pPr>
        <w:rPr>
          <w:sz w:val="26"/>
          <w:szCs w:val="26"/>
        </w:rPr>
      </w:pPr>
    </w:p>
    <w:tbl>
      <w:tblPr>
        <w:tblW w:w="5000" w:type="pct"/>
        <w:jc w:val="center"/>
        <w:tblBorders>
          <w:insideH w:val="single" w:sz="4" w:space="0" w:color="auto"/>
        </w:tblBorders>
        <w:tblLook w:val="04A0" w:firstRow="1" w:lastRow="0" w:firstColumn="1" w:lastColumn="0" w:noHBand="0" w:noVBand="1"/>
      </w:tblPr>
      <w:tblGrid>
        <w:gridCol w:w="2575"/>
        <w:gridCol w:w="2396"/>
        <w:gridCol w:w="1303"/>
        <w:gridCol w:w="3579"/>
      </w:tblGrid>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r w:rsidRPr="00BB1674">
              <w:rPr>
                <w:sz w:val="26"/>
                <w:szCs w:val="26"/>
              </w:rPr>
              <w:t>Итоговые сведения переданы в архив</w:t>
            </w: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p>
        </w:tc>
        <w:tc>
          <w:tcPr>
            <w:tcW w:w="1845" w:type="pct"/>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r>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r w:rsidRPr="00BB1674">
              <w:rPr>
                <w:sz w:val="26"/>
                <w:szCs w:val="26"/>
              </w:rPr>
              <w:t>Наименование должности работника архива</w:t>
            </w: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p>
        </w:tc>
        <w:tc>
          <w:tcPr>
            <w:tcW w:w="1845" w:type="pct"/>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rPr>
                <w:sz w:val="26"/>
                <w:szCs w:val="26"/>
              </w:rPr>
            </w:pPr>
          </w:p>
        </w:tc>
      </w:tr>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(подпись)</w:t>
            </w:r>
          </w:p>
        </w:tc>
        <w:tc>
          <w:tcPr>
            <w:tcW w:w="1845" w:type="pct"/>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(расшифровка подписи)</w:t>
            </w:r>
          </w:p>
        </w:tc>
      </w:tr>
      <w:tr w:rsidR="00374B5F" w:rsidRPr="00BB1674" w:rsidTr="002856EA">
        <w:trPr>
          <w:jc w:val="center"/>
        </w:trPr>
        <w:tc>
          <w:tcPr>
            <w:tcW w:w="1336" w:type="pct"/>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1336" w:type="pct"/>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(дата)</w:t>
            </w: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bl>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rFonts w:ascii="Calibri" w:hAnsi="Calibri" w:cs="Calibri"/>
          <w:sz w:val="22"/>
          <w:szCs w:val="20"/>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rPr>
          <w:rFonts w:ascii="Calibri" w:eastAsia="Calibri" w:hAnsi="Calibri"/>
          <w:sz w:val="22"/>
          <w:szCs w:val="22"/>
          <w:lang w:eastAsia="en-US"/>
        </w:rPr>
      </w:pPr>
      <w:r w:rsidRPr="00BB1674">
        <w:rPr>
          <w:rFonts w:ascii="Calibri" w:eastAsia="Calibri" w:hAnsi="Calibri"/>
          <w:sz w:val="22"/>
          <w:szCs w:val="22"/>
          <w:lang w:eastAsia="en-US"/>
        </w:rPr>
        <w:br w:type="page"/>
      </w: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widowControl w:val="0"/>
        <w:autoSpaceDE w:val="0"/>
        <w:autoSpaceDN w:val="0"/>
        <w:ind w:firstLine="5670"/>
        <w:outlineLvl w:val="0"/>
      </w:pPr>
      <w:r w:rsidRPr="00BB1674">
        <w:t>Приложение 32</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34" w:name="P3298"/>
      <w:bookmarkEnd w:id="34"/>
      <w:r w:rsidRPr="00287356">
        <w:rPr>
          <w:b/>
          <w:sz w:val="26"/>
          <w:szCs w:val="26"/>
        </w:rPr>
        <w:t>ФОРМА ОБЛОЖКИ</w:t>
      </w:r>
    </w:p>
    <w:p w:rsidR="00374B5F" w:rsidRPr="00287356" w:rsidRDefault="00374B5F" w:rsidP="00374B5F">
      <w:pPr>
        <w:widowControl w:val="0"/>
        <w:autoSpaceDE w:val="0"/>
        <w:autoSpaceDN w:val="0"/>
        <w:jc w:val="center"/>
        <w:rPr>
          <w:b/>
          <w:sz w:val="26"/>
          <w:szCs w:val="26"/>
        </w:rPr>
      </w:pPr>
      <w:r w:rsidRPr="00287356">
        <w:rPr>
          <w:b/>
          <w:sz w:val="26"/>
          <w:szCs w:val="26"/>
        </w:rPr>
        <w:t>ДЕЛА ПОСТОЯННОГО, ВРЕМЕННОГО (СВЫШЕ 10 ЛЕТ)</w:t>
      </w:r>
    </w:p>
    <w:p w:rsidR="00374B5F" w:rsidRPr="00287356" w:rsidRDefault="00374B5F" w:rsidP="00374B5F">
      <w:pPr>
        <w:widowControl w:val="0"/>
        <w:autoSpaceDE w:val="0"/>
        <w:autoSpaceDN w:val="0"/>
        <w:jc w:val="center"/>
        <w:rPr>
          <w:b/>
          <w:sz w:val="26"/>
          <w:szCs w:val="26"/>
        </w:rPr>
      </w:pPr>
      <w:r w:rsidRPr="00287356">
        <w:rPr>
          <w:b/>
          <w:sz w:val="26"/>
          <w:szCs w:val="26"/>
        </w:rPr>
        <w:t>ХРАНЕНИЯ И ПО ЛИЧНОМУ СОСТАВУ</w:t>
      </w:r>
    </w:p>
    <w:p w:rsidR="00374B5F" w:rsidRPr="00BB1674" w:rsidRDefault="00374B5F" w:rsidP="00374B5F">
      <w:pPr>
        <w:spacing w:before="100" w:beforeAutospacing="1" w:after="100" w:afterAutospacing="1"/>
        <w:jc w:val="right"/>
        <w:rPr>
          <w:sz w:val="28"/>
          <w:szCs w:val="28"/>
        </w:rPr>
      </w:pPr>
      <w:r w:rsidRPr="00BB1674">
        <w:rPr>
          <w:noProof/>
        </w:rPr>
        <w:drawing>
          <wp:inline distT="0" distB="0" distL="0" distR="0" wp14:anchorId="227D8531" wp14:editId="446B7A8C">
            <wp:extent cx="2129917" cy="130601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0800000">
                      <a:off x="0" y="0"/>
                      <a:ext cx="2165244" cy="1327675"/>
                    </a:xfrm>
                    <a:prstGeom prst="rect">
                      <a:avLst/>
                    </a:prstGeom>
                    <a:noFill/>
                    <a:ln>
                      <a:noFill/>
                    </a:ln>
                  </pic:spPr>
                </pic:pic>
              </a:graphicData>
            </a:graphic>
          </wp:inline>
        </w:drawing>
      </w:r>
    </w:p>
    <w:p w:rsidR="00374B5F" w:rsidRPr="00BB1674" w:rsidRDefault="00374B5F" w:rsidP="00374B5F">
      <w:pPr>
        <w:widowControl w:val="0"/>
        <w:autoSpaceDE w:val="0"/>
        <w:autoSpaceDN w:val="0"/>
        <w:jc w:val="center"/>
        <w:rPr>
          <w:sz w:val="28"/>
          <w:szCs w:val="28"/>
        </w:rPr>
      </w:pPr>
      <w:r w:rsidRPr="00BB1674">
        <w:rPr>
          <w:sz w:val="28"/>
          <w:szCs w:val="28"/>
        </w:rPr>
        <w:t>_______________________________________________</w:t>
      </w:r>
    </w:p>
    <w:p w:rsidR="00374B5F" w:rsidRPr="00BB1674" w:rsidRDefault="00374B5F" w:rsidP="00374B5F">
      <w:pPr>
        <w:widowControl w:val="0"/>
        <w:autoSpaceDE w:val="0"/>
        <w:autoSpaceDN w:val="0"/>
        <w:jc w:val="center"/>
        <w:rPr>
          <w:sz w:val="28"/>
          <w:szCs w:val="28"/>
        </w:rPr>
      </w:pPr>
      <w:r w:rsidRPr="00BB1674">
        <w:rPr>
          <w:sz w:val="28"/>
          <w:szCs w:val="28"/>
        </w:rPr>
        <w:t xml:space="preserve">_______________________________________________ </w:t>
      </w:r>
    </w:p>
    <w:p w:rsidR="00374B5F" w:rsidRPr="00287356" w:rsidRDefault="00374B5F" w:rsidP="00374B5F">
      <w:pPr>
        <w:widowControl w:val="0"/>
        <w:autoSpaceDE w:val="0"/>
        <w:autoSpaceDN w:val="0"/>
        <w:jc w:val="center"/>
        <w:rPr>
          <w:sz w:val="20"/>
          <w:szCs w:val="20"/>
        </w:rPr>
      </w:pPr>
      <w:r w:rsidRPr="00287356">
        <w:rPr>
          <w:sz w:val="20"/>
          <w:szCs w:val="20"/>
        </w:rPr>
        <w:t>(полное наименование органа местного самоуправления)</w:t>
      </w:r>
    </w:p>
    <w:p w:rsidR="00374B5F" w:rsidRDefault="00374B5F" w:rsidP="00374B5F">
      <w:pPr>
        <w:widowControl w:val="0"/>
        <w:autoSpaceDE w:val="0"/>
        <w:autoSpaceDN w:val="0"/>
        <w:jc w:val="center"/>
        <w:rPr>
          <w:rFonts w:ascii="Courier New" w:hAnsi="Courier New" w:cs="Courier New"/>
          <w:sz w:val="20"/>
          <w:szCs w:val="20"/>
        </w:rPr>
      </w:pPr>
    </w:p>
    <w:p w:rsidR="00374B5F" w:rsidRPr="00287356" w:rsidRDefault="00374B5F" w:rsidP="00374B5F">
      <w:pPr>
        <w:widowControl w:val="0"/>
        <w:autoSpaceDE w:val="0"/>
        <w:autoSpaceDN w:val="0"/>
        <w:jc w:val="center"/>
        <w:rPr>
          <w:sz w:val="26"/>
          <w:szCs w:val="26"/>
        </w:rPr>
      </w:pPr>
      <w:r w:rsidRPr="00287356">
        <w:rPr>
          <w:sz w:val="26"/>
          <w:szCs w:val="26"/>
        </w:rPr>
        <w:t>ДЕЛО № _____ том № ____</w:t>
      </w:r>
    </w:p>
    <w:p w:rsidR="00374B5F" w:rsidRPr="00287356" w:rsidRDefault="00374B5F" w:rsidP="00374B5F">
      <w:pPr>
        <w:widowControl w:val="0"/>
        <w:autoSpaceDE w:val="0"/>
        <w:autoSpaceDN w:val="0"/>
        <w:jc w:val="center"/>
        <w:rPr>
          <w:sz w:val="26"/>
          <w:szCs w:val="26"/>
        </w:rPr>
      </w:pPr>
    </w:p>
    <w:p w:rsidR="00374B5F" w:rsidRPr="00287356" w:rsidRDefault="00374B5F" w:rsidP="00374B5F">
      <w:pPr>
        <w:widowControl w:val="0"/>
        <w:autoSpaceDE w:val="0"/>
        <w:autoSpaceDN w:val="0"/>
        <w:jc w:val="center"/>
        <w:rPr>
          <w:sz w:val="26"/>
          <w:szCs w:val="26"/>
        </w:rPr>
      </w:pPr>
      <w:r w:rsidRPr="00287356">
        <w:rPr>
          <w:sz w:val="26"/>
          <w:szCs w:val="26"/>
        </w:rPr>
        <w:t>_______________________________________________</w:t>
      </w:r>
    </w:p>
    <w:p w:rsidR="00374B5F" w:rsidRPr="00287356" w:rsidRDefault="00374B5F" w:rsidP="00374B5F">
      <w:pPr>
        <w:widowControl w:val="0"/>
        <w:autoSpaceDE w:val="0"/>
        <w:autoSpaceDN w:val="0"/>
        <w:jc w:val="center"/>
        <w:rPr>
          <w:sz w:val="26"/>
          <w:szCs w:val="26"/>
        </w:rPr>
      </w:pPr>
      <w:r w:rsidRPr="00287356">
        <w:rPr>
          <w:sz w:val="26"/>
          <w:szCs w:val="26"/>
        </w:rPr>
        <w:t>_______________________________________________</w:t>
      </w:r>
    </w:p>
    <w:p w:rsidR="00374B5F" w:rsidRPr="00287356" w:rsidRDefault="00374B5F" w:rsidP="00374B5F">
      <w:pPr>
        <w:widowControl w:val="0"/>
        <w:autoSpaceDE w:val="0"/>
        <w:autoSpaceDN w:val="0"/>
        <w:jc w:val="center"/>
        <w:rPr>
          <w:sz w:val="26"/>
          <w:szCs w:val="26"/>
        </w:rPr>
      </w:pPr>
      <w:r w:rsidRPr="00287356">
        <w:rPr>
          <w:sz w:val="26"/>
          <w:szCs w:val="26"/>
        </w:rPr>
        <w:t>_______________________________________________</w:t>
      </w:r>
    </w:p>
    <w:p w:rsidR="00374B5F" w:rsidRPr="00287356" w:rsidRDefault="00374B5F" w:rsidP="00374B5F">
      <w:pPr>
        <w:widowControl w:val="0"/>
        <w:autoSpaceDE w:val="0"/>
        <w:autoSpaceDN w:val="0"/>
        <w:jc w:val="center"/>
        <w:rPr>
          <w:sz w:val="26"/>
          <w:szCs w:val="26"/>
        </w:rPr>
      </w:pPr>
      <w:r w:rsidRPr="00287356">
        <w:rPr>
          <w:sz w:val="26"/>
          <w:szCs w:val="26"/>
        </w:rPr>
        <w:t>_______________________</w:t>
      </w:r>
    </w:p>
    <w:p w:rsidR="00374B5F" w:rsidRPr="00287356" w:rsidRDefault="00374B5F" w:rsidP="00374B5F">
      <w:pPr>
        <w:widowControl w:val="0"/>
        <w:autoSpaceDE w:val="0"/>
        <w:autoSpaceDN w:val="0"/>
        <w:jc w:val="center"/>
        <w:rPr>
          <w:sz w:val="26"/>
          <w:szCs w:val="26"/>
        </w:rPr>
      </w:pPr>
      <w:r w:rsidRPr="00287356">
        <w:rPr>
          <w:sz w:val="26"/>
          <w:szCs w:val="26"/>
        </w:rPr>
        <w:t>(заголовок дела)</w:t>
      </w:r>
    </w:p>
    <w:p w:rsidR="00374B5F" w:rsidRPr="00287356" w:rsidRDefault="00374B5F" w:rsidP="00374B5F">
      <w:pPr>
        <w:widowControl w:val="0"/>
        <w:autoSpaceDE w:val="0"/>
        <w:autoSpaceDN w:val="0"/>
        <w:jc w:val="center"/>
        <w:rPr>
          <w:sz w:val="26"/>
          <w:szCs w:val="26"/>
        </w:rPr>
      </w:pPr>
    </w:p>
    <w:p w:rsidR="00374B5F" w:rsidRPr="00287356" w:rsidRDefault="00374B5F" w:rsidP="00374B5F">
      <w:pPr>
        <w:widowControl w:val="0"/>
        <w:autoSpaceDE w:val="0"/>
        <w:autoSpaceDN w:val="0"/>
        <w:jc w:val="center"/>
        <w:rPr>
          <w:sz w:val="26"/>
          <w:szCs w:val="26"/>
        </w:rPr>
      </w:pPr>
    </w:p>
    <w:p w:rsidR="00374B5F" w:rsidRPr="00287356" w:rsidRDefault="00374B5F" w:rsidP="00374B5F">
      <w:pPr>
        <w:widowControl w:val="0"/>
        <w:autoSpaceDE w:val="0"/>
        <w:autoSpaceDN w:val="0"/>
        <w:jc w:val="center"/>
        <w:rPr>
          <w:sz w:val="26"/>
          <w:szCs w:val="26"/>
        </w:rPr>
      </w:pPr>
    </w:p>
    <w:p w:rsidR="00374B5F" w:rsidRPr="00287356" w:rsidRDefault="00374B5F" w:rsidP="00374B5F">
      <w:pPr>
        <w:pStyle w:val="ConsPlusNonformat"/>
        <w:jc w:val="both"/>
        <w:rPr>
          <w:rFonts w:ascii="Times New Roman" w:hAnsi="Times New Roman" w:cs="Times New Roman"/>
          <w:sz w:val="26"/>
          <w:szCs w:val="26"/>
        </w:rPr>
      </w:pPr>
      <w:r w:rsidRPr="00287356">
        <w:rPr>
          <w:rFonts w:ascii="Times New Roman" w:hAnsi="Times New Roman" w:cs="Times New Roman"/>
          <w:sz w:val="26"/>
          <w:szCs w:val="26"/>
        </w:rPr>
        <w:t>____________________________________________________________________</w:t>
      </w:r>
    </w:p>
    <w:p w:rsidR="00374B5F" w:rsidRPr="00287356" w:rsidRDefault="00374B5F" w:rsidP="00374B5F">
      <w:pPr>
        <w:pStyle w:val="ConsPlusNonformat"/>
        <w:jc w:val="center"/>
        <w:rPr>
          <w:rFonts w:ascii="Times New Roman" w:hAnsi="Times New Roman" w:cs="Times New Roman"/>
          <w:sz w:val="26"/>
          <w:szCs w:val="26"/>
        </w:rPr>
      </w:pPr>
      <w:r w:rsidRPr="00287356">
        <w:rPr>
          <w:rFonts w:ascii="Times New Roman" w:hAnsi="Times New Roman" w:cs="Times New Roman"/>
          <w:sz w:val="26"/>
          <w:szCs w:val="26"/>
        </w:rPr>
        <w:t>(крайние даты)</w:t>
      </w:r>
    </w:p>
    <w:p w:rsidR="00374B5F" w:rsidRPr="00287356" w:rsidRDefault="00374B5F" w:rsidP="00374B5F">
      <w:pPr>
        <w:pStyle w:val="ConsPlusNonformat"/>
        <w:jc w:val="both"/>
        <w:rPr>
          <w:rFonts w:ascii="Times New Roman" w:hAnsi="Times New Roman" w:cs="Times New Roman"/>
          <w:sz w:val="26"/>
          <w:szCs w:val="26"/>
        </w:rPr>
      </w:pPr>
    </w:p>
    <w:p w:rsidR="00374B5F" w:rsidRPr="00287356" w:rsidRDefault="00374B5F" w:rsidP="00374B5F">
      <w:pPr>
        <w:pStyle w:val="ConsPlusNonformat"/>
        <w:jc w:val="both"/>
        <w:rPr>
          <w:rFonts w:ascii="Times New Roman" w:hAnsi="Times New Roman" w:cs="Times New Roman"/>
          <w:sz w:val="26"/>
          <w:szCs w:val="26"/>
        </w:rPr>
      </w:pPr>
    </w:p>
    <w:p w:rsidR="00374B5F" w:rsidRPr="00287356" w:rsidRDefault="00374B5F" w:rsidP="00374B5F">
      <w:pPr>
        <w:pStyle w:val="ConsPlusNonformat"/>
        <w:jc w:val="both"/>
        <w:rPr>
          <w:rFonts w:ascii="Times New Roman" w:hAnsi="Times New Roman" w:cs="Times New Roman"/>
          <w:sz w:val="26"/>
          <w:szCs w:val="26"/>
        </w:rPr>
      </w:pPr>
    </w:p>
    <w:p w:rsidR="00374B5F" w:rsidRPr="00287356" w:rsidRDefault="00374B5F" w:rsidP="00374B5F">
      <w:pPr>
        <w:pStyle w:val="ConsPlusNonformat"/>
        <w:jc w:val="both"/>
        <w:rPr>
          <w:rFonts w:ascii="Times New Roman" w:hAnsi="Times New Roman" w:cs="Times New Roman"/>
          <w:sz w:val="26"/>
          <w:szCs w:val="26"/>
        </w:rPr>
      </w:pPr>
      <w:r w:rsidRPr="00287356">
        <w:rPr>
          <w:rFonts w:ascii="Times New Roman" w:hAnsi="Times New Roman" w:cs="Times New Roman"/>
          <w:sz w:val="26"/>
          <w:szCs w:val="26"/>
        </w:rPr>
        <w:t xml:space="preserve">                                                                На ________________ листах</w:t>
      </w:r>
    </w:p>
    <w:p w:rsidR="00374B5F" w:rsidRPr="00287356" w:rsidRDefault="00374B5F" w:rsidP="00374B5F">
      <w:pPr>
        <w:pStyle w:val="ConsPlusNonformat"/>
        <w:jc w:val="both"/>
        <w:rPr>
          <w:rFonts w:ascii="Times New Roman" w:hAnsi="Times New Roman" w:cs="Times New Roman"/>
          <w:sz w:val="26"/>
          <w:szCs w:val="26"/>
        </w:rPr>
      </w:pPr>
      <w:r w:rsidRPr="00287356">
        <w:rPr>
          <w:rFonts w:ascii="Times New Roman" w:hAnsi="Times New Roman" w:cs="Times New Roman"/>
          <w:sz w:val="26"/>
          <w:szCs w:val="26"/>
        </w:rPr>
        <w:t xml:space="preserve">                                                                Хранить __________________</w:t>
      </w:r>
    </w:p>
    <w:p w:rsidR="00374B5F" w:rsidRDefault="00374B5F" w:rsidP="00374B5F">
      <w:pPr>
        <w:jc w:val="both"/>
        <w:rPr>
          <w:rFonts w:ascii="Calibri" w:eastAsia="Calibri" w:hAnsi="Calibri"/>
          <w:sz w:val="22"/>
          <w:szCs w:val="22"/>
          <w:lang w:eastAsia="en-US"/>
        </w:rPr>
      </w:pPr>
    </w:p>
    <w:p w:rsidR="00374B5F"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spacing w:before="100" w:beforeAutospacing="1" w:after="100" w:afterAutospacing="1"/>
      </w:pPr>
      <w:r w:rsidRPr="00BB1674">
        <w:rPr>
          <w:noProof/>
        </w:rPr>
        <w:drawing>
          <wp:inline distT="0" distB="0" distL="0" distR="0" wp14:anchorId="6A492D37" wp14:editId="14588773">
            <wp:extent cx="2161080" cy="13251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84562" cy="1339568"/>
                    </a:xfrm>
                    <a:prstGeom prst="rect">
                      <a:avLst/>
                    </a:prstGeom>
                    <a:noFill/>
                    <a:ln>
                      <a:noFill/>
                    </a:ln>
                  </pic:spPr>
                </pic:pic>
              </a:graphicData>
            </a:graphic>
          </wp:inline>
        </w:drawing>
      </w:r>
    </w:p>
    <w:p w:rsidR="00374B5F" w:rsidRPr="00BB1674" w:rsidRDefault="00374B5F" w:rsidP="00374B5F">
      <w:pPr>
        <w:widowControl w:val="0"/>
        <w:autoSpaceDE w:val="0"/>
        <w:autoSpaceDN w:val="0"/>
        <w:ind w:firstLine="5670"/>
        <w:outlineLvl w:val="0"/>
      </w:pPr>
      <w:r w:rsidRPr="00BB1674">
        <w:lastRenderedPageBreak/>
        <w:t>Приложение 33</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both"/>
        <w:rPr>
          <w:b/>
          <w:sz w:val="26"/>
          <w:szCs w:val="26"/>
        </w:rPr>
      </w:pPr>
      <w:bookmarkStart w:id="35" w:name="P3350"/>
      <w:bookmarkEnd w:id="35"/>
      <w:r w:rsidRPr="00287356">
        <w:rPr>
          <w:b/>
          <w:sz w:val="26"/>
          <w:szCs w:val="26"/>
        </w:rPr>
        <w:t>ЛИСТ-ЗАВЕРИТЕЛЬ ДЕЛА № ________</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jc w:val="both"/>
        <w:rPr>
          <w:sz w:val="26"/>
          <w:szCs w:val="26"/>
        </w:rPr>
      </w:pPr>
      <w:r w:rsidRPr="00287356">
        <w:rPr>
          <w:sz w:val="26"/>
          <w:szCs w:val="26"/>
        </w:rPr>
        <w:t>В деле подшито и пронумеровано _________________________________ листов</w:t>
      </w:r>
    </w:p>
    <w:p w:rsidR="00374B5F" w:rsidRPr="00287356" w:rsidRDefault="00374B5F" w:rsidP="00374B5F">
      <w:pPr>
        <w:widowControl w:val="0"/>
        <w:autoSpaceDE w:val="0"/>
        <w:autoSpaceDN w:val="0"/>
        <w:ind w:left="4248" w:firstLine="708"/>
        <w:jc w:val="both"/>
        <w:rPr>
          <w:sz w:val="26"/>
          <w:szCs w:val="26"/>
        </w:rPr>
      </w:pPr>
      <w:r w:rsidRPr="00287356">
        <w:rPr>
          <w:sz w:val="26"/>
          <w:szCs w:val="26"/>
        </w:rPr>
        <w:t xml:space="preserve"> (цифрами и прописью)</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jc w:val="both"/>
        <w:rPr>
          <w:sz w:val="26"/>
          <w:szCs w:val="26"/>
        </w:rPr>
      </w:pPr>
      <w:r w:rsidRPr="00287356">
        <w:rPr>
          <w:sz w:val="26"/>
          <w:szCs w:val="26"/>
        </w:rPr>
        <w:t xml:space="preserve">с № ________________________ по № _________________________, </w:t>
      </w:r>
    </w:p>
    <w:p w:rsidR="00374B5F" w:rsidRPr="00287356" w:rsidRDefault="00374B5F" w:rsidP="00374B5F">
      <w:pPr>
        <w:widowControl w:val="0"/>
        <w:autoSpaceDE w:val="0"/>
        <w:autoSpaceDN w:val="0"/>
        <w:jc w:val="both"/>
        <w:rPr>
          <w:sz w:val="26"/>
          <w:szCs w:val="26"/>
        </w:rPr>
      </w:pPr>
      <w:r w:rsidRPr="00287356">
        <w:rPr>
          <w:sz w:val="26"/>
          <w:szCs w:val="26"/>
        </w:rPr>
        <w:t>в том числе:</w:t>
      </w:r>
    </w:p>
    <w:p w:rsidR="00374B5F" w:rsidRPr="00287356" w:rsidRDefault="00374B5F" w:rsidP="00374B5F">
      <w:pPr>
        <w:widowControl w:val="0"/>
        <w:autoSpaceDE w:val="0"/>
        <w:autoSpaceDN w:val="0"/>
        <w:jc w:val="both"/>
        <w:rPr>
          <w:sz w:val="26"/>
          <w:szCs w:val="26"/>
        </w:rPr>
      </w:pPr>
      <w:r w:rsidRPr="00287356">
        <w:rPr>
          <w:sz w:val="26"/>
          <w:szCs w:val="26"/>
        </w:rPr>
        <w:t xml:space="preserve">литерные номера листов </w:t>
      </w:r>
    </w:p>
    <w:p w:rsidR="00374B5F" w:rsidRPr="00287356" w:rsidRDefault="00374B5F" w:rsidP="00374B5F">
      <w:pPr>
        <w:widowControl w:val="0"/>
        <w:autoSpaceDE w:val="0"/>
        <w:autoSpaceDN w:val="0"/>
        <w:jc w:val="both"/>
        <w:rPr>
          <w:sz w:val="26"/>
          <w:szCs w:val="26"/>
        </w:rPr>
      </w:pPr>
      <w:r w:rsidRPr="00287356">
        <w:rPr>
          <w:sz w:val="26"/>
          <w:szCs w:val="26"/>
        </w:rPr>
        <w:t>________________________________________________;</w:t>
      </w:r>
    </w:p>
    <w:p w:rsidR="00374B5F" w:rsidRPr="00287356" w:rsidRDefault="00374B5F" w:rsidP="00374B5F">
      <w:pPr>
        <w:widowControl w:val="0"/>
        <w:autoSpaceDE w:val="0"/>
        <w:autoSpaceDN w:val="0"/>
        <w:jc w:val="both"/>
        <w:rPr>
          <w:sz w:val="26"/>
          <w:szCs w:val="26"/>
        </w:rPr>
      </w:pPr>
      <w:r w:rsidRPr="00287356">
        <w:rPr>
          <w:sz w:val="26"/>
          <w:szCs w:val="26"/>
        </w:rPr>
        <w:t>пропущенные номера листов</w:t>
      </w:r>
    </w:p>
    <w:p w:rsidR="00374B5F" w:rsidRPr="00287356" w:rsidRDefault="00374B5F" w:rsidP="00374B5F">
      <w:pPr>
        <w:widowControl w:val="0"/>
        <w:autoSpaceDE w:val="0"/>
        <w:autoSpaceDN w:val="0"/>
        <w:jc w:val="both"/>
        <w:rPr>
          <w:sz w:val="26"/>
          <w:szCs w:val="26"/>
        </w:rPr>
      </w:pPr>
      <w:r w:rsidRPr="00287356">
        <w:rPr>
          <w:sz w:val="26"/>
          <w:szCs w:val="26"/>
        </w:rPr>
        <w:t>_________________________________________________</w:t>
      </w:r>
    </w:p>
    <w:p w:rsidR="00374B5F" w:rsidRPr="00287356" w:rsidRDefault="00374B5F" w:rsidP="00374B5F">
      <w:pPr>
        <w:widowControl w:val="0"/>
        <w:autoSpaceDE w:val="0"/>
        <w:autoSpaceDN w:val="0"/>
        <w:jc w:val="both"/>
        <w:rPr>
          <w:sz w:val="26"/>
          <w:szCs w:val="26"/>
        </w:rPr>
      </w:pPr>
      <w:r w:rsidRPr="00287356">
        <w:rPr>
          <w:sz w:val="26"/>
          <w:szCs w:val="26"/>
        </w:rPr>
        <w:t>+ листов внутренней описи</w:t>
      </w:r>
    </w:p>
    <w:p w:rsidR="00374B5F" w:rsidRPr="00287356" w:rsidRDefault="00374B5F" w:rsidP="00374B5F">
      <w:pPr>
        <w:widowControl w:val="0"/>
        <w:autoSpaceDE w:val="0"/>
        <w:autoSpaceDN w:val="0"/>
        <w:jc w:val="both"/>
        <w:rPr>
          <w:sz w:val="26"/>
          <w:szCs w:val="26"/>
        </w:rPr>
      </w:pPr>
      <w:r w:rsidRPr="00287356">
        <w:rPr>
          <w:sz w:val="26"/>
          <w:szCs w:val="26"/>
        </w:rPr>
        <w:t>_________________________________________________</w:t>
      </w:r>
    </w:p>
    <w:p w:rsidR="00374B5F" w:rsidRPr="00287356" w:rsidRDefault="00374B5F" w:rsidP="00374B5F">
      <w:pPr>
        <w:widowControl w:val="0"/>
        <w:autoSpaceDE w:val="0"/>
        <w:autoSpaceDN w:val="0"/>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33"/>
        <w:gridCol w:w="2268"/>
      </w:tblGrid>
      <w:tr w:rsidR="00374B5F" w:rsidRPr="00287356" w:rsidTr="002856EA">
        <w:tc>
          <w:tcPr>
            <w:tcW w:w="7433" w:type="dxa"/>
          </w:tcPr>
          <w:p w:rsidR="00374B5F" w:rsidRPr="00287356" w:rsidRDefault="00374B5F" w:rsidP="002856EA">
            <w:pPr>
              <w:widowControl w:val="0"/>
              <w:autoSpaceDE w:val="0"/>
              <w:autoSpaceDN w:val="0"/>
              <w:jc w:val="center"/>
              <w:rPr>
                <w:sz w:val="26"/>
                <w:szCs w:val="26"/>
              </w:rPr>
            </w:pPr>
            <w:r w:rsidRPr="00287356">
              <w:rPr>
                <w:sz w:val="26"/>
                <w:szCs w:val="26"/>
              </w:rPr>
              <w:t>Особенности физического состояния и формирования дела</w:t>
            </w:r>
          </w:p>
        </w:tc>
        <w:tc>
          <w:tcPr>
            <w:tcW w:w="2268" w:type="dxa"/>
          </w:tcPr>
          <w:p w:rsidR="00374B5F" w:rsidRPr="00287356" w:rsidRDefault="00374B5F" w:rsidP="002856EA">
            <w:pPr>
              <w:widowControl w:val="0"/>
              <w:autoSpaceDE w:val="0"/>
              <w:autoSpaceDN w:val="0"/>
              <w:jc w:val="center"/>
              <w:rPr>
                <w:sz w:val="26"/>
                <w:szCs w:val="26"/>
              </w:rPr>
            </w:pPr>
            <w:r w:rsidRPr="00287356">
              <w:rPr>
                <w:sz w:val="26"/>
                <w:szCs w:val="26"/>
              </w:rPr>
              <w:t>Номера листов</w:t>
            </w:r>
          </w:p>
        </w:tc>
      </w:tr>
      <w:tr w:rsidR="00374B5F" w:rsidRPr="00287356" w:rsidTr="002856EA">
        <w:tc>
          <w:tcPr>
            <w:tcW w:w="7433" w:type="dxa"/>
          </w:tcPr>
          <w:p w:rsidR="00374B5F" w:rsidRPr="00287356" w:rsidRDefault="00374B5F" w:rsidP="002856EA">
            <w:pPr>
              <w:widowControl w:val="0"/>
              <w:autoSpaceDE w:val="0"/>
              <w:autoSpaceDN w:val="0"/>
              <w:jc w:val="center"/>
              <w:rPr>
                <w:sz w:val="26"/>
                <w:szCs w:val="26"/>
              </w:rPr>
            </w:pPr>
            <w:r w:rsidRPr="00287356">
              <w:rPr>
                <w:sz w:val="26"/>
                <w:szCs w:val="26"/>
              </w:rPr>
              <w:t>1</w:t>
            </w:r>
          </w:p>
        </w:tc>
        <w:tc>
          <w:tcPr>
            <w:tcW w:w="2268" w:type="dxa"/>
          </w:tcPr>
          <w:p w:rsidR="00374B5F" w:rsidRPr="00287356" w:rsidRDefault="00374B5F" w:rsidP="002856EA">
            <w:pPr>
              <w:widowControl w:val="0"/>
              <w:autoSpaceDE w:val="0"/>
              <w:autoSpaceDN w:val="0"/>
              <w:jc w:val="center"/>
              <w:rPr>
                <w:sz w:val="26"/>
                <w:szCs w:val="26"/>
              </w:rPr>
            </w:pPr>
            <w:r w:rsidRPr="00287356">
              <w:rPr>
                <w:sz w:val="26"/>
                <w:szCs w:val="26"/>
              </w:rPr>
              <w:t>2</w:t>
            </w:r>
          </w:p>
        </w:tc>
      </w:tr>
      <w:tr w:rsidR="00374B5F" w:rsidRPr="00287356" w:rsidTr="002856EA">
        <w:tc>
          <w:tcPr>
            <w:tcW w:w="7433" w:type="dxa"/>
          </w:tcPr>
          <w:p w:rsidR="00374B5F" w:rsidRPr="00287356" w:rsidRDefault="00374B5F" w:rsidP="002856EA">
            <w:pPr>
              <w:widowControl w:val="0"/>
              <w:autoSpaceDE w:val="0"/>
              <w:autoSpaceDN w:val="0"/>
              <w:rPr>
                <w:rFonts w:ascii="Calibri" w:hAnsi="Calibri" w:cs="Calibri"/>
                <w:sz w:val="26"/>
                <w:szCs w:val="26"/>
              </w:rPr>
            </w:pPr>
          </w:p>
        </w:tc>
        <w:tc>
          <w:tcPr>
            <w:tcW w:w="2268" w:type="dxa"/>
          </w:tcPr>
          <w:p w:rsidR="00374B5F" w:rsidRPr="00287356" w:rsidRDefault="00374B5F" w:rsidP="002856EA">
            <w:pPr>
              <w:widowControl w:val="0"/>
              <w:autoSpaceDE w:val="0"/>
              <w:autoSpaceDN w:val="0"/>
              <w:rPr>
                <w:rFonts w:ascii="Calibri" w:hAnsi="Calibri" w:cs="Calibri"/>
                <w:sz w:val="26"/>
                <w:szCs w:val="26"/>
              </w:rPr>
            </w:pPr>
          </w:p>
        </w:tc>
      </w:tr>
    </w:tbl>
    <w:p w:rsidR="00374B5F" w:rsidRPr="00287356" w:rsidRDefault="00374B5F" w:rsidP="00374B5F">
      <w:pPr>
        <w:widowControl w:val="0"/>
        <w:autoSpaceDE w:val="0"/>
        <w:autoSpaceDN w:val="0"/>
        <w:jc w:val="both"/>
        <w:rPr>
          <w:rFonts w:ascii="Calibri" w:hAnsi="Calibri" w:cs="Calibri"/>
          <w:sz w:val="26"/>
          <w:szCs w:val="26"/>
        </w:rPr>
      </w:pPr>
    </w:p>
    <w:p w:rsidR="00374B5F" w:rsidRPr="00287356" w:rsidRDefault="00374B5F" w:rsidP="00374B5F">
      <w:pPr>
        <w:widowControl w:val="0"/>
        <w:autoSpaceDE w:val="0"/>
        <w:autoSpaceDN w:val="0"/>
        <w:jc w:val="both"/>
        <w:rPr>
          <w:sz w:val="26"/>
          <w:szCs w:val="26"/>
        </w:rPr>
      </w:pPr>
      <w:r w:rsidRPr="00287356">
        <w:rPr>
          <w:sz w:val="26"/>
          <w:szCs w:val="26"/>
        </w:rPr>
        <w:t>Наименование должности работника        Подпись        Расшифровка подписи</w:t>
      </w:r>
    </w:p>
    <w:p w:rsidR="00374B5F" w:rsidRPr="00287356" w:rsidRDefault="00374B5F" w:rsidP="00374B5F">
      <w:pPr>
        <w:widowControl w:val="0"/>
        <w:autoSpaceDE w:val="0"/>
        <w:autoSpaceDN w:val="0"/>
        <w:jc w:val="both"/>
        <w:rPr>
          <w:sz w:val="26"/>
          <w:szCs w:val="26"/>
        </w:rPr>
      </w:pPr>
    </w:p>
    <w:p w:rsidR="00374B5F" w:rsidRPr="00287356" w:rsidRDefault="00374B5F" w:rsidP="00374B5F">
      <w:pPr>
        <w:widowControl w:val="0"/>
        <w:autoSpaceDE w:val="0"/>
        <w:autoSpaceDN w:val="0"/>
        <w:jc w:val="both"/>
        <w:rPr>
          <w:sz w:val="26"/>
          <w:szCs w:val="26"/>
        </w:rPr>
      </w:pPr>
      <w:r w:rsidRPr="00287356">
        <w:rPr>
          <w:sz w:val="26"/>
          <w:szCs w:val="26"/>
        </w:rPr>
        <w:t>Дата</w:t>
      </w:r>
    </w:p>
    <w:p w:rsidR="00374B5F" w:rsidRPr="00287356" w:rsidRDefault="00374B5F" w:rsidP="00374B5F">
      <w:pPr>
        <w:widowControl w:val="0"/>
        <w:autoSpaceDE w:val="0"/>
        <w:autoSpaceDN w:val="0"/>
        <w:jc w:val="both"/>
        <w:rPr>
          <w:sz w:val="26"/>
          <w:szCs w:val="26"/>
        </w:rPr>
      </w:pPr>
      <w:r w:rsidRPr="00287356">
        <w:rPr>
          <w:sz w:val="26"/>
          <w:szCs w:val="26"/>
        </w:rPr>
        <w:t xml:space="preserve">                        </w:t>
      </w:r>
    </w:p>
    <w:p w:rsidR="00374B5F" w:rsidRPr="00287356" w:rsidRDefault="00374B5F" w:rsidP="00374B5F">
      <w:pPr>
        <w:widowControl w:val="0"/>
        <w:autoSpaceDE w:val="0"/>
        <w:autoSpaceDN w:val="0"/>
        <w:jc w:val="both"/>
        <w:rPr>
          <w:sz w:val="26"/>
          <w:szCs w:val="26"/>
        </w:rPr>
      </w:pPr>
      <w:r w:rsidRPr="00287356">
        <w:rPr>
          <w:sz w:val="26"/>
          <w:szCs w:val="26"/>
        </w:rPr>
        <w:t xml:space="preserve">                                                                                   Формат А4 (210 x 297 мм)</w:t>
      </w: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rPr>
          <w:rFonts w:ascii="Calibri" w:eastAsia="Calibri" w:hAnsi="Calibri"/>
          <w:sz w:val="22"/>
          <w:szCs w:val="22"/>
          <w:lang w:eastAsia="en-US"/>
        </w:rPr>
      </w:pPr>
      <w:r w:rsidRPr="00BB1674">
        <w:rPr>
          <w:rFonts w:ascii="Calibri" w:eastAsia="Calibri" w:hAnsi="Calibri"/>
          <w:sz w:val="22"/>
          <w:szCs w:val="22"/>
          <w:lang w:eastAsia="en-US"/>
        </w:rPr>
        <w:br w:type="page"/>
      </w:r>
    </w:p>
    <w:p w:rsidR="00374B5F" w:rsidRPr="00BB1674" w:rsidRDefault="00374B5F" w:rsidP="00374B5F">
      <w:pPr>
        <w:widowControl w:val="0"/>
        <w:autoSpaceDE w:val="0"/>
        <w:autoSpaceDN w:val="0"/>
        <w:ind w:firstLine="5670"/>
        <w:outlineLvl w:val="0"/>
      </w:pPr>
      <w:r w:rsidRPr="00BB1674">
        <w:lastRenderedPageBreak/>
        <w:t>Приложение 34</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36" w:name="P3386"/>
      <w:bookmarkEnd w:id="36"/>
      <w:r w:rsidRPr="00287356">
        <w:rPr>
          <w:b/>
          <w:sz w:val="26"/>
          <w:szCs w:val="26"/>
        </w:rPr>
        <w:t>ФОРМА ВНУТРЕННЕЙ ОПИСИ ДОКУМЕНТОВ ДЕЛА</w:t>
      </w:r>
    </w:p>
    <w:p w:rsidR="00374B5F" w:rsidRPr="00BB1674" w:rsidRDefault="00374B5F" w:rsidP="00374B5F">
      <w:pPr>
        <w:widowControl w:val="0"/>
        <w:autoSpaceDE w:val="0"/>
        <w:autoSpaceDN w:val="0"/>
        <w:jc w:val="both"/>
        <w:rPr>
          <w:sz w:val="28"/>
          <w:szCs w:val="28"/>
        </w:rPr>
      </w:pPr>
    </w:p>
    <w:tbl>
      <w:tblPr>
        <w:tblW w:w="9639" w:type="dxa"/>
        <w:tblLook w:val="04A0" w:firstRow="1" w:lastRow="0" w:firstColumn="1" w:lastColumn="0" w:noHBand="0" w:noVBand="1"/>
      </w:tblPr>
      <w:tblGrid>
        <w:gridCol w:w="4229"/>
        <w:gridCol w:w="5410"/>
      </w:tblGrid>
      <w:tr w:rsidR="00374B5F" w:rsidRPr="00BB1674" w:rsidTr="002856EA">
        <w:tc>
          <w:tcPr>
            <w:tcW w:w="4229" w:type="dxa"/>
            <w:shd w:val="clear" w:color="auto" w:fill="auto"/>
          </w:tcPr>
          <w:p w:rsidR="00374B5F" w:rsidRPr="00BB1674" w:rsidRDefault="00374B5F" w:rsidP="002856EA">
            <w:pPr>
              <w:tabs>
                <w:tab w:val="left" w:pos="10080"/>
              </w:tabs>
              <w:rPr>
                <w:sz w:val="26"/>
                <w:szCs w:val="26"/>
              </w:rPr>
            </w:pPr>
            <w:r w:rsidRPr="00BB1674">
              <w:rPr>
                <w:sz w:val="26"/>
                <w:szCs w:val="26"/>
              </w:rPr>
              <w:t>Внутренняя опись документов дела №</w:t>
            </w:r>
          </w:p>
        </w:tc>
        <w:tc>
          <w:tcPr>
            <w:tcW w:w="5410" w:type="dxa"/>
            <w:tcBorders>
              <w:bottom w:val="single" w:sz="4" w:space="0" w:color="auto"/>
            </w:tcBorders>
            <w:shd w:val="clear" w:color="auto" w:fill="auto"/>
          </w:tcPr>
          <w:p w:rsidR="00374B5F" w:rsidRPr="00BB1674" w:rsidRDefault="00374B5F" w:rsidP="002856EA">
            <w:pPr>
              <w:tabs>
                <w:tab w:val="left" w:pos="10080"/>
              </w:tabs>
              <w:rPr>
                <w:sz w:val="26"/>
                <w:szCs w:val="26"/>
              </w:rPr>
            </w:pPr>
          </w:p>
        </w:tc>
      </w:tr>
    </w:tbl>
    <w:p w:rsidR="00374B5F" w:rsidRPr="00BB1674" w:rsidRDefault="00374B5F" w:rsidP="00374B5F">
      <w:pPr>
        <w:tabs>
          <w:tab w:val="left" w:pos="10080"/>
        </w:tab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2197"/>
        <w:gridCol w:w="1383"/>
        <w:gridCol w:w="2085"/>
        <w:gridCol w:w="1482"/>
        <w:gridCol w:w="1625"/>
      </w:tblGrid>
      <w:tr w:rsidR="00374B5F" w:rsidRPr="00BB1674" w:rsidTr="002856EA">
        <w:tc>
          <w:tcPr>
            <w:tcW w:w="1086" w:type="dxa"/>
            <w:shd w:val="clear" w:color="auto" w:fill="auto"/>
          </w:tcPr>
          <w:p w:rsidR="00374B5F" w:rsidRPr="00BB1674" w:rsidRDefault="00374B5F" w:rsidP="002856EA">
            <w:pPr>
              <w:tabs>
                <w:tab w:val="left" w:pos="10080"/>
              </w:tabs>
              <w:jc w:val="center"/>
              <w:rPr>
                <w:sz w:val="26"/>
                <w:szCs w:val="26"/>
              </w:rPr>
            </w:pPr>
            <w:r w:rsidRPr="00BB1674">
              <w:rPr>
                <w:sz w:val="26"/>
                <w:szCs w:val="26"/>
              </w:rPr>
              <w:t>№ п</w:t>
            </w:r>
            <w:r w:rsidRPr="00BB1674">
              <w:rPr>
                <w:sz w:val="26"/>
                <w:szCs w:val="26"/>
                <w:lang w:val="en-US"/>
              </w:rPr>
              <w:t>/</w:t>
            </w:r>
            <w:r w:rsidRPr="00BB1674">
              <w:rPr>
                <w:sz w:val="26"/>
                <w:szCs w:val="26"/>
              </w:rPr>
              <w:t>п</w:t>
            </w:r>
          </w:p>
        </w:tc>
        <w:tc>
          <w:tcPr>
            <w:tcW w:w="2045" w:type="dxa"/>
            <w:shd w:val="clear" w:color="auto" w:fill="auto"/>
          </w:tcPr>
          <w:p w:rsidR="00374B5F" w:rsidRPr="00BB1674" w:rsidRDefault="00374B5F" w:rsidP="002856EA">
            <w:pPr>
              <w:tabs>
                <w:tab w:val="left" w:pos="10080"/>
              </w:tabs>
              <w:jc w:val="center"/>
              <w:rPr>
                <w:sz w:val="26"/>
                <w:szCs w:val="26"/>
              </w:rPr>
            </w:pPr>
            <w:r w:rsidRPr="00BB1674">
              <w:rPr>
                <w:sz w:val="26"/>
                <w:szCs w:val="26"/>
              </w:rPr>
              <w:t>Регистрационный № документа</w:t>
            </w:r>
          </w:p>
        </w:tc>
        <w:tc>
          <w:tcPr>
            <w:tcW w:w="1293" w:type="dxa"/>
            <w:shd w:val="clear" w:color="auto" w:fill="auto"/>
          </w:tcPr>
          <w:p w:rsidR="00374B5F" w:rsidRPr="00BB1674" w:rsidRDefault="00374B5F" w:rsidP="002856EA">
            <w:pPr>
              <w:tabs>
                <w:tab w:val="left" w:pos="10080"/>
              </w:tabs>
              <w:jc w:val="center"/>
              <w:rPr>
                <w:sz w:val="26"/>
                <w:szCs w:val="26"/>
              </w:rPr>
            </w:pPr>
            <w:r w:rsidRPr="00BB1674">
              <w:rPr>
                <w:sz w:val="26"/>
                <w:szCs w:val="26"/>
              </w:rPr>
              <w:t>Дата</w:t>
            </w:r>
            <w:r w:rsidRPr="00BB1674">
              <w:rPr>
                <w:sz w:val="26"/>
                <w:szCs w:val="26"/>
                <w:lang w:val="en-US"/>
              </w:rPr>
              <w:t xml:space="preserve"> </w:t>
            </w:r>
            <w:r w:rsidRPr="00BB1674">
              <w:rPr>
                <w:sz w:val="26"/>
                <w:szCs w:val="26"/>
              </w:rPr>
              <w:t>документа</w:t>
            </w:r>
          </w:p>
        </w:tc>
        <w:tc>
          <w:tcPr>
            <w:tcW w:w="2092" w:type="dxa"/>
            <w:shd w:val="clear" w:color="auto" w:fill="auto"/>
          </w:tcPr>
          <w:p w:rsidR="00374B5F" w:rsidRPr="00BB1674" w:rsidRDefault="00374B5F" w:rsidP="002856EA">
            <w:pPr>
              <w:tabs>
                <w:tab w:val="left" w:pos="10080"/>
              </w:tabs>
              <w:jc w:val="center"/>
              <w:rPr>
                <w:sz w:val="26"/>
                <w:szCs w:val="26"/>
              </w:rPr>
            </w:pPr>
            <w:r w:rsidRPr="00BB1674">
              <w:rPr>
                <w:sz w:val="26"/>
                <w:szCs w:val="26"/>
              </w:rPr>
              <w:t>Заголовок документа</w:t>
            </w:r>
          </w:p>
        </w:tc>
        <w:tc>
          <w:tcPr>
            <w:tcW w:w="1487" w:type="dxa"/>
            <w:shd w:val="clear" w:color="auto" w:fill="auto"/>
          </w:tcPr>
          <w:p w:rsidR="00374B5F" w:rsidRPr="00BB1674" w:rsidRDefault="00374B5F" w:rsidP="002856EA">
            <w:pPr>
              <w:tabs>
                <w:tab w:val="left" w:pos="10080"/>
              </w:tabs>
              <w:jc w:val="center"/>
              <w:rPr>
                <w:sz w:val="26"/>
                <w:szCs w:val="26"/>
              </w:rPr>
            </w:pPr>
            <w:r w:rsidRPr="00BB1674">
              <w:rPr>
                <w:sz w:val="26"/>
                <w:szCs w:val="26"/>
              </w:rPr>
              <w:t>№№ листов дела</w:t>
            </w:r>
          </w:p>
        </w:tc>
        <w:tc>
          <w:tcPr>
            <w:tcW w:w="1625" w:type="dxa"/>
            <w:shd w:val="clear" w:color="auto" w:fill="auto"/>
          </w:tcPr>
          <w:p w:rsidR="00374B5F" w:rsidRPr="00BB1674" w:rsidRDefault="00374B5F" w:rsidP="002856EA">
            <w:pPr>
              <w:tabs>
                <w:tab w:val="left" w:pos="10080"/>
              </w:tabs>
              <w:jc w:val="center"/>
              <w:rPr>
                <w:sz w:val="26"/>
                <w:szCs w:val="26"/>
              </w:rPr>
            </w:pPr>
            <w:r w:rsidRPr="00BB1674">
              <w:rPr>
                <w:sz w:val="26"/>
                <w:szCs w:val="26"/>
              </w:rPr>
              <w:t>Примечания</w:t>
            </w:r>
          </w:p>
        </w:tc>
      </w:tr>
      <w:tr w:rsidR="00374B5F" w:rsidRPr="00BB1674" w:rsidTr="002856EA">
        <w:tc>
          <w:tcPr>
            <w:tcW w:w="1086" w:type="dxa"/>
            <w:tcBorders>
              <w:bottom w:val="single" w:sz="4" w:space="0" w:color="auto"/>
            </w:tcBorders>
            <w:shd w:val="clear" w:color="auto" w:fill="auto"/>
          </w:tcPr>
          <w:p w:rsidR="00374B5F" w:rsidRPr="00BB1674" w:rsidRDefault="00374B5F" w:rsidP="002856EA">
            <w:pPr>
              <w:tabs>
                <w:tab w:val="left" w:pos="10080"/>
              </w:tabs>
              <w:jc w:val="center"/>
              <w:rPr>
                <w:sz w:val="26"/>
                <w:szCs w:val="26"/>
              </w:rPr>
            </w:pPr>
            <w:r w:rsidRPr="00BB1674">
              <w:rPr>
                <w:sz w:val="26"/>
                <w:szCs w:val="26"/>
              </w:rPr>
              <w:t>1</w:t>
            </w:r>
          </w:p>
        </w:tc>
        <w:tc>
          <w:tcPr>
            <w:tcW w:w="2045" w:type="dxa"/>
            <w:tcBorders>
              <w:bottom w:val="single" w:sz="4" w:space="0" w:color="auto"/>
            </w:tcBorders>
            <w:shd w:val="clear" w:color="auto" w:fill="auto"/>
          </w:tcPr>
          <w:p w:rsidR="00374B5F" w:rsidRPr="00BB1674" w:rsidRDefault="00374B5F" w:rsidP="002856EA">
            <w:pPr>
              <w:tabs>
                <w:tab w:val="left" w:pos="10080"/>
              </w:tabs>
              <w:jc w:val="center"/>
              <w:rPr>
                <w:sz w:val="26"/>
                <w:szCs w:val="26"/>
              </w:rPr>
            </w:pPr>
            <w:r w:rsidRPr="00BB1674">
              <w:rPr>
                <w:sz w:val="26"/>
                <w:szCs w:val="26"/>
              </w:rPr>
              <w:t>2</w:t>
            </w:r>
          </w:p>
        </w:tc>
        <w:tc>
          <w:tcPr>
            <w:tcW w:w="1293" w:type="dxa"/>
            <w:tcBorders>
              <w:bottom w:val="single" w:sz="4" w:space="0" w:color="auto"/>
            </w:tcBorders>
            <w:shd w:val="clear" w:color="auto" w:fill="auto"/>
          </w:tcPr>
          <w:p w:rsidR="00374B5F" w:rsidRPr="00BB1674" w:rsidRDefault="00374B5F" w:rsidP="002856EA">
            <w:pPr>
              <w:tabs>
                <w:tab w:val="left" w:pos="10080"/>
              </w:tabs>
              <w:jc w:val="center"/>
              <w:rPr>
                <w:sz w:val="26"/>
                <w:szCs w:val="26"/>
              </w:rPr>
            </w:pPr>
            <w:r w:rsidRPr="00BB1674">
              <w:rPr>
                <w:sz w:val="26"/>
                <w:szCs w:val="26"/>
              </w:rPr>
              <w:t>3</w:t>
            </w:r>
          </w:p>
        </w:tc>
        <w:tc>
          <w:tcPr>
            <w:tcW w:w="2092" w:type="dxa"/>
            <w:tcBorders>
              <w:bottom w:val="single" w:sz="4" w:space="0" w:color="auto"/>
            </w:tcBorders>
            <w:shd w:val="clear" w:color="auto" w:fill="auto"/>
          </w:tcPr>
          <w:p w:rsidR="00374B5F" w:rsidRPr="00BB1674" w:rsidRDefault="00374B5F" w:rsidP="002856EA">
            <w:pPr>
              <w:tabs>
                <w:tab w:val="left" w:pos="10080"/>
              </w:tabs>
              <w:jc w:val="center"/>
              <w:rPr>
                <w:sz w:val="26"/>
                <w:szCs w:val="26"/>
              </w:rPr>
            </w:pPr>
            <w:r w:rsidRPr="00BB1674">
              <w:rPr>
                <w:sz w:val="26"/>
                <w:szCs w:val="26"/>
              </w:rPr>
              <w:t>4</w:t>
            </w:r>
          </w:p>
        </w:tc>
        <w:tc>
          <w:tcPr>
            <w:tcW w:w="1487" w:type="dxa"/>
            <w:tcBorders>
              <w:bottom w:val="single" w:sz="4" w:space="0" w:color="auto"/>
            </w:tcBorders>
            <w:shd w:val="clear" w:color="auto" w:fill="auto"/>
          </w:tcPr>
          <w:p w:rsidR="00374B5F" w:rsidRPr="00BB1674" w:rsidRDefault="00374B5F" w:rsidP="002856EA">
            <w:pPr>
              <w:tabs>
                <w:tab w:val="left" w:pos="10080"/>
              </w:tabs>
              <w:jc w:val="center"/>
              <w:rPr>
                <w:sz w:val="26"/>
                <w:szCs w:val="26"/>
              </w:rPr>
            </w:pPr>
            <w:r w:rsidRPr="00BB1674">
              <w:rPr>
                <w:sz w:val="26"/>
                <w:szCs w:val="26"/>
              </w:rPr>
              <w:t>5</w:t>
            </w:r>
          </w:p>
        </w:tc>
        <w:tc>
          <w:tcPr>
            <w:tcW w:w="1625" w:type="dxa"/>
            <w:tcBorders>
              <w:bottom w:val="single" w:sz="4" w:space="0" w:color="auto"/>
            </w:tcBorders>
            <w:shd w:val="clear" w:color="auto" w:fill="auto"/>
          </w:tcPr>
          <w:p w:rsidR="00374B5F" w:rsidRPr="00BB1674" w:rsidRDefault="00374B5F" w:rsidP="002856EA">
            <w:pPr>
              <w:tabs>
                <w:tab w:val="left" w:pos="10080"/>
              </w:tabs>
              <w:jc w:val="center"/>
              <w:rPr>
                <w:sz w:val="26"/>
                <w:szCs w:val="26"/>
              </w:rPr>
            </w:pPr>
            <w:r w:rsidRPr="00BB1674">
              <w:rPr>
                <w:sz w:val="26"/>
                <w:szCs w:val="26"/>
              </w:rPr>
              <w:t>6</w:t>
            </w:r>
          </w:p>
        </w:tc>
      </w:tr>
      <w:tr w:rsidR="00374B5F" w:rsidRPr="00BB1674" w:rsidTr="002856EA">
        <w:tc>
          <w:tcPr>
            <w:tcW w:w="1086" w:type="dxa"/>
            <w:tcBorders>
              <w:bottom w:val="nil"/>
            </w:tcBorders>
            <w:shd w:val="clear" w:color="auto" w:fill="auto"/>
            <w:vAlign w:val="bottom"/>
          </w:tcPr>
          <w:p w:rsidR="00374B5F" w:rsidRPr="00BB1674" w:rsidRDefault="00374B5F" w:rsidP="002856EA">
            <w:pPr>
              <w:tabs>
                <w:tab w:val="left" w:pos="10080"/>
              </w:tabs>
              <w:jc w:val="center"/>
              <w:rPr>
                <w:sz w:val="26"/>
                <w:szCs w:val="26"/>
              </w:rPr>
            </w:pPr>
          </w:p>
        </w:tc>
        <w:tc>
          <w:tcPr>
            <w:tcW w:w="2045" w:type="dxa"/>
            <w:tcBorders>
              <w:bottom w:val="nil"/>
            </w:tcBorders>
            <w:shd w:val="clear" w:color="auto" w:fill="auto"/>
            <w:vAlign w:val="bottom"/>
          </w:tcPr>
          <w:p w:rsidR="00374B5F" w:rsidRPr="00BB1674" w:rsidRDefault="00374B5F" w:rsidP="002856EA">
            <w:pPr>
              <w:tabs>
                <w:tab w:val="left" w:pos="10080"/>
              </w:tabs>
              <w:jc w:val="center"/>
              <w:rPr>
                <w:sz w:val="26"/>
                <w:szCs w:val="26"/>
              </w:rPr>
            </w:pPr>
          </w:p>
        </w:tc>
        <w:tc>
          <w:tcPr>
            <w:tcW w:w="1293" w:type="dxa"/>
            <w:tcBorders>
              <w:bottom w:val="nil"/>
            </w:tcBorders>
            <w:shd w:val="clear" w:color="auto" w:fill="auto"/>
            <w:vAlign w:val="bottom"/>
          </w:tcPr>
          <w:p w:rsidR="00374B5F" w:rsidRPr="00BB1674" w:rsidRDefault="00374B5F" w:rsidP="002856EA">
            <w:pPr>
              <w:tabs>
                <w:tab w:val="left" w:pos="10080"/>
              </w:tabs>
              <w:jc w:val="center"/>
              <w:rPr>
                <w:sz w:val="26"/>
                <w:szCs w:val="26"/>
              </w:rPr>
            </w:pPr>
          </w:p>
        </w:tc>
        <w:tc>
          <w:tcPr>
            <w:tcW w:w="2092" w:type="dxa"/>
            <w:tcBorders>
              <w:bottom w:val="nil"/>
            </w:tcBorders>
            <w:shd w:val="clear" w:color="auto" w:fill="auto"/>
            <w:vAlign w:val="bottom"/>
          </w:tcPr>
          <w:p w:rsidR="00374B5F" w:rsidRPr="00BB1674" w:rsidRDefault="00374B5F" w:rsidP="002856EA">
            <w:pPr>
              <w:tabs>
                <w:tab w:val="left" w:pos="10080"/>
              </w:tabs>
              <w:jc w:val="center"/>
              <w:rPr>
                <w:sz w:val="26"/>
                <w:szCs w:val="26"/>
              </w:rPr>
            </w:pPr>
          </w:p>
        </w:tc>
        <w:tc>
          <w:tcPr>
            <w:tcW w:w="1487" w:type="dxa"/>
            <w:tcBorders>
              <w:bottom w:val="nil"/>
            </w:tcBorders>
            <w:shd w:val="clear" w:color="auto" w:fill="auto"/>
            <w:vAlign w:val="bottom"/>
          </w:tcPr>
          <w:p w:rsidR="00374B5F" w:rsidRPr="00BB1674" w:rsidRDefault="00374B5F" w:rsidP="002856EA">
            <w:pPr>
              <w:tabs>
                <w:tab w:val="left" w:pos="10080"/>
              </w:tabs>
              <w:jc w:val="center"/>
              <w:rPr>
                <w:sz w:val="26"/>
                <w:szCs w:val="26"/>
              </w:rPr>
            </w:pPr>
          </w:p>
        </w:tc>
        <w:tc>
          <w:tcPr>
            <w:tcW w:w="1625" w:type="dxa"/>
            <w:tcBorders>
              <w:bottom w:val="nil"/>
            </w:tcBorders>
            <w:shd w:val="clear" w:color="auto" w:fill="auto"/>
            <w:vAlign w:val="bottom"/>
          </w:tcPr>
          <w:p w:rsidR="00374B5F" w:rsidRPr="00BB1674" w:rsidRDefault="00374B5F" w:rsidP="002856EA">
            <w:pPr>
              <w:tabs>
                <w:tab w:val="left" w:pos="10080"/>
              </w:tabs>
              <w:jc w:val="center"/>
              <w:rPr>
                <w:sz w:val="26"/>
                <w:szCs w:val="26"/>
              </w:rPr>
            </w:pPr>
          </w:p>
        </w:tc>
      </w:tr>
    </w:tbl>
    <w:p w:rsidR="00374B5F" w:rsidRPr="00BB1674" w:rsidRDefault="00374B5F" w:rsidP="00374B5F">
      <w:pPr>
        <w:tabs>
          <w:tab w:val="left" w:pos="10080"/>
        </w:tabs>
        <w:rPr>
          <w:b/>
          <w:sz w:val="26"/>
          <w:szCs w:val="26"/>
        </w:rPr>
      </w:pPr>
    </w:p>
    <w:tbl>
      <w:tblPr>
        <w:tblW w:w="4862" w:type="pct"/>
        <w:tblLook w:val="04A0" w:firstRow="1" w:lastRow="0" w:firstColumn="1" w:lastColumn="0" w:noHBand="0" w:noVBand="1"/>
      </w:tblPr>
      <w:tblGrid>
        <w:gridCol w:w="885"/>
        <w:gridCol w:w="3482"/>
        <w:gridCol w:w="3557"/>
        <w:gridCol w:w="1051"/>
        <w:gridCol w:w="65"/>
        <w:gridCol w:w="541"/>
      </w:tblGrid>
      <w:tr w:rsidR="00374B5F" w:rsidRPr="00BB1674" w:rsidTr="002856EA">
        <w:tc>
          <w:tcPr>
            <w:tcW w:w="444" w:type="pct"/>
            <w:shd w:val="clear" w:color="auto" w:fill="auto"/>
          </w:tcPr>
          <w:p w:rsidR="00374B5F" w:rsidRPr="00BB1674" w:rsidRDefault="00374B5F" w:rsidP="002856EA">
            <w:pPr>
              <w:tabs>
                <w:tab w:val="left" w:pos="10080"/>
              </w:tabs>
              <w:rPr>
                <w:sz w:val="26"/>
                <w:szCs w:val="26"/>
              </w:rPr>
            </w:pPr>
            <w:r w:rsidRPr="00BB1674">
              <w:rPr>
                <w:sz w:val="26"/>
                <w:szCs w:val="26"/>
              </w:rPr>
              <w:t>Итого</w:t>
            </w:r>
          </w:p>
        </w:tc>
        <w:tc>
          <w:tcPr>
            <w:tcW w:w="3689" w:type="pct"/>
            <w:gridSpan w:val="2"/>
            <w:tcBorders>
              <w:bottom w:val="single" w:sz="4" w:space="0" w:color="auto"/>
            </w:tcBorders>
            <w:shd w:val="clear" w:color="auto" w:fill="auto"/>
            <w:vAlign w:val="bottom"/>
          </w:tcPr>
          <w:p w:rsidR="00374B5F" w:rsidRPr="00BB1674" w:rsidRDefault="00374B5F" w:rsidP="002856EA">
            <w:pPr>
              <w:tabs>
                <w:tab w:val="left" w:pos="10080"/>
              </w:tabs>
              <w:rPr>
                <w:sz w:val="26"/>
                <w:szCs w:val="26"/>
              </w:rPr>
            </w:pPr>
          </w:p>
        </w:tc>
        <w:tc>
          <w:tcPr>
            <w:tcW w:w="866" w:type="pct"/>
            <w:gridSpan w:val="3"/>
            <w:shd w:val="clear" w:color="auto" w:fill="auto"/>
          </w:tcPr>
          <w:p w:rsidR="00374B5F" w:rsidRPr="00BB1674" w:rsidRDefault="00374B5F" w:rsidP="002856EA">
            <w:pPr>
              <w:tabs>
                <w:tab w:val="left" w:pos="10080"/>
              </w:tabs>
              <w:jc w:val="right"/>
              <w:rPr>
                <w:sz w:val="26"/>
                <w:szCs w:val="26"/>
              </w:rPr>
            </w:pPr>
            <w:r w:rsidRPr="00BB1674">
              <w:rPr>
                <w:sz w:val="26"/>
                <w:szCs w:val="26"/>
              </w:rPr>
              <w:t>документов.</w:t>
            </w:r>
          </w:p>
        </w:tc>
      </w:tr>
      <w:tr w:rsidR="00374B5F" w:rsidRPr="00BB1674" w:rsidTr="002856EA">
        <w:tc>
          <w:tcPr>
            <w:tcW w:w="444" w:type="pct"/>
            <w:shd w:val="clear" w:color="auto" w:fill="auto"/>
          </w:tcPr>
          <w:p w:rsidR="00374B5F" w:rsidRPr="00BB1674" w:rsidRDefault="00374B5F" w:rsidP="002856EA">
            <w:pPr>
              <w:tabs>
                <w:tab w:val="left" w:pos="10080"/>
              </w:tabs>
              <w:jc w:val="center"/>
              <w:rPr>
                <w:sz w:val="26"/>
                <w:szCs w:val="26"/>
              </w:rPr>
            </w:pPr>
          </w:p>
        </w:tc>
        <w:tc>
          <w:tcPr>
            <w:tcW w:w="3689" w:type="pct"/>
            <w:gridSpan w:val="2"/>
            <w:tcBorders>
              <w:top w:val="single" w:sz="4" w:space="0" w:color="auto"/>
            </w:tcBorders>
            <w:shd w:val="clear" w:color="auto" w:fill="auto"/>
          </w:tcPr>
          <w:p w:rsidR="00374B5F" w:rsidRPr="00BB1674" w:rsidRDefault="00374B5F" w:rsidP="002856EA">
            <w:pPr>
              <w:tabs>
                <w:tab w:val="left" w:pos="10080"/>
              </w:tabs>
              <w:jc w:val="center"/>
              <w:rPr>
                <w:sz w:val="26"/>
                <w:szCs w:val="26"/>
              </w:rPr>
            </w:pPr>
            <w:r w:rsidRPr="00BB1674">
              <w:rPr>
                <w:sz w:val="26"/>
                <w:szCs w:val="26"/>
              </w:rPr>
              <w:t>(цифрами и прописью)</w:t>
            </w:r>
          </w:p>
        </w:tc>
        <w:tc>
          <w:tcPr>
            <w:tcW w:w="866" w:type="pct"/>
            <w:gridSpan w:val="3"/>
            <w:shd w:val="clear" w:color="auto" w:fill="auto"/>
          </w:tcPr>
          <w:p w:rsidR="00374B5F" w:rsidRPr="00BB1674" w:rsidRDefault="00374B5F" w:rsidP="002856EA">
            <w:pPr>
              <w:tabs>
                <w:tab w:val="left" w:pos="10080"/>
              </w:tabs>
              <w:jc w:val="right"/>
              <w:rPr>
                <w:sz w:val="26"/>
                <w:szCs w:val="26"/>
              </w:rPr>
            </w:pPr>
          </w:p>
        </w:tc>
      </w:tr>
      <w:tr w:rsidR="00374B5F" w:rsidRPr="00BB1674" w:rsidTr="002856EA">
        <w:tc>
          <w:tcPr>
            <w:tcW w:w="2269" w:type="pct"/>
            <w:gridSpan w:val="2"/>
            <w:shd w:val="clear" w:color="auto" w:fill="auto"/>
          </w:tcPr>
          <w:p w:rsidR="00374B5F" w:rsidRPr="00BB1674" w:rsidRDefault="00374B5F" w:rsidP="002856EA">
            <w:pPr>
              <w:tabs>
                <w:tab w:val="left" w:pos="10080"/>
              </w:tabs>
              <w:rPr>
                <w:sz w:val="26"/>
                <w:szCs w:val="26"/>
              </w:rPr>
            </w:pPr>
            <w:r w:rsidRPr="00BB1674">
              <w:rPr>
                <w:sz w:val="26"/>
                <w:szCs w:val="26"/>
              </w:rPr>
              <w:t>Количество листов внутренней описи</w:t>
            </w:r>
          </w:p>
        </w:tc>
        <w:tc>
          <w:tcPr>
            <w:tcW w:w="2456" w:type="pct"/>
            <w:gridSpan w:val="3"/>
            <w:tcBorders>
              <w:bottom w:val="single" w:sz="4" w:space="0" w:color="auto"/>
            </w:tcBorders>
            <w:shd w:val="clear" w:color="auto" w:fill="auto"/>
            <w:vAlign w:val="bottom"/>
          </w:tcPr>
          <w:p w:rsidR="00374B5F" w:rsidRPr="00BB1674" w:rsidRDefault="00374B5F" w:rsidP="002856EA">
            <w:pPr>
              <w:tabs>
                <w:tab w:val="left" w:pos="10080"/>
              </w:tabs>
              <w:rPr>
                <w:sz w:val="26"/>
                <w:szCs w:val="26"/>
              </w:rPr>
            </w:pPr>
          </w:p>
        </w:tc>
        <w:tc>
          <w:tcPr>
            <w:tcW w:w="275" w:type="pct"/>
            <w:shd w:val="clear" w:color="auto" w:fill="auto"/>
          </w:tcPr>
          <w:p w:rsidR="00374B5F" w:rsidRPr="00BB1674" w:rsidRDefault="00374B5F" w:rsidP="002856EA">
            <w:pPr>
              <w:tabs>
                <w:tab w:val="left" w:pos="10080"/>
              </w:tabs>
              <w:jc w:val="right"/>
              <w:rPr>
                <w:sz w:val="26"/>
                <w:szCs w:val="26"/>
              </w:rPr>
            </w:pPr>
            <w:r w:rsidRPr="00BB1674">
              <w:rPr>
                <w:sz w:val="26"/>
                <w:szCs w:val="26"/>
              </w:rPr>
              <w:t>лл.</w:t>
            </w:r>
          </w:p>
        </w:tc>
      </w:tr>
      <w:tr w:rsidR="00374B5F" w:rsidRPr="00BB1674" w:rsidTr="002856EA">
        <w:tc>
          <w:tcPr>
            <w:tcW w:w="2269" w:type="pct"/>
            <w:gridSpan w:val="2"/>
            <w:shd w:val="clear" w:color="auto" w:fill="auto"/>
          </w:tcPr>
          <w:p w:rsidR="00374B5F" w:rsidRPr="00BB1674" w:rsidRDefault="00374B5F" w:rsidP="002856EA">
            <w:pPr>
              <w:tabs>
                <w:tab w:val="left" w:pos="10080"/>
              </w:tabs>
              <w:jc w:val="center"/>
              <w:rPr>
                <w:sz w:val="26"/>
                <w:szCs w:val="26"/>
              </w:rPr>
            </w:pPr>
          </w:p>
        </w:tc>
        <w:tc>
          <w:tcPr>
            <w:tcW w:w="2420" w:type="pct"/>
            <w:gridSpan w:val="2"/>
            <w:shd w:val="clear" w:color="auto" w:fill="auto"/>
          </w:tcPr>
          <w:p w:rsidR="00374B5F" w:rsidRPr="00BB1674" w:rsidRDefault="00374B5F" w:rsidP="002856EA">
            <w:pPr>
              <w:tabs>
                <w:tab w:val="left" w:pos="10080"/>
              </w:tabs>
              <w:jc w:val="center"/>
              <w:rPr>
                <w:sz w:val="26"/>
                <w:szCs w:val="26"/>
              </w:rPr>
            </w:pPr>
            <w:r w:rsidRPr="00BB1674">
              <w:rPr>
                <w:sz w:val="26"/>
                <w:szCs w:val="26"/>
              </w:rPr>
              <w:t>(цифрами и прописью)</w:t>
            </w:r>
          </w:p>
        </w:tc>
        <w:tc>
          <w:tcPr>
            <w:tcW w:w="311" w:type="pct"/>
            <w:gridSpan w:val="2"/>
            <w:shd w:val="clear" w:color="auto" w:fill="auto"/>
          </w:tcPr>
          <w:p w:rsidR="00374B5F" w:rsidRPr="00BB1674" w:rsidRDefault="00374B5F" w:rsidP="002856EA">
            <w:pPr>
              <w:tabs>
                <w:tab w:val="left" w:pos="10080"/>
              </w:tabs>
              <w:jc w:val="center"/>
              <w:rPr>
                <w:sz w:val="26"/>
                <w:szCs w:val="26"/>
              </w:rPr>
            </w:pPr>
          </w:p>
        </w:tc>
      </w:tr>
    </w:tbl>
    <w:p w:rsidR="00374B5F" w:rsidRPr="00BB1674" w:rsidRDefault="00374B5F" w:rsidP="00374B5F">
      <w:pPr>
        <w:tabs>
          <w:tab w:val="left" w:pos="10080"/>
        </w:tabs>
        <w:rPr>
          <w:b/>
          <w:sz w:val="26"/>
          <w:szCs w:val="26"/>
        </w:rPr>
      </w:pPr>
    </w:p>
    <w:tbl>
      <w:tblPr>
        <w:tblW w:w="9923" w:type="dxa"/>
        <w:tblBorders>
          <w:insideH w:val="single" w:sz="4" w:space="0" w:color="auto"/>
        </w:tblBorders>
        <w:tblLayout w:type="fixed"/>
        <w:tblLook w:val="04A0" w:firstRow="1" w:lastRow="0" w:firstColumn="1" w:lastColumn="0" w:noHBand="0" w:noVBand="1"/>
      </w:tblPr>
      <w:tblGrid>
        <w:gridCol w:w="2268"/>
        <w:gridCol w:w="1383"/>
        <w:gridCol w:w="2835"/>
        <w:gridCol w:w="3437"/>
      </w:tblGrid>
      <w:tr w:rsidR="00374B5F" w:rsidRPr="00BB1674" w:rsidTr="002856EA">
        <w:tc>
          <w:tcPr>
            <w:tcW w:w="3651" w:type="dxa"/>
            <w:gridSpan w:val="2"/>
            <w:tcBorders>
              <w:top w:val="nil"/>
              <w:bottom w:val="nil"/>
              <w:right w:val="nil"/>
            </w:tcBorders>
            <w:shd w:val="clear" w:color="auto" w:fill="auto"/>
          </w:tcPr>
          <w:p w:rsidR="00374B5F" w:rsidRPr="00BB1674" w:rsidRDefault="00374B5F" w:rsidP="002856EA">
            <w:pPr>
              <w:pStyle w:val="ConsPlusNonformat"/>
              <w:ind w:left="37"/>
              <w:rPr>
                <w:rFonts w:ascii="Times New Roman" w:hAnsi="Times New Roman" w:cs="Times New Roman"/>
                <w:sz w:val="26"/>
                <w:szCs w:val="26"/>
              </w:rPr>
            </w:pPr>
            <w:r w:rsidRPr="00BB1674">
              <w:rPr>
                <w:rFonts w:ascii="Times New Roman" w:hAnsi="Times New Roman" w:cs="Times New Roman"/>
                <w:sz w:val="26"/>
                <w:szCs w:val="26"/>
              </w:rPr>
              <w:t>Наименование должности лица, составившего внутреннюю опись документов дела</w:t>
            </w:r>
          </w:p>
        </w:tc>
        <w:tc>
          <w:tcPr>
            <w:tcW w:w="2835"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6"/>
                <w:szCs w:val="26"/>
              </w:rPr>
            </w:pPr>
          </w:p>
        </w:tc>
        <w:tc>
          <w:tcPr>
            <w:tcW w:w="3437" w:type="dxa"/>
            <w:tcBorders>
              <w:top w:val="nil"/>
              <w:left w:val="nil"/>
              <w:bottom w:val="single" w:sz="4" w:space="0" w:color="auto"/>
              <w:right w:val="nil"/>
            </w:tcBorders>
            <w:shd w:val="clear" w:color="auto" w:fill="auto"/>
            <w:vAlign w:val="bottom"/>
          </w:tcPr>
          <w:p w:rsidR="00374B5F" w:rsidRPr="00BB1674" w:rsidRDefault="00374B5F" w:rsidP="002856EA">
            <w:pPr>
              <w:pStyle w:val="ConsPlusNonformat"/>
              <w:jc w:val="center"/>
              <w:rPr>
                <w:rFonts w:ascii="Times New Roman" w:hAnsi="Times New Roman" w:cs="Times New Roman"/>
                <w:sz w:val="26"/>
                <w:szCs w:val="26"/>
              </w:rPr>
            </w:pPr>
          </w:p>
          <w:p w:rsidR="00374B5F" w:rsidRPr="00BB1674" w:rsidRDefault="00374B5F" w:rsidP="002856EA">
            <w:pPr>
              <w:pStyle w:val="ConsPlusNonformat"/>
              <w:jc w:val="center"/>
              <w:rPr>
                <w:rFonts w:ascii="Times New Roman" w:hAnsi="Times New Roman" w:cs="Times New Roman"/>
                <w:sz w:val="26"/>
                <w:szCs w:val="26"/>
              </w:rPr>
            </w:pPr>
          </w:p>
        </w:tc>
      </w:tr>
      <w:tr w:rsidR="00374B5F" w:rsidRPr="00BB1674" w:rsidTr="002856EA">
        <w:tc>
          <w:tcPr>
            <w:tcW w:w="3651" w:type="dxa"/>
            <w:gridSpan w:val="2"/>
            <w:tcBorders>
              <w:top w:val="nil"/>
              <w:bottom w:val="nil"/>
              <w:right w:val="nil"/>
            </w:tcBorders>
            <w:shd w:val="clear" w:color="auto" w:fill="auto"/>
          </w:tcPr>
          <w:p w:rsidR="00374B5F" w:rsidRPr="00BB1674" w:rsidRDefault="00374B5F" w:rsidP="002856EA">
            <w:pPr>
              <w:pStyle w:val="ConsPlusNonformat"/>
              <w:ind w:left="2330"/>
              <w:jc w:val="center"/>
              <w:rPr>
                <w:rFonts w:ascii="Times New Roman" w:hAnsi="Times New Roman" w:cs="Times New Roman"/>
                <w:sz w:val="26"/>
                <w:szCs w:val="26"/>
              </w:rPr>
            </w:pPr>
          </w:p>
        </w:tc>
        <w:tc>
          <w:tcPr>
            <w:tcW w:w="2835"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6"/>
                <w:szCs w:val="26"/>
              </w:rPr>
            </w:pPr>
            <w:r w:rsidRPr="00BB1674">
              <w:rPr>
                <w:rFonts w:ascii="Times New Roman" w:hAnsi="Times New Roman" w:cs="Times New Roman"/>
                <w:sz w:val="26"/>
                <w:szCs w:val="26"/>
              </w:rPr>
              <w:t>(подпись)</w:t>
            </w:r>
          </w:p>
        </w:tc>
        <w:tc>
          <w:tcPr>
            <w:tcW w:w="3437"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6"/>
                <w:szCs w:val="26"/>
              </w:rPr>
            </w:pPr>
            <w:r w:rsidRPr="00BB1674">
              <w:rPr>
                <w:rFonts w:ascii="Times New Roman" w:hAnsi="Times New Roman" w:cs="Times New Roman"/>
                <w:sz w:val="26"/>
                <w:szCs w:val="26"/>
              </w:rPr>
              <w:t>(расшифровка подписи)</w:t>
            </w:r>
          </w:p>
        </w:tc>
      </w:tr>
      <w:tr w:rsidR="00374B5F" w:rsidRPr="00BB1674" w:rsidTr="002856EA">
        <w:tc>
          <w:tcPr>
            <w:tcW w:w="2268" w:type="dxa"/>
            <w:tcBorders>
              <w:top w:val="nil"/>
              <w:bottom w:val="single" w:sz="4" w:space="0" w:color="auto"/>
              <w:right w:val="nil"/>
            </w:tcBorders>
            <w:shd w:val="clear" w:color="auto" w:fill="auto"/>
            <w:vAlign w:val="bottom"/>
          </w:tcPr>
          <w:p w:rsidR="00374B5F" w:rsidRPr="00BB1674" w:rsidRDefault="00374B5F" w:rsidP="002856EA">
            <w:pPr>
              <w:pStyle w:val="ConsPlusNonformat"/>
              <w:ind w:left="2330"/>
              <w:jc w:val="center"/>
              <w:rPr>
                <w:rFonts w:ascii="Times New Roman" w:hAnsi="Times New Roman" w:cs="Times New Roman"/>
                <w:sz w:val="26"/>
                <w:szCs w:val="26"/>
              </w:rPr>
            </w:pPr>
          </w:p>
        </w:tc>
        <w:tc>
          <w:tcPr>
            <w:tcW w:w="4218" w:type="dxa"/>
            <w:gridSpan w:val="2"/>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6"/>
                <w:szCs w:val="26"/>
              </w:rPr>
            </w:pPr>
          </w:p>
        </w:tc>
        <w:tc>
          <w:tcPr>
            <w:tcW w:w="3437"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6"/>
                <w:szCs w:val="26"/>
              </w:rPr>
            </w:pPr>
          </w:p>
        </w:tc>
      </w:tr>
    </w:tbl>
    <w:p w:rsidR="00374B5F" w:rsidRPr="00BB1674" w:rsidRDefault="00374B5F" w:rsidP="00374B5F">
      <w:pPr>
        <w:widowControl w:val="0"/>
        <w:autoSpaceDE w:val="0"/>
        <w:autoSpaceDN w:val="0"/>
        <w:jc w:val="both"/>
        <w:rPr>
          <w:sz w:val="26"/>
          <w:szCs w:val="26"/>
        </w:rPr>
      </w:pPr>
      <w:r w:rsidRPr="00BB1674">
        <w:rPr>
          <w:sz w:val="26"/>
          <w:szCs w:val="26"/>
        </w:rPr>
        <w:t>Дата ___________________</w:t>
      </w:r>
    </w:p>
    <w:p w:rsidR="00374B5F" w:rsidRPr="00BB1674" w:rsidRDefault="00374B5F" w:rsidP="00374B5F">
      <w:pPr>
        <w:widowControl w:val="0"/>
        <w:autoSpaceDE w:val="0"/>
        <w:autoSpaceDN w:val="0"/>
        <w:jc w:val="both"/>
        <w:rPr>
          <w:sz w:val="28"/>
          <w:szCs w:val="28"/>
        </w:rPr>
      </w:pPr>
      <w:r w:rsidRPr="00BB1674">
        <w:rPr>
          <w:sz w:val="28"/>
          <w:szCs w:val="28"/>
        </w:rPr>
        <w:t xml:space="preserve">                                                                  </w:t>
      </w:r>
    </w:p>
    <w:p w:rsidR="00374B5F" w:rsidRPr="00BB1674" w:rsidRDefault="00374B5F" w:rsidP="00374B5F">
      <w:pPr>
        <w:widowControl w:val="0"/>
        <w:autoSpaceDE w:val="0"/>
        <w:autoSpaceDN w:val="0"/>
        <w:jc w:val="both"/>
        <w:rPr>
          <w:sz w:val="28"/>
          <w:szCs w:val="28"/>
        </w:rPr>
      </w:pPr>
    </w:p>
    <w:p w:rsidR="00374B5F" w:rsidRPr="00287356" w:rsidRDefault="00374B5F" w:rsidP="00374B5F">
      <w:pPr>
        <w:widowControl w:val="0"/>
        <w:autoSpaceDE w:val="0"/>
        <w:autoSpaceDN w:val="0"/>
        <w:jc w:val="both"/>
        <w:rPr>
          <w:sz w:val="26"/>
          <w:szCs w:val="26"/>
        </w:rPr>
      </w:pPr>
      <w:r w:rsidRPr="00287356">
        <w:rPr>
          <w:sz w:val="26"/>
          <w:szCs w:val="26"/>
        </w:rPr>
        <w:t xml:space="preserve">                                                                                       </w:t>
      </w:r>
      <w:r>
        <w:rPr>
          <w:sz w:val="26"/>
          <w:szCs w:val="26"/>
        </w:rPr>
        <w:t xml:space="preserve">                        </w:t>
      </w:r>
      <w:r w:rsidRPr="00287356">
        <w:rPr>
          <w:sz w:val="26"/>
          <w:szCs w:val="26"/>
        </w:rPr>
        <w:t xml:space="preserve">                  Формат A4</w:t>
      </w:r>
    </w:p>
    <w:p w:rsidR="00374B5F" w:rsidRPr="00BB1674" w:rsidRDefault="00374B5F" w:rsidP="00374B5F">
      <w:pPr>
        <w:jc w:val="both"/>
        <w:rPr>
          <w:rFonts w:eastAsia="Calibri"/>
          <w:sz w:val="28"/>
          <w:szCs w:val="28"/>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jc w:val="both"/>
        <w:rPr>
          <w:rFonts w:ascii="Calibri" w:eastAsia="Calibri" w:hAnsi="Calibri"/>
          <w:sz w:val="22"/>
          <w:szCs w:val="22"/>
          <w:lang w:eastAsia="en-US"/>
        </w:rPr>
      </w:pPr>
    </w:p>
    <w:p w:rsidR="00374B5F" w:rsidRPr="00BB1674" w:rsidRDefault="00374B5F" w:rsidP="00374B5F">
      <w:pPr>
        <w:rPr>
          <w:rFonts w:ascii="Calibri" w:eastAsia="Calibri" w:hAnsi="Calibri"/>
          <w:sz w:val="22"/>
          <w:szCs w:val="22"/>
          <w:lang w:eastAsia="en-US"/>
        </w:rPr>
      </w:pPr>
      <w:r w:rsidRPr="00BB1674">
        <w:rPr>
          <w:rFonts w:ascii="Calibri" w:eastAsia="Calibri" w:hAnsi="Calibri"/>
          <w:sz w:val="22"/>
          <w:szCs w:val="22"/>
          <w:lang w:eastAsia="en-US"/>
        </w:rPr>
        <w:br w:type="page"/>
      </w:r>
    </w:p>
    <w:p w:rsidR="00374B5F" w:rsidRPr="00BB1674" w:rsidRDefault="00374B5F" w:rsidP="00374B5F">
      <w:pPr>
        <w:widowControl w:val="0"/>
        <w:autoSpaceDE w:val="0"/>
        <w:autoSpaceDN w:val="0"/>
        <w:ind w:firstLine="5670"/>
        <w:outlineLvl w:val="0"/>
      </w:pPr>
      <w:r w:rsidRPr="00BB1674">
        <w:lastRenderedPageBreak/>
        <w:t>Приложение 35</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widowControl w:val="0"/>
        <w:autoSpaceDE w:val="0"/>
        <w:autoSpaceDN w:val="0"/>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37" w:name="P3428"/>
      <w:bookmarkEnd w:id="37"/>
      <w:r w:rsidRPr="00287356">
        <w:rPr>
          <w:b/>
          <w:sz w:val="26"/>
          <w:szCs w:val="26"/>
        </w:rPr>
        <w:t>ФОРМА ГОДОВОГО РАЗДЕЛА ОПИСИ ДЕЛ</w:t>
      </w:r>
    </w:p>
    <w:p w:rsidR="00374B5F" w:rsidRPr="00287356" w:rsidRDefault="00374B5F" w:rsidP="00374B5F">
      <w:pPr>
        <w:widowControl w:val="0"/>
        <w:autoSpaceDE w:val="0"/>
        <w:autoSpaceDN w:val="0"/>
        <w:jc w:val="center"/>
        <w:rPr>
          <w:b/>
          <w:sz w:val="26"/>
          <w:szCs w:val="26"/>
        </w:rPr>
      </w:pPr>
      <w:r w:rsidRPr="00287356">
        <w:rPr>
          <w:b/>
          <w:sz w:val="26"/>
          <w:szCs w:val="26"/>
        </w:rPr>
        <w:t>ПОСТОЯННОГО ХРАНЕНИЯ ОРГАНА МЕСТНОГО САМОУПРАВЛЕНИЯ (ДАЛЕЕ - ОРГАН)</w:t>
      </w:r>
    </w:p>
    <w:p w:rsidR="00374B5F" w:rsidRPr="00BB1674" w:rsidRDefault="00374B5F" w:rsidP="00374B5F">
      <w:pPr>
        <w:widowControl w:val="0"/>
        <w:autoSpaceDE w:val="0"/>
        <w:autoSpaceDN w:val="0"/>
        <w:jc w:val="both"/>
        <w:rPr>
          <w:sz w:val="28"/>
          <w:szCs w:val="28"/>
        </w:rPr>
      </w:pPr>
    </w:p>
    <w:p w:rsidR="00374B5F" w:rsidRPr="00BB1674" w:rsidRDefault="00374B5F" w:rsidP="00374B5F"/>
    <w:tbl>
      <w:tblPr>
        <w:tblW w:w="5000" w:type="pct"/>
        <w:tblLook w:val="04A0" w:firstRow="1" w:lastRow="0" w:firstColumn="1" w:lastColumn="0" w:noHBand="0" w:noVBand="1"/>
      </w:tblPr>
      <w:tblGrid>
        <w:gridCol w:w="432"/>
        <w:gridCol w:w="727"/>
        <w:gridCol w:w="240"/>
        <w:gridCol w:w="2948"/>
        <w:gridCol w:w="1015"/>
        <w:gridCol w:w="2030"/>
        <w:gridCol w:w="479"/>
        <w:gridCol w:w="1982"/>
      </w:tblGrid>
      <w:tr w:rsidR="00374B5F" w:rsidRPr="00BB1674" w:rsidTr="002856EA">
        <w:tc>
          <w:tcPr>
            <w:tcW w:w="2206" w:type="pct"/>
            <w:gridSpan w:val="4"/>
            <w:tcBorders>
              <w:bottom w:val="single" w:sz="4" w:space="0" w:color="auto"/>
            </w:tcBorders>
            <w:shd w:val="clear" w:color="auto" w:fill="auto"/>
          </w:tcPr>
          <w:p w:rsidR="00374B5F" w:rsidRPr="00BB1674" w:rsidRDefault="00374B5F" w:rsidP="002856EA"/>
        </w:tc>
        <w:tc>
          <w:tcPr>
            <w:tcW w:w="515" w:type="pct"/>
            <w:shd w:val="clear" w:color="auto" w:fill="auto"/>
          </w:tcPr>
          <w:p w:rsidR="00374B5F" w:rsidRPr="00BB1674" w:rsidRDefault="00374B5F" w:rsidP="002856EA">
            <w:pPr>
              <w:jc w:val="center"/>
            </w:pPr>
          </w:p>
        </w:tc>
        <w:tc>
          <w:tcPr>
            <w:tcW w:w="2279" w:type="pct"/>
            <w:gridSpan w:val="3"/>
            <w:shd w:val="clear" w:color="auto" w:fill="auto"/>
          </w:tcPr>
          <w:p w:rsidR="00374B5F" w:rsidRPr="00BB1674" w:rsidRDefault="00374B5F" w:rsidP="002856EA">
            <w:pPr>
              <w:jc w:val="center"/>
            </w:pPr>
            <w:r w:rsidRPr="00BB1674">
              <w:t>УТВЕРЖДАЮ</w:t>
            </w:r>
          </w:p>
        </w:tc>
      </w:tr>
      <w:tr w:rsidR="00374B5F" w:rsidRPr="00BB1674" w:rsidTr="002856EA">
        <w:tc>
          <w:tcPr>
            <w:tcW w:w="2206" w:type="pct"/>
            <w:gridSpan w:val="4"/>
            <w:tcBorders>
              <w:top w:val="single" w:sz="4" w:space="0" w:color="auto"/>
            </w:tcBorders>
            <w:shd w:val="clear" w:color="auto" w:fill="auto"/>
          </w:tcPr>
          <w:p w:rsidR="00374B5F" w:rsidRPr="00BB1674" w:rsidRDefault="00374B5F" w:rsidP="002856EA">
            <w:pPr>
              <w:jc w:val="center"/>
              <w:rPr>
                <w:sz w:val="20"/>
              </w:rPr>
            </w:pPr>
            <w:r w:rsidRPr="00BB1674">
              <w:rPr>
                <w:sz w:val="20"/>
              </w:rPr>
              <w:t>(наименование государственного органа, органа местного самоуправления, организации)</w:t>
            </w:r>
          </w:p>
        </w:tc>
        <w:tc>
          <w:tcPr>
            <w:tcW w:w="515" w:type="pct"/>
            <w:shd w:val="clear" w:color="auto" w:fill="auto"/>
          </w:tcPr>
          <w:p w:rsidR="00374B5F" w:rsidRPr="00BB1674" w:rsidRDefault="00374B5F" w:rsidP="002856EA"/>
        </w:tc>
        <w:tc>
          <w:tcPr>
            <w:tcW w:w="2279" w:type="pct"/>
            <w:gridSpan w:val="3"/>
            <w:shd w:val="clear" w:color="auto" w:fill="auto"/>
          </w:tcPr>
          <w:p w:rsidR="00374B5F" w:rsidRPr="00BB1674" w:rsidRDefault="00374B5F" w:rsidP="002856EA"/>
        </w:tc>
      </w:tr>
      <w:tr w:rsidR="00374B5F" w:rsidRPr="00BB1674" w:rsidTr="002856EA">
        <w:tc>
          <w:tcPr>
            <w:tcW w:w="588" w:type="pct"/>
            <w:gridSpan w:val="2"/>
            <w:shd w:val="clear" w:color="auto" w:fill="auto"/>
            <w:vAlign w:val="bottom"/>
          </w:tcPr>
          <w:p w:rsidR="00374B5F" w:rsidRPr="00BB1674" w:rsidRDefault="00374B5F" w:rsidP="002856EA">
            <w:r w:rsidRPr="00BB1674">
              <w:t>Фонд №</w:t>
            </w:r>
          </w:p>
        </w:tc>
        <w:tc>
          <w:tcPr>
            <w:tcW w:w="1618" w:type="pct"/>
            <w:gridSpan w:val="2"/>
            <w:tcBorders>
              <w:bottom w:val="single" w:sz="4" w:space="0" w:color="auto"/>
            </w:tcBorders>
            <w:shd w:val="clear" w:color="auto" w:fill="auto"/>
            <w:vAlign w:val="bottom"/>
          </w:tcPr>
          <w:p w:rsidR="00374B5F" w:rsidRPr="00BB1674" w:rsidRDefault="00374B5F" w:rsidP="002856EA"/>
        </w:tc>
        <w:tc>
          <w:tcPr>
            <w:tcW w:w="515" w:type="pct"/>
            <w:shd w:val="clear" w:color="auto" w:fill="auto"/>
          </w:tcPr>
          <w:p w:rsidR="00374B5F" w:rsidRPr="00BB1674" w:rsidRDefault="00374B5F" w:rsidP="002856EA">
            <w:pPr>
              <w:jc w:val="center"/>
              <w:rPr>
                <w:sz w:val="20"/>
              </w:rPr>
            </w:pPr>
          </w:p>
        </w:tc>
        <w:tc>
          <w:tcPr>
            <w:tcW w:w="2279" w:type="pct"/>
            <w:gridSpan w:val="3"/>
            <w:shd w:val="clear" w:color="auto" w:fill="auto"/>
          </w:tcPr>
          <w:p w:rsidR="00374B5F" w:rsidRPr="00BB1674" w:rsidRDefault="00374B5F" w:rsidP="002856EA">
            <w:pPr>
              <w:jc w:val="center"/>
              <w:rPr>
                <w:sz w:val="20"/>
              </w:rPr>
            </w:pPr>
            <w:r w:rsidRPr="00BB1674">
              <w:rPr>
                <w:sz w:val="20"/>
              </w:rPr>
              <w:t xml:space="preserve">(наименование должности руководителя </w:t>
            </w:r>
            <w:r w:rsidRPr="00BB1674">
              <w:rPr>
                <w:sz w:val="20"/>
                <w:szCs w:val="20"/>
              </w:rPr>
              <w:t>или иного уполномоченного им лица</w:t>
            </w:r>
            <w:r w:rsidRPr="00BB1674">
              <w:rPr>
                <w:sz w:val="20"/>
              </w:rPr>
              <w:t>)</w:t>
            </w:r>
          </w:p>
        </w:tc>
      </w:tr>
      <w:tr w:rsidR="00374B5F" w:rsidRPr="00BB1674" w:rsidTr="002856EA">
        <w:tc>
          <w:tcPr>
            <w:tcW w:w="710" w:type="pct"/>
            <w:gridSpan w:val="3"/>
            <w:shd w:val="clear" w:color="auto" w:fill="auto"/>
          </w:tcPr>
          <w:p w:rsidR="00374B5F" w:rsidRPr="00BB1674" w:rsidRDefault="00374B5F" w:rsidP="002856EA">
            <w:r w:rsidRPr="00BB1674">
              <w:t>ОПИСЬ №</w:t>
            </w:r>
          </w:p>
        </w:tc>
        <w:tc>
          <w:tcPr>
            <w:tcW w:w="1496" w:type="pct"/>
            <w:tcBorders>
              <w:top w:val="single" w:sz="4" w:space="0" w:color="auto"/>
              <w:bottom w:val="single" w:sz="4" w:space="0" w:color="auto"/>
            </w:tcBorders>
            <w:shd w:val="clear" w:color="auto" w:fill="auto"/>
          </w:tcPr>
          <w:p w:rsidR="00374B5F" w:rsidRPr="00BB1674" w:rsidRDefault="00374B5F" w:rsidP="002856EA"/>
        </w:tc>
        <w:tc>
          <w:tcPr>
            <w:tcW w:w="515" w:type="pct"/>
            <w:shd w:val="clear" w:color="auto" w:fill="auto"/>
          </w:tcPr>
          <w:p w:rsidR="00374B5F" w:rsidRPr="00BB1674" w:rsidRDefault="00374B5F" w:rsidP="002856EA">
            <w:pPr>
              <w:jc w:val="center"/>
            </w:pPr>
          </w:p>
        </w:tc>
        <w:tc>
          <w:tcPr>
            <w:tcW w:w="1030" w:type="pct"/>
            <w:shd w:val="clear" w:color="auto" w:fill="auto"/>
          </w:tcPr>
          <w:p w:rsidR="00374B5F" w:rsidRPr="00BB1674" w:rsidRDefault="00374B5F" w:rsidP="002856EA">
            <w:pPr>
              <w:jc w:val="center"/>
            </w:pPr>
          </w:p>
        </w:tc>
        <w:tc>
          <w:tcPr>
            <w:tcW w:w="243" w:type="pct"/>
            <w:shd w:val="clear" w:color="auto" w:fill="auto"/>
          </w:tcPr>
          <w:p w:rsidR="00374B5F" w:rsidRPr="00BB1674" w:rsidRDefault="00374B5F" w:rsidP="002856EA"/>
        </w:tc>
        <w:tc>
          <w:tcPr>
            <w:tcW w:w="1006" w:type="pct"/>
            <w:tcBorders>
              <w:bottom w:val="single" w:sz="4" w:space="0" w:color="auto"/>
            </w:tcBorders>
            <w:shd w:val="clear" w:color="auto" w:fill="auto"/>
          </w:tcPr>
          <w:p w:rsidR="00374B5F" w:rsidRPr="00BB1674" w:rsidRDefault="00374B5F" w:rsidP="002856EA">
            <w:pPr>
              <w:jc w:val="center"/>
            </w:pPr>
          </w:p>
        </w:tc>
      </w:tr>
      <w:tr w:rsidR="00374B5F" w:rsidRPr="00BB1674" w:rsidTr="002856EA">
        <w:tc>
          <w:tcPr>
            <w:tcW w:w="2206" w:type="pct"/>
            <w:gridSpan w:val="4"/>
            <w:shd w:val="clear" w:color="auto" w:fill="auto"/>
          </w:tcPr>
          <w:p w:rsidR="00374B5F" w:rsidRPr="00BB1674" w:rsidRDefault="00374B5F" w:rsidP="002856EA">
            <w:r w:rsidRPr="00BB1674">
              <w:t>дел, документов постоянного хранения</w:t>
            </w:r>
          </w:p>
        </w:tc>
        <w:tc>
          <w:tcPr>
            <w:tcW w:w="515" w:type="pct"/>
            <w:shd w:val="clear" w:color="auto" w:fill="auto"/>
          </w:tcPr>
          <w:p w:rsidR="00374B5F" w:rsidRPr="00BB1674" w:rsidRDefault="00374B5F" w:rsidP="002856EA">
            <w:pPr>
              <w:jc w:val="center"/>
              <w:rPr>
                <w:sz w:val="20"/>
              </w:rPr>
            </w:pPr>
          </w:p>
        </w:tc>
        <w:tc>
          <w:tcPr>
            <w:tcW w:w="1030" w:type="pct"/>
            <w:shd w:val="clear" w:color="auto" w:fill="auto"/>
          </w:tcPr>
          <w:p w:rsidR="00374B5F" w:rsidRPr="00BB1674" w:rsidRDefault="00374B5F" w:rsidP="002856EA">
            <w:pPr>
              <w:jc w:val="center"/>
            </w:pPr>
            <w:r w:rsidRPr="00BB1674">
              <w:rPr>
                <w:sz w:val="20"/>
              </w:rPr>
              <w:t>(подпись)</w:t>
            </w:r>
          </w:p>
        </w:tc>
        <w:tc>
          <w:tcPr>
            <w:tcW w:w="243" w:type="pct"/>
            <w:shd w:val="clear" w:color="auto" w:fill="auto"/>
          </w:tcPr>
          <w:p w:rsidR="00374B5F" w:rsidRPr="00BB1674" w:rsidRDefault="00374B5F" w:rsidP="002856EA"/>
        </w:tc>
        <w:tc>
          <w:tcPr>
            <w:tcW w:w="1006" w:type="pct"/>
            <w:tcBorders>
              <w:top w:val="single" w:sz="4" w:space="0" w:color="auto"/>
            </w:tcBorders>
            <w:shd w:val="clear" w:color="auto" w:fill="auto"/>
          </w:tcPr>
          <w:p w:rsidR="00374B5F" w:rsidRPr="00BB1674" w:rsidRDefault="00374B5F" w:rsidP="002856EA">
            <w:pPr>
              <w:jc w:val="center"/>
            </w:pPr>
            <w:r w:rsidRPr="00BB1674">
              <w:rPr>
                <w:sz w:val="20"/>
              </w:rPr>
              <w:t>(расшифровка подписи)</w:t>
            </w:r>
          </w:p>
        </w:tc>
      </w:tr>
      <w:tr w:rsidR="00374B5F" w:rsidRPr="00BB1674" w:rsidTr="002856EA">
        <w:tc>
          <w:tcPr>
            <w:tcW w:w="219" w:type="pct"/>
            <w:shd w:val="clear" w:color="auto" w:fill="auto"/>
          </w:tcPr>
          <w:p w:rsidR="00374B5F" w:rsidRPr="00BB1674" w:rsidRDefault="00374B5F" w:rsidP="002856EA">
            <w:r w:rsidRPr="00BB1674">
              <w:t xml:space="preserve">за </w:t>
            </w:r>
          </w:p>
        </w:tc>
        <w:tc>
          <w:tcPr>
            <w:tcW w:w="491" w:type="pct"/>
            <w:gridSpan w:val="2"/>
            <w:tcBorders>
              <w:bottom w:val="single" w:sz="4" w:space="0" w:color="auto"/>
            </w:tcBorders>
            <w:shd w:val="clear" w:color="auto" w:fill="auto"/>
          </w:tcPr>
          <w:p w:rsidR="00374B5F" w:rsidRPr="00BB1674" w:rsidRDefault="00374B5F" w:rsidP="002856EA"/>
        </w:tc>
        <w:tc>
          <w:tcPr>
            <w:tcW w:w="1496" w:type="pct"/>
            <w:shd w:val="clear" w:color="auto" w:fill="auto"/>
          </w:tcPr>
          <w:p w:rsidR="00374B5F" w:rsidRPr="00BB1674" w:rsidRDefault="00374B5F" w:rsidP="002856EA">
            <w:r w:rsidRPr="00BB1674">
              <w:t>год</w:t>
            </w:r>
          </w:p>
        </w:tc>
        <w:tc>
          <w:tcPr>
            <w:tcW w:w="515" w:type="pct"/>
            <w:shd w:val="clear" w:color="auto" w:fill="auto"/>
          </w:tcPr>
          <w:p w:rsidR="00374B5F" w:rsidRPr="00BB1674" w:rsidRDefault="00374B5F" w:rsidP="002856EA">
            <w:pPr>
              <w:jc w:val="center"/>
            </w:pPr>
          </w:p>
        </w:tc>
        <w:tc>
          <w:tcPr>
            <w:tcW w:w="1030" w:type="pct"/>
            <w:tcBorders>
              <w:bottom w:val="single" w:sz="4" w:space="0" w:color="auto"/>
            </w:tcBorders>
            <w:shd w:val="clear" w:color="auto" w:fill="auto"/>
          </w:tcPr>
          <w:p w:rsidR="00374B5F" w:rsidRPr="00BB1674" w:rsidRDefault="00374B5F" w:rsidP="002856EA">
            <w:pPr>
              <w:jc w:val="center"/>
            </w:pPr>
          </w:p>
        </w:tc>
        <w:tc>
          <w:tcPr>
            <w:tcW w:w="243" w:type="pct"/>
            <w:shd w:val="clear" w:color="auto" w:fill="auto"/>
          </w:tcPr>
          <w:p w:rsidR="00374B5F" w:rsidRPr="00BB1674" w:rsidRDefault="00374B5F" w:rsidP="002856EA"/>
        </w:tc>
        <w:tc>
          <w:tcPr>
            <w:tcW w:w="1006" w:type="pct"/>
            <w:shd w:val="clear" w:color="auto" w:fill="auto"/>
          </w:tcPr>
          <w:p w:rsidR="00374B5F" w:rsidRPr="00BB1674" w:rsidRDefault="00374B5F" w:rsidP="002856EA">
            <w:pPr>
              <w:jc w:val="center"/>
            </w:pPr>
          </w:p>
        </w:tc>
      </w:tr>
      <w:tr w:rsidR="00374B5F" w:rsidRPr="00BB1674" w:rsidTr="002856EA">
        <w:tc>
          <w:tcPr>
            <w:tcW w:w="2206" w:type="pct"/>
            <w:gridSpan w:val="4"/>
            <w:shd w:val="clear" w:color="auto" w:fill="auto"/>
          </w:tcPr>
          <w:p w:rsidR="00374B5F" w:rsidRPr="00BB1674" w:rsidRDefault="00374B5F" w:rsidP="002856EA"/>
        </w:tc>
        <w:tc>
          <w:tcPr>
            <w:tcW w:w="515" w:type="pct"/>
            <w:shd w:val="clear" w:color="auto" w:fill="auto"/>
          </w:tcPr>
          <w:p w:rsidR="00374B5F" w:rsidRPr="00BB1674" w:rsidRDefault="00374B5F" w:rsidP="002856EA">
            <w:pPr>
              <w:jc w:val="center"/>
              <w:rPr>
                <w:sz w:val="20"/>
              </w:rPr>
            </w:pPr>
          </w:p>
        </w:tc>
        <w:tc>
          <w:tcPr>
            <w:tcW w:w="1030" w:type="pct"/>
            <w:tcBorders>
              <w:top w:val="single" w:sz="4" w:space="0" w:color="auto"/>
            </w:tcBorders>
            <w:shd w:val="clear" w:color="auto" w:fill="auto"/>
          </w:tcPr>
          <w:p w:rsidR="00374B5F" w:rsidRPr="00BB1674" w:rsidRDefault="00374B5F" w:rsidP="002856EA">
            <w:pPr>
              <w:jc w:val="center"/>
              <w:rPr>
                <w:sz w:val="20"/>
              </w:rPr>
            </w:pPr>
            <w:r w:rsidRPr="00BB1674">
              <w:rPr>
                <w:sz w:val="20"/>
              </w:rPr>
              <w:t>(дата)</w:t>
            </w:r>
          </w:p>
        </w:tc>
        <w:tc>
          <w:tcPr>
            <w:tcW w:w="243" w:type="pct"/>
            <w:shd w:val="clear" w:color="auto" w:fill="auto"/>
          </w:tcPr>
          <w:p w:rsidR="00374B5F" w:rsidRPr="00BB1674" w:rsidRDefault="00374B5F" w:rsidP="002856EA">
            <w:pPr>
              <w:rPr>
                <w:sz w:val="20"/>
              </w:rPr>
            </w:pPr>
          </w:p>
        </w:tc>
        <w:tc>
          <w:tcPr>
            <w:tcW w:w="1006" w:type="pct"/>
            <w:shd w:val="clear" w:color="auto" w:fill="auto"/>
          </w:tcPr>
          <w:p w:rsidR="00374B5F" w:rsidRPr="00BB1674" w:rsidRDefault="00374B5F" w:rsidP="002856EA">
            <w:pPr>
              <w:jc w:val="center"/>
              <w:rPr>
                <w:sz w:val="20"/>
              </w:rPr>
            </w:pPr>
          </w:p>
        </w:tc>
      </w:tr>
    </w:tbl>
    <w:p w:rsidR="00374B5F" w:rsidRPr="00BB1674" w:rsidRDefault="00374B5F" w:rsidP="00374B5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993"/>
        <w:gridCol w:w="3023"/>
        <w:gridCol w:w="1348"/>
        <w:gridCol w:w="1498"/>
        <w:gridCol w:w="2203"/>
      </w:tblGrid>
      <w:tr w:rsidR="00374B5F" w:rsidRPr="00BB1674" w:rsidTr="002856EA">
        <w:tc>
          <w:tcPr>
            <w:tcW w:w="400" w:type="pct"/>
            <w:shd w:val="clear" w:color="auto" w:fill="auto"/>
            <w:vAlign w:val="center"/>
          </w:tcPr>
          <w:p w:rsidR="00374B5F" w:rsidRPr="00BB1674" w:rsidRDefault="00374B5F" w:rsidP="002856EA">
            <w:pPr>
              <w:jc w:val="center"/>
            </w:pPr>
            <w:r w:rsidRPr="00BB1674">
              <w:t>№ п/п</w:t>
            </w:r>
          </w:p>
        </w:tc>
        <w:tc>
          <w:tcPr>
            <w:tcW w:w="504" w:type="pct"/>
            <w:shd w:val="clear" w:color="auto" w:fill="auto"/>
            <w:vAlign w:val="center"/>
          </w:tcPr>
          <w:p w:rsidR="00374B5F" w:rsidRPr="00BB1674" w:rsidRDefault="00374B5F" w:rsidP="002856EA">
            <w:pPr>
              <w:jc w:val="center"/>
            </w:pPr>
            <w:r w:rsidRPr="00BB1674">
              <w:t>Индекс дела</w:t>
            </w:r>
          </w:p>
        </w:tc>
        <w:tc>
          <w:tcPr>
            <w:tcW w:w="1534" w:type="pct"/>
            <w:shd w:val="clear" w:color="auto" w:fill="auto"/>
            <w:vAlign w:val="center"/>
          </w:tcPr>
          <w:p w:rsidR="00374B5F" w:rsidRPr="00BB1674" w:rsidRDefault="00374B5F" w:rsidP="002856EA">
            <w:pPr>
              <w:jc w:val="center"/>
            </w:pPr>
            <w:r w:rsidRPr="00BB1674">
              <w:t>Заголовок дела</w:t>
            </w:r>
          </w:p>
        </w:tc>
        <w:tc>
          <w:tcPr>
            <w:tcW w:w="684" w:type="pct"/>
            <w:shd w:val="clear" w:color="auto" w:fill="auto"/>
            <w:vAlign w:val="center"/>
          </w:tcPr>
          <w:p w:rsidR="00374B5F" w:rsidRPr="00BB1674" w:rsidRDefault="00374B5F" w:rsidP="002856EA">
            <w:pPr>
              <w:jc w:val="center"/>
            </w:pPr>
            <w:r w:rsidRPr="00BB1674">
              <w:t>Крайние даты</w:t>
            </w:r>
          </w:p>
        </w:tc>
        <w:tc>
          <w:tcPr>
            <w:tcW w:w="760" w:type="pct"/>
            <w:shd w:val="clear" w:color="auto" w:fill="auto"/>
            <w:vAlign w:val="center"/>
          </w:tcPr>
          <w:p w:rsidR="00374B5F" w:rsidRPr="00BB1674" w:rsidRDefault="00374B5F" w:rsidP="002856EA">
            <w:pPr>
              <w:jc w:val="center"/>
            </w:pPr>
            <w:r w:rsidRPr="00BB1674">
              <w:t>Количество листов</w:t>
            </w:r>
          </w:p>
        </w:tc>
        <w:tc>
          <w:tcPr>
            <w:tcW w:w="1118" w:type="pct"/>
            <w:shd w:val="clear" w:color="auto" w:fill="auto"/>
            <w:vAlign w:val="center"/>
          </w:tcPr>
          <w:p w:rsidR="00374B5F" w:rsidRPr="00BB1674" w:rsidRDefault="00374B5F" w:rsidP="002856EA">
            <w:pPr>
              <w:jc w:val="center"/>
            </w:pPr>
            <w:r w:rsidRPr="00BB1674">
              <w:t>Примечания</w:t>
            </w:r>
          </w:p>
        </w:tc>
      </w:tr>
      <w:tr w:rsidR="00374B5F" w:rsidRPr="00BB1674" w:rsidTr="002856EA">
        <w:tc>
          <w:tcPr>
            <w:tcW w:w="400" w:type="pct"/>
            <w:shd w:val="clear" w:color="auto" w:fill="auto"/>
            <w:vAlign w:val="center"/>
          </w:tcPr>
          <w:p w:rsidR="00374B5F" w:rsidRPr="00BB1674" w:rsidRDefault="00374B5F" w:rsidP="002856EA">
            <w:pPr>
              <w:jc w:val="center"/>
              <w:rPr>
                <w:sz w:val="20"/>
              </w:rPr>
            </w:pPr>
            <w:r w:rsidRPr="00BB1674">
              <w:rPr>
                <w:sz w:val="20"/>
              </w:rPr>
              <w:t>1</w:t>
            </w:r>
          </w:p>
        </w:tc>
        <w:tc>
          <w:tcPr>
            <w:tcW w:w="504" w:type="pct"/>
            <w:shd w:val="clear" w:color="auto" w:fill="auto"/>
            <w:vAlign w:val="center"/>
          </w:tcPr>
          <w:p w:rsidR="00374B5F" w:rsidRPr="00BB1674" w:rsidRDefault="00374B5F" w:rsidP="002856EA">
            <w:pPr>
              <w:jc w:val="center"/>
              <w:rPr>
                <w:sz w:val="20"/>
              </w:rPr>
            </w:pPr>
            <w:r w:rsidRPr="00BB1674">
              <w:rPr>
                <w:sz w:val="20"/>
              </w:rPr>
              <w:t>2</w:t>
            </w:r>
          </w:p>
        </w:tc>
        <w:tc>
          <w:tcPr>
            <w:tcW w:w="1534" w:type="pct"/>
            <w:shd w:val="clear" w:color="auto" w:fill="auto"/>
            <w:vAlign w:val="center"/>
          </w:tcPr>
          <w:p w:rsidR="00374B5F" w:rsidRPr="00BB1674" w:rsidRDefault="00374B5F" w:rsidP="002856EA">
            <w:pPr>
              <w:jc w:val="center"/>
              <w:rPr>
                <w:sz w:val="20"/>
              </w:rPr>
            </w:pPr>
            <w:r w:rsidRPr="00BB1674">
              <w:rPr>
                <w:sz w:val="20"/>
              </w:rPr>
              <w:t>3</w:t>
            </w:r>
          </w:p>
        </w:tc>
        <w:tc>
          <w:tcPr>
            <w:tcW w:w="684" w:type="pct"/>
            <w:shd w:val="clear" w:color="auto" w:fill="auto"/>
            <w:vAlign w:val="center"/>
          </w:tcPr>
          <w:p w:rsidR="00374B5F" w:rsidRPr="00BB1674" w:rsidRDefault="00374B5F" w:rsidP="002856EA">
            <w:pPr>
              <w:jc w:val="center"/>
              <w:rPr>
                <w:sz w:val="20"/>
              </w:rPr>
            </w:pPr>
            <w:r w:rsidRPr="00BB1674">
              <w:rPr>
                <w:sz w:val="20"/>
              </w:rPr>
              <w:t>4</w:t>
            </w:r>
          </w:p>
        </w:tc>
        <w:tc>
          <w:tcPr>
            <w:tcW w:w="760" w:type="pct"/>
            <w:shd w:val="clear" w:color="auto" w:fill="auto"/>
            <w:vAlign w:val="center"/>
          </w:tcPr>
          <w:p w:rsidR="00374B5F" w:rsidRPr="00BB1674" w:rsidRDefault="00374B5F" w:rsidP="002856EA">
            <w:pPr>
              <w:jc w:val="center"/>
              <w:rPr>
                <w:sz w:val="20"/>
              </w:rPr>
            </w:pPr>
            <w:r w:rsidRPr="00BB1674">
              <w:rPr>
                <w:sz w:val="20"/>
              </w:rPr>
              <w:t>5</w:t>
            </w:r>
          </w:p>
        </w:tc>
        <w:tc>
          <w:tcPr>
            <w:tcW w:w="1118" w:type="pct"/>
            <w:shd w:val="clear" w:color="auto" w:fill="auto"/>
            <w:vAlign w:val="center"/>
          </w:tcPr>
          <w:p w:rsidR="00374B5F" w:rsidRPr="00BB1674" w:rsidRDefault="00374B5F" w:rsidP="002856EA">
            <w:pPr>
              <w:jc w:val="center"/>
              <w:rPr>
                <w:sz w:val="20"/>
              </w:rPr>
            </w:pPr>
            <w:r w:rsidRPr="00BB1674">
              <w:rPr>
                <w:sz w:val="20"/>
              </w:rPr>
              <w:t>6</w:t>
            </w:r>
          </w:p>
        </w:tc>
      </w:tr>
      <w:tr w:rsidR="00374B5F" w:rsidRPr="00BB1674" w:rsidTr="002856EA">
        <w:tc>
          <w:tcPr>
            <w:tcW w:w="5000" w:type="pct"/>
            <w:gridSpan w:val="6"/>
            <w:tcBorders>
              <w:bottom w:val="single" w:sz="4" w:space="0" w:color="auto"/>
            </w:tcBorders>
            <w:shd w:val="clear" w:color="auto" w:fill="auto"/>
          </w:tcPr>
          <w:p w:rsidR="00374B5F" w:rsidRPr="00BB1674" w:rsidRDefault="00374B5F" w:rsidP="002856EA">
            <w:pPr>
              <w:jc w:val="center"/>
            </w:pPr>
            <w:r w:rsidRPr="00BB1674">
              <w:t>Название раздела</w:t>
            </w:r>
          </w:p>
        </w:tc>
      </w:tr>
      <w:tr w:rsidR="00374B5F" w:rsidRPr="00BB1674" w:rsidTr="002856EA">
        <w:tc>
          <w:tcPr>
            <w:tcW w:w="400" w:type="pct"/>
            <w:shd w:val="clear" w:color="auto" w:fill="auto"/>
          </w:tcPr>
          <w:p w:rsidR="00374B5F" w:rsidRPr="00BB1674" w:rsidRDefault="00374B5F" w:rsidP="002856EA">
            <w:pPr>
              <w:tabs>
                <w:tab w:val="left" w:pos="360"/>
              </w:tabs>
            </w:pPr>
          </w:p>
        </w:tc>
        <w:tc>
          <w:tcPr>
            <w:tcW w:w="504" w:type="pct"/>
            <w:shd w:val="clear" w:color="auto" w:fill="auto"/>
          </w:tcPr>
          <w:p w:rsidR="00374B5F" w:rsidRPr="00BB1674" w:rsidRDefault="00374B5F" w:rsidP="002856EA"/>
        </w:tc>
        <w:tc>
          <w:tcPr>
            <w:tcW w:w="1534" w:type="pct"/>
            <w:shd w:val="clear" w:color="auto" w:fill="auto"/>
          </w:tcPr>
          <w:p w:rsidR="00374B5F" w:rsidRPr="00BB1674" w:rsidRDefault="00374B5F" w:rsidP="002856EA"/>
        </w:tc>
        <w:tc>
          <w:tcPr>
            <w:tcW w:w="684" w:type="pct"/>
            <w:shd w:val="clear" w:color="auto" w:fill="auto"/>
          </w:tcPr>
          <w:p w:rsidR="00374B5F" w:rsidRPr="00BB1674" w:rsidRDefault="00374B5F" w:rsidP="002856EA"/>
        </w:tc>
        <w:tc>
          <w:tcPr>
            <w:tcW w:w="760" w:type="pct"/>
            <w:shd w:val="clear" w:color="auto" w:fill="auto"/>
          </w:tcPr>
          <w:p w:rsidR="00374B5F" w:rsidRPr="00BB1674" w:rsidRDefault="00374B5F" w:rsidP="002856EA"/>
        </w:tc>
        <w:tc>
          <w:tcPr>
            <w:tcW w:w="1118" w:type="pct"/>
            <w:shd w:val="clear" w:color="auto" w:fill="auto"/>
          </w:tcPr>
          <w:p w:rsidR="00374B5F" w:rsidRPr="00BB1674" w:rsidRDefault="00374B5F" w:rsidP="002856EA"/>
        </w:tc>
      </w:tr>
      <w:tr w:rsidR="00374B5F" w:rsidRPr="00BB1674" w:rsidTr="002856EA">
        <w:tc>
          <w:tcPr>
            <w:tcW w:w="400" w:type="pct"/>
            <w:tcBorders>
              <w:bottom w:val="nil"/>
            </w:tcBorders>
            <w:shd w:val="clear" w:color="auto" w:fill="auto"/>
          </w:tcPr>
          <w:p w:rsidR="00374B5F" w:rsidRPr="00BB1674" w:rsidRDefault="00374B5F" w:rsidP="002856EA">
            <w:pPr>
              <w:tabs>
                <w:tab w:val="left" w:pos="360"/>
              </w:tabs>
            </w:pPr>
          </w:p>
        </w:tc>
        <w:tc>
          <w:tcPr>
            <w:tcW w:w="504" w:type="pct"/>
            <w:tcBorders>
              <w:bottom w:val="nil"/>
            </w:tcBorders>
            <w:shd w:val="clear" w:color="auto" w:fill="auto"/>
          </w:tcPr>
          <w:p w:rsidR="00374B5F" w:rsidRPr="00BB1674" w:rsidRDefault="00374B5F" w:rsidP="002856EA"/>
        </w:tc>
        <w:tc>
          <w:tcPr>
            <w:tcW w:w="1534" w:type="pct"/>
            <w:tcBorders>
              <w:bottom w:val="nil"/>
            </w:tcBorders>
            <w:shd w:val="clear" w:color="auto" w:fill="auto"/>
          </w:tcPr>
          <w:p w:rsidR="00374B5F" w:rsidRPr="00BB1674" w:rsidRDefault="00374B5F" w:rsidP="002856EA"/>
        </w:tc>
        <w:tc>
          <w:tcPr>
            <w:tcW w:w="684" w:type="pct"/>
            <w:tcBorders>
              <w:bottom w:val="nil"/>
            </w:tcBorders>
            <w:shd w:val="clear" w:color="auto" w:fill="auto"/>
          </w:tcPr>
          <w:p w:rsidR="00374B5F" w:rsidRPr="00BB1674" w:rsidRDefault="00374B5F" w:rsidP="002856EA"/>
        </w:tc>
        <w:tc>
          <w:tcPr>
            <w:tcW w:w="760" w:type="pct"/>
            <w:tcBorders>
              <w:bottom w:val="nil"/>
            </w:tcBorders>
            <w:shd w:val="clear" w:color="auto" w:fill="auto"/>
          </w:tcPr>
          <w:p w:rsidR="00374B5F" w:rsidRPr="00BB1674" w:rsidRDefault="00374B5F" w:rsidP="002856EA"/>
        </w:tc>
        <w:tc>
          <w:tcPr>
            <w:tcW w:w="1118" w:type="pct"/>
            <w:tcBorders>
              <w:bottom w:val="nil"/>
            </w:tcBorders>
            <w:shd w:val="clear" w:color="auto" w:fill="auto"/>
          </w:tcPr>
          <w:p w:rsidR="00374B5F" w:rsidRPr="00BB1674" w:rsidRDefault="00374B5F" w:rsidP="002856EA"/>
        </w:tc>
      </w:tr>
    </w:tbl>
    <w:p w:rsidR="00374B5F" w:rsidRPr="00BB1674" w:rsidRDefault="00374B5F" w:rsidP="00374B5F"/>
    <w:tbl>
      <w:tblPr>
        <w:tblW w:w="5000" w:type="pct"/>
        <w:jc w:val="center"/>
        <w:tblBorders>
          <w:insideH w:val="single" w:sz="4" w:space="0" w:color="auto"/>
        </w:tblBorders>
        <w:tblLook w:val="04A0" w:firstRow="1" w:lastRow="0" w:firstColumn="1" w:lastColumn="0" w:noHBand="0" w:noVBand="1"/>
      </w:tblPr>
      <w:tblGrid>
        <w:gridCol w:w="819"/>
        <w:gridCol w:w="1354"/>
        <w:gridCol w:w="325"/>
        <w:gridCol w:w="130"/>
        <w:gridCol w:w="970"/>
        <w:gridCol w:w="1523"/>
        <w:gridCol w:w="832"/>
        <w:gridCol w:w="414"/>
        <w:gridCol w:w="1943"/>
        <w:gridCol w:w="719"/>
        <w:gridCol w:w="824"/>
      </w:tblGrid>
      <w:tr w:rsidR="00374B5F" w:rsidRPr="00BB1674" w:rsidTr="002856EA">
        <w:trPr>
          <w:jc w:val="center"/>
        </w:trPr>
        <w:tc>
          <w:tcPr>
            <w:tcW w:w="1826" w:type="pct"/>
            <w:gridSpan w:val="5"/>
            <w:tcBorders>
              <w:top w:val="nil"/>
              <w:bottom w:val="nil"/>
            </w:tcBorders>
            <w:shd w:val="clear" w:color="auto" w:fill="auto"/>
            <w:vAlign w:val="bottom"/>
          </w:tcPr>
          <w:p w:rsidR="00374B5F" w:rsidRPr="00BB1674" w:rsidRDefault="00374B5F" w:rsidP="002856EA">
            <w:r w:rsidRPr="00BB1674">
              <w:t>В данный раздел описи внесено</w:t>
            </w:r>
          </w:p>
        </w:tc>
        <w:tc>
          <w:tcPr>
            <w:tcW w:w="3174" w:type="pct"/>
            <w:gridSpan w:val="6"/>
            <w:tcBorders>
              <w:bottom w:val="single" w:sz="4" w:space="0" w:color="auto"/>
            </w:tcBorders>
            <w:shd w:val="clear" w:color="auto" w:fill="auto"/>
            <w:vAlign w:val="bottom"/>
          </w:tcPr>
          <w:p w:rsidR="00374B5F" w:rsidRPr="00BB1674" w:rsidRDefault="00374B5F" w:rsidP="002856EA">
            <w:r w:rsidRPr="00BB1674">
              <w:t xml:space="preserve"> </w:t>
            </w:r>
          </w:p>
        </w:tc>
      </w:tr>
      <w:tr w:rsidR="00374B5F" w:rsidRPr="00BB1674" w:rsidTr="002856EA">
        <w:trPr>
          <w:jc w:val="center"/>
        </w:trPr>
        <w:tc>
          <w:tcPr>
            <w:tcW w:w="1826" w:type="pct"/>
            <w:gridSpan w:val="5"/>
            <w:tcBorders>
              <w:top w:val="nil"/>
              <w:bottom w:val="nil"/>
            </w:tcBorders>
            <w:shd w:val="clear" w:color="auto" w:fill="auto"/>
            <w:vAlign w:val="bottom"/>
          </w:tcPr>
          <w:p w:rsidR="00374B5F" w:rsidRPr="00BB1674" w:rsidRDefault="00374B5F" w:rsidP="002856EA">
            <w:pPr>
              <w:rPr>
                <w:sz w:val="20"/>
              </w:rPr>
            </w:pPr>
          </w:p>
        </w:tc>
        <w:tc>
          <w:tcPr>
            <w:tcW w:w="3174" w:type="pct"/>
            <w:gridSpan w:val="6"/>
            <w:tcBorders>
              <w:top w:val="single" w:sz="4" w:space="0" w:color="auto"/>
              <w:bottom w:val="nil"/>
            </w:tcBorders>
            <w:shd w:val="clear" w:color="auto" w:fill="auto"/>
            <w:vAlign w:val="bottom"/>
          </w:tcPr>
          <w:p w:rsidR="00374B5F" w:rsidRPr="00BB1674" w:rsidRDefault="00374B5F" w:rsidP="002856EA">
            <w:pPr>
              <w:ind w:left="923"/>
              <w:jc w:val="center"/>
              <w:rPr>
                <w:sz w:val="20"/>
              </w:rPr>
            </w:pPr>
            <w:r w:rsidRPr="00BB1674">
              <w:rPr>
                <w:sz w:val="20"/>
              </w:rPr>
              <w:t>(цифрами и прописью)</w:t>
            </w:r>
          </w:p>
        </w:tc>
      </w:tr>
      <w:tr w:rsidR="00374B5F" w:rsidRPr="00BB1674" w:rsidTr="002856EA">
        <w:trPr>
          <w:jc w:val="center"/>
        </w:trPr>
        <w:tc>
          <w:tcPr>
            <w:tcW w:w="4582" w:type="pct"/>
            <w:gridSpan w:val="10"/>
            <w:tcBorders>
              <w:top w:val="nil"/>
              <w:bottom w:val="single" w:sz="4" w:space="0" w:color="auto"/>
            </w:tcBorders>
            <w:shd w:val="clear" w:color="auto" w:fill="auto"/>
            <w:vAlign w:val="bottom"/>
          </w:tcPr>
          <w:p w:rsidR="00374B5F" w:rsidRPr="00BB1674" w:rsidRDefault="00374B5F" w:rsidP="002856EA">
            <w:pPr>
              <w:rPr>
                <w:sz w:val="20"/>
              </w:rPr>
            </w:pPr>
          </w:p>
        </w:tc>
        <w:tc>
          <w:tcPr>
            <w:tcW w:w="418" w:type="pct"/>
            <w:tcBorders>
              <w:top w:val="nil"/>
              <w:bottom w:val="nil"/>
            </w:tcBorders>
            <w:shd w:val="clear" w:color="auto" w:fill="auto"/>
            <w:vAlign w:val="bottom"/>
          </w:tcPr>
          <w:p w:rsidR="00374B5F" w:rsidRPr="00BB1674" w:rsidRDefault="00374B5F" w:rsidP="002856EA">
            <w:pPr>
              <w:jc w:val="right"/>
              <w:rPr>
                <w:sz w:val="20"/>
              </w:rPr>
            </w:pPr>
            <w:r w:rsidRPr="00BB1674">
              <w:t>дел</w:t>
            </w:r>
          </w:p>
        </w:tc>
      </w:tr>
      <w:tr w:rsidR="00374B5F" w:rsidRPr="00BB1674" w:rsidTr="002856EA">
        <w:trPr>
          <w:jc w:val="center"/>
        </w:trPr>
        <w:tc>
          <w:tcPr>
            <w:tcW w:w="416" w:type="pct"/>
            <w:tcBorders>
              <w:top w:val="nil"/>
              <w:bottom w:val="nil"/>
              <w:right w:val="nil"/>
            </w:tcBorders>
            <w:shd w:val="clear" w:color="auto" w:fill="auto"/>
            <w:vAlign w:val="bottom"/>
          </w:tcPr>
          <w:p w:rsidR="00374B5F" w:rsidRPr="00BB1674" w:rsidRDefault="00374B5F" w:rsidP="002856EA">
            <w:r w:rsidRPr="00BB1674">
              <w:t>с №</w:t>
            </w:r>
          </w:p>
        </w:tc>
        <w:tc>
          <w:tcPr>
            <w:tcW w:w="2183" w:type="pct"/>
            <w:gridSpan w:val="5"/>
            <w:tcBorders>
              <w:top w:val="nil"/>
              <w:left w:val="nil"/>
              <w:bottom w:val="single" w:sz="4" w:space="0" w:color="auto"/>
              <w:right w:val="nil"/>
            </w:tcBorders>
            <w:shd w:val="clear" w:color="auto" w:fill="auto"/>
            <w:vAlign w:val="bottom"/>
          </w:tcPr>
          <w:p w:rsidR="00374B5F" w:rsidRPr="00BB1674" w:rsidRDefault="00374B5F" w:rsidP="002856EA"/>
        </w:tc>
        <w:tc>
          <w:tcPr>
            <w:tcW w:w="422" w:type="pct"/>
            <w:tcBorders>
              <w:top w:val="nil"/>
              <w:left w:val="nil"/>
              <w:bottom w:val="nil"/>
              <w:right w:val="nil"/>
            </w:tcBorders>
            <w:shd w:val="clear" w:color="auto" w:fill="auto"/>
            <w:vAlign w:val="bottom"/>
          </w:tcPr>
          <w:p w:rsidR="00374B5F" w:rsidRPr="00BB1674" w:rsidRDefault="00374B5F" w:rsidP="002856EA">
            <w:r w:rsidRPr="00BB1674">
              <w:t>по №</w:t>
            </w:r>
          </w:p>
        </w:tc>
        <w:tc>
          <w:tcPr>
            <w:tcW w:w="1196" w:type="pct"/>
            <w:gridSpan w:val="2"/>
            <w:tcBorders>
              <w:top w:val="nil"/>
              <w:left w:val="nil"/>
              <w:bottom w:val="single" w:sz="4" w:space="0" w:color="auto"/>
              <w:right w:val="nil"/>
            </w:tcBorders>
            <w:shd w:val="clear" w:color="auto" w:fill="auto"/>
            <w:vAlign w:val="bottom"/>
          </w:tcPr>
          <w:p w:rsidR="00374B5F" w:rsidRPr="00BB1674" w:rsidRDefault="00374B5F" w:rsidP="002856EA"/>
        </w:tc>
        <w:tc>
          <w:tcPr>
            <w:tcW w:w="783" w:type="pct"/>
            <w:gridSpan w:val="2"/>
            <w:tcBorders>
              <w:top w:val="nil"/>
              <w:left w:val="nil"/>
              <w:bottom w:val="nil"/>
            </w:tcBorders>
            <w:shd w:val="clear" w:color="auto" w:fill="auto"/>
            <w:vAlign w:val="bottom"/>
          </w:tcPr>
          <w:p w:rsidR="00374B5F" w:rsidRPr="00BB1674" w:rsidRDefault="00374B5F" w:rsidP="002856EA">
            <w:pPr>
              <w:ind w:left="-108"/>
              <w:jc w:val="right"/>
            </w:pPr>
            <w:r w:rsidRPr="00BB1674">
              <w:t>, в том числе</w:t>
            </w:r>
          </w:p>
        </w:tc>
      </w:tr>
      <w:tr w:rsidR="00374B5F" w:rsidRPr="00BB1674" w:rsidTr="002856EA">
        <w:trPr>
          <w:jc w:val="center"/>
        </w:trPr>
        <w:tc>
          <w:tcPr>
            <w:tcW w:w="1103"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литерные номера:</w:t>
            </w:r>
          </w:p>
        </w:tc>
        <w:tc>
          <w:tcPr>
            <w:tcW w:w="3897" w:type="pct"/>
            <w:gridSpan w:val="9"/>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334" w:type="pct"/>
            <w:gridSpan w:val="4"/>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пропущенные номера:</w:t>
            </w:r>
          </w:p>
        </w:tc>
        <w:tc>
          <w:tcPr>
            <w:tcW w:w="3666" w:type="pct"/>
            <w:gridSpan w:val="7"/>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trHeight w:val="795"/>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 xml:space="preserve">Наименование должности составителя описи </w:t>
            </w:r>
          </w:p>
        </w:tc>
        <w:tc>
          <w:tcPr>
            <w:tcW w:w="63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pPr>
          </w:p>
        </w:tc>
        <w:tc>
          <w:tcPr>
            <w:tcW w:w="1769" w:type="pct"/>
            <w:gridSpan w:val="3"/>
            <w:tcBorders>
              <w:top w:val="single" w:sz="4" w:space="0" w:color="auto"/>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pPr>
          </w:p>
        </w:tc>
      </w:tr>
      <w:tr w:rsidR="00374B5F" w:rsidRPr="00BB1674" w:rsidTr="002856EA">
        <w:trPr>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pPr>
          </w:p>
        </w:tc>
        <w:tc>
          <w:tcPr>
            <w:tcW w:w="632" w:type="pct"/>
            <w:gridSpan w:val="2"/>
            <w:tcBorders>
              <w:top w:val="nil"/>
              <w:left w:val="nil"/>
              <w:bottom w:val="nil"/>
              <w:right w:val="nil"/>
            </w:tcBorders>
            <w:shd w:val="clear" w:color="auto" w:fill="auto"/>
            <w:vAlign w:val="bottom"/>
          </w:tcPr>
          <w:p w:rsidR="00374B5F" w:rsidRPr="00BB1674" w:rsidRDefault="00374B5F" w:rsidP="002856EA">
            <w:pPr>
              <w:widowControl w:val="0"/>
              <w:autoSpaceDE w:val="0"/>
              <w:autoSpaceDN w:val="0"/>
              <w:adjustRightInd w:val="0"/>
              <w:jc w:val="center"/>
            </w:pPr>
            <w:r w:rsidRPr="00BB1674">
              <w:rPr>
                <w:sz w:val="20"/>
              </w:rPr>
              <w:t>(подпись)</w:t>
            </w:r>
          </w:p>
        </w:tc>
        <w:tc>
          <w:tcPr>
            <w:tcW w:w="1769" w:type="pct"/>
            <w:gridSpan w:val="3"/>
            <w:tcBorders>
              <w:top w:val="single" w:sz="4" w:space="0" w:color="auto"/>
              <w:left w:val="nil"/>
              <w:bottom w:val="nil"/>
            </w:tcBorders>
            <w:shd w:val="clear" w:color="auto" w:fill="auto"/>
            <w:vAlign w:val="bottom"/>
          </w:tcPr>
          <w:p w:rsidR="00374B5F" w:rsidRPr="00BB1674" w:rsidRDefault="00374B5F" w:rsidP="002856EA">
            <w:pPr>
              <w:widowControl w:val="0"/>
              <w:autoSpaceDE w:val="0"/>
              <w:autoSpaceDN w:val="0"/>
              <w:adjustRightInd w:val="0"/>
              <w:jc w:val="center"/>
            </w:pPr>
            <w:r w:rsidRPr="00BB1674">
              <w:rPr>
                <w:sz w:val="20"/>
              </w:rPr>
              <w:t>(расшифровка подписи)</w:t>
            </w:r>
          </w:p>
        </w:tc>
      </w:tr>
      <w:tr w:rsidR="00374B5F" w:rsidRPr="00BB1674" w:rsidTr="002856EA">
        <w:trPr>
          <w:jc w:val="center"/>
        </w:trPr>
        <w:tc>
          <w:tcPr>
            <w:tcW w:w="1268" w:type="pct"/>
            <w:gridSpan w:val="3"/>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pP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268" w:type="pct"/>
            <w:gridSpan w:val="3"/>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0"/>
              </w:rPr>
            </w:pPr>
            <w:r w:rsidRPr="00BB1674">
              <w:rPr>
                <w:sz w:val="20"/>
              </w:rPr>
              <w:t>(дата)</w:t>
            </w: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0"/>
              </w:rPr>
            </w:pPr>
          </w:p>
        </w:tc>
      </w:tr>
      <w:tr w:rsidR="00374B5F" w:rsidRPr="00BB1674" w:rsidTr="002856EA">
        <w:trPr>
          <w:jc w:val="center"/>
        </w:trPr>
        <w:tc>
          <w:tcPr>
            <w:tcW w:w="5000" w:type="pct"/>
            <w:gridSpan w:val="11"/>
            <w:tcBorders>
              <w:top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jc w:val="both"/>
            </w:pPr>
            <w:r w:rsidRPr="00BB1674">
              <w:t xml:space="preserve">Наименование должности руководителя архива </w:t>
            </w:r>
            <w:r w:rsidRPr="00BB1674">
              <w:rPr>
                <w:sz w:val="18"/>
                <w:szCs w:val="18"/>
              </w:rPr>
              <w:t>(в случае, если за организацию архивного хранения отвечает руководитель организации, опись подписывается лицом, ответственным за архив)</w:t>
            </w:r>
          </w:p>
        </w:tc>
        <w:tc>
          <w:tcPr>
            <w:tcW w:w="63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pPr>
          </w:p>
        </w:tc>
        <w:tc>
          <w:tcPr>
            <w:tcW w:w="1769" w:type="pct"/>
            <w:gridSpan w:val="3"/>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pPr>
          </w:p>
        </w:tc>
      </w:tr>
      <w:tr w:rsidR="00374B5F" w:rsidRPr="00BB1674" w:rsidTr="002856EA">
        <w:trPr>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pPr>
          </w:p>
        </w:tc>
        <w:tc>
          <w:tcPr>
            <w:tcW w:w="63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(подпись)</w:t>
            </w:r>
          </w:p>
        </w:tc>
        <w:tc>
          <w:tcPr>
            <w:tcW w:w="1769"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(расшифровка подписи)</w:t>
            </w:r>
          </w:p>
        </w:tc>
      </w:tr>
      <w:tr w:rsidR="00374B5F" w:rsidRPr="00BB1674" w:rsidTr="002856EA">
        <w:trPr>
          <w:jc w:val="center"/>
        </w:trPr>
        <w:tc>
          <w:tcPr>
            <w:tcW w:w="1268" w:type="pct"/>
            <w:gridSpan w:val="3"/>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pP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268" w:type="pct"/>
            <w:gridSpan w:val="3"/>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0"/>
              </w:rPr>
            </w:pPr>
            <w:r w:rsidRPr="00BB1674">
              <w:rPr>
                <w:sz w:val="20"/>
              </w:rPr>
              <w:t>(дата)</w:t>
            </w: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0"/>
              </w:rPr>
            </w:pPr>
          </w:p>
        </w:tc>
      </w:tr>
    </w:tbl>
    <w:p w:rsidR="00374B5F" w:rsidRPr="00BB1674" w:rsidRDefault="00374B5F" w:rsidP="00374B5F"/>
    <w:tbl>
      <w:tblPr>
        <w:tblW w:w="5000" w:type="pct"/>
        <w:tblLook w:val="04A0" w:firstRow="1" w:lastRow="0" w:firstColumn="1" w:lastColumn="0" w:noHBand="0" w:noVBand="1"/>
      </w:tblPr>
      <w:tblGrid>
        <w:gridCol w:w="491"/>
        <w:gridCol w:w="1476"/>
        <w:gridCol w:w="479"/>
        <w:gridCol w:w="1617"/>
        <w:gridCol w:w="1335"/>
        <w:gridCol w:w="492"/>
        <w:gridCol w:w="1337"/>
        <w:gridCol w:w="1011"/>
        <w:gridCol w:w="1615"/>
      </w:tblGrid>
      <w:tr w:rsidR="00374B5F" w:rsidRPr="00BB1674" w:rsidTr="002856EA">
        <w:trPr>
          <w:trHeight w:val="333"/>
        </w:trPr>
        <w:tc>
          <w:tcPr>
            <w:tcW w:w="2143" w:type="pct"/>
            <w:gridSpan w:val="4"/>
            <w:shd w:val="clear" w:color="auto" w:fill="auto"/>
          </w:tcPr>
          <w:p w:rsidR="00374B5F" w:rsidRPr="00BB1674" w:rsidRDefault="00374B5F" w:rsidP="002856EA">
            <w:pPr>
              <w:widowControl w:val="0"/>
              <w:autoSpaceDE w:val="0"/>
              <w:autoSpaceDN w:val="0"/>
              <w:adjustRightInd w:val="0"/>
              <w:ind w:left="-144"/>
              <w:jc w:val="center"/>
              <w:rPr>
                <w:szCs w:val="20"/>
              </w:rPr>
            </w:pPr>
            <w:r w:rsidRPr="00BB1674">
              <w:rPr>
                <w:szCs w:val="20"/>
              </w:rPr>
              <w:t>СОГЛАСОВАНО</w:t>
            </w:r>
          </w:p>
        </w:tc>
        <w:tc>
          <w:tcPr>
            <w:tcW w:w="714" w:type="pct"/>
            <w:tcBorders>
              <w:left w:val="nil"/>
            </w:tcBorders>
            <w:shd w:val="clear" w:color="auto" w:fill="auto"/>
          </w:tcPr>
          <w:p w:rsidR="00374B5F" w:rsidRPr="00BB1674" w:rsidRDefault="00374B5F" w:rsidP="002856EA">
            <w:pPr>
              <w:widowControl w:val="0"/>
              <w:autoSpaceDE w:val="0"/>
              <w:autoSpaceDN w:val="0"/>
              <w:adjustRightInd w:val="0"/>
              <w:jc w:val="center"/>
              <w:rPr>
                <w:szCs w:val="20"/>
              </w:rPr>
            </w:pPr>
          </w:p>
        </w:tc>
        <w:tc>
          <w:tcPr>
            <w:tcW w:w="2143" w:type="pct"/>
            <w:gridSpan w:val="4"/>
            <w:shd w:val="clear" w:color="auto" w:fill="auto"/>
          </w:tcPr>
          <w:p w:rsidR="00374B5F" w:rsidRPr="00BB1674" w:rsidRDefault="00374B5F" w:rsidP="002856EA">
            <w:pPr>
              <w:widowControl w:val="0"/>
              <w:autoSpaceDE w:val="0"/>
              <w:autoSpaceDN w:val="0"/>
              <w:adjustRightInd w:val="0"/>
              <w:ind w:left="-144"/>
              <w:jc w:val="center"/>
              <w:rPr>
                <w:szCs w:val="20"/>
              </w:rPr>
            </w:pPr>
            <w:r w:rsidRPr="00BB1674">
              <w:rPr>
                <w:szCs w:val="20"/>
              </w:rPr>
              <w:t>УТВЕРЖДЕНА</w:t>
            </w:r>
          </w:p>
        </w:tc>
      </w:tr>
      <w:tr w:rsidR="00374B5F" w:rsidRPr="00BB1674" w:rsidTr="002856EA">
        <w:tc>
          <w:tcPr>
            <w:tcW w:w="2143" w:type="pct"/>
            <w:gridSpan w:val="4"/>
            <w:shd w:val="clear" w:color="auto" w:fill="auto"/>
          </w:tcPr>
          <w:p w:rsidR="00374B5F" w:rsidRPr="00BB1674" w:rsidRDefault="00374B5F" w:rsidP="002856EA">
            <w:pPr>
              <w:ind w:right="34"/>
            </w:pPr>
            <w:r w:rsidRPr="00BB1674">
              <w:t xml:space="preserve">Протокол ЭК Администрации </w:t>
            </w:r>
          </w:p>
        </w:tc>
        <w:tc>
          <w:tcPr>
            <w:tcW w:w="714" w:type="pct"/>
            <w:tcBorders>
              <w:left w:val="nil"/>
            </w:tcBorders>
            <w:shd w:val="clear" w:color="auto" w:fill="auto"/>
          </w:tcPr>
          <w:p w:rsidR="00374B5F" w:rsidRPr="00BB1674" w:rsidRDefault="00374B5F" w:rsidP="002856EA">
            <w:pPr>
              <w:ind w:right="34"/>
            </w:pPr>
          </w:p>
        </w:tc>
        <w:tc>
          <w:tcPr>
            <w:tcW w:w="2143" w:type="pct"/>
            <w:gridSpan w:val="4"/>
            <w:shd w:val="clear" w:color="auto" w:fill="auto"/>
          </w:tcPr>
          <w:p w:rsidR="00374B5F" w:rsidRPr="00BB1674" w:rsidRDefault="00374B5F" w:rsidP="002856EA">
            <w:pPr>
              <w:ind w:right="34"/>
            </w:pPr>
            <w:r w:rsidRPr="00BB1674">
              <w:t xml:space="preserve">Протокол ЭПК архивного учреждения </w:t>
            </w:r>
          </w:p>
        </w:tc>
      </w:tr>
      <w:tr w:rsidR="00374B5F" w:rsidRPr="00BB1674" w:rsidTr="002856EA">
        <w:tc>
          <w:tcPr>
            <w:tcW w:w="286" w:type="pct"/>
            <w:shd w:val="clear" w:color="auto" w:fill="auto"/>
          </w:tcPr>
          <w:p w:rsidR="00374B5F" w:rsidRPr="00BB1674" w:rsidRDefault="00374B5F" w:rsidP="002856EA">
            <w:pPr>
              <w:ind w:right="34"/>
            </w:pPr>
            <w:r w:rsidRPr="00BB1674">
              <w:t>от</w:t>
            </w:r>
          </w:p>
        </w:tc>
        <w:tc>
          <w:tcPr>
            <w:tcW w:w="786" w:type="pct"/>
            <w:tcBorders>
              <w:bottom w:val="single" w:sz="4" w:space="0" w:color="auto"/>
            </w:tcBorders>
            <w:shd w:val="clear" w:color="auto" w:fill="auto"/>
          </w:tcPr>
          <w:p w:rsidR="00374B5F" w:rsidRPr="00BB1674" w:rsidRDefault="00374B5F" w:rsidP="002856EA">
            <w:pPr>
              <w:ind w:right="34"/>
            </w:pPr>
          </w:p>
        </w:tc>
        <w:tc>
          <w:tcPr>
            <w:tcW w:w="214" w:type="pct"/>
            <w:shd w:val="clear" w:color="auto" w:fill="auto"/>
          </w:tcPr>
          <w:p w:rsidR="00374B5F" w:rsidRPr="00BB1674" w:rsidRDefault="00374B5F" w:rsidP="002856EA">
            <w:pPr>
              <w:ind w:right="34"/>
            </w:pPr>
            <w:r w:rsidRPr="00BB1674">
              <w:t>№</w:t>
            </w:r>
          </w:p>
        </w:tc>
        <w:tc>
          <w:tcPr>
            <w:tcW w:w="857" w:type="pct"/>
            <w:tcBorders>
              <w:bottom w:val="single" w:sz="4" w:space="0" w:color="auto"/>
            </w:tcBorders>
            <w:shd w:val="clear" w:color="auto" w:fill="auto"/>
          </w:tcPr>
          <w:p w:rsidR="00374B5F" w:rsidRPr="00BB1674" w:rsidRDefault="00374B5F" w:rsidP="002856EA">
            <w:pPr>
              <w:ind w:right="34"/>
            </w:pPr>
          </w:p>
        </w:tc>
        <w:tc>
          <w:tcPr>
            <w:tcW w:w="714" w:type="pct"/>
            <w:tcBorders>
              <w:left w:val="nil"/>
            </w:tcBorders>
            <w:shd w:val="clear" w:color="auto" w:fill="auto"/>
          </w:tcPr>
          <w:p w:rsidR="00374B5F" w:rsidRPr="00BB1674" w:rsidRDefault="00374B5F" w:rsidP="002856EA">
            <w:pPr>
              <w:ind w:right="34"/>
            </w:pPr>
          </w:p>
        </w:tc>
        <w:tc>
          <w:tcPr>
            <w:tcW w:w="286" w:type="pct"/>
            <w:shd w:val="clear" w:color="auto" w:fill="auto"/>
            <w:vAlign w:val="bottom"/>
          </w:tcPr>
          <w:p w:rsidR="00374B5F" w:rsidRPr="00BB1674" w:rsidRDefault="00374B5F" w:rsidP="002856EA">
            <w:r w:rsidRPr="00BB1674">
              <w:t>от</w:t>
            </w:r>
          </w:p>
        </w:tc>
        <w:tc>
          <w:tcPr>
            <w:tcW w:w="715" w:type="pct"/>
            <w:tcBorders>
              <w:left w:val="nil"/>
              <w:bottom w:val="single" w:sz="4" w:space="0" w:color="auto"/>
            </w:tcBorders>
            <w:shd w:val="clear" w:color="auto" w:fill="auto"/>
            <w:vAlign w:val="bottom"/>
          </w:tcPr>
          <w:p w:rsidR="00374B5F" w:rsidRPr="00BB1674" w:rsidRDefault="00374B5F" w:rsidP="002856EA">
            <w:pPr>
              <w:ind w:right="566"/>
            </w:pPr>
          </w:p>
        </w:tc>
        <w:tc>
          <w:tcPr>
            <w:tcW w:w="286" w:type="pct"/>
            <w:shd w:val="clear" w:color="auto" w:fill="auto"/>
            <w:vAlign w:val="bottom"/>
          </w:tcPr>
          <w:p w:rsidR="00374B5F" w:rsidRPr="00BB1674" w:rsidRDefault="00374B5F" w:rsidP="002856EA">
            <w:pPr>
              <w:ind w:right="566"/>
            </w:pPr>
            <w:r w:rsidRPr="00BB1674">
              <w:t>№</w:t>
            </w:r>
          </w:p>
        </w:tc>
        <w:tc>
          <w:tcPr>
            <w:tcW w:w="857" w:type="pct"/>
            <w:tcBorders>
              <w:left w:val="nil"/>
              <w:bottom w:val="single" w:sz="4" w:space="0" w:color="auto"/>
            </w:tcBorders>
            <w:shd w:val="clear" w:color="auto" w:fill="auto"/>
            <w:vAlign w:val="bottom"/>
          </w:tcPr>
          <w:p w:rsidR="00374B5F" w:rsidRPr="00BB1674" w:rsidRDefault="00374B5F" w:rsidP="002856EA">
            <w:pPr>
              <w:ind w:right="566"/>
            </w:pPr>
          </w:p>
        </w:tc>
      </w:tr>
    </w:tbl>
    <w:p w:rsidR="00374B5F" w:rsidRPr="00BB1674" w:rsidRDefault="00374B5F" w:rsidP="00374B5F">
      <w:pPr>
        <w:pStyle w:val="1"/>
      </w:pPr>
      <w:bookmarkStart w:id="38" w:name="_Toc83981659"/>
    </w:p>
    <w:bookmarkEnd w:id="38"/>
    <w:p w:rsidR="00374B5F" w:rsidRDefault="00374B5F" w:rsidP="00374B5F">
      <w:pPr>
        <w:widowControl w:val="0"/>
        <w:autoSpaceDE w:val="0"/>
        <w:autoSpaceDN w:val="0"/>
        <w:ind w:firstLine="5670"/>
        <w:outlineLvl w:val="0"/>
      </w:pPr>
    </w:p>
    <w:p w:rsidR="00374B5F" w:rsidRPr="00BB1674" w:rsidRDefault="00374B5F" w:rsidP="00374B5F">
      <w:pPr>
        <w:widowControl w:val="0"/>
        <w:autoSpaceDE w:val="0"/>
        <w:autoSpaceDN w:val="0"/>
        <w:ind w:firstLine="5670"/>
        <w:outlineLvl w:val="0"/>
      </w:pPr>
      <w:r w:rsidRPr="00BB1674">
        <w:lastRenderedPageBreak/>
        <w:t>Приложение 36</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39" w:name="P3510"/>
      <w:bookmarkEnd w:id="39"/>
      <w:r w:rsidRPr="00287356">
        <w:rPr>
          <w:b/>
          <w:sz w:val="26"/>
          <w:szCs w:val="26"/>
        </w:rPr>
        <w:t>ФОРМА ОПИСИ ДЕЛ</w:t>
      </w:r>
    </w:p>
    <w:p w:rsidR="00374B5F" w:rsidRPr="00287356" w:rsidRDefault="00374B5F" w:rsidP="00374B5F">
      <w:pPr>
        <w:widowControl w:val="0"/>
        <w:autoSpaceDE w:val="0"/>
        <w:autoSpaceDN w:val="0"/>
        <w:jc w:val="center"/>
        <w:rPr>
          <w:b/>
          <w:sz w:val="26"/>
          <w:szCs w:val="26"/>
        </w:rPr>
      </w:pPr>
      <w:r w:rsidRPr="00287356">
        <w:rPr>
          <w:b/>
          <w:sz w:val="26"/>
          <w:szCs w:val="26"/>
        </w:rPr>
        <w:t xml:space="preserve">ОРГАНА МЕСТНОГО САМОУПРАВЛЕНИЯ (ДАЛЕЕ - ОРГАН) </w:t>
      </w:r>
    </w:p>
    <w:p w:rsidR="00374B5F" w:rsidRPr="00287356" w:rsidRDefault="00374B5F" w:rsidP="00374B5F">
      <w:pPr>
        <w:widowControl w:val="0"/>
        <w:autoSpaceDE w:val="0"/>
        <w:autoSpaceDN w:val="0"/>
        <w:jc w:val="center"/>
        <w:rPr>
          <w:b/>
          <w:sz w:val="26"/>
          <w:szCs w:val="26"/>
        </w:rPr>
      </w:pPr>
      <w:r w:rsidRPr="00287356">
        <w:rPr>
          <w:b/>
          <w:sz w:val="26"/>
          <w:szCs w:val="26"/>
        </w:rPr>
        <w:t>ПО ЛИЧНОМУ СОСТАВУ</w:t>
      </w:r>
    </w:p>
    <w:tbl>
      <w:tblPr>
        <w:tblW w:w="5000" w:type="pct"/>
        <w:tblLook w:val="04A0" w:firstRow="1" w:lastRow="0" w:firstColumn="1" w:lastColumn="0" w:noHBand="0" w:noVBand="1"/>
      </w:tblPr>
      <w:tblGrid>
        <w:gridCol w:w="430"/>
        <w:gridCol w:w="729"/>
        <w:gridCol w:w="240"/>
        <w:gridCol w:w="2948"/>
        <w:gridCol w:w="1015"/>
        <w:gridCol w:w="1884"/>
        <w:gridCol w:w="625"/>
        <w:gridCol w:w="1982"/>
      </w:tblGrid>
      <w:tr w:rsidR="00374B5F" w:rsidRPr="00BB1674" w:rsidTr="002856EA">
        <w:tc>
          <w:tcPr>
            <w:tcW w:w="2206" w:type="pct"/>
            <w:gridSpan w:val="4"/>
            <w:tcBorders>
              <w:bottom w:val="single" w:sz="4" w:space="0" w:color="auto"/>
            </w:tcBorders>
            <w:shd w:val="clear" w:color="auto" w:fill="auto"/>
          </w:tcPr>
          <w:p w:rsidR="00374B5F" w:rsidRPr="00BB1674" w:rsidRDefault="00374B5F" w:rsidP="002856EA"/>
        </w:tc>
        <w:tc>
          <w:tcPr>
            <w:tcW w:w="515" w:type="pct"/>
            <w:shd w:val="clear" w:color="auto" w:fill="auto"/>
          </w:tcPr>
          <w:p w:rsidR="00374B5F" w:rsidRPr="00BB1674" w:rsidRDefault="00374B5F" w:rsidP="002856EA">
            <w:pPr>
              <w:jc w:val="center"/>
            </w:pPr>
          </w:p>
        </w:tc>
        <w:tc>
          <w:tcPr>
            <w:tcW w:w="2279" w:type="pct"/>
            <w:gridSpan w:val="3"/>
            <w:shd w:val="clear" w:color="auto" w:fill="auto"/>
          </w:tcPr>
          <w:p w:rsidR="00374B5F" w:rsidRPr="00BB1674" w:rsidRDefault="00374B5F" w:rsidP="002856EA">
            <w:pPr>
              <w:jc w:val="center"/>
            </w:pPr>
            <w:r w:rsidRPr="00BB1674">
              <w:t>УТВЕРЖДАЮ</w:t>
            </w:r>
          </w:p>
        </w:tc>
      </w:tr>
      <w:tr w:rsidR="00374B5F" w:rsidRPr="00BB1674" w:rsidTr="002856EA">
        <w:tc>
          <w:tcPr>
            <w:tcW w:w="2206" w:type="pct"/>
            <w:gridSpan w:val="4"/>
            <w:tcBorders>
              <w:top w:val="single" w:sz="4" w:space="0" w:color="auto"/>
            </w:tcBorders>
            <w:shd w:val="clear" w:color="auto" w:fill="auto"/>
          </w:tcPr>
          <w:p w:rsidR="00374B5F" w:rsidRPr="00BB1674" w:rsidRDefault="00374B5F" w:rsidP="002856EA">
            <w:pPr>
              <w:jc w:val="center"/>
              <w:rPr>
                <w:sz w:val="20"/>
              </w:rPr>
            </w:pPr>
            <w:r w:rsidRPr="00BB1674">
              <w:rPr>
                <w:sz w:val="20"/>
              </w:rPr>
              <w:t>(наименование государственного органа, органа местного самоуправления, организации)</w:t>
            </w:r>
          </w:p>
        </w:tc>
        <w:tc>
          <w:tcPr>
            <w:tcW w:w="515" w:type="pct"/>
            <w:shd w:val="clear" w:color="auto" w:fill="auto"/>
          </w:tcPr>
          <w:p w:rsidR="00374B5F" w:rsidRPr="00BB1674" w:rsidRDefault="00374B5F" w:rsidP="002856EA"/>
        </w:tc>
        <w:tc>
          <w:tcPr>
            <w:tcW w:w="2279" w:type="pct"/>
            <w:gridSpan w:val="3"/>
            <w:shd w:val="clear" w:color="auto" w:fill="auto"/>
          </w:tcPr>
          <w:p w:rsidR="00374B5F" w:rsidRPr="00BB1674" w:rsidRDefault="00374B5F" w:rsidP="002856EA"/>
        </w:tc>
      </w:tr>
      <w:tr w:rsidR="00374B5F" w:rsidRPr="00BB1674" w:rsidTr="002856EA">
        <w:tc>
          <w:tcPr>
            <w:tcW w:w="588" w:type="pct"/>
            <w:gridSpan w:val="2"/>
            <w:shd w:val="clear" w:color="auto" w:fill="auto"/>
            <w:vAlign w:val="bottom"/>
          </w:tcPr>
          <w:p w:rsidR="00374B5F" w:rsidRPr="00BB1674" w:rsidRDefault="00374B5F" w:rsidP="002856EA">
            <w:r w:rsidRPr="00BB1674">
              <w:t>Фонд №</w:t>
            </w:r>
          </w:p>
        </w:tc>
        <w:tc>
          <w:tcPr>
            <w:tcW w:w="1618" w:type="pct"/>
            <w:gridSpan w:val="2"/>
            <w:tcBorders>
              <w:bottom w:val="single" w:sz="4" w:space="0" w:color="auto"/>
            </w:tcBorders>
            <w:shd w:val="clear" w:color="auto" w:fill="auto"/>
            <w:vAlign w:val="bottom"/>
          </w:tcPr>
          <w:p w:rsidR="00374B5F" w:rsidRPr="00BB1674" w:rsidRDefault="00374B5F" w:rsidP="002856EA"/>
        </w:tc>
        <w:tc>
          <w:tcPr>
            <w:tcW w:w="515" w:type="pct"/>
            <w:shd w:val="clear" w:color="auto" w:fill="auto"/>
          </w:tcPr>
          <w:p w:rsidR="00374B5F" w:rsidRPr="00BB1674" w:rsidRDefault="00374B5F" w:rsidP="002856EA">
            <w:pPr>
              <w:jc w:val="center"/>
              <w:rPr>
                <w:sz w:val="20"/>
              </w:rPr>
            </w:pPr>
          </w:p>
        </w:tc>
        <w:tc>
          <w:tcPr>
            <w:tcW w:w="2279" w:type="pct"/>
            <w:gridSpan w:val="3"/>
            <w:shd w:val="clear" w:color="auto" w:fill="auto"/>
          </w:tcPr>
          <w:p w:rsidR="00374B5F" w:rsidRPr="00BB1674" w:rsidRDefault="00374B5F" w:rsidP="002856EA">
            <w:pPr>
              <w:jc w:val="center"/>
              <w:rPr>
                <w:sz w:val="20"/>
              </w:rPr>
            </w:pPr>
            <w:r w:rsidRPr="00BB1674">
              <w:rPr>
                <w:sz w:val="20"/>
              </w:rPr>
              <w:t xml:space="preserve">(наименование должности руководителя </w:t>
            </w:r>
            <w:r w:rsidRPr="00BB1674">
              <w:rPr>
                <w:sz w:val="20"/>
                <w:szCs w:val="20"/>
              </w:rPr>
              <w:t>или иного уполномоченного им лица</w:t>
            </w:r>
            <w:r w:rsidRPr="00BB1674">
              <w:rPr>
                <w:sz w:val="20"/>
              </w:rPr>
              <w:t>)</w:t>
            </w:r>
          </w:p>
        </w:tc>
      </w:tr>
      <w:tr w:rsidR="00374B5F" w:rsidRPr="00BB1674" w:rsidTr="002856EA">
        <w:tc>
          <w:tcPr>
            <w:tcW w:w="710" w:type="pct"/>
            <w:gridSpan w:val="3"/>
            <w:shd w:val="clear" w:color="auto" w:fill="auto"/>
          </w:tcPr>
          <w:p w:rsidR="00374B5F" w:rsidRPr="00BB1674" w:rsidRDefault="00374B5F" w:rsidP="002856EA">
            <w:r w:rsidRPr="00BB1674">
              <w:t>ОПИСЬ №</w:t>
            </w:r>
          </w:p>
        </w:tc>
        <w:tc>
          <w:tcPr>
            <w:tcW w:w="1496" w:type="pct"/>
            <w:tcBorders>
              <w:top w:val="single" w:sz="4" w:space="0" w:color="auto"/>
              <w:bottom w:val="single" w:sz="4" w:space="0" w:color="auto"/>
            </w:tcBorders>
            <w:shd w:val="clear" w:color="auto" w:fill="auto"/>
          </w:tcPr>
          <w:p w:rsidR="00374B5F" w:rsidRPr="00BB1674" w:rsidRDefault="00374B5F" w:rsidP="002856EA"/>
        </w:tc>
        <w:tc>
          <w:tcPr>
            <w:tcW w:w="515" w:type="pct"/>
            <w:shd w:val="clear" w:color="auto" w:fill="auto"/>
          </w:tcPr>
          <w:p w:rsidR="00374B5F" w:rsidRPr="00BB1674" w:rsidRDefault="00374B5F" w:rsidP="002856EA">
            <w:pPr>
              <w:jc w:val="center"/>
            </w:pPr>
          </w:p>
        </w:tc>
        <w:tc>
          <w:tcPr>
            <w:tcW w:w="956" w:type="pct"/>
            <w:shd w:val="clear" w:color="auto" w:fill="auto"/>
          </w:tcPr>
          <w:p w:rsidR="00374B5F" w:rsidRPr="00BB1674" w:rsidRDefault="00374B5F" w:rsidP="002856EA">
            <w:pPr>
              <w:jc w:val="center"/>
            </w:pPr>
          </w:p>
        </w:tc>
        <w:tc>
          <w:tcPr>
            <w:tcW w:w="317" w:type="pct"/>
            <w:shd w:val="clear" w:color="auto" w:fill="auto"/>
          </w:tcPr>
          <w:p w:rsidR="00374B5F" w:rsidRPr="00BB1674" w:rsidRDefault="00374B5F" w:rsidP="002856EA"/>
        </w:tc>
        <w:tc>
          <w:tcPr>
            <w:tcW w:w="1006" w:type="pct"/>
            <w:tcBorders>
              <w:bottom w:val="single" w:sz="4" w:space="0" w:color="auto"/>
            </w:tcBorders>
            <w:shd w:val="clear" w:color="auto" w:fill="auto"/>
          </w:tcPr>
          <w:p w:rsidR="00374B5F" w:rsidRPr="00BB1674" w:rsidRDefault="00374B5F" w:rsidP="002856EA">
            <w:pPr>
              <w:jc w:val="center"/>
            </w:pPr>
          </w:p>
        </w:tc>
      </w:tr>
      <w:tr w:rsidR="00374B5F" w:rsidRPr="00BB1674" w:rsidTr="002856EA">
        <w:tc>
          <w:tcPr>
            <w:tcW w:w="2206" w:type="pct"/>
            <w:gridSpan w:val="4"/>
            <w:shd w:val="clear" w:color="auto" w:fill="auto"/>
          </w:tcPr>
          <w:p w:rsidR="00374B5F" w:rsidRPr="00BB1674" w:rsidRDefault="00374B5F" w:rsidP="002856EA">
            <w:r w:rsidRPr="00BB1674">
              <w:t>дел, документов по личному составу</w:t>
            </w:r>
          </w:p>
        </w:tc>
        <w:tc>
          <w:tcPr>
            <w:tcW w:w="515" w:type="pct"/>
            <w:shd w:val="clear" w:color="auto" w:fill="auto"/>
          </w:tcPr>
          <w:p w:rsidR="00374B5F" w:rsidRPr="00BB1674" w:rsidRDefault="00374B5F" w:rsidP="002856EA">
            <w:pPr>
              <w:jc w:val="center"/>
              <w:rPr>
                <w:sz w:val="20"/>
              </w:rPr>
            </w:pPr>
          </w:p>
        </w:tc>
        <w:tc>
          <w:tcPr>
            <w:tcW w:w="956" w:type="pct"/>
            <w:shd w:val="clear" w:color="auto" w:fill="auto"/>
          </w:tcPr>
          <w:p w:rsidR="00374B5F" w:rsidRPr="00BB1674" w:rsidRDefault="00374B5F" w:rsidP="002856EA">
            <w:pPr>
              <w:jc w:val="center"/>
            </w:pPr>
            <w:r w:rsidRPr="00BB1674">
              <w:rPr>
                <w:sz w:val="20"/>
              </w:rPr>
              <w:t>(подпись)</w:t>
            </w:r>
          </w:p>
        </w:tc>
        <w:tc>
          <w:tcPr>
            <w:tcW w:w="317" w:type="pct"/>
            <w:shd w:val="clear" w:color="auto" w:fill="auto"/>
          </w:tcPr>
          <w:p w:rsidR="00374B5F" w:rsidRPr="00BB1674" w:rsidRDefault="00374B5F" w:rsidP="002856EA"/>
        </w:tc>
        <w:tc>
          <w:tcPr>
            <w:tcW w:w="1006" w:type="pct"/>
            <w:tcBorders>
              <w:top w:val="single" w:sz="4" w:space="0" w:color="auto"/>
            </w:tcBorders>
            <w:shd w:val="clear" w:color="auto" w:fill="auto"/>
          </w:tcPr>
          <w:p w:rsidR="00374B5F" w:rsidRPr="00BB1674" w:rsidRDefault="00374B5F" w:rsidP="002856EA">
            <w:pPr>
              <w:jc w:val="center"/>
            </w:pPr>
            <w:r w:rsidRPr="00BB1674">
              <w:rPr>
                <w:sz w:val="20"/>
              </w:rPr>
              <w:t>(расшифровка подписи)</w:t>
            </w:r>
          </w:p>
        </w:tc>
      </w:tr>
      <w:tr w:rsidR="00374B5F" w:rsidRPr="00BB1674" w:rsidTr="002856EA">
        <w:tc>
          <w:tcPr>
            <w:tcW w:w="218" w:type="pct"/>
            <w:shd w:val="clear" w:color="auto" w:fill="auto"/>
          </w:tcPr>
          <w:p w:rsidR="00374B5F" w:rsidRPr="00BB1674" w:rsidRDefault="00374B5F" w:rsidP="002856EA">
            <w:r w:rsidRPr="00BB1674">
              <w:t xml:space="preserve">за </w:t>
            </w:r>
          </w:p>
        </w:tc>
        <w:tc>
          <w:tcPr>
            <w:tcW w:w="491" w:type="pct"/>
            <w:gridSpan w:val="2"/>
            <w:tcBorders>
              <w:bottom w:val="single" w:sz="4" w:space="0" w:color="auto"/>
            </w:tcBorders>
            <w:shd w:val="clear" w:color="auto" w:fill="auto"/>
          </w:tcPr>
          <w:p w:rsidR="00374B5F" w:rsidRPr="00BB1674" w:rsidRDefault="00374B5F" w:rsidP="002856EA"/>
        </w:tc>
        <w:tc>
          <w:tcPr>
            <w:tcW w:w="1496" w:type="pct"/>
            <w:shd w:val="clear" w:color="auto" w:fill="auto"/>
          </w:tcPr>
          <w:p w:rsidR="00374B5F" w:rsidRPr="00BB1674" w:rsidRDefault="00374B5F" w:rsidP="002856EA">
            <w:r w:rsidRPr="00BB1674">
              <w:t>год</w:t>
            </w:r>
          </w:p>
        </w:tc>
        <w:tc>
          <w:tcPr>
            <w:tcW w:w="515" w:type="pct"/>
            <w:shd w:val="clear" w:color="auto" w:fill="auto"/>
          </w:tcPr>
          <w:p w:rsidR="00374B5F" w:rsidRPr="00BB1674" w:rsidRDefault="00374B5F" w:rsidP="002856EA">
            <w:pPr>
              <w:jc w:val="center"/>
            </w:pPr>
          </w:p>
        </w:tc>
        <w:tc>
          <w:tcPr>
            <w:tcW w:w="956" w:type="pct"/>
            <w:tcBorders>
              <w:bottom w:val="single" w:sz="4" w:space="0" w:color="auto"/>
            </w:tcBorders>
            <w:shd w:val="clear" w:color="auto" w:fill="auto"/>
          </w:tcPr>
          <w:p w:rsidR="00374B5F" w:rsidRPr="00BB1674" w:rsidRDefault="00374B5F" w:rsidP="002856EA">
            <w:pPr>
              <w:jc w:val="center"/>
            </w:pPr>
          </w:p>
        </w:tc>
        <w:tc>
          <w:tcPr>
            <w:tcW w:w="317" w:type="pct"/>
            <w:shd w:val="clear" w:color="auto" w:fill="auto"/>
          </w:tcPr>
          <w:p w:rsidR="00374B5F" w:rsidRPr="00BB1674" w:rsidRDefault="00374B5F" w:rsidP="002856EA"/>
        </w:tc>
        <w:tc>
          <w:tcPr>
            <w:tcW w:w="1006" w:type="pct"/>
            <w:shd w:val="clear" w:color="auto" w:fill="auto"/>
          </w:tcPr>
          <w:p w:rsidR="00374B5F" w:rsidRPr="00BB1674" w:rsidRDefault="00374B5F" w:rsidP="002856EA">
            <w:pPr>
              <w:jc w:val="center"/>
            </w:pPr>
          </w:p>
        </w:tc>
      </w:tr>
      <w:tr w:rsidR="00374B5F" w:rsidRPr="00BB1674" w:rsidTr="002856EA">
        <w:tc>
          <w:tcPr>
            <w:tcW w:w="2206" w:type="pct"/>
            <w:gridSpan w:val="4"/>
            <w:shd w:val="clear" w:color="auto" w:fill="auto"/>
          </w:tcPr>
          <w:p w:rsidR="00374B5F" w:rsidRPr="00BB1674" w:rsidRDefault="00374B5F" w:rsidP="002856EA"/>
        </w:tc>
        <w:tc>
          <w:tcPr>
            <w:tcW w:w="515" w:type="pct"/>
            <w:shd w:val="clear" w:color="auto" w:fill="auto"/>
          </w:tcPr>
          <w:p w:rsidR="00374B5F" w:rsidRPr="00BB1674" w:rsidRDefault="00374B5F" w:rsidP="002856EA">
            <w:pPr>
              <w:jc w:val="center"/>
              <w:rPr>
                <w:sz w:val="20"/>
              </w:rPr>
            </w:pPr>
          </w:p>
        </w:tc>
        <w:tc>
          <w:tcPr>
            <w:tcW w:w="956" w:type="pct"/>
            <w:tcBorders>
              <w:top w:val="single" w:sz="4" w:space="0" w:color="auto"/>
            </w:tcBorders>
            <w:shd w:val="clear" w:color="auto" w:fill="auto"/>
          </w:tcPr>
          <w:p w:rsidR="00374B5F" w:rsidRPr="00BB1674" w:rsidRDefault="00374B5F" w:rsidP="002856EA">
            <w:pPr>
              <w:jc w:val="center"/>
              <w:rPr>
                <w:sz w:val="20"/>
              </w:rPr>
            </w:pPr>
            <w:r w:rsidRPr="00BB1674">
              <w:rPr>
                <w:sz w:val="20"/>
              </w:rPr>
              <w:t>(дата)</w:t>
            </w:r>
          </w:p>
        </w:tc>
        <w:tc>
          <w:tcPr>
            <w:tcW w:w="317" w:type="pct"/>
            <w:shd w:val="clear" w:color="auto" w:fill="auto"/>
          </w:tcPr>
          <w:p w:rsidR="00374B5F" w:rsidRPr="00BB1674" w:rsidRDefault="00374B5F" w:rsidP="002856EA">
            <w:pPr>
              <w:rPr>
                <w:sz w:val="20"/>
              </w:rPr>
            </w:pPr>
          </w:p>
        </w:tc>
        <w:tc>
          <w:tcPr>
            <w:tcW w:w="1006" w:type="pct"/>
            <w:shd w:val="clear" w:color="auto" w:fill="auto"/>
          </w:tcPr>
          <w:p w:rsidR="00374B5F" w:rsidRPr="00BB1674" w:rsidRDefault="00374B5F" w:rsidP="002856EA">
            <w:pPr>
              <w:jc w:val="center"/>
              <w:rPr>
                <w:sz w:val="20"/>
              </w:rPr>
            </w:pPr>
          </w:p>
        </w:tc>
      </w:tr>
    </w:tbl>
    <w:p w:rsidR="00374B5F" w:rsidRPr="00BB1674" w:rsidRDefault="00374B5F" w:rsidP="00374B5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970"/>
        <w:gridCol w:w="2579"/>
        <w:gridCol w:w="1125"/>
        <w:gridCol w:w="1255"/>
        <w:gridCol w:w="1417"/>
        <w:gridCol w:w="1867"/>
      </w:tblGrid>
      <w:tr w:rsidR="00374B5F" w:rsidRPr="00BB1674" w:rsidTr="002856EA">
        <w:tc>
          <w:tcPr>
            <w:tcW w:w="333" w:type="pct"/>
            <w:shd w:val="clear" w:color="auto" w:fill="auto"/>
            <w:vAlign w:val="center"/>
          </w:tcPr>
          <w:p w:rsidR="00374B5F" w:rsidRPr="00BB1674" w:rsidRDefault="00374B5F" w:rsidP="002856EA">
            <w:pPr>
              <w:jc w:val="center"/>
            </w:pPr>
            <w:r w:rsidRPr="00BB1674">
              <w:t>№ п/п</w:t>
            </w:r>
          </w:p>
        </w:tc>
        <w:tc>
          <w:tcPr>
            <w:tcW w:w="476" w:type="pct"/>
            <w:shd w:val="clear" w:color="auto" w:fill="auto"/>
            <w:vAlign w:val="center"/>
          </w:tcPr>
          <w:p w:rsidR="00374B5F" w:rsidRPr="00BB1674" w:rsidRDefault="00374B5F" w:rsidP="002856EA">
            <w:pPr>
              <w:jc w:val="center"/>
            </w:pPr>
            <w:r w:rsidRPr="00BB1674">
              <w:t>Индекс дела</w:t>
            </w:r>
          </w:p>
        </w:tc>
        <w:tc>
          <w:tcPr>
            <w:tcW w:w="1317" w:type="pct"/>
            <w:shd w:val="clear" w:color="auto" w:fill="auto"/>
            <w:vAlign w:val="center"/>
          </w:tcPr>
          <w:p w:rsidR="00374B5F" w:rsidRPr="00BB1674" w:rsidRDefault="00374B5F" w:rsidP="002856EA">
            <w:pPr>
              <w:jc w:val="center"/>
            </w:pPr>
            <w:r w:rsidRPr="00BB1674">
              <w:t>Заголовок дела</w:t>
            </w:r>
          </w:p>
        </w:tc>
        <w:tc>
          <w:tcPr>
            <w:tcW w:w="579" w:type="pct"/>
            <w:shd w:val="clear" w:color="auto" w:fill="auto"/>
            <w:vAlign w:val="center"/>
          </w:tcPr>
          <w:p w:rsidR="00374B5F" w:rsidRPr="00BB1674" w:rsidRDefault="00374B5F" w:rsidP="002856EA">
            <w:pPr>
              <w:jc w:val="center"/>
            </w:pPr>
            <w:r w:rsidRPr="00BB1674">
              <w:t>Крайние даты</w:t>
            </w:r>
          </w:p>
        </w:tc>
        <w:tc>
          <w:tcPr>
            <w:tcW w:w="645" w:type="pct"/>
            <w:shd w:val="clear" w:color="auto" w:fill="auto"/>
          </w:tcPr>
          <w:p w:rsidR="00374B5F" w:rsidRPr="00BB1674" w:rsidRDefault="00374B5F" w:rsidP="002856EA">
            <w:pPr>
              <w:jc w:val="center"/>
            </w:pPr>
            <w:r w:rsidRPr="00BB1674">
              <w:t>Срок хранения</w:t>
            </w:r>
          </w:p>
        </w:tc>
        <w:tc>
          <w:tcPr>
            <w:tcW w:w="695" w:type="pct"/>
            <w:shd w:val="clear" w:color="auto" w:fill="auto"/>
            <w:vAlign w:val="center"/>
          </w:tcPr>
          <w:p w:rsidR="00374B5F" w:rsidRPr="00BB1674" w:rsidRDefault="00374B5F" w:rsidP="002856EA">
            <w:pPr>
              <w:jc w:val="center"/>
            </w:pPr>
            <w:r w:rsidRPr="00BB1674">
              <w:t>Количество листов</w:t>
            </w:r>
          </w:p>
        </w:tc>
        <w:tc>
          <w:tcPr>
            <w:tcW w:w="955" w:type="pct"/>
            <w:shd w:val="clear" w:color="auto" w:fill="auto"/>
            <w:vAlign w:val="center"/>
          </w:tcPr>
          <w:p w:rsidR="00374B5F" w:rsidRPr="00BB1674" w:rsidRDefault="00374B5F" w:rsidP="002856EA">
            <w:pPr>
              <w:jc w:val="center"/>
            </w:pPr>
            <w:r w:rsidRPr="00BB1674">
              <w:t>Примечания</w:t>
            </w:r>
          </w:p>
        </w:tc>
      </w:tr>
      <w:tr w:rsidR="00374B5F" w:rsidRPr="00BB1674" w:rsidTr="002856EA">
        <w:tc>
          <w:tcPr>
            <w:tcW w:w="333" w:type="pct"/>
            <w:shd w:val="clear" w:color="auto" w:fill="auto"/>
            <w:vAlign w:val="center"/>
          </w:tcPr>
          <w:p w:rsidR="00374B5F" w:rsidRPr="00BB1674" w:rsidRDefault="00374B5F" w:rsidP="002856EA">
            <w:pPr>
              <w:pStyle w:val="af1"/>
              <w:numPr>
                <w:ilvl w:val="0"/>
                <w:numId w:val="23"/>
              </w:numPr>
              <w:jc w:val="center"/>
              <w:rPr>
                <w:sz w:val="20"/>
              </w:rPr>
            </w:pPr>
          </w:p>
        </w:tc>
        <w:tc>
          <w:tcPr>
            <w:tcW w:w="476" w:type="pct"/>
            <w:shd w:val="clear" w:color="auto" w:fill="auto"/>
            <w:vAlign w:val="center"/>
          </w:tcPr>
          <w:p w:rsidR="00374B5F" w:rsidRPr="00BB1674" w:rsidRDefault="00374B5F" w:rsidP="002856EA">
            <w:pPr>
              <w:pStyle w:val="af1"/>
              <w:numPr>
                <w:ilvl w:val="0"/>
                <w:numId w:val="23"/>
              </w:numPr>
              <w:jc w:val="center"/>
              <w:rPr>
                <w:sz w:val="20"/>
              </w:rPr>
            </w:pPr>
          </w:p>
        </w:tc>
        <w:tc>
          <w:tcPr>
            <w:tcW w:w="1317" w:type="pct"/>
            <w:shd w:val="clear" w:color="auto" w:fill="auto"/>
            <w:vAlign w:val="center"/>
          </w:tcPr>
          <w:p w:rsidR="00374B5F" w:rsidRPr="00BB1674" w:rsidRDefault="00374B5F" w:rsidP="002856EA">
            <w:pPr>
              <w:pStyle w:val="af1"/>
              <w:numPr>
                <w:ilvl w:val="0"/>
                <w:numId w:val="23"/>
              </w:numPr>
              <w:jc w:val="center"/>
              <w:rPr>
                <w:sz w:val="20"/>
              </w:rPr>
            </w:pPr>
          </w:p>
        </w:tc>
        <w:tc>
          <w:tcPr>
            <w:tcW w:w="579" w:type="pct"/>
            <w:shd w:val="clear" w:color="auto" w:fill="auto"/>
            <w:vAlign w:val="center"/>
          </w:tcPr>
          <w:p w:rsidR="00374B5F" w:rsidRPr="00BB1674" w:rsidRDefault="00374B5F" w:rsidP="002856EA">
            <w:pPr>
              <w:pStyle w:val="af1"/>
              <w:numPr>
                <w:ilvl w:val="0"/>
                <w:numId w:val="23"/>
              </w:numPr>
              <w:jc w:val="center"/>
              <w:rPr>
                <w:sz w:val="20"/>
              </w:rPr>
            </w:pPr>
          </w:p>
        </w:tc>
        <w:tc>
          <w:tcPr>
            <w:tcW w:w="645" w:type="pct"/>
            <w:shd w:val="clear" w:color="auto" w:fill="auto"/>
          </w:tcPr>
          <w:p w:rsidR="00374B5F" w:rsidRPr="00BB1674" w:rsidRDefault="00374B5F" w:rsidP="002856EA">
            <w:pPr>
              <w:pStyle w:val="af1"/>
              <w:numPr>
                <w:ilvl w:val="0"/>
                <w:numId w:val="23"/>
              </w:numPr>
              <w:jc w:val="center"/>
              <w:rPr>
                <w:sz w:val="20"/>
              </w:rPr>
            </w:pPr>
          </w:p>
        </w:tc>
        <w:tc>
          <w:tcPr>
            <w:tcW w:w="695" w:type="pct"/>
            <w:shd w:val="clear" w:color="auto" w:fill="auto"/>
            <w:vAlign w:val="center"/>
          </w:tcPr>
          <w:p w:rsidR="00374B5F" w:rsidRPr="00BB1674" w:rsidRDefault="00374B5F" w:rsidP="002856EA">
            <w:pPr>
              <w:pStyle w:val="af1"/>
              <w:numPr>
                <w:ilvl w:val="0"/>
                <w:numId w:val="23"/>
              </w:numPr>
              <w:jc w:val="center"/>
              <w:rPr>
                <w:sz w:val="20"/>
              </w:rPr>
            </w:pPr>
          </w:p>
        </w:tc>
        <w:tc>
          <w:tcPr>
            <w:tcW w:w="955" w:type="pct"/>
            <w:shd w:val="clear" w:color="auto" w:fill="auto"/>
            <w:vAlign w:val="center"/>
          </w:tcPr>
          <w:p w:rsidR="00374B5F" w:rsidRPr="00BB1674" w:rsidRDefault="00374B5F" w:rsidP="002856EA">
            <w:pPr>
              <w:pStyle w:val="af1"/>
              <w:numPr>
                <w:ilvl w:val="0"/>
                <w:numId w:val="23"/>
              </w:numPr>
              <w:jc w:val="center"/>
              <w:rPr>
                <w:sz w:val="20"/>
              </w:rPr>
            </w:pPr>
          </w:p>
        </w:tc>
      </w:tr>
      <w:tr w:rsidR="00374B5F" w:rsidRPr="00BB1674" w:rsidTr="002856EA">
        <w:tc>
          <w:tcPr>
            <w:tcW w:w="5000" w:type="pct"/>
            <w:gridSpan w:val="7"/>
            <w:shd w:val="clear" w:color="auto" w:fill="auto"/>
          </w:tcPr>
          <w:p w:rsidR="00374B5F" w:rsidRPr="00BB1674" w:rsidRDefault="00374B5F" w:rsidP="002856EA">
            <w:pPr>
              <w:jc w:val="center"/>
            </w:pPr>
            <w:r w:rsidRPr="00BB1674">
              <w:t>Название раздела</w:t>
            </w:r>
          </w:p>
        </w:tc>
      </w:tr>
      <w:tr w:rsidR="00374B5F" w:rsidRPr="00BB1674" w:rsidTr="002856EA">
        <w:tc>
          <w:tcPr>
            <w:tcW w:w="333" w:type="pct"/>
            <w:tcBorders>
              <w:bottom w:val="single" w:sz="4" w:space="0" w:color="auto"/>
            </w:tcBorders>
            <w:shd w:val="clear" w:color="auto" w:fill="auto"/>
          </w:tcPr>
          <w:p w:rsidR="00374B5F" w:rsidRPr="00BB1674" w:rsidRDefault="00374B5F" w:rsidP="002856EA">
            <w:pPr>
              <w:tabs>
                <w:tab w:val="left" w:pos="360"/>
              </w:tabs>
            </w:pPr>
          </w:p>
        </w:tc>
        <w:tc>
          <w:tcPr>
            <w:tcW w:w="476" w:type="pct"/>
            <w:tcBorders>
              <w:bottom w:val="single" w:sz="4" w:space="0" w:color="auto"/>
            </w:tcBorders>
            <w:shd w:val="clear" w:color="auto" w:fill="auto"/>
          </w:tcPr>
          <w:p w:rsidR="00374B5F" w:rsidRPr="00BB1674" w:rsidRDefault="00374B5F" w:rsidP="002856EA"/>
        </w:tc>
        <w:tc>
          <w:tcPr>
            <w:tcW w:w="1317" w:type="pct"/>
            <w:tcBorders>
              <w:bottom w:val="single" w:sz="4" w:space="0" w:color="auto"/>
            </w:tcBorders>
            <w:shd w:val="clear" w:color="auto" w:fill="auto"/>
          </w:tcPr>
          <w:p w:rsidR="00374B5F" w:rsidRPr="00BB1674" w:rsidRDefault="00374B5F" w:rsidP="002856EA"/>
        </w:tc>
        <w:tc>
          <w:tcPr>
            <w:tcW w:w="579" w:type="pct"/>
            <w:tcBorders>
              <w:bottom w:val="single" w:sz="4" w:space="0" w:color="auto"/>
            </w:tcBorders>
            <w:shd w:val="clear" w:color="auto" w:fill="auto"/>
          </w:tcPr>
          <w:p w:rsidR="00374B5F" w:rsidRPr="00BB1674" w:rsidRDefault="00374B5F" w:rsidP="002856EA"/>
        </w:tc>
        <w:tc>
          <w:tcPr>
            <w:tcW w:w="645" w:type="pct"/>
            <w:tcBorders>
              <w:bottom w:val="single" w:sz="4" w:space="0" w:color="auto"/>
            </w:tcBorders>
            <w:shd w:val="clear" w:color="auto" w:fill="auto"/>
          </w:tcPr>
          <w:p w:rsidR="00374B5F" w:rsidRPr="00BB1674" w:rsidRDefault="00374B5F" w:rsidP="002856EA"/>
        </w:tc>
        <w:tc>
          <w:tcPr>
            <w:tcW w:w="695" w:type="pct"/>
            <w:tcBorders>
              <w:bottom w:val="single" w:sz="4" w:space="0" w:color="auto"/>
            </w:tcBorders>
            <w:shd w:val="clear" w:color="auto" w:fill="auto"/>
          </w:tcPr>
          <w:p w:rsidR="00374B5F" w:rsidRPr="00BB1674" w:rsidRDefault="00374B5F" w:rsidP="002856EA"/>
        </w:tc>
        <w:tc>
          <w:tcPr>
            <w:tcW w:w="955" w:type="pct"/>
            <w:tcBorders>
              <w:bottom w:val="single" w:sz="4" w:space="0" w:color="auto"/>
            </w:tcBorders>
            <w:shd w:val="clear" w:color="auto" w:fill="auto"/>
          </w:tcPr>
          <w:p w:rsidR="00374B5F" w:rsidRPr="00BB1674" w:rsidRDefault="00374B5F" w:rsidP="002856EA"/>
        </w:tc>
      </w:tr>
      <w:tr w:rsidR="00374B5F" w:rsidRPr="00BB1674" w:rsidTr="002856EA">
        <w:tc>
          <w:tcPr>
            <w:tcW w:w="333" w:type="pct"/>
            <w:tcBorders>
              <w:bottom w:val="nil"/>
            </w:tcBorders>
            <w:shd w:val="clear" w:color="auto" w:fill="auto"/>
          </w:tcPr>
          <w:p w:rsidR="00374B5F" w:rsidRPr="00BB1674" w:rsidRDefault="00374B5F" w:rsidP="002856EA">
            <w:pPr>
              <w:tabs>
                <w:tab w:val="left" w:pos="360"/>
              </w:tabs>
            </w:pPr>
          </w:p>
        </w:tc>
        <w:tc>
          <w:tcPr>
            <w:tcW w:w="476" w:type="pct"/>
            <w:tcBorders>
              <w:bottom w:val="nil"/>
            </w:tcBorders>
            <w:shd w:val="clear" w:color="auto" w:fill="auto"/>
          </w:tcPr>
          <w:p w:rsidR="00374B5F" w:rsidRPr="00BB1674" w:rsidRDefault="00374B5F" w:rsidP="002856EA"/>
        </w:tc>
        <w:tc>
          <w:tcPr>
            <w:tcW w:w="1317" w:type="pct"/>
            <w:tcBorders>
              <w:bottom w:val="nil"/>
            </w:tcBorders>
            <w:shd w:val="clear" w:color="auto" w:fill="auto"/>
          </w:tcPr>
          <w:p w:rsidR="00374B5F" w:rsidRPr="00BB1674" w:rsidRDefault="00374B5F" w:rsidP="002856EA"/>
        </w:tc>
        <w:tc>
          <w:tcPr>
            <w:tcW w:w="579" w:type="pct"/>
            <w:tcBorders>
              <w:bottom w:val="nil"/>
            </w:tcBorders>
            <w:shd w:val="clear" w:color="auto" w:fill="auto"/>
          </w:tcPr>
          <w:p w:rsidR="00374B5F" w:rsidRPr="00BB1674" w:rsidRDefault="00374B5F" w:rsidP="002856EA"/>
        </w:tc>
        <w:tc>
          <w:tcPr>
            <w:tcW w:w="645" w:type="pct"/>
            <w:tcBorders>
              <w:bottom w:val="nil"/>
            </w:tcBorders>
            <w:shd w:val="clear" w:color="auto" w:fill="auto"/>
          </w:tcPr>
          <w:p w:rsidR="00374B5F" w:rsidRPr="00BB1674" w:rsidRDefault="00374B5F" w:rsidP="002856EA"/>
        </w:tc>
        <w:tc>
          <w:tcPr>
            <w:tcW w:w="695" w:type="pct"/>
            <w:tcBorders>
              <w:bottom w:val="nil"/>
            </w:tcBorders>
            <w:shd w:val="clear" w:color="auto" w:fill="auto"/>
          </w:tcPr>
          <w:p w:rsidR="00374B5F" w:rsidRPr="00BB1674" w:rsidRDefault="00374B5F" w:rsidP="002856EA"/>
        </w:tc>
        <w:tc>
          <w:tcPr>
            <w:tcW w:w="955" w:type="pct"/>
            <w:tcBorders>
              <w:bottom w:val="nil"/>
            </w:tcBorders>
            <w:shd w:val="clear" w:color="auto" w:fill="auto"/>
          </w:tcPr>
          <w:p w:rsidR="00374B5F" w:rsidRPr="00BB1674" w:rsidRDefault="00374B5F" w:rsidP="002856EA"/>
        </w:tc>
      </w:tr>
    </w:tbl>
    <w:p w:rsidR="00374B5F" w:rsidRPr="00BB1674" w:rsidRDefault="00374B5F" w:rsidP="00374B5F"/>
    <w:tbl>
      <w:tblPr>
        <w:tblW w:w="5000" w:type="pct"/>
        <w:jc w:val="center"/>
        <w:tblBorders>
          <w:insideH w:val="single" w:sz="4" w:space="0" w:color="auto"/>
        </w:tblBorders>
        <w:tblLook w:val="04A0" w:firstRow="1" w:lastRow="0" w:firstColumn="1" w:lastColumn="0" w:noHBand="0" w:noVBand="1"/>
      </w:tblPr>
      <w:tblGrid>
        <w:gridCol w:w="819"/>
        <w:gridCol w:w="1354"/>
        <w:gridCol w:w="325"/>
        <w:gridCol w:w="130"/>
        <w:gridCol w:w="970"/>
        <w:gridCol w:w="1523"/>
        <w:gridCol w:w="832"/>
        <w:gridCol w:w="414"/>
        <w:gridCol w:w="1943"/>
        <w:gridCol w:w="719"/>
        <w:gridCol w:w="824"/>
      </w:tblGrid>
      <w:tr w:rsidR="00374B5F" w:rsidRPr="00BB1674" w:rsidTr="002856EA">
        <w:trPr>
          <w:jc w:val="center"/>
        </w:trPr>
        <w:tc>
          <w:tcPr>
            <w:tcW w:w="1826" w:type="pct"/>
            <w:gridSpan w:val="5"/>
            <w:tcBorders>
              <w:top w:val="nil"/>
              <w:bottom w:val="nil"/>
            </w:tcBorders>
            <w:shd w:val="clear" w:color="auto" w:fill="auto"/>
            <w:vAlign w:val="bottom"/>
          </w:tcPr>
          <w:p w:rsidR="00374B5F" w:rsidRPr="00BB1674" w:rsidRDefault="00374B5F" w:rsidP="002856EA">
            <w:r w:rsidRPr="00BB1674">
              <w:t>В данный раздел описи внесено</w:t>
            </w:r>
          </w:p>
        </w:tc>
        <w:tc>
          <w:tcPr>
            <w:tcW w:w="3174" w:type="pct"/>
            <w:gridSpan w:val="6"/>
            <w:tcBorders>
              <w:bottom w:val="single" w:sz="4" w:space="0" w:color="auto"/>
            </w:tcBorders>
            <w:shd w:val="clear" w:color="auto" w:fill="auto"/>
            <w:vAlign w:val="bottom"/>
          </w:tcPr>
          <w:p w:rsidR="00374B5F" w:rsidRPr="00BB1674" w:rsidRDefault="00374B5F" w:rsidP="002856EA">
            <w:r w:rsidRPr="00BB1674">
              <w:t xml:space="preserve"> </w:t>
            </w:r>
          </w:p>
        </w:tc>
      </w:tr>
      <w:tr w:rsidR="00374B5F" w:rsidRPr="00BB1674" w:rsidTr="002856EA">
        <w:trPr>
          <w:jc w:val="center"/>
        </w:trPr>
        <w:tc>
          <w:tcPr>
            <w:tcW w:w="1826" w:type="pct"/>
            <w:gridSpan w:val="5"/>
            <w:tcBorders>
              <w:top w:val="nil"/>
              <w:bottom w:val="nil"/>
            </w:tcBorders>
            <w:shd w:val="clear" w:color="auto" w:fill="auto"/>
            <w:vAlign w:val="bottom"/>
          </w:tcPr>
          <w:p w:rsidR="00374B5F" w:rsidRPr="00BB1674" w:rsidRDefault="00374B5F" w:rsidP="002856EA">
            <w:pPr>
              <w:rPr>
                <w:sz w:val="20"/>
              </w:rPr>
            </w:pPr>
          </w:p>
        </w:tc>
        <w:tc>
          <w:tcPr>
            <w:tcW w:w="3174" w:type="pct"/>
            <w:gridSpan w:val="6"/>
            <w:tcBorders>
              <w:top w:val="single" w:sz="4" w:space="0" w:color="auto"/>
              <w:bottom w:val="nil"/>
            </w:tcBorders>
            <w:shd w:val="clear" w:color="auto" w:fill="auto"/>
            <w:vAlign w:val="bottom"/>
          </w:tcPr>
          <w:p w:rsidR="00374B5F" w:rsidRPr="00BB1674" w:rsidRDefault="00374B5F" w:rsidP="002856EA">
            <w:pPr>
              <w:ind w:left="923"/>
              <w:jc w:val="center"/>
              <w:rPr>
                <w:sz w:val="20"/>
              </w:rPr>
            </w:pPr>
            <w:r w:rsidRPr="00BB1674">
              <w:rPr>
                <w:sz w:val="20"/>
              </w:rPr>
              <w:t>(цифрами и прописью)</w:t>
            </w:r>
          </w:p>
        </w:tc>
      </w:tr>
      <w:tr w:rsidR="00374B5F" w:rsidRPr="00BB1674" w:rsidTr="002856EA">
        <w:trPr>
          <w:jc w:val="center"/>
        </w:trPr>
        <w:tc>
          <w:tcPr>
            <w:tcW w:w="4582" w:type="pct"/>
            <w:gridSpan w:val="10"/>
            <w:tcBorders>
              <w:top w:val="nil"/>
              <w:bottom w:val="single" w:sz="4" w:space="0" w:color="auto"/>
            </w:tcBorders>
            <w:shd w:val="clear" w:color="auto" w:fill="auto"/>
            <w:vAlign w:val="bottom"/>
          </w:tcPr>
          <w:p w:rsidR="00374B5F" w:rsidRPr="00BB1674" w:rsidRDefault="00374B5F" w:rsidP="002856EA">
            <w:pPr>
              <w:rPr>
                <w:sz w:val="20"/>
              </w:rPr>
            </w:pPr>
          </w:p>
        </w:tc>
        <w:tc>
          <w:tcPr>
            <w:tcW w:w="418" w:type="pct"/>
            <w:tcBorders>
              <w:top w:val="nil"/>
              <w:bottom w:val="nil"/>
            </w:tcBorders>
            <w:shd w:val="clear" w:color="auto" w:fill="auto"/>
            <w:vAlign w:val="bottom"/>
          </w:tcPr>
          <w:p w:rsidR="00374B5F" w:rsidRPr="00BB1674" w:rsidRDefault="00374B5F" w:rsidP="002856EA">
            <w:pPr>
              <w:jc w:val="right"/>
              <w:rPr>
                <w:sz w:val="20"/>
              </w:rPr>
            </w:pPr>
            <w:r w:rsidRPr="00BB1674">
              <w:t>дел</w:t>
            </w:r>
          </w:p>
        </w:tc>
      </w:tr>
      <w:tr w:rsidR="00374B5F" w:rsidRPr="00BB1674" w:rsidTr="002856EA">
        <w:trPr>
          <w:jc w:val="center"/>
        </w:trPr>
        <w:tc>
          <w:tcPr>
            <w:tcW w:w="416" w:type="pct"/>
            <w:tcBorders>
              <w:top w:val="nil"/>
              <w:bottom w:val="nil"/>
              <w:right w:val="nil"/>
            </w:tcBorders>
            <w:shd w:val="clear" w:color="auto" w:fill="auto"/>
            <w:vAlign w:val="bottom"/>
          </w:tcPr>
          <w:p w:rsidR="00374B5F" w:rsidRPr="00BB1674" w:rsidRDefault="00374B5F" w:rsidP="002856EA">
            <w:r w:rsidRPr="00BB1674">
              <w:t>с №</w:t>
            </w:r>
          </w:p>
        </w:tc>
        <w:tc>
          <w:tcPr>
            <w:tcW w:w="2183" w:type="pct"/>
            <w:gridSpan w:val="5"/>
            <w:tcBorders>
              <w:top w:val="nil"/>
              <w:left w:val="nil"/>
              <w:bottom w:val="single" w:sz="4" w:space="0" w:color="auto"/>
              <w:right w:val="nil"/>
            </w:tcBorders>
            <w:shd w:val="clear" w:color="auto" w:fill="auto"/>
            <w:vAlign w:val="bottom"/>
          </w:tcPr>
          <w:p w:rsidR="00374B5F" w:rsidRPr="00BB1674" w:rsidRDefault="00374B5F" w:rsidP="002856EA"/>
        </w:tc>
        <w:tc>
          <w:tcPr>
            <w:tcW w:w="422" w:type="pct"/>
            <w:tcBorders>
              <w:top w:val="nil"/>
              <w:left w:val="nil"/>
              <w:bottom w:val="nil"/>
              <w:right w:val="nil"/>
            </w:tcBorders>
            <w:shd w:val="clear" w:color="auto" w:fill="auto"/>
            <w:vAlign w:val="bottom"/>
          </w:tcPr>
          <w:p w:rsidR="00374B5F" w:rsidRPr="00BB1674" w:rsidRDefault="00374B5F" w:rsidP="002856EA">
            <w:r w:rsidRPr="00BB1674">
              <w:t>по №</w:t>
            </w:r>
          </w:p>
        </w:tc>
        <w:tc>
          <w:tcPr>
            <w:tcW w:w="1196" w:type="pct"/>
            <w:gridSpan w:val="2"/>
            <w:tcBorders>
              <w:top w:val="nil"/>
              <w:left w:val="nil"/>
              <w:bottom w:val="single" w:sz="4" w:space="0" w:color="auto"/>
              <w:right w:val="nil"/>
            </w:tcBorders>
            <w:shd w:val="clear" w:color="auto" w:fill="auto"/>
            <w:vAlign w:val="bottom"/>
          </w:tcPr>
          <w:p w:rsidR="00374B5F" w:rsidRPr="00BB1674" w:rsidRDefault="00374B5F" w:rsidP="002856EA"/>
        </w:tc>
        <w:tc>
          <w:tcPr>
            <w:tcW w:w="783" w:type="pct"/>
            <w:gridSpan w:val="2"/>
            <w:tcBorders>
              <w:top w:val="nil"/>
              <w:left w:val="nil"/>
              <w:bottom w:val="nil"/>
            </w:tcBorders>
            <w:shd w:val="clear" w:color="auto" w:fill="auto"/>
            <w:vAlign w:val="bottom"/>
          </w:tcPr>
          <w:p w:rsidR="00374B5F" w:rsidRPr="00BB1674" w:rsidRDefault="00374B5F" w:rsidP="002856EA">
            <w:pPr>
              <w:ind w:left="-108"/>
              <w:jc w:val="right"/>
            </w:pPr>
            <w:r w:rsidRPr="00BB1674">
              <w:t>, в том числе</w:t>
            </w:r>
          </w:p>
        </w:tc>
      </w:tr>
      <w:tr w:rsidR="00374B5F" w:rsidRPr="00BB1674" w:rsidTr="002856EA">
        <w:trPr>
          <w:jc w:val="center"/>
        </w:trPr>
        <w:tc>
          <w:tcPr>
            <w:tcW w:w="1103"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литерные номера:</w:t>
            </w:r>
          </w:p>
        </w:tc>
        <w:tc>
          <w:tcPr>
            <w:tcW w:w="3897" w:type="pct"/>
            <w:gridSpan w:val="9"/>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334" w:type="pct"/>
            <w:gridSpan w:val="4"/>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пропущенные номера:</w:t>
            </w:r>
          </w:p>
        </w:tc>
        <w:tc>
          <w:tcPr>
            <w:tcW w:w="3666" w:type="pct"/>
            <w:gridSpan w:val="7"/>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trHeight w:val="795"/>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 xml:space="preserve">Наименование должности составителя описи </w:t>
            </w:r>
          </w:p>
        </w:tc>
        <w:tc>
          <w:tcPr>
            <w:tcW w:w="63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pPr>
          </w:p>
        </w:tc>
        <w:tc>
          <w:tcPr>
            <w:tcW w:w="1769" w:type="pct"/>
            <w:gridSpan w:val="3"/>
            <w:tcBorders>
              <w:top w:val="single" w:sz="4" w:space="0" w:color="auto"/>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pPr>
          </w:p>
        </w:tc>
      </w:tr>
      <w:tr w:rsidR="00374B5F" w:rsidRPr="00BB1674" w:rsidTr="002856EA">
        <w:trPr>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pPr>
          </w:p>
        </w:tc>
        <w:tc>
          <w:tcPr>
            <w:tcW w:w="632" w:type="pct"/>
            <w:gridSpan w:val="2"/>
            <w:tcBorders>
              <w:top w:val="nil"/>
              <w:left w:val="nil"/>
              <w:bottom w:val="nil"/>
              <w:right w:val="nil"/>
            </w:tcBorders>
            <w:shd w:val="clear" w:color="auto" w:fill="auto"/>
            <w:vAlign w:val="bottom"/>
          </w:tcPr>
          <w:p w:rsidR="00374B5F" w:rsidRPr="00BB1674" w:rsidRDefault="00374B5F" w:rsidP="002856EA">
            <w:pPr>
              <w:widowControl w:val="0"/>
              <w:autoSpaceDE w:val="0"/>
              <w:autoSpaceDN w:val="0"/>
              <w:adjustRightInd w:val="0"/>
              <w:jc w:val="center"/>
            </w:pPr>
            <w:r w:rsidRPr="00BB1674">
              <w:rPr>
                <w:sz w:val="20"/>
              </w:rPr>
              <w:t>(подпись)</w:t>
            </w:r>
          </w:p>
        </w:tc>
        <w:tc>
          <w:tcPr>
            <w:tcW w:w="1769" w:type="pct"/>
            <w:gridSpan w:val="3"/>
            <w:tcBorders>
              <w:top w:val="single" w:sz="4" w:space="0" w:color="auto"/>
              <w:left w:val="nil"/>
              <w:bottom w:val="nil"/>
            </w:tcBorders>
            <w:shd w:val="clear" w:color="auto" w:fill="auto"/>
            <w:vAlign w:val="bottom"/>
          </w:tcPr>
          <w:p w:rsidR="00374B5F" w:rsidRPr="00BB1674" w:rsidRDefault="00374B5F" w:rsidP="002856EA">
            <w:pPr>
              <w:widowControl w:val="0"/>
              <w:autoSpaceDE w:val="0"/>
              <w:autoSpaceDN w:val="0"/>
              <w:adjustRightInd w:val="0"/>
              <w:jc w:val="center"/>
            </w:pPr>
            <w:r w:rsidRPr="00BB1674">
              <w:rPr>
                <w:sz w:val="20"/>
              </w:rPr>
              <w:t>(расшифровка подписи)</w:t>
            </w:r>
          </w:p>
        </w:tc>
      </w:tr>
      <w:tr w:rsidR="00374B5F" w:rsidRPr="00BB1674" w:rsidTr="002856EA">
        <w:trPr>
          <w:jc w:val="center"/>
        </w:trPr>
        <w:tc>
          <w:tcPr>
            <w:tcW w:w="1268" w:type="pct"/>
            <w:gridSpan w:val="3"/>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pP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268" w:type="pct"/>
            <w:gridSpan w:val="3"/>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0"/>
              </w:rPr>
            </w:pPr>
            <w:r w:rsidRPr="00BB1674">
              <w:rPr>
                <w:sz w:val="20"/>
              </w:rPr>
              <w:t>(дата)</w:t>
            </w: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0"/>
              </w:rPr>
            </w:pPr>
          </w:p>
        </w:tc>
      </w:tr>
      <w:tr w:rsidR="00374B5F" w:rsidRPr="00BB1674" w:rsidTr="002856EA">
        <w:trPr>
          <w:jc w:val="center"/>
        </w:trPr>
        <w:tc>
          <w:tcPr>
            <w:tcW w:w="5000" w:type="pct"/>
            <w:gridSpan w:val="11"/>
            <w:tcBorders>
              <w:top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Наименование должности руководителя архива</w:t>
            </w:r>
          </w:p>
          <w:p w:rsidR="00374B5F" w:rsidRPr="00BB1674" w:rsidRDefault="00374B5F" w:rsidP="002856EA">
            <w:pPr>
              <w:autoSpaceDE w:val="0"/>
              <w:autoSpaceDN w:val="0"/>
              <w:adjustRightInd w:val="0"/>
              <w:jc w:val="both"/>
              <w:rPr>
                <w:sz w:val="18"/>
                <w:szCs w:val="18"/>
              </w:rPr>
            </w:pPr>
            <w:r w:rsidRPr="00BB1674">
              <w:rPr>
                <w:sz w:val="18"/>
                <w:szCs w:val="18"/>
              </w:rPr>
              <w:t>(в случае, если за организацию архивного хранения отвечает руководитель организации, опись подписывается лицом, ответственным за архив)</w:t>
            </w:r>
          </w:p>
        </w:tc>
        <w:tc>
          <w:tcPr>
            <w:tcW w:w="63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pPr>
          </w:p>
        </w:tc>
        <w:tc>
          <w:tcPr>
            <w:tcW w:w="1769" w:type="pct"/>
            <w:gridSpan w:val="3"/>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pPr>
          </w:p>
        </w:tc>
      </w:tr>
      <w:tr w:rsidR="00374B5F" w:rsidRPr="00BB1674" w:rsidTr="002856EA">
        <w:trPr>
          <w:jc w:val="center"/>
        </w:trPr>
        <w:tc>
          <w:tcPr>
            <w:tcW w:w="2599"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pPr>
          </w:p>
        </w:tc>
        <w:tc>
          <w:tcPr>
            <w:tcW w:w="63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(подпись)</w:t>
            </w:r>
          </w:p>
        </w:tc>
        <w:tc>
          <w:tcPr>
            <w:tcW w:w="1769"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(расшифровка подписи)</w:t>
            </w:r>
          </w:p>
        </w:tc>
      </w:tr>
      <w:tr w:rsidR="00374B5F" w:rsidRPr="00BB1674" w:rsidTr="002856EA">
        <w:trPr>
          <w:jc w:val="center"/>
        </w:trPr>
        <w:tc>
          <w:tcPr>
            <w:tcW w:w="1268" w:type="pct"/>
            <w:gridSpan w:val="3"/>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pP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268" w:type="pct"/>
            <w:gridSpan w:val="3"/>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0"/>
              </w:rPr>
            </w:pPr>
            <w:r w:rsidRPr="00BB1674">
              <w:rPr>
                <w:sz w:val="20"/>
              </w:rPr>
              <w:t>(дата)</w:t>
            </w:r>
          </w:p>
        </w:tc>
        <w:tc>
          <w:tcPr>
            <w:tcW w:w="373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0"/>
              </w:rPr>
            </w:pPr>
          </w:p>
        </w:tc>
      </w:tr>
    </w:tbl>
    <w:p w:rsidR="00374B5F" w:rsidRPr="00BB1674" w:rsidRDefault="00374B5F" w:rsidP="00374B5F"/>
    <w:tbl>
      <w:tblPr>
        <w:tblW w:w="5000" w:type="pct"/>
        <w:tblLook w:val="04A0" w:firstRow="1" w:lastRow="0" w:firstColumn="1" w:lastColumn="0" w:noHBand="0" w:noVBand="1"/>
      </w:tblPr>
      <w:tblGrid>
        <w:gridCol w:w="554"/>
        <w:gridCol w:w="1541"/>
        <w:gridCol w:w="489"/>
        <w:gridCol w:w="1681"/>
        <w:gridCol w:w="1241"/>
        <w:gridCol w:w="711"/>
        <w:gridCol w:w="1401"/>
        <w:gridCol w:w="556"/>
        <w:gridCol w:w="1679"/>
      </w:tblGrid>
      <w:tr w:rsidR="00374B5F" w:rsidRPr="00BB1674" w:rsidTr="002856EA">
        <w:trPr>
          <w:trHeight w:val="333"/>
        </w:trPr>
        <w:tc>
          <w:tcPr>
            <w:tcW w:w="2164" w:type="pct"/>
            <w:gridSpan w:val="4"/>
            <w:shd w:val="clear" w:color="auto" w:fill="auto"/>
          </w:tcPr>
          <w:p w:rsidR="00374B5F" w:rsidRPr="00BB1674" w:rsidRDefault="00374B5F" w:rsidP="002856EA">
            <w:pPr>
              <w:widowControl w:val="0"/>
              <w:autoSpaceDE w:val="0"/>
              <w:autoSpaceDN w:val="0"/>
              <w:adjustRightInd w:val="0"/>
              <w:ind w:left="-144"/>
              <w:jc w:val="center"/>
              <w:rPr>
                <w:szCs w:val="20"/>
              </w:rPr>
            </w:pPr>
            <w:r w:rsidRPr="00BB1674">
              <w:rPr>
                <w:szCs w:val="20"/>
              </w:rPr>
              <w:t>СОГЛАСОВАНО</w:t>
            </w:r>
          </w:p>
        </w:tc>
        <w:tc>
          <w:tcPr>
            <w:tcW w:w="630" w:type="pct"/>
            <w:tcBorders>
              <w:left w:val="nil"/>
            </w:tcBorders>
            <w:shd w:val="clear" w:color="auto" w:fill="auto"/>
          </w:tcPr>
          <w:p w:rsidR="00374B5F" w:rsidRPr="00BB1674" w:rsidRDefault="00374B5F" w:rsidP="002856EA">
            <w:pPr>
              <w:widowControl w:val="0"/>
              <w:autoSpaceDE w:val="0"/>
              <w:autoSpaceDN w:val="0"/>
              <w:adjustRightInd w:val="0"/>
              <w:jc w:val="center"/>
              <w:rPr>
                <w:szCs w:val="20"/>
              </w:rPr>
            </w:pPr>
          </w:p>
        </w:tc>
        <w:tc>
          <w:tcPr>
            <w:tcW w:w="2205" w:type="pct"/>
            <w:gridSpan w:val="4"/>
            <w:shd w:val="clear" w:color="auto" w:fill="auto"/>
          </w:tcPr>
          <w:p w:rsidR="00374B5F" w:rsidRPr="00BB1674" w:rsidRDefault="00374B5F" w:rsidP="002856EA">
            <w:pPr>
              <w:widowControl w:val="0"/>
              <w:autoSpaceDE w:val="0"/>
              <w:autoSpaceDN w:val="0"/>
              <w:adjustRightInd w:val="0"/>
              <w:ind w:left="-144"/>
              <w:jc w:val="center"/>
              <w:rPr>
                <w:szCs w:val="20"/>
              </w:rPr>
            </w:pPr>
            <w:r w:rsidRPr="00BB1674">
              <w:rPr>
                <w:szCs w:val="20"/>
              </w:rPr>
              <w:t>УТВЕРЖДЕНА</w:t>
            </w:r>
          </w:p>
        </w:tc>
      </w:tr>
      <w:tr w:rsidR="00374B5F" w:rsidRPr="00BB1674" w:rsidTr="002856EA">
        <w:tc>
          <w:tcPr>
            <w:tcW w:w="2164" w:type="pct"/>
            <w:gridSpan w:val="4"/>
            <w:shd w:val="clear" w:color="auto" w:fill="auto"/>
          </w:tcPr>
          <w:p w:rsidR="00374B5F" w:rsidRPr="00BB1674" w:rsidRDefault="00374B5F" w:rsidP="002856EA">
            <w:pPr>
              <w:ind w:right="34"/>
            </w:pPr>
            <w:r w:rsidRPr="00BB1674">
              <w:t xml:space="preserve">Протокол ЭК Администрации </w:t>
            </w:r>
          </w:p>
        </w:tc>
        <w:tc>
          <w:tcPr>
            <w:tcW w:w="630" w:type="pct"/>
            <w:tcBorders>
              <w:left w:val="nil"/>
            </w:tcBorders>
            <w:shd w:val="clear" w:color="auto" w:fill="auto"/>
          </w:tcPr>
          <w:p w:rsidR="00374B5F" w:rsidRPr="00BB1674" w:rsidRDefault="00374B5F" w:rsidP="002856EA">
            <w:pPr>
              <w:ind w:right="34"/>
            </w:pPr>
          </w:p>
        </w:tc>
        <w:tc>
          <w:tcPr>
            <w:tcW w:w="2205" w:type="pct"/>
            <w:gridSpan w:val="4"/>
            <w:shd w:val="clear" w:color="auto" w:fill="auto"/>
          </w:tcPr>
          <w:p w:rsidR="00374B5F" w:rsidRPr="00BB1674" w:rsidRDefault="00374B5F" w:rsidP="002856EA">
            <w:pPr>
              <w:ind w:right="34"/>
            </w:pPr>
            <w:r w:rsidRPr="00BB1674">
              <w:t xml:space="preserve">Протокол ЭПК архивного учреждения </w:t>
            </w:r>
          </w:p>
        </w:tc>
      </w:tr>
      <w:tr w:rsidR="00374B5F" w:rsidRPr="00BB1674" w:rsidTr="002856EA">
        <w:tc>
          <w:tcPr>
            <w:tcW w:w="281" w:type="pct"/>
            <w:shd w:val="clear" w:color="auto" w:fill="auto"/>
          </w:tcPr>
          <w:p w:rsidR="00374B5F" w:rsidRPr="00BB1674" w:rsidRDefault="00374B5F" w:rsidP="002856EA">
            <w:pPr>
              <w:ind w:right="34"/>
            </w:pPr>
            <w:r w:rsidRPr="00BB1674">
              <w:t>от</w:t>
            </w:r>
          </w:p>
        </w:tc>
        <w:tc>
          <w:tcPr>
            <w:tcW w:w="782" w:type="pct"/>
            <w:tcBorders>
              <w:bottom w:val="single" w:sz="4" w:space="0" w:color="auto"/>
            </w:tcBorders>
            <w:shd w:val="clear" w:color="auto" w:fill="auto"/>
          </w:tcPr>
          <w:p w:rsidR="00374B5F" w:rsidRPr="00BB1674" w:rsidRDefault="00374B5F" w:rsidP="002856EA">
            <w:pPr>
              <w:ind w:right="34"/>
            </w:pPr>
          </w:p>
        </w:tc>
        <w:tc>
          <w:tcPr>
            <w:tcW w:w="248" w:type="pct"/>
            <w:shd w:val="clear" w:color="auto" w:fill="auto"/>
          </w:tcPr>
          <w:p w:rsidR="00374B5F" w:rsidRPr="00BB1674" w:rsidRDefault="00374B5F" w:rsidP="002856EA">
            <w:pPr>
              <w:ind w:right="34"/>
            </w:pPr>
            <w:r w:rsidRPr="00BB1674">
              <w:t>№</w:t>
            </w:r>
          </w:p>
        </w:tc>
        <w:tc>
          <w:tcPr>
            <w:tcW w:w="853" w:type="pct"/>
            <w:tcBorders>
              <w:bottom w:val="single" w:sz="4" w:space="0" w:color="auto"/>
            </w:tcBorders>
            <w:shd w:val="clear" w:color="auto" w:fill="auto"/>
          </w:tcPr>
          <w:p w:rsidR="00374B5F" w:rsidRPr="00BB1674" w:rsidRDefault="00374B5F" w:rsidP="002856EA">
            <w:pPr>
              <w:ind w:right="34"/>
            </w:pPr>
          </w:p>
        </w:tc>
        <w:tc>
          <w:tcPr>
            <w:tcW w:w="630" w:type="pct"/>
            <w:tcBorders>
              <w:left w:val="nil"/>
            </w:tcBorders>
            <w:shd w:val="clear" w:color="auto" w:fill="auto"/>
          </w:tcPr>
          <w:p w:rsidR="00374B5F" w:rsidRPr="00BB1674" w:rsidRDefault="00374B5F" w:rsidP="002856EA">
            <w:pPr>
              <w:ind w:right="34"/>
            </w:pPr>
          </w:p>
        </w:tc>
        <w:tc>
          <w:tcPr>
            <w:tcW w:w="361" w:type="pct"/>
            <w:shd w:val="clear" w:color="auto" w:fill="auto"/>
            <w:vAlign w:val="bottom"/>
          </w:tcPr>
          <w:p w:rsidR="00374B5F" w:rsidRPr="00BB1674" w:rsidRDefault="00374B5F" w:rsidP="002856EA">
            <w:r w:rsidRPr="00BB1674">
              <w:t>от</w:t>
            </w:r>
          </w:p>
        </w:tc>
        <w:tc>
          <w:tcPr>
            <w:tcW w:w="711" w:type="pct"/>
            <w:tcBorders>
              <w:left w:val="nil"/>
              <w:bottom w:val="single" w:sz="4" w:space="0" w:color="auto"/>
            </w:tcBorders>
            <w:shd w:val="clear" w:color="auto" w:fill="auto"/>
            <w:vAlign w:val="bottom"/>
          </w:tcPr>
          <w:p w:rsidR="00374B5F" w:rsidRPr="00BB1674" w:rsidRDefault="00374B5F" w:rsidP="002856EA">
            <w:pPr>
              <w:ind w:right="566"/>
            </w:pPr>
          </w:p>
        </w:tc>
        <w:tc>
          <w:tcPr>
            <w:tcW w:w="282" w:type="pct"/>
            <w:shd w:val="clear" w:color="auto" w:fill="auto"/>
            <w:vAlign w:val="bottom"/>
          </w:tcPr>
          <w:p w:rsidR="00374B5F" w:rsidRPr="00BB1674" w:rsidRDefault="00374B5F" w:rsidP="002856EA">
            <w:r w:rsidRPr="00BB1674">
              <w:t>№</w:t>
            </w:r>
          </w:p>
        </w:tc>
        <w:tc>
          <w:tcPr>
            <w:tcW w:w="852" w:type="pct"/>
            <w:tcBorders>
              <w:left w:val="nil"/>
              <w:bottom w:val="single" w:sz="4" w:space="0" w:color="auto"/>
            </w:tcBorders>
            <w:shd w:val="clear" w:color="auto" w:fill="auto"/>
            <w:vAlign w:val="bottom"/>
          </w:tcPr>
          <w:p w:rsidR="00374B5F" w:rsidRPr="00BB1674" w:rsidRDefault="00374B5F" w:rsidP="002856EA">
            <w:pPr>
              <w:ind w:right="566"/>
            </w:pPr>
          </w:p>
        </w:tc>
      </w:tr>
    </w:tbl>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 xml:space="preserve">                                                                  </w:t>
      </w:r>
    </w:p>
    <w:p w:rsidR="00374B5F" w:rsidRPr="00BB1674" w:rsidRDefault="00374B5F" w:rsidP="00374B5F">
      <w:pPr>
        <w:widowControl w:val="0"/>
        <w:autoSpaceDE w:val="0"/>
        <w:autoSpaceDN w:val="0"/>
        <w:jc w:val="both"/>
        <w:rPr>
          <w:sz w:val="28"/>
          <w:szCs w:val="28"/>
        </w:rPr>
      </w:pPr>
    </w:p>
    <w:p w:rsidR="00374B5F" w:rsidRDefault="00374B5F" w:rsidP="00374B5F">
      <w:pPr>
        <w:widowControl w:val="0"/>
        <w:autoSpaceDE w:val="0"/>
        <w:autoSpaceDN w:val="0"/>
        <w:ind w:firstLine="5670"/>
        <w:outlineLvl w:val="0"/>
      </w:pPr>
    </w:p>
    <w:p w:rsidR="00374B5F" w:rsidRPr="00BB1674" w:rsidRDefault="00374B5F" w:rsidP="00374B5F">
      <w:pPr>
        <w:widowControl w:val="0"/>
        <w:autoSpaceDE w:val="0"/>
        <w:autoSpaceDN w:val="0"/>
        <w:ind w:firstLine="5670"/>
        <w:outlineLvl w:val="0"/>
      </w:pPr>
      <w:r w:rsidRPr="00BB1674">
        <w:lastRenderedPageBreak/>
        <w:t>Приложение 37</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jc w:val="both"/>
        <w:rPr>
          <w:rFonts w:ascii="Calibri" w:eastAsia="Calibri" w:hAnsi="Calibri"/>
          <w:sz w:val="22"/>
          <w:szCs w:val="22"/>
          <w:lang w:eastAsia="en-US"/>
        </w:rPr>
      </w:pPr>
    </w:p>
    <w:p w:rsidR="00374B5F" w:rsidRPr="00287356" w:rsidRDefault="00374B5F" w:rsidP="00374B5F">
      <w:pPr>
        <w:widowControl w:val="0"/>
        <w:autoSpaceDE w:val="0"/>
        <w:autoSpaceDN w:val="0"/>
        <w:jc w:val="center"/>
        <w:rPr>
          <w:b/>
          <w:sz w:val="26"/>
          <w:szCs w:val="26"/>
        </w:rPr>
      </w:pPr>
      <w:bookmarkStart w:id="40" w:name="P3595"/>
      <w:bookmarkEnd w:id="40"/>
      <w:r w:rsidRPr="00287356">
        <w:rPr>
          <w:b/>
          <w:sz w:val="26"/>
          <w:szCs w:val="26"/>
        </w:rPr>
        <w:t>ФОРМА ГОДОВОГО РАЗДЕЛА ОПИСИ ДЕЛ</w:t>
      </w:r>
    </w:p>
    <w:p w:rsidR="00374B5F" w:rsidRPr="00287356" w:rsidRDefault="00374B5F" w:rsidP="00374B5F">
      <w:pPr>
        <w:widowControl w:val="0"/>
        <w:autoSpaceDE w:val="0"/>
        <w:autoSpaceDN w:val="0"/>
        <w:jc w:val="center"/>
        <w:rPr>
          <w:b/>
          <w:sz w:val="26"/>
          <w:szCs w:val="26"/>
        </w:rPr>
      </w:pPr>
      <w:r w:rsidRPr="00287356">
        <w:rPr>
          <w:b/>
          <w:sz w:val="26"/>
          <w:szCs w:val="26"/>
        </w:rPr>
        <w:t>ПОСТОЯННОГО ХРАНЕНИЯ СТРУКТУРНОГО ПОДРАЗДЕЛЕНИЯ (ОТДЕЛА) ОРГАНА МЕСТНОГО САМОУПРАВЛЕНИЯ (ДАЛЕЕ - ПОДРАЗДЕЛЕНИЕ)</w:t>
      </w:r>
    </w:p>
    <w:p w:rsidR="00374B5F" w:rsidRPr="00BB1674" w:rsidRDefault="00374B5F" w:rsidP="00374B5F">
      <w:pPr>
        <w:widowControl w:val="0"/>
        <w:autoSpaceDE w:val="0"/>
        <w:autoSpaceDN w:val="0"/>
        <w:rPr>
          <w:sz w:val="26"/>
          <w:szCs w:val="26"/>
        </w:rPr>
      </w:pPr>
    </w:p>
    <w:tbl>
      <w:tblPr>
        <w:tblW w:w="2390" w:type="pct"/>
        <w:tblLook w:val="04A0" w:firstRow="1" w:lastRow="0" w:firstColumn="1" w:lastColumn="0" w:noHBand="0" w:noVBand="1"/>
      </w:tblPr>
      <w:tblGrid>
        <w:gridCol w:w="551"/>
        <w:gridCol w:w="836"/>
        <w:gridCol w:w="549"/>
        <w:gridCol w:w="2774"/>
      </w:tblGrid>
      <w:tr w:rsidR="00374B5F" w:rsidRPr="00BB1674" w:rsidTr="002856EA">
        <w:tc>
          <w:tcPr>
            <w:tcW w:w="5000" w:type="pct"/>
            <w:gridSpan w:val="4"/>
            <w:tcBorders>
              <w:bottom w:val="single" w:sz="4" w:space="0" w:color="auto"/>
            </w:tcBorders>
            <w:shd w:val="clear" w:color="auto" w:fill="auto"/>
          </w:tcPr>
          <w:p w:rsidR="00374B5F" w:rsidRPr="00BB1674" w:rsidRDefault="00374B5F" w:rsidP="002856EA">
            <w:pPr>
              <w:rPr>
                <w:sz w:val="26"/>
                <w:szCs w:val="26"/>
              </w:rPr>
            </w:pPr>
          </w:p>
        </w:tc>
      </w:tr>
      <w:tr w:rsidR="00374B5F" w:rsidRPr="00BB1674" w:rsidTr="002856EA">
        <w:tc>
          <w:tcPr>
            <w:tcW w:w="5000" w:type="pct"/>
            <w:gridSpan w:val="4"/>
            <w:tcBorders>
              <w:top w:val="single" w:sz="4" w:space="0" w:color="auto"/>
            </w:tcBorders>
            <w:shd w:val="clear" w:color="auto" w:fill="auto"/>
          </w:tcPr>
          <w:p w:rsidR="00374B5F" w:rsidRPr="00BB1674" w:rsidRDefault="00374B5F" w:rsidP="002856EA">
            <w:pPr>
              <w:jc w:val="center"/>
              <w:rPr>
                <w:sz w:val="26"/>
                <w:szCs w:val="26"/>
              </w:rPr>
            </w:pPr>
            <w:r w:rsidRPr="00BB1674">
              <w:rPr>
                <w:sz w:val="26"/>
                <w:szCs w:val="26"/>
              </w:rPr>
              <w:t>(наименование государственного органа, органа местного самоуправления, организации)</w:t>
            </w:r>
          </w:p>
        </w:tc>
      </w:tr>
      <w:tr w:rsidR="00374B5F" w:rsidRPr="00BB1674" w:rsidTr="002856EA">
        <w:tc>
          <w:tcPr>
            <w:tcW w:w="5000" w:type="pct"/>
            <w:gridSpan w:val="4"/>
            <w:tcBorders>
              <w:bottom w:val="single" w:sz="4" w:space="0" w:color="auto"/>
            </w:tcBorders>
            <w:shd w:val="clear" w:color="auto" w:fill="auto"/>
          </w:tcPr>
          <w:p w:rsidR="00374B5F" w:rsidRPr="00BB1674" w:rsidRDefault="00374B5F" w:rsidP="002856EA">
            <w:pPr>
              <w:rPr>
                <w:sz w:val="26"/>
                <w:szCs w:val="26"/>
              </w:rPr>
            </w:pPr>
          </w:p>
        </w:tc>
      </w:tr>
      <w:tr w:rsidR="00374B5F" w:rsidRPr="00BB1674" w:rsidTr="002856EA">
        <w:tc>
          <w:tcPr>
            <w:tcW w:w="5000" w:type="pct"/>
            <w:gridSpan w:val="4"/>
            <w:tcBorders>
              <w:top w:val="single" w:sz="4" w:space="0" w:color="auto"/>
            </w:tcBorders>
            <w:shd w:val="clear" w:color="auto" w:fill="auto"/>
          </w:tcPr>
          <w:p w:rsidR="00374B5F" w:rsidRPr="00BB1674" w:rsidRDefault="00374B5F" w:rsidP="002856EA">
            <w:pPr>
              <w:jc w:val="center"/>
              <w:rPr>
                <w:sz w:val="26"/>
                <w:szCs w:val="26"/>
              </w:rPr>
            </w:pPr>
            <w:r w:rsidRPr="00BB1674">
              <w:rPr>
                <w:sz w:val="26"/>
                <w:szCs w:val="26"/>
              </w:rPr>
              <w:t>(наименование структурного подразделения)</w:t>
            </w:r>
          </w:p>
        </w:tc>
      </w:tr>
      <w:tr w:rsidR="00374B5F" w:rsidRPr="00BB1674" w:rsidTr="002856EA">
        <w:tc>
          <w:tcPr>
            <w:tcW w:w="1472" w:type="pct"/>
            <w:gridSpan w:val="2"/>
            <w:shd w:val="clear" w:color="auto" w:fill="auto"/>
          </w:tcPr>
          <w:p w:rsidR="00374B5F" w:rsidRPr="00BB1674" w:rsidRDefault="00374B5F" w:rsidP="002856EA">
            <w:pPr>
              <w:rPr>
                <w:sz w:val="26"/>
                <w:szCs w:val="26"/>
              </w:rPr>
            </w:pPr>
          </w:p>
          <w:p w:rsidR="00374B5F" w:rsidRPr="00BB1674" w:rsidRDefault="00374B5F" w:rsidP="002856EA">
            <w:pPr>
              <w:rPr>
                <w:sz w:val="26"/>
                <w:szCs w:val="26"/>
              </w:rPr>
            </w:pPr>
            <w:r w:rsidRPr="00BB1674">
              <w:rPr>
                <w:sz w:val="26"/>
                <w:szCs w:val="26"/>
              </w:rPr>
              <w:t>ОПИСЬ №</w:t>
            </w:r>
          </w:p>
        </w:tc>
        <w:tc>
          <w:tcPr>
            <w:tcW w:w="3528" w:type="pct"/>
            <w:gridSpan w:val="2"/>
            <w:tcBorders>
              <w:bottom w:val="single" w:sz="4" w:space="0" w:color="auto"/>
            </w:tcBorders>
            <w:shd w:val="clear" w:color="auto" w:fill="auto"/>
          </w:tcPr>
          <w:p w:rsidR="00374B5F" w:rsidRPr="00BB1674" w:rsidRDefault="00374B5F" w:rsidP="002856EA">
            <w:pPr>
              <w:rPr>
                <w:sz w:val="26"/>
                <w:szCs w:val="26"/>
              </w:rPr>
            </w:pPr>
          </w:p>
        </w:tc>
      </w:tr>
      <w:tr w:rsidR="00374B5F" w:rsidRPr="00BB1674" w:rsidTr="002856EA">
        <w:tc>
          <w:tcPr>
            <w:tcW w:w="5000" w:type="pct"/>
            <w:gridSpan w:val="4"/>
            <w:shd w:val="clear" w:color="auto" w:fill="auto"/>
          </w:tcPr>
          <w:p w:rsidR="00374B5F" w:rsidRPr="00BB1674" w:rsidRDefault="00374B5F" w:rsidP="002856EA">
            <w:pPr>
              <w:rPr>
                <w:sz w:val="26"/>
                <w:szCs w:val="26"/>
              </w:rPr>
            </w:pPr>
            <w:r w:rsidRPr="00BB1674">
              <w:rPr>
                <w:sz w:val="26"/>
                <w:szCs w:val="26"/>
              </w:rPr>
              <w:t>дел, документов</w:t>
            </w:r>
          </w:p>
        </w:tc>
      </w:tr>
      <w:tr w:rsidR="00374B5F" w:rsidRPr="00BB1674" w:rsidTr="002856EA">
        <w:tc>
          <w:tcPr>
            <w:tcW w:w="584" w:type="pct"/>
            <w:shd w:val="clear" w:color="auto" w:fill="auto"/>
          </w:tcPr>
          <w:p w:rsidR="00374B5F" w:rsidRPr="00BB1674" w:rsidRDefault="00374B5F" w:rsidP="002856EA">
            <w:pPr>
              <w:rPr>
                <w:sz w:val="26"/>
                <w:szCs w:val="26"/>
              </w:rPr>
            </w:pPr>
            <w:r w:rsidRPr="00BB1674">
              <w:rPr>
                <w:sz w:val="26"/>
                <w:szCs w:val="26"/>
              </w:rPr>
              <w:t xml:space="preserve">за </w:t>
            </w:r>
          </w:p>
        </w:tc>
        <w:tc>
          <w:tcPr>
            <w:tcW w:w="1471" w:type="pct"/>
            <w:gridSpan w:val="2"/>
            <w:tcBorders>
              <w:bottom w:val="single" w:sz="4" w:space="0" w:color="auto"/>
            </w:tcBorders>
            <w:shd w:val="clear" w:color="auto" w:fill="auto"/>
          </w:tcPr>
          <w:p w:rsidR="00374B5F" w:rsidRPr="00BB1674" w:rsidRDefault="00374B5F" w:rsidP="002856EA">
            <w:pPr>
              <w:rPr>
                <w:sz w:val="26"/>
                <w:szCs w:val="26"/>
              </w:rPr>
            </w:pPr>
          </w:p>
        </w:tc>
        <w:tc>
          <w:tcPr>
            <w:tcW w:w="2945" w:type="pct"/>
            <w:shd w:val="clear" w:color="auto" w:fill="auto"/>
          </w:tcPr>
          <w:p w:rsidR="00374B5F" w:rsidRPr="00BB1674" w:rsidRDefault="00374B5F" w:rsidP="002856EA">
            <w:pPr>
              <w:rPr>
                <w:sz w:val="26"/>
                <w:szCs w:val="26"/>
              </w:rPr>
            </w:pPr>
            <w:r w:rsidRPr="00BB1674">
              <w:rPr>
                <w:sz w:val="26"/>
                <w:szCs w:val="26"/>
              </w:rPr>
              <w:t>год</w:t>
            </w:r>
          </w:p>
        </w:tc>
      </w:tr>
    </w:tbl>
    <w:p w:rsidR="00374B5F" w:rsidRPr="00BB1674" w:rsidRDefault="00374B5F" w:rsidP="00374B5F">
      <w:pP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973"/>
        <w:gridCol w:w="2548"/>
        <w:gridCol w:w="1101"/>
        <w:gridCol w:w="1395"/>
        <w:gridCol w:w="1430"/>
        <w:gridCol w:w="1799"/>
      </w:tblGrid>
      <w:tr w:rsidR="00374B5F" w:rsidRPr="00BB1674" w:rsidTr="002856EA">
        <w:tc>
          <w:tcPr>
            <w:tcW w:w="318" w:type="pct"/>
            <w:shd w:val="clear" w:color="auto" w:fill="auto"/>
            <w:vAlign w:val="center"/>
          </w:tcPr>
          <w:p w:rsidR="00374B5F" w:rsidRPr="00BB1674" w:rsidRDefault="00374B5F" w:rsidP="002856EA">
            <w:pPr>
              <w:jc w:val="center"/>
              <w:rPr>
                <w:sz w:val="22"/>
                <w:szCs w:val="22"/>
              </w:rPr>
            </w:pPr>
            <w:r w:rsidRPr="00BB1674">
              <w:rPr>
                <w:sz w:val="22"/>
                <w:szCs w:val="22"/>
              </w:rPr>
              <w:t>№ п/п</w:t>
            </w:r>
          </w:p>
        </w:tc>
        <w:tc>
          <w:tcPr>
            <w:tcW w:w="504" w:type="pct"/>
            <w:shd w:val="clear" w:color="auto" w:fill="auto"/>
            <w:vAlign w:val="center"/>
          </w:tcPr>
          <w:p w:rsidR="00374B5F" w:rsidRPr="00BB1674" w:rsidRDefault="00374B5F" w:rsidP="002856EA">
            <w:pPr>
              <w:jc w:val="center"/>
              <w:rPr>
                <w:sz w:val="22"/>
                <w:szCs w:val="22"/>
              </w:rPr>
            </w:pPr>
            <w:r w:rsidRPr="00BB1674">
              <w:rPr>
                <w:sz w:val="22"/>
                <w:szCs w:val="22"/>
              </w:rPr>
              <w:t>Индекс дела</w:t>
            </w:r>
          </w:p>
        </w:tc>
        <w:tc>
          <w:tcPr>
            <w:tcW w:w="1303" w:type="pct"/>
            <w:shd w:val="clear" w:color="auto" w:fill="auto"/>
            <w:vAlign w:val="center"/>
          </w:tcPr>
          <w:p w:rsidR="00374B5F" w:rsidRPr="00BB1674" w:rsidRDefault="00374B5F" w:rsidP="002856EA">
            <w:pPr>
              <w:jc w:val="center"/>
              <w:rPr>
                <w:sz w:val="22"/>
                <w:szCs w:val="22"/>
              </w:rPr>
            </w:pPr>
            <w:r w:rsidRPr="00BB1674">
              <w:rPr>
                <w:sz w:val="22"/>
                <w:szCs w:val="22"/>
              </w:rPr>
              <w:t>Заголовок дела</w:t>
            </w:r>
          </w:p>
        </w:tc>
        <w:tc>
          <w:tcPr>
            <w:tcW w:w="569" w:type="pct"/>
            <w:shd w:val="clear" w:color="auto" w:fill="auto"/>
            <w:vAlign w:val="center"/>
          </w:tcPr>
          <w:p w:rsidR="00374B5F" w:rsidRPr="00BB1674" w:rsidRDefault="00374B5F" w:rsidP="002856EA">
            <w:pPr>
              <w:jc w:val="center"/>
              <w:rPr>
                <w:sz w:val="22"/>
                <w:szCs w:val="22"/>
              </w:rPr>
            </w:pPr>
            <w:r w:rsidRPr="00BB1674">
              <w:rPr>
                <w:sz w:val="22"/>
                <w:szCs w:val="22"/>
              </w:rPr>
              <w:t>Крайние даты</w:t>
            </w:r>
          </w:p>
        </w:tc>
        <w:tc>
          <w:tcPr>
            <w:tcW w:w="647" w:type="pct"/>
            <w:shd w:val="clear" w:color="auto" w:fill="auto"/>
          </w:tcPr>
          <w:p w:rsidR="00374B5F" w:rsidRPr="00BB1674" w:rsidRDefault="00374B5F" w:rsidP="002856EA">
            <w:pPr>
              <w:jc w:val="center"/>
              <w:rPr>
                <w:sz w:val="22"/>
                <w:szCs w:val="22"/>
              </w:rPr>
            </w:pPr>
            <w:r w:rsidRPr="00BB1674">
              <w:rPr>
                <w:sz w:val="22"/>
                <w:szCs w:val="22"/>
              </w:rPr>
              <w:t>Срок хранения</w:t>
            </w:r>
          </w:p>
          <w:p w:rsidR="00374B5F" w:rsidRPr="00BB1674" w:rsidRDefault="00374B5F" w:rsidP="002856EA">
            <w:pPr>
              <w:jc w:val="center"/>
              <w:rPr>
                <w:sz w:val="22"/>
                <w:szCs w:val="22"/>
              </w:rPr>
            </w:pPr>
            <w:r w:rsidRPr="00BB1674">
              <w:rPr>
                <w:sz w:val="22"/>
                <w:szCs w:val="22"/>
              </w:rPr>
              <w:t>(графа не заполняется в описи дел постоянного срока хранения)</w:t>
            </w:r>
          </w:p>
        </w:tc>
        <w:tc>
          <w:tcPr>
            <w:tcW w:w="736" w:type="pct"/>
            <w:shd w:val="clear" w:color="auto" w:fill="auto"/>
            <w:vAlign w:val="center"/>
          </w:tcPr>
          <w:p w:rsidR="00374B5F" w:rsidRPr="00BB1674" w:rsidRDefault="00374B5F" w:rsidP="002856EA">
            <w:pPr>
              <w:jc w:val="center"/>
              <w:rPr>
                <w:sz w:val="22"/>
                <w:szCs w:val="22"/>
              </w:rPr>
            </w:pPr>
            <w:r w:rsidRPr="00BB1674">
              <w:rPr>
                <w:sz w:val="22"/>
                <w:szCs w:val="22"/>
              </w:rPr>
              <w:t>Количество листов</w:t>
            </w:r>
          </w:p>
        </w:tc>
        <w:tc>
          <w:tcPr>
            <w:tcW w:w="924" w:type="pct"/>
            <w:shd w:val="clear" w:color="auto" w:fill="auto"/>
            <w:vAlign w:val="center"/>
          </w:tcPr>
          <w:p w:rsidR="00374B5F" w:rsidRPr="00BB1674" w:rsidRDefault="00374B5F" w:rsidP="002856EA">
            <w:pPr>
              <w:jc w:val="center"/>
              <w:rPr>
                <w:sz w:val="22"/>
                <w:szCs w:val="22"/>
              </w:rPr>
            </w:pPr>
            <w:r w:rsidRPr="00BB1674">
              <w:rPr>
                <w:sz w:val="22"/>
                <w:szCs w:val="22"/>
              </w:rPr>
              <w:t>Примечания</w:t>
            </w:r>
          </w:p>
        </w:tc>
      </w:tr>
      <w:tr w:rsidR="00374B5F" w:rsidRPr="00BB1674" w:rsidTr="002856EA">
        <w:tc>
          <w:tcPr>
            <w:tcW w:w="318" w:type="pct"/>
            <w:shd w:val="clear" w:color="auto" w:fill="auto"/>
            <w:vAlign w:val="center"/>
          </w:tcPr>
          <w:p w:rsidR="00374B5F" w:rsidRPr="00BB1674" w:rsidRDefault="00374B5F" w:rsidP="002856EA">
            <w:pPr>
              <w:pStyle w:val="af1"/>
              <w:numPr>
                <w:ilvl w:val="0"/>
                <w:numId w:val="24"/>
              </w:numPr>
              <w:jc w:val="center"/>
              <w:rPr>
                <w:sz w:val="26"/>
                <w:szCs w:val="26"/>
              </w:rPr>
            </w:pPr>
          </w:p>
        </w:tc>
        <w:tc>
          <w:tcPr>
            <w:tcW w:w="504" w:type="pct"/>
            <w:shd w:val="clear" w:color="auto" w:fill="auto"/>
            <w:vAlign w:val="center"/>
          </w:tcPr>
          <w:p w:rsidR="00374B5F" w:rsidRPr="00BB1674" w:rsidRDefault="00374B5F" w:rsidP="002856EA">
            <w:pPr>
              <w:pStyle w:val="af1"/>
              <w:numPr>
                <w:ilvl w:val="0"/>
                <w:numId w:val="24"/>
              </w:numPr>
              <w:jc w:val="center"/>
              <w:rPr>
                <w:sz w:val="26"/>
                <w:szCs w:val="26"/>
              </w:rPr>
            </w:pPr>
          </w:p>
        </w:tc>
        <w:tc>
          <w:tcPr>
            <w:tcW w:w="1303" w:type="pct"/>
            <w:shd w:val="clear" w:color="auto" w:fill="auto"/>
            <w:vAlign w:val="center"/>
          </w:tcPr>
          <w:p w:rsidR="00374B5F" w:rsidRPr="00BB1674" w:rsidRDefault="00374B5F" w:rsidP="002856EA">
            <w:pPr>
              <w:pStyle w:val="af1"/>
              <w:numPr>
                <w:ilvl w:val="0"/>
                <w:numId w:val="24"/>
              </w:numPr>
              <w:jc w:val="center"/>
              <w:rPr>
                <w:sz w:val="26"/>
                <w:szCs w:val="26"/>
              </w:rPr>
            </w:pPr>
          </w:p>
        </w:tc>
        <w:tc>
          <w:tcPr>
            <w:tcW w:w="569" w:type="pct"/>
            <w:shd w:val="clear" w:color="auto" w:fill="auto"/>
            <w:vAlign w:val="center"/>
          </w:tcPr>
          <w:p w:rsidR="00374B5F" w:rsidRPr="00BB1674" w:rsidRDefault="00374B5F" w:rsidP="002856EA">
            <w:pPr>
              <w:pStyle w:val="af1"/>
              <w:numPr>
                <w:ilvl w:val="0"/>
                <w:numId w:val="24"/>
              </w:numPr>
              <w:jc w:val="center"/>
              <w:rPr>
                <w:sz w:val="26"/>
                <w:szCs w:val="26"/>
              </w:rPr>
            </w:pPr>
          </w:p>
        </w:tc>
        <w:tc>
          <w:tcPr>
            <w:tcW w:w="647" w:type="pct"/>
            <w:shd w:val="clear" w:color="auto" w:fill="auto"/>
          </w:tcPr>
          <w:p w:rsidR="00374B5F" w:rsidRPr="00BB1674" w:rsidRDefault="00374B5F" w:rsidP="002856EA">
            <w:pPr>
              <w:pStyle w:val="af1"/>
              <w:numPr>
                <w:ilvl w:val="0"/>
                <w:numId w:val="24"/>
              </w:numPr>
              <w:jc w:val="center"/>
              <w:rPr>
                <w:sz w:val="26"/>
                <w:szCs w:val="26"/>
              </w:rPr>
            </w:pPr>
          </w:p>
        </w:tc>
        <w:tc>
          <w:tcPr>
            <w:tcW w:w="736" w:type="pct"/>
            <w:shd w:val="clear" w:color="auto" w:fill="auto"/>
            <w:vAlign w:val="center"/>
          </w:tcPr>
          <w:p w:rsidR="00374B5F" w:rsidRPr="00BB1674" w:rsidRDefault="00374B5F" w:rsidP="002856EA">
            <w:pPr>
              <w:pStyle w:val="af1"/>
              <w:numPr>
                <w:ilvl w:val="0"/>
                <w:numId w:val="24"/>
              </w:numPr>
              <w:jc w:val="center"/>
              <w:rPr>
                <w:sz w:val="26"/>
                <w:szCs w:val="26"/>
              </w:rPr>
            </w:pPr>
          </w:p>
        </w:tc>
        <w:tc>
          <w:tcPr>
            <w:tcW w:w="924" w:type="pct"/>
            <w:shd w:val="clear" w:color="auto" w:fill="auto"/>
            <w:vAlign w:val="center"/>
          </w:tcPr>
          <w:p w:rsidR="00374B5F" w:rsidRPr="00BB1674" w:rsidRDefault="00374B5F" w:rsidP="002856EA">
            <w:pPr>
              <w:pStyle w:val="af1"/>
              <w:numPr>
                <w:ilvl w:val="0"/>
                <w:numId w:val="24"/>
              </w:numPr>
              <w:jc w:val="center"/>
              <w:rPr>
                <w:sz w:val="26"/>
                <w:szCs w:val="26"/>
              </w:rPr>
            </w:pPr>
          </w:p>
        </w:tc>
      </w:tr>
      <w:tr w:rsidR="00374B5F" w:rsidRPr="00BB1674" w:rsidTr="002856EA">
        <w:tc>
          <w:tcPr>
            <w:tcW w:w="5000" w:type="pct"/>
            <w:gridSpan w:val="7"/>
            <w:tcBorders>
              <w:bottom w:val="single" w:sz="4" w:space="0" w:color="auto"/>
            </w:tcBorders>
            <w:shd w:val="clear" w:color="auto" w:fill="auto"/>
          </w:tcPr>
          <w:p w:rsidR="00374B5F" w:rsidRPr="00BB1674" w:rsidRDefault="00374B5F" w:rsidP="002856EA">
            <w:pPr>
              <w:jc w:val="center"/>
              <w:rPr>
                <w:sz w:val="26"/>
                <w:szCs w:val="26"/>
              </w:rPr>
            </w:pPr>
            <w:r w:rsidRPr="00BB1674">
              <w:rPr>
                <w:sz w:val="26"/>
                <w:szCs w:val="26"/>
              </w:rPr>
              <w:t>Название раздела</w:t>
            </w:r>
          </w:p>
        </w:tc>
      </w:tr>
      <w:tr w:rsidR="00374B5F" w:rsidRPr="00BB1674" w:rsidTr="002856EA">
        <w:tc>
          <w:tcPr>
            <w:tcW w:w="318" w:type="pct"/>
            <w:tcBorders>
              <w:bottom w:val="nil"/>
            </w:tcBorders>
            <w:shd w:val="clear" w:color="auto" w:fill="auto"/>
          </w:tcPr>
          <w:p w:rsidR="00374B5F" w:rsidRPr="00BB1674" w:rsidRDefault="00374B5F" w:rsidP="002856EA">
            <w:pPr>
              <w:tabs>
                <w:tab w:val="left" w:pos="360"/>
              </w:tabs>
              <w:rPr>
                <w:sz w:val="26"/>
                <w:szCs w:val="26"/>
              </w:rPr>
            </w:pPr>
          </w:p>
        </w:tc>
        <w:tc>
          <w:tcPr>
            <w:tcW w:w="504" w:type="pct"/>
            <w:tcBorders>
              <w:bottom w:val="nil"/>
            </w:tcBorders>
            <w:shd w:val="clear" w:color="auto" w:fill="auto"/>
          </w:tcPr>
          <w:p w:rsidR="00374B5F" w:rsidRPr="00BB1674" w:rsidRDefault="00374B5F" w:rsidP="002856EA">
            <w:pPr>
              <w:rPr>
                <w:sz w:val="26"/>
                <w:szCs w:val="26"/>
              </w:rPr>
            </w:pPr>
          </w:p>
        </w:tc>
        <w:tc>
          <w:tcPr>
            <w:tcW w:w="1303" w:type="pct"/>
            <w:tcBorders>
              <w:bottom w:val="nil"/>
            </w:tcBorders>
            <w:shd w:val="clear" w:color="auto" w:fill="auto"/>
          </w:tcPr>
          <w:p w:rsidR="00374B5F" w:rsidRPr="00BB1674" w:rsidRDefault="00374B5F" w:rsidP="002856EA">
            <w:pPr>
              <w:rPr>
                <w:sz w:val="26"/>
                <w:szCs w:val="26"/>
              </w:rPr>
            </w:pPr>
          </w:p>
        </w:tc>
        <w:tc>
          <w:tcPr>
            <w:tcW w:w="569" w:type="pct"/>
            <w:tcBorders>
              <w:bottom w:val="nil"/>
            </w:tcBorders>
            <w:shd w:val="clear" w:color="auto" w:fill="auto"/>
          </w:tcPr>
          <w:p w:rsidR="00374B5F" w:rsidRPr="00BB1674" w:rsidRDefault="00374B5F" w:rsidP="002856EA">
            <w:pPr>
              <w:rPr>
                <w:sz w:val="26"/>
                <w:szCs w:val="26"/>
              </w:rPr>
            </w:pPr>
          </w:p>
        </w:tc>
        <w:tc>
          <w:tcPr>
            <w:tcW w:w="647" w:type="pct"/>
            <w:tcBorders>
              <w:bottom w:val="nil"/>
            </w:tcBorders>
            <w:shd w:val="clear" w:color="auto" w:fill="auto"/>
          </w:tcPr>
          <w:p w:rsidR="00374B5F" w:rsidRPr="00BB1674" w:rsidRDefault="00374B5F" w:rsidP="002856EA">
            <w:pPr>
              <w:rPr>
                <w:sz w:val="26"/>
                <w:szCs w:val="26"/>
              </w:rPr>
            </w:pPr>
          </w:p>
        </w:tc>
        <w:tc>
          <w:tcPr>
            <w:tcW w:w="736" w:type="pct"/>
            <w:tcBorders>
              <w:bottom w:val="nil"/>
            </w:tcBorders>
            <w:shd w:val="clear" w:color="auto" w:fill="auto"/>
          </w:tcPr>
          <w:p w:rsidR="00374B5F" w:rsidRPr="00BB1674" w:rsidRDefault="00374B5F" w:rsidP="002856EA">
            <w:pPr>
              <w:rPr>
                <w:sz w:val="26"/>
                <w:szCs w:val="26"/>
              </w:rPr>
            </w:pPr>
          </w:p>
        </w:tc>
        <w:tc>
          <w:tcPr>
            <w:tcW w:w="924" w:type="pct"/>
            <w:tcBorders>
              <w:bottom w:val="nil"/>
            </w:tcBorders>
            <w:shd w:val="clear" w:color="auto" w:fill="auto"/>
          </w:tcPr>
          <w:p w:rsidR="00374B5F" w:rsidRPr="00BB1674" w:rsidRDefault="00374B5F" w:rsidP="002856EA">
            <w:pPr>
              <w:rPr>
                <w:sz w:val="26"/>
                <w:szCs w:val="26"/>
              </w:rPr>
            </w:pPr>
          </w:p>
        </w:tc>
      </w:tr>
    </w:tbl>
    <w:p w:rsidR="00374B5F" w:rsidRPr="00BB1674" w:rsidRDefault="00374B5F" w:rsidP="00374B5F">
      <w:pPr>
        <w:rPr>
          <w:sz w:val="26"/>
          <w:szCs w:val="26"/>
        </w:rPr>
      </w:pPr>
    </w:p>
    <w:tbl>
      <w:tblPr>
        <w:tblW w:w="5000" w:type="pct"/>
        <w:jc w:val="center"/>
        <w:tblBorders>
          <w:insideH w:val="single" w:sz="4" w:space="0" w:color="auto"/>
        </w:tblBorders>
        <w:tblLook w:val="04A0" w:firstRow="1" w:lastRow="0" w:firstColumn="1" w:lastColumn="0" w:noHBand="0" w:noVBand="1"/>
      </w:tblPr>
      <w:tblGrid>
        <w:gridCol w:w="1071"/>
        <w:gridCol w:w="1192"/>
        <w:gridCol w:w="355"/>
        <w:gridCol w:w="65"/>
        <w:gridCol w:w="906"/>
        <w:gridCol w:w="1486"/>
        <w:gridCol w:w="867"/>
        <w:gridCol w:w="437"/>
        <w:gridCol w:w="2065"/>
        <w:gridCol w:w="585"/>
        <w:gridCol w:w="824"/>
      </w:tblGrid>
      <w:tr w:rsidR="00374B5F" w:rsidRPr="00BB1674" w:rsidTr="002856EA">
        <w:trPr>
          <w:jc w:val="center"/>
        </w:trPr>
        <w:tc>
          <w:tcPr>
            <w:tcW w:w="1821" w:type="pct"/>
            <w:gridSpan w:val="5"/>
            <w:tcBorders>
              <w:top w:val="nil"/>
              <w:bottom w:val="nil"/>
            </w:tcBorders>
            <w:shd w:val="clear" w:color="auto" w:fill="auto"/>
            <w:vAlign w:val="bottom"/>
          </w:tcPr>
          <w:p w:rsidR="00374B5F" w:rsidRPr="00BB1674" w:rsidRDefault="00374B5F" w:rsidP="002856EA">
            <w:pPr>
              <w:rPr>
                <w:sz w:val="26"/>
                <w:szCs w:val="26"/>
              </w:rPr>
            </w:pPr>
            <w:r w:rsidRPr="00BB1674">
              <w:rPr>
                <w:sz w:val="26"/>
                <w:szCs w:val="26"/>
              </w:rPr>
              <w:t>В данный раздел описи внесено</w:t>
            </w:r>
          </w:p>
        </w:tc>
        <w:tc>
          <w:tcPr>
            <w:tcW w:w="3179" w:type="pct"/>
            <w:gridSpan w:val="6"/>
            <w:tcBorders>
              <w:bottom w:val="single" w:sz="4" w:space="0" w:color="auto"/>
            </w:tcBorders>
            <w:shd w:val="clear" w:color="auto" w:fill="auto"/>
            <w:vAlign w:val="bottom"/>
          </w:tcPr>
          <w:p w:rsidR="00374B5F" w:rsidRPr="00BB1674" w:rsidRDefault="00374B5F" w:rsidP="002856EA">
            <w:pPr>
              <w:rPr>
                <w:sz w:val="26"/>
                <w:szCs w:val="26"/>
              </w:rPr>
            </w:pPr>
            <w:r w:rsidRPr="00BB1674">
              <w:rPr>
                <w:sz w:val="26"/>
                <w:szCs w:val="26"/>
              </w:rPr>
              <w:t xml:space="preserve"> </w:t>
            </w:r>
          </w:p>
        </w:tc>
      </w:tr>
      <w:tr w:rsidR="00374B5F" w:rsidRPr="00BB1674" w:rsidTr="002856EA">
        <w:trPr>
          <w:jc w:val="center"/>
        </w:trPr>
        <w:tc>
          <w:tcPr>
            <w:tcW w:w="1821" w:type="pct"/>
            <w:gridSpan w:val="5"/>
            <w:tcBorders>
              <w:top w:val="nil"/>
              <w:bottom w:val="nil"/>
            </w:tcBorders>
            <w:shd w:val="clear" w:color="auto" w:fill="auto"/>
            <w:vAlign w:val="bottom"/>
          </w:tcPr>
          <w:p w:rsidR="00374B5F" w:rsidRPr="00BB1674" w:rsidRDefault="00374B5F" w:rsidP="002856EA">
            <w:pPr>
              <w:rPr>
                <w:sz w:val="26"/>
                <w:szCs w:val="26"/>
              </w:rPr>
            </w:pPr>
          </w:p>
        </w:tc>
        <w:tc>
          <w:tcPr>
            <w:tcW w:w="3179" w:type="pct"/>
            <w:gridSpan w:val="6"/>
            <w:tcBorders>
              <w:top w:val="single" w:sz="4" w:space="0" w:color="auto"/>
              <w:bottom w:val="nil"/>
            </w:tcBorders>
            <w:shd w:val="clear" w:color="auto" w:fill="auto"/>
            <w:vAlign w:val="bottom"/>
          </w:tcPr>
          <w:p w:rsidR="00374B5F" w:rsidRPr="00BB1674" w:rsidRDefault="00374B5F" w:rsidP="002856EA">
            <w:pPr>
              <w:ind w:left="923"/>
              <w:jc w:val="center"/>
              <w:rPr>
                <w:sz w:val="26"/>
                <w:szCs w:val="26"/>
              </w:rPr>
            </w:pPr>
            <w:r w:rsidRPr="00BB1674">
              <w:rPr>
                <w:sz w:val="26"/>
                <w:szCs w:val="26"/>
              </w:rPr>
              <w:t>(цифрами и прописью)</w:t>
            </w:r>
          </w:p>
        </w:tc>
      </w:tr>
      <w:tr w:rsidR="00374B5F" w:rsidRPr="00BB1674" w:rsidTr="002856EA">
        <w:trPr>
          <w:jc w:val="center"/>
        </w:trPr>
        <w:tc>
          <w:tcPr>
            <w:tcW w:w="4582" w:type="pct"/>
            <w:gridSpan w:val="10"/>
            <w:tcBorders>
              <w:top w:val="nil"/>
              <w:bottom w:val="single" w:sz="4" w:space="0" w:color="auto"/>
            </w:tcBorders>
            <w:shd w:val="clear" w:color="auto" w:fill="auto"/>
            <w:vAlign w:val="bottom"/>
          </w:tcPr>
          <w:p w:rsidR="00374B5F" w:rsidRPr="00BB1674" w:rsidRDefault="00374B5F" w:rsidP="002856EA">
            <w:pPr>
              <w:rPr>
                <w:sz w:val="26"/>
                <w:szCs w:val="26"/>
              </w:rPr>
            </w:pPr>
          </w:p>
        </w:tc>
        <w:tc>
          <w:tcPr>
            <w:tcW w:w="418" w:type="pct"/>
            <w:tcBorders>
              <w:top w:val="nil"/>
              <w:bottom w:val="nil"/>
            </w:tcBorders>
            <w:shd w:val="clear" w:color="auto" w:fill="auto"/>
            <w:vAlign w:val="bottom"/>
          </w:tcPr>
          <w:p w:rsidR="00374B5F" w:rsidRPr="00BB1674" w:rsidRDefault="00374B5F" w:rsidP="002856EA">
            <w:pPr>
              <w:jc w:val="right"/>
              <w:rPr>
                <w:sz w:val="26"/>
                <w:szCs w:val="26"/>
              </w:rPr>
            </w:pPr>
            <w:r w:rsidRPr="00BB1674">
              <w:rPr>
                <w:sz w:val="26"/>
                <w:szCs w:val="26"/>
              </w:rPr>
              <w:t>дел</w:t>
            </w:r>
          </w:p>
        </w:tc>
      </w:tr>
      <w:tr w:rsidR="00374B5F" w:rsidRPr="00BB1674" w:rsidTr="002856EA">
        <w:trPr>
          <w:jc w:val="center"/>
        </w:trPr>
        <w:tc>
          <w:tcPr>
            <w:tcW w:w="543" w:type="pct"/>
            <w:tcBorders>
              <w:top w:val="nil"/>
              <w:bottom w:val="nil"/>
              <w:right w:val="nil"/>
            </w:tcBorders>
            <w:shd w:val="clear" w:color="auto" w:fill="auto"/>
            <w:vAlign w:val="bottom"/>
          </w:tcPr>
          <w:p w:rsidR="00374B5F" w:rsidRPr="00BB1674" w:rsidRDefault="00374B5F" w:rsidP="002856EA">
            <w:pPr>
              <w:rPr>
                <w:sz w:val="26"/>
                <w:szCs w:val="26"/>
              </w:rPr>
            </w:pPr>
            <w:r w:rsidRPr="00BB1674">
              <w:rPr>
                <w:sz w:val="26"/>
                <w:szCs w:val="26"/>
              </w:rPr>
              <w:t>с №</w:t>
            </w:r>
          </w:p>
        </w:tc>
        <w:tc>
          <w:tcPr>
            <w:tcW w:w="2032" w:type="pct"/>
            <w:gridSpan w:val="5"/>
            <w:tcBorders>
              <w:top w:val="nil"/>
              <w:left w:val="nil"/>
              <w:bottom w:val="single" w:sz="4" w:space="0" w:color="auto"/>
              <w:right w:val="nil"/>
            </w:tcBorders>
            <w:shd w:val="clear" w:color="auto" w:fill="auto"/>
            <w:vAlign w:val="bottom"/>
          </w:tcPr>
          <w:p w:rsidR="00374B5F" w:rsidRPr="00BB1674" w:rsidRDefault="00374B5F" w:rsidP="002856EA">
            <w:pPr>
              <w:rPr>
                <w:sz w:val="26"/>
                <w:szCs w:val="26"/>
              </w:rPr>
            </w:pPr>
          </w:p>
        </w:tc>
        <w:tc>
          <w:tcPr>
            <w:tcW w:w="440" w:type="pct"/>
            <w:tcBorders>
              <w:top w:val="nil"/>
              <w:left w:val="nil"/>
              <w:bottom w:val="nil"/>
              <w:right w:val="nil"/>
            </w:tcBorders>
            <w:shd w:val="clear" w:color="auto" w:fill="auto"/>
            <w:vAlign w:val="bottom"/>
          </w:tcPr>
          <w:p w:rsidR="00374B5F" w:rsidRPr="00BB1674" w:rsidRDefault="00374B5F" w:rsidP="002856EA">
            <w:pPr>
              <w:rPr>
                <w:sz w:val="26"/>
                <w:szCs w:val="26"/>
              </w:rPr>
            </w:pPr>
            <w:r w:rsidRPr="00BB1674">
              <w:rPr>
                <w:sz w:val="26"/>
                <w:szCs w:val="26"/>
              </w:rPr>
              <w:t>по №</w:t>
            </w:r>
          </w:p>
        </w:tc>
        <w:tc>
          <w:tcPr>
            <w:tcW w:w="1270" w:type="pct"/>
            <w:gridSpan w:val="2"/>
            <w:tcBorders>
              <w:top w:val="nil"/>
              <w:left w:val="nil"/>
              <w:bottom w:val="single" w:sz="4" w:space="0" w:color="auto"/>
              <w:right w:val="nil"/>
            </w:tcBorders>
            <w:shd w:val="clear" w:color="auto" w:fill="auto"/>
            <w:vAlign w:val="bottom"/>
          </w:tcPr>
          <w:p w:rsidR="00374B5F" w:rsidRPr="00BB1674" w:rsidRDefault="00374B5F" w:rsidP="002856EA">
            <w:pPr>
              <w:ind w:left="-108"/>
              <w:jc w:val="right"/>
              <w:rPr>
                <w:sz w:val="26"/>
                <w:szCs w:val="26"/>
              </w:rPr>
            </w:pPr>
          </w:p>
        </w:tc>
        <w:tc>
          <w:tcPr>
            <w:tcW w:w="715" w:type="pct"/>
            <w:gridSpan w:val="2"/>
            <w:tcBorders>
              <w:top w:val="nil"/>
              <w:left w:val="nil"/>
              <w:bottom w:val="nil"/>
              <w:right w:val="nil"/>
            </w:tcBorders>
            <w:shd w:val="clear" w:color="auto" w:fill="auto"/>
            <w:vAlign w:val="bottom"/>
          </w:tcPr>
          <w:p w:rsidR="00374B5F" w:rsidRPr="00BB1674" w:rsidRDefault="00374B5F" w:rsidP="002856EA">
            <w:pPr>
              <w:ind w:left="-108"/>
              <w:jc w:val="right"/>
              <w:rPr>
                <w:sz w:val="26"/>
                <w:szCs w:val="26"/>
              </w:rPr>
            </w:pPr>
            <w:r w:rsidRPr="00BB1674">
              <w:rPr>
                <w:sz w:val="26"/>
                <w:szCs w:val="26"/>
              </w:rPr>
              <w:t>в том числе:</w:t>
            </w:r>
          </w:p>
        </w:tc>
      </w:tr>
      <w:tr w:rsidR="00374B5F" w:rsidRPr="00BB1674" w:rsidTr="002856EA">
        <w:trPr>
          <w:jc w:val="center"/>
        </w:trPr>
        <w:tc>
          <w:tcPr>
            <w:tcW w:w="1148"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r w:rsidRPr="00BB1674">
              <w:rPr>
                <w:sz w:val="26"/>
                <w:szCs w:val="26"/>
              </w:rPr>
              <w:t>литерные номера:</w:t>
            </w:r>
          </w:p>
        </w:tc>
        <w:tc>
          <w:tcPr>
            <w:tcW w:w="3852" w:type="pct"/>
            <w:gridSpan w:val="9"/>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1361" w:type="pct"/>
            <w:gridSpan w:val="4"/>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r w:rsidRPr="00BB1674">
              <w:rPr>
                <w:sz w:val="26"/>
                <w:szCs w:val="26"/>
              </w:rPr>
              <w:t>пропущенные номера:</w:t>
            </w:r>
          </w:p>
        </w:tc>
        <w:tc>
          <w:tcPr>
            <w:tcW w:w="3639" w:type="pct"/>
            <w:gridSpan w:val="7"/>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trHeight w:val="431"/>
          <w:jc w:val="center"/>
        </w:trPr>
        <w:tc>
          <w:tcPr>
            <w:tcW w:w="2575"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r w:rsidRPr="00BB1674">
              <w:rPr>
                <w:sz w:val="26"/>
                <w:szCs w:val="26"/>
              </w:rPr>
              <w:t xml:space="preserve">Наименование должности составителя описи </w:t>
            </w:r>
          </w:p>
        </w:tc>
        <w:tc>
          <w:tcPr>
            <w:tcW w:w="66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p>
        </w:tc>
        <w:tc>
          <w:tcPr>
            <w:tcW w:w="1763" w:type="pct"/>
            <w:gridSpan w:val="3"/>
            <w:tcBorders>
              <w:top w:val="single" w:sz="4" w:space="0" w:color="auto"/>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rPr>
                <w:sz w:val="26"/>
                <w:szCs w:val="26"/>
              </w:rPr>
            </w:pPr>
          </w:p>
        </w:tc>
      </w:tr>
      <w:tr w:rsidR="00374B5F" w:rsidRPr="00BB1674" w:rsidTr="002856EA">
        <w:trPr>
          <w:jc w:val="center"/>
        </w:trPr>
        <w:tc>
          <w:tcPr>
            <w:tcW w:w="2575"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p>
        </w:tc>
        <w:tc>
          <w:tcPr>
            <w:tcW w:w="662" w:type="pct"/>
            <w:gridSpan w:val="2"/>
            <w:tcBorders>
              <w:top w:val="nil"/>
              <w:left w:val="nil"/>
              <w:bottom w:val="nil"/>
              <w:right w:val="nil"/>
            </w:tcBorders>
            <w:shd w:val="clear" w:color="auto" w:fill="auto"/>
            <w:vAlign w:val="bottom"/>
          </w:tcPr>
          <w:p w:rsidR="00374B5F" w:rsidRPr="00BB1674" w:rsidRDefault="00374B5F" w:rsidP="002856EA">
            <w:pPr>
              <w:widowControl w:val="0"/>
              <w:autoSpaceDE w:val="0"/>
              <w:autoSpaceDN w:val="0"/>
              <w:adjustRightInd w:val="0"/>
              <w:jc w:val="center"/>
              <w:rPr>
                <w:sz w:val="26"/>
                <w:szCs w:val="26"/>
              </w:rPr>
            </w:pPr>
            <w:r w:rsidRPr="00BB1674">
              <w:rPr>
                <w:sz w:val="26"/>
                <w:szCs w:val="26"/>
              </w:rPr>
              <w:t>(подпись)</w:t>
            </w:r>
          </w:p>
        </w:tc>
        <w:tc>
          <w:tcPr>
            <w:tcW w:w="1763" w:type="pct"/>
            <w:gridSpan w:val="3"/>
            <w:tcBorders>
              <w:top w:val="single" w:sz="4" w:space="0" w:color="auto"/>
              <w:left w:val="nil"/>
              <w:bottom w:val="nil"/>
            </w:tcBorders>
            <w:shd w:val="clear" w:color="auto" w:fill="auto"/>
            <w:vAlign w:val="bottom"/>
          </w:tcPr>
          <w:p w:rsidR="00374B5F" w:rsidRPr="00BB1674" w:rsidRDefault="00374B5F" w:rsidP="002856EA">
            <w:pPr>
              <w:widowControl w:val="0"/>
              <w:autoSpaceDE w:val="0"/>
              <w:autoSpaceDN w:val="0"/>
              <w:adjustRightInd w:val="0"/>
              <w:jc w:val="center"/>
              <w:rPr>
                <w:sz w:val="26"/>
                <w:szCs w:val="26"/>
              </w:rPr>
            </w:pPr>
            <w:r w:rsidRPr="00BB1674">
              <w:rPr>
                <w:sz w:val="26"/>
                <w:szCs w:val="26"/>
              </w:rPr>
              <w:t>(расшифровка подписи)</w:t>
            </w:r>
          </w:p>
        </w:tc>
      </w:tr>
      <w:tr w:rsidR="00374B5F" w:rsidRPr="00BB1674" w:rsidTr="002856EA">
        <w:trPr>
          <w:jc w:val="center"/>
        </w:trPr>
        <w:tc>
          <w:tcPr>
            <w:tcW w:w="1328" w:type="pct"/>
            <w:gridSpan w:val="3"/>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367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1328" w:type="pct"/>
            <w:gridSpan w:val="3"/>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(дата)</w:t>
            </w:r>
          </w:p>
        </w:tc>
        <w:tc>
          <w:tcPr>
            <w:tcW w:w="367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5000" w:type="pct"/>
            <w:gridSpan w:val="11"/>
            <w:tcBorders>
              <w:top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2575"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jc w:val="both"/>
              <w:rPr>
                <w:sz w:val="26"/>
                <w:szCs w:val="26"/>
              </w:rPr>
            </w:pPr>
            <w:r w:rsidRPr="00BB1674">
              <w:rPr>
                <w:sz w:val="26"/>
                <w:szCs w:val="26"/>
              </w:rPr>
              <w:lastRenderedPageBreak/>
              <w:t>Наименование должности руководителя архива (в случае, если за организацию архивного хранения отвечает руководитель организации, опись подписывается лицом, ответственным за архив)</w:t>
            </w:r>
          </w:p>
        </w:tc>
        <w:tc>
          <w:tcPr>
            <w:tcW w:w="66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rPr>
                <w:sz w:val="26"/>
                <w:szCs w:val="26"/>
              </w:rPr>
            </w:pPr>
          </w:p>
        </w:tc>
        <w:tc>
          <w:tcPr>
            <w:tcW w:w="1763" w:type="pct"/>
            <w:gridSpan w:val="3"/>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rPr>
                <w:sz w:val="26"/>
                <w:szCs w:val="26"/>
              </w:rPr>
            </w:pPr>
          </w:p>
        </w:tc>
      </w:tr>
      <w:tr w:rsidR="00374B5F" w:rsidRPr="00BB1674" w:rsidTr="002856EA">
        <w:trPr>
          <w:jc w:val="center"/>
        </w:trPr>
        <w:tc>
          <w:tcPr>
            <w:tcW w:w="2575" w:type="pct"/>
            <w:gridSpan w:val="6"/>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662" w:type="pct"/>
            <w:gridSpan w:val="2"/>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(подпись)</w:t>
            </w:r>
          </w:p>
        </w:tc>
        <w:tc>
          <w:tcPr>
            <w:tcW w:w="1763"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(расшифровка подписи)</w:t>
            </w:r>
          </w:p>
        </w:tc>
      </w:tr>
      <w:tr w:rsidR="00374B5F" w:rsidRPr="00BB1674" w:rsidTr="002856EA">
        <w:trPr>
          <w:jc w:val="center"/>
        </w:trPr>
        <w:tc>
          <w:tcPr>
            <w:tcW w:w="1328" w:type="pct"/>
            <w:gridSpan w:val="3"/>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p>
        </w:tc>
        <w:tc>
          <w:tcPr>
            <w:tcW w:w="367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r w:rsidR="00374B5F" w:rsidRPr="00BB1674" w:rsidTr="002856EA">
        <w:trPr>
          <w:jc w:val="center"/>
        </w:trPr>
        <w:tc>
          <w:tcPr>
            <w:tcW w:w="1328" w:type="pct"/>
            <w:gridSpan w:val="3"/>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6"/>
                <w:szCs w:val="26"/>
              </w:rPr>
            </w:pPr>
            <w:r w:rsidRPr="00BB1674">
              <w:rPr>
                <w:sz w:val="26"/>
                <w:szCs w:val="26"/>
              </w:rPr>
              <w:t>(дата)</w:t>
            </w:r>
          </w:p>
        </w:tc>
        <w:tc>
          <w:tcPr>
            <w:tcW w:w="3672" w:type="pct"/>
            <w:gridSpan w:val="8"/>
            <w:tcBorders>
              <w:top w:val="nil"/>
              <w:left w:val="nil"/>
              <w:bottom w:val="nil"/>
            </w:tcBorders>
            <w:shd w:val="clear" w:color="auto" w:fill="auto"/>
            <w:vAlign w:val="bottom"/>
          </w:tcPr>
          <w:p w:rsidR="00374B5F" w:rsidRPr="00BB1674" w:rsidRDefault="00374B5F" w:rsidP="002856EA">
            <w:pPr>
              <w:autoSpaceDE w:val="0"/>
              <w:autoSpaceDN w:val="0"/>
              <w:adjustRightInd w:val="0"/>
              <w:rPr>
                <w:sz w:val="26"/>
                <w:szCs w:val="26"/>
              </w:rPr>
            </w:pPr>
          </w:p>
        </w:tc>
      </w:tr>
    </w:tbl>
    <w:p w:rsidR="00374B5F" w:rsidRPr="00BB1674" w:rsidRDefault="00374B5F" w:rsidP="00374B5F">
      <w:pPr>
        <w:rPr>
          <w:sz w:val="26"/>
          <w:szCs w:val="26"/>
        </w:rPr>
      </w:pPr>
    </w:p>
    <w:tbl>
      <w:tblPr>
        <w:tblW w:w="5000" w:type="pct"/>
        <w:tblLayout w:type="fixed"/>
        <w:tblLook w:val="04A0" w:firstRow="1" w:lastRow="0" w:firstColumn="1" w:lastColumn="0" w:noHBand="0" w:noVBand="1"/>
      </w:tblPr>
      <w:tblGrid>
        <w:gridCol w:w="1929"/>
        <w:gridCol w:w="2572"/>
        <w:gridCol w:w="908"/>
        <w:gridCol w:w="499"/>
        <w:gridCol w:w="1480"/>
        <w:gridCol w:w="546"/>
        <w:gridCol w:w="1919"/>
      </w:tblGrid>
      <w:tr w:rsidR="00374B5F" w:rsidRPr="00BB1674" w:rsidTr="002856EA">
        <w:trPr>
          <w:trHeight w:val="333"/>
        </w:trPr>
        <w:tc>
          <w:tcPr>
            <w:tcW w:w="2284" w:type="pct"/>
            <w:gridSpan w:val="2"/>
            <w:shd w:val="clear" w:color="auto" w:fill="auto"/>
          </w:tcPr>
          <w:p w:rsidR="00374B5F" w:rsidRPr="00BB1674" w:rsidRDefault="00374B5F" w:rsidP="002856EA">
            <w:pPr>
              <w:widowControl w:val="0"/>
              <w:autoSpaceDE w:val="0"/>
              <w:autoSpaceDN w:val="0"/>
              <w:adjustRightInd w:val="0"/>
              <w:ind w:left="-144"/>
              <w:jc w:val="center"/>
              <w:rPr>
                <w:sz w:val="26"/>
                <w:szCs w:val="26"/>
              </w:rPr>
            </w:pPr>
            <w:r w:rsidRPr="00BB1674">
              <w:rPr>
                <w:sz w:val="26"/>
                <w:szCs w:val="26"/>
              </w:rPr>
              <w:t>СОГЛАСОВАНО</w:t>
            </w:r>
          </w:p>
        </w:tc>
        <w:tc>
          <w:tcPr>
            <w:tcW w:w="461" w:type="pct"/>
            <w:tcBorders>
              <w:left w:val="nil"/>
            </w:tcBorders>
            <w:shd w:val="clear" w:color="auto" w:fill="auto"/>
          </w:tcPr>
          <w:p w:rsidR="00374B5F" w:rsidRPr="00BB1674" w:rsidRDefault="00374B5F" w:rsidP="002856EA">
            <w:pPr>
              <w:widowControl w:val="0"/>
              <w:autoSpaceDE w:val="0"/>
              <w:autoSpaceDN w:val="0"/>
              <w:adjustRightInd w:val="0"/>
              <w:jc w:val="center"/>
              <w:rPr>
                <w:sz w:val="26"/>
                <w:szCs w:val="26"/>
              </w:rPr>
            </w:pPr>
          </w:p>
        </w:tc>
        <w:tc>
          <w:tcPr>
            <w:tcW w:w="2254" w:type="pct"/>
            <w:gridSpan w:val="4"/>
            <w:shd w:val="clear" w:color="auto" w:fill="auto"/>
          </w:tcPr>
          <w:p w:rsidR="00374B5F" w:rsidRPr="00BB1674" w:rsidRDefault="00374B5F" w:rsidP="002856EA">
            <w:pPr>
              <w:widowControl w:val="0"/>
              <w:autoSpaceDE w:val="0"/>
              <w:autoSpaceDN w:val="0"/>
              <w:adjustRightInd w:val="0"/>
              <w:ind w:left="-144"/>
              <w:jc w:val="center"/>
              <w:rPr>
                <w:sz w:val="26"/>
                <w:szCs w:val="26"/>
              </w:rPr>
            </w:pPr>
            <w:r w:rsidRPr="00BB1674">
              <w:rPr>
                <w:sz w:val="26"/>
                <w:szCs w:val="26"/>
              </w:rPr>
              <w:t>СОГЛАСОВАНО</w:t>
            </w:r>
          </w:p>
          <w:p w:rsidR="00374B5F" w:rsidRPr="00BB1674" w:rsidRDefault="00374B5F" w:rsidP="002856EA">
            <w:pPr>
              <w:widowControl w:val="0"/>
              <w:autoSpaceDE w:val="0"/>
              <w:autoSpaceDN w:val="0"/>
              <w:adjustRightInd w:val="0"/>
              <w:ind w:left="-144"/>
              <w:jc w:val="center"/>
              <w:rPr>
                <w:sz w:val="26"/>
                <w:szCs w:val="26"/>
              </w:rPr>
            </w:pPr>
            <w:r w:rsidRPr="00BB1674">
              <w:rPr>
                <w:sz w:val="26"/>
                <w:szCs w:val="26"/>
              </w:rPr>
              <w:t>(при наличии ЭК структурного подразделения)</w:t>
            </w:r>
          </w:p>
        </w:tc>
      </w:tr>
      <w:tr w:rsidR="00374B5F" w:rsidRPr="00BB1674" w:rsidTr="002856EA">
        <w:tc>
          <w:tcPr>
            <w:tcW w:w="2284" w:type="pct"/>
            <w:gridSpan w:val="2"/>
            <w:shd w:val="clear" w:color="auto" w:fill="auto"/>
          </w:tcPr>
          <w:p w:rsidR="00374B5F" w:rsidRPr="00BB1674" w:rsidRDefault="00374B5F" w:rsidP="002856EA">
            <w:pPr>
              <w:ind w:right="34"/>
              <w:jc w:val="center"/>
              <w:rPr>
                <w:sz w:val="26"/>
                <w:szCs w:val="26"/>
              </w:rPr>
            </w:pPr>
            <w:r w:rsidRPr="00BB1674">
              <w:rPr>
                <w:sz w:val="26"/>
                <w:szCs w:val="26"/>
              </w:rPr>
              <w:t>Наименование должности руководителя службы ДОУ</w:t>
            </w:r>
          </w:p>
        </w:tc>
        <w:tc>
          <w:tcPr>
            <w:tcW w:w="461" w:type="pct"/>
            <w:tcBorders>
              <w:left w:val="nil"/>
            </w:tcBorders>
            <w:shd w:val="clear" w:color="auto" w:fill="auto"/>
          </w:tcPr>
          <w:p w:rsidR="00374B5F" w:rsidRPr="00BB1674" w:rsidRDefault="00374B5F" w:rsidP="002856EA">
            <w:pPr>
              <w:ind w:right="34"/>
              <w:rPr>
                <w:sz w:val="26"/>
                <w:szCs w:val="26"/>
              </w:rPr>
            </w:pPr>
          </w:p>
        </w:tc>
        <w:tc>
          <w:tcPr>
            <w:tcW w:w="2254" w:type="pct"/>
            <w:gridSpan w:val="4"/>
            <w:shd w:val="clear" w:color="auto" w:fill="auto"/>
          </w:tcPr>
          <w:p w:rsidR="00374B5F" w:rsidRPr="00BB1674" w:rsidRDefault="00374B5F" w:rsidP="002856EA">
            <w:pPr>
              <w:ind w:right="34"/>
              <w:jc w:val="center"/>
              <w:rPr>
                <w:sz w:val="26"/>
                <w:szCs w:val="26"/>
              </w:rPr>
            </w:pPr>
            <w:r w:rsidRPr="00BB1674">
              <w:rPr>
                <w:sz w:val="26"/>
                <w:szCs w:val="26"/>
              </w:rPr>
              <w:t>Протокол ЭК структурного подразделения</w:t>
            </w:r>
          </w:p>
        </w:tc>
      </w:tr>
      <w:tr w:rsidR="00374B5F" w:rsidRPr="00BB1674" w:rsidTr="002856EA">
        <w:tc>
          <w:tcPr>
            <w:tcW w:w="979" w:type="pct"/>
            <w:shd w:val="clear" w:color="auto" w:fill="auto"/>
          </w:tcPr>
          <w:p w:rsidR="00374B5F" w:rsidRPr="00BB1674" w:rsidRDefault="00374B5F" w:rsidP="002856EA">
            <w:pPr>
              <w:ind w:right="34"/>
            </w:pPr>
          </w:p>
        </w:tc>
        <w:tc>
          <w:tcPr>
            <w:tcW w:w="1305" w:type="pct"/>
            <w:tcBorders>
              <w:bottom w:val="single" w:sz="4" w:space="0" w:color="auto"/>
            </w:tcBorders>
            <w:shd w:val="clear" w:color="auto" w:fill="auto"/>
          </w:tcPr>
          <w:p w:rsidR="00374B5F" w:rsidRPr="00BB1674" w:rsidRDefault="00374B5F" w:rsidP="002856EA">
            <w:pPr>
              <w:ind w:right="34"/>
            </w:pPr>
          </w:p>
        </w:tc>
        <w:tc>
          <w:tcPr>
            <w:tcW w:w="461" w:type="pct"/>
            <w:tcBorders>
              <w:left w:val="nil"/>
            </w:tcBorders>
            <w:shd w:val="clear" w:color="auto" w:fill="auto"/>
          </w:tcPr>
          <w:p w:rsidR="00374B5F" w:rsidRPr="00BB1674" w:rsidRDefault="00374B5F" w:rsidP="002856EA">
            <w:pPr>
              <w:ind w:right="34"/>
            </w:pPr>
          </w:p>
        </w:tc>
        <w:tc>
          <w:tcPr>
            <w:tcW w:w="253" w:type="pct"/>
            <w:shd w:val="clear" w:color="auto" w:fill="auto"/>
            <w:vAlign w:val="bottom"/>
          </w:tcPr>
          <w:p w:rsidR="00374B5F" w:rsidRPr="00BB1674" w:rsidRDefault="00374B5F" w:rsidP="002856EA"/>
        </w:tc>
        <w:tc>
          <w:tcPr>
            <w:tcW w:w="751" w:type="pct"/>
            <w:vMerge w:val="restart"/>
            <w:tcBorders>
              <w:left w:val="nil"/>
              <w:bottom w:val="single" w:sz="4" w:space="0" w:color="auto"/>
            </w:tcBorders>
            <w:shd w:val="clear" w:color="auto" w:fill="auto"/>
            <w:vAlign w:val="bottom"/>
          </w:tcPr>
          <w:p w:rsidR="00374B5F" w:rsidRPr="00BB1674" w:rsidRDefault="00374B5F" w:rsidP="002856EA">
            <w:pPr>
              <w:ind w:right="566"/>
            </w:pPr>
          </w:p>
        </w:tc>
        <w:tc>
          <w:tcPr>
            <w:tcW w:w="277" w:type="pct"/>
            <w:vMerge w:val="restart"/>
            <w:shd w:val="clear" w:color="auto" w:fill="auto"/>
            <w:vAlign w:val="bottom"/>
          </w:tcPr>
          <w:p w:rsidR="00374B5F" w:rsidRPr="00BB1674" w:rsidRDefault="00374B5F" w:rsidP="002856EA">
            <w:pPr>
              <w:ind w:right="566"/>
            </w:pPr>
            <w:r w:rsidRPr="00BB1674">
              <w:t>№</w:t>
            </w:r>
          </w:p>
        </w:tc>
        <w:tc>
          <w:tcPr>
            <w:tcW w:w="973" w:type="pct"/>
            <w:vMerge w:val="restart"/>
            <w:tcBorders>
              <w:left w:val="nil"/>
              <w:bottom w:val="single" w:sz="4" w:space="0" w:color="auto"/>
            </w:tcBorders>
            <w:shd w:val="clear" w:color="auto" w:fill="auto"/>
            <w:vAlign w:val="bottom"/>
          </w:tcPr>
          <w:p w:rsidR="00374B5F" w:rsidRPr="00BB1674" w:rsidRDefault="00374B5F" w:rsidP="002856EA">
            <w:pPr>
              <w:ind w:right="566"/>
            </w:pPr>
          </w:p>
        </w:tc>
      </w:tr>
      <w:tr w:rsidR="00374B5F" w:rsidRPr="00BB1674" w:rsidTr="002856EA">
        <w:trPr>
          <w:trHeight w:val="358"/>
        </w:trPr>
        <w:tc>
          <w:tcPr>
            <w:tcW w:w="979" w:type="pct"/>
            <w:shd w:val="clear" w:color="auto" w:fill="auto"/>
          </w:tcPr>
          <w:p w:rsidR="00374B5F" w:rsidRPr="00BB1674" w:rsidRDefault="00374B5F" w:rsidP="002856EA">
            <w:pPr>
              <w:ind w:right="34"/>
              <w:jc w:val="center"/>
              <w:rPr>
                <w:sz w:val="20"/>
                <w:szCs w:val="20"/>
              </w:rPr>
            </w:pPr>
            <w:r w:rsidRPr="00BB1674">
              <w:rPr>
                <w:sz w:val="20"/>
                <w:szCs w:val="20"/>
              </w:rPr>
              <w:t>(подпись)</w:t>
            </w:r>
          </w:p>
        </w:tc>
        <w:tc>
          <w:tcPr>
            <w:tcW w:w="1305" w:type="pct"/>
            <w:shd w:val="clear" w:color="auto" w:fill="auto"/>
          </w:tcPr>
          <w:p w:rsidR="00374B5F" w:rsidRPr="00BB1674" w:rsidRDefault="00374B5F" w:rsidP="002856EA">
            <w:pPr>
              <w:ind w:right="34"/>
              <w:jc w:val="center"/>
              <w:rPr>
                <w:sz w:val="20"/>
                <w:szCs w:val="20"/>
              </w:rPr>
            </w:pPr>
            <w:r w:rsidRPr="00BB1674">
              <w:rPr>
                <w:sz w:val="20"/>
                <w:szCs w:val="20"/>
              </w:rPr>
              <w:t>(расшифровка подписи)</w:t>
            </w:r>
          </w:p>
        </w:tc>
        <w:tc>
          <w:tcPr>
            <w:tcW w:w="461" w:type="pct"/>
            <w:tcBorders>
              <w:left w:val="nil"/>
            </w:tcBorders>
            <w:shd w:val="clear" w:color="auto" w:fill="auto"/>
          </w:tcPr>
          <w:p w:rsidR="00374B5F" w:rsidRPr="00BB1674" w:rsidRDefault="00374B5F" w:rsidP="002856EA">
            <w:pPr>
              <w:ind w:right="34"/>
            </w:pPr>
          </w:p>
        </w:tc>
        <w:tc>
          <w:tcPr>
            <w:tcW w:w="253" w:type="pct"/>
            <w:shd w:val="clear" w:color="auto" w:fill="auto"/>
            <w:vAlign w:val="bottom"/>
          </w:tcPr>
          <w:p w:rsidR="00374B5F" w:rsidRPr="00BB1674" w:rsidRDefault="00374B5F" w:rsidP="002856EA">
            <w:r w:rsidRPr="00BB1674">
              <w:t>от</w:t>
            </w:r>
          </w:p>
        </w:tc>
        <w:tc>
          <w:tcPr>
            <w:tcW w:w="751" w:type="pct"/>
            <w:vMerge/>
            <w:tcBorders>
              <w:top w:val="single" w:sz="4" w:space="0" w:color="auto"/>
              <w:left w:val="nil"/>
              <w:bottom w:val="single" w:sz="4" w:space="0" w:color="auto"/>
            </w:tcBorders>
            <w:shd w:val="clear" w:color="auto" w:fill="auto"/>
            <w:vAlign w:val="bottom"/>
          </w:tcPr>
          <w:p w:rsidR="00374B5F" w:rsidRPr="00BB1674" w:rsidRDefault="00374B5F" w:rsidP="002856EA">
            <w:pPr>
              <w:ind w:right="566"/>
            </w:pPr>
          </w:p>
        </w:tc>
        <w:tc>
          <w:tcPr>
            <w:tcW w:w="277" w:type="pct"/>
            <w:vMerge/>
            <w:shd w:val="clear" w:color="auto" w:fill="auto"/>
            <w:vAlign w:val="bottom"/>
          </w:tcPr>
          <w:p w:rsidR="00374B5F" w:rsidRPr="00BB1674" w:rsidRDefault="00374B5F" w:rsidP="002856EA">
            <w:pPr>
              <w:ind w:right="566"/>
            </w:pPr>
          </w:p>
        </w:tc>
        <w:tc>
          <w:tcPr>
            <w:tcW w:w="973" w:type="pct"/>
            <w:vMerge/>
            <w:tcBorders>
              <w:top w:val="single" w:sz="4" w:space="0" w:color="auto"/>
              <w:left w:val="nil"/>
              <w:bottom w:val="single" w:sz="4" w:space="0" w:color="auto"/>
            </w:tcBorders>
            <w:shd w:val="clear" w:color="auto" w:fill="auto"/>
            <w:vAlign w:val="bottom"/>
          </w:tcPr>
          <w:p w:rsidR="00374B5F" w:rsidRPr="00BB1674" w:rsidRDefault="00374B5F" w:rsidP="002856EA">
            <w:pPr>
              <w:ind w:right="566"/>
            </w:pPr>
          </w:p>
        </w:tc>
      </w:tr>
      <w:tr w:rsidR="00374B5F" w:rsidRPr="00BB1674" w:rsidTr="002856EA">
        <w:trPr>
          <w:trHeight w:val="132"/>
        </w:trPr>
        <w:tc>
          <w:tcPr>
            <w:tcW w:w="979" w:type="pct"/>
            <w:shd w:val="clear" w:color="auto" w:fill="auto"/>
          </w:tcPr>
          <w:p w:rsidR="00374B5F" w:rsidRPr="00BB1674" w:rsidRDefault="00374B5F" w:rsidP="002856EA">
            <w:pPr>
              <w:ind w:right="34"/>
              <w:jc w:val="center"/>
              <w:rPr>
                <w:sz w:val="20"/>
                <w:szCs w:val="20"/>
              </w:rPr>
            </w:pPr>
            <w:r w:rsidRPr="00BB1674">
              <w:rPr>
                <w:sz w:val="20"/>
                <w:szCs w:val="20"/>
              </w:rPr>
              <w:t>Дата</w:t>
            </w:r>
          </w:p>
        </w:tc>
        <w:tc>
          <w:tcPr>
            <w:tcW w:w="4021" w:type="pct"/>
            <w:gridSpan w:val="6"/>
            <w:shd w:val="clear" w:color="auto" w:fill="auto"/>
          </w:tcPr>
          <w:p w:rsidR="00374B5F" w:rsidRPr="00BB1674" w:rsidRDefault="00374B5F" w:rsidP="002856EA">
            <w:pPr>
              <w:ind w:right="566"/>
            </w:pPr>
          </w:p>
        </w:tc>
      </w:tr>
    </w:tbl>
    <w:p w:rsidR="00374B5F" w:rsidRPr="00BB1674" w:rsidRDefault="00374B5F" w:rsidP="00374B5F">
      <w:pPr>
        <w:jc w:val="right"/>
        <w:rPr>
          <w:i/>
          <w:strike/>
          <w:sz w:val="20"/>
        </w:rPr>
      </w:pPr>
    </w:p>
    <w:tbl>
      <w:tblPr>
        <w:tblW w:w="0" w:type="auto"/>
        <w:tblLook w:val="04A0" w:firstRow="1" w:lastRow="0" w:firstColumn="1" w:lastColumn="0" w:noHBand="0" w:noVBand="1"/>
      </w:tblPr>
      <w:tblGrid>
        <w:gridCol w:w="421"/>
        <w:gridCol w:w="1045"/>
        <w:gridCol w:w="4771"/>
        <w:gridCol w:w="2453"/>
        <w:gridCol w:w="948"/>
      </w:tblGrid>
      <w:tr w:rsidR="00374B5F" w:rsidRPr="00BB1674" w:rsidTr="002856EA">
        <w:tc>
          <w:tcPr>
            <w:tcW w:w="1466" w:type="dxa"/>
            <w:gridSpan w:val="2"/>
            <w:shd w:val="clear" w:color="auto" w:fill="auto"/>
          </w:tcPr>
          <w:p w:rsidR="00374B5F" w:rsidRPr="00BB1674" w:rsidRDefault="00374B5F" w:rsidP="002856EA">
            <w:r w:rsidRPr="00BB1674">
              <w:t>Передал</w:t>
            </w:r>
          </w:p>
        </w:tc>
        <w:tc>
          <w:tcPr>
            <w:tcW w:w="7224" w:type="dxa"/>
            <w:gridSpan w:val="2"/>
            <w:tcBorders>
              <w:bottom w:val="single" w:sz="4" w:space="0" w:color="auto"/>
            </w:tcBorders>
            <w:shd w:val="clear" w:color="auto" w:fill="auto"/>
          </w:tcPr>
          <w:p w:rsidR="00374B5F" w:rsidRPr="00BB1674" w:rsidRDefault="00374B5F" w:rsidP="002856EA"/>
        </w:tc>
        <w:tc>
          <w:tcPr>
            <w:tcW w:w="948" w:type="dxa"/>
            <w:shd w:val="clear" w:color="auto" w:fill="auto"/>
          </w:tcPr>
          <w:p w:rsidR="00374B5F" w:rsidRPr="00BB1674" w:rsidRDefault="00374B5F" w:rsidP="002856EA">
            <w:r w:rsidRPr="00BB1674">
              <w:t>ед.хр.</w:t>
            </w:r>
          </w:p>
        </w:tc>
      </w:tr>
      <w:tr w:rsidR="00374B5F" w:rsidRPr="00BB1674" w:rsidTr="002856EA">
        <w:tc>
          <w:tcPr>
            <w:tcW w:w="1466" w:type="dxa"/>
            <w:gridSpan w:val="2"/>
            <w:shd w:val="clear" w:color="auto" w:fill="auto"/>
          </w:tcPr>
          <w:p w:rsidR="00374B5F" w:rsidRPr="00BB1674" w:rsidRDefault="00374B5F" w:rsidP="002856EA">
            <w:pPr>
              <w:jc w:val="center"/>
              <w:rPr>
                <w:sz w:val="20"/>
              </w:rPr>
            </w:pPr>
          </w:p>
        </w:tc>
        <w:tc>
          <w:tcPr>
            <w:tcW w:w="7224" w:type="dxa"/>
            <w:gridSpan w:val="2"/>
            <w:tcBorders>
              <w:top w:val="single" w:sz="4" w:space="0" w:color="auto"/>
            </w:tcBorders>
            <w:shd w:val="clear" w:color="auto" w:fill="auto"/>
          </w:tcPr>
          <w:p w:rsidR="00374B5F" w:rsidRPr="00BB1674" w:rsidRDefault="00374B5F" w:rsidP="002856EA">
            <w:pPr>
              <w:jc w:val="center"/>
              <w:rPr>
                <w:sz w:val="20"/>
              </w:rPr>
            </w:pPr>
            <w:r w:rsidRPr="00BB1674">
              <w:rPr>
                <w:sz w:val="20"/>
              </w:rPr>
              <w:t>(цифрами и прописью)</w:t>
            </w:r>
          </w:p>
        </w:tc>
        <w:tc>
          <w:tcPr>
            <w:tcW w:w="948" w:type="dxa"/>
            <w:shd w:val="clear" w:color="auto" w:fill="auto"/>
          </w:tcPr>
          <w:p w:rsidR="00374B5F" w:rsidRPr="00BB1674" w:rsidRDefault="00374B5F" w:rsidP="002856EA">
            <w:pPr>
              <w:jc w:val="center"/>
              <w:rPr>
                <w:sz w:val="20"/>
              </w:rPr>
            </w:pPr>
          </w:p>
        </w:tc>
      </w:tr>
      <w:tr w:rsidR="00374B5F" w:rsidRPr="00BB1674" w:rsidTr="002856EA">
        <w:tc>
          <w:tcPr>
            <w:tcW w:w="421" w:type="dxa"/>
            <w:shd w:val="clear" w:color="auto" w:fill="auto"/>
          </w:tcPr>
          <w:p w:rsidR="00374B5F" w:rsidRPr="00BB1674" w:rsidRDefault="00374B5F" w:rsidP="002856EA">
            <w:r w:rsidRPr="00BB1674">
              <w:t>и</w:t>
            </w:r>
          </w:p>
        </w:tc>
        <w:tc>
          <w:tcPr>
            <w:tcW w:w="5816" w:type="dxa"/>
            <w:gridSpan w:val="2"/>
            <w:tcBorders>
              <w:bottom w:val="single" w:sz="4" w:space="0" w:color="auto"/>
            </w:tcBorders>
            <w:shd w:val="clear" w:color="auto" w:fill="auto"/>
          </w:tcPr>
          <w:p w:rsidR="00374B5F" w:rsidRPr="00BB1674" w:rsidRDefault="00374B5F" w:rsidP="002856EA"/>
        </w:tc>
        <w:tc>
          <w:tcPr>
            <w:tcW w:w="3401" w:type="dxa"/>
            <w:gridSpan w:val="2"/>
            <w:shd w:val="clear" w:color="auto" w:fill="auto"/>
          </w:tcPr>
          <w:p w:rsidR="00374B5F" w:rsidRPr="00BB1674" w:rsidRDefault="00374B5F" w:rsidP="002856EA">
            <w:r w:rsidRPr="00BB1674">
              <w:t xml:space="preserve">регистрационно-контрольных </w:t>
            </w:r>
          </w:p>
        </w:tc>
      </w:tr>
      <w:tr w:rsidR="00374B5F" w:rsidRPr="00BB1674" w:rsidTr="002856EA">
        <w:tc>
          <w:tcPr>
            <w:tcW w:w="421" w:type="dxa"/>
            <w:shd w:val="clear" w:color="auto" w:fill="auto"/>
          </w:tcPr>
          <w:p w:rsidR="00374B5F" w:rsidRPr="00BB1674" w:rsidRDefault="00374B5F" w:rsidP="002856EA">
            <w:pPr>
              <w:jc w:val="center"/>
              <w:rPr>
                <w:sz w:val="20"/>
                <w:szCs w:val="20"/>
              </w:rPr>
            </w:pPr>
          </w:p>
        </w:tc>
        <w:tc>
          <w:tcPr>
            <w:tcW w:w="5816" w:type="dxa"/>
            <w:gridSpan w:val="2"/>
            <w:tcBorders>
              <w:top w:val="single" w:sz="4" w:space="0" w:color="auto"/>
            </w:tcBorders>
            <w:shd w:val="clear" w:color="auto" w:fill="auto"/>
          </w:tcPr>
          <w:p w:rsidR="00374B5F" w:rsidRPr="00BB1674" w:rsidRDefault="00374B5F" w:rsidP="002856EA">
            <w:pPr>
              <w:jc w:val="center"/>
              <w:rPr>
                <w:sz w:val="20"/>
                <w:szCs w:val="20"/>
              </w:rPr>
            </w:pPr>
            <w:r w:rsidRPr="00BB1674">
              <w:rPr>
                <w:sz w:val="20"/>
                <w:szCs w:val="20"/>
              </w:rPr>
              <w:t>(цифрами и прописью)</w:t>
            </w:r>
          </w:p>
        </w:tc>
        <w:tc>
          <w:tcPr>
            <w:tcW w:w="3401" w:type="dxa"/>
            <w:gridSpan w:val="2"/>
            <w:shd w:val="clear" w:color="auto" w:fill="auto"/>
          </w:tcPr>
          <w:p w:rsidR="00374B5F" w:rsidRPr="00BB1674" w:rsidRDefault="00374B5F" w:rsidP="002856EA">
            <w:pPr>
              <w:jc w:val="center"/>
              <w:rPr>
                <w:sz w:val="20"/>
                <w:szCs w:val="20"/>
              </w:rPr>
            </w:pPr>
          </w:p>
        </w:tc>
      </w:tr>
      <w:tr w:rsidR="00374B5F" w:rsidRPr="00BB1674" w:rsidTr="002856EA">
        <w:tc>
          <w:tcPr>
            <w:tcW w:w="9638" w:type="dxa"/>
            <w:gridSpan w:val="5"/>
            <w:shd w:val="clear" w:color="auto" w:fill="auto"/>
          </w:tcPr>
          <w:p w:rsidR="00374B5F" w:rsidRPr="00BB1674" w:rsidRDefault="00374B5F" w:rsidP="002856EA">
            <w:pPr>
              <w:rPr>
                <w:sz w:val="20"/>
              </w:rPr>
            </w:pPr>
            <w:r w:rsidRPr="00BB1674">
              <w:t>картотек к документам.</w:t>
            </w:r>
          </w:p>
        </w:tc>
      </w:tr>
    </w:tbl>
    <w:p w:rsidR="00374B5F" w:rsidRPr="00BB1674" w:rsidRDefault="00374B5F" w:rsidP="00374B5F">
      <w:pPr>
        <w:rPr>
          <w:i/>
          <w:sz w:val="20"/>
        </w:rPr>
      </w:pPr>
    </w:p>
    <w:tbl>
      <w:tblPr>
        <w:tblW w:w="5000" w:type="pct"/>
        <w:jc w:val="center"/>
        <w:tblBorders>
          <w:insideH w:val="single" w:sz="4" w:space="0" w:color="auto"/>
        </w:tblBorders>
        <w:tblLook w:val="04A0" w:firstRow="1" w:lastRow="0" w:firstColumn="1" w:lastColumn="0" w:noHBand="0" w:noVBand="1"/>
      </w:tblPr>
      <w:tblGrid>
        <w:gridCol w:w="2633"/>
        <w:gridCol w:w="2453"/>
        <w:gridCol w:w="1131"/>
        <w:gridCol w:w="3636"/>
      </w:tblGrid>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Наименование должности работника структурного подразделения</w:t>
            </w: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pPr>
          </w:p>
        </w:tc>
        <w:tc>
          <w:tcPr>
            <w:tcW w:w="1845" w:type="pct"/>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pPr>
          </w:p>
        </w:tc>
      </w:tr>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pP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(подпись)</w:t>
            </w:r>
          </w:p>
        </w:tc>
        <w:tc>
          <w:tcPr>
            <w:tcW w:w="1845" w:type="pct"/>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(расшифровка подписи)</w:t>
            </w:r>
          </w:p>
        </w:tc>
      </w:tr>
      <w:tr w:rsidR="00374B5F" w:rsidRPr="00BB1674" w:rsidTr="002856EA">
        <w:trPr>
          <w:jc w:val="center"/>
        </w:trPr>
        <w:tc>
          <w:tcPr>
            <w:tcW w:w="1336" w:type="pct"/>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pP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336" w:type="pct"/>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0"/>
              </w:rPr>
            </w:pPr>
            <w:r w:rsidRPr="00BB1674">
              <w:rPr>
                <w:sz w:val="20"/>
              </w:rPr>
              <w:t>(дата)</w:t>
            </w: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0"/>
              </w:rPr>
            </w:pPr>
          </w:p>
        </w:tc>
      </w:tr>
    </w:tbl>
    <w:p w:rsidR="00374B5F" w:rsidRPr="00BB1674" w:rsidRDefault="00374B5F" w:rsidP="00374B5F">
      <w:pPr>
        <w:rPr>
          <w:i/>
          <w:sz w:val="20"/>
        </w:rPr>
      </w:pPr>
    </w:p>
    <w:tbl>
      <w:tblPr>
        <w:tblW w:w="0" w:type="auto"/>
        <w:tblLook w:val="04A0" w:firstRow="1" w:lastRow="0" w:firstColumn="1" w:lastColumn="0" w:noHBand="0" w:noVBand="1"/>
      </w:tblPr>
      <w:tblGrid>
        <w:gridCol w:w="421"/>
        <w:gridCol w:w="700"/>
        <w:gridCol w:w="5116"/>
        <w:gridCol w:w="2453"/>
        <w:gridCol w:w="948"/>
      </w:tblGrid>
      <w:tr w:rsidR="00374B5F" w:rsidRPr="00BB1674" w:rsidTr="002856EA">
        <w:tc>
          <w:tcPr>
            <w:tcW w:w="1121" w:type="dxa"/>
            <w:gridSpan w:val="2"/>
            <w:shd w:val="clear" w:color="auto" w:fill="auto"/>
          </w:tcPr>
          <w:p w:rsidR="00374B5F" w:rsidRPr="00BB1674" w:rsidRDefault="00374B5F" w:rsidP="002856EA">
            <w:r w:rsidRPr="00BB1674">
              <w:t>Принял</w:t>
            </w:r>
          </w:p>
        </w:tc>
        <w:tc>
          <w:tcPr>
            <w:tcW w:w="7569" w:type="dxa"/>
            <w:gridSpan w:val="2"/>
            <w:tcBorders>
              <w:bottom w:val="single" w:sz="4" w:space="0" w:color="auto"/>
            </w:tcBorders>
            <w:shd w:val="clear" w:color="auto" w:fill="auto"/>
          </w:tcPr>
          <w:p w:rsidR="00374B5F" w:rsidRPr="00BB1674" w:rsidRDefault="00374B5F" w:rsidP="002856EA"/>
        </w:tc>
        <w:tc>
          <w:tcPr>
            <w:tcW w:w="948" w:type="dxa"/>
            <w:shd w:val="clear" w:color="auto" w:fill="auto"/>
          </w:tcPr>
          <w:p w:rsidR="00374B5F" w:rsidRPr="00BB1674" w:rsidRDefault="00374B5F" w:rsidP="002856EA">
            <w:r w:rsidRPr="00BB1674">
              <w:t>ед.хр.</w:t>
            </w:r>
          </w:p>
        </w:tc>
      </w:tr>
      <w:tr w:rsidR="00374B5F" w:rsidRPr="00BB1674" w:rsidTr="002856EA">
        <w:tc>
          <w:tcPr>
            <w:tcW w:w="1121" w:type="dxa"/>
            <w:gridSpan w:val="2"/>
            <w:shd w:val="clear" w:color="auto" w:fill="auto"/>
          </w:tcPr>
          <w:p w:rsidR="00374B5F" w:rsidRPr="00BB1674" w:rsidRDefault="00374B5F" w:rsidP="002856EA">
            <w:pPr>
              <w:jc w:val="center"/>
              <w:rPr>
                <w:sz w:val="20"/>
              </w:rPr>
            </w:pPr>
          </w:p>
        </w:tc>
        <w:tc>
          <w:tcPr>
            <w:tcW w:w="7569" w:type="dxa"/>
            <w:gridSpan w:val="2"/>
            <w:tcBorders>
              <w:top w:val="single" w:sz="4" w:space="0" w:color="auto"/>
            </w:tcBorders>
            <w:shd w:val="clear" w:color="auto" w:fill="auto"/>
          </w:tcPr>
          <w:p w:rsidR="00374B5F" w:rsidRPr="00BB1674" w:rsidRDefault="00374B5F" w:rsidP="002856EA">
            <w:pPr>
              <w:jc w:val="center"/>
              <w:rPr>
                <w:sz w:val="20"/>
              </w:rPr>
            </w:pPr>
            <w:r w:rsidRPr="00BB1674">
              <w:rPr>
                <w:sz w:val="20"/>
              </w:rPr>
              <w:t>(цифрами и прописью)</w:t>
            </w:r>
          </w:p>
        </w:tc>
        <w:tc>
          <w:tcPr>
            <w:tcW w:w="948" w:type="dxa"/>
            <w:shd w:val="clear" w:color="auto" w:fill="auto"/>
          </w:tcPr>
          <w:p w:rsidR="00374B5F" w:rsidRPr="00BB1674" w:rsidRDefault="00374B5F" w:rsidP="002856EA">
            <w:pPr>
              <w:jc w:val="center"/>
              <w:rPr>
                <w:sz w:val="20"/>
              </w:rPr>
            </w:pPr>
          </w:p>
        </w:tc>
      </w:tr>
      <w:tr w:rsidR="00374B5F" w:rsidRPr="00BB1674" w:rsidTr="002856EA">
        <w:tc>
          <w:tcPr>
            <w:tcW w:w="421" w:type="dxa"/>
            <w:shd w:val="clear" w:color="auto" w:fill="auto"/>
          </w:tcPr>
          <w:p w:rsidR="00374B5F" w:rsidRPr="00BB1674" w:rsidRDefault="00374B5F" w:rsidP="002856EA">
            <w:r w:rsidRPr="00BB1674">
              <w:t>и</w:t>
            </w:r>
          </w:p>
        </w:tc>
        <w:tc>
          <w:tcPr>
            <w:tcW w:w="5816" w:type="dxa"/>
            <w:gridSpan w:val="2"/>
            <w:tcBorders>
              <w:bottom w:val="single" w:sz="4" w:space="0" w:color="auto"/>
            </w:tcBorders>
            <w:shd w:val="clear" w:color="auto" w:fill="auto"/>
          </w:tcPr>
          <w:p w:rsidR="00374B5F" w:rsidRPr="00BB1674" w:rsidRDefault="00374B5F" w:rsidP="002856EA"/>
        </w:tc>
        <w:tc>
          <w:tcPr>
            <w:tcW w:w="3401" w:type="dxa"/>
            <w:gridSpan w:val="2"/>
            <w:shd w:val="clear" w:color="auto" w:fill="auto"/>
          </w:tcPr>
          <w:p w:rsidR="00374B5F" w:rsidRPr="00BB1674" w:rsidRDefault="00374B5F" w:rsidP="002856EA">
            <w:r w:rsidRPr="00BB1674">
              <w:t xml:space="preserve">регистрационно-контрольных </w:t>
            </w:r>
          </w:p>
        </w:tc>
      </w:tr>
      <w:tr w:rsidR="00374B5F" w:rsidRPr="00BB1674" w:rsidTr="002856EA">
        <w:tc>
          <w:tcPr>
            <w:tcW w:w="421" w:type="dxa"/>
            <w:shd w:val="clear" w:color="auto" w:fill="auto"/>
          </w:tcPr>
          <w:p w:rsidR="00374B5F" w:rsidRPr="00BB1674" w:rsidRDefault="00374B5F" w:rsidP="002856EA">
            <w:pPr>
              <w:jc w:val="center"/>
              <w:rPr>
                <w:sz w:val="20"/>
                <w:szCs w:val="20"/>
              </w:rPr>
            </w:pPr>
          </w:p>
        </w:tc>
        <w:tc>
          <w:tcPr>
            <w:tcW w:w="5816" w:type="dxa"/>
            <w:gridSpan w:val="2"/>
            <w:tcBorders>
              <w:top w:val="single" w:sz="4" w:space="0" w:color="auto"/>
            </w:tcBorders>
            <w:shd w:val="clear" w:color="auto" w:fill="auto"/>
          </w:tcPr>
          <w:p w:rsidR="00374B5F" w:rsidRPr="00BB1674" w:rsidRDefault="00374B5F" w:rsidP="002856EA">
            <w:pPr>
              <w:jc w:val="center"/>
              <w:rPr>
                <w:sz w:val="20"/>
                <w:szCs w:val="20"/>
              </w:rPr>
            </w:pPr>
            <w:r w:rsidRPr="00BB1674">
              <w:rPr>
                <w:sz w:val="20"/>
                <w:szCs w:val="20"/>
              </w:rPr>
              <w:t>(цифрами и прописью)</w:t>
            </w:r>
          </w:p>
        </w:tc>
        <w:tc>
          <w:tcPr>
            <w:tcW w:w="3401" w:type="dxa"/>
            <w:gridSpan w:val="2"/>
            <w:shd w:val="clear" w:color="auto" w:fill="auto"/>
          </w:tcPr>
          <w:p w:rsidR="00374B5F" w:rsidRPr="00BB1674" w:rsidRDefault="00374B5F" w:rsidP="002856EA">
            <w:pPr>
              <w:jc w:val="center"/>
              <w:rPr>
                <w:sz w:val="20"/>
                <w:szCs w:val="20"/>
              </w:rPr>
            </w:pPr>
          </w:p>
        </w:tc>
      </w:tr>
      <w:tr w:rsidR="00374B5F" w:rsidRPr="00BB1674" w:rsidTr="002856EA">
        <w:tc>
          <w:tcPr>
            <w:tcW w:w="9638" w:type="dxa"/>
            <w:gridSpan w:val="5"/>
            <w:shd w:val="clear" w:color="auto" w:fill="auto"/>
          </w:tcPr>
          <w:p w:rsidR="00374B5F" w:rsidRPr="00BB1674" w:rsidRDefault="00374B5F" w:rsidP="002856EA">
            <w:pPr>
              <w:rPr>
                <w:sz w:val="20"/>
              </w:rPr>
            </w:pPr>
            <w:r w:rsidRPr="00BB1674">
              <w:t>картотек к документам.</w:t>
            </w:r>
          </w:p>
        </w:tc>
      </w:tr>
    </w:tbl>
    <w:p w:rsidR="00374B5F" w:rsidRPr="00BB1674" w:rsidRDefault="00374B5F" w:rsidP="00374B5F">
      <w:pPr>
        <w:rPr>
          <w:i/>
          <w:sz w:val="20"/>
        </w:rPr>
      </w:pPr>
    </w:p>
    <w:tbl>
      <w:tblPr>
        <w:tblW w:w="5000" w:type="pct"/>
        <w:jc w:val="center"/>
        <w:tblBorders>
          <w:insideH w:val="single" w:sz="4" w:space="0" w:color="auto"/>
        </w:tblBorders>
        <w:tblLook w:val="04A0" w:firstRow="1" w:lastRow="0" w:firstColumn="1" w:lastColumn="0" w:noHBand="0" w:noVBand="1"/>
      </w:tblPr>
      <w:tblGrid>
        <w:gridCol w:w="2633"/>
        <w:gridCol w:w="2453"/>
        <w:gridCol w:w="1131"/>
        <w:gridCol w:w="3636"/>
      </w:tblGrid>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pPr>
            <w:r w:rsidRPr="00BB1674">
              <w:t>Наименование должности работника архива</w:t>
            </w: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pPr>
          </w:p>
        </w:tc>
        <w:tc>
          <w:tcPr>
            <w:tcW w:w="1845" w:type="pct"/>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pPr>
          </w:p>
        </w:tc>
      </w:tr>
      <w:tr w:rsidR="00374B5F" w:rsidRPr="00BB1674" w:rsidTr="002856EA">
        <w:trPr>
          <w:jc w:val="center"/>
        </w:trPr>
        <w:tc>
          <w:tcPr>
            <w:tcW w:w="2581"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pPr>
          </w:p>
        </w:tc>
        <w:tc>
          <w:tcPr>
            <w:tcW w:w="57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(подпись)</w:t>
            </w:r>
          </w:p>
        </w:tc>
        <w:tc>
          <w:tcPr>
            <w:tcW w:w="1845" w:type="pct"/>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(расшифровка подписи)</w:t>
            </w:r>
          </w:p>
        </w:tc>
      </w:tr>
      <w:tr w:rsidR="00374B5F" w:rsidRPr="00BB1674" w:rsidTr="002856EA">
        <w:trPr>
          <w:jc w:val="center"/>
        </w:trPr>
        <w:tc>
          <w:tcPr>
            <w:tcW w:w="1336" w:type="pct"/>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pPr>
          </w:p>
        </w:tc>
        <w:tc>
          <w:tcPr>
            <w:tcW w:w="3664"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pPr>
          </w:p>
        </w:tc>
      </w:tr>
    </w:tbl>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widowControl w:val="0"/>
        <w:autoSpaceDE w:val="0"/>
        <w:autoSpaceDN w:val="0"/>
        <w:ind w:firstLine="5670"/>
        <w:outlineLvl w:val="0"/>
      </w:pPr>
      <w:r w:rsidRPr="00BB1674">
        <w:lastRenderedPageBreak/>
        <w:t>Приложение 38</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41" w:name="P3665"/>
      <w:bookmarkEnd w:id="41"/>
      <w:r w:rsidRPr="00287356">
        <w:rPr>
          <w:b/>
          <w:sz w:val="26"/>
          <w:szCs w:val="26"/>
        </w:rPr>
        <w:t>ФОРМА АКТА</w:t>
      </w:r>
    </w:p>
    <w:p w:rsidR="00374B5F" w:rsidRPr="00287356" w:rsidRDefault="00374B5F" w:rsidP="00374B5F">
      <w:pPr>
        <w:widowControl w:val="0"/>
        <w:autoSpaceDE w:val="0"/>
        <w:autoSpaceDN w:val="0"/>
        <w:jc w:val="center"/>
        <w:rPr>
          <w:b/>
          <w:sz w:val="26"/>
          <w:szCs w:val="26"/>
        </w:rPr>
      </w:pPr>
      <w:r w:rsidRPr="00287356">
        <w:rPr>
          <w:b/>
          <w:sz w:val="26"/>
          <w:szCs w:val="26"/>
        </w:rPr>
        <w:t>О ВЫДЕЛЕНИИ К УНИЧТОЖЕНИЮ ДОКУМЕНТОВ,</w:t>
      </w:r>
    </w:p>
    <w:p w:rsidR="00374B5F" w:rsidRPr="00287356" w:rsidRDefault="00374B5F" w:rsidP="00374B5F">
      <w:pPr>
        <w:widowControl w:val="0"/>
        <w:autoSpaceDE w:val="0"/>
        <w:autoSpaceDN w:val="0"/>
        <w:jc w:val="center"/>
        <w:rPr>
          <w:rFonts w:ascii="Calibri" w:hAnsi="Calibri" w:cs="Calibri"/>
          <w:sz w:val="26"/>
          <w:szCs w:val="26"/>
        </w:rPr>
      </w:pPr>
      <w:r w:rsidRPr="00287356">
        <w:rPr>
          <w:b/>
          <w:sz w:val="26"/>
          <w:szCs w:val="26"/>
        </w:rPr>
        <w:t>НЕ ПОДЛЕЖАЩИХ ХРАНЕНИЮ</w:t>
      </w:r>
    </w:p>
    <w:p w:rsidR="00374B5F" w:rsidRPr="00BB1674" w:rsidRDefault="00374B5F" w:rsidP="00374B5F">
      <w:pPr>
        <w:widowControl w:val="0"/>
        <w:autoSpaceDE w:val="0"/>
        <w:autoSpaceDN w:val="0"/>
        <w:jc w:val="both"/>
        <w:rPr>
          <w:sz w:val="28"/>
          <w:szCs w:val="28"/>
        </w:rPr>
      </w:pPr>
    </w:p>
    <w:tbl>
      <w:tblPr>
        <w:tblW w:w="5000" w:type="pct"/>
        <w:jc w:val="center"/>
        <w:tblBorders>
          <w:bottom w:val="single" w:sz="4" w:space="0" w:color="auto"/>
          <w:insideH w:val="single" w:sz="4" w:space="0" w:color="auto"/>
        </w:tblBorders>
        <w:tblLook w:val="04A0" w:firstRow="1" w:lastRow="0" w:firstColumn="1" w:lastColumn="0" w:noHBand="0" w:noVBand="1"/>
      </w:tblPr>
      <w:tblGrid>
        <w:gridCol w:w="1915"/>
        <w:gridCol w:w="714"/>
        <w:gridCol w:w="2009"/>
        <w:gridCol w:w="468"/>
        <w:gridCol w:w="1976"/>
        <w:gridCol w:w="2771"/>
      </w:tblGrid>
      <w:tr w:rsidR="00374B5F" w:rsidRPr="00BB1674" w:rsidTr="002856EA">
        <w:trPr>
          <w:jc w:val="center"/>
        </w:trPr>
        <w:tc>
          <w:tcPr>
            <w:tcW w:w="4536" w:type="dxa"/>
            <w:gridSpan w:val="3"/>
            <w:tcBorders>
              <w:top w:val="nil"/>
              <w:bottom w:val="single" w:sz="4" w:space="0" w:color="auto"/>
            </w:tcBorders>
            <w:shd w:val="clear" w:color="auto" w:fill="auto"/>
          </w:tcPr>
          <w:p w:rsidR="00374B5F" w:rsidRPr="00BB1674" w:rsidRDefault="00374B5F" w:rsidP="002856EA">
            <w:pPr>
              <w:jc w:val="center"/>
            </w:pPr>
          </w:p>
        </w:tc>
        <w:tc>
          <w:tcPr>
            <w:tcW w:w="458" w:type="dxa"/>
            <w:tcBorders>
              <w:top w:val="nil"/>
              <w:bottom w:val="nil"/>
            </w:tcBorders>
            <w:shd w:val="clear" w:color="auto" w:fill="auto"/>
          </w:tcPr>
          <w:p w:rsidR="00374B5F" w:rsidRPr="00BB1674" w:rsidRDefault="00374B5F" w:rsidP="002856EA"/>
        </w:tc>
        <w:tc>
          <w:tcPr>
            <w:tcW w:w="4644" w:type="dxa"/>
            <w:gridSpan w:val="2"/>
            <w:tcBorders>
              <w:top w:val="nil"/>
              <w:bottom w:val="nil"/>
            </w:tcBorders>
            <w:shd w:val="clear" w:color="auto" w:fill="auto"/>
          </w:tcPr>
          <w:p w:rsidR="00374B5F" w:rsidRPr="00BB1674" w:rsidRDefault="00374B5F" w:rsidP="002856EA">
            <w:pPr>
              <w:jc w:val="center"/>
            </w:pPr>
            <w:r w:rsidRPr="00BB1674">
              <w:t>УТВЕРЖДАЮ</w:t>
            </w:r>
          </w:p>
        </w:tc>
      </w:tr>
      <w:tr w:rsidR="00374B5F" w:rsidRPr="00BB1674" w:rsidTr="002856EA">
        <w:trPr>
          <w:jc w:val="center"/>
        </w:trPr>
        <w:tc>
          <w:tcPr>
            <w:tcW w:w="4536" w:type="dxa"/>
            <w:gridSpan w:val="3"/>
            <w:tcBorders>
              <w:top w:val="single" w:sz="4" w:space="0" w:color="auto"/>
              <w:bottom w:val="nil"/>
            </w:tcBorders>
            <w:shd w:val="clear" w:color="auto" w:fill="auto"/>
          </w:tcPr>
          <w:p w:rsidR="00374B5F" w:rsidRPr="00BB1674" w:rsidRDefault="00374B5F" w:rsidP="002856EA">
            <w:pPr>
              <w:jc w:val="center"/>
            </w:pPr>
            <w:r w:rsidRPr="00BB1674">
              <w:rPr>
                <w:sz w:val="20"/>
              </w:rPr>
              <w:t>(наименование государственного органа, органа местного самоуправления, организации)</w:t>
            </w:r>
          </w:p>
        </w:tc>
        <w:tc>
          <w:tcPr>
            <w:tcW w:w="458" w:type="dxa"/>
            <w:tcBorders>
              <w:top w:val="nil"/>
              <w:bottom w:val="nil"/>
            </w:tcBorders>
            <w:shd w:val="clear" w:color="auto" w:fill="auto"/>
          </w:tcPr>
          <w:p w:rsidR="00374B5F" w:rsidRPr="00BB1674" w:rsidRDefault="00374B5F" w:rsidP="002856EA"/>
        </w:tc>
        <w:tc>
          <w:tcPr>
            <w:tcW w:w="4644" w:type="dxa"/>
            <w:gridSpan w:val="2"/>
            <w:tcBorders>
              <w:top w:val="nil"/>
              <w:bottom w:val="single" w:sz="4" w:space="0" w:color="auto"/>
            </w:tcBorders>
            <w:shd w:val="clear" w:color="auto" w:fill="auto"/>
          </w:tcPr>
          <w:p w:rsidR="00374B5F" w:rsidRPr="00BB1674" w:rsidRDefault="00374B5F" w:rsidP="002856EA">
            <w:pPr>
              <w:jc w:val="center"/>
            </w:pPr>
          </w:p>
        </w:tc>
      </w:tr>
      <w:tr w:rsidR="00374B5F" w:rsidRPr="00BB1674" w:rsidTr="002856EA">
        <w:trPr>
          <w:jc w:val="center"/>
        </w:trPr>
        <w:tc>
          <w:tcPr>
            <w:tcW w:w="4536" w:type="dxa"/>
            <w:gridSpan w:val="3"/>
            <w:tcBorders>
              <w:top w:val="nil"/>
              <w:bottom w:val="nil"/>
            </w:tcBorders>
            <w:shd w:val="clear" w:color="auto" w:fill="auto"/>
          </w:tcPr>
          <w:p w:rsidR="00374B5F" w:rsidRPr="00BB1674" w:rsidRDefault="00374B5F" w:rsidP="002856EA">
            <w:pPr>
              <w:jc w:val="center"/>
            </w:pPr>
            <w:r w:rsidRPr="00BB1674">
              <w:t>АКТ</w:t>
            </w:r>
          </w:p>
        </w:tc>
        <w:tc>
          <w:tcPr>
            <w:tcW w:w="458" w:type="dxa"/>
            <w:tcBorders>
              <w:top w:val="nil"/>
              <w:bottom w:val="nil"/>
            </w:tcBorders>
            <w:shd w:val="clear" w:color="auto" w:fill="auto"/>
          </w:tcPr>
          <w:p w:rsidR="00374B5F" w:rsidRPr="00BB1674" w:rsidRDefault="00374B5F" w:rsidP="002856EA"/>
        </w:tc>
        <w:tc>
          <w:tcPr>
            <w:tcW w:w="4644" w:type="dxa"/>
            <w:gridSpan w:val="2"/>
            <w:tcBorders>
              <w:top w:val="single" w:sz="4" w:space="0" w:color="auto"/>
              <w:bottom w:val="nil"/>
            </w:tcBorders>
            <w:shd w:val="clear" w:color="auto" w:fill="auto"/>
          </w:tcPr>
          <w:p w:rsidR="00374B5F" w:rsidRPr="00BB1674" w:rsidRDefault="00374B5F" w:rsidP="002856EA">
            <w:pPr>
              <w:jc w:val="center"/>
              <w:rPr>
                <w:sz w:val="20"/>
                <w:szCs w:val="20"/>
              </w:rPr>
            </w:pPr>
            <w:r w:rsidRPr="00BB1674">
              <w:rPr>
                <w:sz w:val="20"/>
                <w:szCs w:val="20"/>
              </w:rPr>
              <w:t>(наименование должности руководителя или иного уполномоченного им лица)</w:t>
            </w:r>
          </w:p>
        </w:tc>
      </w:tr>
      <w:tr w:rsidR="00374B5F" w:rsidRPr="00BB1674" w:rsidTr="002856EA">
        <w:trPr>
          <w:jc w:val="center"/>
        </w:trPr>
        <w:tc>
          <w:tcPr>
            <w:tcW w:w="1873" w:type="dxa"/>
            <w:tcBorders>
              <w:top w:val="nil"/>
              <w:bottom w:val="single" w:sz="4" w:space="0" w:color="auto"/>
              <w:right w:val="nil"/>
            </w:tcBorders>
            <w:shd w:val="clear" w:color="auto" w:fill="auto"/>
          </w:tcPr>
          <w:p w:rsidR="00374B5F" w:rsidRPr="00BB1674" w:rsidRDefault="00374B5F" w:rsidP="002856EA">
            <w:pPr>
              <w:jc w:val="center"/>
            </w:pPr>
          </w:p>
        </w:tc>
        <w:tc>
          <w:tcPr>
            <w:tcW w:w="698" w:type="dxa"/>
            <w:tcBorders>
              <w:top w:val="nil"/>
              <w:left w:val="nil"/>
              <w:bottom w:val="nil"/>
              <w:right w:val="nil"/>
            </w:tcBorders>
            <w:shd w:val="clear" w:color="auto" w:fill="auto"/>
          </w:tcPr>
          <w:p w:rsidR="00374B5F" w:rsidRPr="00BB1674" w:rsidRDefault="00374B5F" w:rsidP="002856EA">
            <w:pPr>
              <w:jc w:val="center"/>
            </w:pPr>
            <w:r w:rsidRPr="00BB1674">
              <w:t>№</w:t>
            </w:r>
          </w:p>
        </w:tc>
        <w:tc>
          <w:tcPr>
            <w:tcW w:w="1965" w:type="dxa"/>
            <w:tcBorders>
              <w:top w:val="nil"/>
              <w:left w:val="nil"/>
              <w:bottom w:val="single" w:sz="4" w:space="0" w:color="auto"/>
            </w:tcBorders>
            <w:shd w:val="clear" w:color="auto" w:fill="auto"/>
          </w:tcPr>
          <w:p w:rsidR="00374B5F" w:rsidRPr="00BB1674" w:rsidRDefault="00374B5F" w:rsidP="002856EA">
            <w:pPr>
              <w:jc w:val="center"/>
            </w:pPr>
          </w:p>
        </w:tc>
        <w:tc>
          <w:tcPr>
            <w:tcW w:w="458" w:type="dxa"/>
            <w:tcBorders>
              <w:top w:val="nil"/>
              <w:bottom w:val="nil"/>
            </w:tcBorders>
            <w:shd w:val="clear" w:color="auto" w:fill="auto"/>
          </w:tcPr>
          <w:p w:rsidR="00374B5F" w:rsidRPr="00BB1674" w:rsidRDefault="00374B5F" w:rsidP="002856EA"/>
        </w:tc>
        <w:tc>
          <w:tcPr>
            <w:tcW w:w="4644" w:type="dxa"/>
            <w:gridSpan w:val="2"/>
            <w:tcBorders>
              <w:top w:val="nil"/>
              <w:bottom w:val="nil"/>
            </w:tcBorders>
            <w:shd w:val="clear" w:color="auto" w:fill="auto"/>
          </w:tcPr>
          <w:p w:rsidR="00374B5F" w:rsidRPr="00BB1674" w:rsidRDefault="00374B5F" w:rsidP="002856EA">
            <w:pPr>
              <w:jc w:val="center"/>
            </w:pPr>
          </w:p>
        </w:tc>
      </w:tr>
      <w:tr w:rsidR="00374B5F" w:rsidRPr="00BB1674" w:rsidTr="002856EA">
        <w:trPr>
          <w:jc w:val="center"/>
        </w:trPr>
        <w:tc>
          <w:tcPr>
            <w:tcW w:w="1873" w:type="dxa"/>
            <w:tcBorders>
              <w:top w:val="single" w:sz="4" w:space="0" w:color="auto"/>
              <w:bottom w:val="nil"/>
              <w:right w:val="nil"/>
            </w:tcBorders>
            <w:shd w:val="clear" w:color="auto" w:fill="auto"/>
          </w:tcPr>
          <w:p w:rsidR="00374B5F" w:rsidRPr="00BB1674" w:rsidRDefault="00374B5F" w:rsidP="002856EA">
            <w:pPr>
              <w:jc w:val="center"/>
              <w:rPr>
                <w:sz w:val="20"/>
              </w:rPr>
            </w:pPr>
            <w:r w:rsidRPr="00BB1674">
              <w:rPr>
                <w:sz w:val="20"/>
              </w:rPr>
              <w:t>(дата)</w:t>
            </w:r>
          </w:p>
        </w:tc>
        <w:tc>
          <w:tcPr>
            <w:tcW w:w="698" w:type="dxa"/>
            <w:tcBorders>
              <w:top w:val="nil"/>
              <w:left w:val="nil"/>
              <w:bottom w:val="nil"/>
              <w:right w:val="nil"/>
            </w:tcBorders>
            <w:shd w:val="clear" w:color="auto" w:fill="auto"/>
          </w:tcPr>
          <w:p w:rsidR="00374B5F" w:rsidRPr="00BB1674" w:rsidRDefault="00374B5F" w:rsidP="002856EA">
            <w:pPr>
              <w:jc w:val="center"/>
              <w:rPr>
                <w:sz w:val="20"/>
              </w:rPr>
            </w:pPr>
          </w:p>
        </w:tc>
        <w:tc>
          <w:tcPr>
            <w:tcW w:w="1965" w:type="dxa"/>
            <w:tcBorders>
              <w:top w:val="single" w:sz="4" w:space="0" w:color="auto"/>
              <w:left w:val="nil"/>
              <w:bottom w:val="nil"/>
            </w:tcBorders>
            <w:shd w:val="clear" w:color="auto" w:fill="auto"/>
          </w:tcPr>
          <w:p w:rsidR="00374B5F" w:rsidRPr="00BB1674" w:rsidRDefault="00374B5F" w:rsidP="002856EA">
            <w:pPr>
              <w:rPr>
                <w:sz w:val="20"/>
              </w:rPr>
            </w:pPr>
          </w:p>
        </w:tc>
        <w:tc>
          <w:tcPr>
            <w:tcW w:w="458" w:type="dxa"/>
            <w:tcBorders>
              <w:top w:val="nil"/>
              <w:bottom w:val="nil"/>
            </w:tcBorders>
            <w:shd w:val="clear" w:color="auto" w:fill="auto"/>
          </w:tcPr>
          <w:p w:rsidR="00374B5F" w:rsidRPr="00BB1674" w:rsidRDefault="00374B5F" w:rsidP="002856EA">
            <w:pPr>
              <w:rPr>
                <w:sz w:val="20"/>
              </w:rPr>
            </w:pPr>
          </w:p>
        </w:tc>
        <w:tc>
          <w:tcPr>
            <w:tcW w:w="1933" w:type="dxa"/>
            <w:tcBorders>
              <w:top w:val="nil"/>
              <w:bottom w:val="nil"/>
            </w:tcBorders>
            <w:shd w:val="clear" w:color="auto" w:fill="auto"/>
          </w:tcPr>
          <w:p w:rsidR="00374B5F" w:rsidRPr="00BB1674" w:rsidRDefault="00374B5F" w:rsidP="002856EA">
            <w:pPr>
              <w:rPr>
                <w:sz w:val="20"/>
              </w:rPr>
            </w:pPr>
          </w:p>
        </w:tc>
        <w:tc>
          <w:tcPr>
            <w:tcW w:w="2711" w:type="dxa"/>
            <w:tcBorders>
              <w:top w:val="nil"/>
              <w:bottom w:val="single" w:sz="4" w:space="0" w:color="auto"/>
            </w:tcBorders>
            <w:shd w:val="clear" w:color="auto" w:fill="auto"/>
          </w:tcPr>
          <w:p w:rsidR="00374B5F" w:rsidRPr="00BB1674" w:rsidRDefault="00374B5F" w:rsidP="002856EA">
            <w:pPr>
              <w:jc w:val="center"/>
            </w:pPr>
          </w:p>
        </w:tc>
      </w:tr>
      <w:tr w:rsidR="00374B5F" w:rsidRPr="00BB1674" w:rsidTr="002856EA">
        <w:trPr>
          <w:jc w:val="center"/>
        </w:trPr>
        <w:tc>
          <w:tcPr>
            <w:tcW w:w="4536" w:type="dxa"/>
            <w:gridSpan w:val="3"/>
            <w:tcBorders>
              <w:top w:val="nil"/>
              <w:bottom w:val="nil"/>
            </w:tcBorders>
            <w:shd w:val="clear" w:color="auto" w:fill="auto"/>
          </w:tcPr>
          <w:p w:rsidR="00374B5F" w:rsidRPr="00BB1674" w:rsidRDefault="00374B5F" w:rsidP="002856EA">
            <w:pPr>
              <w:rPr>
                <w:sz w:val="20"/>
              </w:rPr>
            </w:pPr>
            <w:r w:rsidRPr="00BB1674">
              <w:t>о выделении к уничтожению (архивных)</w:t>
            </w:r>
          </w:p>
        </w:tc>
        <w:tc>
          <w:tcPr>
            <w:tcW w:w="458" w:type="dxa"/>
            <w:tcBorders>
              <w:top w:val="nil"/>
              <w:bottom w:val="nil"/>
            </w:tcBorders>
            <w:shd w:val="clear" w:color="auto" w:fill="auto"/>
          </w:tcPr>
          <w:p w:rsidR="00374B5F" w:rsidRPr="00BB1674" w:rsidRDefault="00374B5F" w:rsidP="002856EA">
            <w:pPr>
              <w:rPr>
                <w:sz w:val="20"/>
              </w:rPr>
            </w:pPr>
          </w:p>
        </w:tc>
        <w:tc>
          <w:tcPr>
            <w:tcW w:w="1933" w:type="dxa"/>
            <w:tcBorders>
              <w:top w:val="nil"/>
              <w:bottom w:val="nil"/>
            </w:tcBorders>
            <w:shd w:val="clear" w:color="auto" w:fill="auto"/>
          </w:tcPr>
          <w:p w:rsidR="00374B5F" w:rsidRPr="00BB1674" w:rsidRDefault="00374B5F" w:rsidP="002856EA">
            <w:pPr>
              <w:jc w:val="center"/>
              <w:rPr>
                <w:sz w:val="20"/>
              </w:rPr>
            </w:pPr>
            <w:r w:rsidRPr="00BB1674">
              <w:rPr>
                <w:sz w:val="20"/>
              </w:rPr>
              <w:t>(подпись)</w:t>
            </w:r>
          </w:p>
        </w:tc>
        <w:tc>
          <w:tcPr>
            <w:tcW w:w="2711" w:type="dxa"/>
            <w:tcBorders>
              <w:top w:val="single" w:sz="4" w:space="0" w:color="auto"/>
              <w:bottom w:val="nil"/>
            </w:tcBorders>
            <w:shd w:val="clear" w:color="auto" w:fill="auto"/>
          </w:tcPr>
          <w:p w:rsidR="00374B5F" w:rsidRPr="00BB1674" w:rsidRDefault="00374B5F" w:rsidP="002856EA">
            <w:pPr>
              <w:rPr>
                <w:sz w:val="20"/>
              </w:rPr>
            </w:pPr>
            <w:r w:rsidRPr="00BB1674">
              <w:rPr>
                <w:sz w:val="20"/>
              </w:rPr>
              <w:t>(расшифровка подписи)</w:t>
            </w:r>
          </w:p>
        </w:tc>
      </w:tr>
      <w:tr w:rsidR="00374B5F" w:rsidRPr="00BB1674" w:rsidTr="002856EA">
        <w:trPr>
          <w:jc w:val="center"/>
        </w:trPr>
        <w:tc>
          <w:tcPr>
            <w:tcW w:w="4536" w:type="dxa"/>
            <w:gridSpan w:val="3"/>
            <w:tcBorders>
              <w:top w:val="nil"/>
              <w:bottom w:val="nil"/>
            </w:tcBorders>
            <w:shd w:val="clear" w:color="auto" w:fill="auto"/>
          </w:tcPr>
          <w:p w:rsidR="00374B5F" w:rsidRPr="00BB1674" w:rsidRDefault="00374B5F" w:rsidP="002856EA">
            <w:r w:rsidRPr="00BB1674">
              <w:t>документов, не подлежащих хранению</w:t>
            </w:r>
          </w:p>
        </w:tc>
        <w:tc>
          <w:tcPr>
            <w:tcW w:w="458" w:type="dxa"/>
            <w:tcBorders>
              <w:top w:val="nil"/>
              <w:bottom w:val="nil"/>
            </w:tcBorders>
            <w:shd w:val="clear" w:color="auto" w:fill="auto"/>
          </w:tcPr>
          <w:p w:rsidR="00374B5F" w:rsidRPr="00BB1674" w:rsidRDefault="00374B5F" w:rsidP="002856EA">
            <w:pPr>
              <w:rPr>
                <w:sz w:val="20"/>
              </w:rPr>
            </w:pPr>
          </w:p>
        </w:tc>
        <w:tc>
          <w:tcPr>
            <w:tcW w:w="1933" w:type="dxa"/>
            <w:tcBorders>
              <w:top w:val="nil"/>
              <w:bottom w:val="single" w:sz="4" w:space="0" w:color="auto"/>
            </w:tcBorders>
            <w:shd w:val="clear" w:color="auto" w:fill="auto"/>
          </w:tcPr>
          <w:p w:rsidR="00374B5F" w:rsidRPr="00BB1674" w:rsidRDefault="00374B5F" w:rsidP="002856EA">
            <w:pPr>
              <w:jc w:val="center"/>
            </w:pPr>
          </w:p>
        </w:tc>
        <w:tc>
          <w:tcPr>
            <w:tcW w:w="2711" w:type="dxa"/>
            <w:tcBorders>
              <w:top w:val="nil"/>
              <w:bottom w:val="nil"/>
            </w:tcBorders>
            <w:shd w:val="clear" w:color="auto" w:fill="auto"/>
          </w:tcPr>
          <w:p w:rsidR="00374B5F" w:rsidRPr="00BB1674" w:rsidRDefault="00374B5F" w:rsidP="002856EA">
            <w:pPr>
              <w:rPr>
                <w:sz w:val="20"/>
              </w:rPr>
            </w:pPr>
          </w:p>
        </w:tc>
      </w:tr>
      <w:tr w:rsidR="00374B5F" w:rsidRPr="00BB1674" w:rsidTr="002856EA">
        <w:trPr>
          <w:jc w:val="center"/>
        </w:trPr>
        <w:tc>
          <w:tcPr>
            <w:tcW w:w="4536" w:type="dxa"/>
            <w:gridSpan w:val="3"/>
            <w:tcBorders>
              <w:top w:val="nil"/>
              <w:bottom w:val="nil"/>
            </w:tcBorders>
            <w:shd w:val="clear" w:color="auto" w:fill="auto"/>
          </w:tcPr>
          <w:p w:rsidR="00374B5F" w:rsidRPr="00BB1674" w:rsidRDefault="00374B5F" w:rsidP="002856EA"/>
        </w:tc>
        <w:tc>
          <w:tcPr>
            <w:tcW w:w="458" w:type="dxa"/>
            <w:tcBorders>
              <w:top w:val="nil"/>
              <w:bottom w:val="nil"/>
            </w:tcBorders>
            <w:shd w:val="clear" w:color="auto" w:fill="auto"/>
          </w:tcPr>
          <w:p w:rsidR="00374B5F" w:rsidRPr="00BB1674" w:rsidRDefault="00374B5F" w:rsidP="002856EA">
            <w:pPr>
              <w:rPr>
                <w:sz w:val="20"/>
              </w:rPr>
            </w:pPr>
          </w:p>
        </w:tc>
        <w:tc>
          <w:tcPr>
            <w:tcW w:w="1933" w:type="dxa"/>
            <w:tcBorders>
              <w:top w:val="single" w:sz="4" w:space="0" w:color="auto"/>
              <w:bottom w:val="nil"/>
            </w:tcBorders>
            <w:shd w:val="clear" w:color="auto" w:fill="auto"/>
          </w:tcPr>
          <w:p w:rsidR="00374B5F" w:rsidRPr="00BB1674" w:rsidRDefault="00374B5F" w:rsidP="002856EA">
            <w:pPr>
              <w:jc w:val="center"/>
              <w:rPr>
                <w:sz w:val="20"/>
              </w:rPr>
            </w:pPr>
            <w:r w:rsidRPr="00BB1674">
              <w:rPr>
                <w:sz w:val="20"/>
              </w:rPr>
              <w:t>(дата)</w:t>
            </w:r>
          </w:p>
        </w:tc>
        <w:tc>
          <w:tcPr>
            <w:tcW w:w="2711" w:type="dxa"/>
            <w:tcBorders>
              <w:top w:val="nil"/>
              <w:bottom w:val="nil"/>
            </w:tcBorders>
            <w:shd w:val="clear" w:color="auto" w:fill="auto"/>
          </w:tcPr>
          <w:p w:rsidR="00374B5F" w:rsidRPr="00BB1674" w:rsidRDefault="00374B5F" w:rsidP="002856EA">
            <w:pPr>
              <w:rPr>
                <w:sz w:val="20"/>
              </w:rPr>
            </w:pPr>
          </w:p>
        </w:tc>
      </w:tr>
    </w:tbl>
    <w:p w:rsidR="00374B5F" w:rsidRPr="00BB1674" w:rsidRDefault="00374B5F" w:rsidP="00374B5F"/>
    <w:tbl>
      <w:tblPr>
        <w:tblW w:w="9854" w:type="dxa"/>
        <w:tblLook w:val="04A0" w:firstRow="1" w:lastRow="0" w:firstColumn="1" w:lastColumn="0" w:noHBand="0" w:noVBand="1"/>
      </w:tblPr>
      <w:tblGrid>
        <w:gridCol w:w="546"/>
        <w:gridCol w:w="1181"/>
        <w:gridCol w:w="342"/>
        <w:gridCol w:w="770"/>
        <w:gridCol w:w="1290"/>
        <w:gridCol w:w="711"/>
        <w:gridCol w:w="940"/>
        <w:gridCol w:w="1417"/>
        <w:gridCol w:w="1166"/>
        <w:gridCol w:w="1211"/>
        <w:gridCol w:w="280"/>
      </w:tblGrid>
      <w:tr w:rsidR="00374B5F" w:rsidRPr="00BB1674" w:rsidTr="002856EA">
        <w:trPr>
          <w:gridAfter w:val="1"/>
          <w:wAfter w:w="280" w:type="dxa"/>
        </w:trPr>
        <w:tc>
          <w:tcPr>
            <w:tcW w:w="1726" w:type="dxa"/>
            <w:gridSpan w:val="2"/>
            <w:shd w:val="clear" w:color="auto" w:fill="auto"/>
          </w:tcPr>
          <w:p w:rsidR="00374B5F" w:rsidRPr="00BB1674" w:rsidRDefault="00374B5F" w:rsidP="002856EA">
            <w:r w:rsidRPr="00BB1674">
              <w:t>На основании</w:t>
            </w:r>
          </w:p>
        </w:tc>
        <w:tc>
          <w:tcPr>
            <w:tcW w:w="7844" w:type="dxa"/>
            <w:gridSpan w:val="8"/>
            <w:tcBorders>
              <w:bottom w:val="single" w:sz="4" w:space="0" w:color="auto"/>
            </w:tcBorders>
            <w:shd w:val="clear" w:color="auto" w:fill="auto"/>
          </w:tcPr>
          <w:p w:rsidR="00374B5F" w:rsidRPr="00BB1674" w:rsidRDefault="00374B5F" w:rsidP="002856EA"/>
        </w:tc>
      </w:tr>
      <w:tr w:rsidR="00374B5F" w:rsidRPr="00BB1674" w:rsidTr="002856EA">
        <w:trPr>
          <w:gridAfter w:val="1"/>
          <w:wAfter w:w="280" w:type="dxa"/>
        </w:trPr>
        <w:tc>
          <w:tcPr>
            <w:tcW w:w="1726" w:type="dxa"/>
            <w:gridSpan w:val="2"/>
            <w:shd w:val="clear" w:color="auto" w:fill="auto"/>
          </w:tcPr>
          <w:p w:rsidR="00374B5F" w:rsidRPr="00BB1674" w:rsidRDefault="00374B5F" w:rsidP="002856EA">
            <w:pPr>
              <w:rPr>
                <w:sz w:val="20"/>
              </w:rPr>
            </w:pPr>
          </w:p>
        </w:tc>
        <w:tc>
          <w:tcPr>
            <w:tcW w:w="7844" w:type="dxa"/>
            <w:gridSpan w:val="8"/>
            <w:tcBorders>
              <w:top w:val="single" w:sz="4" w:space="0" w:color="auto"/>
            </w:tcBorders>
            <w:shd w:val="clear" w:color="auto" w:fill="auto"/>
          </w:tcPr>
          <w:p w:rsidR="00374B5F" w:rsidRPr="00BB1674" w:rsidRDefault="00374B5F" w:rsidP="002856EA">
            <w:pPr>
              <w:rPr>
                <w:sz w:val="20"/>
              </w:rPr>
            </w:pPr>
            <w:r w:rsidRPr="00BB1674">
              <w:rPr>
                <w:sz w:val="20"/>
              </w:rPr>
              <w:t>(название и выходные данные перечня документов с указанием сроков их хранения)</w:t>
            </w:r>
          </w:p>
        </w:tc>
      </w:tr>
      <w:tr w:rsidR="00374B5F" w:rsidRPr="00BB1674" w:rsidTr="002856EA">
        <w:trPr>
          <w:gridAfter w:val="1"/>
          <w:wAfter w:w="280" w:type="dxa"/>
        </w:trPr>
        <w:tc>
          <w:tcPr>
            <w:tcW w:w="9570" w:type="dxa"/>
            <w:gridSpan w:val="10"/>
            <w:shd w:val="clear" w:color="auto" w:fill="auto"/>
          </w:tcPr>
          <w:p w:rsidR="00374B5F" w:rsidRPr="00BB1674" w:rsidRDefault="00374B5F" w:rsidP="002856EA">
            <w:pPr>
              <w:jc w:val="both"/>
            </w:pPr>
            <w:r w:rsidRPr="00BB1674">
              <w:t>отобраны к уничтожению как не имеющие научно-исторической ценности и утратившие</w:t>
            </w:r>
          </w:p>
        </w:tc>
      </w:tr>
      <w:tr w:rsidR="00374B5F" w:rsidRPr="00BB1674" w:rsidTr="002856EA">
        <w:trPr>
          <w:gridAfter w:val="1"/>
          <w:wAfter w:w="280" w:type="dxa"/>
        </w:trPr>
        <w:tc>
          <w:tcPr>
            <w:tcW w:w="4788" w:type="dxa"/>
            <w:gridSpan w:val="6"/>
            <w:shd w:val="clear" w:color="auto" w:fill="auto"/>
          </w:tcPr>
          <w:p w:rsidR="00374B5F" w:rsidRPr="00BB1674" w:rsidRDefault="00374B5F" w:rsidP="002856EA">
            <w:r w:rsidRPr="00BB1674">
              <w:t>практическое значение документы фонда №</w:t>
            </w:r>
          </w:p>
        </w:tc>
        <w:tc>
          <w:tcPr>
            <w:tcW w:w="4782" w:type="dxa"/>
            <w:gridSpan w:val="4"/>
            <w:tcBorders>
              <w:bottom w:val="single" w:sz="4" w:space="0" w:color="auto"/>
            </w:tcBorders>
            <w:shd w:val="clear" w:color="auto" w:fill="auto"/>
          </w:tcPr>
          <w:p w:rsidR="00374B5F" w:rsidRPr="00BB1674" w:rsidRDefault="00374B5F" w:rsidP="002856EA"/>
        </w:tc>
      </w:tr>
      <w:tr w:rsidR="00374B5F" w:rsidRPr="00BB1674" w:rsidTr="002856EA">
        <w:trPr>
          <w:gridAfter w:val="1"/>
          <w:wAfter w:w="280" w:type="dxa"/>
        </w:trPr>
        <w:tc>
          <w:tcPr>
            <w:tcW w:w="4788" w:type="dxa"/>
            <w:gridSpan w:val="6"/>
            <w:shd w:val="clear" w:color="auto" w:fill="auto"/>
          </w:tcPr>
          <w:p w:rsidR="00374B5F" w:rsidRPr="00BB1674" w:rsidRDefault="00374B5F" w:rsidP="002856EA">
            <w:pPr>
              <w:jc w:val="center"/>
              <w:rPr>
                <w:sz w:val="20"/>
              </w:rPr>
            </w:pPr>
          </w:p>
        </w:tc>
        <w:tc>
          <w:tcPr>
            <w:tcW w:w="4782" w:type="dxa"/>
            <w:gridSpan w:val="4"/>
            <w:tcBorders>
              <w:top w:val="single" w:sz="4" w:space="0" w:color="auto"/>
            </w:tcBorders>
            <w:shd w:val="clear" w:color="auto" w:fill="auto"/>
          </w:tcPr>
          <w:p w:rsidR="00374B5F" w:rsidRPr="00BB1674" w:rsidRDefault="00374B5F" w:rsidP="002856EA">
            <w:pPr>
              <w:jc w:val="center"/>
              <w:rPr>
                <w:sz w:val="20"/>
              </w:rPr>
            </w:pPr>
            <w:r w:rsidRPr="00BB1674">
              <w:rPr>
                <w:sz w:val="20"/>
              </w:rPr>
              <w:t>(№ и название фонда)</w:t>
            </w:r>
          </w:p>
        </w:tc>
      </w:tr>
      <w:tr w:rsidR="00374B5F" w:rsidRPr="00BB1674" w:rsidTr="00285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 w:type="dxa"/>
            <w:shd w:val="clear" w:color="auto" w:fill="auto"/>
            <w:vAlign w:val="center"/>
          </w:tcPr>
          <w:p w:rsidR="00374B5F" w:rsidRPr="00BB1674" w:rsidRDefault="00374B5F" w:rsidP="002856EA">
            <w:pPr>
              <w:jc w:val="center"/>
            </w:pPr>
            <w:r w:rsidRPr="00BB1674">
              <w:t>№ п/п</w:t>
            </w:r>
          </w:p>
        </w:tc>
        <w:tc>
          <w:tcPr>
            <w:tcW w:w="1690" w:type="dxa"/>
            <w:gridSpan w:val="2"/>
            <w:shd w:val="clear" w:color="auto" w:fill="auto"/>
            <w:vAlign w:val="center"/>
          </w:tcPr>
          <w:p w:rsidR="00374B5F" w:rsidRPr="00BB1674" w:rsidRDefault="00374B5F" w:rsidP="002856EA">
            <w:pPr>
              <w:jc w:val="center"/>
            </w:pPr>
            <w:r w:rsidRPr="00BB1674">
              <w:t>Заголовок дела (групповой заголовок документов)</w:t>
            </w:r>
          </w:p>
        </w:tc>
        <w:tc>
          <w:tcPr>
            <w:tcW w:w="850" w:type="dxa"/>
            <w:shd w:val="clear" w:color="auto" w:fill="auto"/>
            <w:vAlign w:val="center"/>
          </w:tcPr>
          <w:p w:rsidR="00374B5F" w:rsidRPr="00BB1674" w:rsidRDefault="00374B5F" w:rsidP="002856EA">
            <w:pPr>
              <w:jc w:val="center"/>
            </w:pPr>
            <w:r w:rsidRPr="00BB1674">
              <w:t>Годы</w:t>
            </w:r>
          </w:p>
        </w:tc>
        <w:tc>
          <w:tcPr>
            <w:tcW w:w="992" w:type="dxa"/>
            <w:shd w:val="clear" w:color="auto" w:fill="auto"/>
            <w:vAlign w:val="center"/>
          </w:tcPr>
          <w:p w:rsidR="00374B5F" w:rsidRPr="00BB1674" w:rsidRDefault="00374B5F" w:rsidP="002856EA">
            <w:pPr>
              <w:jc w:val="center"/>
            </w:pPr>
            <w:r w:rsidRPr="00BB1674">
              <w:t>№№ описи</w:t>
            </w:r>
          </w:p>
          <w:p w:rsidR="00374B5F" w:rsidRPr="00BB1674" w:rsidRDefault="00374B5F" w:rsidP="002856EA">
            <w:pPr>
              <w:jc w:val="center"/>
              <w:rPr>
                <w:sz w:val="18"/>
                <w:szCs w:val="18"/>
              </w:rPr>
            </w:pPr>
            <w:r w:rsidRPr="00BB1674">
              <w:rPr>
                <w:sz w:val="18"/>
                <w:szCs w:val="18"/>
              </w:rPr>
              <w:t>(при выделении к уничтожению документов при подготовке дел к передаче в архив организации, графа не заполняется)</w:t>
            </w:r>
          </w:p>
        </w:tc>
        <w:tc>
          <w:tcPr>
            <w:tcW w:w="1691" w:type="dxa"/>
            <w:gridSpan w:val="2"/>
            <w:shd w:val="clear" w:color="auto" w:fill="auto"/>
            <w:vAlign w:val="center"/>
          </w:tcPr>
          <w:p w:rsidR="00374B5F" w:rsidRPr="00BB1674" w:rsidRDefault="00374B5F" w:rsidP="002856EA">
            <w:pPr>
              <w:jc w:val="center"/>
            </w:pPr>
            <w:r w:rsidRPr="00BB1674">
              <w:t>№ ед.хр. по описи (индекс по номенклатуре дел)</w:t>
            </w:r>
          </w:p>
        </w:tc>
        <w:tc>
          <w:tcPr>
            <w:tcW w:w="1417" w:type="dxa"/>
            <w:shd w:val="clear" w:color="auto" w:fill="auto"/>
            <w:vAlign w:val="center"/>
          </w:tcPr>
          <w:p w:rsidR="00374B5F" w:rsidRPr="00BB1674" w:rsidRDefault="00374B5F" w:rsidP="002856EA">
            <w:pPr>
              <w:jc w:val="center"/>
            </w:pPr>
            <w:r w:rsidRPr="00BB1674">
              <w:t>Количество ед.хр. (дел)</w:t>
            </w:r>
          </w:p>
        </w:tc>
        <w:tc>
          <w:tcPr>
            <w:tcW w:w="1174" w:type="dxa"/>
            <w:shd w:val="clear" w:color="auto" w:fill="auto"/>
            <w:vAlign w:val="center"/>
          </w:tcPr>
          <w:p w:rsidR="00374B5F" w:rsidRPr="00BB1674" w:rsidRDefault="00374B5F" w:rsidP="002856EA">
            <w:pPr>
              <w:jc w:val="center"/>
            </w:pPr>
            <w:r w:rsidRPr="00BB1674">
              <w:t>Сроки хранения и №№ статей по перечню</w:t>
            </w:r>
          </w:p>
        </w:tc>
        <w:tc>
          <w:tcPr>
            <w:tcW w:w="1495" w:type="dxa"/>
            <w:gridSpan w:val="2"/>
            <w:shd w:val="clear" w:color="auto" w:fill="auto"/>
            <w:vAlign w:val="center"/>
          </w:tcPr>
          <w:p w:rsidR="00374B5F" w:rsidRPr="00BB1674" w:rsidRDefault="00374B5F" w:rsidP="002856EA">
            <w:pPr>
              <w:jc w:val="center"/>
            </w:pPr>
            <w:r w:rsidRPr="00BB1674">
              <w:t>Примечания</w:t>
            </w:r>
          </w:p>
        </w:tc>
      </w:tr>
      <w:tr w:rsidR="00374B5F" w:rsidRPr="00BB1674" w:rsidTr="00285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 w:type="dxa"/>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c>
          <w:tcPr>
            <w:tcW w:w="1690" w:type="dxa"/>
            <w:gridSpan w:val="2"/>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c>
          <w:tcPr>
            <w:tcW w:w="850" w:type="dxa"/>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c>
          <w:tcPr>
            <w:tcW w:w="992" w:type="dxa"/>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c>
          <w:tcPr>
            <w:tcW w:w="1691" w:type="dxa"/>
            <w:gridSpan w:val="2"/>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c>
          <w:tcPr>
            <w:tcW w:w="1417" w:type="dxa"/>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c>
          <w:tcPr>
            <w:tcW w:w="1174" w:type="dxa"/>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c>
          <w:tcPr>
            <w:tcW w:w="1495" w:type="dxa"/>
            <w:gridSpan w:val="2"/>
            <w:tcBorders>
              <w:bottom w:val="single" w:sz="4" w:space="0" w:color="auto"/>
            </w:tcBorders>
            <w:shd w:val="clear" w:color="auto" w:fill="auto"/>
          </w:tcPr>
          <w:p w:rsidR="00374B5F" w:rsidRPr="00BB1674" w:rsidRDefault="00374B5F" w:rsidP="002856EA">
            <w:pPr>
              <w:pStyle w:val="af1"/>
              <w:numPr>
                <w:ilvl w:val="0"/>
                <w:numId w:val="25"/>
              </w:numPr>
              <w:jc w:val="center"/>
              <w:rPr>
                <w:sz w:val="20"/>
              </w:rPr>
            </w:pPr>
          </w:p>
        </w:tc>
      </w:tr>
      <w:tr w:rsidR="00374B5F" w:rsidRPr="00BB1674" w:rsidTr="00285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5" w:type="dxa"/>
            <w:tcBorders>
              <w:bottom w:val="nil"/>
            </w:tcBorders>
            <w:shd w:val="clear" w:color="auto" w:fill="auto"/>
          </w:tcPr>
          <w:p w:rsidR="00374B5F" w:rsidRPr="00BB1674" w:rsidRDefault="00374B5F" w:rsidP="002856EA"/>
        </w:tc>
        <w:tc>
          <w:tcPr>
            <w:tcW w:w="1690" w:type="dxa"/>
            <w:gridSpan w:val="2"/>
            <w:tcBorders>
              <w:bottom w:val="nil"/>
            </w:tcBorders>
            <w:shd w:val="clear" w:color="auto" w:fill="auto"/>
          </w:tcPr>
          <w:p w:rsidR="00374B5F" w:rsidRPr="00BB1674" w:rsidRDefault="00374B5F" w:rsidP="002856EA"/>
        </w:tc>
        <w:tc>
          <w:tcPr>
            <w:tcW w:w="850" w:type="dxa"/>
            <w:tcBorders>
              <w:bottom w:val="nil"/>
            </w:tcBorders>
            <w:shd w:val="clear" w:color="auto" w:fill="auto"/>
          </w:tcPr>
          <w:p w:rsidR="00374B5F" w:rsidRPr="00BB1674" w:rsidRDefault="00374B5F" w:rsidP="002856EA"/>
        </w:tc>
        <w:tc>
          <w:tcPr>
            <w:tcW w:w="992" w:type="dxa"/>
            <w:tcBorders>
              <w:bottom w:val="nil"/>
            </w:tcBorders>
            <w:shd w:val="clear" w:color="auto" w:fill="auto"/>
          </w:tcPr>
          <w:p w:rsidR="00374B5F" w:rsidRPr="00BB1674" w:rsidRDefault="00374B5F" w:rsidP="002856EA"/>
        </w:tc>
        <w:tc>
          <w:tcPr>
            <w:tcW w:w="1691" w:type="dxa"/>
            <w:gridSpan w:val="2"/>
            <w:tcBorders>
              <w:bottom w:val="nil"/>
            </w:tcBorders>
            <w:shd w:val="clear" w:color="auto" w:fill="auto"/>
          </w:tcPr>
          <w:p w:rsidR="00374B5F" w:rsidRPr="00BB1674" w:rsidRDefault="00374B5F" w:rsidP="002856EA"/>
        </w:tc>
        <w:tc>
          <w:tcPr>
            <w:tcW w:w="1417" w:type="dxa"/>
            <w:tcBorders>
              <w:bottom w:val="nil"/>
            </w:tcBorders>
            <w:shd w:val="clear" w:color="auto" w:fill="auto"/>
          </w:tcPr>
          <w:p w:rsidR="00374B5F" w:rsidRPr="00BB1674" w:rsidRDefault="00374B5F" w:rsidP="002856EA"/>
        </w:tc>
        <w:tc>
          <w:tcPr>
            <w:tcW w:w="1174" w:type="dxa"/>
            <w:tcBorders>
              <w:bottom w:val="nil"/>
            </w:tcBorders>
            <w:shd w:val="clear" w:color="auto" w:fill="auto"/>
          </w:tcPr>
          <w:p w:rsidR="00374B5F" w:rsidRPr="00BB1674" w:rsidRDefault="00374B5F" w:rsidP="002856EA"/>
        </w:tc>
        <w:tc>
          <w:tcPr>
            <w:tcW w:w="1495" w:type="dxa"/>
            <w:gridSpan w:val="2"/>
            <w:tcBorders>
              <w:bottom w:val="nil"/>
            </w:tcBorders>
            <w:shd w:val="clear" w:color="auto" w:fill="auto"/>
          </w:tcPr>
          <w:p w:rsidR="00374B5F" w:rsidRPr="00BB1674" w:rsidRDefault="00374B5F" w:rsidP="002856EA"/>
        </w:tc>
      </w:tr>
    </w:tbl>
    <w:p w:rsidR="00374B5F" w:rsidRPr="00BB1674" w:rsidRDefault="00374B5F" w:rsidP="00374B5F"/>
    <w:tbl>
      <w:tblPr>
        <w:tblW w:w="0" w:type="auto"/>
        <w:tblLook w:val="04A0" w:firstRow="1" w:lastRow="0" w:firstColumn="1" w:lastColumn="0" w:noHBand="0" w:noVBand="1"/>
      </w:tblPr>
      <w:tblGrid>
        <w:gridCol w:w="954"/>
        <w:gridCol w:w="628"/>
        <w:gridCol w:w="2387"/>
        <w:gridCol w:w="230"/>
        <w:gridCol w:w="834"/>
        <w:gridCol w:w="2005"/>
        <w:gridCol w:w="475"/>
        <w:gridCol w:w="1237"/>
        <w:gridCol w:w="888"/>
      </w:tblGrid>
      <w:tr w:rsidR="00374B5F" w:rsidRPr="00BB1674" w:rsidTr="002856EA">
        <w:tc>
          <w:tcPr>
            <w:tcW w:w="954" w:type="dxa"/>
            <w:shd w:val="clear" w:color="auto" w:fill="auto"/>
          </w:tcPr>
          <w:p w:rsidR="00374B5F" w:rsidRPr="00BB1674" w:rsidRDefault="00374B5F" w:rsidP="002856EA">
            <w:r w:rsidRPr="00BB1674">
              <w:t>Итого</w:t>
            </w:r>
          </w:p>
        </w:tc>
        <w:tc>
          <w:tcPr>
            <w:tcW w:w="3015" w:type="dxa"/>
            <w:gridSpan w:val="2"/>
            <w:tcBorders>
              <w:bottom w:val="single" w:sz="4" w:space="0" w:color="auto"/>
            </w:tcBorders>
            <w:shd w:val="clear" w:color="auto" w:fill="auto"/>
          </w:tcPr>
          <w:p w:rsidR="00374B5F" w:rsidRPr="00BB1674" w:rsidRDefault="00374B5F" w:rsidP="002856EA"/>
        </w:tc>
        <w:tc>
          <w:tcPr>
            <w:tcW w:w="3544" w:type="dxa"/>
            <w:gridSpan w:val="4"/>
            <w:shd w:val="clear" w:color="auto" w:fill="auto"/>
          </w:tcPr>
          <w:p w:rsidR="00374B5F" w:rsidRPr="00BB1674" w:rsidRDefault="00374B5F" w:rsidP="002856EA">
            <w:r w:rsidRPr="00BB1674">
              <w:t>ед.хр. (дел, электронных дел) за</w:t>
            </w:r>
          </w:p>
        </w:tc>
        <w:tc>
          <w:tcPr>
            <w:tcW w:w="1237" w:type="dxa"/>
            <w:tcBorders>
              <w:bottom w:val="single" w:sz="4" w:space="0" w:color="auto"/>
            </w:tcBorders>
            <w:shd w:val="clear" w:color="auto" w:fill="auto"/>
          </w:tcPr>
          <w:p w:rsidR="00374B5F" w:rsidRPr="00BB1674" w:rsidRDefault="00374B5F" w:rsidP="002856EA"/>
        </w:tc>
        <w:tc>
          <w:tcPr>
            <w:tcW w:w="888" w:type="dxa"/>
            <w:shd w:val="clear" w:color="auto" w:fill="auto"/>
          </w:tcPr>
          <w:p w:rsidR="00374B5F" w:rsidRPr="00BB1674" w:rsidRDefault="00374B5F" w:rsidP="002856EA">
            <w:r w:rsidRPr="00BB1674">
              <w:t>годы.</w:t>
            </w:r>
          </w:p>
        </w:tc>
      </w:tr>
      <w:tr w:rsidR="00374B5F" w:rsidRPr="00BB1674" w:rsidTr="002856EA">
        <w:tc>
          <w:tcPr>
            <w:tcW w:w="954" w:type="dxa"/>
            <w:shd w:val="clear" w:color="auto" w:fill="auto"/>
          </w:tcPr>
          <w:p w:rsidR="00374B5F" w:rsidRPr="00BB1674" w:rsidRDefault="00374B5F" w:rsidP="002856EA">
            <w:pPr>
              <w:jc w:val="center"/>
              <w:rPr>
                <w:sz w:val="20"/>
              </w:rPr>
            </w:pPr>
          </w:p>
        </w:tc>
        <w:tc>
          <w:tcPr>
            <w:tcW w:w="3015" w:type="dxa"/>
            <w:gridSpan w:val="2"/>
            <w:tcBorders>
              <w:top w:val="single" w:sz="4" w:space="0" w:color="auto"/>
            </w:tcBorders>
            <w:shd w:val="clear" w:color="auto" w:fill="auto"/>
          </w:tcPr>
          <w:p w:rsidR="00374B5F" w:rsidRPr="00BB1674" w:rsidRDefault="00374B5F" w:rsidP="002856EA">
            <w:pPr>
              <w:jc w:val="center"/>
              <w:rPr>
                <w:sz w:val="20"/>
              </w:rPr>
            </w:pPr>
            <w:r w:rsidRPr="00BB1674">
              <w:rPr>
                <w:sz w:val="20"/>
              </w:rPr>
              <w:t>(цифрами и прописью)</w:t>
            </w:r>
          </w:p>
        </w:tc>
        <w:tc>
          <w:tcPr>
            <w:tcW w:w="3544" w:type="dxa"/>
            <w:gridSpan w:val="4"/>
            <w:shd w:val="clear" w:color="auto" w:fill="auto"/>
          </w:tcPr>
          <w:p w:rsidR="00374B5F" w:rsidRPr="00BB1674" w:rsidRDefault="00374B5F" w:rsidP="002856EA">
            <w:pPr>
              <w:jc w:val="center"/>
              <w:rPr>
                <w:sz w:val="20"/>
              </w:rPr>
            </w:pPr>
          </w:p>
        </w:tc>
        <w:tc>
          <w:tcPr>
            <w:tcW w:w="1237" w:type="dxa"/>
            <w:tcBorders>
              <w:top w:val="single" w:sz="4" w:space="0" w:color="auto"/>
            </w:tcBorders>
            <w:shd w:val="clear" w:color="auto" w:fill="auto"/>
          </w:tcPr>
          <w:p w:rsidR="00374B5F" w:rsidRPr="00BB1674" w:rsidRDefault="00374B5F" w:rsidP="002856EA">
            <w:pPr>
              <w:jc w:val="center"/>
              <w:rPr>
                <w:sz w:val="20"/>
              </w:rPr>
            </w:pPr>
          </w:p>
        </w:tc>
        <w:tc>
          <w:tcPr>
            <w:tcW w:w="888" w:type="dxa"/>
            <w:shd w:val="clear" w:color="auto" w:fill="auto"/>
          </w:tcPr>
          <w:p w:rsidR="00374B5F" w:rsidRPr="00BB1674" w:rsidRDefault="00374B5F" w:rsidP="002856EA">
            <w:pPr>
              <w:jc w:val="center"/>
              <w:rPr>
                <w:sz w:val="20"/>
              </w:rPr>
            </w:pPr>
          </w:p>
        </w:tc>
      </w:tr>
      <w:tr w:rsidR="00374B5F" w:rsidRPr="00BB1674" w:rsidTr="002856EA">
        <w:tc>
          <w:tcPr>
            <w:tcW w:w="3969" w:type="dxa"/>
            <w:gridSpan w:val="3"/>
            <w:shd w:val="clear" w:color="auto" w:fill="auto"/>
          </w:tcPr>
          <w:p w:rsidR="00374B5F" w:rsidRPr="00BB1674" w:rsidRDefault="00374B5F" w:rsidP="002856EA">
            <w:r w:rsidRPr="00BB1674">
              <w:t xml:space="preserve">Описи дел постоянного хранения за </w:t>
            </w:r>
          </w:p>
        </w:tc>
        <w:tc>
          <w:tcPr>
            <w:tcW w:w="3069" w:type="dxa"/>
            <w:gridSpan w:val="3"/>
            <w:shd w:val="clear" w:color="auto" w:fill="auto"/>
          </w:tcPr>
          <w:p w:rsidR="00374B5F" w:rsidRPr="00BB1674" w:rsidRDefault="00374B5F" w:rsidP="002856EA"/>
        </w:tc>
        <w:tc>
          <w:tcPr>
            <w:tcW w:w="2600" w:type="dxa"/>
            <w:gridSpan w:val="3"/>
            <w:shd w:val="clear" w:color="auto" w:fill="auto"/>
          </w:tcPr>
          <w:p w:rsidR="00374B5F" w:rsidRPr="00BB1674" w:rsidRDefault="00374B5F" w:rsidP="002856EA">
            <w:r w:rsidRPr="00BB1674">
              <w:t>годы утверждены ЭПК</w:t>
            </w:r>
          </w:p>
        </w:tc>
      </w:tr>
      <w:tr w:rsidR="00374B5F" w:rsidRPr="00BB1674" w:rsidTr="002856EA">
        <w:tc>
          <w:tcPr>
            <w:tcW w:w="9638" w:type="dxa"/>
            <w:gridSpan w:val="9"/>
            <w:tcBorders>
              <w:bottom w:val="single" w:sz="4" w:space="0" w:color="auto"/>
            </w:tcBorders>
            <w:shd w:val="clear" w:color="auto" w:fill="auto"/>
          </w:tcPr>
          <w:p w:rsidR="00374B5F" w:rsidRPr="00BB1674" w:rsidRDefault="00374B5F" w:rsidP="002856EA"/>
        </w:tc>
      </w:tr>
      <w:tr w:rsidR="00374B5F" w:rsidRPr="00BB1674" w:rsidTr="002856EA">
        <w:tc>
          <w:tcPr>
            <w:tcW w:w="9638" w:type="dxa"/>
            <w:gridSpan w:val="9"/>
            <w:tcBorders>
              <w:top w:val="single" w:sz="4" w:space="0" w:color="auto"/>
            </w:tcBorders>
            <w:shd w:val="clear" w:color="auto" w:fill="auto"/>
          </w:tcPr>
          <w:p w:rsidR="00374B5F" w:rsidRPr="00BB1674" w:rsidRDefault="00374B5F" w:rsidP="002856EA">
            <w:pPr>
              <w:jc w:val="center"/>
              <w:rPr>
                <w:sz w:val="20"/>
              </w:rPr>
            </w:pPr>
            <w:r w:rsidRPr="00BB1674">
              <w:rPr>
                <w:sz w:val="20"/>
              </w:rPr>
              <w:t>(наименование архивного учреждения)</w:t>
            </w:r>
          </w:p>
        </w:tc>
      </w:tr>
      <w:tr w:rsidR="00374B5F" w:rsidRPr="00BB1674" w:rsidTr="002856EA">
        <w:tc>
          <w:tcPr>
            <w:tcW w:w="1582" w:type="dxa"/>
            <w:gridSpan w:val="2"/>
            <w:shd w:val="clear" w:color="auto" w:fill="auto"/>
          </w:tcPr>
          <w:p w:rsidR="00374B5F" w:rsidRPr="00BB1674" w:rsidRDefault="00374B5F" w:rsidP="002856EA">
            <w:r w:rsidRPr="00BB1674">
              <w:t>протокол от</w:t>
            </w:r>
          </w:p>
        </w:tc>
        <w:tc>
          <w:tcPr>
            <w:tcW w:w="2617" w:type="dxa"/>
            <w:gridSpan w:val="2"/>
            <w:tcBorders>
              <w:bottom w:val="single" w:sz="4" w:space="0" w:color="auto"/>
            </w:tcBorders>
            <w:shd w:val="clear" w:color="auto" w:fill="auto"/>
          </w:tcPr>
          <w:p w:rsidR="00374B5F" w:rsidRPr="00BB1674" w:rsidRDefault="00374B5F" w:rsidP="002856EA"/>
        </w:tc>
        <w:tc>
          <w:tcPr>
            <w:tcW w:w="834" w:type="dxa"/>
            <w:shd w:val="clear" w:color="auto" w:fill="auto"/>
          </w:tcPr>
          <w:p w:rsidR="00374B5F" w:rsidRPr="00BB1674" w:rsidRDefault="00374B5F" w:rsidP="002856EA">
            <w:r w:rsidRPr="00BB1674">
              <w:t>№</w:t>
            </w:r>
          </w:p>
        </w:tc>
        <w:tc>
          <w:tcPr>
            <w:tcW w:w="4605" w:type="dxa"/>
            <w:gridSpan w:val="4"/>
            <w:tcBorders>
              <w:bottom w:val="single" w:sz="4" w:space="0" w:color="auto"/>
            </w:tcBorders>
            <w:shd w:val="clear" w:color="auto" w:fill="auto"/>
          </w:tcPr>
          <w:p w:rsidR="00374B5F" w:rsidRPr="00BB1674" w:rsidRDefault="00374B5F" w:rsidP="002856EA"/>
        </w:tc>
      </w:tr>
    </w:tbl>
    <w:p w:rsidR="00374B5F" w:rsidRPr="00BB1674" w:rsidRDefault="00374B5F" w:rsidP="00374B5F"/>
    <w:tbl>
      <w:tblPr>
        <w:tblW w:w="5000" w:type="pct"/>
        <w:jc w:val="center"/>
        <w:tblBorders>
          <w:insideH w:val="single" w:sz="4" w:space="0" w:color="auto"/>
        </w:tblBorders>
        <w:tblLook w:val="04A0" w:firstRow="1" w:lastRow="0" w:firstColumn="1" w:lastColumn="0" w:noHBand="0" w:noVBand="1"/>
      </w:tblPr>
      <w:tblGrid>
        <w:gridCol w:w="2505"/>
        <w:gridCol w:w="2629"/>
        <w:gridCol w:w="1249"/>
        <w:gridCol w:w="3470"/>
      </w:tblGrid>
      <w:tr w:rsidR="00374B5F" w:rsidRPr="00BB1674" w:rsidTr="002856EA">
        <w:trPr>
          <w:jc w:val="center"/>
        </w:trPr>
        <w:tc>
          <w:tcPr>
            <w:tcW w:w="2605"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jc w:val="both"/>
            </w:pPr>
            <w:r w:rsidRPr="00BB1674">
              <w:t xml:space="preserve">Наименование должности руководителя архива </w:t>
            </w:r>
            <w:r w:rsidRPr="00BB1674">
              <w:rPr>
                <w:sz w:val="18"/>
                <w:szCs w:val="18"/>
              </w:rPr>
              <w:t>(в случае, если за организацию архивного хранения отвечает руководитель организации, акт подписывается лицом, ответственным за архив)</w:t>
            </w:r>
          </w:p>
        </w:tc>
        <w:tc>
          <w:tcPr>
            <w:tcW w:w="63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pPr>
          </w:p>
        </w:tc>
        <w:tc>
          <w:tcPr>
            <w:tcW w:w="1761" w:type="pct"/>
            <w:tcBorders>
              <w:top w:val="nil"/>
              <w:left w:val="nil"/>
              <w:bottom w:val="single" w:sz="4" w:space="0" w:color="auto"/>
            </w:tcBorders>
            <w:shd w:val="clear" w:color="auto" w:fill="auto"/>
            <w:vAlign w:val="bottom"/>
          </w:tcPr>
          <w:p w:rsidR="00374B5F" w:rsidRPr="00BB1674" w:rsidRDefault="00374B5F" w:rsidP="002856EA">
            <w:pPr>
              <w:autoSpaceDE w:val="0"/>
              <w:autoSpaceDN w:val="0"/>
              <w:adjustRightInd w:val="0"/>
              <w:jc w:val="center"/>
            </w:pPr>
          </w:p>
        </w:tc>
      </w:tr>
      <w:tr w:rsidR="00374B5F" w:rsidRPr="00BB1674" w:rsidTr="002856EA">
        <w:trPr>
          <w:jc w:val="center"/>
        </w:trPr>
        <w:tc>
          <w:tcPr>
            <w:tcW w:w="2605" w:type="pct"/>
            <w:gridSpan w:val="2"/>
            <w:tcBorders>
              <w:top w:val="nil"/>
              <w:bottom w:val="nil"/>
              <w:right w:val="nil"/>
            </w:tcBorders>
            <w:shd w:val="clear" w:color="auto" w:fill="auto"/>
            <w:vAlign w:val="bottom"/>
          </w:tcPr>
          <w:p w:rsidR="00374B5F" w:rsidRPr="00BB1674" w:rsidRDefault="00374B5F" w:rsidP="002856EA">
            <w:pPr>
              <w:autoSpaceDE w:val="0"/>
              <w:autoSpaceDN w:val="0"/>
              <w:adjustRightInd w:val="0"/>
              <w:jc w:val="center"/>
            </w:pPr>
          </w:p>
        </w:tc>
        <w:tc>
          <w:tcPr>
            <w:tcW w:w="634" w:type="pct"/>
            <w:tcBorders>
              <w:top w:val="nil"/>
              <w:left w:val="nil"/>
              <w:bottom w:val="nil"/>
              <w:right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(подпись)</w:t>
            </w:r>
          </w:p>
        </w:tc>
        <w:tc>
          <w:tcPr>
            <w:tcW w:w="1761" w:type="pct"/>
            <w:tcBorders>
              <w:top w:val="nil"/>
              <w:left w:val="nil"/>
              <w:bottom w:val="nil"/>
            </w:tcBorders>
            <w:shd w:val="clear" w:color="auto" w:fill="auto"/>
            <w:vAlign w:val="bottom"/>
          </w:tcPr>
          <w:p w:rsidR="00374B5F" w:rsidRPr="00BB1674" w:rsidRDefault="00374B5F" w:rsidP="002856EA">
            <w:pPr>
              <w:autoSpaceDE w:val="0"/>
              <w:autoSpaceDN w:val="0"/>
              <w:adjustRightInd w:val="0"/>
              <w:jc w:val="center"/>
            </w:pPr>
            <w:r w:rsidRPr="00BB1674">
              <w:rPr>
                <w:sz w:val="20"/>
              </w:rPr>
              <w:t>(расшифровка подписи)</w:t>
            </w:r>
          </w:p>
        </w:tc>
      </w:tr>
      <w:tr w:rsidR="00374B5F" w:rsidRPr="00BB1674" w:rsidTr="002856EA">
        <w:trPr>
          <w:jc w:val="center"/>
        </w:trPr>
        <w:tc>
          <w:tcPr>
            <w:tcW w:w="1271" w:type="pct"/>
            <w:tcBorders>
              <w:top w:val="nil"/>
              <w:bottom w:val="single" w:sz="4" w:space="0" w:color="auto"/>
              <w:right w:val="nil"/>
            </w:tcBorders>
            <w:shd w:val="clear" w:color="auto" w:fill="auto"/>
            <w:vAlign w:val="bottom"/>
          </w:tcPr>
          <w:p w:rsidR="00374B5F" w:rsidRPr="00BB1674" w:rsidRDefault="00374B5F" w:rsidP="002856EA">
            <w:pPr>
              <w:autoSpaceDE w:val="0"/>
              <w:autoSpaceDN w:val="0"/>
              <w:adjustRightInd w:val="0"/>
              <w:jc w:val="center"/>
            </w:pPr>
          </w:p>
        </w:tc>
        <w:tc>
          <w:tcPr>
            <w:tcW w:w="3729"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pPr>
          </w:p>
        </w:tc>
      </w:tr>
      <w:tr w:rsidR="00374B5F" w:rsidRPr="00BB1674" w:rsidTr="002856EA">
        <w:trPr>
          <w:jc w:val="center"/>
        </w:trPr>
        <w:tc>
          <w:tcPr>
            <w:tcW w:w="1271" w:type="pct"/>
            <w:tcBorders>
              <w:top w:val="single" w:sz="4" w:space="0" w:color="auto"/>
              <w:bottom w:val="nil"/>
              <w:right w:val="nil"/>
            </w:tcBorders>
            <w:shd w:val="clear" w:color="auto" w:fill="auto"/>
            <w:vAlign w:val="bottom"/>
          </w:tcPr>
          <w:p w:rsidR="00374B5F" w:rsidRPr="00BB1674" w:rsidRDefault="00374B5F" w:rsidP="002856EA">
            <w:pPr>
              <w:autoSpaceDE w:val="0"/>
              <w:autoSpaceDN w:val="0"/>
              <w:adjustRightInd w:val="0"/>
              <w:jc w:val="center"/>
              <w:rPr>
                <w:sz w:val="20"/>
              </w:rPr>
            </w:pPr>
            <w:r w:rsidRPr="00BB1674">
              <w:rPr>
                <w:sz w:val="20"/>
              </w:rPr>
              <w:t>(дата)</w:t>
            </w:r>
          </w:p>
        </w:tc>
        <w:tc>
          <w:tcPr>
            <w:tcW w:w="3729" w:type="pct"/>
            <w:gridSpan w:val="3"/>
            <w:tcBorders>
              <w:top w:val="nil"/>
              <w:left w:val="nil"/>
              <w:bottom w:val="nil"/>
            </w:tcBorders>
            <w:shd w:val="clear" w:color="auto" w:fill="auto"/>
            <w:vAlign w:val="bottom"/>
          </w:tcPr>
          <w:p w:rsidR="00374B5F" w:rsidRPr="00BB1674" w:rsidRDefault="00374B5F" w:rsidP="002856EA">
            <w:pPr>
              <w:autoSpaceDE w:val="0"/>
              <w:autoSpaceDN w:val="0"/>
              <w:adjustRightInd w:val="0"/>
              <w:rPr>
                <w:sz w:val="20"/>
              </w:rPr>
            </w:pPr>
          </w:p>
        </w:tc>
      </w:tr>
    </w:tbl>
    <w:p w:rsidR="00374B5F" w:rsidRPr="00BB1674" w:rsidRDefault="00374B5F" w:rsidP="00374B5F"/>
    <w:tbl>
      <w:tblPr>
        <w:tblW w:w="5000" w:type="pct"/>
        <w:tblLayout w:type="fixed"/>
        <w:tblLook w:val="04A0" w:firstRow="1" w:lastRow="0" w:firstColumn="1" w:lastColumn="0" w:noHBand="0" w:noVBand="1"/>
      </w:tblPr>
      <w:tblGrid>
        <w:gridCol w:w="496"/>
        <w:gridCol w:w="1283"/>
        <w:gridCol w:w="548"/>
        <w:gridCol w:w="1642"/>
        <w:gridCol w:w="1442"/>
        <w:gridCol w:w="499"/>
        <w:gridCol w:w="1482"/>
        <w:gridCol w:w="546"/>
        <w:gridCol w:w="1915"/>
      </w:tblGrid>
      <w:tr w:rsidR="00374B5F" w:rsidRPr="00BB1674" w:rsidTr="002856EA">
        <w:trPr>
          <w:trHeight w:val="333"/>
        </w:trPr>
        <w:tc>
          <w:tcPr>
            <w:tcW w:w="2014" w:type="pct"/>
            <w:gridSpan w:val="4"/>
            <w:shd w:val="clear" w:color="auto" w:fill="auto"/>
          </w:tcPr>
          <w:p w:rsidR="00374B5F" w:rsidRPr="00BB1674" w:rsidRDefault="00374B5F" w:rsidP="002856EA">
            <w:pPr>
              <w:widowControl w:val="0"/>
              <w:autoSpaceDE w:val="0"/>
              <w:autoSpaceDN w:val="0"/>
              <w:adjustRightInd w:val="0"/>
              <w:ind w:left="-144"/>
              <w:jc w:val="center"/>
              <w:rPr>
                <w:szCs w:val="20"/>
              </w:rPr>
            </w:pPr>
            <w:bookmarkStart w:id="42" w:name="_Toc83981664"/>
            <w:r w:rsidRPr="00BB1674">
              <w:rPr>
                <w:szCs w:val="20"/>
              </w:rPr>
              <w:t>СОГЛАСОВАНО</w:t>
            </w:r>
          </w:p>
        </w:tc>
        <w:tc>
          <w:tcPr>
            <w:tcW w:w="732" w:type="pct"/>
            <w:tcBorders>
              <w:left w:val="nil"/>
            </w:tcBorders>
            <w:shd w:val="clear" w:color="auto" w:fill="auto"/>
          </w:tcPr>
          <w:p w:rsidR="00374B5F" w:rsidRPr="00BB1674" w:rsidRDefault="00374B5F" w:rsidP="002856EA">
            <w:pPr>
              <w:widowControl w:val="0"/>
              <w:autoSpaceDE w:val="0"/>
              <w:autoSpaceDN w:val="0"/>
              <w:adjustRightInd w:val="0"/>
              <w:jc w:val="center"/>
              <w:rPr>
                <w:szCs w:val="20"/>
              </w:rPr>
            </w:pPr>
          </w:p>
        </w:tc>
        <w:tc>
          <w:tcPr>
            <w:tcW w:w="2254" w:type="pct"/>
            <w:gridSpan w:val="4"/>
            <w:shd w:val="clear" w:color="auto" w:fill="auto"/>
          </w:tcPr>
          <w:p w:rsidR="00374B5F" w:rsidRPr="00BB1674" w:rsidRDefault="00374B5F" w:rsidP="002856EA">
            <w:pPr>
              <w:widowControl w:val="0"/>
              <w:autoSpaceDE w:val="0"/>
              <w:autoSpaceDN w:val="0"/>
              <w:adjustRightInd w:val="0"/>
              <w:ind w:left="-144"/>
              <w:jc w:val="center"/>
              <w:rPr>
                <w:szCs w:val="20"/>
              </w:rPr>
            </w:pPr>
            <w:r w:rsidRPr="00BB1674">
              <w:rPr>
                <w:szCs w:val="20"/>
              </w:rPr>
              <w:t>УТВЕРЖДЕН</w:t>
            </w:r>
          </w:p>
        </w:tc>
      </w:tr>
      <w:tr w:rsidR="00374B5F" w:rsidRPr="00BB1674" w:rsidTr="002856EA">
        <w:tc>
          <w:tcPr>
            <w:tcW w:w="2014" w:type="pct"/>
            <w:gridSpan w:val="4"/>
            <w:shd w:val="clear" w:color="auto" w:fill="auto"/>
          </w:tcPr>
          <w:p w:rsidR="00374B5F" w:rsidRPr="00BB1674" w:rsidRDefault="00374B5F" w:rsidP="002856EA">
            <w:pPr>
              <w:ind w:right="34"/>
            </w:pPr>
            <w:r w:rsidRPr="00BB1674">
              <w:lastRenderedPageBreak/>
              <w:t>Протокол ЭК (ЦЭК) организации</w:t>
            </w:r>
          </w:p>
        </w:tc>
        <w:tc>
          <w:tcPr>
            <w:tcW w:w="732" w:type="pct"/>
            <w:tcBorders>
              <w:left w:val="nil"/>
            </w:tcBorders>
            <w:shd w:val="clear" w:color="auto" w:fill="auto"/>
          </w:tcPr>
          <w:p w:rsidR="00374B5F" w:rsidRPr="00BB1674" w:rsidRDefault="00374B5F" w:rsidP="002856EA">
            <w:pPr>
              <w:ind w:right="34"/>
            </w:pPr>
          </w:p>
        </w:tc>
        <w:tc>
          <w:tcPr>
            <w:tcW w:w="2254" w:type="pct"/>
            <w:gridSpan w:val="4"/>
            <w:shd w:val="clear" w:color="auto" w:fill="auto"/>
          </w:tcPr>
          <w:p w:rsidR="00374B5F" w:rsidRPr="00BB1674" w:rsidRDefault="00374B5F" w:rsidP="002856EA">
            <w:pPr>
              <w:ind w:right="34"/>
            </w:pPr>
            <w:r w:rsidRPr="00BB1674">
              <w:t xml:space="preserve">Протокол ЭПК архивного учреждения </w:t>
            </w:r>
          </w:p>
        </w:tc>
      </w:tr>
      <w:tr w:rsidR="00374B5F" w:rsidRPr="00BB1674" w:rsidTr="002856EA">
        <w:tc>
          <w:tcPr>
            <w:tcW w:w="252" w:type="pct"/>
            <w:shd w:val="clear" w:color="auto" w:fill="auto"/>
          </w:tcPr>
          <w:p w:rsidR="00374B5F" w:rsidRPr="00BB1674" w:rsidRDefault="00374B5F" w:rsidP="002856EA">
            <w:pPr>
              <w:ind w:right="34"/>
            </w:pPr>
            <w:r w:rsidRPr="00BB1674">
              <w:t>от</w:t>
            </w:r>
          </w:p>
        </w:tc>
        <w:tc>
          <w:tcPr>
            <w:tcW w:w="651" w:type="pct"/>
            <w:tcBorders>
              <w:bottom w:val="single" w:sz="4" w:space="0" w:color="auto"/>
            </w:tcBorders>
            <w:shd w:val="clear" w:color="auto" w:fill="auto"/>
          </w:tcPr>
          <w:p w:rsidR="00374B5F" w:rsidRPr="00BB1674" w:rsidRDefault="00374B5F" w:rsidP="002856EA">
            <w:pPr>
              <w:ind w:right="34"/>
            </w:pPr>
          </w:p>
        </w:tc>
        <w:tc>
          <w:tcPr>
            <w:tcW w:w="278" w:type="pct"/>
            <w:shd w:val="clear" w:color="auto" w:fill="auto"/>
          </w:tcPr>
          <w:p w:rsidR="00374B5F" w:rsidRPr="00BB1674" w:rsidRDefault="00374B5F" w:rsidP="002856EA">
            <w:pPr>
              <w:ind w:right="34"/>
            </w:pPr>
            <w:r w:rsidRPr="00BB1674">
              <w:t>№</w:t>
            </w:r>
          </w:p>
        </w:tc>
        <w:tc>
          <w:tcPr>
            <w:tcW w:w="833" w:type="pct"/>
            <w:tcBorders>
              <w:bottom w:val="single" w:sz="4" w:space="0" w:color="auto"/>
            </w:tcBorders>
            <w:shd w:val="clear" w:color="auto" w:fill="auto"/>
          </w:tcPr>
          <w:p w:rsidR="00374B5F" w:rsidRPr="00BB1674" w:rsidRDefault="00374B5F" w:rsidP="002856EA">
            <w:pPr>
              <w:ind w:right="34"/>
            </w:pPr>
          </w:p>
        </w:tc>
        <w:tc>
          <w:tcPr>
            <w:tcW w:w="732" w:type="pct"/>
            <w:tcBorders>
              <w:left w:val="nil"/>
            </w:tcBorders>
            <w:shd w:val="clear" w:color="auto" w:fill="auto"/>
          </w:tcPr>
          <w:p w:rsidR="00374B5F" w:rsidRPr="00BB1674" w:rsidRDefault="00374B5F" w:rsidP="002856EA">
            <w:pPr>
              <w:ind w:right="34"/>
            </w:pPr>
          </w:p>
        </w:tc>
        <w:tc>
          <w:tcPr>
            <w:tcW w:w="253" w:type="pct"/>
            <w:shd w:val="clear" w:color="auto" w:fill="auto"/>
            <w:vAlign w:val="bottom"/>
          </w:tcPr>
          <w:p w:rsidR="00374B5F" w:rsidRPr="00BB1674" w:rsidRDefault="00374B5F" w:rsidP="002856EA">
            <w:r w:rsidRPr="00BB1674">
              <w:t>от</w:t>
            </w:r>
          </w:p>
        </w:tc>
        <w:tc>
          <w:tcPr>
            <w:tcW w:w="752" w:type="pct"/>
            <w:tcBorders>
              <w:left w:val="nil"/>
              <w:bottom w:val="single" w:sz="4" w:space="0" w:color="auto"/>
            </w:tcBorders>
            <w:shd w:val="clear" w:color="auto" w:fill="auto"/>
            <w:vAlign w:val="bottom"/>
          </w:tcPr>
          <w:p w:rsidR="00374B5F" w:rsidRPr="00BB1674" w:rsidRDefault="00374B5F" w:rsidP="002856EA">
            <w:pPr>
              <w:ind w:right="566"/>
            </w:pPr>
          </w:p>
        </w:tc>
        <w:tc>
          <w:tcPr>
            <w:tcW w:w="277" w:type="pct"/>
            <w:shd w:val="clear" w:color="auto" w:fill="auto"/>
            <w:vAlign w:val="bottom"/>
          </w:tcPr>
          <w:p w:rsidR="00374B5F" w:rsidRPr="00BB1674" w:rsidRDefault="00374B5F" w:rsidP="002856EA">
            <w:pPr>
              <w:ind w:right="566"/>
            </w:pPr>
            <w:r w:rsidRPr="00BB1674">
              <w:t>№</w:t>
            </w:r>
          </w:p>
        </w:tc>
        <w:tc>
          <w:tcPr>
            <w:tcW w:w="972" w:type="pct"/>
            <w:tcBorders>
              <w:left w:val="nil"/>
              <w:bottom w:val="single" w:sz="4" w:space="0" w:color="auto"/>
            </w:tcBorders>
            <w:shd w:val="clear" w:color="auto" w:fill="auto"/>
            <w:vAlign w:val="bottom"/>
          </w:tcPr>
          <w:p w:rsidR="00374B5F" w:rsidRPr="00BB1674" w:rsidRDefault="00374B5F" w:rsidP="002856EA">
            <w:pPr>
              <w:ind w:right="566"/>
            </w:pPr>
          </w:p>
        </w:tc>
      </w:tr>
      <w:bookmarkEnd w:id="42"/>
    </w:tbl>
    <w:p w:rsidR="00374B5F" w:rsidRPr="00BB1674" w:rsidRDefault="00374B5F" w:rsidP="00374B5F">
      <w:pPr>
        <w:jc w:val="right"/>
        <w:rPr>
          <w:i/>
          <w:strike/>
          <w:sz w:val="20"/>
        </w:rPr>
      </w:pPr>
    </w:p>
    <w:tbl>
      <w:tblPr>
        <w:tblW w:w="0" w:type="auto"/>
        <w:tblLook w:val="04A0" w:firstRow="1" w:lastRow="0" w:firstColumn="1" w:lastColumn="0" w:noHBand="0" w:noVBand="1"/>
      </w:tblPr>
      <w:tblGrid>
        <w:gridCol w:w="2835"/>
        <w:gridCol w:w="567"/>
        <w:gridCol w:w="1985"/>
        <w:gridCol w:w="992"/>
        <w:gridCol w:w="284"/>
        <w:gridCol w:w="2975"/>
      </w:tblGrid>
      <w:tr w:rsidR="00374B5F" w:rsidRPr="00BB1674" w:rsidTr="002856EA">
        <w:tc>
          <w:tcPr>
            <w:tcW w:w="2835" w:type="dxa"/>
            <w:shd w:val="clear" w:color="auto" w:fill="auto"/>
          </w:tcPr>
          <w:p w:rsidR="00374B5F" w:rsidRPr="00BB1674" w:rsidRDefault="00374B5F" w:rsidP="002856EA">
            <w:r w:rsidRPr="00BB1674">
              <w:t>Документы в количестве</w:t>
            </w:r>
          </w:p>
        </w:tc>
        <w:tc>
          <w:tcPr>
            <w:tcW w:w="3544" w:type="dxa"/>
            <w:gridSpan w:val="3"/>
            <w:tcBorders>
              <w:bottom w:val="single" w:sz="4" w:space="0" w:color="auto"/>
            </w:tcBorders>
            <w:shd w:val="clear" w:color="auto" w:fill="auto"/>
          </w:tcPr>
          <w:p w:rsidR="00374B5F" w:rsidRPr="00BB1674" w:rsidRDefault="00374B5F" w:rsidP="002856EA"/>
        </w:tc>
        <w:tc>
          <w:tcPr>
            <w:tcW w:w="3259" w:type="dxa"/>
            <w:gridSpan w:val="2"/>
            <w:shd w:val="clear" w:color="auto" w:fill="auto"/>
          </w:tcPr>
          <w:p w:rsidR="00374B5F" w:rsidRPr="00BB1674" w:rsidRDefault="00374B5F" w:rsidP="002856EA">
            <w:r w:rsidRPr="00BB1674">
              <w:t>ед.хр.(дел, электронных дел):</w:t>
            </w:r>
          </w:p>
        </w:tc>
      </w:tr>
      <w:tr w:rsidR="00374B5F" w:rsidRPr="00BB1674" w:rsidTr="002856EA">
        <w:tc>
          <w:tcPr>
            <w:tcW w:w="3402" w:type="dxa"/>
            <w:gridSpan w:val="2"/>
            <w:shd w:val="clear" w:color="auto" w:fill="auto"/>
          </w:tcPr>
          <w:p w:rsidR="00374B5F" w:rsidRPr="00BB1674" w:rsidRDefault="00374B5F" w:rsidP="002856EA">
            <w:r w:rsidRPr="00BB1674">
              <w:t>- на бумажном носителе весом</w:t>
            </w:r>
          </w:p>
        </w:tc>
        <w:tc>
          <w:tcPr>
            <w:tcW w:w="3261" w:type="dxa"/>
            <w:gridSpan w:val="3"/>
            <w:tcBorders>
              <w:bottom w:val="single" w:sz="4" w:space="0" w:color="auto"/>
            </w:tcBorders>
            <w:shd w:val="clear" w:color="auto" w:fill="auto"/>
          </w:tcPr>
          <w:p w:rsidR="00374B5F" w:rsidRPr="00BB1674" w:rsidRDefault="00374B5F" w:rsidP="002856EA"/>
        </w:tc>
        <w:tc>
          <w:tcPr>
            <w:tcW w:w="2975" w:type="dxa"/>
            <w:shd w:val="clear" w:color="auto" w:fill="auto"/>
          </w:tcPr>
          <w:p w:rsidR="00374B5F" w:rsidRPr="00BB1674" w:rsidRDefault="00374B5F" w:rsidP="002856EA">
            <w:r w:rsidRPr="00BB1674">
              <w:t>кг. сданы на уничтожение</w:t>
            </w:r>
          </w:p>
        </w:tc>
      </w:tr>
      <w:tr w:rsidR="00374B5F" w:rsidRPr="00BB1674" w:rsidTr="002856EA">
        <w:tc>
          <w:tcPr>
            <w:tcW w:w="5387" w:type="dxa"/>
            <w:gridSpan w:val="3"/>
            <w:shd w:val="clear" w:color="auto" w:fill="auto"/>
          </w:tcPr>
          <w:p w:rsidR="00374B5F" w:rsidRPr="00BB1674" w:rsidRDefault="00374B5F" w:rsidP="002856EA">
            <w:r w:rsidRPr="00BB1674">
              <w:t>- на электронном носителе сданы на уничтожение</w:t>
            </w:r>
          </w:p>
        </w:tc>
        <w:tc>
          <w:tcPr>
            <w:tcW w:w="4251" w:type="dxa"/>
            <w:gridSpan w:val="3"/>
            <w:tcBorders>
              <w:bottom w:val="single" w:sz="4" w:space="0" w:color="auto"/>
            </w:tcBorders>
            <w:shd w:val="clear" w:color="auto" w:fill="auto"/>
          </w:tcPr>
          <w:p w:rsidR="00374B5F" w:rsidRPr="00BB1674" w:rsidRDefault="00374B5F" w:rsidP="002856EA"/>
        </w:tc>
      </w:tr>
      <w:tr w:rsidR="00374B5F" w:rsidRPr="00BB1674" w:rsidTr="002856EA">
        <w:tc>
          <w:tcPr>
            <w:tcW w:w="9638" w:type="dxa"/>
            <w:gridSpan w:val="6"/>
            <w:tcBorders>
              <w:bottom w:val="single" w:sz="4" w:space="0" w:color="auto"/>
            </w:tcBorders>
            <w:shd w:val="clear" w:color="auto" w:fill="auto"/>
          </w:tcPr>
          <w:p w:rsidR="00374B5F" w:rsidRPr="00BB1674" w:rsidRDefault="00374B5F" w:rsidP="002856EA"/>
        </w:tc>
      </w:tr>
      <w:tr w:rsidR="00374B5F" w:rsidRPr="00BB1674" w:rsidTr="002856EA">
        <w:tc>
          <w:tcPr>
            <w:tcW w:w="9638" w:type="dxa"/>
            <w:gridSpan w:val="6"/>
            <w:tcBorders>
              <w:top w:val="single" w:sz="4" w:space="0" w:color="auto"/>
            </w:tcBorders>
            <w:shd w:val="clear" w:color="auto" w:fill="auto"/>
          </w:tcPr>
          <w:p w:rsidR="00374B5F" w:rsidRPr="00BB1674" w:rsidRDefault="00374B5F" w:rsidP="002856EA">
            <w:pPr>
              <w:jc w:val="center"/>
              <w:rPr>
                <w:sz w:val="20"/>
              </w:rPr>
            </w:pPr>
            <w:r w:rsidRPr="00BB1674">
              <w:rPr>
                <w:sz w:val="20"/>
              </w:rPr>
              <w:t>(способ уничтожения)</w:t>
            </w:r>
          </w:p>
        </w:tc>
      </w:tr>
    </w:tbl>
    <w:p w:rsidR="00374B5F" w:rsidRPr="00BB1674" w:rsidRDefault="00374B5F" w:rsidP="00374B5F">
      <w:pPr>
        <w:jc w:val="right"/>
        <w:rPr>
          <w:b/>
          <w:sz w:val="20"/>
          <w:szCs w:val="20"/>
        </w:rPr>
      </w:pPr>
    </w:p>
    <w:tbl>
      <w:tblPr>
        <w:tblW w:w="9639" w:type="dxa"/>
        <w:jc w:val="center"/>
        <w:tblBorders>
          <w:insideH w:val="single" w:sz="4" w:space="0" w:color="auto"/>
        </w:tblBorders>
        <w:tblLayout w:type="fixed"/>
        <w:tblLook w:val="04A0" w:firstRow="1" w:lastRow="0" w:firstColumn="1" w:lastColumn="0" w:noHBand="0" w:noVBand="1"/>
      </w:tblPr>
      <w:tblGrid>
        <w:gridCol w:w="2303"/>
        <w:gridCol w:w="2146"/>
        <w:gridCol w:w="2160"/>
        <w:gridCol w:w="3030"/>
      </w:tblGrid>
      <w:tr w:rsidR="00374B5F" w:rsidRPr="00BB1674" w:rsidTr="002856EA">
        <w:trPr>
          <w:jc w:val="center"/>
        </w:trPr>
        <w:tc>
          <w:tcPr>
            <w:tcW w:w="4449" w:type="dxa"/>
            <w:gridSpan w:val="2"/>
            <w:tcBorders>
              <w:top w:val="nil"/>
              <w:bottom w:val="nil"/>
              <w:right w:val="nil"/>
            </w:tcBorders>
            <w:shd w:val="clear" w:color="auto" w:fill="auto"/>
          </w:tcPr>
          <w:p w:rsidR="00374B5F" w:rsidRPr="00BB1674" w:rsidRDefault="00374B5F" w:rsidP="002856EA">
            <w:pPr>
              <w:pStyle w:val="ConsPlusNonformat"/>
              <w:ind w:left="-105"/>
              <w:rPr>
                <w:rFonts w:ascii="Times New Roman" w:hAnsi="Times New Roman" w:cs="Times New Roman"/>
                <w:sz w:val="24"/>
                <w:szCs w:val="24"/>
              </w:rPr>
            </w:pPr>
            <w:r w:rsidRPr="00BB1674">
              <w:rPr>
                <w:rFonts w:ascii="Times New Roman" w:hAnsi="Times New Roman" w:cs="Times New Roman"/>
                <w:sz w:val="24"/>
                <w:szCs w:val="24"/>
              </w:rPr>
              <w:t>Наименование должности работника, сдавшего документы</w:t>
            </w:r>
          </w:p>
        </w:tc>
        <w:tc>
          <w:tcPr>
            <w:tcW w:w="2160" w:type="dxa"/>
            <w:tcBorders>
              <w:top w:val="nil"/>
              <w:left w:val="nil"/>
              <w:bottom w:val="nil"/>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c>
          <w:tcPr>
            <w:tcW w:w="3030" w:type="dxa"/>
            <w:tcBorders>
              <w:top w:val="nil"/>
              <w:left w:val="nil"/>
              <w:bottom w:val="single" w:sz="4" w:space="0" w:color="auto"/>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r>
      <w:tr w:rsidR="00374B5F" w:rsidRPr="00BB1674" w:rsidTr="002856EA">
        <w:trPr>
          <w:jc w:val="center"/>
        </w:trPr>
        <w:tc>
          <w:tcPr>
            <w:tcW w:w="2303" w:type="dxa"/>
            <w:tcBorders>
              <w:top w:val="nil"/>
              <w:bottom w:val="single" w:sz="4" w:space="0" w:color="auto"/>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c>
          <w:tcPr>
            <w:tcW w:w="2146" w:type="dxa"/>
            <w:tcBorders>
              <w:top w:val="nil"/>
              <w:left w:val="nil"/>
              <w:bottom w:val="nil"/>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c>
          <w:tcPr>
            <w:tcW w:w="2160"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4"/>
                <w:szCs w:val="24"/>
              </w:rPr>
            </w:pPr>
            <w:r w:rsidRPr="00BB1674">
              <w:rPr>
                <w:rFonts w:ascii="Times New Roman" w:hAnsi="Times New Roman" w:cs="Times New Roman"/>
                <w:szCs w:val="24"/>
              </w:rPr>
              <w:t>(подпись)</w:t>
            </w:r>
          </w:p>
        </w:tc>
        <w:tc>
          <w:tcPr>
            <w:tcW w:w="3030"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4"/>
                <w:szCs w:val="24"/>
              </w:rPr>
            </w:pPr>
            <w:r w:rsidRPr="00BB1674">
              <w:rPr>
                <w:rFonts w:ascii="Times New Roman" w:hAnsi="Times New Roman" w:cs="Times New Roman"/>
                <w:szCs w:val="24"/>
              </w:rPr>
              <w:t>(расшифровка подписи)</w:t>
            </w:r>
          </w:p>
        </w:tc>
      </w:tr>
      <w:tr w:rsidR="00374B5F" w:rsidRPr="00BB1674" w:rsidTr="002856EA">
        <w:trPr>
          <w:jc w:val="center"/>
        </w:trPr>
        <w:tc>
          <w:tcPr>
            <w:tcW w:w="2303" w:type="dxa"/>
            <w:tcBorders>
              <w:top w:val="single" w:sz="4" w:space="0" w:color="auto"/>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Cs w:val="24"/>
              </w:rPr>
            </w:pPr>
            <w:r w:rsidRPr="00BB1674">
              <w:rPr>
                <w:rFonts w:ascii="Times New Roman" w:hAnsi="Times New Roman" w:cs="Times New Roman"/>
                <w:szCs w:val="24"/>
              </w:rPr>
              <w:t>(дата)</w:t>
            </w:r>
          </w:p>
        </w:tc>
        <w:tc>
          <w:tcPr>
            <w:tcW w:w="4306" w:type="dxa"/>
            <w:gridSpan w:val="2"/>
            <w:tcBorders>
              <w:top w:val="nil"/>
              <w:left w:val="nil"/>
              <w:bottom w:val="nil"/>
              <w:right w:val="nil"/>
            </w:tcBorders>
            <w:shd w:val="clear" w:color="auto" w:fill="auto"/>
          </w:tcPr>
          <w:p w:rsidR="00374B5F" w:rsidRPr="00BB1674" w:rsidRDefault="00374B5F" w:rsidP="002856EA">
            <w:pPr>
              <w:pStyle w:val="ConsPlusNonformat"/>
              <w:rPr>
                <w:rFonts w:ascii="Times New Roman" w:hAnsi="Times New Roman" w:cs="Times New Roman"/>
                <w:szCs w:val="24"/>
              </w:rPr>
            </w:pPr>
          </w:p>
        </w:tc>
        <w:tc>
          <w:tcPr>
            <w:tcW w:w="3030" w:type="dxa"/>
            <w:tcBorders>
              <w:top w:val="nil"/>
              <w:left w:val="nil"/>
              <w:bottom w:val="nil"/>
            </w:tcBorders>
            <w:shd w:val="clear" w:color="auto" w:fill="auto"/>
          </w:tcPr>
          <w:p w:rsidR="00374B5F" w:rsidRPr="00BB1674" w:rsidRDefault="00374B5F" w:rsidP="002856EA">
            <w:pPr>
              <w:pStyle w:val="ConsPlusNonformat"/>
              <w:rPr>
                <w:rFonts w:ascii="Times New Roman" w:hAnsi="Times New Roman" w:cs="Times New Roman"/>
                <w:szCs w:val="24"/>
              </w:rPr>
            </w:pPr>
          </w:p>
        </w:tc>
      </w:tr>
    </w:tbl>
    <w:p w:rsidR="00374B5F" w:rsidRPr="00BB1674" w:rsidRDefault="00374B5F" w:rsidP="00374B5F"/>
    <w:tbl>
      <w:tblPr>
        <w:tblW w:w="9639" w:type="dxa"/>
        <w:jc w:val="center"/>
        <w:tblBorders>
          <w:insideH w:val="single" w:sz="4" w:space="0" w:color="auto"/>
        </w:tblBorders>
        <w:tblLayout w:type="fixed"/>
        <w:tblLook w:val="04A0" w:firstRow="1" w:lastRow="0" w:firstColumn="1" w:lastColumn="0" w:noHBand="0" w:noVBand="1"/>
      </w:tblPr>
      <w:tblGrid>
        <w:gridCol w:w="2303"/>
        <w:gridCol w:w="2146"/>
        <w:gridCol w:w="2160"/>
        <w:gridCol w:w="3030"/>
      </w:tblGrid>
      <w:tr w:rsidR="00374B5F" w:rsidRPr="00BB1674" w:rsidTr="002856EA">
        <w:trPr>
          <w:jc w:val="center"/>
        </w:trPr>
        <w:tc>
          <w:tcPr>
            <w:tcW w:w="9639" w:type="dxa"/>
            <w:gridSpan w:val="4"/>
            <w:tcBorders>
              <w:top w:val="nil"/>
              <w:bottom w:val="nil"/>
            </w:tcBorders>
            <w:shd w:val="clear" w:color="auto" w:fill="auto"/>
          </w:tcPr>
          <w:p w:rsidR="00374B5F" w:rsidRPr="00BB1674" w:rsidRDefault="00374B5F" w:rsidP="002856EA">
            <w:pPr>
              <w:pStyle w:val="ConsPlusNonformat"/>
              <w:spacing w:before="120"/>
              <w:ind w:left="-105"/>
              <w:rPr>
                <w:rFonts w:ascii="Times New Roman" w:hAnsi="Times New Roman" w:cs="Times New Roman"/>
                <w:sz w:val="24"/>
                <w:szCs w:val="24"/>
              </w:rPr>
            </w:pPr>
            <w:r w:rsidRPr="00BB1674">
              <w:rPr>
                <w:rFonts w:ascii="Times New Roman" w:hAnsi="Times New Roman" w:cs="Times New Roman"/>
                <w:sz w:val="24"/>
                <w:szCs w:val="24"/>
              </w:rPr>
              <w:t>Изменения в учетные документы внесены</w:t>
            </w:r>
          </w:p>
        </w:tc>
      </w:tr>
      <w:tr w:rsidR="00374B5F" w:rsidRPr="00BB1674" w:rsidTr="002856EA">
        <w:trPr>
          <w:jc w:val="center"/>
        </w:trPr>
        <w:tc>
          <w:tcPr>
            <w:tcW w:w="4449" w:type="dxa"/>
            <w:gridSpan w:val="2"/>
            <w:tcBorders>
              <w:top w:val="nil"/>
              <w:bottom w:val="nil"/>
              <w:right w:val="nil"/>
            </w:tcBorders>
            <w:shd w:val="clear" w:color="auto" w:fill="auto"/>
          </w:tcPr>
          <w:p w:rsidR="00374B5F" w:rsidRPr="00BB1674" w:rsidRDefault="00374B5F" w:rsidP="002856EA">
            <w:pPr>
              <w:pStyle w:val="ConsPlusNonformat"/>
              <w:ind w:left="-105"/>
              <w:rPr>
                <w:rFonts w:ascii="Times New Roman" w:hAnsi="Times New Roman" w:cs="Times New Roman"/>
                <w:sz w:val="24"/>
                <w:szCs w:val="24"/>
              </w:rPr>
            </w:pPr>
            <w:r w:rsidRPr="00BB1674">
              <w:rPr>
                <w:rFonts w:ascii="Times New Roman" w:hAnsi="Times New Roman" w:cs="Times New Roman"/>
                <w:sz w:val="24"/>
                <w:szCs w:val="24"/>
              </w:rPr>
              <w:t xml:space="preserve">Наименование должности работника </w:t>
            </w:r>
          </w:p>
        </w:tc>
        <w:tc>
          <w:tcPr>
            <w:tcW w:w="2160" w:type="dxa"/>
            <w:tcBorders>
              <w:top w:val="nil"/>
              <w:left w:val="nil"/>
              <w:bottom w:val="nil"/>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c>
          <w:tcPr>
            <w:tcW w:w="3030" w:type="dxa"/>
            <w:tcBorders>
              <w:top w:val="nil"/>
              <w:left w:val="nil"/>
              <w:bottom w:val="single" w:sz="4" w:space="0" w:color="auto"/>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r>
      <w:tr w:rsidR="00374B5F" w:rsidRPr="00BB1674" w:rsidTr="002856EA">
        <w:trPr>
          <w:jc w:val="center"/>
        </w:trPr>
        <w:tc>
          <w:tcPr>
            <w:tcW w:w="2303" w:type="dxa"/>
            <w:tcBorders>
              <w:top w:val="nil"/>
              <w:bottom w:val="single" w:sz="4" w:space="0" w:color="auto"/>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c>
          <w:tcPr>
            <w:tcW w:w="2146" w:type="dxa"/>
            <w:tcBorders>
              <w:top w:val="nil"/>
              <w:left w:val="nil"/>
              <w:bottom w:val="nil"/>
              <w:right w:val="nil"/>
            </w:tcBorders>
            <w:shd w:val="clear" w:color="auto" w:fill="auto"/>
          </w:tcPr>
          <w:p w:rsidR="00374B5F" w:rsidRPr="00BB1674" w:rsidRDefault="00374B5F" w:rsidP="002856EA">
            <w:pPr>
              <w:pStyle w:val="ConsPlusNonformat"/>
              <w:rPr>
                <w:rFonts w:ascii="Times New Roman" w:hAnsi="Times New Roman" w:cs="Times New Roman"/>
                <w:sz w:val="24"/>
                <w:szCs w:val="24"/>
              </w:rPr>
            </w:pPr>
          </w:p>
        </w:tc>
        <w:tc>
          <w:tcPr>
            <w:tcW w:w="2160"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4"/>
                <w:szCs w:val="24"/>
              </w:rPr>
            </w:pPr>
            <w:r w:rsidRPr="00BB1674">
              <w:rPr>
                <w:rFonts w:ascii="Times New Roman" w:hAnsi="Times New Roman" w:cs="Times New Roman"/>
                <w:szCs w:val="24"/>
              </w:rPr>
              <w:t>(подпись)</w:t>
            </w:r>
          </w:p>
        </w:tc>
        <w:tc>
          <w:tcPr>
            <w:tcW w:w="3030" w:type="dxa"/>
            <w:tcBorders>
              <w:top w:val="nil"/>
              <w:left w:val="nil"/>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 w:val="24"/>
                <w:szCs w:val="24"/>
              </w:rPr>
            </w:pPr>
            <w:r w:rsidRPr="00BB1674">
              <w:rPr>
                <w:rFonts w:ascii="Times New Roman" w:hAnsi="Times New Roman" w:cs="Times New Roman"/>
                <w:szCs w:val="24"/>
              </w:rPr>
              <w:t>(расшифровка подписи)</w:t>
            </w:r>
          </w:p>
        </w:tc>
      </w:tr>
      <w:tr w:rsidR="00374B5F" w:rsidRPr="00BB1674" w:rsidTr="002856EA">
        <w:trPr>
          <w:jc w:val="center"/>
        </w:trPr>
        <w:tc>
          <w:tcPr>
            <w:tcW w:w="2303" w:type="dxa"/>
            <w:tcBorders>
              <w:top w:val="single" w:sz="4" w:space="0" w:color="auto"/>
              <w:bottom w:val="nil"/>
              <w:right w:val="nil"/>
            </w:tcBorders>
            <w:shd w:val="clear" w:color="auto" w:fill="auto"/>
          </w:tcPr>
          <w:p w:rsidR="00374B5F" w:rsidRPr="00BB1674" w:rsidRDefault="00374B5F" w:rsidP="002856EA">
            <w:pPr>
              <w:pStyle w:val="ConsPlusNonformat"/>
              <w:jc w:val="center"/>
              <w:rPr>
                <w:rFonts w:ascii="Times New Roman" w:hAnsi="Times New Roman" w:cs="Times New Roman"/>
                <w:szCs w:val="24"/>
              </w:rPr>
            </w:pPr>
            <w:r w:rsidRPr="00BB1674">
              <w:rPr>
                <w:rFonts w:ascii="Times New Roman" w:hAnsi="Times New Roman" w:cs="Times New Roman"/>
                <w:szCs w:val="24"/>
              </w:rPr>
              <w:t>(дата)</w:t>
            </w:r>
          </w:p>
        </w:tc>
        <w:tc>
          <w:tcPr>
            <w:tcW w:w="4306" w:type="dxa"/>
            <w:gridSpan w:val="2"/>
            <w:tcBorders>
              <w:top w:val="nil"/>
              <w:left w:val="nil"/>
              <w:bottom w:val="nil"/>
              <w:right w:val="nil"/>
            </w:tcBorders>
            <w:shd w:val="clear" w:color="auto" w:fill="auto"/>
          </w:tcPr>
          <w:p w:rsidR="00374B5F" w:rsidRPr="00BB1674" w:rsidRDefault="00374B5F" w:rsidP="002856EA">
            <w:pPr>
              <w:pStyle w:val="ConsPlusNonformat"/>
              <w:rPr>
                <w:rFonts w:ascii="Times New Roman" w:hAnsi="Times New Roman" w:cs="Times New Roman"/>
                <w:szCs w:val="24"/>
              </w:rPr>
            </w:pPr>
          </w:p>
        </w:tc>
        <w:tc>
          <w:tcPr>
            <w:tcW w:w="3030" w:type="dxa"/>
            <w:tcBorders>
              <w:top w:val="nil"/>
              <w:left w:val="nil"/>
              <w:bottom w:val="nil"/>
            </w:tcBorders>
            <w:shd w:val="clear" w:color="auto" w:fill="auto"/>
          </w:tcPr>
          <w:p w:rsidR="00374B5F" w:rsidRPr="00BB1674" w:rsidRDefault="00374B5F" w:rsidP="002856EA">
            <w:pPr>
              <w:pStyle w:val="ConsPlusNonformat"/>
              <w:rPr>
                <w:rFonts w:ascii="Times New Roman" w:hAnsi="Times New Roman" w:cs="Times New Roman"/>
                <w:szCs w:val="24"/>
              </w:rPr>
            </w:pPr>
          </w:p>
        </w:tc>
      </w:tr>
    </w:tbl>
    <w:p w:rsidR="00374B5F" w:rsidRPr="00BB1674" w:rsidRDefault="00374B5F" w:rsidP="00374B5F"/>
    <w:p w:rsidR="00374B5F" w:rsidRPr="00BB1674" w:rsidRDefault="00374B5F" w:rsidP="00374B5F">
      <w:pPr>
        <w:widowControl w:val="0"/>
        <w:autoSpaceDE w:val="0"/>
        <w:autoSpaceDN w:val="0"/>
        <w:jc w:val="both"/>
        <w:rPr>
          <w:sz w:val="28"/>
          <w:szCs w:val="28"/>
        </w:rPr>
      </w:pPr>
    </w:p>
    <w:p w:rsidR="00374B5F" w:rsidRPr="00287356" w:rsidRDefault="00374B5F" w:rsidP="00374B5F">
      <w:pPr>
        <w:widowControl w:val="0"/>
        <w:autoSpaceDE w:val="0"/>
        <w:autoSpaceDN w:val="0"/>
        <w:jc w:val="right"/>
        <w:rPr>
          <w:sz w:val="26"/>
          <w:szCs w:val="26"/>
        </w:rPr>
      </w:pPr>
      <w:r w:rsidRPr="00287356">
        <w:rPr>
          <w:sz w:val="26"/>
          <w:szCs w:val="26"/>
        </w:rPr>
        <w:t>Формат A4</w:t>
      </w:r>
    </w:p>
    <w:p w:rsidR="00374B5F" w:rsidRPr="00BB1674" w:rsidRDefault="00374B5F" w:rsidP="00374B5F">
      <w:pPr>
        <w:widowControl w:val="0"/>
        <w:autoSpaceDE w:val="0"/>
        <w:autoSpaceDN w:val="0"/>
        <w:jc w:val="both"/>
        <w:rPr>
          <w:rFonts w:ascii="Calibri" w:hAnsi="Calibri" w:cs="Calibri"/>
          <w:sz w:val="22"/>
          <w:szCs w:val="20"/>
        </w:rPr>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BB1674" w:rsidRDefault="00374B5F" w:rsidP="00374B5F">
      <w:pPr>
        <w:jc w:val="both"/>
      </w:pPr>
    </w:p>
    <w:p w:rsidR="00374B5F" w:rsidRPr="00D42C94" w:rsidRDefault="00374B5F" w:rsidP="00374B5F">
      <w:r w:rsidRPr="00BB1674">
        <w:br w:type="page"/>
      </w:r>
    </w:p>
    <w:p w:rsidR="00374B5F" w:rsidRPr="00BB1674" w:rsidRDefault="00374B5F" w:rsidP="00374B5F">
      <w:pPr>
        <w:widowControl w:val="0"/>
        <w:autoSpaceDE w:val="0"/>
        <w:autoSpaceDN w:val="0"/>
        <w:ind w:firstLine="5670"/>
        <w:outlineLvl w:val="0"/>
      </w:pPr>
      <w:r w:rsidRPr="00BB1674">
        <w:lastRenderedPageBreak/>
        <w:t>Приложение 39</w:t>
      </w:r>
    </w:p>
    <w:p w:rsidR="00374B5F" w:rsidRPr="00BB1674" w:rsidRDefault="00374B5F" w:rsidP="00374B5F">
      <w:pPr>
        <w:ind w:firstLine="5670"/>
      </w:pPr>
      <w:r w:rsidRPr="00BB1674">
        <w:t>к инструкции по делопроизводству</w:t>
      </w:r>
    </w:p>
    <w:p w:rsidR="00374B5F" w:rsidRPr="00BB1674" w:rsidRDefault="00374B5F" w:rsidP="00374B5F">
      <w:pPr>
        <w:ind w:firstLine="5670"/>
      </w:pPr>
      <w:r w:rsidRPr="00BB1674">
        <w:t>Администрации г. Бодайбо и района</w:t>
      </w:r>
    </w:p>
    <w:p w:rsidR="00374B5F" w:rsidRPr="00BB1674" w:rsidRDefault="00374B5F" w:rsidP="00374B5F">
      <w:pPr>
        <w:widowControl w:val="0"/>
        <w:autoSpaceDE w:val="0"/>
        <w:autoSpaceDN w:val="0"/>
        <w:jc w:val="both"/>
        <w:rPr>
          <w:rFonts w:ascii="Calibri" w:hAnsi="Calibri" w:cs="Calibri"/>
          <w:sz w:val="22"/>
          <w:szCs w:val="20"/>
        </w:rPr>
      </w:pPr>
    </w:p>
    <w:p w:rsidR="00374B5F" w:rsidRPr="00287356" w:rsidRDefault="00374B5F" w:rsidP="00374B5F">
      <w:pPr>
        <w:widowControl w:val="0"/>
        <w:autoSpaceDE w:val="0"/>
        <w:autoSpaceDN w:val="0"/>
        <w:jc w:val="center"/>
        <w:rPr>
          <w:b/>
          <w:sz w:val="26"/>
          <w:szCs w:val="26"/>
        </w:rPr>
      </w:pPr>
      <w:bookmarkStart w:id="43" w:name="P3874"/>
      <w:bookmarkEnd w:id="43"/>
      <w:r w:rsidRPr="00287356">
        <w:rPr>
          <w:b/>
          <w:sz w:val="26"/>
          <w:szCs w:val="26"/>
        </w:rPr>
        <w:t>ФОРМА АРХИВНОЙ СПРАВКИ</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__________________________________________________________________</w:t>
      </w:r>
    </w:p>
    <w:p w:rsidR="00374B5F" w:rsidRPr="00BB1674" w:rsidRDefault="00374B5F" w:rsidP="00374B5F">
      <w:pPr>
        <w:widowControl w:val="0"/>
        <w:autoSpaceDE w:val="0"/>
        <w:autoSpaceDN w:val="0"/>
        <w:jc w:val="center"/>
        <w:rPr>
          <w:sz w:val="28"/>
          <w:szCs w:val="28"/>
        </w:rPr>
      </w:pPr>
      <w:r w:rsidRPr="00BB1674">
        <w:rPr>
          <w:sz w:val="28"/>
          <w:szCs w:val="28"/>
        </w:rPr>
        <w:t>наименование органа местного самоуправления (далее - орган)</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__________________________________________________________________</w:t>
      </w:r>
    </w:p>
    <w:p w:rsidR="00374B5F" w:rsidRPr="00BB1674" w:rsidRDefault="00374B5F" w:rsidP="00374B5F">
      <w:pPr>
        <w:widowControl w:val="0"/>
        <w:autoSpaceDE w:val="0"/>
        <w:autoSpaceDN w:val="0"/>
        <w:jc w:val="center"/>
        <w:rPr>
          <w:sz w:val="28"/>
          <w:szCs w:val="28"/>
        </w:rPr>
      </w:pPr>
      <w:r w:rsidRPr="00BB1674">
        <w:rPr>
          <w:sz w:val="28"/>
          <w:szCs w:val="28"/>
        </w:rPr>
        <w:t>наименование структурного подразделения (отдела) органа, отвечающего за делопроизводство, почтовый адрес, телефон/факс, e-mail</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 xml:space="preserve">                                                                         __________________________</w:t>
      </w:r>
    </w:p>
    <w:p w:rsidR="00374B5F" w:rsidRPr="00BB1674" w:rsidRDefault="00374B5F" w:rsidP="00374B5F">
      <w:pPr>
        <w:widowControl w:val="0"/>
        <w:autoSpaceDE w:val="0"/>
        <w:autoSpaceDN w:val="0"/>
        <w:jc w:val="both"/>
        <w:rPr>
          <w:sz w:val="28"/>
          <w:szCs w:val="28"/>
        </w:rPr>
      </w:pPr>
      <w:r w:rsidRPr="00BB1674">
        <w:rPr>
          <w:sz w:val="28"/>
          <w:szCs w:val="28"/>
        </w:rPr>
        <w:t xml:space="preserve">                                                                                             адресат</w:t>
      </w:r>
    </w:p>
    <w:p w:rsidR="00374B5F" w:rsidRPr="00BB1674" w:rsidRDefault="00374B5F" w:rsidP="00374B5F">
      <w:pPr>
        <w:widowControl w:val="0"/>
        <w:autoSpaceDE w:val="0"/>
        <w:autoSpaceDN w:val="0"/>
        <w:jc w:val="both"/>
        <w:rPr>
          <w:sz w:val="28"/>
          <w:szCs w:val="28"/>
        </w:rPr>
      </w:pPr>
    </w:p>
    <w:p w:rsidR="00374B5F" w:rsidRPr="005923C0" w:rsidRDefault="00374B5F" w:rsidP="00374B5F">
      <w:pPr>
        <w:widowControl w:val="0"/>
        <w:autoSpaceDE w:val="0"/>
        <w:autoSpaceDN w:val="0"/>
        <w:jc w:val="center"/>
        <w:rPr>
          <w:sz w:val="26"/>
          <w:szCs w:val="26"/>
        </w:rPr>
      </w:pPr>
      <w:r w:rsidRPr="005923C0">
        <w:rPr>
          <w:sz w:val="26"/>
          <w:szCs w:val="26"/>
        </w:rPr>
        <w:t>АРХИВНАЯ СПРАВКА</w:t>
      </w:r>
    </w:p>
    <w:p w:rsidR="00374B5F" w:rsidRPr="005923C0" w:rsidRDefault="00374B5F" w:rsidP="00374B5F">
      <w:pPr>
        <w:widowControl w:val="0"/>
        <w:autoSpaceDE w:val="0"/>
        <w:autoSpaceDN w:val="0"/>
        <w:jc w:val="center"/>
        <w:rPr>
          <w:sz w:val="26"/>
          <w:szCs w:val="26"/>
        </w:rPr>
      </w:pPr>
      <w:r w:rsidRPr="005923C0">
        <w:rPr>
          <w:sz w:val="26"/>
          <w:szCs w:val="26"/>
        </w:rPr>
        <w:t>от _________________ № _____</w:t>
      </w:r>
    </w:p>
    <w:p w:rsidR="00374B5F" w:rsidRPr="005923C0" w:rsidRDefault="00374B5F" w:rsidP="00374B5F">
      <w:pPr>
        <w:widowControl w:val="0"/>
        <w:autoSpaceDE w:val="0"/>
        <w:autoSpaceDN w:val="0"/>
        <w:jc w:val="center"/>
        <w:rPr>
          <w:sz w:val="26"/>
          <w:szCs w:val="26"/>
        </w:rPr>
      </w:pPr>
      <w:r w:rsidRPr="005923C0">
        <w:rPr>
          <w:sz w:val="26"/>
          <w:szCs w:val="26"/>
        </w:rPr>
        <w:t>на № ___________ от _____________</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__________________________________________________________</w:t>
      </w:r>
      <w:r>
        <w:rPr>
          <w:sz w:val="28"/>
          <w:szCs w:val="28"/>
        </w:rPr>
        <w:t>__</w:t>
      </w:r>
      <w:r w:rsidRPr="00BB1674">
        <w:rPr>
          <w:sz w:val="28"/>
          <w:szCs w:val="28"/>
        </w:rPr>
        <w:t>________</w:t>
      </w:r>
    </w:p>
    <w:p w:rsidR="00374B5F" w:rsidRPr="00BB1674" w:rsidRDefault="00374B5F" w:rsidP="00374B5F">
      <w:pPr>
        <w:widowControl w:val="0"/>
        <w:autoSpaceDE w:val="0"/>
        <w:autoSpaceDN w:val="0"/>
        <w:jc w:val="both"/>
        <w:rPr>
          <w:sz w:val="28"/>
          <w:szCs w:val="28"/>
        </w:rPr>
      </w:pPr>
      <w:r w:rsidRPr="00BB1674">
        <w:rPr>
          <w:sz w:val="28"/>
          <w:szCs w:val="28"/>
        </w:rPr>
        <w:t>__________________________________________________________</w:t>
      </w:r>
      <w:r>
        <w:rPr>
          <w:sz w:val="28"/>
          <w:szCs w:val="28"/>
        </w:rPr>
        <w:t>__</w:t>
      </w:r>
      <w:r w:rsidRPr="00BB1674">
        <w:rPr>
          <w:sz w:val="28"/>
          <w:szCs w:val="28"/>
        </w:rPr>
        <w:t>________</w:t>
      </w:r>
    </w:p>
    <w:p w:rsidR="00374B5F" w:rsidRPr="00BB1674" w:rsidRDefault="00374B5F" w:rsidP="00374B5F">
      <w:pPr>
        <w:widowControl w:val="0"/>
        <w:autoSpaceDE w:val="0"/>
        <w:autoSpaceDN w:val="0"/>
        <w:jc w:val="center"/>
        <w:rPr>
          <w:sz w:val="28"/>
          <w:szCs w:val="28"/>
        </w:rPr>
      </w:pPr>
      <w:r w:rsidRPr="00BB1674">
        <w:rPr>
          <w:sz w:val="28"/>
          <w:szCs w:val="28"/>
        </w:rPr>
        <w:t>текст</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Основание: ______________________________________________________</w:t>
      </w:r>
      <w:r>
        <w:rPr>
          <w:sz w:val="28"/>
          <w:szCs w:val="28"/>
        </w:rPr>
        <w:t>____</w:t>
      </w:r>
      <w:r w:rsidRPr="00BB1674">
        <w:rPr>
          <w:sz w:val="28"/>
          <w:szCs w:val="28"/>
        </w:rPr>
        <w:t>__________</w:t>
      </w:r>
    </w:p>
    <w:p w:rsidR="00374B5F" w:rsidRPr="00BB1674" w:rsidRDefault="00374B5F" w:rsidP="00374B5F">
      <w:pPr>
        <w:widowControl w:val="0"/>
        <w:autoSpaceDE w:val="0"/>
        <w:autoSpaceDN w:val="0"/>
        <w:jc w:val="both"/>
        <w:rPr>
          <w:sz w:val="28"/>
          <w:szCs w:val="28"/>
        </w:rPr>
      </w:pPr>
    </w:p>
    <w:p w:rsidR="00374B5F" w:rsidRPr="00BB1674" w:rsidRDefault="00374B5F" w:rsidP="00374B5F">
      <w:pPr>
        <w:widowControl w:val="0"/>
        <w:autoSpaceDE w:val="0"/>
        <w:autoSpaceDN w:val="0"/>
        <w:jc w:val="both"/>
        <w:rPr>
          <w:sz w:val="28"/>
          <w:szCs w:val="28"/>
        </w:rPr>
      </w:pPr>
      <w:r w:rsidRPr="00BB1674">
        <w:rPr>
          <w:sz w:val="28"/>
          <w:szCs w:val="28"/>
        </w:rPr>
        <w:t>_____________________________   ______________   ____________________</w:t>
      </w:r>
    </w:p>
    <w:p w:rsidR="00374B5F" w:rsidRPr="005923C0" w:rsidRDefault="00374B5F" w:rsidP="00374B5F">
      <w:pPr>
        <w:widowControl w:val="0"/>
        <w:autoSpaceDE w:val="0"/>
        <w:autoSpaceDN w:val="0"/>
        <w:jc w:val="both"/>
        <w:rPr>
          <w:sz w:val="20"/>
          <w:szCs w:val="20"/>
        </w:rPr>
      </w:pPr>
      <w:r w:rsidRPr="00BB1674">
        <w:rPr>
          <w:sz w:val="28"/>
          <w:szCs w:val="28"/>
        </w:rPr>
        <w:t xml:space="preserve">    </w:t>
      </w:r>
      <w:r>
        <w:rPr>
          <w:sz w:val="28"/>
          <w:szCs w:val="28"/>
        </w:rPr>
        <w:t xml:space="preserve">             </w:t>
      </w:r>
      <w:r w:rsidRPr="005923C0">
        <w:rPr>
          <w:sz w:val="20"/>
          <w:szCs w:val="20"/>
        </w:rPr>
        <w:t xml:space="preserve">наименование должности        </w:t>
      </w:r>
      <w:r>
        <w:rPr>
          <w:sz w:val="20"/>
          <w:szCs w:val="20"/>
        </w:rPr>
        <w:t xml:space="preserve">                  </w:t>
      </w:r>
      <w:r w:rsidRPr="005923C0">
        <w:rPr>
          <w:sz w:val="20"/>
          <w:szCs w:val="20"/>
        </w:rPr>
        <w:t xml:space="preserve"> личная подпись     </w:t>
      </w:r>
      <w:r>
        <w:rPr>
          <w:sz w:val="20"/>
          <w:szCs w:val="20"/>
        </w:rPr>
        <w:t xml:space="preserve">                </w:t>
      </w:r>
      <w:r w:rsidRPr="005923C0">
        <w:rPr>
          <w:sz w:val="20"/>
          <w:szCs w:val="20"/>
        </w:rPr>
        <w:t xml:space="preserve"> инициалы, фамилия</w:t>
      </w:r>
    </w:p>
    <w:p w:rsidR="00374B5F" w:rsidRPr="005923C0" w:rsidRDefault="00374B5F" w:rsidP="00374B5F">
      <w:pPr>
        <w:widowControl w:val="0"/>
        <w:autoSpaceDE w:val="0"/>
        <w:autoSpaceDN w:val="0"/>
        <w:jc w:val="both"/>
        <w:rPr>
          <w:sz w:val="20"/>
          <w:szCs w:val="20"/>
        </w:rPr>
      </w:pPr>
      <w:r w:rsidRPr="005923C0">
        <w:rPr>
          <w:sz w:val="20"/>
          <w:szCs w:val="20"/>
        </w:rPr>
        <w:t>руководителя структурного</w:t>
      </w:r>
      <w:r>
        <w:rPr>
          <w:sz w:val="20"/>
          <w:szCs w:val="20"/>
        </w:rPr>
        <w:t xml:space="preserve"> </w:t>
      </w:r>
      <w:r w:rsidRPr="005923C0">
        <w:rPr>
          <w:sz w:val="20"/>
          <w:szCs w:val="20"/>
        </w:rPr>
        <w:t>подразделения (отдела) органа,</w:t>
      </w:r>
    </w:p>
    <w:p w:rsidR="00374B5F" w:rsidRPr="005923C0" w:rsidRDefault="00374B5F" w:rsidP="00374B5F">
      <w:pPr>
        <w:widowControl w:val="0"/>
        <w:autoSpaceDE w:val="0"/>
        <w:autoSpaceDN w:val="0"/>
        <w:jc w:val="both"/>
        <w:rPr>
          <w:sz w:val="20"/>
          <w:szCs w:val="20"/>
        </w:rPr>
      </w:pPr>
      <w:r w:rsidRPr="005923C0">
        <w:rPr>
          <w:sz w:val="20"/>
          <w:szCs w:val="20"/>
        </w:rPr>
        <w:t>отвечающего за делопроизводство</w:t>
      </w:r>
    </w:p>
    <w:p w:rsidR="00374B5F" w:rsidRPr="00BB1674" w:rsidRDefault="00374B5F" w:rsidP="00374B5F">
      <w:pPr>
        <w:widowControl w:val="0"/>
        <w:autoSpaceDE w:val="0"/>
        <w:autoSpaceDN w:val="0"/>
        <w:jc w:val="both"/>
        <w:rPr>
          <w:sz w:val="28"/>
          <w:szCs w:val="28"/>
        </w:rPr>
      </w:pPr>
    </w:p>
    <w:p w:rsidR="00374B5F" w:rsidRPr="005923C0" w:rsidRDefault="00374B5F" w:rsidP="00374B5F">
      <w:pPr>
        <w:widowControl w:val="0"/>
        <w:autoSpaceDE w:val="0"/>
        <w:autoSpaceDN w:val="0"/>
        <w:jc w:val="both"/>
        <w:rPr>
          <w:sz w:val="26"/>
          <w:szCs w:val="26"/>
        </w:rPr>
      </w:pPr>
      <w:r w:rsidRPr="005923C0">
        <w:rPr>
          <w:sz w:val="26"/>
          <w:szCs w:val="26"/>
        </w:rPr>
        <w:t>Дата _________________________</w:t>
      </w:r>
    </w:p>
    <w:p w:rsidR="00374B5F" w:rsidRPr="005923C0" w:rsidRDefault="00374B5F" w:rsidP="00374B5F">
      <w:pPr>
        <w:widowControl w:val="0"/>
        <w:autoSpaceDE w:val="0"/>
        <w:autoSpaceDN w:val="0"/>
        <w:jc w:val="both"/>
        <w:rPr>
          <w:sz w:val="26"/>
          <w:szCs w:val="26"/>
        </w:rPr>
      </w:pPr>
    </w:p>
    <w:p w:rsidR="00374B5F" w:rsidRPr="005923C0" w:rsidRDefault="00374B5F" w:rsidP="00374B5F">
      <w:pPr>
        <w:widowControl w:val="0"/>
        <w:autoSpaceDE w:val="0"/>
        <w:autoSpaceDN w:val="0"/>
        <w:jc w:val="both"/>
        <w:rPr>
          <w:sz w:val="26"/>
          <w:szCs w:val="26"/>
        </w:rPr>
      </w:pPr>
      <w:r w:rsidRPr="005923C0">
        <w:rPr>
          <w:sz w:val="26"/>
          <w:szCs w:val="26"/>
        </w:rPr>
        <w:t>Место печати</w:t>
      </w:r>
    </w:p>
    <w:p w:rsidR="00374B5F" w:rsidRPr="005923C0" w:rsidRDefault="00374B5F" w:rsidP="00374B5F">
      <w:pPr>
        <w:widowControl w:val="0"/>
        <w:autoSpaceDE w:val="0"/>
        <w:autoSpaceDN w:val="0"/>
        <w:jc w:val="both"/>
        <w:rPr>
          <w:sz w:val="26"/>
          <w:szCs w:val="26"/>
        </w:rPr>
      </w:pPr>
    </w:p>
    <w:p w:rsidR="00374B5F" w:rsidRPr="005923C0" w:rsidRDefault="00374B5F" w:rsidP="00374B5F">
      <w:pPr>
        <w:widowControl w:val="0"/>
        <w:autoSpaceDE w:val="0"/>
        <w:autoSpaceDN w:val="0"/>
        <w:jc w:val="both"/>
        <w:rPr>
          <w:sz w:val="26"/>
          <w:szCs w:val="26"/>
        </w:rPr>
      </w:pPr>
      <w:r w:rsidRPr="005923C0">
        <w:rPr>
          <w:sz w:val="26"/>
          <w:szCs w:val="26"/>
        </w:rPr>
        <w:t>инициалы, фамилия исполнителя</w:t>
      </w:r>
    </w:p>
    <w:p w:rsidR="00374B5F" w:rsidRPr="005923C0" w:rsidRDefault="00374B5F" w:rsidP="00374B5F">
      <w:pPr>
        <w:widowControl w:val="0"/>
        <w:autoSpaceDE w:val="0"/>
        <w:autoSpaceDN w:val="0"/>
        <w:jc w:val="both"/>
        <w:rPr>
          <w:sz w:val="26"/>
          <w:szCs w:val="26"/>
        </w:rPr>
      </w:pPr>
      <w:r w:rsidRPr="005923C0">
        <w:rPr>
          <w:sz w:val="26"/>
          <w:szCs w:val="26"/>
        </w:rPr>
        <w:t>телефон исполнителя</w:t>
      </w:r>
    </w:p>
    <w:p w:rsidR="00374B5F" w:rsidRPr="005923C0" w:rsidRDefault="00374B5F" w:rsidP="00374B5F">
      <w:pPr>
        <w:widowControl w:val="0"/>
        <w:autoSpaceDE w:val="0"/>
        <w:autoSpaceDN w:val="0"/>
        <w:jc w:val="both"/>
        <w:rPr>
          <w:sz w:val="26"/>
          <w:szCs w:val="26"/>
        </w:rPr>
      </w:pPr>
      <w:r w:rsidRPr="005923C0">
        <w:rPr>
          <w:sz w:val="26"/>
          <w:szCs w:val="26"/>
        </w:rPr>
        <w:t xml:space="preserve">                                                                  </w:t>
      </w:r>
    </w:p>
    <w:p w:rsidR="00374B5F" w:rsidRPr="005923C0" w:rsidRDefault="00374B5F" w:rsidP="00374B5F">
      <w:pPr>
        <w:widowControl w:val="0"/>
        <w:autoSpaceDE w:val="0"/>
        <w:autoSpaceDN w:val="0"/>
        <w:jc w:val="both"/>
        <w:rPr>
          <w:sz w:val="26"/>
          <w:szCs w:val="26"/>
        </w:rPr>
      </w:pPr>
      <w:r w:rsidRPr="005923C0">
        <w:rPr>
          <w:sz w:val="26"/>
          <w:szCs w:val="26"/>
        </w:rPr>
        <w:t xml:space="preserve">                                                                                                          Формат A4</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rFonts w:ascii="Courier New" w:hAnsi="Courier New" w:cs="Courier New"/>
          <w:sz w:val="20"/>
          <w:szCs w:val="20"/>
        </w:rPr>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widowControl w:val="0"/>
        <w:autoSpaceDE w:val="0"/>
        <w:autoSpaceDN w:val="0"/>
        <w:ind w:firstLine="5670"/>
        <w:outlineLvl w:val="0"/>
      </w:pPr>
    </w:p>
    <w:p w:rsidR="00374B5F" w:rsidRPr="00307FB4" w:rsidRDefault="00374B5F" w:rsidP="00374B5F">
      <w:pPr>
        <w:widowControl w:val="0"/>
        <w:autoSpaceDE w:val="0"/>
        <w:autoSpaceDN w:val="0"/>
        <w:ind w:firstLine="5670"/>
        <w:outlineLvl w:val="0"/>
      </w:pPr>
      <w:r w:rsidRPr="00307FB4">
        <w:lastRenderedPageBreak/>
        <w:t>Приложе</w:t>
      </w:r>
      <w:r>
        <w:t>ние 40</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Default="00374B5F" w:rsidP="00374B5F">
      <w:pPr>
        <w:widowControl w:val="0"/>
        <w:autoSpaceDE w:val="0"/>
        <w:autoSpaceDN w:val="0"/>
        <w:jc w:val="center"/>
      </w:pPr>
      <w:bookmarkStart w:id="44" w:name="P3921"/>
      <w:bookmarkEnd w:id="44"/>
    </w:p>
    <w:p w:rsidR="00374B5F" w:rsidRPr="005923C0" w:rsidRDefault="00374B5F" w:rsidP="00374B5F">
      <w:pPr>
        <w:widowControl w:val="0"/>
        <w:autoSpaceDE w:val="0"/>
        <w:autoSpaceDN w:val="0"/>
        <w:jc w:val="center"/>
        <w:rPr>
          <w:b/>
          <w:sz w:val="26"/>
          <w:szCs w:val="26"/>
        </w:rPr>
      </w:pPr>
      <w:r w:rsidRPr="005923C0">
        <w:rPr>
          <w:b/>
          <w:sz w:val="26"/>
          <w:szCs w:val="26"/>
        </w:rPr>
        <w:t>ПРИМЕРНЫЙ ПЕРЕЧЕНЬ</w:t>
      </w:r>
    </w:p>
    <w:p w:rsidR="00374B5F" w:rsidRPr="005923C0" w:rsidRDefault="00374B5F" w:rsidP="00374B5F">
      <w:pPr>
        <w:widowControl w:val="0"/>
        <w:autoSpaceDE w:val="0"/>
        <w:autoSpaceDN w:val="0"/>
        <w:jc w:val="center"/>
        <w:rPr>
          <w:b/>
          <w:sz w:val="26"/>
          <w:szCs w:val="26"/>
        </w:rPr>
      </w:pPr>
      <w:r w:rsidRPr="005923C0">
        <w:rPr>
          <w:b/>
          <w:sz w:val="26"/>
          <w:szCs w:val="26"/>
        </w:rPr>
        <w:t>ДОКУМЕНТОВ, НА КОТОРЫХ СТАВИТСЯ ОТТИСК ПЕЧАТИ С ИЗОБРАЖЕНИЕМ ГОСУДАРСТВЕННОГО ГЕРБА РОССИЙСКОЙ ФЕДЕРАЦИИ (ГЕРБОВОЙ ПЕЧАТИ)</w:t>
      </w:r>
    </w:p>
    <w:p w:rsidR="00374B5F" w:rsidRPr="005923C0" w:rsidRDefault="00374B5F" w:rsidP="00374B5F">
      <w:pPr>
        <w:widowControl w:val="0"/>
        <w:autoSpaceDE w:val="0"/>
        <w:autoSpaceDN w:val="0"/>
        <w:jc w:val="both"/>
        <w:rPr>
          <w:sz w:val="26"/>
          <w:szCs w:val="26"/>
        </w:rPr>
      </w:pPr>
    </w:p>
    <w:p w:rsidR="00374B5F" w:rsidRPr="005923C0" w:rsidRDefault="00374B5F" w:rsidP="00374B5F">
      <w:pPr>
        <w:widowControl w:val="0"/>
        <w:autoSpaceDE w:val="0"/>
        <w:autoSpaceDN w:val="0"/>
        <w:ind w:firstLine="540"/>
        <w:jc w:val="both"/>
        <w:rPr>
          <w:sz w:val="26"/>
          <w:szCs w:val="26"/>
        </w:rPr>
      </w:pPr>
      <w:r w:rsidRPr="005923C0">
        <w:rPr>
          <w:sz w:val="26"/>
          <w:szCs w:val="26"/>
        </w:rPr>
        <w:t>1. Акты (приемки законченных строительством объектов, оборудования, выполненных работ и так далее).</w:t>
      </w:r>
    </w:p>
    <w:p w:rsidR="00374B5F" w:rsidRPr="005923C0" w:rsidRDefault="00374B5F" w:rsidP="00374B5F">
      <w:pPr>
        <w:widowControl w:val="0"/>
        <w:autoSpaceDE w:val="0"/>
        <w:autoSpaceDN w:val="0"/>
        <w:ind w:firstLine="540"/>
        <w:jc w:val="both"/>
        <w:rPr>
          <w:sz w:val="26"/>
          <w:szCs w:val="26"/>
        </w:rPr>
      </w:pPr>
      <w:r w:rsidRPr="005923C0">
        <w:rPr>
          <w:sz w:val="26"/>
          <w:szCs w:val="26"/>
        </w:rPr>
        <w:t>2. Доверенности.</w:t>
      </w:r>
    </w:p>
    <w:p w:rsidR="00374B5F" w:rsidRPr="005923C0" w:rsidRDefault="00374B5F" w:rsidP="00374B5F">
      <w:pPr>
        <w:widowControl w:val="0"/>
        <w:autoSpaceDE w:val="0"/>
        <w:autoSpaceDN w:val="0"/>
        <w:ind w:firstLine="540"/>
        <w:jc w:val="both"/>
        <w:rPr>
          <w:sz w:val="26"/>
          <w:szCs w:val="26"/>
        </w:rPr>
      </w:pPr>
      <w:r w:rsidRPr="005923C0">
        <w:rPr>
          <w:sz w:val="26"/>
          <w:szCs w:val="26"/>
        </w:rPr>
        <w:t>3. Договоры, контракты, соглашения.</w:t>
      </w:r>
    </w:p>
    <w:p w:rsidR="00374B5F" w:rsidRPr="005923C0" w:rsidRDefault="00374B5F" w:rsidP="00374B5F">
      <w:pPr>
        <w:widowControl w:val="0"/>
        <w:autoSpaceDE w:val="0"/>
        <w:autoSpaceDN w:val="0"/>
        <w:ind w:firstLine="540"/>
        <w:jc w:val="both"/>
        <w:rPr>
          <w:sz w:val="26"/>
          <w:szCs w:val="26"/>
        </w:rPr>
      </w:pPr>
      <w:r w:rsidRPr="005923C0">
        <w:rPr>
          <w:sz w:val="26"/>
          <w:szCs w:val="26"/>
        </w:rPr>
        <w:t>4. Оригиналы муниципальных правовых актов.</w:t>
      </w:r>
    </w:p>
    <w:p w:rsidR="00374B5F" w:rsidRPr="005923C0" w:rsidRDefault="00374B5F" w:rsidP="00374B5F">
      <w:pPr>
        <w:widowControl w:val="0"/>
        <w:autoSpaceDE w:val="0"/>
        <w:autoSpaceDN w:val="0"/>
        <w:ind w:firstLine="540"/>
        <w:jc w:val="both"/>
        <w:rPr>
          <w:sz w:val="26"/>
          <w:szCs w:val="26"/>
        </w:rPr>
      </w:pPr>
      <w:r w:rsidRPr="005923C0">
        <w:rPr>
          <w:sz w:val="26"/>
          <w:szCs w:val="26"/>
        </w:rPr>
        <w:t>5. Задания (на проектирование объектов, технических сооружений, капитальное строительство, технические и так далее).</w:t>
      </w:r>
    </w:p>
    <w:p w:rsidR="00374B5F" w:rsidRPr="005923C0" w:rsidRDefault="00374B5F" w:rsidP="00374B5F">
      <w:pPr>
        <w:widowControl w:val="0"/>
        <w:autoSpaceDE w:val="0"/>
        <w:autoSpaceDN w:val="0"/>
        <w:ind w:firstLine="540"/>
        <w:jc w:val="both"/>
        <w:rPr>
          <w:sz w:val="26"/>
          <w:szCs w:val="26"/>
        </w:rPr>
      </w:pPr>
      <w:r w:rsidRPr="005923C0">
        <w:rPr>
          <w:sz w:val="26"/>
          <w:szCs w:val="26"/>
        </w:rPr>
        <w:t>6. Образцы оттисков печатей и подписей должностных лиц, имеющих право совершения финансово-хозяйственных операций.</w:t>
      </w:r>
    </w:p>
    <w:p w:rsidR="00374B5F" w:rsidRPr="005923C0" w:rsidRDefault="00374B5F" w:rsidP="00374B5F">
      <w:pPr>
        <w:widowControl w:val="0"/>
        <w:autoSpaceDE w:val="0"/>
        <w:autoSpaceDN w:val="0"/>
        <w:ind w:firstLine="540"/>
        <w:jc w:val="both"/>
        <w:rPr>
          <w:sz w:val="26"/>
          <w:szCs w:val="26"/>
        </w:rPr>
      </w:pPr>
      <w:r w:rsidRPr="005923C0">
        <w:rPr>
          <w:sz w:val="26"/>
          <w:szCs w:val="26"/>
        </w:rPr>
        <w:t>7. Письма гарантийные (на выполнение работ, услуг и так далее).</w:t>
      </w:r>
    </w:p>
    <w:p w:rsidR="00374B5F" w:rsidRPr="005923C0" w:rsidRDefault="00374B5F" w:rsidP="00374B5F">
      <w:pPr>
        <w:widowControl w:val="0"/>
        <w:autoSpaceDE w:val="0"/>
        <w:autoSpaceDN w:val="0"/>
        <w:ind w:firstLine="540"/>
        <w:jc w:val="both"/>
        <w:rPr>
          <w:sz w:val="26"/>
          <w:szCs w:val="26"/>
        </w:rPr>
      </w:pPr>
      <w:r w:rsidRPr="005923C0">
        <w:rPr>
          <w:sz w:val="26"/>
          <w:szCs w:val="26"/>
        </w:rPr>
        <w:t>8. Поручения (платежные и так далее).</w:t>
      </w:r>
    </w:p>
    <w:p w:rsidR="00374B5F" w:rsidRPr="005923C0" w:rsidRDefault="00374B5F" w:rsidP="00374B5F">
      <w:pPr>
        <w:widowControl w:val="0"/>
        <w:autoSpaceDE w:val="0"/>
        <w:autoSpaceDN w:val="0"/>
        <w:ind w:firstLine="540"/>
        <w:jc w:val="both"/>
        <w:rPr>
          <w:sz w:val="26"/>
          <w:szCs w:val="26"/>
        </w:rPr>
      </w:pPr>
      <w:r w:rsidRPr="005923C0">
        <w:rPr>
          <w:sz w:val="26"/>
          <w:szCs w:val="26"/>
        </w:rPr>
        <w:t>9. Представления и ходатайства (о награждении орденами и медалями и так далее).</w:t>
      </w:r>
    </w:p>
    <w:p w:rsidR="00374B5F" w:rsidRPr="005923C0" w:rsidRDefault="00374B5F" w:rsidP="00374B5F">
      <w:pPr>
        <w:widowControl w:val="0"/>
        <w:autoSpaceDE w:val="0"/>
        <w:autoSpaceDN w:val="0"/>
        <w:ind w:firstLine="540"/>
        <w:jc w:val="both"/>
        <w:rPr>
          <w:sz w:val="26"/>
          <w:szCs w:val="26"/>
        </w:rPr>
      </w:pPr>
      <w:r w:rsidRPr="005923C0">
        <w:rPr>
          <w:sz w:val="26"/>
          <w:szCs w:val="26"/>
        </w:rPr>
        <w:t>10. Реестры, представляемые в банк.</w:t>
      </w:r>
    </w:p>
    <w:p w:rsidR="00374B5F" w:rsidRPr="005923C0" w:rsidRDefault="00374B5F" w:rsidP="00374B5F">
      <w:pPr>
        <w:widowControl w:val="0"/>
        <w:autoSpaceDE w:val="0"/>
        <w:autoSpaceDN w:val="0"/>
        <w:ind w:firstLine="540"/>
        <w:jc w:val="both"/>
        <w:rPr>
          <w:sz w:val="26"/>
          <w:szCs w:val="26"/>
        </w:rPr>
      </w:pPr>
      <w:r w:rsidRPr="005923C0">
        <w:rPr>
          <w:sz w:val="26"/>
          <w:szCs w:val="26"/>
        </w:rPr>
        <w:t>11. Сметы расходов.</w:t>
      </w:r>
    </w:p>
    <w:p w:rsidR="00374B5F" w:rsidRPr="005923C0" w:rsidRDefault="00374B5F" w:rsidP="00374B5F">
      <w:pPr>
        <w:widowControl w:val="0"/>
        <w:autoSpaceDE w:val="0"/>
        <w:autoSpaceDN w:val="0"/>
        <w:ind w:firstLine="540"/>
        <w:jc w:val="both"/>
        <w:rPr>
          <w:sz w:val="26"/>
          <w:szCs w:val="26"/>
        </w:rPr>
      </w:pPr>
      <w:r w:rsidRPr="005923C0">
        <w:rPr>
          <w:sz w:val="26"/>
          <w:szCs w:val="26"/>
        </w:rPr>
        <w:t>12. Справки.</w:t>
      </w:r>
    </w:p>
    <w:p w:rsidR="00374B5F" w:rsidRPr="005923C0" w:rsidRDefault="00374B5F" w:rsidP="00374B5F">
      <w:pPr>
        <w:widowControl w:val="0"/>
        <w:autoSpaceDE w:val="0"/>
        <w:autoSpaceDN w:val="0"/>
        <w:ind w:firstLine="540"/>
        <w:jc w:val="both"/>
        <w:rPr>
          <w:sz w:val="26"/>
          <w:szCs w:val="26"/>
        </w:rPr>
      </w:pPr>
      <w:r w:rsidRPr="005923C0">
        <w:rPr>
          <w:sz w:val="26"/>
          <w:szCs w:val="26"/>
        </w:rPr>
        <w:t>13. Спецификации.</w:t>
      </w:r>
    </w:p>
    <w:p w:rsidR="00374B5F" w:rsidRPr="005923C0" w:rsidRDefault="00374B5F" w:rsidP="00374B5F">
      <w:pPr>
        <w:widowControl w:val="0"/>
        <w:autoSpaceDE w:val="0"/>
        <w:autoSpaceDN w:val="0"/>
        <w:ind w:firstLine="540"/>
        <w:jc w:val="both"/>
        <w:rPr>
          <w:sz w:val="26"/>
          <w:szCs w:val="26"/>
        </w:rPr>
      </w:pPr>
      <w:r w:rsidRPr="005923C0">
        <w:rPr>
          <w:sz w:val="26"/>
          <w:szCs w:val="26"/>
        </w:rPr>
        <w:t>14. Титульные списки.</w:t>
      </w:r>
    </w:p>
    <w:p w:rsidR="00374B5F" w:rsidRPr="005923C0" w:rsidRDefault="00374B5F" w:rsidP="00374B5F">
      <w:pPr>
        <w:widowControl w:val="0"/>
        <w:autoSpaceDE w:val="0"/>
        <w:autoSpaceDN w:val="0"/>
        <w:ind w:firstLine="540"/>
        <w:jc w:val="both"/>
        <w:rPr>
          <w:sz w:val="26"/>
          <w:szCs w:val="26"/>
        </w:rPr>
      </w:pPr>
      <w:r w:rsidRPr="005923C0">
        <w:rPr>
          <w:sz w:val="26"/>
          <w:szCs w:val="26"/>
        </w:rPr>
        <w:t>15. Удостоверения.</w:t>
      </w:r>
    </w:p>
    <w:p w:rsidR="00374B5F" w:rsidRPr="005923C0" w:rsidRDefault="00374B5F" w:rsidP="00374B5F">
      <w:pPr>
        <w:widowControl w:val="0"/>
        <w:autoSpaceDE w:val="0"/>
        <w:autoSpaceDN w:val="0"/>
        <w:ind w:firstLine="540"/>
        <w:jc w:val="both"/>
        <w:rPr>
          <w:sz w:val="26"/>
          <w:szCs w:val="26"/>
        </w:rPr>
      </w:pPr>
      <w:r w:rsidRPr="005923C0">
        <w:rPr>
          <w:sz w:val="26"/>
          <w:szCs w:val="26"/>
        </w:rPr>
        <w:t>16. Штатные расписания.</w:t>
      </w:r>
    </w:p>
    <w:p w:rsidR="00374B5F" w:rsidRPr="005923C0" w:rsidRDefault="00374B5F" w:rsidP="00374B5F">
      <w:pPr>
        <w:widowControl w:val="0"/>
        <w:autoSpaceDE w:val="0"/>
        <w:autoSpaceDN w:val="0"/>
        <w:ind w:firstLine="540"/>
        <w:jc w:val="both"/>
        <w:rPr>
          <w:sz w:val="26"/>
          <w:szCs w:val="26"/>
        </w:rPr>
      </w:pPr>
      <w:r w:rsidRPr="005923C0">
        <w:rPr>
          <w:sz w:val="26"/>
          <w:szCs w:val="26"/>
        </w:rPr>
        <w:t>17. Заключения, разрешения, лицензии.</w:t>
      </w:r>
    </w:p>
    <w:p w:rsidR="00374B5F" w:rsidRPr="00307FB4" w:rsidRDefault="00374B5F" w:rsidP="00374B5F">
      <w:pPr>
        <w:widowControl w:val="0"/>
        <w:autoSpaceDE w:val="0"/>
        <w:autoSpaceDN w:val="0"/>
        <w:ind w:firstLine="540"/>
        <w:jc w:val="both"/>
        <w:rPr>
          <w:sz w:val="28"/>
          <w:szCs w:val="28"/>
        </w:rPr>
      </w:pPr>
      <w:r w:rsidRPr="005923C0">
        <w:rPr>
          <w:sz w:val="26"/>
          <w:szCs w:val="26"/>
        </w:rPr>
        <w:t>18. Дипломы, грамоты, благодарности и иные поощрения, оформленные документом.</w:t>
      </w: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Pr="00307FB4"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Default="00374B5F" w:rsidP="00374B5F">
      <w:pPr>
        <w:jc w:val="both"/>
      </w:pPr>
    </w:p>
    <w:p w:rsidR="00374B5F" w:rsidRPr="00307FB4" w:rsidRDefault="00374B5F" w:rsidP="00374B5F">
      <w:pPr>
        <w:widowControl w:val="0"/>
        <w:autoSpaceDE w:val="0"/>
        <w:autoSpaceDN w:val="0"/>
        <w:ind w:firstLine="5670"/>
        <w:outlineLvl w:val="0"/>
      </w:pPr>
      <w:r w:rsidRPr="00307FB4">
        <w:lastRenderedPageBreak/>
        <w:t>Приложе</w:t>
      </w:r>
      <w:r>
        <w:t>ние 41</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5923C0" w:rsidRDefault="00374B5F" w:rsidP="00374B5F">
      <w:pPr>
        <w:widowControl w:val="0"/>
        <w:autoSpaceDE w:val="0"/>
        <w:autoSpaceDN w:val="0"/>
        <w:jc w:val="center"/>
        <w:rPr>
          <w:b/>
          <w:sz w:val="26"/>
          <w:szCs w:val="26"/>
        </w:rPr>
      </w:pPr>
      <w:bookmarkStart w:id="45" w:name="P3956"/>
      <w:bookmarkEnd w:id="45"/>
      <w:r w:rsidRPr="005923C0">
        <w:rPr>
          <w:b/>
          <w:sz w:val="26"/>
          <w:szCs w:val="26"/>
        </w:rPr>
        <w:t>ФОРМА ЖУРНАЛА</w:t>
      </w:r>
    </w:p>
    <w:p w:rsidR="00374B5F" w:rsidRPr="005923C0" w:rsidRDefault="00374B5F" w:rsidP="00374B5F">
      <w:pPr>
        <w:widowControl w:val="0"/>
        <w:autoSpaceDE w:val="0"/>
        <w:autoSpaceDN w:val="0"/>
        <w:jc w:val="center"/>
        <w:rPr>
          <w:b/>
          <w:sz w:val="26"/>
          <w:szCs w:val="26"/>
        </w:rPr>
      </w:pPr>
      <w:r w:rsidRPr="005923C0">
        <w:rPr>
          <w:b/>
          <w:sz w:val="26"/>
          <w:szCs w:val="26"/>
        </w:rPr>
        <w:t>УЧЕТА ПРОСТЫХ ПЕЧАТЕЙ, ФАКСИМИЛЕ И ШТАМПОВ АДМИНИСТРАЦИИ Г. БОДАЙБО И РАЙОНА,</w:t>
      </w:r>
    </w:p>
    <w:p w:rsidR="00374B5F" w:rsidRPr="005923C0" w:rsidRDefault="00374B5F" w:rsidP="00374B5F">
      <w:pPr>
        <w:widowControl w:val="0"/>
        <w:autoSpaceDE w:val="0"/>
        <w:autoSpaceDN w:val="0"/>
        <w:jc w:val="center"/>
        <w:rPr>
          <w:b/>
          <w:sz w:val="26"/>
          <w:szCs w:val="26"/>
        </w:rPr>
      </w:pPr>
      <w:r w:rsidRPr="005923C0">
        <w:rPr>
          <w:b/>
          <w:sz w:val="26"/>
          <w:szCs w:val="26"/>
        </w:rPr>
        <w:t>ПЕЧАТЕЙ И ШТАМПОВ САМОСТОЯТЕЛЬНЫХ СТРУКТУРНЫХ ПОДРАЗДЕЛЕНИЙ</w:t>
      </w:r>
    </w:p>
    <w:p w:rsidR="00374B5F" w:rsidRPr="005923C0" w:rsidRDefault="00374B5F" w:rsidP="00374B5F">
      <w:pPr>
        <w:widowControl w:val="0"/>
        <w:autoSpaceDE w:val="0"/>
        <w:autoSpaceDN w:val="0"/>
        <w:jc w:val="both"/>
        <w:rPr>
          <w:rFonts w:ascii="Courier New" w:hAnsi="Courier New" w:cs="Courier New"/>
          <w:sz w:val="26"/>
          <w:szCs w:val="26"/>
        </w:rPr>
      </w:pPr>
    </w:p>
    <w:p w:rsidR="00374B5F" w:rsidRPr="005923C0" w:rsidRDefault="00374B5F" w:rsidP="00374B5F">
      <w:pPr>
        <w:widowControl w:val="0"/>
        <w:autoSpaceDE w:val="0"/>
        <w:autoSpaceDN w:val="0"/>
        <w:jc w:val="center"/>
        <w:rPr>
          <w:sz w:val="26"/>
          <w:szCs w:val="26"/>
        </w:rPr>
      </w:pPr>
      <w:r w:rsidRPr="005923C0">
        <w:rPr>
          <w:sz w:val="26"/>
          <w:szCs w:val="26"/>
        </w:rPr>
        <w:t>ЖУРНАЛ УЧЕТА</w:t>
      </w:r>
    </w:p>
    <w:p w:rsidR="00374B5F" w:rsidRPr="005923C0" w:rsidRDefault="00374B5F" w:rsidP="00374B5F">
      <w:pPr>
        <w:widowControl w:val="0"/>
        <w:autoSpaceDE w:val="0"/>
        <w:autoSpaceDN w:val="0"/>
        <w:jc w:val="center"/>
        <w:rPr>
          <w:sz w:val="26"/>
          <w:szCs w:val="26"/>
        </w:rPr>
      </w:pPr>
      <w:r w:rsidRPr="005923C0">
        <w:rPr>
          <w:sz w:val="26"/>
          <w:szCs w:val="26"/>
        </w:rPr>
        <w:t>ПРОСТЫХ ПЕЧАТЕЙ, ФАКСИМИЛЕ И ШТАМПОВ</w:t>
      </w:r>
    </w:p>
    <w:p w:rsidR="00374B5F" w:rsidRPr="00307FB4" w:rsidRDefault="00374B5F" w:rsidP="00374B5F">
      <w:pPr>
        <w:widowControl w:val="0"/>
        <w:autoSpaceDE w:val="0"/>
        <w:autoSpaceDN w:val="0"/>
        <w:jc w:val="center"/>
        <w:rPr>
          <w:sz w:val="28"/>
          <w:szCs w:val="28"/>
        </w:rPr>
      </w:pPr>
      <w:r w:rsidRPr="00307FB4">
        <w:rPr>
          <w:sz w:val="28"/>
          <w:szCs w:val="28"/>
        </w:rPr>
        <w:t>__________________________________________________________________</w:t>
      </w:r>
    </w:p>
    <w:p w:rsidR="00374B5F" w:rsidRPr="00307FB4" w:rsidRDefault="00374B5F" w:rsidP="00374B5F">
      <w:pPr>
        <w:widowControl w:val="0"/>
        <w:autoSpaceDE w:val="0"/>
        <w:autoSpaceDN w:val="0"/>
        <w:jc w:val="center"/>
        <w:rPr>
          <w:sz w:val="28"/>
          <w:szCs w:val="28"/>
        </w:rPr>
      </w:pPr>
      <w:r w:rsidRPr="00307FB4">
        <w:rPr>
          <w:sz w:val="28"/>
          <w:szCs w:val="28"/>
        </w:rPr>
        <w:t>наименование органа местного самоуправления (самостоятельного структурного подразделения (далее - орган, подразделение)</w:t>
      </w:r>
    </w:p>
    <w:p w:rsidR="00374B5F" w:rsidRPr="00307FB4" w:rsidRDefault="00374B5F" w:rsidP="00374B5F">
      <w:pPr>
        <w:widowControl w:val="0"/>
        <w:autoSpaceDE w:val="0"/>
        <w:autoSpaceDN w:val="0"/>
        <w:jc w:val="both"/>
        <w:rPr>
          <w:rFonts w:ascii="Calibri" w:hAnsi="Calibri" w:cs="Calibri"/>
          <w:sz w:val="22"/>
          <w:szCs w:val="20"/>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1301"/>
        <w:gridCol w:w="1701"/>
        <w:gridCol w:w="1843"/>
        <w:gridCol w:w="2126"/>
        <w:gridCol w:w="2126"/>
      </w:tblGrid>
      <w:tr w:rsidR="00374B5F" w:rsidRPr="00307FB4" w:rsidTr="002856EA">
        <w:tc>
          <w:tcPr>
            <w:tcW w:w="604" w:type="dxa"/>
            <w:vAlign w:val="center"/>
          </w:tcPr>
          <w:p w:rsidR="00374B5F" w:rsidRPr="00307FB4" w:rsidRDefault="00374B5F" w:rsidP="002856EA">
            <w:pPr>
              <w:widowControl w:val="0"/>
              <w:autoSpaceDE w:val="0"/>
              <w:autoSpaceDN w:val="0"/>
              <w:jc w:val="center"/>
            </w:pPr>
            <w:r w:rsidRPr="00307FB4">
              <w:t>№ п/п</w:t>
            </w:r>
          </w:p>
        </w:tc>
        <w:tc>
          <w:tcPr>
            <w:tcW w:w="1301" w:type="dxa"/>
            <w:vAlign w:val="center"/>
          </w:tcPr>
          <w:p w:rsidR="00374B5F" w:rsidRPr="00307FB4" w:rsidRDefault="00374B5F" w:rsidP="002856EA">
            <w:pPr>
              <w:widowControl w:val="0"/>
              <w:autoSpaceDE w:val="0"/>
              <w:autoSpaceDN w:val="0"/>
              <w:jc w:val="center"/>
            </w:pPr>
            <w:r w:rsidRPr="00307FB4">
              <w:t>Наименование простой печати, факсимиле подписи, штампа</w:t>
            </w:r>
          </w:p>
        </w:tc>
        <w:tc>
          <w:tcPr>
            <w:tcW w:w="1701" w:type="dxa"/>
            <w:vAlign w:val="center"/>
          </w:tcPr>
          <w:p w:rsidR="00374B5F" w:rsidRPr="00307FB4" w:rsidRDefault="00374B5F" w:rsidP="002856EA">
            <w:pPr>
              <w:widowControl w:val="0"/>
              <w:autoSpaceDE w:val="0"/>
              <w:autoSpaceDN w:val="0"/>
              <w:jc w:val="center"/>
            </w:pPr>
            <w:r w:rsidRPr="00307FB4">
              <w:t>Оттиск простой печати, факсимиле подписи, штампа</w:t>
            </w:r>
          </w:p>
        </w:tc>
        <w:tc>
          <w:tcPr>
            <w:tcW w:w="1843" w:type="dxa"/>
            <w:vAlign w:val="center"/>
          </w:tcPr>
          <w:p w:rsidR="00374B5F" w:rsidRPr="00307FB4" w:rsidRDefault="00374B5F" w:rsidP="002856EA">
            <w:pPr>
              <w:widowControl w:val="0"/>
              <w:autoSpaceDE w:val="0"/>
              <w:autoSpaceDN w:val="0"/>
              <w:jc w:val="center"/>
            </w:pPr>
            <w:r w:rsidRPr="00307FB4">
              <w:t>Инициалы, фамилия и подпись лица, представившего простую печать, факсимиле подписи, штамп для постановки на учет, дата</w:t>
            </w:r>
          </w:p>
        </w:tc>
        <w:tc>
          <w:tcPr>
            <w:tcW w:w="2126" w:type="dxa"/>
            <w:vAlign w:val="center"/>
          </w:tcPr>
          <w:p w:rsidR="00374B5F" w:rsidRPr="00307FB4" w:rsidRDefault="00374B5F" w:rsidP="002856EA">
            <w:pPr>
              <w:widowControl w:val="0"/>
              <w:autoSpaceDE w:val="0"/>
              <w:autoSpaceDN w:val="0"/>
              <w:jc w:val="center"/>
            </w:pPr>
            <w:r w:rsidRPr="00307FB4">
              <w:t>Инициалы, фамилия и подпись лица, получившего простую печать, факсимиле подписи, штамп для постановки на учет, дата</w:t>
            </w:r>
          </w:p>
        </w:tc>
        <w:tc>
          <w:tcPr>
            <w:tcW w:w="2126" w:type="dxa"/>
            <w:vAlign w:val="center"/>
          </w:tcPr>
          <w:p w:rsidR="00374B5F" w:rsidRPr="00307FB4" w:rsidRDefault="00374B5F" w:rsidP="002856EA">
            <w:pPr>
              <w:widowControl w:val="0"/>
              <w:autoSpaceDE w:val="0"/>
              <w:autoSpaceDN w:val="0"/>
              <w:jc w:val="center"/>
            </w:pPr>
            <w:r w:rsidRPr="00307FB4">
              <w:t>Примечание (отметка)</w:t>
            </w:r>
          </w:p>
        </w:tc>
      </w:tr>
      <w:tr w:rsidR="00374B5F" w:rsidRPr="00307FB4" w:rsidTr="002856EA">
        <w:tc>
          <w:tcPr>
            <w:tcW w:w="604" w:type="dxa"/>
            <w:vAlign w:val="center"/>
          </w:tcPr>
          <w:p w:rsidR="00374B5F" w:rsidRPr="00307FB4" w:rsidRDefault="00374B5F" w:rsidP="002856EA">
            <w:pPr>
              <w:widowControl w:val="0"/>
              <w:autoSpaceDE w:val="0"/>
              <w:autoSpaceDN w:val="0"/>
              <w:jc w:val="center"/>
            </w:pPr>
            <w:r w:rsidRPr="00307FB4">
              <w:t>1</w:t>
            </w:r>
          </w:p>
        </w:tc>
        <w:tc>
          <w:tcPr>
            <w:tcW w:w="1301" w:type="dxa"/>
            <w:vAlign w:val="center"/>
          </w:tcPr>
          <w:p w:rsidR="00374B5F" w:rsidRPr="00307FB4" w:rsidRDefault="00374B5F" w:rsidP="002856EA">
            <w:pPr>
              <w:widowControl w:val="0"/>
              <w:autoSpaceDE w:val="0"/>
              <w:autoSpaceDN w:val="0"/>
              <w:jc w:val="center"/>
            </w:pPr>
            <w:r w:rsidRPr="00307FB4">
              <w:t>2</w:t>
            </w:r>
          </w:p>
        </w:tc>
        <w:tc>
          <w:tcPr>
            <w:tcW w:w="1701" w:type="dxa"/>
            <w:vAlign w:val="center"/>
          </w:tcPr>
          <w:p w:rsidR="00374B5F" w:rsidRPr="00307FB4" w:rsidRDefault="00374B5F" w:rsidP="002856EA">
            <w:pPr>
              <w:widowControl w:val="0"/>
              <w:autoSpaceDE w:val="0"/>
              <w:autoSpaceDN w:val="0"/>
              <w:jc w:val="center"/>
            </w:pPr>
            <w:r w:rsidRPr="00307FB4">
              <w:t>3</w:t>
            </w:r>
          </w:p>
        </w:tc>
        <w:tc>
          <w:tcPr>
            <w:tcW w:w="1843" w:type="dxa"/>
            <w:vAlign w:val="center"/>
          </w:tcPr>
          <w:p w:rsidR="00374B5F" w:rsidRPr="00307FB4" w:rsidRDefault="00374B5F" w:rsidP="002856EA">
            <w:pPr>
              <w:widowControl w:val="0"/>
              <w:autoSpaceDE w:val="0"/>
              <w:autoSpaceDN w:val="0"/>
              <w:jc w:val="center"/>
            </w:pPr>
            <w:r w:rsidRPr="00307FB4">
              <w:t>4</w:t>
            </w:r>
          </w:p>
        </w:tc>
        <w:tc>
          <w:tcPr>
            <w:tcW w:w="2126" w:type="dxa"/>
            <w:vAlign w:val="center"/>
          </w:tcPr>
          <w:p w:rsidR="00374B5F" w:rsidRPr="00307FB4" w:rsidRDefault="00374B5F" w:rsidP="002856EA">
            <w:pPr>
              <w:widowControl w:val="0"/>
              <w:autoSpaceDE w:val="0"/>
              <w:autoSpaceDN w:val="0"/>
              <w:jc w:val="center"/>
            </w:pPr>
            <w:r w:rsidRPr="00307FB4">
              <w:t>5</w:t>
            </w:r>
          </w:p>
        </w:tc>
        <w:tc>
          <w:tcPr>
            <w:tcW w:w="2126" w:type="dxa"/>
            <w:vAlign w:val="center"/>
          </w:tcPr>
          <w:p w:rsidR="00374B5F" w:rsidRPr="00307FB4" w:rsidRDefault="00374B5F" w:rsidP="002856EA">
            <w:pPr>
              <w:widowControl w:val="0"/>
              <w:autoSpaceDE w:val="0"/>
              <w:autoSpaceDN w:val="0"/>
              <w:jc w:val="center"/>
            </w:pPr>
            <w:r w:rsidRPr="00307FB4">
              <w:t>6</w:t>
            </w:r>
          </w:p>
        </w:tc>
      </w:tr>
    </w:tbl>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   ________________   _______________________</w:t>
      </w:r>
    </w:p>
    <w:p w:rsidR="00374B5F" w:rsidRPr="005923C0" w:rsidRDefault="00374B5F" w:rsidP="00374B5F">
      <w:pPr>
        <w:widowControl w:val="0"/>
        <w:autoSpaceDE w:val="0"/>
        <w:autoSpaceDN w:val="0"/>
        <w:jc w:val="both"/>
        <w:rPr>
          <w:sz w:val="20"/>
          <w:szCs w:val="20"/>
        </w:rPr>
      </w:pPr>
      <w:r w:rsidRPr="005923C0">
        <w:rPr>
          <w:sz w:val="20"/>
          <w:szCs w:val="20"/>
        </w:rPr>
        <w:t xml:space="preserve">  </w:t>
      </w:r>
      <w:r>
        <w:rPr>
          <w:sz w:val="20"/>
          <w:szCs w:val="20"/>
        </w:rPr>
        <w:t xml:space="preserve">             </w:t>
      </w:r>
      <w:r w:rsidRPr="005923C0">
        <w:rPr>
          <w:sz w:val="20"/>
          <w:szCs w:val="20"/>
        </w:rPr>
        <w:t xml:space="preserve">наименование должности       </w:t>
      </w:r>
      <w:r>
        <w:rPr>
          <w:sz w:val="20"/>
          <w:szCs w:val="20"/>
        </w:rPr>
        <w:t xml:space="preserve">                 </w:t>
      </w:r>
      <w:r w:rsidRPr="005923C0">
        <w:rPr>
          <w:sz w:val="20"/>
          <w:szCs w:val="20"/>
        </w:rPr>
        <w:t xml:space="preserve">личная подпись        </w:t>
      </w:r>
      <w:r>
        <w:rPr>
          <w:sz w:val="20"/>
          <w:szCs w:val="20"/>
        </w:rPr>
        <w:t xml:space="preserve">                       </w:t>
      </w:r>
      <w:r w:rsidRPr="005923C0">
        <w:rPr>
          <w:sz w:val="20"/>
          <w:szCs w:val="20"/>
        </w:rPr>
        <w:t>инициалы, фамилия</w:t>
      </w:r>
    </w:p>
    <w:p w:rsidR="00374B5F" w:rsidRPr="005923C0" w:rsidRDefault="00374B5F" w:rsidP="00374B5F">
      <w:pPr>
        <w:widowControl w:val="0"/>
        <w:autoSpaceDE w:val="0"/>
        <w:autoSpaceDN w:val="0"/>
        <w:jc w:val="both"/>
        <w:rPr>
          <w:sz w:val="20"/>
          <w:szCs w:val="20"/>
        </w:rPr>
      </w:pPr>
      <w:r w:rsidRPr="005923C0">
        <w:rPr>
          <w:sz w:val="20"/>
          <w:szCs w:val="20"/>
        </w:rPr>
        <w:t>руководителя органа</w:t>
      </w:r>
      <w:r>
        <w:rPr>
          <w:sz w:val="20"/>
          <w:szCs w:val="20"/>
        </w:rPr>
        <w:t xml:space="preserve"> </w:t>
      </w:r>
      <w:r w:rsidRPr="005923C0">
        <w:rPr>
          <w:sz w:val="20"/>
          <w:szCs w:val="20"/>
        </w:rPr>
        <w:t>(подразделения)</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Место печати органа (подразделения)</w:t>
      </w: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 xml:space="preserve">Приложение </w:t>
      </w:r>
      <w:r>
        <w:t>42</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07FB4"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rPr>
          <w:rFonts w:ascii="Calibri" w:eastAsia="Calibri" w:hAnsi="Calibri"/>
          <w:sz w:val="22"/>
          <w:szCs w:val="22"/>
          <w:lang w:eastAsia="en-US"/>
        </w:rPr>
      </w:pPr>
    </w:p>
    <w:p w:rsidR="00374B5F" w:rsidRPr="005923C0" w:rsidRDefault="00374B5F" w:rsidP="00374B5F">
      <w:pPr>
        <w:widowControl w:val="0"/>
        <w:autoSpaceDE w:val="0"/>
        <w:autoSpaceDN w:val="0"/>
        <w:jc w:val="center"/>
        <w:rPr>
          <w:b/>
          <w:sz w:val="26"/>
          <w:szCs w:val="26"/>
        </w:rPr>
      </w:pPr>
      <w:bookmarkStart w:id="46" w:name="P4001"/>
      <w:bookmarkEnd w:id="46"/>
      <w:r w:rsidRPr="005923C0">
        <w:rPr>
          <w:b/>
          <w:sz w:val="26"/>
          <w:szCs w:val="26"/>
        </w:rPr>
        <w:t>ФОРМА АКТА</w:t>
      </w:r>
    </w:p>
    <w:p w:rsidR="00374B5F" w:rsidRPr="005923C0" w:rsidRDefault="00374B5F" w:rsidP="00374B5F">
      <w:pPr>
        <w:widowControl w:val="0"/>
        <w:autoSpaceDE w:val="0"/>
        <w:autoSpaceDN w:val="0"/>
        <w:jc w:val="center"/>
        <w:rPr>
          <w:b/>
          <w:sz w:val="26"/>
          <w:szCs w:val="26"/>
        </w:rPr>
      </w:pPr>
      <w:r w:rsidRPr="005923C0">
        <w:rPr>
          <w:b/>
          <w:sz w:val="26"/>
          <w:szCs w:val="26"/>
        </w:rPr>
        <w:t>О ВЫДЕЛЕНИИ К УНИЧТОЖЕНИЮ ПРОСТЫХ ПЕЧАТЕЙ, ФАКСИМИЛЕ И ШТАМПОВ АДМИНИСТРАЦИИ Г. БОДАЙБО И РАЙОНА, ПРОСТЫХ ПЕЧАТЕЙ И ШТАМПОВ САМОСТОЯТЕ</w:t>
      </w:r>
      <w:r>
        <w:rPr>
          <w:b/>
          <w:sz w:val="26"/>
          <w:szCs w:val="26"/>
        </w:rPr>
        <w:t>ЛЬНЫХ СТРУКТУРНЫХ ПОДРАЗДЕЛЕНИЙ</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__________________________________________________________________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полное наименование органа местного самоуправления (далее – орган)</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center"/>
        <w:rPr>
          <w:sz w:val="28"/>
          <w:szCs w:val="28"/>
        </w:rPr>
      </w:pPr>
      <w:r w:rsidRPr="00307FB4">
        <w:rPr>
          <w:sz w:val="28"/>
          <w:szCs w:val="28"/>
        </w:rPr>
        <w:t xml:space="preserve">                                                               УТВЕРЖДАЮ</w:t>
      </w:r>
    </w:p>
    <w:p w:rsidR="00374B5F" w:rsidRPr="00307FB4" w:rsidRDefault="00374B5F" w:rsidP="00374B5F">
      <w:pPr>
        <w:widowControl w:val="0"/>
        <w:autoSpaceDE w:val="0"/>
        <w:autoSpaceDN w:val="0"/>
        <w:jc w:val="both"/>
        <w:rPr>
          <w:sz w:val="28"/>
          <w:szCs w:val="28"/>
        </w:rPr>
      </w:pPr>
      <w:r w:rsidRPr="00307FB4">
        <w:rPr>
          <w:sz w:val="28"/>
          <w:szCs w:val="28"/>
        </w:rPr>
        <w:t>АКТ                                                          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______________ № __________           наименование должности руководителя</w:t>
      </w:r>
    </w:p>
    <w:p w:rsidR="00374B5F" w:rsidRPr="00307FB4" w:rsidRDefault="00374B5F" w:rsidP="00374B5F">
      <w:pPr>
        <w:widowControl w:val="0"/>
        <w:autoSpaceDE w:val="0"/>
        <w:autoSpaceDN w:val="0"/>
        <w:jc w:val="both"/>
        <w:rPr>
          <w:sz w:val="28"/>
          <w:szCs w:val="28"/>
        </w:rPr>
      </w:pPr>
      <w:r w:rsidRPr="00307FB4">
        <w:rPr>
          <w:sz w:val="28"/>
          <w:szCs w:val="28"/>
        </w:rPr>
        <w:t>город Бодайбо                                                                  органа</w:t>
      </w:r>
    </w:p>
    <w:p w:rsidR="00374B5F" w:rsidRPr="00307FB4" w:rsidRDefault="00374B5F" w:rsidP="00374B5F">
      <w:pPr>
        <w:widowControl w:val="0"/>
        <w:autoSpaceDE w:val="0"/>
        <w:autoSpaceDN w:val="0"/>
        <w:jc w:val="both"/>
        <w:rPr>
          <w:sz w:val="28"/>
          <w:szCs w:val="28"/>
        </w:rPr>
      </w:pPr>
      <w:r w:rsidRPr="00307FB4">
        <w:rPr>
          <w:sz w:val="28"/>
          <w:szCs w:val="28"/>
        </w:rPr>
        <w:t>о выделении к уничтожению простых   ____________   __________________</w:t>
      </w:r>
    </w:p>
    <w:p w:rsidR="00374B5F" w:rsidRPr="00307FB4" w:rsidRDefault="00374B5F" w:rsidP="00374B5F">
      <w:pPr>
        <w:widowControl w:val="0"/>
        <w:autoSpaceDE w:val="0"/>
        <w:autoSpaceDN w:val="0"/>
        <w:jc w:val="both"/>
        <w:rPr>
          <w:sz w:val="28"/>
          <w:szCs w:val="28"/>
        </w:rPr>
      </w:pPr>
      <w:r w:rsidRPr="00307FB4">
        <w:rPr>
          <w:sz w:val="28"/>
          <w:szCs w:val="28"/>
        </w:rPr>
        <w:t>печатей, факсимиле подписи                 личная подпись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и штампов                                                 дата ____________________________</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Комиссия в составе председателя _____________________________________,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членов комиссии __________________________________________________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__________________________________________________________________</w:t>
      </w:r>
    </w:p>
    <w:p w:rsidR="00374B5F" w:rsidRPr="00307FB4" w:rsidRDefault="00374B5F" w:rsidP="00374B5F">
      <w:pPr>
        <w:widowControl w:val="0"/>
        <w:autoSpaceDE w:val="0"/>
        <w:autoSpaceDN w:val="0"/>
        <w:jc w:val="both"/>
        <w:rPr>
          <w:sz w:val="28"/>
          <w:szCs w:val="28"/>
        </w:rPr>
      </w:pPr>
      <w:r>
        <w:rPr>
          <w:sz w:val="28"/>
          <w:szCs w:val="28"/>
        </w:rPr>
        <w:t xml:space="preserve">произвела отбор к уничтожению пришедших в негодность или </w:t>
      </w:r>
      <w:r w:rsidRPr="00307FB4">
        <w:rPr>
          <w:sz w:val="28"/>
          <w:szCs w:val="28"/>
        </w:rPr>
        <w:t>утративших значение следующих простых печатей, факсимиле подписи и штампов:</w:t>
      </w:r>
    </w:p>
    <w:p w:rsidR="00374B5F" w:rsidRPr="00307FB4" w:rsidRDefault="00374B5F" w:rsidP="00374B5F">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78"/>
        <w:gridCol w:w="2608"/>
        <w:gridCol w:w="2381"/>
        <w:gridCol w:w="1474"/>
      </w:tblGrid>
      <w:tr w:rsidR="00374B5F" w:rsidRPr="00307FB4" w:rsidTr="002856EA">
        <w:tc>
          <w:tcPr>
            <w:tcW w:w="567" w:type="dxa"/>
          </w:tcPr>
          <w:p w:rsidR="00374B5F" w:rsidRPr="00307FB4" w:rsidRDefault="00374B5F" w:rsidP="002856EA">
            <w:pPr>
              <w:widowControl w:val="0"/>
              <w:autoSpaceDE w:val="0"/>
              <w:autoSpaceDN w:val="0"/>
              <w:jc w:val="center"/>
            </w:pPr>
            <w:r w:rsidRPr="00307FB4">
              <w:t>№ п/п</w:t>
            </w:r>
          </w:p>
        </w:tc>
        <w:tc>
          <w:tcPr>
            <w:tcW w:w="2778" w:type="dxa"/>
          </w:tcPr>
          <w:p w:rsidR="00374B5F" w:rsidRPr="00307FB4" w:rsidRDefault="00374B5F" w:rsidP="002856EA">
            <w:pPr>
              <w:widowControl w:val="0"/>
              <w:autoSpaceDE w:val="0"/>
              <w:autoSpaceDN w:val="0"/>
              <w:jc w:val="center"/>
            </w:pPr>
            <w:r w:rsidRPr="00307FB4">
              <w:t>Наименование простой печати, факсимиле подписи, штампа</w:t>
            </w:r>
          </w:p>
        </w:tc>
        <w:tc>
          <w:tcPr>
            <w:tcW w:w="2608" w:type="dxa"/>
          </w:tcPr>
          <w:p w:rsidR="00374B5F" w:rsidRPr="00307FB4" w:rsidRDefault="00374B5F" w:rsidP="002856EA">
            <w:pPr>
              <w:widowControl w:val="0"/>
              <w:autoSpaceDE w:val="0"/>
              <w:autoSpaceDN w:val="0"/>
              <w:jc w:val="center"/>
            </w:pPr>
            <w:r w:rsidRPr="00307FB4">
              <w:t>Оттиск простой печати, факсимиле подписи, штампа</w:t>
            </w:r>
          </w:p>
        </w:tc>
        <w:tc>
          <w:tcPr>
            <w:tcW w:w="2381" w:type="dxa"/>
          </w:tcPr>
          <w:p w:rsidR="00374B5F" w:rsidRPr="00307FB4" w:rsidRDefault="00374B5F" w:rsidP="002856EA">
            <w:pPr>
              <w:widowControl w:val="0"/>
              <w:autoSpaceDE w:val="0"/>
              <w:autoSpaceDN w:val="0"/>
              <w:jc w:val="center"/>
            </w:pPr>
            <w:r w:rsidRPr="00307FB4">
              <w:t>Количество простых печатей, факсимиле подписи, штампов</w:t>
            </w:r>
          </w:p>
        </w:tc>
        <w:tc>
          <w:tcPr>
            <w:tcW w:w="1474" w:type="dxa"/>
          </w:tcPr>
          <w:p w:rsidR="00374B5F" w:rsidRPr="00307FB4" w:rsidRDefault="00374B5F" w:rsidP="002856EA">
            <w:pPr>
              <w:widowControl w:val="0"/>
              <w:autoSpaceDE w:val="0"/>
              <w:autoSpaceDN w:val="0"/>
              <w:jc w:val="center"/>
            </w:pPr>
            <w:r w:rsidRPr="00307FB4">
              <w:t>Примечание</w:t>
            </w:r>
          </w:p>
        </w:tc>
      </w:tr>
      <w:tr w:rsidR="00374B5F" w:rsidRPr="00307FB4" w:rsidTr="002856EA">
        <w:tc>
          <w:tcPr>
            <w:tcW w:w="567" w:type="dxa"/>
          </w:tcPr>
          <w:p w:rsidR="00374B5F" w:rsidRPr="00307FB4" w:rsidRDefault="00374B5F" w:rsidP="002856EA">
            <w:pPr>
              <w:widowControl w:val="0"/>
              <w:autoSpaceDE w:val="0"/>
              <w:autoSpaceDN w:val="0"/>
              <w:jc w:val="center"/>
            </w:pPr>
            <w:r w:rsidRPr="00307FB4">
              <w:t>1</w:t>
            </w:r>
          </w:p>
        </w:tc>
        <w:tc>
          <w:tcPr>
            <w:tcW w:w="2778" w:type="dxa"/>
          </w:tcPr>
          <w:p w:rsidR="00374B5F" w:rsidRPr="00307FB4" w:rsidRDefault="00374B5F" w:rsidP="002856EA">
            <w:pPr>
              <w:widowControl w:val="0"/>
              <w:autoSpaceDE w:val="0"/>
              <w:autoSpaceDN w:val="0"/>
              <w:jc w:val="center"/>
            </w:pPr>
            <w:r w:rsidRPr="00307FB4">
              <w:t>2</w:t>
            </w:r>
          </w:p>
        </w:tc>
        <w:tc>
          <w:tcPr>
            <w:tcW w:w="2608" w:type="dxa"/>
          </w:tcPr>
          <w:p w:rsidR="00374B5F" w:rsidRPr="00307FB4" w:rsidRDefault="00374B5F" w:rsidP="002856EA">
            <w:pPr>
              <w:widowControl w:val="0"/>
              <w:autoSpaceDE w:val="0"/>
              <w:autoSpaceDN w:val="0"/>
              <w:jc w:val="center"/>
            </w:pPr>
            <w:r w:rsidRPr="00307FB4">
              <w:t>3</w:t>
            </w:r>
          </w:p>
        </w:tc>
        <w:tc>
          <w:tcPr>
            <w:tcW w:w="2381" w:type="dxa"/>
          </w:tcPr>
          <w:p w:rsidR="00374B5F" w:rsidRPr="00307FB4" w:rsidRDefault="00374B5F" w:rsidP="002856EA">
            <w:pPr>
              <w:widowControl w:val="0"/>
              <w:autoSpaceDE w:val="0"/>
              <w:autoSpaceDN w:val="0"/>
              <w:jc w:val="center"/>
            </w:pPr>
            <w:r w:rsidRPr="00307FB4">
              <w:t>4</w:t>
            </w:r>
          </w:p>
        </w:tc>
        <w:tc>
          <w:tcPr>
            <w:tcW w:w="1474" w:type="dxa"/>
          </w:tcPr>
          <w:p w:rsidR="00374B5F" w:rsidRPr="00307FB4" w:rsidRDefault="00374B5F" w:rsidP="002856EA">
            <w:pPr>
              <w:widowControl w:val="0"/>
              <w:autoSpaceDE w:val="0"/>
              <w:autoSpaceDN w:val="0"/>
              <w:jc w:val="center"/>
            </w:pPr>
            <w:r w:rsidRPr="00307FB4">
              <w:t>5</w:t>
            </w:r>
          </w:p>
        </w:tc>
      </w:tr>
      <w:tr w:rsidR="00374B5F" w:rsidRPr="00307FB4" w:rsidTr="002856EA">
        <w:tc>
          <w:tcPr>
            <w:tcW w:w="567" w:type="dxa"/>
          </w:tcPr>
          <w:p w:rsidR="00374B5F" w:rsidRPr="00307FB4" w:rsidRDefault="00374B5F" w:rsidP="002856EA">
            <w:pPr>
              <w:widowControl w:val="0"/>
              <w:autoSpaceDE w:val="0"/>
              <w:autoSpaceDN w:val="0"/>
            </w:pPr>
          </w:p>
        </w:tc>
        <w:tc>
          <w:tcPr>
            <w:tcW w:w="2778" w:type="dxa"/>
          </w:tcPr>
          <w:p w:rsidR="00374B5F" w:rsidRPr="00307FB4" w:rsidRDefault="00374B5F" w:rsidP="002856EA">
            <w:pPr>
              <w:widowControl w:val="0"/>
              <w:autoSpaceDE w:val="0"/>
              <w:autoSpaceDN w:val="0"/>
            </w:pPr>
          </w:p>
        </w:tc>
        <w:tc>
          <w:tcPr>
            <w:tcW w:w="2608" w:type="dxa"/>
          </w:tcPr>
          <w:p w:rsidR="00374B5F" w:rsidRPr="00307FB4" w:rsidRDefault="00374B5F" w:rsidP="002856EA">
            <w:pPr>
              <w:widowControl w:val="0"/>
              <w:autoSpaceDE w:val="0"/>
              <w:autoSpaceDN w:val="0"/>
            </w:pPr>
          </w:p>
        </w:tc>
        <w:tc>
          <w:tcPr>
            <w:tcW w:w="2381" w:type="dxa"/>
          </w:tcPr>
          <w:p w:rsidR="00374B5F" w:rsidRPr="00307FB4" w:rsidRDefault="00374B5F" w:rsidP="002856EA">
            <w:pPr>
              <w:widowControl w:val="0"/>
              <w:autoSpaceDE w:val="0"/>
              <w:autoSpaceDN w:val="0"/>
            </w:pPr>
          </w:p>
        </w:tc>
        <w:tc>
          <w:tcPr>
            <w:tcW w:w="1474" w:type="dxa"/>
          </w:tcPr>
          <w:p w:rsidR="00374B5F" w:rsidRPr="00307FB4" w:rsidRDefault="00374B5F" w:rsidP="002856EA">
            <w:pPr>
              <w:widowControl w:val="0"/>
              <w:autoSpaceDE w:val="0"/>
              <w:autoSpaceDN w:val="0"/>
            </w:pPr>
          </w:p>
        </w:tc>
      </w:tr>
    </w:tbl>
    <w:p w:rsidR="00374B5F" w:rsidRPr="00307FB4" w:rsidRDefault="00374B5F" w:rsidP="00374B5F">
      <w:pPr>
        <w:widowControl w:val="0"/>
        <w:autoSpaceDE w:val="0"/>
        <w:autoSpaceDN w:val="0"/>
        <w:jc w:val="both"/>
        <w:rPr>
          <w:sz w:val="28"/>
          <w:szCs w:val="28"/>
        </w:rPr>
      </w:pPr>
      <w:r w:rsidRPr="00307FB4">
        <w:rPr>
          <w:sz w:val="28"/>
          <w:szCs w:val="28"/>
        </w:rPr>
        <w:t>Всего подлежит уничтожению ___________________________ наименований</w:t>
      </w:r>
    </w:p>
    <w:p w:rsidR="00374B5F" w:rsidRPr="00307FB4" w:rsidRDefault="00374B5F" w:rsidP="00374B5F">
      <w:pPr>
        <w:widowControl w:val="0"/>
        <w:autoSpaceDE w:val="0"/>
        <w:autoSpaceDN w:val="0"/>
        <w:jc w:val="both"/>
        <w:rPr>
          <w:sz w:val="28"/>
          <w:szCs w:val="28"/>
        </w:rPr>
      </w:pPr>
      <w:r w:rsidRPr="00307FB4">
        <w:rPr>
          <w:sz w:val="28"/>
          <w:szCs w:val="28"/>
        </w:rPr>
        <w:t xml:space="preserve">                                                      (количество прописью)</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Председатель комиссии _____________ __________ 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r w:rsidRPr="00307FB4">
        <w:rPr>
          <w:sz w:val="28"/>
          <w:szCs w:val="28"/>
        </w:rPr>
        <w:t>Члены комиссии ____________ __________ 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 xml:space="preserve">                          ______________ ____________ 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lastRenderedPageBreak/>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Pr>
          <w:sz w:val="28"/>
          <w:szCs w:val="28"/>
        </w:rPr>
        <w:t xml:space="preserve">После утверждения </w:t>
      </w:r>
      <w:r w:rsidRPr="00307FB4">
        <w:rPr>
          <w:sz w:val="28"/>
          <w:szCs w:val="28"/>
        </w:rPr>
        <w:t>акта,</w:t>
      </w:r>
      <w:r>
        <w:rPr>
          <w:sz w:val="28"/>
          <w:szCs w:val="28"/>
        </w:rPr>
        <w:t xml:space="preserve"> </w:t>
      </w:r>
      <w:r w:rsidRPr="00307FB4">
        <w:rPr>
          <w:sz w:val="28"/>
          <w:szCs w:val="28"/>
        </w:rPr>
        <w:t>перечисленные простые печа</w:t>
      </w:r>
      <w:r>
        <w:rPr>
          <w:sz w:val="28"/>
          <w:szCs w:val="28"/>
        </w:rPr>
        <w:t xml:space="preserve">ти, факсимиле подписи и штампы </w:t>
      </w:r>
      <w:r w:rsidRPr="00307FB4">
        <w:rPr>
          <w:sz w:val="28"/>
          <w:szCs w:val="28"/>
        </w:rPr>
        <w:t>перед уничтожением сверили с записями в акте и полностью уничтожили путем _______________________________________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(способ уничтожения)</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"___" _________ 20____ года</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Председатель комиссии _____________ ___________ 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Члены комиссии _____________ ___________ __________________________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 xml:space="preserve">                           _____________ ___________ ________________________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 xml:space="preserve">Отметку  в  </w:t>
      </w:r>
      <w:hyperlink w:anchor="P4096" w:history="1">
        <w:r w:rsidRPr="00307FB4">
          <w:rPr>
            <w:sz w:val="28"/>
            <w:szCs w:val="28"/>
          </w:rPr>
          <w:t>журнале</w:t>
        </w:r>
      </w:hyperlink>
      <w:r w:rsidRPr="00307FB4">
        <w:rPr>
          <w:sz w:val="28"/>
          <w:szCs w:val="28"/>
        </w:rPr>
        <w:t xml:space="preserve">  об  уничтожении  простых  печатей, факсимиле подписи и штампов произвел:</w:t>
      </w:r>
    </w:p>
    <w:p w:rsidR="00374B5F" w:rsidRPr="00307FB4" w:rsidRDefault="00374B5F" w:rsidP="00374B5F">
      <w:pPr>
        <w:widowControl w:val="0"/>
        <w:autoSpaceDE w:val="0"/>
        <w:autoSpaceDN w:val="0"/>
        <w:jc w:val="both"/>
        <w:rPr>
          <w:sz w:val="28"/>
          <w:szCs w:val="28"/>
        </w:rPr>
      </w:pPr>
      <w:r w:rsidRPr="00307FB4">
        <w:rPr>
          <w:sz w:val="28"/>
          <w:szCs w:val="28"/>
        </w:rPr>
        <w:t>______________________ ______________ ___________________________</w:t>
      </w:r>
    </w:p>
    <w:p w:rsidR="00374B5F" w:rsidRPr="00307FB4" w:rsidRDefault="00374B5F" w:rsidP="00374B5F">
      <w:pPr>
        <w:widowControl w:val="0"/>
        <w:autoSpaceDE w:val="0"/>
        <w:autoSpaceDN w:val="0"/>
        <w:jc w:val="both"/>
        <w:rPr>
          <w:sz w:val="28"/>
          <w:szCs w:val="28"/>
        </w:rPr>
      </w:pPr>
      <w:r>
        <w:rPr>
          <w:sz w:val="28"/>
          <w:szCs w:val="28"/>
        </w:rPr>
        <w:t xml:space="preserve">  наименование должности  </w:t>
      </w:r>
      <w:r w:rsidRPr="00307FB4">
        <w:rPr>
          <w:sz w:val="28"/>
          <w:szCs w:val="28"/>
        </w:rPr>
        <w:t>личная подпись        инициалы, фамилия</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Дата _________________________</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ind w:firstLine="5670"/>
        <w:outlineLvl w:val="0"/>
      </w:pPr>
      <w:r w:rsidRPr="00307FB4">
        <w:lastRenderedPageBreak/>
        <w:t>Приложе</w:t>
      </w:r>
      <w:r>
        <w:t>ние 43</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31F95"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5923C0" w:rsidRDefault="00374B5F" w:rsidP="00374B5F">
      <w:pPr>
        <w:widowControl w:val="0"/>
        <w:autoSpaceDE w:val="0"/>
        <w:autoSpaceDN w:val="0"/>
        <w:jc w:val="center"/>
        <w:rPr>
          <w:b/>
          <w:sz w:val="26"/>
          <w:szCs w:val="26"/>
        </w:rPr>
      </w:pPr>
      <w:bookmarkStart w:id="47" w:name="P4096"/>
      <w:bookmarkEnd w:id="47"/>
      <w:r w:rsidRPr="005923C0">
        <w:rPr>
          <w:b/>
          <w:sz w:val="26"/>
          <w:szCs w:val="26"/>
        </w:rPr>
        <w:t>ФОРМА ЖУРНАЛА</w:t>
      </w:r>
    </w:p>
    <w:p w:rsidR="00374B5F" w:rsidRPr="005923C0" w:rsidRDefault="00374B5F" w:rsidP="00374B5F">
      <w:pPr>
        <w:widowControl w:val="0"/>
        <w:autoSpaceDE w:val="0"/>
        <w:autoSpaceDN w:val="0"/>
        <w:jc w:val="center"/>
        <w:rPr>
          <w:b/>
          <w:sz w:val="26"/>
          <w:szCs w:val="26"/>
        </w:rPr>
      </w:pPr>
      <w:r w:rsidRPr="005923C0">
        <w:rPr>
          <w:b/>
          <w:sz w:val="26"/>
          <w:szCs w:val="26"/>
        </w:rPr>
        <w:t>ОБ УНИЧТОЖЕНИИ ПРОСТЫХ ПЕЧАТЕЙ, ФАКСИМИЛЕ И ШТАМПОВ АДМИНИСТРАЦИИ Г. БОДАЙБО И РАЙОНА, ПРОСТЫХ ПЕЧАТЕЙ И ШТАМПОВ САМОСТОЯТЕЛЬНЫХ</w:t>
      </w:r>
    </w:p>
    <w:p w:rsidR="00374B5F" w:rsidRPr="005923C0" w:rsidRDefault="00374B5F" w:rsidP="00374B5F">
      <w:pPr>
        <w:widowControl w:val="0"/>
        <w:autoSpaceDE w:val="0"/>
        <w:autoSpaceDN w:val="0"/>
        <w:jc w:val="center"/>
        <w:rPr>
          <w:b/>
          <w:sz w:val="26"/>
          <w:szCs w:val="26"/>
        </w:rPr>
      </w:pPr>
      <w:r w:rsidRPr="005923C0">
        <w:rPr>
          <w:b/>
          <w:sz w:val="26"/>
          <w:szCs w:val="26"/>
        </w:rPr>
        <w:t xml:space="preserve">СТРУКТУРНЫХ ПОДРАЗДЕЛЕНИЙ </w:t>
      </w:r>
    </w:p>
    <w:p w:rsidR="00374B5F" w:rsidRPr="005923C0" w:rsidRDefault="00374B5F" w:rsidP="00374B5F">
      <w:pPr>
        <w:widowControl w:val="0"/>
        <w:autoSpaceDE w:val="0"/>
        <w:autoSpaceDN w:val="0"/>
        <w:jc w:val="both"/>
        <w:rPr>
          <w:rFonts w:ascii="Calibri" w:hAnsi="Calibri" w:cs="Calibri"/>
          <w:sz w:val="26"/>
          <w:szCs w:val="26"/>
        </w:rPr>
      </w:pPr>
    </w:p>
    <w:p w:rsidR="00374B5F" w:rsidRPr="005923C0" w:rsidRDefault="00374B5F" w:rsidP="00374B5F">
      <w:pPr>
        <w:widowControl w:val="0"/>
        <w:autoSpaceDE w:val="0"/>
        <w:autoSpaceDN w:val="0"/>
        <w:jc w:val="center"/>
        <w:rPr>
          <w:sz w:val="26"/>
          <w:szCs w:val="26"/>
        </w:rPr>
      </w:pPr>
      <w:r w:rsidRPr="005923C0">
        <w:rPr>
          <w:sz w:val="26"/>
          <w:szCs w:val="26"/>
        </w:rPr>
        <w:t>ЖУРНАЛ</w:t>
      </w:r>
    </w:p>
    <w:p w:rsidR="00374B5F" w:rsidRPr="005923C0" w:rsidRDefault="00374B5F" w:rsidP="00374B5F">
      <w:pPr>
        <w:widowControl w:val="0"/>
        <w:autoSpaceDE w:val="0"/>
        <w:autoSpaceDN w:val="0"/>
        <w:jc w:val="center"/>
        <w:rPr>
          <w:sz w:val="26"/>
          <w:szCs w:val="26"/>
        </w:rPr>
      </w:pPr>
      <w:r w:rsidRPr="005923C0">
        <w:rPr>
          <w:sz w:val="26"/>
          <w:szCs w:val="26"/>
        </w:rPr>
        <w:t>ОБ УНИЧТОЖЕНИИ ПРОСТЫХ ПЕЧАТЕЙ, ФАКСИМИЛЕ И ШТАМПОВ</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__________________________________________________________________</w:t>
      </w:r>
    </w:p>
    <w:p w:rsidR="00374B5F" w:rsidRPr="00307FB4" w:rsidRDefault="00374B5F" w:rsidP="00374B5F">
      <w:pPr>
        <w:widowControl w:val="0"/>
        <w:autoSpaceDE w:val="0"/>
        <w:autoSpaceDN w:val="0"/>
        <w:jc w:val="center"/>
        <w:rPr>
          <w:sz w:val="28"/>
          <w:szCs w:val="28"/>
        </w:rPr>
      </w:pPr>
      <w:r w:rsidRPr="00307FB4">
        <w:rPr>
          <w:sz w:val="28"/>
          <w:szCs w:val="28"/>
        </w:rPr>
        <w:t>наименование органа местного самоуправления (далее - орган) (самостоятельного структурного подразделения)</w:t>
      </w:r>
    </w:p>
    <w:p w:rsidR="00374B5F" w:rsidRPr="00307FB4" w:rsidRDefault="00374B5F" w:rsidP="00374B5F">
      <w:pPr>
        <w:widowControl w:val="0"/>
        <w:autoSpaceDE w:val="0"/>
        <w:autoSpaceDN w:val="0"/>
        <w:jc w:val="both"/>
        <w:rPr>
          <w:rFonts w:ascii="Calibri" w:hAnsi="Calibri" w:cs="Calibri"/>
          <w:sz w:val="22"/>
          <w:szCs w:val="20"/>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762"/>
        <w:gridCol w:w="1560"/>
        <w:gridCol w:w="1842"/>
        <w:gridCol w:w="1701"/>
        <w:gridCol w:w="1560"/>
        <w:gridCol w:w="623"/>
      </w:tblGrid>
      <w:tr w:rsidR="00374B5F" w:rsidRPr="00307FB4" w:rsidTr="002856EA">
        <w:tc>
          <w:tcPr>
            <w:tcW w:w="568" w:type="dxa"/>
            <w:vAlign w:val="center"/>
          </w:tcPr>
          <w:p w:rsidR="00374B5F" w:rsidRPr="00307FB4" w:rsidRDefault="00374B5F" w:rsidP="002856EA">
            <w:pPr>
              <w:widowControl w:val="0"/>
              <w:autoSpaceDE w:val="0"/>
              <w:autoSpaceDN w:val="0"/>
              <w:jc w:val="center"/>
            </w:pPr>
            <w:r w:rsidRPr="00307FB4">
              <w:t>№ п/п</w:t>
            </w:r>
          </w:p>
        </w:tc>
        <w:tc>
          <w:tcPr>
            <w:tcW w:w="1762" w:type="dxa"/>
            <w:vAlign w:val="center"/>
          </w:tcPr>
          <w:p w:rsidR="00374B5F" w:rsidRPr="00307FB4" w:rsidRDefault="00374B5F" w:rsidP="002856EA">
            <w:pPr>
              <w:widowControl w:val="0"/>
              <w:autoSpaceDE w:val="0"/>
              <w:autoSpaceDN w:val="0"/>
              <w:jc w:val="center"/>
            </w:pPr>
            <w:r w:rsidRPr="00307FB4">
              <w:t>Наименование простой печати, факсимиле подписи, штампа</w:t>
            </w:r>
          </w:p>
        </w:tc>
        <w:tc>
          <w:tcPr>
            <w:tcW w:w="1560" w:type="dxa"/>
            <w:vAlign w:val="center"/>
          </w:tcPr>
          <w:p w:rsidR="00374B5F" w:rsidRPr="00307FB4" w:rsidRDefault="00374B5F" w:rsidP="002856EA">
            <w:pPr>
              <w:widowControl w:val="0"/>
              <w:autoSpaceDE w:val="0"/>
              <w:autoSpaceDN w:val="0"/>
              <w:jc w:val="center"/>
            </w:pPr>
            <w:r w:rsidRPr="00307FB4">
              <w:t>Оттиск простой печати, факсимиле подписи, штампа, подлежащих к уничтожению</w:t>
            </w:r>
          </w:p>
        </w:tc>
        <w:tc>
          <w:tcPr>
            <w:tcW w:w="1842" w:type="dxa"/>
            <w:vAlign w:val="center"/>
          </w:tcPr>
          <w:p w:rsidR="00374B5F" w:rsidRPr="00307FB4" w:rsidRDefault="00374B5F" w:rsidP="002856EA">
            <w:pPr>
              <w:widowControl w:val="0"/>
              <w:autoSpaceDE w:val="0"/>
              <w:autoSpaceDN w:val="0"/>
              <w:jc w:val="center"/>
            </w:pPr>
            <w:r w:rsidRPr="00307FB4">
              <w:t>Инициалы, фамилия и подпись лица, представившего простую печать, факсимиле подписи, штамп к уничтожению, дата</w:t>
            </w:r>
          </w:p>
        </w:tc>
        <w:tc>
          <w:tcPr>
            <w:tcW w:w="1701" w:type="dxa"/>
            <w:vAlign w:val="center"/>
          </w:tcPr>
          <w:p w:rsidR="00374B5F" w:rsidRPr="00307FB4" w:rsidRDefault="00374B5F" w:rsidP="002856EA">
            <w:pPr>
              <w:widowControl w:val="0"/>
              <w:autoSpaceDE w:val="0"/>
              <w:autoSpaceDN w:val="0"/>
              <w:jc w:val="center"/>
            </w:pPr>
            <w:r w:rsidRPr="00307FB4">
              <w:t>Инициалы, фамилия и подпись лица, принявшего простую печать, факсимиле подписи, штамп к уничтожению, дата</w:t>
            </w:r>
          </w:p>
        </w:tc>
        <w:tc>
          <w:tcPr>
            <w:tcW w:w="1560" w:type="dxa"/>
            <w:vAlign w:val="center"/>
          </w:tcPr>
          <w:p w:rsidR="00374B5F" w:rsidRPr="00307FB4" w:rsidRDefault="00374B5F" w:rsidP="002856EA">
            <w:pPr>
              <w:widowControl w:val="0"/>
              <w:autoSpaceDE w:val="0"/>
              <w:autoSpaceDN w:val="0"/>
              <w:jc w:val="center"/>
            </w:pPr>
            <w:r w:rsidRPr="00307FB4">
              <w:t>Отметка об уничтожении простой печати, факсимиле подписи, штампа (способ уничтожения, дата и номер акта)</w:t>
            </w:r>
          </w:p>
        </w:tc>
        <w:tc>
          <w:tcPr>
            <w:tcW w:w="623" w:type="dxa"/>
            <w:vAlign w:val="center"/>
          </w:tcPr>
          <w:p w:rsidR="00374B5F" w:rsidRPr="00307FB4" w:rsidRDefault="00374B5F" w:rsidP="002856EA">
            <w:pPr>
              <w:widowControl w:val="0"/>
              <w:autoSpaceDE w:val="0"/>
              <w:autoSpaceDN w:val="0"/>
              <w:jc w:val="center"/>
            </w:pPr>
            <w:r w:rsidRPr="00307FB4">
              <w:t xml:space="preserve">Примечание </w:t>
            </w:r>
          </w:p>
        </w:tc>
      </w:tr>
      <w:tr w:rsidR="00374B5F" w:rsidRPr="00307FB4" w:rsidTr="002856EA">
        <w:tc>
          <w:tcPr>
            <w:tcW w:w="568" w:type="dxa"/>
            <w:vAlign w:val="center"/>
          </w:tcPr>
          <w:p w:rsidR="00374B5F" w:rsidRPr="00307FB4" w:rsidRDefault="00374B5F" w:rsidP="002856EA">
            <w:pPr>
              <w:widowControl w:val="0"/>
              <w:autoSpaceDE w:val="0"/>
              <w:autoSpaceDN w:val="0"/>
              <w:jc w:val="center"/>
            </w:pPr>
            <w:r w:rsidRPr="00307FB4">
              <w:t>1</w:t>
            </w:r>
          </w:p>
        </w:tc>
        <w:tc>
          <w:tcPr>
            <w:tcW w:w="1762" w:type="dxa"/>
            <w:vAlign w:val="center"/>
          </w:tcPr>
          <w:p w:rsidR="00374B5F" w:rsidRPr="00307FB4" w:rsidRDefault="00374B5F" w:rsidP="002856EA">
            <w:pPr>
              <w:widowControl w:val="0"/>
              <w:autoSpaceDE w:val="0"/>
              <w:autoSpaceDN w:val="0"/>
              <w:jc w:val="center"/>
            </w:pPr>
            <w:r w:rsidRPr="00307FB4">
              <w:t>2</w:t>
            </w:r>
          </w:p>
        </w:tc>
        <w:tc>
          <w:tcPr>
            <w:tcW w:w="1560" w:type="dxa"/>
            <w:vAlign w:val="center"/>
          </w:tcPr>
          <w:p w:rsidR="00374B5F" w:rsidRPr="00307FB4" w:rsidRDefault="00374B5F" w:rsidP="002856EA">
            <w:pPr>
              <w:widowControl w:val="0"/>
              <w:autoSpaceDE w:val="0"/>
              <w:autoSpaceDN w:val="0"/>
              <w:jc w:val="center"/>
            </w:pPr>
            <w:r w:rsidRPr="00307FB4">
              <w:t>3</w:t>
            </w:r>
          </w:p>
        </w:tc>
        <w:tc>
          <w:tcPr>
            <w:tcW w:w="1842" w:type="dxa"/>
            <w:vAlign w:val="center"/>
          </w:tcPr>
          <w:p w:rsidR="00374B5F" w:rsidRPr="00307FB4" w:rsidRDefault="00374B5F" w:rsidP="002856EA">
            <w:pPr>
              <w:widowControl w:val="0"/>
              <w:autoSpaceDE w:val="0"/>
              <w:autoSpaceDN w:val="0"/>
              <w:jc w:val="center"/>
            </w:pPr>
            <w:r w:rsidRPr="00307FB4">
              <w:t>4</w:t>
            </w:r>
          </w:p>
        </w:tc>
        <w:tc>
          <w:tcPr>
            <w:tcW w:w="1701" w:type="dxa"/>
            <w:vAlign w:val="center"/>
          </w:tcPr>
          <w:p w:rsidR="00374B5F" w:rsidRPr="00307FB4" w:rsidRDefault="00374B5F" w:rsidP="002856EA">
            <w:pPr>
              <w:widowControl w:val="0"/>
              <w:autoSpaceDE w:val="0"/>
              <w:autoSpaceDN w:val="0"/>
              <w:jc w:val="center"/>
            </w:pPr>
            <w:r w:rsidRPr="00307FB4">
              <w:t>5</w:t>
            </w:r>
          </w:p>
        </w:tc>
        <w:tc>
          <w:tcPr>
            <w:tcW w:w="1560" w:type="dxa"/>
            <w:vAlign w:val="center"/>
          </w:tcPr>
          <w:p w:rsidR="00374B5F" w:rsidRPr="00307FB4" w:rsidRDefault="00374B5F" w:rsidP="002856EA">
            <w:pPr>
              <w:widowControl w:val="0"/>
              <w:autoSpaceDE w:val="0"/>
              <w:autoSpaceDN w:val="0"/>
              <w:jc w:val="center"/>
            </w:pPr>
            <w:r w:rsidRPr="00307FB4">
              <w:t>6</w:t>
            </w:r>
          </w:p>
        </w:tc>
        <w:tc>
          <w:tcPr>
            <w:tcW w:w="623" w:type="dxa"/>
            <w:vAlign w:val="center"/>
          </w:tcPr>
          <w:p w:rsidR="00374B5F" w:rsidRPr="00307FB4" w:rsidRDefault="00374B5F" w:rsidP="002856EA">
            <w:pPr>
              <w:widowControl w:val="0"/>
              <w:autoSpaceDE w:val="0"/>
              <w:autoSpaceDN w:val="0"/>
              <w:jc w:val="center"/>
            </w:pPr>
            <w:r w:rsidRPr="00307FB4">
              <w:t>7</w:t>
            </w:r>
          </w:p>
        </w:tc>
      </w:tr>
    </w:tbl>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   ________________   _______________________</w:t>
      </w:r>
    </w:p>
    <w:p w:rsidR="00374B5F" w:rsidRPr="005923C0" w:rsidRDefault="00374B5F" w:rsidP="00374B5F">
      <w:pPr>
        <w:widowControl w:val="0"/>
        <w:autoSpaceDE w:val="0"/>
        <w:autoSpaceDN w:val="0"/>
        <w:jc w:val="both"/>
        <w:rPr>
          <w:sz w:val="20"/>
          <w:szCs w:val="20"/>
        </w:rPr>
      </w:pPr>
      <w:r w:rsidRPr="005923C0">
        <w:rPr>
          <w:sz w:val="20"/>
          <w:szCs w:val="20"/>
        </w:rPr>
        <w:t xml:space="preserve">  </w:t>
      </w:r>
      <w:r>
        <w:rPr>
          <w:sz w:val="20"/>
          <w:szCs w:val="20"/>
        </w:rPr>
        <w:t xml:space="preserve">           </w:t>
      </w:r>
      <w:r w:rsidRPr="005923C0">
        <w:rPr>
          <w:sz w:val="20"/>
          <w:szCs w:val="20"/>
        </w:rPr>
        <w:t xml:space="preserve">наименование должности       </w:t>
      </w:r>
      <w:r>
        <w:rPr>
          <w:sz w:val="20"/>
          <w:szCs w:val="20"/>
        </w:rPr>
        <w:t xml:space="preserve">                    </w:t>
      </w:r>
      <w:r w:rsidRPr="005923C0">
        <w:rPr>
          <w:sz w:val="20"/>
          <w:szCs w:val="20"/>
        </w:rPr>
        <w:t xml:space="preserve">личная подпись         </w:t>
      </w:r>
      <w:r>
        <w:rPr>
          <w:sz w:val="20"/>
          <w:szCs w:val="20"/>
        </w:rPr>
        <w:t xml:space="preserve">                     </w:t>
      </w:r>
      <w:r w:rsidRPr="005923C0">
        <w:rPr>
          <w:sz w:val="20"/>
          <w:szCs w:val="20"/>
        </w:rPr>
        <w:t>инициалы, фамилия</w:t>
      </w:r>
    </w:p>
    <w:p w:rsidR="00374B5F" w:rsidRPr="00307FB4" w:rsidRDefault="00374B5F" w:rsidP="00374B5F">
      <w:pPr>
        <w:widowControl w:val="0"/>
        <w:autoSpaceDE w:val="0"/>
        <w:autoSpaceDN w:val="0"/>
        <w:jc w:val="both"/>
        <w:rPr>
          <w:sz w:val="28"/>
          <w:szCs w:val="28"/>
        </w:rPr>
      </w:pPr>
      <w:r w:rsidRPr="005923C0">
        <w:rPr>
          <w:sz w:val="20"/>
          <w:szCs w:val="20"/>
        </w:rPr>
        <w:t>руководителя органа</w:t>
      </w:r>
    </w:p>
    <w:p w:rsidR="00374B5F" w:rsidRPr="00307FB4" w:rsidRDefault="00374B5F" w:rsidP="00374B5F">
      <w:pPr>
        <w:widowControl w:val="0"/>
        <w:autoSpaceDE w:val="0"/>
        <w:autoSpaceDN w:val="0"/>
        <w:jc w:val="both"/>
        <w:rPr>
          <w:sz w:val="28"/>
          <w:szCs w:val="28"/>
        </w:rPr>
      </w:pPr>
    </w:p>
    <w:p w:rsidR="00374B5F" w:rsidRPr="005923C0" w:rsidRDefault="00374B5F" w:rsidP="00374B5F">
      <w:pPr>
        <w:widowControl w:val="0"/>
        <w:autoSpaceDE w:val="0"/>
        <w:autoSpaceDN w:val="0"/>
        <w:jc w:val="both"/>
        <w:rPr>
          <w:sz w:val="26"/>
          <w:szCs w:val="26"/>
        </w:rPr>
      </w:pPr>
      <w:r w:rsidRPr="005923C0">
        <w:rPr>
          <w:sz w:val="26"/>
          <w:szCs w:val="26"/>
        </w:rPr>
        <w:t>Место печати органа</w:t>
      </w: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Pr="00307FB4"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Default="00374B5F" w:rsidP="00374B5F">
      <w:pPr>
        <w:rPr>
          <w:rFonts w:ascii="Calibri" w:eastAsia="Calibri" w:hAnsi="Calibri"/>
          <w:sz w:val="22"/>
          <w:szCs w:val="22"/>
          <w:lang w:eastAsia="en-US"/>
        </w:rPr>
      </w:pPr>
    </w:p>
    <w:p w:rsidR="00374B5F" w:rsidRPr="00307FB4" w:rsidRDefault="00374B5F" w:rsidP="00374B5F">
      <w:pPr>
        <w:widowControl w:val="0"/>
        <w:autoSpaceDE w:val="0"/>
        <w:autoSpaceDN w:val="0"/>
        <w:ind w:firstLine="5670"/>
        <w:outlineLvl w:val="0"/>
      </w:pPr>
      <w:r w:rsidRPr="00307FB4">
        <w:lastRenderedPageBreak/>
        <w:t>Приложе</w:t>
      </w:r>
      <w:r>
        <w:t>ние 44</w:t>
      </w:r>
    </w:p>
    <w:p w:rsidR="00374B5F" w:rsidRPr="00307FB4" w:rsidRDefault="00374B5F" w:rsidP="00374B5F">
      <w:pPr>
        <w:ind w:firstLine="5670"/>
      </w:pPr>
      <w:r w:rsidRPr="00307FB4">
        <w:t>к инструкции по</w:t>
      </w:r>
      <w:r>
        <w:t xml:space="preserve"> </w:t>
      </w:r>
      <w:r w:rsidRPr="00307FB4">
        <w:t>делопроизводству</w:t>
      </w:r>
    </w:p>
    <w:p w:rsidR="00374B5F" w:rsidRPr="00331F95" w:rsidRDefault="00374B5F" w:rsidP="00374B5F">
      <w:pPr>
        <w:ind w:firstLine="5670"/>
      </w:pPr>
      <w:r w:rsidRPr="00307FB4">
        <w:t>Администрации</w:t>
      </w:r>
      <w:r>
        <w:t xml:space="preserve"> </w:t>
      </w:r>
      <w:r w:rsidRPr="00307FB4">
        <w:t>г. Бодайбо и района</w:t>
      </w:r>
    </w:p>
    <w:p w:rsidR="00374B5F" w:rsidRPr="00307FB4" w:rsidRDefault="00374B5F" w:rsidP="00374B5F">
      <w:pPr>
        <w:widowControl w:val="0"/>
        <w:autoSpaceDE w:val="0"/>
        <w:autoSpaceDN w:val="0"/>
        <w:jc w:val="both"/>
        <w:rPr>
          <w:rFonts w:ascii="Calibri" w:hAnsi="Calibri" w:cs="Calibri"/>
          <w:sz w:val="22"/>
          <w:szCs w:val="20"/>
        </w:rPr>
      </w:pPr>
    </w:p>
    <w:p w:rsidR="00374B5F" w:rsidRPr="005923C0" w:rsidRDefault="00374B5F" w:rsidP="00374B5F">
      <w:pPr>
        <w:widowControl w:val="0"/>
        <w:autoSpaceDE w:val="0"/>
        <w:autoSpaceDN w:val="0"/>
        <w:jc w:val="center"/>
        <w:rPr>
          <w:b/>
          <w:sz w:val="26"/>
          <w:szCs w:val="26"/>
        </w:rPr>
      </w:pPr>
      <w:bookmarkStart w:id="48" w:name="P4142"/>
      <w:bookmarkEnd w:id="48"/>
      <w:r w:rsidRPr="005923C0">
        <w:rPr>
          <w:b/>
          <w:sz w:val="26"/>
          <w:szCs w:val="26"/>
        </w:rPr>
        <w:t>ФОРМА АКТА</w:t>
      </w:r>
    </w:p>
    <w:p w:rsidR="00374B5F" w:rsidRPr="005923C0" w:rsidRDefault="00374B5F" w:rsidP="00374B5F">
      <w:pPr>
        <w:widowControl w:val="0"/>
        <w:autoSpaceDE w:val="0"/>
        <w:autoSpaceDN w:val="0"/>
        <w:jc w:val="center"/>
        <w:rPr>
          <w:b/>
          <w:sz w:val="26"/>
          <w:szCs w:val="26"/>
        </w:rPr>
      </w:pPr>
      <w:r w:rsidRPr="005923C0">
        <w:rPr>
          <w:b/>
          <w:sz w:val="26"/>
          <w:szCs w:val="26"/>
        </w:rPr>
        <w:t>О ПЕРЕДАЧЕ К УНИЧТОЖЕНИЮ ПРОСТЫХ ПЕЧАТЕЙ, ФАКСИМИЛЕ И ШТАМПОВ АДМИНИСТРАЦИИ Г. БОДАЙБО И РАЙОНА, ПРОСТЫХ ПЕЧАТЕЙ И ШТАМПОВ САМОСТОЯТЕ</w:t>
      </w:r>
      <w:r>
        <w:rPr>
          <w:b/>
          <w:sz w:val="26"/>
          <w:szCs w:val="26"/>
        </w:rPr>
        <w:t>ЛЬНЫХ СТРУКТУРНЫХ ПОДРАЗДЕЛЕНИЙ</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__________________________________________________________________</w:t>
      </w:r>
    </w:p>
    <w:p w:rsidR="00374B5F" w:rsidRPr="00307FB4" w:rsidRDefault="00374B5F" w:rsidP="00374B5F">
      <w:pPr>
        <w:widowControl w:val="0"/>
        <w:autoSpaceDE w:val="0"/>
        <w:autoSpaceDN w:val="0"/>
        <w:jc w:val="center"/>
        <w:rPr>
          <w:sz w:val="28"/>
          <w:szCs w:val="28"/>
        </w:rPr>
      </w:pPr>
      <w:r w:rsidRPr="00307FB4">
        <w:rPr>
          <w:sz w:val="28"/>
          <w:szCs w:val="28"/>
        </w:rPr>
        <w:t>полное наименование органа местного самоуправления (самостоятельного структурного подразделения) (далее - орган, подразделение)</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 xml:space="preserve">                                                                                   УТВЕРЖДАЮ</w:t>
      </w:r>
    </w:p>
    <w:p w:rsidR="00374B5F" w:rsidRPr="00307FB4" w:rsidRDefault="00374B5F" w:rsidP="00374B5F">
      <w:pPr>
        <w:widowControl w:val="0"/>
        <w:autoSpaceDE w:val="0"/>
        <w:autoSpaceDN w:val="0"/>
        <w:jc w:val="both"/>
        <w:rPr>
          <w:sz w:val="28"/>
          <w:szCs w:val="28"/>
        </w:rPr>
      </w:pPr>
      <w:r w:rsidRPr="00307FB4">
        <w:rPr>
          <w:sz w:val="28"/>
          <w:szCs w:val="28"/>
        </w:rPr>
        <w:t>АКТ                                                        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______________ № __________          наименование должности руководителя</w:t>
      </w:r>
    </w:p>
    <w:p w:rsidR="00374B5F" w:rsidRPr="00307FB4" w:rsidRDefault="00374B5F" w:rsidP="00374B5F">
      <w:pPr>
        <w:widowControl w:val="0"/>
        <w:autoSpaceDE w:val="0"/>
        <w:autoSpaceDN w:val="0"/>
        <w:jc w:val="both"/>
        <w:rPr>
          <w:sz w:val="28"/>
          <w:szCs w:val="28"/>
        </w:rPr>
      </w:pPr>
      <w:r w:rsidRPr="00307FB4">
        <w:rPr>
          <w:sz w:val="28"/>
          <w:szCs w:val="28"/>
        </w:rPr>
        <w:t>город Бодайбо                                                 органа (подразделения)</w:t>
      </w:r>
    </w:p>
    <w:p w:rsidR="00374B5F" w:rsidRPr="00307FB4" w:rsidRDefault="00374B5F" w:rsidP="00374B5F">
      <w:pPr>
        <w:widowControl w:val="0"/>
        <w:autoSpaceDE w:val="0"/>
        <w:autoSpaceDN w:val="0"/>
        <w:jc w:val="both"/>
        <w:rPr>
          <w:sz w:val="28"/>
          <w:szCs w:val="28"/>
        </w:rPr>
      </w:pPr>
      <w:r w:rsidRPr="00307FB4">
        <w:rPr>
          <w:sz w:val="28"/>
          <w:szCs w:val="28"/>
        </w:rPr>
        <w:t>о передаче к уничтожению простых</w:t>
      </w:r>
    </w:p>
    <w:p w:rsidR="00374B5F" w:rsidRPr="00307FB4" w:rsidRDefault="00374B5F" w:rsidP="00374B5F">
      <w:pPr>
        <w:widowControl w:val="0"/>
        <w:autoSpaceDE w:val="0"/>
        <w:autoSpaceDN w:val="0"/>
        <w:jc w:val="both"/>
        <w:rPr>
          <w:sz w:val="28"/>
          <w:szCs w:val="28"/>
        </w:rPr>
      </w:pPr>
      <w:r w:rsidRPr="00307FB4">
        <w:rPr>
          <w:sz w:val="28"/>
          <w:szCs w:val="28"/>
        </w:rPr>
        <w:t xml:space="preserve">печатей, факсимиле подписи              _____________ __________________        </w:t>
      </w:r>
    </w:p>
    <w:p w:rsidR="00374B5F" w:rsidRPr="00307FB4" w:rsidRDefault="00374B5F" w:rsidP="00374B5F">
      <w:pPr>
        <w:widowControl w:val="0"/>
        <w:autoSpaceDE w:val="0"/>
        <w:autoSpaceDN w:val="0"/>
        <w:jc w:val="both"/>
        <w:rPr>
          <w:sz w:val="28"/>
          <w:szCs w:val="28"/>
        </w:rPr>
      </w:pPr>
      <w:r w:rsidRPr="00307FB4">
        <w:rPr>
          <w:sz w:val="28"/>
          <w:szCs w:val="28"/>
        </w:rPr>
        <w:t xml:space="preserve">и штампов                                            </w:t>
      </w:r>
      <w:r>
        <w:rPr>
          <w:sz w:val="28"/>
          <w:szCs w:val="28"/>
        </w:rPr>
        <w:t xml:space="preserve">личная подпись, </w:t>
      </w:r>
      <w:r w:rsidRPr="00307FB4">
        <w:rPr>
          <w:sz w:val="28"/>
          <w:szCs w:val="28"/>
        </w:rPr>
        <w:t>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дата ________________________</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Комиссия в составе председателя _____________________________________,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членов комиссии ___________________________________________________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__________________________________________________________________</w:t>
      </w:r>
    </w:p>
    <w:p w:rsidR="00374B5F" w:rsidRPr="00307FB4" w:rsidRDefault="00374B5F" w:rsidP="00374B5F">
      <w:pPr>
        <w:widowControl w:val="0"/>
        <w:autoSpaceDE w:val="0"/>
        <w:autoSpaceDN w:val="0"/>
        <w:jc w:val="both"/>
        <w:rPr>
          <w:sz w:val="28"/>
          <w:szCs w:val="28"/>
        </w:rPr>
      </w:pPr>
      <w:r w:rsidRPr="00307FB4">
        <w:rPr>
          <w:sz w:val="28"/>
          <w:szCs w:val="28"/>
        </w:rPr>
        <w:t>произве</w:t>
      </w:r>
      <w:r>
        <w:rPr>
          <w:sz w:val="28"/>
          <w:szCs w:val="28"/>
        </w:rPr>
        <w:t xml:space="preserve">ла отбор к передаче для уничтожения </w:t>
      </w:r>
      <w:r w:rsidRPr="00307FB4">
        <w:rPr>
          <w:sz w:val="28"/>
          <w:szCs w:val="28"/>
        </w:rPr>
        <w:t>пришедших в негодность или утративших значение следующих простых печатей, факсимиле подписи и штампов:</w:t>
      </w:r>
    </w:p>
    <w:p w:rsidR="00374B5F" w:rsidRPr="00307FB4" w:rsidRDefault="00374B5F" w:rsidP="00374B5F">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671"/>
        <w:gridCol w:w="2551"/>
        <w:gridCol w:w="2268"/>
        <w:gridCol w:w="1701"/>
      </w:tblGrid>
      <w:tr w:rsidR="00374B5F" w:rsidRPr="00307FB4" w:rsidTr="002856EA">
        <w:tc>
          <w:tcPr>
            <w:tcW w:w="510" w:type="dxa"/>
          </w:tcPr>
          <w:p w:rsidR="00374B5F" w:rsidRPr="00307FB4" w:rsidRDefault="00374B5F" w:rsidP="002856EA">
            <w:pPr>
              <w:widowControl w:val="0"/>
              <w:autoSpaceDE w:val="0"/>
              <w:autoSpaceDN w:val="0"/>
              <w:jc w:val="center"/>
            </w:pPr>
            <w:r w:rsidRPr="00307FB4">
              <w:t>№ п/п</w:t>
            </w:r>
          </w:p>
        </w:tc>
        <w:tc>
          <w:tcPr>
            <w:tcW w:w="2671" w:type="dxa"/>
          </w:tcPr>
          <w:p w:rsidR="00374B5F" w:rsidRPr="00307FB4" w:rsidRDefault="00374B5F" w:rsidP="002856EA">
            <w:pPr>
              <w:widowControl w:val="0"/>
              <w:autoSpaceDE w:val="0"/>
              <w:autoSpaceDN w:val="0"/>
              <w:jc w:val="center"/>
            </w:pPr>
            <w:r w:rsidRPr="00307FB4">
              <w:t>Наименование простой печати, факсимиле подписи, штампа</w:t>
            </w:r>
          </w:p>
        </w:tc>
        <w:tc>
          <w:tcPr>
            <w:tcW w:w="2551" w:type="dxa"/>
          </w:tcPr>
          <w:p w:rsidR="00374B5F" w:rsidRPr="00307FB4" w:rsidRDefault="00374B5F" w:rsidP="002856EA">
            <w:pPr>
              <w:widowControl w:val="0"/>
              <w:autoSpaceDE w:val="0"/>
              <w:autoSpaceDN w:val="0"/>
              <w:jc w:val="center"/>
            </w:pPr>
            <w:r w:rsidRPr="00307FB4">
              <w:t>Оттиск простой печати, факсимиле подписи, штампа</w:t>
            </w:r>
          </w:p>
        </w:tc>
        <w:tc>
          <w:tcPr>
            <w:tcW w:w="2268" w:type="dxa"/>
          </w:tcPr>
          <w:p w:rsidR="00374B5F" w:rsidRPr="00307FB4" w:rsidRDefault="00374B5F" w:rsidP="002856EA">
            <w:pPr>
              <w:widowControl w:val="0"/>
              <w:autoSpaceDE w:val="0"/>
              <w:autoSpaceDN w:val="0"/>
              <w:jc w:val="center"/>
            </w:pPr>
            <w:r w:rsidRPr="00307FB4">
              <w:t>Количество простых печатей, факсимиле подписи, штампов</w:t>
            </w:r>
          </w:p>
        </w:tc>
        <w:tc>
          <w:tcPr>
            <w:tcW w:w="1701" w:type="dxa"/>
          </w:tcPr>
          <w:p w:rsidR="00374B5F" w:rsidRPr="00307FB4" w:rsidRDefault="00374B5F" w:rsidP="002856EA">
            <w:pPr>
              <w:widowControl w:val="0"/>
              <w:autoSpaceDE w:val="0"/>
              <w:autoSpaceDN w:val="0"/>
              <w:jc w:val="center"/>
            </w:pPr>
            <w:r w:rsidRPr="00307FB4">
              <w:t>Примечание</w:t>
            </w:r>
          </w:p>
        </w:tc>
      </w:tr>
      <w:tr w:rsidR="00374B5F" w:rsidRPr="00307FB4" w:rsidTr="002856EA">
        <w:tc>
          <w:tcPr>
            <w:tcW w:w="510" w:type="dxa"/>
          </w:tcPr>
          <w:p w:rsidR="00374B5F" w:rsidRPr="00307FB4" w:rsidRDefault="00374B5F" w:rsidP="002856EA">
            <w:pPr>
              <w:widowControl w:val="0"/>
              <w:autoSpaceDE w:val="0"/>
              <w:autoSpaceDN w:val="0"/>
              <w:jc w:val="center"/>
            </w:pPr>
            <w:r w:rsidRPr="00307FB4">
              <w:t>1</w:t>
            </w:r>
          </w:p>
        </w:tc>
        <w:tc>
          <w:tcPr>
            <w:tcW w:w="2671" w:type="dxa"/>
          </w:tcPr>
          <w:p w:rsidR="00374B5F" w:rsidRPr="00307FB4" w:rsidRDefault="00374B5F" w:rsidP="002856EA">
            <w:pPr>
              <w:widowControl w:val="0"/>
              <w:autoSpaceDE w:val="0"/>
              <w:autoSpaceDN w:val="0"/>
              <w:jc w:val="center"/>
            </w:pPr>
            <w:r w:rsidRPr="00307FB4">
              <w:t>2</w:t>
            </w:r>
          </w:p>
        </w:tc>
        <w:tc>
          <w:tcPr>
            <w:tcW w:w="2551" w:type="dxa"/>
          </w:tcPr>
          <w:p w:rsidR="00374B5F" w:rsidRPr="00307FB4" w:rsidRDefault="00374B5F" w:rsidP="002856EA">
            <w:pPr>
              <w:widowControl w:val="0"/>
              <w:autoSpaceDE w:val="0"/>
              <w:autoSpaceDN w:val="0"/>
              <w:jc w:val="center"/>
            </w:pPr>
            <w:r w:rsidRPr="00307FB4">
              <w:t>3</w:t>
            </w:r>
          </w:p>
        </w:tc>
        <w:tc>
          <w:tcPr>
            <w:tcW w:w="2268" w:type="dxa"/>
          </w:tcPr>
          <w:p w:rsidR="00374B5F" w:rsidRPr="00307FB4" w:rsidRDefault="00374B5F" w:rsidP="002856EA">
            <w:pPr>
              <w:widowControl w:val="0"/>
              <w:autoSpaceDE w:val="0"/>
              <w:autoSpaceDN w:val="0"/>
              <w:jc w:val="center"/>
            </w:pPr>
            <w:r w:rsidRPr="00307FB4">
              <w:t>4</w:t>
            </w:r>
          </w:p>
        </w:tc>
        <w:tc>
          <w:tcPr>
            <w:tcW w:w="1701" w:type="dxa"/>
          </w:tcPr>
          <w:p w:rsidR="00374B5F" w:rsidRPr="00307FB4" w:rsidRDefault="00374B5F" w:rsidP="002856EA">
            <w:pPr>
              <w:widowControl w:val="0"/>
              <w:autoSpaceDE w:val="0"/>
              <w:autoSpaceDN w:val="0"/>
              <w:jc w:val="center"/>
            </w:pPr>
            <w:r w:rsidRPr="00307FB4">
              <w:t>5</w:t>
            </w:r>
          </w:p>
        </w:tc>
      </w:tr>
      <w:tr w:rsidR="00374B5F" w:rsidRPr="00307FB4" w:rsidTr="002856EA">
        <w:tc>
          <w:tcPr>
            <w:tcW w:w="510" w:type="dxa"/>
          </w:tcPr>
          <w:p w:rsidR="00374B5F" w:rsidRPr="00307FB4" w:rsidRDefault="00374B5F" w:rsidP="002856EA">
            <w:pPr>
              <w:widowControl w:val="0"/>
              <w:autoSpaceDE w:val="0"/>
              <w:autoSpaceDN w:val="0"/>
            </w:pPr>
          </w:p>
        </w:tc>
        <w:tc>
          <w:tcPr>
            <w:tcW w:w="2671" w:type="dxa"/>
          </w:tcPr>
          <w:p w:rsidR="00374B5F" w:rsidRPr="00307FB4" w:rsidRDefault="00374B5F" w:rsidP="002856EA">
            <w:pPr>
              <w:widowControl w:val="0"/>
              <w:autoSpaceDE w:val="0"/>
              <w:autoSpaceDN w:val="0"/>
            </w:pPr>
          </w:p>
        </w:tc>
        <w:tc>
          <w:tcPr>
            <w:tcW w:w="2551" w:type="dxa"/>
          </w:tcPr>
          <w:p w:rsidR="00374B5F" w:rsidRPr="00307FB4" w:rsidRDefault="00374B5F" w:rsidP="002856EA">
            <w:pPr>
              <w:widowControl w:val="0"/>
              <w:autoSpaceDE w:val="0"/>
              <w:autoSpaceDN w:val="0"/>
            </w:pPr>
          </w:p>
        </w:tc>
        <w:tc>
          <w:tcPr>
            <w:tcW w:w="2268" w:type="dxa"/>
          </w:tcPr>
          <w:p w:rsidR="00374B5F" w:rsidRPr="00307FB4" w:rsidRDefault="00374B5F" w:rsidP="002856EA">
            <w:pPr>
              <w:widowControl w:val="0"/>
              <w:autoSpaceDE w:val="0"/>
              <w:autoSpaceDN w:val="0"/>
            </w:pPr>
          </w:p>
        </w:tc>
        <w:tc>
          <w:tcPr>
            <w:tcW w:w="1701" w:type="dxa"/>
          </w:tcPr>
          <w:p w:rsidR="00374B5F" w:rsidRPr="00307FB4" w:rsidRDefault="00374B5F" w:rsidP="002856EA">
            <w:pPr>
              <w:widowControl w:val="0"/>
              <w:autoSpaceDE w:val="0"/>
              <w:autoSpaceDN w:val="0"/>
            </w:pPr>
          </w:p>
        </w:tc>
      </w:tr>
    </w:tbl>
    <w:p w:rsidR="00374B5F" w:rsidRPr="00307FB4" w:rsidRDefault="00374B5F" w:rsidP="00374B5F">
      <w:pPr>
        <w:widowControl w:val="0"/>
        <w:autoSpaceDE w:val="0"/>
        <w:autoSpaceDN w:val="0"/>
        <w:jc w:val="both"/>
        <w:rPr>
          <w:rFonts w:ascii="Calibri" w:hAnsi="Calibri" w:cs="Calibri"/>
          <w:sz w:val="22"/>
          <w:szCs w:val="20"/>
        </w:rPr>
      </w:pPr>
    </w:p>
    <w:p w:rsidR="00374B5F" w:rsidRPr="00307FB4" w:rsidRDefault="00374B5F" w:rsidP="00374B5F">
      <w:pPr>
        <w:widowControl w:val="0"/>
        <w:autoSpaceDE w:val="0"/>
        <w:autoSpaceDN w:val="0"/>
        <w:jc w:val="both"/>
        <w:rPr>
          <w:sz w:val="28"/>
          <w:szCs w:val="28"/>
        </w:rPr>
      </w:pPr>
      <w:r w:rsidRPr="00307FB4">
        <w:rPr>
          <w:sz w:val="28"/>
          <w:szCs w:val="28"/>
        </w:rPr>
        <w:t>Всего подлежит уничтожению ___________________________ наименований</w:t>
      </w:r>
    </w:p>
    <w:p w:rsidR="00374B5F" w:rsidRPr="00307FB4" w:rsidRDefault="00374B5F" w:rsidP="00374B5F">
      <w:pPr>
        <w:widowControl w:val="0"/>
        <w:autoSpaceDE w:val="0"/>
        <w:autoSpaceDN w:val="0"/>
        <w:jc w:val="both"/>
        <w:rPr>
          <w:sz w:val="28"/>
          <w:szCs w:val="28"/>
        </w:rPr>
      </w:pPr>
      <w:r w:rsidRPr="00307FB4">
        <w:rPr>
          <w:sz w:val="28"/>
          <w:szCs w:val="28"/>
        </w:rPr>
        <w:t xml:space="preserve">                                                       (количество прописью)</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Председатель комиссии _____________ _________ 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w:t>
      </w:r>
      <w:r>
        <w:rPr>
          <w:sz w:val="28"/>
          <w:szCs w:val="28"/>
        </w:rPr>
        <w:t xml:space="preserve">   </w:t>
      </w:r>
      <w:r w:rsidRPr="00307FB4">
        <w:rPr>
          <w:sz w:val="28"/>
          <w:szCs w:val="28"/>
        </w:rPr>
        <w:t>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r w:rsidRPr="00307FB4">
        <w:rPr>
          <w:sz w:val="28"/>
          <w:szCs w:val="28"/>
        </w:rPr>
        <w:t>Члены комиссии        _____________ _________ _________________________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 xml:space="preserve">                                   _____________ __________ 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w:t>
      </w:r>
      <w:r>
        <w:rPr>
          <w:sz w:val="28"/>
          <w:szCs w:val="28"/>
        </w:rPr>
        <w:t xml:space="preserve">    </w:t>
      </w:r>
      <w:r w:rsidRPr="00307FB4">
        <w:rPr>
          <w:sz w:val="28"/>
          <w:szCs w:val="28"/>
        </w:rPr>
        <w:t>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w:t>
      </w:r>
      <w:r>
        <w:rPr>
          <w:sz w:val="28"/>
          <w:szCs w:val="28"/>
        </w:rPr>
        <w:t xml:space="preserve">   </w:t>
      </w:r>
      <w:r w:rsidRPr="00307FB4">
        <w:rPr>
          <w:sz w:val="28"/>
          <w:szCs w:val="28"/>
        </w:rPr>
        <w:t>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Pr>
          <w:sz w:val="28"/>
          <w:szCs w:val="28"/>
        </w:rPr>
        <w:t xml:space="preserve">После утверждения </w:t>
      </w:r>
      <w:r w:rsidRPr="00307FB4">
        <w:rPr>
          <w:sz w:val="28"/>
          <w:szCs w:val="28"/>
        </w:rPr>
        <w:t>акта,</w:t>
      </w:r>
      <w:r>
        <w:rPr>
          <w:sz w:val="28"/>
          <w:szCs w:val="28"/>
        </w:rPr>
        <w:t xml:space="preserve"> </w:t>
      </w:r>
      <w:r w:rsidRPr="00307FB4">
        <w:rPr>
          <w:sz w:val="28"/>
          <w:szCs w:val="28"/>
        </w:rPr>
        <w:t xml:space="preserve">перечисленные простые печати, факсимиле подписи и </w:t>
      </w:r>
      <w:r>
        <w:rPr>
          <w:sz w:val="28"/>
          <w:szCs w:val="28"/>
        </w:rPr>
        <w:t xml:space="preserve">штампы </w:t>
      </w:r>
      <w:r w:rsidRPr="00307FB4">
        <w:rPr>
          <w:sz w:val="28"/>
          <w:szCs w:val="28"/>
        </w:rPr>
        <w:t>перед передачей к уничтожению сверили с записями в акте и полностью передали к уничтожению "___" _________ 20____ года</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Председатель комиссии _____________ __________ 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Члены комиссии        _____________ __________ ________________________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w:t>
      </w:r>
      <w:r>
        <w:rPr>
          <w:sz w:val="28"/>
          <w:szCs w:val="28"/>
        </w:rPr>
        <w:t xml:space="preserve">   </w:t>
      </w:r>
      <w:r w:rsidRPr="00307FB4">
        <w:rPr>
          <w:sz w:val="28"/>
          <w:szCs w:val="28"/>
        </w:rPr>
        <w:t>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w:t>
      </w:r>
      <w:r>
        <w:rPr>
          <w:sz w:val="28"/>
          <w:szCs w:val="28"/>
        </w:rPr>
        <w:t xml:space="preserve">   </w:t>
      </w:r>
      <w:r w:rsidRPr="00307FB4">
        <w:rPr>
          <w:sz w:val="28"/>
          <w:szCs w:val="28"/>
        </w:rPr>
        <w:t>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 xml:space="preserve">                                  ____________ ___________ 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личная           инициалы, фамилия</w:t>
      </w:r>
    </w:p>
    <w:p w:rsidR="00374B5F" w:rsidRPr="00307FB4" w:rsidRDefault="00374B5F" w:rsidP="00374B5F">
      <w:pPr>
        <w:widowControl w:val="0"/>
        <w:autoSpaceDE w:val="0"/>
        <w:autoSpaceDN w:val="0"/>
        <w:jc w:val="both"/>
        <w:rPr>
          <w:sz w:val="28"/>
          <w:szCs w:val="28"/>
        </w:rPr>
      </w:pPr>
      <w:r w:rsidRPr="00307FB4">
        <w:rPr>
          <w:sz w:val="28"/>
          <w:szCs w:val="28"/>
        </w:rPr>
        <w:t xml:space="preserve">                                     должности       подпись</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Получил к уничтожению ________________________________ наименований</w:t>
      </w:r>
    </w:p>
    <w:p w:rsidR="00374B5F" w:rsidRPr="00307FB4" w:rsidRDefault="00374B5F" w:rsidP="00374B5F">
      <w:pPr>
        <w:widowControl w:val="0"/>
        <w:autoSpaceDE w:val="0"/>
        <w:autoSpaceDN w:val="0"/>
        <w:jc w:val="both"/>
        <w:rPr>
          <w:sz w:val="28"/>
          <w:szCs w:val="28"/>
        </w:rPr>
      </w:pPr>
      <w:r w:rsidRPr="00307FB4">
        <w:rPr>
          <w:sz w:val="28"/>
          <w:szCs w:val="28"/>
        </w:rPr>
        <w:t xml:space="preserve">                                                  (количество прописью)</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 xml:space="preserve">________________________   ________________ ________________________   наименование должности       </w:t>
      </w:r>
      <w:r>
        <w:rPr>
          <w:sz w:val="28"/>
          <w:szCs w:val="28"/>
        </w:rPr>
        <w:t xml:space="preserve">         </w:t>
      </w:r>
      <w:r w:rsidRPr="00307FB4">
        <w:rPr>
          <w:sz w:val="28"/>
          <w:szCs w:val="28"/>
        </w:rPr>
        <w:t xml:space="preserve"> личная подпись         инициалы, фамилия</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sidRPr="00307FB4">
        <w:rPr>
          <w:sz w:val="28"/>
          <w:szCs w:val="28"/>
        </w:rPr>
        <w:t>Дата _________________________</w:t>
      </w:r>
    </w:p>
    <w:p w:rsidR="00374B5F" w:rsidRPr="00307FB4" w:rsidRDefault="00374B5F" w:rsidP="00374B5F">
      <w:pPr>
        <w:widowControl w:val="0"/>
        <w:autoSpaceDE w:val="0"/>
        <w:autoSpaceDN w:val="0"/>
        <w:jc w:val="both"/>
        <w:rPr>
          <w:sz w:val="28"/>
          <w:szCs w:val="28"/>
        </w:rPr>
      </w:pPr>
    </w:p>
    <w:p w:rsidR="00374B5F" w:rsidRPr="00307FB4" w:rsidRDefault="00374B5F" w:rsidP="00374B5F">
      <w:pPr>
        <w:widowControl w:val="0"/>
        <w:autoSpaceDE w:val="0"/>
        <w:autoSpaceDN w:val="0"/>
        <w:jc w:val="both"/>
        <w:rPr>
          <w:sz w:val="28"/>
          <w:szCs w:val="28"/>
        </w:rPr>
      </w:pPr>
      <w:r>
        <w:rPr>
          <w:sz w:val="28"/>
          <w:szCs w:val="28"/>
        </w:rPr>
        <w:t xml:space="preserve">Отметку </w:t>
      </w:r>
      <w:r w:rsidRPr="00307FB4">
        <w:rPr>
          <w:sz w:val="28"/>
          <w:szCs w:val="28"/>
        </w:rPr>
        <w:t xml:space="preserve">в </w:t>
      </w:r>
      <w:hyperlink w:anchor="P3956" w:history="1">
        <w:r w:rsidRPr="00307FB4">
          <w:rPr>
            <w:sz w:val="28"/>
            <w:szCs w:val="28"/>
          </w:rPr>
          <w:t>журнале</w:t>
        </w:r>
      </w:hyperlink>
      <w:r>
        <w:rPr>
          <w:sz w:val="28"/>
          <w:szCs w:val="28"/>
        </w:rPr>
        <w:t xml:space="preserve"> учета простых печатей, факсимиле </w:t>
      </w:r>
      <w:r w:rsidRPr="00307FB4">
        <w:rPr>
          <w:sz w:val="28"/>
          <w:szCs w:val="28"/>
        </w:rPr>
        <w:t>подписи и штампов</w:t>
      </w:r>
    </w:p>
    <w:p w:rsidR="00374B5F" w:rsidRPr="00307FB4" w:rsidRDefault="00374B5F" w:rsidP="00374B5F">
      <w:pPr>
        <w:widowControl w:val="0"/>
        <w:autoSpaceDE w:val="0"/>
        <w:autoSpaceDN w:val="0"/>
        <w:jc w:val="both"/>
        <w:rPr>
          <w:sz w:val="28"/>
          <w:szCs w:val="28"/>
        </w:rPr>
      </w:pPr>
      <w:r w:rsidRPr="00307FB4">
        <w:rPr>
          <w:sz w:val="28"/>
          <w:szCs w:val="28"/>
        </w:rPr>
        <w:t>произвел:</w:t>
      </w:r>
    </w:p>
    <w:p w:rsidR="00374B5F" w:rsidRPr="00307FB4" w:rsidRDefault="00374B5F" w:rsidP="00374B5F">
      <w:pPr>
        <w:widowControl w:val="0"/>
        <w:autoSpaceDE w:val="0"/>
        <w:autoSpaceDN w:val="0"/>
        <w:jc w:val="both"/>
        <w:rPr>
          <w:sz w:val="28"/>
          <w:szCs w:val="28"/>
        </w:rPr>
      </w:pPr>
      <w:r w:rsidRPr="00307FB4">
        <w:rPr>
          <w:sz w:val="28"/>
          <w:szCs w:val="28"/>
        </w:rPr>
        <w:t>_________________________   _______________ ______________________</w:t>
      </w:r>
    </w:p>
    <w:p w:rsidR="00374B5F" w:rsidRPr="00307FB4" w:rsidRDefault="00374B5F" w:rsidP="00374B5F">
      <w:pPr>
        <w:widowControl w:val="0"/>
        <w:autoSpaceDE w:val="0"/>
        <w:autoSpaceDN w:val="0"/>
        <w:jc w:val="both"/>
        <w:rPr>
          <w:sz w:val="28"/>
          <w:szCs w:val="28"/>
        </w:rPr>
      </w:pPr>
      <w:r w:rsidRPr="00307FB4">
        <w:rPr>
          <w:sz w:val="28"/>
          <w:szCs w:val="28"/>
        </w:rPr>
        <w:t xml:space="preserve">   наименование должности        личная подпись       инициалы, фамилия</w:t>
      </w:r>
    </w:p>
    <w:p w:rsidR="00374B5F" w:rsidRPr="00307FB4" w:rsidRDefault="00374B5F" w:rsidP="00374B5F">
      <w:pPr>
        <w:widowControl w:val="0"/>
        <w:autoSpaceDE w:val="0"/>
        <w:autoSpaceDN w:val="0"/>
        <w:jc w:val="both"/>
        <w:rPr>
          <w:sz w:val="28"/>
          <w:szCs w:val="28"/>
        </w:rPr>
      </w:pPr>
    </w:p>
    <w:p w:rsidR="00374B5F" w:rsidRDefault="00374B5F" w:rsidP="00374B5F">
      <w:pPr>
        <w:widowControl w:val="0"/>
        <w:autoSpaceDE w:val="0"/>
        <w:autoSpaceDN w:val="0"/>
        <w:jc w:val="both"/>
        <w:rPr>
          <w:sz w:val="28"/>
          <w:szCs w:val="28"/>
        </w:rPr>
      </w:pPr>
      <w:r w:rsidRPr="00307FB4">
        <w:rPr>
          <w:sz w:val="28"/>
          <w:szCs w:val="28"/>
        </w:rPr>
        <w:t>Дата ______________________</w:t>
      </w:r>
    </w:p>
    <w:p w:rsidR="00374B5F" w:rsidRDefault="00374B5F" w:rsidP="00374B5F">
      <w:pPr>
        <w:widowControl w:val="0"/>
        <w:autoSpaceDE w:val="0"/>
        <w:autoSpaceDN w:val="0"/>
        <w:jc w:val="both"/>
        <w:rPr>
          <w:sz w:val="28"/>
          <w:szCs w:val="28"/>
        </w:rPr>
      </w:pPr>
    </w:p>
    <w:p w:rsidR="00374B5F" w:rsidRDefault="00374B5F" w:rsidP="00374B5F">
      <w:pPr>
        <w:widowControl w:val="0"/>
        <w:autoSpaceDE w:val="0"/>
        <w:autoSpaceDN w:val="0"/>
        <w:jc w:val="right"/>
        <w:rPr>
          <w:sz w:val="28"/>
          <w:szCs w:val="28"/>
        </w:rPr>
      </w:pPr>
      <w:r>
        <w:rPr>
          <w:sz w:val="28"/>
          <w:szCs w:val="28"/>
        </w:rPr>
        <w:t>»</w:t>
      </w:r>
    </w:p>
    <w:p w:rsidR="00297EE4" w:rsidRDefault="00297EE4" w:rsidP="00374B5F">
      <w:pPr>
        <w:rPr>
          <w:sz w:val="28"/>
          <w:szCs w:val="28"/>
        </w:rPr>
      </w:pPr>
    </w:p>
    <w:sectPr w:rsidR="00297EE4" w:rsidSect="002856EA">
      <w:headerReference w:type="even" r:id="rId28"/>
      <w:headerReference w:type="default" r:id="rId29"/>
      <w:pgSz w:w="11905" w:h="16838"/>
      <w:pgMar w:top="1134" w:right="567" w:bottom="1134" w:left="1701" w:header="567" w:footer="56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AB8" w:rsidRDefault="00305AB8" w:rsidP="00451535">
      <w:r>
        <w:separator/>
      </w:r>
    </w:p>
  </w:endnote>
  <w:endnote w:type="continuationSeparator" w:id="0">
    <w:p w:rsidR="00305AB8" w:rsidRDefault="00305AB8" w:rsidP="00451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AB8" w:rsidRDefault="00305AB8" w:rsidP="00451535">
      <w:r>
        <w:separator/>
      </w:r>
    </w:p>
  </w:footnote>
  <w:footnote w:type="continuationSeparator" w:id="0">
    <w:p w:rsidR="00305AB8" w:rsidRDefault="00305AB8" w:rsidP="004515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6EA" w:rsidRDefault="002856EA" w:rsidP="007318C7">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856EA" w:rsidRDefault="002856EA">
    <w:pPr>
      <w:pStyle w:val="a5"/>
    </w:pPr>
  </w:p>
  <w:p w:rsidR="002856EA" w:rsidRDefault="002856EA"/>
  <w:p w:rsidR="002856EA" w:rsidRDefault="002856EA"/>
  <w:p w:rsidR="002856EA" w:rsidRDefault="002856E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320790"/>
      <w:docPartObj>
        <w:docPartGallery w:val="Page Numbers (Top of Page)"/>
        <w:docPartUnique/>
      </w:docPartObj>
    </w:sdtPr>
    <w:sdtEndPr/>
    <w:sdtContent>
      <w:p w:rsidR="002856EA" w:rsidRDefault="002856EA">
        <w:pPr>
          <w:pStyle w:val="a5"/>
          <w:jc w:val="center"/>
        </w:pPr>
        <w:r>
          <w:fldChar w:fldCharType="begin"/>
        </w:r>
        <w:r>
          <w:instrText>PAGE   \* MERGEFORMAT</w:instrText>
        </w:r>
        <w:r>
          <w:fldChar w:fldCharType="separate"/>
        </w:r>
        <w:r w:rsidR="003C7E42">
          <w:rPr>
            <w:noProof/>
          </w:rPr>
          <w:t>40</w:t>
        </w:r>
        <w:r>
          <w:fldChar w:fldCharType="end"/>
        </w:r>
      </w:p>
    </w:sdtContent>
  </w:sdt>
  <w:p w:rsidR="002856EA" w:rsidRDefault="002856E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825"/>
    <w:multiLevelType w:val="hybridMultilevel"/>
    <w:tmpl w:val="12021E0E"/>
    <w:lvl w:ilvl="0" w:tplc="337A5E34">
      <w:start w:val="134"/>
      <w:numFmt w:val="decimal"/>
      <w:lvlText w:val="%1"/>
      <w:lvlJc w:val="left"/>
      <w:pPr>
        <w:ind w:left="1474" w:hanging="4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AC5FC8"/>
    <w:multiLevelType w:val="hybridMultilevel"/>
    <w:tmpl w:val="6B668828"/>
    <w:lvl w:ilvl="0" w:tplc="B75E4AEA">
      <w:start w:val="134"/>
      <w:numFmt w:val="decimal"/>
      <w:lvlText w:val="%1."/>
      <w:lvlJc w:val="left"/>
      <w:pPr>
        <w:ind w:left="1474" w:hanging="4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214B49"/>
    <w:multiLevelType w:val="hybridMultilevel"/>
    <w:tmpl w:val="6516744C"/>
    <w:lvl w:ilvl="0" w:tplc="7FB26D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8AD7EE6"/>
    <w:multiLevelType w:val="hybridMultilevel"/>
    <w:tmpl w:val="B3FAECF8"/>
    <w:lvl w:ilvl="0" w:tplc="17A80D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3902BCF"/>
    <w:multiLevelType w:val="multilevel"/>
    <w:tmpl w:val="F908556C"/>
    <w:lvl w:ilvl="0">
      <w:start w:val="1"/>
      <w:numFmt w:val="decimal"/>
      <w:lvlText w:val="%1."/>
      <w:lvlJc w:val="left"/>
      <w:pPr>
        <w:ind w:left="1069" w:hanging="360"/>
      </w:pPr>
      <w:rPr>
        <w:rFonts w:hint="default"/>
      </w:rPr>
    </w:lvl>
    <w:lvl w:ilvl="1">
      <w:start w:val="1"/>
      <w:numFmt w:val="decimal"/>
      <w:isLgl/>
      <w:lvlText w:val="%1.%2"/>
      <w:lvlJc w:val="left"/>
      <w:pPr>
        <w:ind w:left="1234" w:hanging="52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164056E9"/>
    <w:multiLevelType w:val="hybridMultilevel"/>
    <w:tmpl w:val="F4CE4BC0"/>
    <w:lvl w:ilvl="0" w:tplc="0419000F">
      <w:start w:val="1"/>
      <w:numFmt w:val="decimal"/>
      <w:lvlText w:val="%1."/>
      <w:lvlJc w:val="left"/>
      <w:pPr>
        <w:tabs>
          <w:tab w:val="num" w:pos="5220"/>
        </w:tabs>
        <w:ind w:left="5220" w:hanging="360"/>
      </w:pPr>
    </w:lvl>
    <w:lvl w:ilvl="1" w:tplc="04190019" w:tentative="1">
      <w:start w:val="1"/>
      <w:numFmt w:val="lowerLetter"/>
      <w:lvlText w:val="%2."/>
      <w:lvlJc w:val="left"/>
      <w:pPr>
        <w:tabs>
          <w:tab w:val="num" w:pos="5940"/>
        </w:tabs>
        <w:ind w:left="5940" w:hanging="360"/>
      </w:pPr>
    </w:lvl>
    <w:lvl w:ilvl="2" w:tplc="0419001B" w:tentative="1">
      <w:start w:val="1"/>
      <w:numFmt w:val="lowerRoman"/>
      <w:lvlText w:val="%3."/>
      <w:lvlJc w:val="right"/>
      <w:pPr>
        <w:tabs>
          <w:tab w:val="num" w:pos="6660"/>
        </w:tabs>
        <w:ind w:left="6660" w:hanging="180"/>
      </w:pPr>
    </w:lvl>
    <w:lvl w:ilvl="3" w:tplc="0419000F" w:tentative="1">
      <w:start w:val="1"/>
      <w:numFmt w:val="decimal"/>
      <w:lvlText w:val="%4."/>
      <w:lvlJc w:val="left"/>
      <w:pPr>
        <w:tabs>
          <w:tab w:val="num" w:pos="7380"/>
        </w:tabs>
        <w:ind w:left="7380" w:hanging="360"/>
      </w:pPr>
    </w:lvl>
    <w:lvl w:ilvl="4" w:tplc="04190019" w:tentative="1">
      <w:start w:val="1"/>
      <w:numFmt w:val="lowerLetter"/>
      <w:lvlText w:val="%5."/>
      <w:lvlJc w:val="left"/>
      <w:pPr>
        <w:tabs>
          <w:tab w:val="num" w:pos="8100"/>
        </w:tabs>
        <w:ind w:left="8100" w:hanging="360"/>
      </w:pPr>
    </w:lvl>
    <w:lvl w:ilvl="5" w:tplc="0419001B" w:tentative="1">
      <w:start w:val="1"/>
      <w:numFmt w:val="lowerRoman"/>
      <w:lvlText w:val="%6."/>
      <w:lvlJc w:val="right"/>
      <w:pPr>
        <w:tabs>
          <w:tab w:val="num" w:pos="8820"/>
        </w:tabs>
        <w:ind w:left="8820" w:hanging="180"/>
      </w:pPr>
    </w:lvl>
    <w:lvl w:ilvl="6" w:tplc="0419000F" w:tentative="1">
      <w:start w:val="1"/>
      <w:numFmt w:val="decimal"/>
      <w:lvlText w:val="%7."/>
      <w:lvlJc w:val="left"/>
      <w:pPr>
        <w:tabs>
          <w:tab w:val="num" w:pos="9540"/>
        </w:tabs>
        <w:ind w:left="9540" w:hanging="360"/>
      </w:pPr>
    </w:lvl>
    <w:lvl w:ilvl="7" w:tplc="04190019" w:tentative="1">
      <w:start w:val="1"/>
      <w:numFmt w:val="lowerLetter"/>
      <w:lvlText w:val="%8."/>
      <w:lvlJc w:val="left"/>
      <w:pPr>
        <w:tabs>
          <w:tab w:val="num" w:pos="10260"/>
        </w:tabs>
        <w:ind w:left="10260" w:hanging="360"/>
      </w:pPr>
    </w:lvl>
    <w:lvl w:ilvl="8" w:tplc="0419001B" w:tentative="1">
      <w:start w:val="1"/>
      <w:numFmt w:val="lowerRoman"/>
      <w:lvlText w:val="%9."/>
      <w:lvlJc w:val="right"/>
      <w:pPr>
        <w:tabs>
          <w:tab w:val="num" w:pos="10980"/>
        </w:tabs>
        <w:ind w:left="10980" w:hanging="180"/>
      </w:pPr>
    </w:lvl>
  </w:abstractNum>
  <w:abstractNum w:abstractNumId="6" w15:restartNumberingAfterBreak="0">
    <w:nsid w:val="179138CC"/>
    <w:multiLevelType w:val="multilevel"/>
    <w:tmpl w:val="179138CC"/>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681601"/>
    <w:multiLevelType w:val="hybridMultilevel"/>
    <w:tmpl w:val="B2863164"/>
    <w:lvl w:ilvl="0" w:tplc="EC6EBB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5177D8"/>
    <w:multiLevelType w:val="hybridMultilevel"/>
    <w:tmpl w:val="D17ACD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9F7661"/>
    <w:multiLevelType w:val="multilevel"/>
    <w:tmpl w:val="299F7661"/>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317D71"/>
    <w:multiLevelType w:val="multilevel"/>
    <w:tmpl w:val="2C317D71"/>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700D63"/>
    <w:multiLevelType w:val="hybridMultilevel"/>
    <w:tmpl w:val="118A4EA4"/>
    <w:lvl w:ilvl="0" w:tplc="C0A28C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31280B43"/>
    <w:multiLevelType w:val="singleLevel"/>
    <w:tmpl w:val="0419000F"/>
    <w:lvl w:ilvl="0">
      <w:start w:val="1"/>
      <w:numFmt w:val="decimal"/>
      <w:lvlText w:val="%1."/>
      <w:lvlJc w:val="left"/>
      <w:pPr>
        <w:tabs>
          <w:tab w:val="num" w:pos="360"/>
        </w:tabs>
        <w:ind w:left="360" w:hanging="360"/>
      </w:pPr>
      <w:rPr>
        <w:rFonts w:hint="default"/>
      </w:rPr>
    </w:lvl>
  </w:abstractNum>
  <w:abstractNum w:abstractNumId="13" w15:restartNumberingAfterBreak="0">
    <w:nsid w:val="431531FB"/>
    <w:multiLevelType w:val="multilevel"/>
    <w:tmpl w:val="64300F66"/>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6B72D2D"/>
    <w:multiLevelType w:val="hybridMultilevel"/>
    <w:tmpl w:val="719A7E86"/>
    <w:lvl w:ilvl="0" w:tplc="DA42C434">
      <w:start w:val="9"/>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1E1CCB"/>
    <w:multiLevelType w:val="hybridMultilevel"/>
    <w:tmpl w:val="C256DC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94D5297"/>
    <w:multiLevelType w:val="hybridMultilevel"/>
    <w:tmpl w:val="C3FE8484"/>
    <w:lvl w:ilvl="0" w:tplc="AD5425C8">
      <w:start w:val="213"/>
      <w:numFmt w:val="decimal"/>
      <w:lvlText w:val="%1"/>
      <w:lvlJc w:val="left"/>
      <w:pPr>
        <w:ind w:left="1474" w:hanging="4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0324588"/>
    <w:multiLevelType w:val="hybridMultilevel"/>
    <w:tmpl w:val="367EE51A"/>
    <w:lvl w:ilvl="0" w:tplc="49B29BDC">
      <w:start w:val="1"/>
      <w:numFmt w:val="decimal"/>
      <w:lvlText w:val="%1)"/>
      <w:lvlJc w:val="left"/>
      <w:pPr>
        <w:ind w:left="1440" w:hanging="360"/>
      </w:pPr>
      <w:rPr>
        <w:rFonts w:hint="default"/>
      </w:rPr>
    </w:lvl>
    <w:lvl w:ilvl="1" w:tplc="C0BEDBF8">
      <w:start w:val="1"/>
      <w:numFmt w:val="decimal"/>
      <w:lvlText w:val="%2."/>
      <w:lvlJc w:val="left"/>
      <w:pPr>
        <w:ind w:left="2325" w:hanging="525"/>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6720902"/>
    <w:multiLevelType w:val="hybridMultilevel"/>
    <w:tmpl w:val="66D43C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F4C2066"/>
    <w:multiLevelType w:val="hybridMultilevel"/>
    <w:tmpl w:val="1E366250"/>
    <w:lvl w:ilvl="0" w:tplc="DA42C434">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631C7AAA"/>
    <w:multiLevelType w:val="hybridMultilevel"/>
    <w:tmpl w:val="C6F2BE5C"/>
    <w:lvl w:ilvl="0" w:tplc="592AF580">
      <w:start w:val="1"/>
      <w:numFmt w:val="decimal"/>
      <w:lvlText w:val="%1."/>
      <w:lvlJc w:val="left"/>
      <w:pPr>
        <w:tabs>
          <w:tab w:val="num" w:pos="720"/>
        </w:tabs>
        <w:ind w:left="720" w:hanging="360"/>
      </w:pPr>
    </w:lvl>
    <w:lvl w:ilvl="1" w:tplc="F7D8CCAA">
      <w:numFmt w:val="none"/>
      <w:lvlText w:val=""/>
      <w:lvlJc w:val="left"/>
      <w:pPr>
        <w:tabs>
          <w:tab w:val="num" w:pos="360"/>
        </w:tabs>
      </w:pPr>
    </w:lvl>
    <w:lvl w:ilvl="2" w:tplc="23863BA0">
      <w:numFmt w:val="none"/>
      <w:lvlText w:val=""/>
      <w:lvlJc w:val="left"/>
      <w:pPr>
        <w:tabs>
          <w:tab w:val="num" w:pos="360"/>
        </w:tabs>
      </w:pPr>
    </w:lvl>
    <w:lvl w:ilvl="3" w:tplc="F8D6BC1A">
      <w:numFmt w:val="none"/>
      <w:lvlText w:val=""/>
      <w:lvlJc w:val="left"/>
      <w:pPr>
        <w:tabs>
          <w:tab w:val="num" w:pos="360"/>
        </w:tabs>
      </w:pPr>
    </w:lvl>
    <w:lvl w:ilvl="4" w:tplc="D0BA1FEE">
      <w:numFmt w:val="none"/>
      <w:lvlText w:val=""/>
      <w:lvlJc w:val="left"/>
      <w:pPr>
        <w:tabs>
          <w:tab w:val="num" w:pos="360"/>
        </w:tabs>
      </w:pPr>
    </w:lvl>
    <w:lvl w:ilvl="5" w:tplc="39A03CBE">
      <w:numFmt w:val="none"/>
      <w:lvlText w:val=""/>
      <w:lvlJc w:val="left"/>
      <w:pPr>
        <w:tabs>
          <w:tab w:val="num" w:pos="360"/>
        </w:tabs>
      </w:pPr>
    </w:lvl>
    <w:lvl w:ilvl="6" w:tplc="AF8CFA58">
      <w:numFmt w:val="none"/>
      <w:lvlText w:val=""/>
      <w:lvlJc w:val="left"/>
      <w:pPr>
        <w:tabs>
          <w:tab w:val="num" w:pos="360"/>
        </w:tabs>
      </w:pPr>
    </w:lvl>
    <w:lvl w:ilvl="7" w:tplc="CE7E49FA">
      <w:numFmt w:val="none"/>
      <w:lvlText w:val=""/>
      <w:lvlJc w:val="left"/>
      <w:pPr>
        <w:tabs>
          <w:tab w:val="num" w:pos="360"/>
        </w:tabs>
      </w:pPr>
    </w:lvl>
    <w:lvl w:ilvl="8" w:tplc="7CE62664">
      <w:numFmt w:val="none"/>
      <w:lvlText w:val=""/>
      <w:lvlJc w:val="left"/>
      <w:pPr>
        <w:tabs>
          <w:tab w:val="num" w:pos="360"/>
        </w:tabs>
      </w:pPr>
    </w:lvl>
  </w:abstractNum>
  <w:abstractNum w:abstractNumId="21" w15:restartNumberingAfterBreak="0">
    <w:nsid w:val="64CB7D38"/>
    <w:multiLevelType w:val="hybridMultilevel"/>
    <w:tmpl w:val="A018550E"/>
    <w:lvl w:ilvl="0" w:tplc="DE0068B6">
      <w:start w:val="215"/>
      <w:numFmt w:val="decimal"/>
      <w:lvlText w:val="%1."/>
      <w:lvlJc w:val="left"/>
      <w:pPr>
        <w:ind w:left="1534" w:hanging="46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81A6E47"/>
    <w:multiLevelType w:val="hybridMultilevel"/>
    <w:tmpl w:val="948681FA"/>
    <w:lvl w:ilvl="0" w:tplc="286AE1F8">
      <w:start w:val="142"/>
      <w:numFmt w:val="decimal"/>
      <w:lvlText w:val="%1."/>
      <w:lvlJc w:val="left"/>
      <w:pPr>
        <w:ind w:left="1545" w:hanging="46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6A307849"/>
    <w:multiLevelType w:val="hybridMultilevel"/>
    <w:tmpl w:val="FE9A1734"/>
    <w:lvl w:ilvl="0" w:tplc="FFFFFFFF">
      <w:start w:val="1"/>
      <w:numFmt w:val="decimal"/>
      <w:lvlText w:val="%1."/>
      <w:lvlJc w:val="left"/>
      <w:pPr>
        <w:tabs>
          <w:tab w:val="num" w:pos="4860"/>
        </w:tabs>
        <w:ind w:left="4860" w:hanging="360"/>
      </w:pPr>
      <w:rPr>
        <w:rFonts w:hint="default"/>
      </w:rPr>
    </w:lvl>
    <w:lvl w:ilvl="1" w:tplc="FFFFFFFF" w:tentative="1">
      <w:start w:val="1"/>
      <w:numFmt w:val="lowerLetter"/>
      <w:lvlText w:val="%2."/>
      <w:lvlJc w:val="left"/>
      <w:pPr>
        <w:tabs>
          <w:tab w:val="num" w:pos="5580"/>
        </w:tabs>
        <w:ind w:left="5580" w:hanging="360"/>
      </w:pPr>
    </w:lvl>
    <w:lvl w:ilvl="2" w:tplc="FFFFFFFF" w:tentative="1">
      <w:start w:val="1"/>
      <w:numFmt w:val="lowerRoman"/>
      <w:lvlText w:val="%3."/>
      <w:lvlJc w:val="right"/>
      <w:pPr>
        <w:tabs>
          <w:tab w:val="num" w:pos="6300"/>
        </w:tabs>
        <w:ind w:left="6300" w:hanging="180"/>
      </w:pPr>
    </w:lvl>
    <w:lvl w:ilvl="3" w:tplc="FFFFFFFF" w:tentative="1">
      <w:start w:val="1"/>
      <w:numFmt w:val="decimal"/>
      <w:lvlText w:val="%4."/>
      <w:lvlJc w:val="left"/>
      <w:pPr>
        <w:tabs>
          <w:tab w:val="num" w:pos="7020"/>
        </w:tabs>
        <w:ind w:left="7020" w:hanging="360"/>
      </w:pPr>
    </w:lvl>
    <w:lvl w:ilvl="4" w:tplc="FFFFFFFF" w:tentative="1">
      <w:start w:val="1"/>
      <w:numFmt w:val="lowerLetter"/>
      <w:lvlText w:val="%5."/>
      <w:lvlJc w:val="left"/>
      <w:pPr>
        <w:tabs>
          <w:tab w:val="num" w:pos="7740"/>
        </w:tabs>
        <w:ind w:left="7740" w:hanging="360"/>
      </w:pPr>
    </w:lvl>
    <w:lvl w:ilvl="5" w:tplc="FFFFFFFF" w:tentative="1">
      <w:start w:val="1"/>
      <w:numFmt w:val="lowerRoman"/>
      <w:lvlText w:val="%6."/>
      <w:lvlJc w:val="right"/>
      <w:pPr>
        <w:tabs>
          <w:tab w:val="num" w:pos="8460"/>
        </w:tabs>
        <w:ind w:left="8460" w:hanging="180"/>
      </w:pPr>
    </w:lvl>
    <w:lvl w:ilvl="6" w:tplc="FFFFFFFF" w:tentative="1">
      <w:start w:val="1"/>
      <w:numFmt w:val="decimal"/>
      <w:lvlText w:val="%7."/>
      <w:lvlJc w:val="left"/>
      <w:pPr>
        <w:tabs>
          <w:tab w:val="num" w:pos="9180"/>
        </w:tabs>
        <w:ind w:left="9180" w:hanging="360"/>
      </w:pPr>
    </w:lvl>
    <w:lvl w:ilvl="7" w:tplc="FFFFFFFF" w:tentative="1">
      <w:start w:val="1"/>
      <w:numFmt w:val="lowerLetter"/>
      <w:lvlText w:val="%8."/>
      <w:lvlJc w:val="left"/>
      <w:pPr>
        <w:tabs>
          <w:tab w:val="num" w:pos="9900"/>
        </w:tabs>
        <w:ind w:left="9900" w:hanging="360"/>
      </w:pPr>
    </w:lvl>
    <w:lvl w:ilvl="8" w:tplc="FFFFFFFF" w:tentative="1">
      <w:start w:val="1"/>
      <w:numFmt w:val="lowerRoman"/>
      <w:lvlText w:val="%9."/>
      <w:lvlJc w:val="right"/>
      <w:pPr>
        <w:tabs>
          <w:tab w:val="num" w:pos="10620"/>
        </w:tabs>
        <w:ind w:left="10620" w:hanging="180"/>
      </w:pPr>
    </w:lvl>
  </w:abstractNum>
  <w:abstractNum w:abstractNumId="24" w15:restartNumberingAfterBreak="0">
    <w:nsid w:val="6A9357BF"/>
    <w:multiLevelType w:val="hybridMultilevel"/>
    <w:tmpl w:val="15C6C574"/>
    <w:lvl w:ilvl="0" w:tplc="DA42C43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6CD73625"/>
    <w:multiLevelType w:val="hybridMultilevel"/>
    <w:tmpl w:val="94DAF732"/>
    <w:lvl w:ilvl="0" w:tplc="65665F7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77641A30"/>
    <w:multiLevelType w:val="hybridMultilevel"/>
    <w:tmpl w:val="FF9239C2"/>
    <w:lvl w:ilvl="0" w:tplc="4E4ABE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7B13684B"/>
    <w:multiLevelType w:val="hybridMultilevel"/>
    <w:tmpl w:val="85F2333C"/>
    <w:lvl w:ilvl="0" w:tplc="6C6869F0">
      <w:start w:val="140"/>
      <w:numFmt w:val="decimal"/>
      <w:lvlText w:val="%1"/>
      <w:lvlJc w:val="left"/>
      <w:pPr>
        <w:ind w:left="1485" w:hanging="40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7E52649B"/>
    <w:multiLevelType w:val="hybridMultilevel"/>
    <w:tmpl w:val="6516744C"/>
    <w:lvl w:ilvl="0" w:tplc="7FB26D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15:restartNumberingAfterBreak="0">
    <w:nsid w:val="7F192B11"/>
    <w:multiLevelType w:val="hybridMultilevel"/>
    <w:tmpl w:val="CB88CE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3"/>
  </w:num>
  <w:num w:numId="2">
    <w:abstractNumId w:val="5"/>
  </w:num>
  <w:num w:numId="3">
    <w:abstractNumId w:val="24"/>
  </w:num>
  <w:num w:numId="4">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4"/>
  </w:num>
  <w:num w:numId="7">
    <w:abstractNumId w:val="3"/>
  </w:num>
  <w:num w:numId="8">
    <w:abstractNumId w:val="12"/>
  </w:num>
  <w:num w:numId="9">
    <w:abstractNumId w:val="15"/>
  </w:num>
  <w:num w:numId="10">
    <w:abstractNumId w:val="28"/>
  </w:num>
  <w:num w:numId="11">
    <w:abstractNumId w:val="26"/>
  </w:num>
  <w:num w:numId="12">
    <w:abstractNumId w:val="25"/>
  </w:num>
  <w:num w:numId="13">
    <w:abstractNumId w:val="11"/>
  </w:num>
  <w:num w:numId="14">
    <w:abstractNumId w:val="17"/>
  </w:num>
  <w:num w:numId="15">
    <w:abstractNumId w:val="29"/>
  </w:num>
  <w:num w:numId="16">
    <w:abstractNumId w:val="7"/>
  </w:num>
  <w:num w:numId="17">
    <w:abstractNumId w:val="8"/>
  </w:num>
  <w:num w:numId="18">
    <w:abstractNumId w:val="18"/>
  </w:num>
  <w:num w:numId="19">
    <w:abstractNumId w:val="0"/>
  </w:num>
  <w:num w:numId="20">
    <w:abstractNumId w:val="4"/>
  </w:num>
  <w:num w:numId="21">
    <w:abstractNumId w:val="13"/>
  </w:num>
  <w:num w:numId="22">
    <w:abstractNumId w:val="1"/>
  </w:num>
  <w:num w:numId="23">
    <w:abstractNumId w:val="10"/>
  </w:num>
  <w:num w:numId="24">
    <w:abstractNumId w:val="6"/>
  </w:num>
  <w:num w:numId="25">
    <w:abstractNumId w:val="9"/>
  </w:num>
  <w:num w:numId="26">
    <w:abstractNumId w:val="27"/>
  </w:num>
  <w:num w:numId="27">
    <w:abstractNumId w:val="22"/>
  </w:num>
  <w:num w:numId="28">
    <w:abstractNumId w:val="16"/>
  </w:num>
  <w:num w:numId="29">
    <w:abstractNumId w:val="2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80DC9"/>
    <w:rsid w:val="00000308"/>
    <w:rsid w:val="000003D9"/>
    <w:rsid w:val="000005D8"/>
    <w:rsid w:val="00000B3B"/>
    <w:rsid w:val="00002305"/>
    <w:rsid w:val="00002817"/>
    <w:rsid w:val="0000539D"/>
    <w:rsid w:val="0000687E"/>
    <w:rsid w:val="0000711B"/>
    <w:rsid w:val="0000712B"/>
    <w:rsid w:val="0000747D"/>
    <w:rsid w:val="0001092C"/>
    <w:rsid w:val="00010B22"/>
    <w:rsid w:val="00010C14"/>
    <w:rsid w:val="00010EE7"/>
    <w:rsid w:val="00011197"/>
    <w:rsid w:val="00011C38"/>
    <w:rsid w:val="0001228E"/>
    <w:rsid w:val="000126BC"/>
    <w:rsid w:val="00013D02"/>
    <w:rsid w:val="000148B0"/>
    <w:rsid w:val="00015A93"/>
    <w:rsid w:val="00015D27"/>
    <w:rsid w:val="00016136"/>
    <w:rsid w:val="0001647E"/>
    <w:rsid w:val="00016892"/>
    <w:rsid w:val="00016A35"/>
    <w:rsid w:val="00017C4D"/>
    <w:rsid w:val="000212D0"/>
    <w:rsid w:val="00021828"/>
    <w:rsid w:val="00021DDE"/>
    <w:rsid w:val="00022143"/>
    <w:rsid w:val="00022218"/>
    <w:rsid w:val="00022387"/>
    <w:rsid w:val="0002246C"/>
    <w:rsid w:val="000226D7"/>
    <w:rsid w:val="0002458C"/>
    <w:rsid w:val="00024D92"/>
    <w:rsid w:val="00025A62"/>
    <w:rsid w:val="00025D4B"/>
    <w:rsid w:val="000274F0"/>
    <w:rsid w:val="00027962"/>
    <w:rsid w:val="00030AD4"/>
    <w:rsid w:val="00031070"/>
    <w:rsid w:val="000312E5"/>
    <w:rsid w:val="0003176C"/>
    <w:rsid w:val="0003185D"/>
    <w:rsid w:val="000319C7"/>
    <w:rsid w:val="00031B79"/>
    <w:rsid w:val="00031C1F"/>
    <w:rsid w:val="000329CC"/>
    <w:rsid w:val="000333A0"/>
    <w:rsid w:val="0003388A"/>
    <w:rsid w:val="0003500D"/>
    <w:rsid w:val="00035020"/>
    <w:rsid w:val="0003598D"/>
    <w:rsid w:val="00035C53"/>
    <w:rsid w:val="00036629"/>
    <w:rsid w:val="000368C6"/>
    <w:rsid w:val="0004062B"/>
    <w:rsid w:val="000418F3"/>
    <w:rsid w:val="0004191E"/>
    <w:rsid w:val="000427D7"/>
    <w:rsid w:val="000431E4"/>
    <w:rsid w:val="000436FA"/>
    <w:rsid w:val="00043734"/>
    <w:rsid w:val="000447E5"/>
    <w:rsid w:val="000449CB"/>
    <w:rsid w:val="000456C5"/>
    <w:rsid w:val="00045CC4"/>
    <w:rsid w:val="00045DFC"/>
    <w:rsid w:val="00046C86"/>
    <w:rsid w:val="0004707D"/>
    <w:rsid w:val="000474B1"/>
    <w:rsid w:val="00051DCA"/>
    <w:rsid w:val="000532EF"/>
    <w:rsid w:val="0005356B"/>
    <w:rsid w:val="0005378B"/>
    <w:rsid w:val="00053F2B"/>
    <w:rsid w:val="00054340"/>
    <w:rsid w:val="000547D2"/>
    <w:rsid w:val="00054F43"/>
    <w:rsid w:val="000550C6"/>
    <w:rsid w:val="00055452"/>
    <w:rsid w:val="00055680"/>
    <w:rsid w:val="000559A8"/>
    <w:rsid w:val="000559D7"/>
    <w:rsid w:val="0005659E"/>
    <w:rsid w:val="00056B52"/>
    <w:rsid w:val="00056EC7"/>
    <w:rsid w:val="00057D04"/>
    <w:rsid w:val="000603CF"/>
    <w:rsid w:val="00060F82"/>
    <w:rsid w:val="000614CC"/>
    <w:rsid w:val="000615F0"/>
    <w:rsid w:val="00062086"/>
    <w:rsid w:val="000625E6"/>
    <w:rsid w:val="000627DF"/>
    <w:rsid w:val="000628FB"/>
    <w:rsid w:val="0006311B"/>
    <w:rsid w:val="000632D5"/>
    <w:rsid w:val="00063367"/>
    <w:rsid w:val="00065323"/>
    <w:rsid w:val="000658B8"/>
    <w:rsid w:val="00066E3A"/>
    <w:rsid w:val="00067F31"/>
    <w:rsid w:val="00071323"/>
    <w:rsid w:val="00071526"/>
    <w:rsid w:val="00071DC3"/>
    <w:rsid w:val="000720E6"/>
    <w:rsid w:val="00072B4D"/>
    <w:rsid w:val="00072C94"/>
    <w:rsid w:val="000732AB"/>
    <w:rsid w:val="00074856"/>
    <w:rsid w:val="00075198"/>
    <w:rsid w:val="000768D5"/>
    <w:rsid w:val="00076E87"/>
    <w:rsid w:val="0007733E"/>
    <w:rsid w:val="00077725"/>
    <w:rsid w:val="0008104E"/>
    <w:rsid w:val="0008105B"/>
    <w:rsid w:val="00081DEC"/>
    <w:rsid w:val="00082F52"/>
    <w:rsid w:val="00083565"/>
    <w:rsid w:val="000835B1"/>
    <w:rsid w:val="00084388"/>
    <w:rsid w:val="000843B1"/>
    <w:rsid w:val="00084C99"/>
    <w:rsid w:val="00085D26"/>
    <w:rsid w:val="00086AF7"/>
    <w:rsid w:val="00086B50"/>
    <w:rsid w:val="0008731B"/>
    <w:rsid w:val="00091361"/>
    <w:rsid w:val="000914EE"/>
    <w:rsid w:val="00092FDB"/>
    <w:rsid w:val="00093D89"/>
    <w:rsid w:val="00093ECD"/>
    <w:rsid w:val="000942CF"/>
    <w:rsid w:val="00094AED"/>
    <w:rsid w:val="0009584D"/>
    <w:rsid w:val="0009665C"/>
    <w:rsid w:val="00096E2D"/>
    <w:rsid w:val="00097A38"/>
    <w:rsid w:val="000A0592"/>
    <w:rsid w:val="000A19E1"/>
    <w:rsid w:val="000A1B39"/>
    <w:rsid w:val="000A260E"/>
    <w:rsid w:val="000A2622"/>
    <w:rsid w:val="000A2C2D"/>
    <w:rsid w:val="000A2E7F"/>
    <w:rsid w:val="000A3AD7"/>
    <w:rsid w:val="000A5D0B"/>
    <w:rsid w:val="000A6F30"/>
    <w:rsid w:val="000A747D"/>
    <w:rsid w:val="000B0863"/>
    <w:rsid w:val="000B10C5"/>
    <w:rsid w:val="000B2306"/>
    <w:rsid w:val="000B27B6"/>
    <w:rsid w:val="000B3319"/>
    <w:rsid w:val="000B3617"/>
    <w:rsid w:val="000B3666"/>
    <w:rsid w:val="000B3ECF"/>
    <w:rsid w:val="000B4384"/>
    <w:rsid w:val="000B485A"/>
    <w:rsid w:val="000B5094"/>
    <w:rsid w:val="000B510F"/>
    <w:rsid w:val="000B580B"/>
    <w:rsid w:val="000B5CD3"/>
    <w:rsid w:val="000B63DA"/>
    <w:rsid w:val="000B7F0D"/>
    <w:rsid w:val="000C18D7"/>
    <w:rsid w:val="000C29F1"/>
    <w:rsid w:val="000C2A8B"/>
    <w:rsid w:val="000C3450"/>
    <w:rsid w:val="000C3C75"/>
    <w:rsid w:val="000C4063"/>
    <w:rsid w:val="000C4387"/>
    <w:rsid w:val="000C462F"/>
    <w:rsid w:val="000C4EE3"/>
    <w:rsid w:val="000C6067"/>
    <w:rsid w:val="000C65BF"/>
    <w:rsid w:val="000C6B2D"/>
    <w:rsid w:val="000C77F0"/>
    <w:rsid w:val="000C79BB"/>
    <w:rsid w:val="000D1640"/>
    <w:rsid w:val="000D1F4C"/>
    <w:rsid w:val="000D201D"/>
    <w:rsid w:val="000D2963"/>
    <w:rsid w:val="000D2EFC"/>
    <w:rsid w:val="000D3F3A"/>
    <w:rsid w:val="000D410B"/>
    <w:rsid w:val="000D4474"/>
    <w:rsid w:val="000D45D9"/>
    <w:rsid w:val="000D49BA"/>
    <w:rsid w:val="000D5022"/>
    <w:rsid w:val="000D5063"/>
    <w:rsid w:val="000D6146"/>
    <w:rsid w:val="000D68EF"/>
    <w:rsid w:val="000D6C2E"/>
    <w:rsid w:val="000D7118"/>
    <w:rsid w:val="000D782E"/>
    <w:rsid w:val="000E0776"/>
    <w:rsid w:val="000E0AA6"/>
    <w:rsid w:val="000E0ACD"/>
    <w:rsid w:val="000E15CA"/>
    <w:rsid w:val="000E1EB3"/>
    <w:rsid w:val="000E3E0B"/>
    <w:rsid w:val="000E4A13"/>
    <w:rsid w:val="000E4C88"/>
    <w:rsid w:val="000E5515"/>
    <w:rsid w:val="000E599F"/>
    <w:rsid w:val="000E63D6"/>
    <w:rsid w:val="000E73F1"/>
    <w:rsid w:val="000E780B"/>
    <w:rsid w:val="000F029F"/>
    <w:rsid w:val="000F0CC1"/>
    <w:rsid w:val="000F0D4B"/>
    <w:rsid w:val="000F23CD"/>
    <w:rsid w:val="000F2769"/>
    <w:rsid w:val="000F27E3"/>
    <w:rsid w:val="000F2F6E"/>
    <w:rsid w:val="000F36B4"/>
    <w:rsid w:val="000F403E"/>
    <w:rsid w:val="000F4108"/>
    <w:rsid w:val="000F411C"/>
    <w:rsid w:val="000F436A"/>
    <w:rsid w:val="000F49EB"/>
    <w:rsid w:val="000F59ED"/>
    <w:rsid w:val="000F749A"/>
    <w:rsid w:val="001001A2"/>
    <w:rsid w:val="001001EA"/>
    <w:rsid w:val="001008B6"/>
    <w:rsid w:val="0010178E"/>
    <w:rsid w:val="00101890"/>
    <w:rsid w:val="00102430"/>
    <w:rsid w:val="00102724"/>
    <w:rsid w:val="00102D43"/>
    <w:rsid w:val="00103357"/>
    <w:rsid w:val="001045CB"/>
    <w:rsid w:val="00104DDB"/>
    <w:rsid w:val="00105136"/>
    <w:rsid w:val="001069AD"/>
    <w:rsid w:val="001108AF"/>
    <w:rsid w:val="00111418"/>
    <w:rsid w:val="00111A4C"/>
    <w:rsid w:val="00112B08"/>
    <w:rsid w:val="00113885"/>
    <w:rsid w:val="00113F1D"/>
    <w:rsid w:val="00114158"/>
    <w:rsid w:val="001141CE"/>
    <w:rsid w:val="001156F3"/>
    <w:rsid w:val="0011722C"/>
    <w:rsid w:val="00117540"/>
    <w:rsid w:val="001177AD"/>
    <w:rsid w:val="00120636"/>
    <w:rsid w:val="001209CE"/>
    <w:rsid w:val="0012180E"/>
    <w:rsid w:val="00121D5D"/>
    <w:rsid w:val="00123062"/>
    <w:rsid w:val="00124C7A"/>
    <w:rsid w:val="00124D92"/>
    <w:rsid w:val="00125247"/>
    <w:rsid w:val="0012686D"/>
    <w:rsid w:val="00127377"/>
    <w:rsid w:val="0013017A"/>
    <w:rsid w:val="001315A8"/>
    <w:rsid w:val="00132083"/>
    <w:rsid w:val="00132B5D"/>
    <w:rsid w:val="00133C1F"/>
    <w:rsid w:val="00134E42"/>
    <w:rsid w:val="00136036"/>
    <w:rsid w:val="00136780"/>
    <w:rsid w:val="00137B0C"/>
    <w:rsid w:val="001406E6"/>
    <w:rsid w:val="001408B8"/>
    <w:rsid w:val="00142285"/>
    <w:rsid w:val="0014339A"/>
    <w:rsid w:val="00143F28"/>
    <w:rsid w:val="00144858"/>
    <w:rsid w:val="0014542A"/>
    <w:rsid w:val="0014580A"/>
    <w:rsid w:val="00145CDE"/>
    <w:rsid w:val="0014669B"/>
    <w:rsid w:val="00151335"/>
    <w:rsid w:val="0015199D"/>
    <w:rsid w:val="001526B8"/>
    <w:rsid w:val="00152B9F"/>
    <w:rsid w:val="001533EC"/>
    <w:rsid w:val="00153C94"/>
    <w:rsid w:val="00154222"/>
    <w:rsid w:val="001542BA"/>
    <w:rsid w:val="001559C6"/>
    <w:rsid w:val="001567FB"/>
    <w:rsid w:val="001569FF"/>
    <w:rsid w:val="0015715C"/>
    <w:rsid w:val="00157616"/>
    <w:rsid w:val="00157B89"/>
    <w:rsid w:val="0016054E"/>
    <w:rsid w:val="0016172D"/>
    <w:rsid w:val="00161A9B"/>
    <w:rsid w:val="00161B47"/>
    <w:rsid w:val="00161D2A"/>
    <w:rsid w:val="0016245A"/>
    <w:rsid w:val="00162586"/>
    <w:rsid w:val="00162F01"/>
    <w:rsid w:val="00163D1F"/>
    <w:rsid w:val="00163DE7"/>
    <w:rsid w:val="0016416C"/>
    <w:rsid w:val="0016427F"/>
    <w:rsid w:val="001658D1"/>
    <w:rsid w:val="001677A4"/>
    <w:rsid w:val="001711B4"/>
    <w:rsid w:val="00171DA9"/>
    <w:rsid w:val="001720D9"/>
    <w:rsid w:val="001726B3"/>
    <w:rsid w:val="00173153"/>
    <w:rsid w:val="00173410"/>
    <w:rsid w:val="001737A0"/>
    <w:rsid w:val="001737BF"/>
    <w:rsid w:val="00174161"/>
    <w:rsid w:val="00174C70"/>
    <w:rsid w:val="00174E65"/>
    <w:rsid w:val="00174ED7"/>
    <w:rsid w:val="00180178"/>
    <w:rsid w:val="00180915"/>
    <w:rsid w:val="00180A2E"/>
    <w:rsid w:val="00181162"/>
    <w:rsid w:val="0018195D"/>
    <w:rsid w:val="00182C4B"/>
    <w:rsid w:val="0018439A"/>
    <w:rsid w:val="00185840"/>
    <w:rsid w:val="001858E3"/>
    <w:rsid w:val="00186B2B"/>
    <w:rsid w:val="001877D8"/>
    <w:rsid w:val="00187B03"/>
    <w:rsid w:val="00187CFE"/>
    <w:rsid w:val="00187E26"/>
    <w:rsid w:val="00191956"/>
    <w:rsid w:val="001922C5"/>
    <w:rsid w:val="00192B09"/>
    <w:rsid w:val="00192C0C"/>
    <w:rsid w:val="00195107"/>
    <w:rsid w:val="0019559E"/>
    <w:rsid w:val="00195887"/>
    <w:rsid w:val="00196785"/>
    <w:rsid w:val="00196A80"/>
    <w:rsid w:val="00196C23"/>
    <w:rsid w:val="0019753C"/>
    <w:rsid w:val="00197650"/>
    <w:rsid w:val="00197C9C"/>
    <w:rsid w:val="001A0365"/>
    <w:rsid w:val="001A119F"/>
    <w:rsid w:val="001A12DD"/>
    <w:rsid w:val="001A1384"/>
    <w:rsid w:val="001A1576"/>
    <w:rsid w:val="001A2836"/>
    <w:rsid w:val="001A2D4B"/>
    <w:rsid w:val="001A37C9"/>
    <w:rsid w:val="001A39AB"/>
    <w:rsid w:val="001A39B6"/>
    <w:rsid w:val="001A3ECC"/>
    <w:rsid w:val="001A4985"/>
    <w:rsid w:val="001A50BD"/>
    <w:rsid w:val="001A54C2"/>
    <w:rsid w:val="001A5553"/>
    <w:rsid w:val="001A55BC"/>
    <w:rsid w:val="001A580F"/>
    <w:rsid w:val="001A5A4E"/>
    <w:rsid w:val="001A71B9"/>
    <w:rsid w:val="001A767F"/>
    <w:rsid w:val="001A7743"/>
    <w:rsid w:val="001A7F5C"/>
    <w:rsid w:val="001A7FF5"/>
    <w:rsid w:val="001B25EB"/>
    <w:rsid w:val="001B2FD8"/>
    <w:rsid w:val="001B4ADB"/>
    <w:rsid w:val="001B622D"/>
    <w:rsid w:val="001B6A1A"/>
    <w:rsid w:val="001B71BD"/>
    <w:rsid w:val="001B79AA"/>
    <w:rsid w:val="001C041C"/>
    <w:rsid w:val="001C11B9"/>
    <w:rsid w:val="001C14B1"/>
    <w:rsid w:val="001C15FB"/>
    <w:rsid w:val="001C1708"/>
    <w:rsid w:val="001C1E38"/>
    <w:rsid w:val="001C2D36"/>
    <w:rsid w:val="001C3A73"/>
    <w:rsid w:val="001C3C7F"/>
    <w:rsid w:val="001C54C7"/>
    <w:rsid w:val="001C5F5B"/>
    <w:rsid w:val="001C6A9D"/>
    <w:rsid w:val="001C70C8"/>
    <w:rsid w:val="001C7270"/>
    <w:rsid w:val="001C72E8"/>
    <w:rsid w:val="001D0291"/>
    <w:rsid w:val="001D0387"/>
    <w:rsid w:val="001D0A12"/>
    <w:rsid w:val="001D12C0"/>
    <w:rsid w:val="001D15A4"/>
    <w:rsid w:val="001D1953"/>
    <w:rsid w:val="001D1D84"/>
    <w:rsid w:val="001D1ED1"/>
    <w:rsid w:val="001D1FC7"/>
    <w:rsid w:val="001D2753"/>
    <w:rsid w:val="001D283D"/>
    <w:rsid w:val="001D33BF"/>
    <w:rsid w:val="001D35E6"/>
    <w:rsid w:val="001D3AB3"/>
    <w:rsid w:val="001D3D7B"/>
    <w:rsid w:val="001D3DC7"/>
    <w:rsid w:val="001D473D"/>
    <w:rsid w:val="001D487E"/>
    <w:rsid w:val="001D4964"/>
    <w:rsid w:val="001D4E74"/>
    <w:rsid w:val="001D5BF5"/>
    <w:rsid w:val="001D69B7"/>
    <w:rsid w:val="001D70F6"/>
    <w:rsid w:val="001D7452"/>
    <w:rsid w:val="001D796C"/>
    <w:rsid w:val="001E15FB"/>
    <w:rsid w:val="001E1F76"/>
    <w:rsid w:val="001E22B9"/>
    <w:rsid w:val="001E23E4"/>
    <w:rsid w:val="001E2502"/>
    <w:rsid w:val="001E3999"/>
    <w:rsid w:val="001E42A8"/>
    <w:rsid w:val="001E5453"/>
    <w:rsid w:val="001E56EE"/>
    <w:rsid w:val="001E6460"/>
    <w:rsid w:val="001E64C9"/>
    <w:rsid w:val="001E72E2"/>
    <w:rsid w:val="001F28E1"/>
    <w:rsid w:val="001F34D2"/>
    <w:rsid w:val="001F3B6E"/>
    <w:rsid w:val="001F5A1C"/>
    <w:rsid w:val="001F5B4E"/>
    <w:rsid w:val="001F6A1F"/>
    <w:rsid w:val="00200E19"/>
    <w:rsid w:val="00200F03"/>
    <w:rsid w:val="00201171"/>
    <w:rsid w:val="002018E6"/>
    <w:rsid w:val="00201919"/>
    <w:rsid w:val="0020192D"/>
    <w:rsid w:val="00201CEF"/>
    <w:rsid w:val="00201FB3"/>
    <w:rsid w:val="00202B6D"/>
    <w:rsid w:val="00203642"/>
    <w:rsid w:val="00203B91"/>
    <w:rsid w:val="00203EB4"/>
    <w:rsid w:val="0020522B"/>
    <w:rsid w:val="0020582D"/>
    <w:rsid w:val="00206DEA"/>
    <w:rsid w:val="00210313"/>
    <w:rsid w:val="00210F87"/>
    <w:rsid w:val="002111C0"/>
    <w:rsid w:val="0021120E"/>
    <w:rsid w:val="002115B5"/>
    <w:rsid w:val="0021264D"/>
    <w:rsid w:val="00212F67"/>
    <w:rsid w:val="002132A7"/>
    <w:rsid w:val="00213DB0"/>
    <w:rsid w:val="00214624"/>
    <w:rsid w:val="0021471B"/>
    <w:rsid w:val="00215BC1"/>
    <w:rsid w:val="00216337"/>
    <w:rsid w:val="00216481"/>
    <w:rsid w:val="002174EC"/>
    <w:rsid w:val="00217BD6"/>
    <w:rsid w:val="00217C08"/>
    <w:rsid w:val="00220EA0"/>
    <w:rsid w:val="00220ED7"/>
    <w:rsid w:val="0022233B"/>
    <w:rsid w:val="002232D9"/>
    <w:rsid w:val="002246FC"/>
    <w:rsid w:val="00224A37"/>
    <w:rsid w:val="002272E1"/>
    <w:rsid w:val="00230364"/>
    <w:rsid w:val="00230C18"/>
    <w:rsid w:val="00230F99"/>
    <w:rsid w:val="00231228"/>
    <w:rsid w:val="002329E5"/>
    <w:rsid w:val="00232C79"/>
    <w:rsid w:val="00233DDD"/>
    <w:rsid w:val="00234ED5"/>
    <w:rsid w:val="00234F05"/>
    <w:rsid w:val="00235319"/>
    <w:rsid w:val="00236636"/>
    <w:rsid w:val="002373A1"/>
    <w:rsid w:val="002405E1"/>
    <w:rsid w:val="00240BD7"/>
    <w:rsid w:val="00241023"/>
    <w:rsid w:val="0024222D"/>
    <w:rsid w:val="00242D6B"/>
    <w:rsid w:val="002439E6"/>
    <w:rsid w:val="00243E5A"/>
    <w:rsid w:val="002453EB"/>
    <w:rsid w:val="00247782"/>
    <w:rsid w:val="00247B07"/>
    <w:rsid w:val="00247E0A"/>
    <w:rsid w:val="00247FD9"/>
    <w:rsid w:val="00250735"/>
    <w:rsid w:val="00250D16"/>
    <w:rsid w:val="00252BA5"/>
    <w:rsid w:val="00253379"/>
    <w:rsid w:val="002534C1"/>
    <w:rsid w:val="0025352D"/>
    <w:rsid w:val="002549BE"/>
    <w:rsid w:val="002553B7"/>
    <w:rsid w:val="00255861"/>
    <w:rsid w:val="002558B7"/>
    <w:rsid w:val="00255943"/>
    <w:rsid w:val="00256006"/>
    <w:rsid w:val="00256E0F"/>
    <w:rsid w:val="00257079"/>
    <w:rsid w:val="0025769E"/>
    <w:rsid w:val="00257701"/>
    <w:rsid w:val="00257B4E"/>
    <w:rsid w:val="002601D8"/>
    <w:rsid w:val="0026170F"/>
    <w:rsid w:val="00262DBC"/>
    <w:rsid w:val="0026323D"/>
    <w:rsid w:val="002636DE"/>
    <w:rsid w:val="00263E4B"/>
    <w:rsid w:val="0026454B"/>
    <w:rsid w:val="00264A42"/>
    <w:rsid w:val="00266CF8"/>
    <w:rsid w:val="00267072"/>
    <w:rsid w:val="00267784"/>
    <w:rsid w:val="00267DC4"/>
    <w:rsid w:val="00267FE1"/>
    <w:rsid w:val="0027009A"/>
    <w:rsid w:val="002700EB"/>
    <w:rsid w:val="00270A70"/>
    <w:rsid w:val="002712AD"/>
    <w:rsid w:val="00271CFC"/>
    <w:rsid w:val="002724B8"/>
    <w:rsid w:val="00272CE6"/>
    <w:rsid w:val="00272DE5"/>
    <w:rsid w:val="0027326A"/>
    <w:rsid w:val="002737EE"/>
    <w:rsid w:val="00273FF7"/>
    <w:rsid w:val="00274730"/>
    <w:rsid w:val="002748B2"/>
    <w:rsid w:val="00274D76"/>
    <w:rsid w:val="00275553"/>
    <w:rsid w:val="00275A2D"/>
    <w:rsid w:val="00275FB5"/>
    <w:rsid w:val="00276384"/>
    <w:rsid w:val="002771FB"/>
    <w:rsid w:val="00277345"/>
    <w:rsid w:val="00277BC5"/>
    <w:rsid w:val="00277D99"/>
    <w:rsid w:val="00277E53"/>
    <w:rsid w:val="00280B8D"/>
    <w:rsid w:val="0028100D"/>
    <w:rsid w:val="00281046"/>
    <w:rsid w:val="00281493"/>
    <w:rsid w:val="00281530"/>
    <w:rsid w:val="00281A0E"/>
    <w:rsid w:val="0028222A"/>
    <w:rsid w:val="00282239"/>
    <w:rsid w:val="002835B8"/>
    <w:rsid w:val="00283810"/>
    <w:rsid w:val="0028488A"/>
    <w:rsid w:val="002850C0"/>
    <w:rsid w:val="002856EA"/>
    <w:rsid w:val="00286183"/>
    <w:rsid w:val="002876A1"/>
    <w:rsid w:val="00290197"/>
    <w:rsid w:val="00290643"/>
    <w:rsid w:val="00290B3C"/>
    <w:rsid w:val="00290C0A"/>
    <w:rsid w:val="00291523"/>
    <w:rsid w:val="00291BEF"/>
    <w:rsid w:val="0029249C"/>
    <w:rsid w:val="002933DA"/>
    <w:rsid w:val="0029423E"/>
    <w:rsid w:val="00295563"/>
    <w:rsid w:val="00296875"/>
    <w:rsid w:val="0029765B"/>
    <w:rsid w:val="00297992"/>
    <w:rsid w:val="00297EE4"/>
    <w:rsid w:val="002A00DF"/>
    <w:rsid w:val="002A0136"/>
    <w:rsid w:val="002A077D"/>
    <w:rsid w:val="002A0B46"/>
    <w:rsid w:val="002A0CF3"/>
    <w:rsid w:val="002A10FC"/>
    <w:rsid w:val="002A13FE"/>
    <w:rsid w:val="002A1B07"/>
    <w:rsid w:val="002A2567"/>
    <w:rsid w:val="002A2D3C"/>
    <w:rsid w:val="002A3AEE"/>
    <w:rsid w:val="002A3AF8"/>
    <w:rsid w:val="002A3B31"/>
    <w:rsid w:val="002A43DA"/>
    <w:rsid w:val="002A49FB"/>
    <w:rsid w:val="002A645B"/>
    <w:rsid w:val="002A7342"/>
    <w:rsid w:val="002A7738"/>
    <w:rsid w:val="002B01AE"/>
    <w:rsid w:val="002B0911"/>
    <w:rsid w:val="002B0BB2"/>
    <w:rsid w:val="002B1AC2"/>
    <w:rsid w:val="002B2418"/>
    <w:rsid w:val="002B252A"/>
    <w:rsid w:val="002B2910"/>
    <w:rsid w:val="002B29D3"/>
    <w:rsid w:val="002B34A9"/>
    <w:rsid w:val="002B3A40"/>
    <w:rsid w:val="002B3CED"/>
    <w:rsid w:val="002B4102"/>
    <w:rsid w:val="002B4126"/>
    <w:rsid w:val="002B42C5"/>
    <w:rsid w:val="002B4C55"/>
    <w:rsid w:val="002B5C7C"/>
    <w:rsid w:val="002B6C51"/>
    <w:rsid w:val="002B71F0"/>
    <w:rsid w:val="002C134E"/>
    <w:rsid w:val="002C2A6F"/>
    <w:rsid w:val="002C2F2F"/>
    <w:rsid w:val="002C3379"/>
    <w:rsid w:val="002C3FAC"/>
    <w:rsid w:val="002C43A6"/>
    <w:rsid w:val="002C4528"/>
    <w:rsid w:val="002C46BA"/>
    <w:rsid w:val="002C5646"/>
    <w:rsid w:val="002C62F6"/>
    <w:rsid w:val="002C6A18"/>
    <w:rsid w:val="002C6B28"/>
    <w:rsid w:val="002C6F30"/>
    <w:rsid w:val="002C763C"/>
    <w:rsid w:val="002D011A"/>
    <w:rsid w:val="002D3A46"/>
    <w:rsid w:val="002D49EE"/>
    <w:rsid w:val="002D4A14"/>
    <w:rsid w:val="002D4EF3"/>
    <w:rsid w:val="002D5955"/>
    <w:rsid w:val="002D63E9"/>
    <w:rsid w:val="002D66D1"/>
    <w:rsid w:val="002D6A99"/>
    <w:rsid w:val="002D6DDF"/>
    <w:rsid w:val="002D725D"/>
    <w:rsid w:val="002D7D31"/>
    <w:rsid w:val="002E057B"/>
    <w:rsid w:val="002E0D73"/>
    <w:rsid w:val="002E152D"/>
    <w:rsid w:val="002E18EC"/>
    <w:rsid w:val="002E391E"/>
    <w:rsid w:val="002E3F8F"/>
    <w:rsid w:val="002E4976"/>
    <w:rsid w:val="002E4ADB"/>
    <w:rsid w:val="002E4BC7"/>
    <w:rsid w:val="002E4C34"/>
    <w:rsid w:val="002E4C74"/>
    <w:rsid w:val="002E50D5"/>
    <w:rsid w:val="002E54E2"/>
    <w:rsid w:val="002E66DC"/>
    <w:rsid w:val="002F09E7"/>
    <w:rsid w:val="002F0B2F"/>
    <w:rsid w:val="002F0EDE"/>
    <w:rsid w:val="002F19CF"/>
    <w:rsid w:val="002F1D13"/>
    <w:rsid w:val="002F1E73"/>
    <w:rsid w:val="002F233A"/>
    <w:rsid w:val="002F26DC"/>
    <w:rsid w:val="002F2F6A"/>
    <w:rsid w:val="002F31B0"/>
    <w:rsid w:val="002F3513"/>
    <w:rsid w:val="002F3E2A"/>
    <w:rsid w:val="002F48CB"/>
    <w:rsid w:val="002F4A41"/>
    <w:rsid w:val="002F4DE4"/>
    <w:rsid w:val="002F60F9"/>
    <w:rsid w:val="002F7280"/>
    <w:rsid w:val="002F7C58"/>
    <w:rsid w:val="003008FB"/>
    <w:rsid w:val="003010D8"/>
    <w:rsid w:val="00301A68"/>
    <w:rsid w:val="00301CB6"/>
    <w:rsid w:val="00301CBB"/>
    <w:rsid w:val="0030217D"/>
    <w:rsid w:val="00302D4D"/>
    <w:rsid w:val="003045BC"/>
    <w:rsid w:val="003047E3"/>
    <w:rsid w:val="00304F28"/>
    <w:rsid w:val="0030531E"/>
    <w:rsid w:val="0030537E"/>
    <w:rsid w:val="00305AB8"/>
    <w:rsid w:val="00307C19"/>
    <w:rsid w:val="00307FB4"/>
    <w:rsid w:val="00310C33"/>
    <w:rsid w:val="00311447"/>
    <w:rsid w:val="00311B89"/>
    <w:rsid w:val="003126CE"/>
    <w:rsid w:val="00312884"/>
    <w:rsid w:val="003129CF"/>
    <w:rsid w:val="00313927"/>
    <w:rsid w:val="00315891"/>
    <w:rsid w:val="00320B0F"/>
    <w:rsid w:val="003211F8"/>
    <w:rsid w:val="003223EA"/>
    <w:rsid w:val="00323813"/>
    <w:rsid w:val="00323DD8"/>
    <w:rsid w:val="00323E0B"/>
    <w:rsid w:val="00323F99"/>
    <w:rsid w:val="003244E1"/>
    <w:rsid w:val="00324C93"/>
    <w:rsid w:val="003250BE"/>
    <w:rsid w:val="00325F9B"/>
    <w:rsid w:val="003261A0"/>
    <w:rsid w:val="003266ED"/>
    <w:rsid w:val="00326B48"/>
    <w:rsid w:val="003274D9"/>
    <w:rsid w:val="0032771F"/>
    <w:rsid w:val="003301D8"/>
    <w:rsid w:val="00330444"/>
    <w:rsid w:val="003304FF"/>
    <w:rsid w:val="003308F3"/>
    <w:rsid w:val="00330BB9"/>
    <w:rsid w:val="00331B2F"/>
    <w:rsid w:val="00331B92"/>
    <w:rsid w:val="00331F95"/>
    <w:rsid w:val="003326D3"/>
    <w:rsid w:val="00333454"/>
    <w:rsid w:val="00333F4C"/>
    <w:rsid w:val="00334B2B"/>
    <w:rsid w:val="00335B48"/>
    <w:rsid w:val="003360EC"/>
    <w:rsid w:val="003367D9"/>
    <w:rsid w:val="0033696D"/>
    <w:rsid w:val="003370B2"/>
    <w:rsid w:val="003407B1"/>
    <w:rsid w:val="00340894"/>
    <w:rsid w:val="00342964"/>
    <w:rsid w:val="00342B72"/>
    <w:rsid w:val="0034426B"/>
    <w:rsid w:val="00344DDE"/>
    <w:rsid w:val="00345597"/>
    <w:rsid w:val="003455F8"/>
    <w:rsid w:val="00345848"/>
    <w:rsid w:val="0034623A"/>
    <w:rsid w:val="00346262"/>
    <w:rsid w:val="003466EB"/>
    <w:rsid w:val="00347531"/>
    <w:rsid w:val="00350303"/>
    <w:rsid w:val="0035041A"/>
    <w:rsid w:val="003514DA"/>
    <w:rsid w:val="00351764"/>
    <w:rsid w:val="0035237E"/>
    <w:rsid w:val="0035274C"/>
    <w:rsid w:val="00352D06"/>
    <w:rsid w:val="00353565"/>
    <w:rsid w:val="00353E5B"/>
    <w:rsid w:val="00355024"/>
    <w:rsid w:val="003555F1"/>
    <w:rsid w:val="00356CA3"/>
    <w:rsid w:val="003605E1"/>
    <w:rsid w:val="00360B8E"/>
    <w:rsid w:val="00362792"/>
    <w:rsid w:val="00362C7C"/>
    <w:rsid w:val="003639E5"/>
    <w:rsid w:val="00364358"/>
    <w:rsid w:val="0036440F"/>
    <w:rsid w:val="00364551"/>
    <w:rsid w:val="0036632C"/>
    <w:rsid w:val="003669F3"/>
    <w:rsid w:val="00367C63"/>
    <w:rsid w:val="00367D45"/>
    <w:rsid w:val="003703EE"/>
    <w:rsid w:val="00370AF8"/>
    <w:rsid w:val="00370F50"/>
    <w:rsid w:val="00373A3C"/>
    <w:rsid w:val="00373F2C"/>
    <w:rsid w:val="003742DA"/>
    <w:rsid w:val="00374B5F"/>
    <w:rsid w:val="00375C95"/>
    <w:rsid w:val="00376B79"/>
    <w:rsid w:val="00377681"/>
    <w:rsid w:val="0037780B"/>
    <w:rsid w:val="00377A11"/>
    <w:rsid w:val="00377A7A"/>
    <w:rsid w:val="00380823"/>
    <w:rsid w:val="003814CA"/>
    <w:rsid w:val="003818C3"/>
    <w:rsid w:val="00382EF5"/>
    <w:rsid w:val="00382F3C"/>
    <w:rsid w:val="003833A9"/>
    <w:rsid w:val="00384800"/>
    <w:rsid w:val="00384B74"/>
    <w:rsid w:val="00384FF8"/>
    <w:rsid w:val="00386454"/>
    <w:rsid w:val="00386F6B"/>
    <w:rsid w:val="00386FD5"/>
    <w:rsid w:val="003871F5"/>
    <w:rsid w:val="00387AF0"/>
    <w:rsid w:val="0039126B"/>
    <w:rsid w:val="00391EC2"/>
    <w:rsid w:val="0039212E"/>
    <w:rsid w:val="00392886"/>
    <w:rsid w:val="003928FD"/>
    <w:rsid w:val="00392974"/>
    <w:rsid w:val="00393547"/>
    <w:rsid w:val="003946C9"/>
    <w:rsid w:val="00395863"/>
    <w:rsid w:val="00395BBC"/>
    <w:rsid w:val="00395E11"/>
    <w:rsid w:val="00396A66"/>
    <w:rsid w:val="0039754E"/>
    <w:rsid w:val="00397C52"/>
    <w:rsid w:val="003A0156"/>
    <w:rsid w:val="003A0D03"/>
    <w:rsid w:val="003A0F9A"/>
    <w:rsid w:val="003A1C13"/>
    <w:rsid w:val="003A1C30"/>
    <w:rsid w:val="003A2E9D"/>
    <w:rsid w:val="003A3191"/>
    <w:rsid w:val="003A3A61"/>
    <w:rsid w:val="003A3B37"/>
    <w:rsid w:val="003A3B4F"/>
    <w:rsid w:val="003A72C5"/>
    <w:rsid w:val="003A7886"/>
    <w:rsid w:val="003A7F24"/>
    <w:rsid w:val="003B02CF"/>
    <w:rsid w:val="003B0ECC"/>
    <w:rsid w:val="003B1AC8"/>
    <w:rsid w:val="003B2974"/>
    <w:rsid w:val="003B4A02"/>
    <w:rsid w:val="003B4B8A"/>
    <w:rsid w:val="003B562D"/>
    <w:rsid w:val="003B5754"/>
    <w:rsid w:val="003B5C22"/>
    <w:rsid w:val="003B65C2"/>
    <w:rsid w:val="003B65DB"/>
    <w:rsid w:val="003B6DD7"/>
    <w:rsid w:val="003B7D36"/>
    <w:rsid w:val="003C0BAF"/>
    <w:rsid w:val="003C0C4F"/>
    <w:rsid w:val="003C1C20"/>
    <w:rsid w:val="003C1CB5"/>
    <w:rsid w:val="003C1EC1"/>
    <w:rsid w:val="003C1F2D"/>
    <w:rsid w:val="003C2059"/>
    <w:rsid w:val="003C225E"/>
    <w:rsid w:val="003C241C"/>
    <w:rsid w:val="003C2F65"/>
    <w:rsid w:val="003C35F0"/>
    <w:rsid w:val="003C3B2D"/>
    <w:rsid w:val="003C506B"/>
    <w:rsid w:val="003C5815"/>
    <w:rsid w:val="003C6460"/>
    <w:rsid w:val="003C65EC"/>
    <w:rsid w:val="003C68FB"/>
    <w:rsid w:val="003C6E27"/>
    <w:rsid w:val="003C7027"/>
    <w:rsid w:val="003C750D"/>
    <w:rsid w:val="003C7E42"/>
    <w:rsid w:val="003C7EBC"/>
    <w:rsid w:val="003D0009"/>
    <w:rsid w:val="003D098E"/>
    <w:rsid w:val="003D2DA3"/>
    <w:rsid w:val="003D30C7"/>
    <w:rsid w:val="003D38B5"/>
    <w:rsid w:val="003D3B5E"/>
    <w:rsid w:val="003D7A8F"/>
    <w:rsid w:val="003D7EEA"/>
    <w:rsid w:val="003D7FEF"/>
    <w:rsid w:val="003E0711"/>
    <w:rsid w:val="003E1502"/>
    <w:rsid w:val="003E16C7"/>
    <w:rsid w:val="003E1E19"/>
    <w:rsid w:val="003E21C7"/>
    <w:rsid w:val="003E22C4"/>
    <w:rsid w:val="003E268C"/>
    <w:rsid w:val="003E283D"/>
    <w:rsid w:val="003E2B1B"/>
    <w:rsid w:val="003E3241"/>
    <w:rsid w:val="003E3BF5"/>
    <w:rsid w:val="003E3D34"/>
    <w:rsid w:val="003E3DCE"/>
    <w:rsid w:val="003E413D"/>
    <w:rsid w:val="003E5B1B"/>
    <w:rsid w:val="003E70D2"/>
    <w:rsid w:val="003F0D35"/>
    <w:rsid w:val="003F1414"/>
    <w:rsid w:val="003F2668"/>
    <w:rsid w:val="003F29AC"/>
    <w:rsid w:val="003F2A5B"/>
    <w:rsid w:val="003F420B"/>
    <w:rsid w:val="003F42B5"/>
    <w:rsid w:val="003F5082"/>
    <w:rsid w:val="003F5377"/>
    <w:rsid w:val="003F5BB1"/>
    <w:rsid w:val="003F5C91"/>
    <w:rsid w:val="003F69A2"/>
    <w:rsid w:val="003F6A64"/>
    <w:rsid w:val="003F70B4"/>
    <w:rsid w:val="00400474"/>
    <w:rsid w:val="00401447"/>
    <w:rsid w:val="00401590"/>
    <w:rsid w:val="00401E69"/>
    <w:rsid w:val="0040351F"/>
    <w:rsid w:val="00403FDB"/>
    <w:rsid w:val="00404375"/>
    <w:rsid w:val="00404804"/>
    <w:rsid w:val="004053C4"/>
    <w:rsid w:val="00405712"/>
    <w:rsid w:val="004070FF"/>
    <w:rsid w:val="00407B9F"/>
    <w:rsid w:val="00407CDF"/>
    <w:rsid w:val="00410BCD"/>
    <w:rsid w:val="00410DC8"/>
    <w:rsid w:val="00411330"/>
    <w:rsid w:val="004116AA"/>
    <w:rsid w:val="00412CFF"/>
    <w:rsid w:val="00412DAE"/>
    <w:rsid w:val="00413510"/>
    <w:rsid w:val="0041385E"/>
    <w:rsid w:val="00413D8C"/>
    <w:rsid w:val="00414934"/>
    <w:rsid w:val="00414966"/>
    <w:rsid w:val="00414E8B"/>
    <w:rsid w:val="00415120"/>
    <w:rsid w:val="0041536B"/>
    <w:rsid w:val="004153E9"/>
    <w:rsid w:val="00415958"/>
    <w:rsid w:val="00416250"/>
    <w:rsid w:val="00416651"/>
    <w:rsid w:val="00417337"/>
    <w:rsid w:val="00417760"/>
    <w:rsid w:val="004219E6"/>
    <w:rsid w:val="00421D89"/>
    <w:rsid w:val="00422076"/>
    <w:rsid w:val="0042247C"/>
    <w:rsid w:val="004229E1"/>
    <w:rsid w:val="00422AA4"/>
    <w:rsid w:val="00422C69"/>
    <w:rsid w:val="00422FA1"/>
    <w:rsid w:val="00423071"/>
    <w:rsid w:val="00423A3D"/>
    <w:rsid w:val="00425379"/>
    <w:rsid w:val="00426853"/>
    <w:rsid w:val="00427BA6"/>
    <w:rsid w:val="004317ED"/>
    <w:rsid w:val="00431E0E"/>
    <w:rsid w:val="00432F32"/>
    <w:rsid w:val="004331D6"/>
    <w:rsid w:val="0043324D"/>
    <w:rsid w:val="0043427B"/>
    <w:rsid w:val="00434C1A"/>
    <w:rsid w:val="00434C84"/>
    <w:rsid w:val="00435068"/>
    <w:rsid w:val="0043509A"/>
    <w:rsid w:val="00435717"/>
    <w:rsid w:val="0043625C"/>
    <w:rsid w:val="004363B6"/>
    <w:rsid w:val="0043647D"/>
    <w:rsid w:val="00436FBC"/>
    <w:rsid w:val="0043755B"/>
    <w:rsid w:val="004375D6"/>
    <w:rsid w:val="00440652"/>
    <w:rsid w:val="00440C81"/>
    <w:rsid w:val="0044228C"/>
    <w:rsid w:val="00442EBF"/>
    <w:rsid w:val="004431C3"/>
    <w:rsid w:val="004439A3"/>
    <w:rsid w:val="00444374"/>
    <w:rsid w:val="0044489C"/>
    <w:rsid w:val="00444D01"/>
    <w:rsid w:val="004450E2"/>
    <w:rsid w:val="00446BA5"/>
    <w:rsid w:val="00447170"/>
    <w:rsid w:val="00447562"/>
    <w:rsid w:val="00447B96"/>
    <w:rsid w:val="00450607"/>
    <w:rsid w:val="0045077A"/>
    <w:rsid w:val="00451535"/>
    <w:rsid w:val="00453A3E"/>
    <w:rsid w:val="00453B3D"/>
    <w:rsid w:val="00455FB1"/>
    <w:rsid w:val="00456D01"/>
    <w:rsid w:val="0045708B"/>
    <w:rsid w:val="00457494"/>
    <w:rsid w:val="00457533"/>
    <w:rsid w:val="00457551"/>
    <w:rsid w:val="00457D9C"/>
    <w:rsid w:val="004602DD"/>
    <w:rsid w:val="00460573"/>
    <w:rsid w:val="004614A5"/>
    <w:rsid w:val="00461812"/>
    <w:rsid w:val="00462469"/>
    <w:rsid w:val="004629AD"/>
    <w:rsid w:val="00462CE7"/>
    <w:rsid w:val="00462FD9"/>
    <w:rsid w:val="004634DB"/>
    <w:rsid w:val="00463D36"/>
    <w:rsid w:val="00463E76"/>
    <w:rsid w:val="00464F3A"/>
    <w:rsid w:val="004674AF"/>
    <w:rsid w:val="00470B5E"/>
    <w:rsid w:val="0047263F"/>
    <w:rsid w:val="00473221"/>
    <w:rsid w:val="004747E7"/>
    <w:rsid w:val="0047502C"/>
    <w:rsid w:val="0047646F"/>
    <w:rsid w:val="00480264"/>
    <w:rsid w:val="004809A8"/>
    <w:rsid w:val="004813C3"/>
    <w:rsid w:val="00481699"/>
    <w:rsid w:val="00481845"/>
    <w:rsid w:val="00481D3C"/>
    <w:rsid w:val="004820DB"/>
    <w:rsid w:val="00483DB5"/>
    <w:rsid w:val="004858B6"/>
    <w:rsid w:val="00485C3A"/>
    <w:rsid w:val="00485FD3"/>
    <w:rsid w:val="004862B0"/>
    <w:rsid w:val="00487164"/>
    <w:rsid w:val="004873AA"/>
    <w:rsid w:val="00490272"/>
    <w:rsid w:val="00491ABA"/>
    <w:rsid w:val="00491B09"/>
    <w:rsid w:val="00491D06"/>
    <w:rsid w:val="00492BFE"/>
    <w:rsid w:val="004933BF"/>
    <w:rsid w:val="004943EB"/>
    <w:rsid w:val="0049442F"/>
    <w:rsid w:val="00494748"/>
    <w:rsid w:val="00494910"/>
    <w:rsid w:val="00495B89"/>
    <w:rsid w:val="00495F46"/>
    <w:rsid w:val="00496180"/>
    <w:rsid w:val="00496389"/>
    <w:rsid w:val="004965D3"/>
    <w:rsid w:val="004976CD"/>
    <w:rsid w:val="004A05EF"/>
    <w:rsid w:val="004A0EEC"/>
    <w:rsid w:val="004A25A1"/>
    <w:rsid w:val="004A2A46"/>
    <w:rsid w:val="004A2E1F"/>
    <w:rsid w:val="004A3259"/>
    <w:rsid w:val="004A3AF1"/>
    <w:rsid w:val="004A3E59"/>
    <w:rsid w:val="004A7074"/>
    <w:rsid w:val="004A7629"/>
    <w:rsid w:val="004A7F8A"/>
    <w:rsid w:val="004B0542"/>
    <w:rsid w:val="004B0ACC"/>
    <w:rsid w:val="004B16A6"/>
    <w:rsid w:val="004B2556"/>
    <w:rsid w:val="004B2C87"/>
    <w:rsid w:val="004B2CF5"/>
    <w:rsid w:val="004B2E92"/>
    <w:rsid w:val="004B2EF4"/>
    <w:rsid w:val="004B319F"/>
    <w:rsid w:val="004B3939"/>
    <w:rsid w:val="004B3E90"/>
    <w:rsid w:val="004B3E96"/>
    <w:rsid w:val="004B3FAF"/>
    <w:rsid w:val="004B4A54"/>
    <w:rsid w:val="004B5125"/>
    <w:rsid w:val="004B6020"/>
    <w:rsid w:val="004B61D4"/>
    <w:rsid w:val="004B7AD4"/>
    <w:rsid w:val="004C05F6"/>
    <w:rsid w:val="004C06B0"/>
    <w:rsid w:val="004C06E5"/>
    <w:rsid w:val="004C074C"/>
    <w:rsid w:val="004C0828"/>
    <w:rsid w:val="004C0CDF"/>
    <w:rsid w:val="004C0D98"/>
    <w:rsid w:val="004C0F36"/>
    <w:rsid w:val="004C106F"/>
    <w:rsid w:val="004C122E"/>
    <w:rsid w:val="004C152D"/>
    <w:rsid w:val="004C163D"/>
    <w:rsid w:val="004C1BD5"/>
    <w:rsid w:val="004C2130"/>
    <w:rsid w:val="004C2667"/>
    <w:rsid w:val="004C2A41"/>
    <w:rsid w:val="004C367B"/>
    <w:rsid w:val="004C4154"/>
    <w:rsid w:val="004C4290"/>
    <w:rsid w:val="004C58AF"/>
    <w:rsid w:val="004C5AF8"/>
    <w:rsid w:val="004C5B0D"/>
    <w:rsid w:val="004C6011"/>
    <w:rsid w:val="004C64DB"/>
    <w:rsid w:val="004C65D6"/>
    <w:rsid w:val="004C669D"/>
    <w:rsid w:val="004C67F1"/>
    <w:rsid w:val="004C6E9B"/>
    <w:rsid w:val="004C7FF3"/>
    <w:rsid w:val="004D07A7"/>
    <w:rsid w:val="004D258C"/>
    <w:rsid w:val="004D4328"/>
    <w:rsid w:val="004D4E12"/>
    <w:rsid w:val="004D5A29"/>
    <w:rsid w:val="004D78E3"/>
    <w:rsid w:val="004E110C"/>
    <w:rsid w:val="004E170A"/>
    <w:rsid w:val="004E2A21"/>
    <w:rsid w:val="004E3A89"/>
    <w:rsid w:val="004E3BC7"/>
    <w:rsid w:val="004E4315"/>
    <w:rsid w:val="004E4BBD"/>
    <w:rsid w:val="004E554B"/>
    <w:rsid w:val="004E6266"/>
    <w:rsid w:val="004E69D3"/>
    <w:rsid w:val="004E6ED2"/>
    <w:rsid w:val="004E7C7E"/>
    <w:rsid w:val="004F0903"/>
    <w:rsid w:val="004F0A36"/>
    <w:rsid w:val="004F0B0C"/>
    <w:rsid w:val="004F4234"/>
    <w:rsid w:val="004F4DFD"/>
    <w:rsid w:val="004F63F3"/>
    <w:rsid w:val="004F69DD"/>
    <w:rsid w:val="004F7F91"/>
    <w:rsid w:val="005001FA"/>
    <w:rsid w:val="00500C18"/>
    <w:rsid w:val="00501711"/>
    <w:rsid w:val="005020D6"/>
    <w:rsid w:val="0050301A"/>
    <w:rsid w:val="0050374D"/>
    <w:rsid w:val="0050391E"/>
    <w:rsid w:val="00503C5F"/>
    <w:rsid w:val="00503E17"/>
    <w:rsid w:val="00504184"/>
    <w:rsid w:val="005042DF"/>
    <w:rsid w:val="00504600"/>
    <w:rsid w:val="00506727"/>
    <w:rsid w:val="00506951"/>
    <w:rsid w:val="005070EE"/>
    <w:rsid w:val="005079B5"/>
    <w:rsid w:val="0051058B"/>
    <w:rsid w:val="005105CF"/>
    <w:rsid w:val="00510A12"/>
    <w:rsid w:val="00514CD9"/>
    <w:rsid w:val="00515B3C"/>
    <w:rsid w:val="00515FCF"/>
    <w:rsid w:val="005161A7"/>
    <w:rsid w:val="005165A0"/>
    <w:rsid w:val="00516976"/>
    <w:rsid w:val="00517F19"/>
    <w:rsid w:val="005202AF"/>
    <w:rsid w:val="00520ED7"/>
    <w:rsid w:val="00522D48"/>
    <w:rsid w:val="00523A2E"/>
    <w:rsid w:val="00523FC7"/>
    <w:rsid w:val="0052445B"/>
    <w:rsid w:val="00524700"/>
    <w:rsid w:val="00525B9F"/>
    <w:rsid w:val="0052713C"/>
    <w:rsid w:val="005278E5"/>
    <w:rsid w:val="00530299"/>
    <w:rsid w:val="00530524"/>
    <w:rsid w:val="0053073A"/>
    <w:rsid w:val="005322F2"/>
    <w:rsid w:val="00532690"/>
    <w:rsid w:val="005339CC"/>
    <w:rsid w:val="0053409B"/>
    <w:rsid w:val="00534910"/>
    <w:rsid w:val="00534C1E"/>
    <w:rsid w:val="005351CF"/>
    <w:rsid w:val="00535AE0"/>
    <w:rsid w:val="00535DB0"/>
    <w:rsid w:val="0053644E"/>
    <w:rsid w:val="00536B38"/>
    <w:rsid w:val="00537C64"/>
    <w:rsid w:val="00540B34"/>
    <w:rsid w:val="005416E7"/>
    <w:rsid w:val="00541AE5"/>
    <w:rsid w:val="00541F1D"/>
    <w:rsid w:val="0054326A"/>
    <w:rsid w:val="005434C8"/>
    <w:rsid w:val="00544088"/>
    <w:rsid w:val="00545B3A"/>
    <w:rsid w:val="00546556"/>
    <w:rsid w:val="0054670A"/>
    <w:rsid w:val="00546D28"/>
    <w:rsid w:val="00546F9E"/>
    <w:rsid w:val="00547D5F"/>
    <w:rsid w:val="00550029"/>
    <w:rsid w:val="00550103"/>
    <w:rsid w:val="00550609"/>
    <w:rsid w:val="0055188E"/>
    <w:rsid w:val="00554F3C"/>
    <w:rsid w:val="00555EC3"/>
    <w:rsid w:val="00555F02"/>
    <w:rsid w:val="00557442"/>
    <w:rsid w:val="00560973"/>
    <w:rsid w:val="005611BE"/>
    <w:rsid w:val="0056143C"/>
    <w:rsid w:val="00561CE1"/>
    <w:rsid w:val="005639A9"/>
    <w:rsid w:val="00563C12"/>
    <w:rsid w:val="00564407"/>
    <w:rsid w:val="00564564"/>
    <w:rsid w:val="00565FA4"/>
    <w:rsid w:val="00566B42"/>
    <w:rsid w:val="005676DB"/>
    <w:rsid w:val="00567A08"/>
    <w:rsid w:val="00567C56"/>
    <w:rsid w:val="0057010B"/>
    <w:rsid w:val="00570660"/>
    <w:rsid w:val="00570AD4"/>
    <w:rsid w:val="00570F93"/>
    <w:rsid w:val="00571C0D"/>
    <w:rsid w:val="00572083"/>
    <w:rsid w:val="00572641"/>
    <w:rsid w:val="00573B27"/>
    <w:rsid w:val="00573E77"/>
    <w:rsid w:val="00573F9C"/>
    <w:rsid w:val="00573FAC"/>
    <w:rsid w:val="00574AB6"/>
    <w:rsid w:val="005753BF"/>
    <w:rsid w:val="0057611B"/>
    <w:rsid w:val="00576196"/>
    <w:rsid w:val="0057637B"/>
    <w:rsid w:val="00576A54"/>
    <w:rsid w:val="005771DE"/>
    <w:rsid w:val="005774FA"/>
    <w:rsid w:val="00580069"/>
    <w:rsid w:val="00580959"/>
    <w:rsid w:val="00580CBB"/>
    <w:rsid w:val="005810D8"/>
    <w:rsid w:val="005811EB"/>
    <w:rsid w:val="00581F0F"/>
    <w:rsid w:val="005826CD"/>
    <w:rsid w:val="00582970"/>
    <w:rsid w:val="00582CD7"/>
    <w:rsid w:val="005843F5"/>
    <w:rsid w:val="005849A0"/>
    <w:rsid w:val="00585176"/>
    <w:rsid w:val="00586412"/>
    <w:rsid w:val="00587561"/>
    <w:rsid w:val="00587DF4"/>
    <w:rsid w:val="00587FB6"/>
    <w:rsid w:val="00590370"/>
    <w:rsid w:val="005913B9"/>
    <w:rsid w:val="00591641"/>
    <w:rsid w:val="00591E25"/>
    <w:rsid w:val="0059210D"/>
    <w:rsid w:val="0059221E"/>
    <w:rsid w:val="00592E69"/>
    <w:rsid w:val="00592EEA"/>
    <w:rsid w:val="00593183"/>
    <w:rsid w:val="00593C7A"/>
    <w:rsid w:val="00594EF9"/>
    <w:rsid w:val="005951E8"/>
    <w:rsid w:val="0059538B"/>
    <w:rsid w:val="00595486"/>
    <w:rsid w:val="005956E4"/>
    <w:rsid w:val="00595BDD"/>
    <w:rsid w:val="00596B5D"/>
    <w:rsid w:val="00597477"/>
    <w:rsid w:val="00597B9C"/>
    <w:rsid w:val="00597D33"/>
    <w:rsid w:val="00597FD7"/>
    <w:rsid w:val="005A144E"/>
    <w:rsid w:val="005A1620"/>
    <w:rsid w:val="005A3147"/>
    <w:rsid w:val="005A6FA1"/>
    <w:rsid w:val="005A7205"/>
    <w:rsid w:val="005B12B4"/>
    <w:rsid w:val="005B1B8C"/>
    <w:rsid w:val="005B22E1"/>
    <w:rsid w:val="005B2553"/>
    <w:rsid w:val="005B388A"/>
    <w:rsid w:val="005B3D87"/>
    <w:rsid w:val="005B437A"/>
    <w:rsid w:val="005B4683"/>
    <w:rsid w:val="005B4B46"/>
    <w:rsid w:val="005B4D84"/>
    <w:rsid w:val="005B4DF0"/>
    <w:rsid w:val="005B5DB0"/>
    <w:rsid w:val="005B64FD"/>
    <w:rsid w:val="005B7234"/>
    <w:rsid w:val="005B73DC"/>
    <w:rsid w:val="005B750C"/>
    <w:rsid w:val="005B7843"/>
    <w:rsid w:val="005B79EC"/>
    <w:rsid w:val="005B7AC3"/>
    <w:rsid w:val="005C0E53"/>
    <w:rsid w:val="005C1198"/>
    <w:rsid w:val="005C18E1"/>
    <w:rsid w:val="005C30E3"/>
    <w:rsid w:val="005C4900"/>
    <w:rsid w:val="005C4B83"/>
    <w:rsid w:val="005C5419"/>
    <w:rsid w:val="005C559D"/>
    <w:rsid w:val="005C55CD"/>
    <w:rsid w:val="005C68B1"/>
    <w:rsid w:val="005C7657"/>
    <w:rsid w:val="005D01A8"/>
    <w:rsid w:val="005D0421"/>
    <w:rsid w:val="005D09E7"/>
    <w:rsid w:val="005D189B"/>
    <w:rsid w:val="005D1EBB"/>
    <w:rsid w:val="005D2728"/>
    <w:rsid w:val="005D2852"/>
    <w:rsid w:val="005D29E6"/>
    <w:rsid w:val="005D34AF"/>
    <w:rsid w:val="005D3781"/>
    <w:rsid w:val="005D4C85"/>
    <w:rsid w:val="005D52DF"/>
    <w:rsid w:val="005D6233"/>
    <w:rsid w:val="005D6985"/>
    <w:rsid w:val="005D733A"/>
    <w:rsid w:val="005D7F35"/>
    <w:rsid w:val="005E0179"/>
    <w:rsid w:val="005E03B3"/>
    <w:rsid w:val="005E16E3"/>
    <w:rsid w:val="005E4072"/>
    <w:rsid w:val="005E432C"/>
    <w:rsid w:val="005E4C6B"/>
    <w:rsid w:val="005E5DCD"/>
    <w:rsid w:val="005E73B6"/>
    <w:rsid w:val="005E7A67"/>
    <w:rsid w:val="005F0848"/>
    <w:rsid w:val="005F09C2"/>
    <w:rsid w:val="005F0C2F"/>
    <w:rsid w:val="005F154D"/>
    <w:rsid w:val="005F354C"/>
    <w:rsid w:val="005F367A"/>
    <w:rsid w:val="005F38C9"/>
    <w:rsid w:val="005F4175"/>
    <w:rsid w:val="005F58A6"/>
    <w:rsid w:val="005F5976"/>
    <w:rsid w:val="005F5981"/>
    <w:rsid w:val="005F7421"/>
    <w:rsid w:val="00600309"/>
    <w:rsid w:val="00600DAD"/>
    <w:rsid w:val="0060281D"/>
    <w:rsid w:val="00603660"/>
    <w:rsid w:val="006039B8"/>
    <w:rsid w:val="00603C6E"/>
    <w:rsid w:val="00603C82"/>
    <w:rsid w:val="00604F2A"/>
    <w:rsid w:val="0060621D"/>
    <w:rsid w:val="00606D51"/>
    <w:rsid w:val="00607099"/>
    <w:rsid w:val="00607E5A"/>
    <w:rsid w:val="006103FA"/>
    <w:rsid w:val="006113D9"/>
    <w:rsid w:val="00613365"/>
    <w:rsid w:val="006133D0"/>
    <w:rsid w:val="006144CE"/>
    <w:rsid w:val="00614EC7"/>
    <w:rsid w:val="0061631C"/>
    <w:rsid w:val="00616D52"/>
    <w:rsid w:val="006174F2"/>
    <w:rsid w:val="00621132"/>
    <w:rsid w:val="00621253"/>
    <w:rsid w:val="00621E6A"/>
    <w:rsid w:val="006223C7"/>
    <w:rsid w:val="00623E3E"/>
    <w:rsid w:val="00625542"/>
    <w:rsid w:val="00625BE5"/>
    <w:rsid w:val="00625E53"/>
    <w:rsid w:val="00625F95"/>
    <w:rsid w:val="006263AD"/>
    <w:rsid w:val="0062745A"/>
    <w:rsid w:val="00627575"/>
    <w:rsid w:val="0062784E"/>
    <w:rsid w:val="006278B5"/>
    <w:rsid w:val="00630903"/>
    <w:rsid w:val="00630C4B"/>
    <w:rsid w:val="0063177D"/>
    <w:rsid w:val="00632AD5"/>
    <w:rsid w:val="00632AF9"/>
    <w:rsid w:val="006330EF"/>
    <w:rsid w:val="006357E9"/>
    <w:rsid w:val="0063591A"/>
    <w:rsid w:val="00635B3B"/>
    <w:rsid w:val="0063669E"/>
    <w:rsid w:val="006369CF"/>
    <w:rsid w:val="0063718E"/>
    <w:rsid w:val="00637BCF"/>
    <w:rsid w:val="00637FED"/>
    <w:rsid w:val="00640717"/>
    <w:rsid w:val="0064095E"/>
    <w:rsid w:val="00641268"/>
    <w:rsid w:val="00641363"/>
    <w:rsid w:val="00641807"/>
    <w:rsid w:val="00641815"/>
    <w:rsid w:val="00641DD9"/>
    <w:rsid w:val="00641F5A"/>
    <w:rsid w:val="00642D3C"/>
    <w:rsid w:val="00643942"/>
    <w:rsid w:val="00643B9A"/>
    <w:rsid w:val="00644BB2"/>
    <w:rsid w:val="00645994"/>
    <w:rsid w:val="00645C01"/>
    <w:rsid w:val="00645E7C"/>
    <w:rsid w:val="00646F42"/>
    <w:rsid w:val="00650E98"/>
    <w:rsid w:val="00652AF2"/>
    <w:rsid w:val="00652B84"/>
    <w:rsid w:val="00652C82"/>
    <w:rsid w:val="00652EB0"/>
    <w:rsid w:val="0065364A"/>
    <w:rsid w:val="00653660"/>
    <w:rsid w:val="00653879"/>
    <w:rsid w:val="006539EC"/>
    <w:rsid w:val="00653D99"/>
    <w:rsid w:val="00655382"/>
    <w:rsid w:val="006553C6"/>
    <w:rsid w:val="0065668D"/>
    <w:rsid w:val="006600AF"/>
    <w:rsid w:val="0066214E"/>
    <w:rsid w:val="00662566"/>
    <w:rsid w:val="00662679"/>
    <w:rsid w:val="006628FA"/>
    <w:rsid w:val="00662FDC"/>
    <w:rsid w:val="006635D3"/>
    <w:rsid w:val="00663964"/>
    <w:rsid w:val="006640BB"/>
    <w:rsid w:val="00664171"/>
    <w:rsid w:val="006647A6"/>
    <w:rsid w:val="006647D4"/>
    <w:rsid w:val="006650C6"/>
    <w:rsid w:val="00665AE3"/>
    <w:rsid w:val="006666A0"/>
    <w:rsid w:val="00667D37"/>
    <w:rsid w:val="006703D3"/>
    <w:rsid w:val="00670949"/>
    <w:rsid w:val="00671F65"/>
    <w:rsid w:val="0067226D"/>
    <w:rsid w:val="006729F8"/>
    <w:rsid w:val="00672F85"/>
    <w:rsid w:val="00673411"/>
    <w:rsid w:val="00674086"/>
    <w:rsid w:val="006750A8"/>
    <w:rsid w:val="00675A3C"/>
    <w:rsid w:val="00675E60"/>
    <w:rsid w:val="00676D15"/>
    <w:rsid w:val="00677A4B"/>
    <w:rsid w:val="00677FA3"/>
    <w:rsid w:val="0068102B"/>
    <w:rsid w:val="00681050"/>
    <w:rsid w:val="00681394"/>
    <w:rsid w:val="00681AD9"/>
    <w:rsid w:val="00681B75"/>
    <w:rsid w:val="006820C1"/>
    <w:rsid w:val="006823DD"/>
    <w:rsid w:val="00682CA3"/>
    <w:rsid w:val="006847D7"/>
    <w:rsid w:val="006855A3"/>
    <w:rsid w:val="00686D7F"/>
    <w:rsid w:val="00687051"/>
    <w:rsid w:val="00687E92"/>
    <w:rsid w:val="00687F8E"/>
    <w:rsid w:val="00690F1B"/>
    <w:rsid w:val="00690FA9"/>
    <w:rsid w:val="00692AFA"/>
    <w:rsid w:val="00693DEF"/>
    <w:rsid w:val="006945DE"/>
    <w:rsid w:val="00695B05"/>
    <w:rsid w:val="00695C0E"/>
    <w:rsid w:val="0069733C"/>
    <w:rsid w:val="00697A46"/>
    <w:rsid w:val="00697D94"/>
    <w:rsid w:val="006A0178"/>
    <w:rsid w:val="006A0769"/>
    <w:rsid w:val="006A0C19"/>
    <w:rsid w:val="006A1514"/>
    <w:rsid w:val="006A1A06"/>
    <w:rsid w:val="006A1A44"/>
    <w:rsid w:val="006A2DF4"/>
    <w:rsid w:val="006A2F8E"/>
    <w:rsid w:val="006A33CC"/>
    <w:rsid w:val="006A33E3"/>
    <w:rsid w:val="006A38FA"/>
    <w:rsid w:val="006A3C35"/>
    <w:rsid w:val="006A3E4D"/>
    <w:rsid w:val="006A467F"/>
    <w:rsid w:val="006A49E1"/>
    <w:rsid w:val="006A49FD"/>
    <w:rsid w:val="006A4C40"/>
    <w:rsid w:val="006A588A"/>
    <w:rsid w:val="006A5FCA"/>
    <w:rsid w:val="006A6E15"/>
    <w:rsid w:val="006B078F"/>
    <w:rsid w:val="006B0C54"/>
    <w:rsid w:val="006B16B0"/>
    <w:rsid w:val="006B1843"/>
    <w:rsid w:val="006B1CC7"/>
    <w:rsid w:val="006B2653"/>
    <w:rsid w:val="006B3471"/>
    <w:rsid w:val="006B495E"/>
    <w:rsid w:val="006B4B3C"/>
    <w:rsid w:val="006B5B77"/>
    <w:rsid w:val="006B7F84"/>
    <w:rsid w:val="006C0A44"/>
    <w:rsid w:val="006C0D6A"/>
    <w:rsid w:val="006C55F8"/>
    <w:rsid w:val="006C5F78"/>
    <w:rsid w:val="006C61A7"/>
    <w:rsid w:val="006C7799"/>
    <w:rsid w:val="006D01DC"/>
    <w:rsid w:val="006D0D63"/>
    <w:rsid w:val="006D1373"/>
    <w:rsid w:val="006D1947"/>
    <w:rsid w:val="006D20FC"/>
    <w:rsid w:val="006D33D3"/>
    <w:rsid w:val="006D4557"/>
    <w:rsid w:val="006D4BFF"/>
    <w:rsid w:val="006D52DE"/>
    <w:rsid w:val="006D53DA"/>
    <w:rsid w:val="006D5C4C"/>
    <w:rsid w:val="006D6938"/>
    <w:rsid w:val="006D7218"/>
    <w:rsid w:val="006D7737"/>
    <w:rsid w:val="006D788F"/>
    <w:rsid w:val="006E248E"/>
    <w:rsid w:val="006E2B86"/>
    <w:rsid w:val="006E2BC2"/>
    <w:rsid w:val="006E305F"/>
    <w:rsid w:val="006E34AA"/>
    <w:rsid w:val="006E3928"/>
    <w:rsid w:val="006E54DE"/>
    <w:rsid w:val="006E58F5"/>
    <w:rsid w:val="006E5F97"/>
    <w:rsid w:val="006E605B"/>
    <w:rsid w:val="006E621D"/>
    <w:rsid w:val="006E645D"/>
    <w:rsid w:val="006E6525"/>
    <w:rsid w:val="006E6835"/>
    <w:rsid w:val="006E6BBC"/>
    <w:rsid w:val="006E76C7"/>
    <w:rsid w:val="006F1B77"/>
    <w:rsid w:val="006F260F"/>
    <w:rsid w:val="006F2810"/>
    <w:rsid w:val="006F2843"/>
    <w:rsid w:val="006F30C3"/>
    <w:rsid w:val="006F350D"/>
    <w:rsid w:val="006F3829"/>
    <w:rsid w:val="006F3F36"/>
    <w:rsid w:val="006F4649"/>
    <w:rsid w:val="006F5BF8"/>
    <w:rsid w:val="006F5ED2"/>
    <w:rsid w:val="006F78E0"/>
    <w:rsid w:val="00700468"/>
    <w:rsid w:val="007005FD"/>
    <w:rsid w:val="007010BD"/>
    <w:rsid w:val="00701436"/>
    <w:rsid w:val="007017AC"/>
    <w:rsid w:val="00702415"/>
    <w:rsid w:val="00702596"/>
    <w:rsid w:val="00702851"/>
    <w:rsid w:val="00702ADF"/>
    <w:rsid w:val="007034F0"/>
    <w:rsid w:val="007037A2"/>
    <w:rsid w:val="007038E2"/>
    <w:rsid w:val="007040D1"/>
    <w:rsid w:val="007045BD"/>
    <w:rsid w:val="00704D35"/>
    <w:rsid w:val="007056C8"/>
    <w:rsid w:val="007058F4"/>
    <w:rsid w:val="00706D29"/>
    <w:rsid w:val="00706D54"/>
    <w:rsid w:val="00707FEB"/>
    <w:rsid w:val="007101AE"/>
    <w:rsid w:val="00710337"/>
    <w:rsid w:val="00710C35"/>
    <w:rsid w:val="00710C73"/>
    <w:rsid w:val="00710E51"/>
    <w:rsid w:val="0071116E"/>
    <w:rsid w:val="007111B8"/>
    <w:rsid w:val="00711769"/>
    <w:rsid w:val="00711B66"/>
    <w:rsid w:val="00711E64"/>
    <w:rsid w:val="00712EA3"/>
    <w:rsid w:val="007138FF"/>
    <w:rsid w:val="00713CCF"/>
    <w:rsid w:val="00714A16"/>
    <w:rsid w:val="00714DC9"/>
    <w:rsid w:val="007165A0"/>
    <w:rsid w:val="00716B7F"/>
    <w:rsid w:val="0071723D"/>
    <w:rsid w:val="00717553"/>
    <w:rsid w:val="0071770F"/>
    <w:rsid w:val="007178F8"/>
    <w:rsid w:val="00717B37"/>
    <w:rsid w:val="00717F31"/>
    <w:rsid w:val="007213B0"/>
    <w:rsid w:val="0072273A"/>
    <w:rsid w:val="00722EA5"/>
    <w:rsid w:val="007231E5"/>
    <w:rsid w:val="007233FC"/>
    <w:rsid w:val="007241B8"/>
    <w:rsid w:val="007242F7"/>
    <w:rsid w:val="007243A8"/>
    <w:rsid w:val="00724A7F"/>
    <w:rsid w:val="00725004"/>
    <w:rsid w:val="00725145"/>
    <w:rsid w:val="007251FD"/>
    <w:rsid w:val="007253A5"/>
    <w:rsid w:val="0072573E"/>
    <w:rsid w:val="007257CD"/>
    <w:rsid w:val="00725B92"/>
    <w:rsid w:val="00726BB9"/>
    <w:rsid w:val="007270D8"/>
    <w:rsid w:val="007305FF"/>
    <w:rsid w:val="007318C7"/>
    <w:rsid w:val="00731B1C"/>
    <w:rsid w:val="0073217A"/>
    <w:rsid w:val="00732E38"/>
    <w:rsid w:val="007333BD"/>
    <w:rsid w:val="00735969"/>
    <w:rsid w:val="00737228"/>
    <w:rsid w:val="00737420"/>
    <w:rsid w:val="0073769C"/>
    <w:rsid w:val="007379A5"/>
    <w:rsid w:val="00737AFB"/>
    <w:rsid w:val="00740ED1"/>
    <w:rsid w:val="0074100A"/>
    <w:rsid w:val="00741878"/>
    <w:rsid w:val="00743147"/>
    <w:rsid w:val="00744A7E"/>
    <w:rsid w:val="00744FD9"/>
    <w:rsid w:val="0074502E"/>
    <w:rsid w:val="007455E6"/>
    <w:rsid w:val="00745A74"/>
    <w:rsid w:val="00745E45"/>
    <w:rsid w:val="0074606E"/>
    <w:rsid w:val="00746432"/>
    <w:rsid w:val="007464E7"/>
    <w:rsid w:val="00746A42"/>
    <w:rsid w:val="00746B64"/>
    <w:rsid w:val="007476AD"/>
    <w:rsid w:val="00747EA6"/>
    <w:rsid w:val="0075210F"/>
    <w:rsid w:val="00752684"/>
    <w:rsid w:val="00753CEC"/>
    <w:rsid w:val="0075441C"/>
    <w:rsid w:val="0075545B"/>
    <w:rsid w:val="00755A64"/>
    <w:rsid w:val="007560A5"/>
    <w:rsid w:val="007562A5"/>
    <w:rsid w:val="007564A4"/>
    <w:rsid w:val="00756702"/>
    <w:rsid w:val="00756CEA"/>
    <w:rsid w:val="00757891"/>
    <w:rsid w:val="00760167"/>
    <w:rsid w:val="007613F1"/>
    <w:rsid w:val="00761DCD"/>
    <w:rsid w:val="00761EA0"/>
    <w:rsid w:val="00762023"/>
    <w:rsid w:val="00762090"/>
    <w:rsid w:val="0076303F"/>
    <w:rsid w:val="007632F6"/>
    <w:rsid w:val="0076395B"/>
    <w:rsid w:val="0076406A"/>
    <w:rsid w:val="00764574"/>
    <w:rsid w:val="00764EDC"/>
    <w:rsid w:val="0076540C"/>
    <w:rsid w:val="00765847"/>
    <w:rsid w:val="007661DE"/>
    <w:rsid w:val="00767170"/>
    <w:rsid w:val="00767C72"/>
    <w:rsid w:val="0077116F"/>
    <w:rsid w:val="007713ED"/>
    <w:rsid w:val="00771C2E"/>
    <w:rsid w:val="007728C9"/>
    <w:rsid w:val="0077304E"/>
    <w:rsid w:val="007732E2"/>
    <w:rsid w:val="0077365B"/>
    <w:rsid w:val="00773C44"/>
    <w:rsid w:val="00773C65"/>
    <w:rsid w:val="007740EF"/>
    <w:rsid w:val="007743BB"/>
    <w:rsid w:val="007747DC"/>
    <w:rsid w:val="00774DC6"/>
    <w:rsid w:val="00775998"/>
    <w:rsid w:val="00775DDC"/>
    <w:rsid w:val="00775F8B"/>
    <w:rsid w:val="00776306"/>
    <w:rsid w:val="0077683A"/>
    <w:rsid w:val="00776A48"/>
    <w:rsid w:val="007770E5"/>
    <w:rsid w:val="00777386"/>
    <w:rsid w:val="00777514"/>
    <w:rsid w:val="007777C0"/>
    <w:rsid w:val="007801F5"/>
    <w:rsid w:val="00780F1E"/>
    <w:rsid w:val="00782520"/>
    <w:rsid w:val="00782E2A"/>
    <w:rsid w:val="00783A57"/>
    <w:rsid w:val="00786154"/>
    <w:rsid w:val="00790D77"/>
    <w:rsid w:val="00793108"/>
    <w:rsid w:val="00793407"/>
    <w:rsid w:val="00793F49"/>
    <w:rsid w:val="00794500"/>
    <w:rsid w:val="0079455A"/>
    <w:rsid w:val="00794BE0"/>
    <w:rsid w:val="00795390"/>
    <w:rsid w:val="00795CB7"/>
    <w:rsid w:val="007962E7"/>
    <w:rsid w:val="00796DA0"/>
    <w:rsid w:val="007A0039"/>
    <w:rsid w:val="007A0573"/>
    <w:rsid w:val="007A1422"/>
    <w:rsid w:val="007A198D"/>
    <w:rsid w:val="007A1BDE"/>
    <w:rsid w:val="007A2C0F"/>
    <w:rsid w:val="007A3157"/>
    <w:rsid w:val="007A32D1"/>
    <w:rsid w:val="007A3619"/>
    <w:rsid w:val="007A383B"/>
    <w:rsid w:val="007A3A6C"/>
    <w:rsid w:val="007A3F29"/>
    <w:rsid w:val="007A415B"/>
    <w:rsid w:val="007A4CBE"/>
    <w:rsid w:val="007A5ADD"/>
    <w:rsid w:val="007A5CC3"/>
    <w:rsid w:val="007A66AD"/>
    <w:rsid w:val="007A6B8C"/>
    <w:rsid w:val="007A714B"/>
    <w:rsid w:val="007A7ED5"/>
    <w:rsid w:val="007B0107"/>
    <w:rsid w:val="007B0654"/>
    <w:rsid w:val="007B1289"/>
    <w:rsid w:val="007B1892"/>
    <w:rsid w:val="007B2843"/>
    <w:rsid w:val="007B3D80"/>
    <w:rsid w:val="007B5E1E"/>
    <w:rsid w:val="007B6E5A"/>
    <w:rsid w:val="007B7618"/>
    <w:rsid w:val="007B7AE5"/>
    <w:rsid w:val="007B7D8E"/>
    <w:rsid w:val="007C006C"/>
    <w:rsid w:val="007C089E"/>
    <w:rsid w:val="007C0CE3"/>
    <w:rsid w:val="007C1711"/>
    <w:rsid w:val="007C2601"/>
    <w:rsid w:val="007C26D8"/>
    <w:rsid w:val="007C28D0"/>
    <w:rsid w:val="007C468E"/>
    <w:rsid w:val="007C4ACF"/>
    <w:rsid w:val="007C4D30"/>
    <w:rsid w:val="007C4E21"/>
    <w:rsid w:val="007C5F5F"/>
    <w:rsid w:val="007C60A0"/>
    <w:rsid w:val="007C7DC5"/>
    <w:rsid w:val="007D18D1"/>
    <w:rsid w:val="007D21CF"/>
    <w:rsid w:val="007D3EB7"/>
    <w:rsid w:val="007D4E9B"/>
    <w:rsid w:val="007D5B0F"/>
    <w:rsid w:val="007D5BFD"/>
    <w:rsid w:val="007D5C62"/>
    <w:rsid w:val="007D5CE1"/>
    <w:rsid w:val="007D6070"/>
    <w:rsid w:val="007D67EA"/>
    <w:rsid w:val="007D6CF2"/>
    <w:rsid w:val="007D7137"/>
    <w:rsid w:val="007E0329"/>
    <w:rsid w:val="007E0B77"/>
    <w:rsid w:val="007E0EF0"/>
    <w:rsid w:val="007E2507"/>
    <w:rsid w:val="007E2C71"/>
    <w:rsid w:val="007E52C3"/>
    <w:rsid w:val="007F16D8"/>
    <w:rsid w:val="007F16FF"/>
    <w:rsid w:val="007F1F57"/>
    <w:rsid w:val="007F2DD3"/>
    <w:rsid w:val="007F3863"/>
    <w:rsid w:val="007F4983"/>
    <w:rsid w:val="007F5425"/>
    <w:rsid w:val="007F77CF"/>
    <w:rsid w:val="007F78D0"/>
    <w:rsid w:val="007F78F1"/>
    <w:rsid w:val="008003D8"/>
    <w:rsid w:val="008006BC"/>
    <w:rsid w:val="00801174"/>
    <w:rsid w:val="008014D2"/>
    <w:rsid w:val="00801C0D"/>
    <w:rsid w:val="00801F52"/>
    <w:rsid w:val="008029CD"/>
    <w:rsid w:val="00802E1E"/>
    <w:rsid w:val="00803280"/>
    <w:rsid w:val="008041A7"/>
    <w:rsid w:val="008072E1"/>
    <w:rsid w:val="00807824"/>
    <w:rsid w:val="00807A11"/>
    <w:rsid w:val="008103CF"/>
    <w:rsid w:val="00810523"/>
    <w:rsid w:val="008108E7"/>
    <w:rsid w:val="0081223A"/>
    <w:rsid w:val="00812946"/>
    <w:rsid w:val="00812CA7"/>
    <w:rsid w:val="00813CFB"/>
    <w:rsid w:val="00813DE6"/>
    <w:rsid w:val="00815DEE"/>
    <w:rsid w:val="008160F6"/>
    <w:rsid w:val="008168A7"/>
    <w:rsid w:val="00820131"/>
    <w:rsid w:val="00820ECE"/>
    <w:rsid w:val="00823CFD"/>
    <w:rsid w:val="0082436C"/>
    <w:rsid w:val="0082634D"/>
    <w:rsid w:val="00826C39"/>
    <w:rsid w:val="00827B72"/>
    <w:rsid w:val="00827EE3"/>
    <w:rsid w:val="008300E9"/>
    <w:rsid w:val="00830615"/>
    <w:rsid w:val="00830F33"/>
    <w:rsid w:val="00831743"/>
    <w:rsid w:val="00832A92"/>
    <w:rsid w:val="00832CBF"/>
    <w:rsid w:val="008345DF"/>
    <w:rsid w:val="008361CB"/>
    <w:rsid w:val="00836518"/>
    <w:rsid w:val="00837604"/>
    <w:rsid w:val="0083767B"/>
    <w:rsid w:val="00837BE2"/>
    <w:rsid w:val="00841560"/>
    <w:rsid w:val="00842487"/>
    <w:rsid w:val="0084306F"/>
    <w:rsid w:val="00843307"/>
    <w:rsid w:val="00843F6D"/>
    <w:rsid w:val="0084465B"/>
    <w:rsid w:val="00844B7B"/>
    <w:rsid w:val="00845530"/>
    <w:rsid w:val="00846427"/>
    <w:rsid w:val="008467E0"/>
    <w:rsid w:val="00846C07"/>
    <w:rsid w:val="0084715B"/>
    <w:rsid w:val="00847189"/>
    <w:rsid w:val="00847E1F"/>
    <w:rsid w:val="0085002A"/>
    <w:rsid w:val="008503F2"/>
    <w:rsid w:val="008507AA"/>
    <w:rsid w:val="00854296"/>
    <w:rsid w:val="00854F58"/>
    <w:rsid w:val="0085507A"/>
    <w:rsid w:val="0085545D"/>
    <w:rsid w:val="00855530"/>
    <w:rsid w:val="00855689"/>
    <w:rsid w:val="00856160"/>
    <w:rsid w:val="00857FF5"/>
    <w:rsid w:val="0086019D"/>
    <w:rsid w:val="008602DB"/>
    <w:rsid w:val="0086034F"/>
    <w:rsid w:val="00860730"/>
    <w:rsid w:val="00861AEB"/>
    <w:rsid w:val="00863778"/>
    <w:rsid w:val="00863790"/>
    <w:rsid w:val="0086499F"/>
    <w:rsid w:val="008663C0"/>
    <w:rsid w:val="008664B1"/>
    <w:rsid w:val="00866C51"/>
    <w:rsid w:val="00866CA4"/>
    <w:rsid w:val="00867980"/>
    <w:rsid w:val="00867A30"/>
    <w:rsid w:val="00870260"/>
    <w:rsid w:val="008705BD"/>
    <w:rsid w:val="00870626"/>
    <w:rsid w:val="00870899"/>
    <w:rsid w:val="00871348"/>
    <w:rsid w:val="00871A10"/>
    <w:rsid w:val="00871FB0"/>
    <w:rsid w:val="00872244"/>
    <w:rsid w:val="008722ED"/>
    <w:rsid w:val="008739B4"/>
    <w:rsid w:val="00873EBE"/>
    <w:rsid w:val="0087447B"/>
    <w:rsid w:val="008747FB"/>
    <w:rsid w:val="00875E00"/>
    <w:rsid w:val="00875E5B"/>
    <w:rsid w:val="008769C1"/>
    <w:rsid w:val="00876C55"/>
    <w:rsid w:val="008771EB"/>
    <w:rsid w:val="00877324"/>
    <w:rsid w:val="008776A4"/>
    <w:rsid w:val="008777E0"/>
    <w:rsid w:val="00877F0D"/>
    <w:rsid w:val="008801BA"/>
    <w:rsid w:val="008803DC"/>
    <w:rsid w:val="00880A5C"/>
    <w:rsid w:val="00880DC9"/>
    <w:rsid w:val="00882A5D"/>
    <w:rsid w:val="00882D2B"/>
    <w:rsid w:val="00882F98"/>
    <w:rsid w:val="00883CD6"/>
    <w:rsid w:val="00883F5E"/>
    <w:rsid w:val="0088408D"/>
    <w:rsid w:val="0088460A"/>
    <w:rsid w:val="00885689"/>
    <w:rsid w:val="00886337"/>
    <w:rsid w:val="00886666"/>
    <w:rsid w:val="008867E5"/>
    <w:rsid w:val="0088688B"/>
    <w:rsid w:val="00886DD6"/>
    <w:rsid w:val="00887CEF"/>
    <w:rsid w:val="0089015E"/>
    <w:rsid w:val="008904F0"/>
    <w:rsid w:val="00891390"/>
    <w:rsid w:val="00891745"/>
    <w:rsid w:val="008927C8"/>
    <w:rsid w:val="00892AC2"/>
    <w:rsid w:val="00893902"/>
    <w:rsid w:val="00893F9D"/>
    <w:rsid w:val="00894769"/>
    <w:rsid w:val="00896040"/>
    <w:rsid w:val="00896397"/>
    <w:rsid w:val="00896429"/>
    <w:rsid w:val="00896720"/>
    <w:rsid w:val="00896CED"/>
    <w:rsid w:val="008A0575"/>
    <w:rsid w:val="008A1165"/>
    <w:rsid w:val="008A11F5"/>
    <w:rsid w:val="008A1473"/>
    <w:rsid w:val="008A1599"/>
    <w:rsid w:val="008A15E0"/>
    <w:rsid w:val="008A20F4"/>
    <w:rsid w:val="008A247A"/>
    <w:rsid w:val="008A365A"/>
    <w:rsid w:val="008A3B7C"/>
    <w:rsid w:val="008A5371"/>
    <w:rsid w:val="008A58D4"/>
    <w:rsid w:val="008A63AD"/>
    <w:rsid w:val="008A7613"/>
    <w:rsid w:val="008B05C7"/>
    <w:rsid w:val="008B10E8"/>
    <w:rsid w:val="008B1186"/>
    <w:rsid w:val="008B1665"/>
    <w:rsid w:val="008B270B"/>
    <w:rsid w:val="008B2CCF"/>
    <w:rsid w:val="008B30B4"/>
    <w:rsid w:val="008B41FD"/>
    <w:rsid w:val="008B51D2"/>
    <w:rsid w:val="008B7F7F"/>
    <w:rsid w:val="008C072E"/>
    <w:rsid w:val="008C0C6D"/>
    <w:rsid w:val="008C192F"/>
    <w:rsid w:val="008C1AEF"/>
    <w:rsid w:val="008C2DEA"/>
    <w:rsid w:val="008C3BCF"/>
    <w:rsid w:val="008C4370"/>
    <w:rsid w:val="008C58CA"/>
    <w:rsid w:val="008C5F82"/>
    <w:rsid w:val="008C6000"/>
    <w:rsid w:val="008C6C81"/>
    <w:rsid w:val="008C731B"/>
    <w:rsid w:val="008C793C"/>
    <w:rsid w:val="008C7D8B"/>
    <w:rsid w:val="008D06CB"/>
    <w:rsid w:val="008D2DB5"/>
    <w:rsid w:val="008D2DC3"/>
    <w:rsid w:val="008D3521"/>
    <w:rsid w:val="008D3D35"/>
    <w:rsid w:val="008D3E58"/>
    <w:rsid w:val="008D3F48"/>
    <w:rsid w:val="008D4175"/>
    <w:rsid w:val="008D4A4A"/>
    <w:rsid w:val="008D6797"/>
    <w:rsid w:val="008D6799"/>
    <w:rsid w:val="008D6CAE"/>
    <w:rsid w:val="008D6E79"/>
    <w:rsid w:val="008D706A"/>
    <w:rsid w:val="008D75EB"/>
    <w:rsid w:val="008E11B8"/>
    <w:rsid w:val="008E1F28"/>
    <w:rsid w:val="008E29FC"/>
    <w:rsid w:val="008E5645"/>
    <w:rsid w:val="008E6577"/>
    <w:rsid w:val="008E6B2E"/>
    <w:rsid w:val="008E6CAB"/>
    <w:rsid w:val="008E738E"/>
    <w:rsid w:val="008E783A"/>
    <w:rsid w:val="008F0A83"/>
    <w:rsid w:val="008F0BAC"/>
    <w:rsid w:val="008F16B2"/>
    <w:rsid w:val="008F1BC8"/>
    <w:rsid w:val="008F214A"/>
    <w:rsid w:val="008F280A"/>
    <w:rsid w:val="008F3337"/>
    <w:rsid w:val="008F4A22"/>
    <w:rsid w:val="008F50AF"/>
    <w:rsid w:val="008F7999"/>
    <w:rsid w:val="00900A76"/>
    <w:rsid w:val="009014A9"/>
    <w:rsid w:val="00902023"/>
    <w:rsid w:val="00902FE2"/>
    <w:rsid w:val="00903F40"/>
    <w:rsid w:val="00905497"/>
    <w:rsid w:val="00905942"/>
    <w:rsid w:val="009061B3"/>
    <w:rsid w:val="00906ADE"/>
    <w:rsid w:val="00906CCB"/>
    <w:rsid w:val="0090727C"/>
    <w:rsid w:val="00907A47"/>
    <w:rsid w:val="0091038A"/>
    <w:rsid w:val="00910611"/>
    <w:rsid w:val="0091076C"/>
    <w:rsid w:val="00912982"/>
    <w:rsid w:val="00912EF0"/>
    <w:rsid w:val="00914901"/>
    <w:rsid w:val="00914A0D"/>
    <w:rsid w:val="00914C3D"/>
    <w:rsid w:val="0091669F"/>
    <w:rsid w:val="009177F3"/>
    <w:rsid w:val="0091785B"/>
    <w:rsid w:val="0092060E"/>
    <w:rsid w:val="00921098"/>
    <w:rsid w:val="00923113"/>
    <w:rsid w:val="0092587A"/>
    <w:rsid w:val="00925B62"/>
    <w:rsid w:val="00925CE0"/>
    <w:rsid w:val="00925F96"/>
    <w:rsid w:val="00927FFE"/>
    <w:rsid w:val="009302DD"/>
    <w:rsid w:val="0093095F"/>
    <w:rsid w:val="00930D6E"/>
    <w:rsid w:val="0093148F"/>
    <w:rsid w:val="00932708"/>
    <w:rsid w:val="00934026"/>
    <w:rsid w:val="00934418"/>
    <w:rsid w:val="009345D5"/>
    <w:rsid w:val="00935061"/>
    <w:rsid w:val="00940F83"/>
    <w:rsid w:val="00942289"/>
    <w:rsid w:val="00942582"/>
    <w:rsid w:val="009425C7"/>
    <w:rsid w:val="0094395D"/>
    <w:rsid w:val="0094420B"/>
    <w:rsid w:val="00944BAF"/>
    <w:rsid w:val="00945171"/>
    <w:rsid w:val="009454FB"/>
    <w:rsid w:val="00945A69"/>
    <w:rsid w:val="00946B0C"/>
    <w:rsid w:val="009474A5"/>
    <w:rsid w:val="00947B38"/>
    <w:rsid w:val="00952160"/>
    <w:rsid w:val="00952C66"/>
    <w:rsid w:val="0095330E"/>
    <w:rsid w:val="009538F3"/>
    <w:rsid w:val="00954AF6"/>
    <w:rsid w:val="009569FE"/>
    <w:rsid w:val="00956AC9"/>
    <w:rsid w:val="00956B18"/>
    <w:rsid w:val="00957528"/>
    <w:rsid w:val="00957EF0"/>
    <w:rsid w:val="0096007B"/>
    <w:rsid w:val="00960110"/>
    <w:rsid w:val="00960182"/>
    <w:rsid w:val="00960327"/>
    <w:rsid w:val="00960D5E"/>
    <w:rsid w:val="00962E74"/>
    <w:rsid w:val="0096311D"/>
    <w:rsid w:val="00963E2A"/>
    <w:rsid w:val="00964A57"/>
    <w:rsid w:val="00964B9D"/>
    <w:rsid w:val="00965206"/>
    <w:rsid w:val="00965959"/>
    <w:rsid w:val="009679C3"/>
    <w:rsid w:val="00970934"/>
    <w:rsid w:val="00971E3C"/>
    <w:rsid w:val="00971EA4"/>
    <w:rsid w:val="009720D6"/>
    <w:rsid w:val="00972932"/>
    <w:rsid w:val="00973288"/>
    <w:rsid w:val="009738AC"/>
    <w:rsid w:val="00973920"/>
    <w:rsid w:val="00974040"/>
    <w:rsid w:val="00974595"/>
    <w:rsid w:val="009750AE"/>
    <w:rsid w:val="00975586"/>
    <w:rsid w:val="00975708"/>
    <w:rsid w:val="009768C7"/>
    <w:rsid w:val="00976A76"/>
    <w:rsid w:val="009773ED"/>
    <w:rsid w:val="00982629"/>
    <w:rsid w:val="00983624"/>
    <w:rsid w:val="00983B63"/>
    <w:rsid w:val="00984FBD"/>
    <w:rsid w:val="009850B8"/>
    <w:rsid w:val="0098531E"/>
    <w:rsid w:val="00985CD0"/>
    <w:rsid w:val="00986041"/>
    <w:rsid w:val="00986DA7"/>
    <w:rsid w:val="0098716C"/>
    <w:rsid w:val="00991068"/>
    <w:rsid w:val="0099207A"/>
    <w:rsid w:val="009937A2"/>
    <w:rsid w:val="0099423B"/>
    <w:rsid w:val="009949AB"/>
    <w:rsid w:val="00994D08"/>
    <w:rsid w:val="00996EA8"/>
    <w:rsid w:val="00997128"/>
    <w:rsid w:val="009A0B82"/>
    <w:rsid w:val="009A0DA0"/>
    <w:rsid w:val="009A0E8B"/>
    <w:rsid w:val="009A0F22"/>
    <w:rsid w:val="009A14C2"/>
    <w:rsid w:val="009A1BC2"/>
    <w:rsid w:val="009A24FE"/>
    <w:rsid w:val="009A259D"/>
    <w:rsid w:val="009A2D44"/>
    <w:rsid w:val="009A2DB6"/>
    <w:rsid w:val="009A2F37"/>
    <w:rsid w:val="009A3DF1"/>
    <w:rsid w:val="009A3E22"/>
    <w:rsid w:val="009A4A0B"/>
    <w:rsid w:val="009A4BD9"/>
    <w:rsid w:val="009A4F94"/>
    <w:rsid w:val="009A54C1"/>
    <w:rsid w:val="009A55D8"/>
    <w:rsid w:val="009A5E70"/>
    <w:rsid w:val="009A628E"/>
    <w:rsid w:val="009A638B"/>
    <w:rsid w:val="009A6CE4"/>
    <w:rsid w:val="009A7238"/>
    <w:rsid w:val="009A724C"/>
    <w:rsid w:val="009A78FE"/>
    <w:rsid w:val="009A7F14"/>
    <w:rsid w:val="009B067E"/>
    <w:rsid w:val="009B189E"/>
    <w:rsid w:val="009B1E8C"/>
    <w:rsid w:val="009B2888"/>
    <w:rsid w:val="009B29B8"/>
    <w:rsid w:val="009B4A33"/>
    <w:rsid w:val="009B4E97"/>
    <w:rsid w:val="009B64B0"/>
    <w:rsid w:val="009B65BB"/>
    <w:rsid w:val="009B7737"/>
    <w:rsid w:val="009C051C"/>
    <w:rsid w:val="009C09F5"/>
    <w:rsid w:val="009C0DFA"/>
    <w:rsid w:val="009C0E28"/>
    <w:rsid w:val="009C11EA"/>
    <w:rsid w:val="009C1305"/>
    <w:rsid w:val="009C19EC"/>
    <w:rsid w:val="009C2750"/>
    <w:rsid w:val="009C2C3E"/>
    <w:rsid w:val="009C38B0"/>
    <w:rsid w:val="009C4CBE"/>
    <w:rsid w:val="009C4F68"/>
    <w:rsid w:val="009C5B67"/>
    <w:rsid w:val="009C678B"/>
    <w:rsid w:val="009C7661"/>
    <w:rsid w:val="009C7C7E"/>
    <w:rsid w:val="009C7FDE"/>
    <w:rsid w:val="009D03F3"/>
    <w:rsid w:val="009D0DB9"/>
    <w:rsid w:val="009D1A0D"/>
    <w:rsid w:val="009D1DB7"/>
    <w:rsid w:val="009D233D"/>
    <w:rsid w:val="009D2921"/>
    <w:rsid w:val="009D2CBF"/>
    <w:rsid w:val="009D3754"/>
    <w:rsid w:val="009D4012"/>
    <w:rsid w:val="009D5DE9"/>
    <w:rsid w:val="009D634C"/>
    <w:rsid w:val="009D6958"/>
    <w:rsid w:val="009D7395"/>
    <w:rsid w:val="009D763B"/>
    <w:rsid w:val="009D7CB0"/>
    <w:rsid w:val="009E0D92"/>
    <w:rsid w:val="009E144A"/>
    <w:rsid w:val="009E1D62"/>
    <w:rsid w:val="009E3CAE"/>
    <w:rsid w:val="009E3D27"/>
    <w:rsid w:val="009E3FBC"/>
    <w:rsid w:val="009E4334"/>
    <w:rsid w:val="009E50FD"/>
    <w:rsid w:val="009E530B"/>
    <w:rsid w:val="009F0200"/>
    <w:rsid w:val="009F023A"/>
    <w:rsid w:val="009F06F1"/>
    <w:rsid w:val="009F13E1"/>
    <w:rsid w:val="009F20CC"/>
    <w:rsid w:val="009F22AF"/>
    <w:rsid w:val="009F24DB"/>
    <w:rsid w:val="009F2742"/>
    <w:rsid w:val="009F2E7C"/>
    <w:rsid w:val="009F3E42"/>
    <w:rsid w:val="009F4F61"/>
    <w:rsid w:val="009F5117"/>
    <w:rsid w:val="009F5387"/>
    <w:rsid w:val="009F5791"/>
    <w:rsid w:val="009F5EB4"/>
    <w:rsid w:val="009F6C68"/>
    <w:rsid w:val="009F6C8C"/>
    <w:rsid w:val="009F7231"/>
    <w:rsid w:val="00A002CF"/>
    <w:rsid w:val="00A005B6"/>
    <w:rsid w:val="00A00ED7"/>
    <w:rsid w:val="00A010BD"/>
    <w:rsid w:val="00A01600"/>
    <w:rsid w:val="00A02421"/>
    <w:rsid w:val="00A030C3"/>
    <w:rsid w:val="00A032E8"/>
    <w:rsid w:val="00A04467"/>
    <w:rsid w:val="00A04DED"/>
    <w:rsid w:val="00A05614"/>
    <w:rsid w:val="00A067B9"/>
    <w:rsid w:val="00A07439"/>
    <w:rsid w:val="00A07E79"/>
    <w:rsid w:val="00A107DF"/>
    <w:rsid w:val="00A1152B"/>
    <w:rsid w:val="00A119F0"/>
    <w:rsid w:val="00A133D3"/>
    <w:rsid w:val="00A13559"/>
    <w:rsid w:val="00A166E8"/>
    <w:rsid w:val="00A1716B"/>
    <w:rsid w:val="00A17914"/>
    <w:rsid w:val="00A17AE7"/>
    <w:rsid w:val="00A17F6A"/>
    <w:rsid w:val="00A20855"/>
    <w:rsid w:val="00A209B5"/>
    <w:rsid w:val="00A212E6"/>
    <w:rsid w:val="00A220EE"/>
    <w:rsid w:val="00A22826"/>
    <w:rsid w:val="00A228C8"/>
    <w:rsid w:val="00A2344C"/>
    <w:rsid w:val="00A24548"/>
    <w:rsid w:val="00A250B7"/>
    <w:rsid w:val="00A25318"/>
    <w:rsid w:val="00A25792"/>
    <w:rsid w:val="00A26D5E"/>
    <w:rsid w:val="00A27219"/>
    <w:rsid w:val="00A30626"/>
    <w:rsid w:val="00A30AEA"/>
    <w:rsid w:val="00A31735"/>
    <w:rsid w:val="00A31886"/>
    <w:rsid w:val="00A31C41"/>
    <w:rsid w:val="00A323FA"/>
    <w:rsid w:val="00A3298A"/>
    <w:rsid w:val="00A329C4"/>
    <w:rsid w:val="00A32FD2"/>
    <w:rsid w:val="00A33292"/>
    <w:rsid w:val="00A338E7"/>
    <w:rsid w:val="00A33AC8"/>
    <w:rsid w:val="00A347DE"/>
    <w:rsid w:val="00A34BB3"/>
    <w:rsid w:val="00A34D44"/>
    <w:rsid w:val="00A34D75"/>
    <w:rsid w:val="00A355EF"/>
    <w:rsid w:val="00A36320"/>
    <w:rsid w:val="00A36395"/>
    <w:rsid w:val="00A3641A"/>
    <w:rsid w:val="00A37D58"/>
    <w:rsid w:val="00A40172"/>
    <w:rsid w:val="00A40C5B"/>
    <w:rsid w:val="00A40EE7"/>
    <w:rsid w:val="00A42105"/>
    <w:rsid w:val="00A42CA7"/>
    <w:rsid w:val="00A43BFE"/>
    <w:rsid w:val="00A44C8C"/>
    <w:rsid w:val="00A45032"/>
    <w:rsid w:val="00A4514E"/>
    <w:rsid w:val="00A45B2C"/>
    <w:rsid w:val="00A4614B"/>
    <w:rsid w:val="00A4614C"/>
    <w:rsid w:val="00A46D01"/>
    <w:rsid w:val="00A47509"/>
    <w:rsid w:val="00A475F4"/>
    <w:rsid w:val="00A47BF3"/>
    <w:rsid w:val="00A50185"/>
    <w:rsid w:val="00A51018"/>
    <w:rsid w:val="00A51C3D"/>
    <w:rsid w:val="00A51D80"/>
    <w:rsid w:val="00A5223C"/>
    <w:rsid w:val="00A524BD"/>
    <w:rsid w:val="00A52592"/>
    <w:rsid w:val="00A525CD"/>
    <w:rsid w:val="00A528CD"/>
    <w:rsid w:val="00A52FE1"/>
    <w:rsid w:val="00A53235"/>
    <w:rsid w:val="00A549A0"/>
    <w:rsid w:val="00A54CE4"/>
    <w:rsid w:val="00A555A2"/>
    <w:rsid w:val="00A56F57"/>
    <w:rsid w:val="00A57AFF"/>
    <w:rsid w:val="00A57B93"/>
    <w:rsid w:val="00A57D48"/>
    <w:rsid w:val="00A60EC2"/>
    <w:rsid w:val="00A6133E"/>
    <w:rsid w:val="00A61D64"/>
    <w:rsid w:val="00A62F36"/>
    <w:rsid w:val="00A645C2"/>
    <w:rsid w:val="00A64C22"/>
    <w:rsid w:val="00A6601E"/>
    <w:rsid w:val="00A67115"/>
    <w:rsid w:val="00A67596"/>
    <w:rsid w:val="00A6799B"/>
    <w:rsid w:val="00A67C1D"/>
    <w:rsid w:val="00A703D8"/>
    <w:rsid w:val="00A70A18"/>
    <w:rsid w:val="00A70B55"/>
    <w:rsid w:val="00A73691"/>
    <w:rsid w:val="00A73882"/>
    <w:rsid w:val="00A73F3B"/>
    <w:rsid w:val="00A775C7"/>
    <w:rsid w:val="00A779D7"/>
    <w:rsid w:val="00A77BF2"/>
    <w:rsid w:val="00A81057"/>
    <w:rsid w:val="00A815F9"/>
    <w:rsid w:val="00A81968"/>
    <w:rsid w:val="00A81EAA"/>
    <w:rsid w:val="00A82262"/>
    <w:rsid w:val="00A82A07"/>
    <w:rsid w:val="00A83208"/>
    <w:rsid w:val="00A8395E"/>
    <w:rsid w:val="00A83D59"/>
    <w:rsid w:val="00A83D6B"/>
    <w:rsid w:val="00A840D1"/>
    <w:rsid w:val="00A90BEF"/>
    <w:rsid w:val="00A91335"/>
    <w:rsid w:val="00A942C5"/>
    <w:rsid w:val="00A95DBA"/>
    <w:rsid w:val="00A95EFD"/>
    <w:rsid w:val="00A96277"/>
    <w:rsid w:val="00A96C34"/>
    <w:rsid w:val="00A973E9"/>
    <w:rsid w:val="00A97B00"/>
    <w:rsid w:val="00A97E3C"/>
    <w:rsid w:val="00AA02FE"/>
    <w:rsid w:val="00AA06A1"/>
    <w:rsid w:val="00AA1846"/>
    <w:rsid w:val="00AA20C4"/>
    <w:rsid w:val="00AA21F8"/>
    <w:rsid w:val="00AA2232"/>
    <w:rsid w:val="00AA2709"/>
    <w:rsid w:val="00AA4168"/>
    <w:rsid w:val="00AA43F5"/>
    <w:rsid w:val="00AA4FF9"/>
    <w:rsid w:val="00AA79CF"/>
    <w:rsid w:val="00AA7B7A"/>
    <w:rsid w:val="00AB015E"/>
    <w:rsid w:val="00AB0504"/>
    <w:rsid w:val="00AB087C"/>
    <w:rsid w:val="00AB1C8C"/>
    <w:rsid w:val="00AB2F51"/>
    <w:rsid w:val="00AB3A5A"/>
    <w:rsid w:val="00AB3F54"/>
    <w:rsid w:val="00AB405B"/>
    <w:rsid w:val="00AB4148"/>
    <w:rsid w:val="00AB44F1"/>
    <w:rsid w:val="00AB4958"/>
    <w:rsid w:val="00AB5346"/>
    <w:rsid w:val="00AB57AC"/>
    <w:rsid w:val="00AB5FDC"/>
    <w:rsid w:val="00AB6AF0"/>
    <w:rsid w:val="00AB7549"/>
    <w:rsid w:val="00AB7BD4"/>
    <w:rsid w:val="00AC0188"/>
    <w:rsid w:val="00AC0F4D"/>
    <w:rsid w:val="00AC2713"/>
    <w:rsid w:val="00AC34A9"/>
    <w:rsid w:val="00AC3E7E"/>
    <w:rsid w:val="00AC5030"/>
    <w:rsid w:val="00AC5B43"/>
    <w:rsid w:val="00AC6048"/>
    <w:rsid w:val="00AC6B55"/>
    <w:rsid w:val="00AC782D"/>
    <w:rsid w:val="00AC7D0C"/>
    <w:rsid w:val="00AD0AC6"/>
    <w:rsid w:val="00AD0CB3"/>
    <w:rsid w:val="00AD304E"/>
    <w:rsid w:val="00AD38F3"/>
    <w:rsid w:val="00AD3B5E"/>
    <w:rsid w:val="00AD3E22"/>
    <w:rsid w:val="00AD485F"/>
    <w:rsid w:val="00AD4932"/>
    <w:rsid w:val="00AD4B12"/>
    <w:rsid w:val="00AD4CCE"/>
    <w:rsid w:val="00AD544D"/>
    <w:rsid w:val="00AD59B8"/>
    <w:rsid w:val="00AD6385"/>
    <w:rsid w:val="00AD746A"/>
    <w:rsid w:val="00AD7887"/>
    <w:rsid w:val="00AE0769"/>
    <w:rsid w:val="00AE116E"/>
    <w:rsid w:val="00AE1212"/>
    <w:rsid w:val="00AE13AD"/>
    <w:rsid w:val="00AE25FF"/>
    <w:rsid w:val="00AE2AD1"/>
    <w:rsid w:val="00AE3046"/>
    <w:rsid w:val="00AE3296"/>
    <w:rsid w:val="00AE3E43"/>
    <w:rsid w:val="00AE43F4"/>
    <w:rsid w:val="00AE5660"/>
    <w:rsid w:val="00AE570C"/>
    <w:rsid w:val="00AE5754"/>
    <w:rsid w:val="00AE58A6"/>
    <w:rsid w:val="00AE58E0"/>
    <w:rsid w:val="00AE5A63"/>
    <w:rsid w:val="00AE5AE2"/>
    <w:rsid w:val="00AE6455"/>
    <w:rsid w:val="00AE6690"/>
    <w:rsid w:val="00AE6EF0"/>
    <w:rsid w:val="00AE6F7F"/>
    <w:rsid w:val="00AF01BC"/>
    <w:rsid w:val="00AF02F5"/>
    <w:rsid w:val="00AF069F"/>
    <w:rsid w:val="00AF08D6"/>
    <w:rsid w:val="00AF3C44"/>
    <w:rsid w:val="00AF3CF1"/>
    <w:rsid w:val="00AF3EA0"/>
    <w:rsid w:val="00AF43E4"/>
    <w:rsid w:val="00AF459B"/>
    <w:rsid w:val="00AF47D6"/>
    <w:rsid w:val="00AF4C36"/>
    <w:rsid w:val="00AF4D9B"/>
    <w:rsid w:val="00AF4E76"/>
    <w:rsid w:val="00AF50EF"/>
    <w:rsid w:val="00AF5127"/>
    <w:rsid w:val="00AF5B0F"/>
    <w:rsid w:val="00AF5CB2"/>
    <w:rsid w:val="00AF620A"/>
    <w:rsid w:val="00AF6578"/>
    <w:rsid w:val="00AF7F65"/>
    <w:rsid w:val="00B006BC"/>
    <w:rsid w:val="00B00EBE"/>
    <w:rsid w:val="00B01461"/>
    <w:rsid w:val="00B021AE"/>
    <w:rsid w:val="00B02D36"/>
    <w:rsid w:val="00B04C5C"/>
    <w:rsid w:val="00B06783"/>
    <w:rsid w:val="00B06C3C"/>
    <w:rsid w:val="00B0732A"/>
    <w:rsid w:val="00B074C6"/>
    <w:rsid w:val="00B07540"/>
    <w:rsid w:val="00B07ECA"/>
    <w:rsid w:val="00B122E6"/>
    <w:rsid w:val="00B12CC2"/>
    <w:rsid w:val="00B13023"/>
    <w:rsid w:val="00B1323E"/>
    <w:rsid w:val="00B14378"/>
    <w:rsid w:val="00B1455B"/>
    <w:rsid w:val="00B14C8B"/>
    <w:rsid w:val="00B14E9D"/>
    <w:rsid w:val="00B14EEE"/>
    <w:rsid w:val="00B1624C"/>
    <w:rsid w:val="00B17BAE"/>
    <w:rsid w:val="00B17DCA"/>
    <w:rsid w:val="00B2002A"/>
    <w:rsid w:val="00B2163F"/>
    <w:rsid w:val="00B21B3B"/>
    <w:rsid w:val="00B21C63"/>
    <w:rsid w:val="00B2266D"/>
    <w:rsid w:val="00B22722"/>
    <w:rsid w:val="00B23029"/>
    <w:rsid w:val="00B24C09"/>
    <w:rsid w:val="00B256CE"/>
    <w:rsid w:val="00B25AA0"/>
    <w:rsid w:val="00B2659F"/>
    <w:rsid w:val="00B274FC"/>
    <w:rsid w:val="00B275A9"/>
    <w:rsid w:val="00B27E73"/>
    <w:rsid w:val="00B30AC2"/>
    <w:rsid w:val="00B31260"/>
    <w:rsid w:val="00B31319"/>
    <w:rsid w:val="00B3336F"/>
    <w:rsid w:val="00B337F0"/>
    <w:rsid w:val="00B34DC3"/>
    <w:rsid w:val="00B350C2"/>
    <w:rsid w:val="00B3521E"/>
    <w:rsid w:val="00B352D4"/>
    <w:rsid w:val="00B35AEF"/>
    <w:rsid w:val="00B36225"/>
    <w:rsid w:val="00B36C1E"/>
    <w:rsid w:val="00B37697"/>
    <w:rsid w:val="00B400AE"/>
    <w:rsid w:val="00B40D3E"/>
    <w:rsid w:val="00B41839"/>
    <w:rsid w:val="00B421BE"/>
    <w:rsid w:val="00B424ED"/>
    <w:rsid w:val="00B42532"/>
    <w:rsid w:val="00B43E18"/>
    <w:rsid w:val="00B4434A"/>
    <w:rsid w:val="00B445E1"/>
    <w:rsid w:val="00B45827"/>
    <w:rsid w:val="00B45856"/>
    <w:rsid w:val="00B45E2C"/>
    <w:rsid w:val="00B45F2F"/>
    <w:rsid w:val="00B469A7"/>
    <w:rsid w:val="00B475C6"/>
    <w:rsid w:val="00B4798C"/>
    <w:rsid w:val="00B50416"/>
    <w:rsid w:val="00B50E83"/>
    <w:rsid w:val="00B5199E"/>
    <w:rsid w:val="00B538C7"/>
    <w:rsid w:val="00B5424F"/>
    <w:rsid w:val="00B5486E"/>
    <w:rsid w:val="00B56ABE"/>
    <w:rsid w:val="00B56CD7"/>
    <w:rsid w:val="00B57FED"/>
    <w:rsid w:val="00B60BB9"/>
    <w:rsid w:val="00B61EF0"/>
    <w:rsid w:val="00B62EAD"/>
    <w:rsid w:val="00B6396E"/>
    <w:rsid w:val="00B63F14"/>
    <w:rsid w:val="00B6495C"/>
    <w:rsid w:val="00B64D21"/>
    <w:rsid w:val="00B65287"/>
    <w:rsid w:val="00B6541E"/>
    <w:rsid w:val="00B65583"/>
    <w:rsid w:val="00B657EC"/>
    <w:rsid w:val="00B70375"/>
    <w:rsid w:val="00B7185E"/>
    <w:rsid w:val="00B73107"/>
    <w:rsid w:val="00B73138"/>
    <w:rsid w:val="00B731B0"/>
    <w:rsid w:val="00B7395A"/>
    <w:rsid w:val="00B73C16"/>
    <w:rsid w:val="00B73C3E"/>
    <w:rsid w:val="00B75D1F"/>
    <w:rsid w:val="00B76540"/>
    <w:rsid w:val="00B767BE"/>
    <w:rsid w:val="00B767C2"/>
    <w:rsid w:val="00B77231"/>
    <w:rsid w:val="00B776E3"/>
    <w:rsid w:val="00B77E79"/>
    <w:rsid w:val="00B80102"/>
    <w:rsid w:val="00B81B11"/>
    <w:rsid w:val="00B837B6"/>
    <w:rsid w:val="00B83CC4"/>
    <w:rsid w:val="00B83EC8"/>
    <w:rsid w:val="00B83F19"/>
    <w:rsid w:val="00B845D0"/>
    <w:rsid w:val="00B849A9"/>
    <w:rsid w:val="00B84E5C"/>
    <w:rsid w:val="00B8556D"/>
    <w:rsid w:val="00B85822"/>
    <w:rsid w:val="00B85F08"/>
    <w:rsid w:val="00B860BA"/>
    <w:rsid w:val="00B869CB"/>
    <w:rsid w:val="00B877BA"/>
    <w:rsid w:val="00B90484"/>
    <w:rsid w:val="00B90C7D"/>
    <w:rsid w:val="00B91429"/>
    <w:rsid w:val="00B922C3"/>
    <w:rsid w:val="00B9345E"/>
    <w:rsid w:val="00B939C9"/>
    <w:rsid w:val="00B939E4"/>
    <w:rsid w:val="00B949BC"/>
    <w:rsid w:val="00B9568E"/>
    <w:rsid w:val="00B9576C"/>
    <w:rsid w:val="00B96C4C"/>
    <w:rsid w:val="00B979CF"/>
    <w:rsid w:val="00BA197C"/>
    <w:rsid w:val="00BA1EAB"/>
    <w:rsid w:val="00BA28D7"/>
    <w:rsid w:val="00BA2FFA"/>
    <w:rsid w:val="00BA3016"/>
    <w:rsid w:val="00BA3F2C"/>
    <w:rsid w:val="00BA42F5"/>
    <w:rsid w:val="00BA5AC7"/>
    <w:rsid w:val="00BA5D3E"/>
    <w:rsid w:val="00BA79EE"/>
    <w:rsid w:val="00BA7F76"/>
    <w:rsid w:val="00BB0574"/>
    <w:rsid w:val="00BB0A20"/>
    <w:rsid w:val="00BB0C35"/>
    <w:rsid w:val="00BB17C4"/>
    <w:rsid w:val="00BB2FC1"/>
    <w:rsid w:val="00BB4E1C"/>
    <w:rsid w:val="00BB5242"/>
    <w:rsid w:val="00BB5B2C"/>
    <w:rsid w:val="00BB6130"/>
    <w:rsid w:val="00BB61A9"/>
    <w:rsid w:val="00BB681A"/>
    <w:rsid w:val="00BB7C8D"/>
    <w:rsid w:val="00BB7EA3"/>
    <w:rsid w:val="00BC01A9"/>
    <w:rsid w:val="00BC111F"/>
    <w:rsid w:val="00BC1220"/>
    <w:rsid w:val="00BC17E8"/>
    <w:rsid w:val="00BC24BC"/>
    <w:rsid w:val="00BC252A"/>
    <w:rsid w:val="00BC2600"/>
    <w:rsid w:val="00BC29BA"/>
    <w:rsid w:val="00BC3776"/>
    <w:rsid w:val="00BC4CDB"/>
    <w:rsid w:val="00BC5049"/>
    <w:rsid w:val="00BC57D0"/>
    <w:rsid w:val="00BC6B38"/>
    <w:rsid w:val="00BC6B3C"/>
    <w:rsid w:val="00BC70D5"/>
    <w:rsid w:val="00BC7792"/>
    <w:rsid w:val="00BC79D6"/>
    <w:rsid w:val="00BD0005"/>
    <w:rsid w:val="00BD13F3"/>
    <w:rsid w:val="00BD1416"/>
    <w:rsid w:val="00BD1A66"/>
    <w:rsid w:val="00BD1D2F"/>
    <w:rsid w:val="00BD3375"/>
    <w:rsid w:val="00BD366A"/>
    <w:rsid w:val="00BD3C9B"/>
    <w:rsid w:val="00BD5D10"/>
    <w:rsid w:val="00BD5DF9"/>
    <w:rsid w:val="00BD639D"/>
    <w:rsid w:val="00BD747D"/>
    <w:rsid w:val="00BD7C2E"/>
    <w:rsid w:val="00BD7CC1"/>
    <w:rsid w:val="00BE0AEB"/>
    <w:rsid w:val="00BE0CD3"/>
    <w:rsid w:val="00BE185A"/>
    <w:rsid w:val="00BE1E83"/>
    <w:rsid w:val="00BE2065"/>
    <w:rsid w:val="00BE21CB"/>
    <w:rsid w:val="00BE26CB"/>
    <w:rsid w:val="00BE30D9"/>
    <w:rsid w:val="00BE3512"/>
    <w:rsid w:val="00BE395F"/>
    <w:rsid w:val="00BE4525"/>
    <w:rsid w:val="00BE4A31"/>
    <w:rsid w:val="00BE5799"/>
    <w:rsid w:val="00BE57E2"/>
    <w:rsid w:val="00BE5C5B"/>
    <w:rsid w:val="00BE6E2B"/>
    <w:rsid w:val="00BE7706"/>
    <w:rsid w:val="00BE7ECF"/>
    <w:rsid w:val="00BF063F"/>
    <w:rsid w:val="00BF118F"/>
    <w:rsid w:val="00BF1A31"/>
    <w:rsid w:val="00BF21E7"/>
    <w:rsid w:val="00BF33BF"/>
    <w:rsid w:val="00BF34C9"/>
    <w:rsid w:val="00BF3A4D"/>
    <w:rsid w:val="00BF3C99"/>
    <w:rsid w:val="00BF50A3"/>
    <w:rsid w:val="00BF51D5"/>
    <w:rsid w:val="00BF532E"/>
    <w:rsid w:val="00BF54E9"/>
    <w:rsid w:val="00BF5745"/>
    <w:rsid w:val="00BF58DF"/>
    <w:rsid w:val="00BF59F3"/>
    <w:rsid w:val="00BF6643"/>
    <w:rsid w:val="00BF7BC9"/>
    <w:rsid w:val="00C0012B"/>
    <w:rsid w:val="00C002F9"/>
    <w:rsid w:val="00C02379"/>
    <w:rsid w:val="00C0286B"/>
    <w:rsid w:val="00C02EBF"/>
    <w:rsid w:val="00C0389E"/>
    <w:rsid w:val="00C03EFD"/>
    <w:rsid w:val="00C04526"/>
    <w:rsid w:val="00C046ED"/>
    <w:rsid w:val="00C05316"/>
    <w:rsid w:val="00C0666C"/>
    <w:rsid w:val="00C0757D"/>
    <w:rsid w:val="00C07A1C"/>
    <w:rsid w:val="00C07C56"/>
    <w:rsid w:val="00C10328"/>
    <w:rsid w:val="00C103C2"/>
    <w:rsid w:val="00C11134"/>
    <w:rsid w:val="00C1146B"/>
    <w:rsid w:val="00C11779"/>
    <w:rsid w:val="00C11A6E"/>
    <w:rsid w:val="00C11F9D"/>
    <w:rsid w:val="00C127FF"/>
    <w:rsid w:val="00C139D0"/>
    <w:rsid w:val="00C141A8"/>
    <w:rsid w:val="00C141D2"/>
    <w:rsid w:val="00C14566"/>
    <w:rsid w:val="00C14AB1"/>
    <w:rsid w:val="00C20303"/>
    <w:rsid w:val="00C20354"/>
    <w:rsid w:val="00C20AE4"/>
    <w:rsid w:val="00C21B0E"/>
    <w:rsid w:val="00C21B87"/>
    <w:rsid w:val="00C21EA7"/>
    <w:rsid w:val="00C22239"/>
    <w:rsid w:val="00C22F5F"/>
    <w:rsid w:val="00C232AC"/>
    <w:rsid w:val="00C232D9"/>
    <w:rsid w:val="00C232EB"/>
    <w:rsid w:val="00C235DF"/>
    <w:rsid w:val="00C23955"/>
    <w:rsid w:val="00C23C1D"/>
    <w:rsid w:val="00C259D3"/>
    <w:rsid w:val="00C26E0F"/>
    <w:rsid w:val="00C26F33"/>
    <w:rsid w:val="00C27189"/>
    <w:rsid w:val="00C30410"/>
    <w:rsid w:val="00C30431"/>
    <w:rsid w:val="00C33769"/>
    <w:rsid w:val="00C34D68"/>
    <w:rsid w:val="00C3532B"/>
    <w:rsid w:val="00C354CB"/>
    <w:rsid w:val="00C35776"/>
    <w:rsid w:val="00C35B81"/>
    <w:rsid w:val="00C36A15"/>
    <w:rsid w:val="00C3732F"/>
    <w:rsid w:val="00C37540"/>
    <w:rsid w:val="00C37842"/>
    <w:rsid w:val="00C37EF6"/>
    <w:rsid w:val="00C40580"/>
    <w:rsid w:val="00C4058A"/>
    <w:rsid w:val="00C41151"/>
    <w:rsid w:val="00C414E8"/>
    <w:rsid w:val="00C418AB"/>
    <w:rsid w:val="00C42D63"/>
    <w:rsid w:val="00C42D98"/>
    <w:rsid w:val="00C43390"/>
    <w:rsid w:val="00C44218"/>
    <w:rsid w:val="00C44C89"/>
    <w:rsid w:val="00C44FB1"/>
    <w:rsid w:val="00C46846"/>
    <w:rsid w:val="00C46F7E"/>
    <w:rsid w:val="00C5016F"/>
    <w:rsid w:val="00C501EB"/>
    <w:rsid w:val="00C535B6"/>
    <w:rsid w:val="00C54A9E"/>
    <w:rsid w:val="00C54FF0"/>
    <w:rsid w:val="00C55385"/>
    <w:rsid w:val="00C55F69"/>
    <w:rsid w:val="00C5604F"/>
    <w:rsid w:val="00C57CCE"/>
    <w:rsid w:val="00C602BC"/>
    <w:rsid w:val="00C618BC"/>
    <w:rsid w:val="00C6198F"/>
    <w:rsid w:val="00C61B2B"/>
    <w:rsid w:val="00C620F4"/>
    <w:rsid w:val="00C62BAA"/>
    <w:rsid w:val="00C63608"/>
    <w:rsid w:val="00C63B7C"/>
    <w:rsid w:val="00C641D8"/>
    <w:rsid w:val="00C64F57"/>
    <w:rsid w:val="00C6520E"/>
    <w:rsid w:val="00C66454"/>
    <w:rsid w:val="00C66EC0"/>
    <w:rsid w:val="00C676A3"/>
    <w:rsid w:val="00C676F3"/>
    <w:rsid w:val="00C67DAB"/>
    <w:rsid w:val="00C705C5"/>
    <w:rsid w:val="00C70C8E"/>
    <w:rsid w:val="00C7202F"/>
    <w:rsid w:val="00C7425A"/>
    <w:rsid w:val="00C7445F"/>
    <w:rsid w:val="00C74B82"/>
    <w:rsid w:val="00C74F8B"/>
    <w:rsid w:val="00C75856"/>
    <w:rsid w:val="00C75945"/>
    <w:rsid w:val="00C762B6"/>
    <w:rsid w:val="00C766D8"/>
    <w:rsid w:val="00C770C6"/>
    <w:rsid w:val="00C773C2"/>
    <w:rsid w:val="00C81589"/>
    <w:rsid w:val="00C81837"/>
    <w:rsid w:val="00C81AD6"/>
    <w:rsid w:val="00C81D32"/>
    <w:rsid w:val="00C837E1"/>
    <w:rsid w:val="00C839FF"/>
    <w:rsid w:val="00C840D6"/>
    <w:rsid w:val="00C842AF"/>
    <w:rsid w:val="00C87804"/>
    <w:rsid w:val="00C87C5F"/>
    <w:rsid w:val="00C87D78"/>
    <w:rsid w:val="00C900EC"/>
    <w:rsid w:val="00C90BB1"/>
    <w:rsid w:val="00C9139E"/>
    <w:rsid w:val="00C917D8"/>
    <w:rsid w:val="00C91AC4"/>
    <w:rsid w:val="00C91DC7"/>
    <w:rsid w:val="00C92608"/>
    <w:rsid w:val="00C93B36"/>
    <w:rsid w:val="00C93C5D"/>
    <w:rsid w:val="00C95AA9"/>
    <w:rsid w:val="00C9671B"/>
    <w:rsid w:val="00C96B31"/>
    <w:rsid w:val="00C97041"/>
    <w:rsid w:val="00C9799E"/>
    <w:rsid w:val="00CA04A0"/>
    <w:rsid w:val="00CA12B2"/>
    <w:rsid w:val="00CA13F8"/>
    <w:rsid w:val="00CA2386"/>
    <w:rsid w:val="00CA36BD"/>
    <w:rsid w:val="00CA3A8F"/>
    <w:rsid w:val="00CA3E51"/>
    <w:rsid w:val="00CA4134"/>
    <w:rsid w:val="00CA44F8"/>
    <w:rsid w:val="00CA4619"/>
    <w:rsid w:val="00CA4753"/>
    <w:rsid w:val="00CA5190"/>
    <w:rsid w:val="00CA5498"/>
    <w:rsid w:val="00CA6356"/>
    <w:rsid w:val="00CA6C39"/>
    <w:rsid w:val="00CA7401"/>
    <w:rsid w:val="00CA77E7"/>
    <w:rsid w:val="00CB1D36"/>
    <w:rsid w:val="00CB1ED7"/>
    <w:rsid w:val="00CB2152"/>
    <w:rsid w:val="00CB256D"/>
    <w:rsid w:val="00CB2730"/>
    <w:rsid w:val="00CB2FBE"/>
    <w:rsid w:val="00CB49F4"/>
    <w:rsid w:val="00CB4A02"/>
    <w:rsid w:val="00CB4F4E"/>
    <w:rsid w:val="00CB517D"/>
    <w:rsid w:val="00CB5385"/>
    <w:rsid w:val="00CB55CC"/>
    <w:rsid w:val="00CB565E"/>
    <w:rsid w:val="00CB5859"/>
    <w:rsid w:val="00CB640D"/>
    <w:rsid w:val="00CC0428"/>
    <w:rsid w:val="00CC066D"/>
    <w:rsid w:val="00CC09B9"/>
    <w:rsid w:val="00CC0C79"/>
    <w:rsid w:val="00CC0CF9"/>
    <w:rsid w:val="00CC0D36"/>
    <w:rsid w:val="00CC367A"/>
    <w:rsid w:val="00CC639C"/>
    <w:rsid w:val="00CC6686"/>
    <w:rsid w:val="00CC75D9"/>
    <w:rsid w:val="00CC7AAC"/>
    <w:rsid w:val="00CC7D3D"/>
    <w:rsid w:val="00CC7F20"/>
    <w:rsid w:val="00CD0706"/>
    <w:rsid w:val="00CD0E0A"/>
    <w:rsid w:val="00CD0EB4"/>
    <w:rsid w:val="00CD15CD"/>
    <w:rsid w:val="00CD26AE"/>
    <w:rsid w:val="00CD2939"/>
    <w:rsid w:val="00CD2951"/>
    <w:rsid w:val="00CD4D7A"/>
    <w:rsid w:val="00CD5773"/>
    <w:rsid w:val="00CD5C80"/>
    <w:rsid w:val="00CD6EA4"/>
    <w:rsid w:val="00CD7161"/>
    <w:rsid w:val="00CE116F"/>
    <w:rsid w:val="00CE1626"/>
    <w:rsid w:val="00CE182C"/>
    <w:rsid w:val="00CE4BC7"/>
    <w:rsid w:val="00CE50FB"/>
    <w:rsid w:val="00CE51FA"/>
    <w:rsid w:val="00CE5D95"/>
    <w:rsid w:val="00CE6A10"/>
    <w:rsid w:val="00CE7D3B"/>
    <w:rsid w:val="00CE7D64"/>
    <w:rsid w:val="00CF2190"/>
    <w:rsid w:val="00CF2D25"/>
    <w:rsid w:val="00CF2F34"/>
    <w:rsid w:val="00CF2FF6"/>
    <w:rsid w:val="00CF336E"/>
    <w:rsid w:val="00CF35E8"/>
    <w:rsid w:val="00CF41E9"/>
    <w:rsid w:val="00CF4782"/>
    <w:rsid w:val="00CF4D0A"/>
    <w:rsid w:val="00CF5C3E"/>
    <w:rsid w:val="00CF60C4"/>
    <w:rsid w:val="00CF62CC"/>
    <w:rsid w:val="00CF6503"/>
    <w:rsid w:val="00CF651D"/>
    <w:rsid w:val="00CF698C"/>
    <w:rsid w:val="00CF70EA"/>
    <w:rsid w:val="00D03A4C"/>
    <w:rsid w:val="00D03BA9"/>
    <w:rsid w:val="00D03DEB"/>
    <w:rsid w:val="00D043EC"/>
    <w:rsid w:val="00D04B84"/>
    <w:rsid w:val="00D04DB7"/>
    <w:rsid w:val="00D05285"/>
    <w:rsid w:val="00D05718"/>
    <w:rsid w:val="00D05BDC"/>
    <w:rsid w:val="00D0786E"/>
    <w:rsid w:val="00D07987"/>
    <w:rsid w:val="00D07C03"/>
    <w:rsid w:val="00D07F7E"/>
    <w:rsid w:val="00D07FA8"/>
    <w:rsid w:val="00D10240"/>
    <w:rsid w:val="00D10509"/>
    <w:rsid w:val="00D10D45"/>
    <w:rsid w:val="00D124CC"/>
    <w:rsid w:val="00D12607"/>
    <w:rsid w:val="00D12E3F"/>
    <w:rsid w:val="00D130BB"/>
    <w:rsid w:val="00D14084"/>
    <w:rsid w:val="00D14166"/>
    <w:rsid w:val="00D1583E"/>
    <w:rsid w:val="00D16127"/>
    <w:rsid w:val="00D16169"/>
    <w:rsid w:val="00D163D4"/>
    <w:rsid w:val="00D16F25"/>
    <w:rsid w:val="00D17A8E"/>
    <w:rsid w:val="00D17DC7"/>
    <w:rsid w:val="00D20C7B"/>
    <w:rsid w:val="00D21160"/>
    <w:rsid w:val="00D230C2"/>
    <w:rsid w:val="00D232FC"/>
    <w:rsid w:val="00D2418C"/>
    <w:rsid w:val="00D253C9"/>
    <w:rsid w:val="00D25548"/>
    <w:rsid w:val="00D27B6D"/>
    <w:rsid w:val="00D308A7"/>
    <w:rsid w:val="00D3143F"/>
    <w:rsid w:val="00D327B1"/>
    <w:rsid w:val="00D32D67"/>
    <w:rsid w:val="00D33CA9"/>
    <w:rsid w:val="00D35839"/>
    <w:rsid w:val="00D366E7"/>
    <w:rsid w:val="00D37772"/>
    <w:rsid w:val="00D37791"/>
    <w:rsid w:val="00D37CF3"/>
    <w:rsid w:val="00D37E59"/>
    <w:rsid w:val="00D40305"/>
    <w:rsid w:val="00D409CC"/>
    <w:rsid w:val="00D427F5"/>
    <w:rsid w:val="00D42841"/>
    <w:rsid w:val="00D43D90"/>
    <w:rsid w:val="00D46758"/>
    <w:rsid w:val="00D4693E"/>
    <w:rsid w:val="00D46A6C"/>
    <w:rsid w:val="00D47DF1"/>
    <w:rsid w:val="00D50350"/>
    <w:rsid w:val="00D50411"/>
    <w:rsid w:val="00D52F78"/>
    <w:rsid w:val="00D52FF1"/>
    <w:rsid w:val="00D53E92"/>
    <w:rsid w:val="00D54E05"/>
    <w:rsid w:val="00D55AB8"/>
    <w:rsid w:val="00D55DB1"/>
    <w:rsid w:val="00D56573"/>
    <w:rsid w:val="00D56E7D"/>
    <w:rsid w:val="00D57A25"/>
    <w:rsid w:val="00D60A24"/>
    <w:rsid w:val="00D6145D"/>
    <w:rsid w:val="00D626FF"/>
    <w:rsid w:val="00D6290C"/>
    <w:rsid w:val="00D62943"/>
    <w:rsid w:val="00D6307A"/>
    <w:rsid w:val="00D630B6"/>
    <w:rsid w:val="00D632F9"/>
    <w:rsid w:val="00D63CF2"/>
    <w:rsid w:val="00D64B83"/>
    <w:rsid w:val="00D6505A"/>
    <w:rsid w:val="00D66B91"/>
    <w:rsid w:val="00D701F6"/>
    <w:rsid w:val="00D706FB"/>
    <w:rsid w:val="00D70BC1"/>
    <w:rsid w:val="00D719A9"/>
    <w:rsid w:val="00D72360"/>
    <w:rsid w:val="00D726B1"/>
    <w:rsid w:val="00D7292C"/>
    <w:rsid w:val="00D72B08"/>
    <w:rsid w:val="00D72C31"/>
    <w:rsid w:val="00D73852"/>
    <w:rsid w:val="00D73BA0"/>
    <w:rsid w:val="00D7433D"/>
    <w:rsid w:val="00D7608C"/>
    <w:rsid w:val="00D767EB"/>
    <w:rsid w:val="00D77294"/>
    <w:rsid w:val="00D77519"/>
    <w:rsid w:val="00D800F2"/>
    <w:rsid w:val="00D80442"/>
    <w:rsid w:val="00D81225"/>
    <w:rsid w:val="00D81283"/>
    <w:rsid w:val="00D8153B"/>
    <w:rsid w:val="00D82206"/>
    <w:rsid w:val="00D82C29"/>
    <w:rsid w:val="00D84D7D"/>
    <w:rsid w:val="00D86933"/>
    <w:rsid w:val="00D86C92"/>
    <w:rsid w:val="00D87681"/>
    <w:rsid w:val="00D87E0D"/>
    <w:rsid w:val="00D90446"/>
    <w:rsid w:val="00D904F0"/>
    <w:rsid w:val="00D9058D"/>
    <w:rsid w:val="00D90934"/>
    <w:rsid w:val="00D9129D"/>
    <w:rsid w:val="00D917A7"/>
    <w:rsid w:val="00D917DC"/>
    <w:rsid w:val="00D92186"/>
    <w:rsid w:val="00D932FF"/>
    <w:rsid w:val="00D942F0"/>
    <w:rsid w:val="00D94CF8"/>
    <w:rsid w:val="00D95520"/>
    <w:rsid w:val="00D95995"/>
    <w:rsid w:val="00D95BB8"/>
    <w:rsid w:val="00D95F42"/>
    <w:rsid w:val="00D97AE7"/>
    <w:rsid w:val="00DA0439"/>
    <w:rsid w:val="00DA0526"/>
    <w:rsid w:val="00DA1099"/>
    <w:rsid w:val="00DA148F"/>
    <w:rsid w:val="00DA16F3"/>
    <w:rsid w:val="00DA2F3C"/>
    <w:rsid w:val="00DA4661"/>
    <w:rsid w:val="00DA4868"/>
    <w:rsid w:val="00DA4CED"/>
    <w:rsid w:val="00DA54A5"/>
    <w:rsid w:val="00DA5744"/>
    <w:rsid w:val="00DA5AE7"/>
    <w:rsid w:val="00DA5B62"/>
    <w:rsid w:val="00DA6293"/>
    <w:rsid w:val="00DA64BE"/>
    <w:rsid w:val="00DA6ED6"/>
    <w:rsid w:val="00DA73D8"/>
    <w:rsid w:val="00DA764A"/>
    <w:rsid w:val="00DA777C"/>
    <w:rsid w:val="00DB287B"/>
    <w:rsid w:val="00DB2A14"/>
    <w:rsid w:val="00DB3AD7"/>
    <w:rsid w:val="00DB49B2"/>
    <w:rsid w:val="00DB5349"/>
    <w:rsid w:val="00DB5989"/>
    <w:rsid w:val="00DB639F"/>
    <w:rsid w:val="00DB6B5F"/>
    <w:rsid w:val="00DB6CC9"/>
    <w:rsid w:val="00DB7383"/>
    <w:rsid w:val="00DC033F"/>
    <w:rsid w:val="00DC0BEF"/>
    <w:rsid w:val="00DC0C85"/>
    <w:rsid w:val="00DC1C34"/>
    <w:rsid w:val="00DC3C9D"/>
    <w:rsid w:val="00DC53D6"/>
    <w:rsid w:val="00DC64D9"/>
    <w:rsid w:val="00DC67DE"/>
    <w:rsid w:val="00DC7224"/>
    <w:rsid w:val="00DC7527"/>
    <w:rsid w:val="00DC7C2D"/>
    <w:rsid w:val="00DC7C8D"/>
    <w:rsid w:val="00DD0837"/>
    <w:rsid w:val="00DD0CE4"/>
    <w:rsid w:val="00DD1632"/>
    <w:rsid w:val="00DD4D32"/>
    <w:rsid w:val="00DD5939"/>
    <w:rsid w:val="00DD5FFA"/>
    <w:rsid w:val="00DD6078"/>
    <w:rsid w:val="00DD6510"/>
    <w:rsid w:val="00DE05E6"/>
    <w:rsid w:val="00DE06EB"/>
    <w:rsid w:val="00DE0DAB"/>
    <w:rsid w:val="00DE20A4"/>
    <w:rsid w:val="00DE2B4C"/>
    <w:rsid w:val="00DE48E9"/>
    <w:rsid w:val="00DE73C0"/>
    <w:rsid w:val="00DE749E"/>
    <w:rsid w:val="00DE7958"/>
    <w:rsid w:val="00DF099E"/>
    <w:rsid w:val="00DF162C"/>
    <w:rsid w:val="00DF2328"/>
    <w:rsid w:val="00DF358A"/>
    <w:rsid w:val="00DF40E7"/>
    <w:rsid w:val="00DF4246"/>
    <w:rsid w:val="00DF42A9"/>
    <w:rsid w:val="00DF5A00"/>
    <w:rsid w:val="00DF5FD5"/>
    <w:rsid w:val="00DF6248"/>
    <w:rsid w:val="00DF6F76"/>
    <w:rsid w:val="00DF716B"/>
    <w:rsid w:val="00DF72F5"/>
    <w:rsid w:val="00DF7B48"/>
    <w:rsid w:val="00E012B8"/>
    <w:rsid w:val="00E0176A"/>
    <w:rsid w:val="00E0278B"/>
    <w:rsid w:val="00E02C01"/>
    <w:rsid w:val="00E031E2"/>
    <w:rsid w:val="00E03CFB"/>
    <w:rsid w:val="00E03D62"/>
    <w:rsid w:val="00E04CA7"/>
    <w:rsid w:val="00E055E8"/>
    <w:rsid w:val="00E06113"/>
    <w:rsid w:val="00E0653A"/>
    <w:rsid w:val="00E06EAA"/>
    <w:rsid w:val="00E07DC9"/>
    <w:rsid w:val="00E1061E"/>
    <w:rsid w:val="00E10914"/>
    <w:rsid w:val="00E10C65"/>
    <w:rsid w:val="00E10DDA"/>
    <w:rsid w:val="00E125D5"/>
    <w:rsid w:val="00E14A07"/>
    <w:rsid w:val="00E1582C"/>
    <w:rsid w:val="00E15FCF"/>
    <w:rsid w:val="00E16026"/>
    <w:rsid w:val="00E213F4"/>
    <w:rsid w:val="00E22370"/>
    <w:rsid w:val="00E22FC7"/>
    <w:rsid w:val="00E231DA"/>
    <w:rsid w:val="00E23705"/>
    <w:rsid w:val="00E241D0"/>
    <w:rsid w:val="00E250B7"/>
    <w:rsid w:val="00E25FE1"/>
    <w:rsid w:val="00E26017"/>
    <w:rsid w:val="00E26A29"/>
    <w:rsid w:val="00E303B0"/>
    <w:rsid w:val="00E30F77"/>
    <w:rsid w:val="00E3181B"/>
    <w:rsid w:val="00E32123"/>
    <w:rsid w:val="00E3280E"/>
    <w:rsid w:val="00E32F66"/>
    <w:rsid w:val="00E33149"/>
    <w:rsid w:val="00E33ADC"/>
    <w:rsid w:val="00E34028"/>
    <w:rsid w:val="00E35BB8"/>
    <w:rsid w:val="00E36703"/>
    <w:rsid w:val="00E36DE3"/>
    <w:rsid w:val="00E40976"/>
    <w:rsid w:val="00E40D83"/>
    <w:rsid w:val="00E40FCC"/>
    <w:rsid w:val="00E41468"/>
    <w:rsid w:val="00E4201A"/>
    <w:rsid w:val="00E422B8"/>
    <w:rsid w:val="00E42FFA"/>
    <w:rsid w:val="00E43486"/>
    <w:rsid w:val="00E4387C"/>
    <w:rsid w:val="00E443B5"/>
    <w:rsid w:val="00E4562B"/>
    <w:rsid w:val="00E45ADD"/>
    <w:rsid w:val="00E47FED"/>
    <w:rsid w:val="00E51AAD"/>
    <w:rsid w:val="00E52640"/>
    <w:rsid w:val="00E52C76"/>
    <w:rsid w:val="00E53F8E"/>
    <w:rsid w:val="00E55840"/>
    <w:rsid w:val="00E56AC0"/>
    <w:rsid w:val="00E56AF6"/>
    <w:rsid w:val="00E5766D"/>
    <w:rsid w:val="00E5766F"/>
    <w:rsid w:val="00E60559"/>
    <w:rsid w:val="00E616B2"/>
    <w:rsid w:val="00E625DB"/>
    <w:rsid w:val="00E636F1"/>
    <w:rsid w:val="00E65C03"/>
    <w:rsid w:val="00E65C85"/>
    <w:rsid w:val="00E66379"/>
    <w:rsid w:val="00E66A8F"/>
    <w:rsid w:val="00E679D1"/>
    <w:rsid w:val="00E709F5"/>
    <w:rsid w:val="00E715DC"/>
    <w:rsid w:val="00E71639"/>
    <w:rsid w:val="00E71A11"/>
    <w:rsid w:val="00E71CAE"/>
    <w:rsid w:val="00E72116"/>
    <w:rsid w:val="00E722AA"/>
    <w:rsid w:val="00E72552"/>
    <w:rsid w:val="00E72DE7"/>
    <w:rsid w:val="00E739EA"/>
    <w:rsid w:val="00E73D21"/>
    <w:rsid w:val="00E74027"/>
    <w:rsid w:val="00E743E2"/>
    <w:rsid w:val="00E74458"/>
    <w:rsid w:val="00E74B2C"/>
    <w:rsid w:val="00E75130"/>
    <w:rsid w:val="00E75387"/>
    <w:rsid w:val="00E75724"/>
    <w:rsid w:val="00E757D6"/>
    <w:rsid w:val="00E75EB8"/>
    <w:rsid w:val="00E768C3"/>
    <w:rsid w:val="00E8092B"/>
    <w:rsid w:val="00E820FB"/>
    <w:rsid w:val="00E824A5"/>
    <w:rsid w:val="00E840D6"/>
    <w:rsid w:val="00E8411B"/>
    <w:rsid w:val="00E84308"/>
    <w:rsid w:val="00E85B76"/>
    <w:rsid w:val="00E85C61"/>
    <w:rsid w:val="00E8612C"/>
    <w:rsid w:val="00E870FF"/>
    <w:rsid w:val="00E87558"/>
    <w:rsid w:val="00E9076D"/>
    <w:rsid w:val="00E90C72"/>
    <w:rsid w:val="00E911E2"/>
    <w:rsid w:val="00E9133F"/>
    <w:rsid w:val="00E913F9"/>
    <w:rsid w:val="00E914A8"/>
    <w:rsid w:val="00E92314"/>
    <w:rsid w:val="00E93343"/>
    <w:rsid w:val="00E94515"/>
    <w:rsid w:val="00E94707"/>
    <w:rsid w:val="00E9470D"/>
    <w:rsid w:val="00E94B6F"/>
    <w:rsid w:val="00E952FC"/>
    <w:rsid w:val="00E9557B"/>
    <w:rsid w:val="00E95857"/>
    <w:rsid w:val="00E9701D"/>
    <w:rsid w:val="00E97400"/>
    <w:rsid w:val="00EA03CA"/>
    <w:rsid w:val="00EA0ECA"/>
    <w:rsid w:val="00EA251D"/>
    <w:rsid w:val="00EA3158"/>
    <w:rsid w:val="00EB0A5B"/>
    <w:rsid w:val="00EB10FB"/>
    <w:rsid w:val="00EB295C"/>
    <w:rsid w:val="00EB3DD2"/>
    <w:rsid w:val="00EB3F2F"/>
    <w:rsid w:val="00EB4011"/>
    <w:rsid w:val="00EB426D"/>
    <w:rsid w:val="00EB4803"/>
    <w:rsid w:val="00EB4B31"/>
    <w:rsid w:val="00EC0748"/>
    <w:rsid w:val="00EC07FA"/>
    <w:rsid w:val="00EC1138"/>
    <w:rsid w:val="00EC1FFE"/>
    <w:rsid w:val="00EC20BF"/>
    <w:rsid w:val="00EC3EFC"/>
    <w:rsid w:val="00EC42FF"/>
    <w:rsid w:val="00EC45CE"/>
    <w:rsid w:val="00EC53C8"/>
    <w:rsid w:val="00EC5A1B"/>
    <w:rsid w:val="00EC6792"/>
    <w:rsid w:val="00EC6E25"/>
    <w:rsid w:val="00EC757C"/>
    <w:rsid w:val="00EC7972"/>
    <w:rsid w:val="00ED080B"/>
    <w:rsid w:val="00ED09A7"/>
    <w:rsid w:val="00ED1549"/>
    <w:rsid w:val="00ED1BE5"/>
    <w:rsid w:val="00ED22F1"/>
    <w:rsid w:val="00ED314E"/>
    <w:rsid w:val="00ED3436"/>
    <w:rsid w:val="00ED3E71"/>
    <w:rsid w:val="00ED6898"/>
    <w:rsid w:val="00ED6D6D"/>
    <w:rsid w:val="00ED7B33"/>
    <w:rsid w:val="00EE1246"/>
    <w:rsid w:val="00EE1933"/>
    <w:rsid w:val="00EE27BE"/>
    <w:rsid w:val="00EE2BFE"/>
    <w:rsid w:val="00EE2E9B"/>
    <w:rsid w:val="00EE42C1"/>
    <w:rsid w:val="00EE447E"/>
    <w:rsid w:val="00EE4EEC"/>
    <w:rsid w:val="00EE5312"/>
    <w:rsid w:val="00EE6289"/>
    <w:rsid w:val="00EF0FFE"/>
    <w:rsid w:val="00EF19E3"/>
    <w:rsid w:val="00EF1A34"/>
    <w:rsid w:val="00EF3289"/>
    <w:rsid w:val="00EF3981"/>
    <w:rsid w:val="00EF3BA8"/>
    <w:rsid w:val="00EF4EF5"/>
    <w:rsid w:val="00EF6207"/>
    <w:rsid w:val="00EF64B8"/>
    <w:rsid w:val="00EF7881"/>
    <w:rsid w:val="00EF7CDF"/>
    <w:rsid w:val="00F00052"/>
    <w:rsid w:val="00F00550"/>
    <w:rsid w:val="00F010C2"/>
    <w:rsid w:val="00F01966"/>
    <w:rsid w:val="00F029E4"/>
    <w:rsid w:val="00F02C77"/>
    <w:rsid w:val="00F033D3"/>
    <w:rsid w:val="00F03CB1"/>
    <w:rsid w:val="00F052D2"/>
    <w:rsid w:val="00F0567E"/>
    <w:rsid w:val="00F059C3"/>
    <w:rsid w:val="00F05DCC"/>
    <w:rsid w:val="00F063C6"/>
    <w:rsid w:val="00F112EB"/>
    <w:rsid w:val="00F125C4"/>
    <w:rsid w:val="00F1353C"/>
    <w:rsid w:val="00F13556"/>
    <w:rsid w:val="00F14045"/>
    <w:rsid w:val="00F142CD"/>
    <w:rsid w:val="00F14871"/>
    <w:rsid w:val="00F14B7E"/>
    <w:rsid w:val="00F15068"/>
    <w:rsid w:val="00F162CB"/>
    <w:rsid w:val="00F167D7"/>
    <w:rsid w:val="00F16925"/>
    <w:rsid w:val="00F16BC0"/>
    <w:rsid w:val="00F1782E"/>
    <w:rsid w:val="00F17E6C"/>
    <w:rsid w:val="00F21347"/>
    <w:rsid w:val="00F230EA"/>
    <w:rsid w:val="00F24B51"/>
    <w:rsid w:val="00F252C3"/>
    <w:rsid w:val="00F258C4"/>
    <w:rsid w:val="00F25931"/>
    <w:rsid w:val="00F26962"/>
    <w:rsid w:val="00F27A9F"/>
    <w:rsid w:val="00F27EA2"/>
    <w:rsid w:val="00F31753"/>
    <w:rsid w:val="00F31D81"/>
    <w:rsid w:val="00F3216F"/>
    <w:rsid w:val="00F325BD"/>
    <w:rsid w:val="00F32B88"/>
    <w:rsid w:val="00F32C99"/>
    <w:rsid w:val="00F339EF"/>
    <w:rsid w:val="00F33A1B"/>
    <w:rsid w:val="00F33E60"/>
    <w:rsid w:val="00F33EDE"/>
    <w:rsid w:val="00F34553"/>
    <w:rsid w:val="00F34BA6"/>
    <w:rsid w:val="00F3575B"/>
    <w:rsid w:val="00F3575D"/>
    <w:rsid w:val="00F366E7"/>
    <w:rsid w:val="00F36CE3"/>
    <w:rsid w:val="00F36FF9"/>
    <w:rsid w:val="00F37342"/>
    <w:rsid w:val="00F40B4B"/>
    <w:rsid w:val="00F41ACD"/>
    <w:rsid w:val="00F422DA"/>
    <w:rsid w:val="00F42384"/>
    <w:rsid w:val="00F432BA"/>
    <w:rsid w:val="00F44269"/>
    <w:rsid w:val="00F44312"/>
    <w:rsid w:val="00F4454F"/>
    <w:rsid w:val="00F46531"/>
    <w:rsid w:val="00F46F1F"/>
    <w:rsid w:val="00F47382"/>
    <w:rsid w:val="00F47982"/>
    <w:rsid w:val="00F47C6E"/>
    <w:rsid w:val="00F47DBA"/>
    <w:rsid w:val="00F50891"/>
    <w:rsid w:val="00F50BCC"/>
    <w:rsid w:val="00F513A8"/>
    <w:rsid w:val="00F51A97"/>
    <w:rsid w:val="00F52292"/>
    <w:rsid w:val="00F522F6"/>
    <w:rsid w:val="00F52745"/>
    <w:rsid w:val="00F5279C"/>
    <w:rsid w:val="00F5358C"/>
    <w:rsid w:val="00F5385D"/>
    <w:rsid w:val="00F53D87"/>
    <w:rsid w:val="00F53DBA"/>
    <w:rsid w:val="00F54529"/>
    <w:rsid w:val="00F5555D"/>
    <w:rsid w:val="00F5571E"/>
    <w:rsid w:val="00F55E77"/>
    <w:rsid w:val="00F57557"/>
    <w:rsid w:val="00F57607"/>
    <w:rsid w:val="00F60829"/>
    <w:rsid w:val="00F610C6"/>
    <w:rsid w:val="00F618E9"/>
    <w:rsid w:val="00F61A0C"/>
    <w:rsid w:val="00F61E03"/>
    <w:rsid w:val="00F623FD"/>
    <w:rsid w:val="00F6322B"/>
    <w:rsid w:val="00F637A8"/>
    <w:rsid w:val="00F6421C"/>
    <w:rsid w:val="00F6457C"/>
    <w:rsid w:val="00F65333"/>
    <w:rsid w:val="00F65621"/>
    <w:rsid w:val="00F65840"/>
    <w:rsid w:val="00F6596F"/>
    <w:rsid w:val="00F6635D"/>
    <w:rsid w:val="00F66518"/>
    <w:rsid w:val="00F67AEC"/>
    <w:rsid w:val="00F70849"/>
    <w:rsid w:val="00F718B5"/>
    <w:rsid w:val="00F72B4C"/>
    <w:rsid w:val="00F72DE7"/>
    <w:rsid w:val="00F73D71"/>
    <w:rsid w:val="00F744AC"/>
    <w:rsid w:val="00F749C2"/>
    <w:rsid w:val="00F74E95"/>
    <w:rsid w:val="00F75F92"/>
    <w:rsid w:val="00F77237"/>
    <w:rsid w:val="00F774D4"/>
    <w:rsid w:val="00F80398"/>
    <w:rsid w:val="00F80658"/>
    <w:rsid w:val="00F80EE2"/>
    <w:rsid w:val="00F81A97"/>
    <w:rsid w:val="00F825E4"/>
    <w:rsid w:val="00F82800"/>
    <w:rsid w:val="00F82D44"/>
    <w:rsid w:val="00F83221"/>
    <w:rsid w:val="00F8485D"/>
    <w:rsid w:val="00F84BC8"/>
    <w:rsid w:val="00F851F6"/>
    <w:rsid w:val="00F85390"/>
    <w:rsid w:val="00F85B31"/>
    <w:rsid w:val="00F8733F"/>
    <w:rsid w:val="00F901CF"/>
    <w:rsid w:val="00F90ACD"/>
    <w:rsid w:val="00F91AD5"/>
    <w:rsid w:val="00F92DD0"/>
    <w:rsid w:val="00F930CF"/>
    <w:rsid w:val="00F935FB"/>
    <w:rsid w:val="00F93B83"/>
    <w:rsid w:val="00F93D69"/>
    <w:rsid w:val="00F95C31"/>
    <w:rsid w:val="00F964E4"/>
    <w:rsid w:val="00F9782B"/>
    <w:rsid w:val="00FA04E3"/>
    <w:rsid w:val="00FA0B65"/>
    <w:rsid w:val="00FA0C3C"/>
    <w:rsid w:val="00FA11EB"/>
    <w:rsid w:val="00FA25D1"/>
    <w:rsid w:val="00FA27F9"/>
    <w:rsid w:val="00FA313A"/>
    <w:rsid w:val="00FA34DC"/>
    <w:rsid w:val="00FA454F"/>
    <w:rsid w:val="00FA4877"/>
    <w:rsid w:val="00FA499B"/>
    <w:rsid w:val="00FA64F2"/>
    <w:rsid w:val="00FA7495"/>
    <w:rsid w:val="00FB09B2"/>
    <w:rsid w:val="00FB0CBE"/>
    <w:rsid w:val="00FB13A9"/>
    <w:rsid w:val="00FB2036"/>
    <w:rsid w:val="00FB2201"/>
    <w:rsid w:val="00FB2EAB"/>
    <w:rsid w:val="00FB45E3"/>
    <w:rsid w:val="00FB5754"/>
    <w:rsid w:val="00FB5A53"/>
    <w:rsid w:val="00FB6087"/>
    <w:rsid w:val="00FB61AD"/>
    <w:rsid w:val="00FB7515"/>
    <w:rsid w:val="00FB7E43"/>
    <w:rsid w:val="00FC01E7"/>
    <w:rsid w:val="00FC0AAE"/>
    <w:rsid w:val="00FC224D"/>
    <w:rsid w:val="00FC27A1"/>
    <w:rsid w:val="00FC2B1B"/>
    <w:rsid w:val="00FC4063"/>
    <w:rsid w:val="00FC40C0"/>
    <w:rsid w:val="00FC502B"/>
    <w:rsid w:val="00FC5B1C"/>
    <w:rsid w:val="00FC5B9C"/>
    <w:rsid w:val="00FC5E0D"/>
    <w:rsid w:val="00FC5F3C"/>
    <w:rsid w:val="00FC6379"/>
    <w:rsid w:val="00FD0268"/>
    <w:rsid w:val="00FD06B5"/>
    <w:rsid w:val="00FD254C"/>
    <w:rsid w:val="00FD2694"/>
    <w:rsid w:val="00FD31CF"/>
    <w:rsid w:val="00FD336B"/>
    <w:rsid w:val="00FD34E8"/>
    <w:rsid w:val="00FD4225"/>
    <w:rsid w:val="00FD423F"/>
    <w:rsid w:val="00FD44DB"/>
    <w:rsid w:val="00FD4DD3"/>
    <w:rsid w:val="00FD5B6E"/>
    <w:rsid w:val="00FD7306"/>
    <w:rsid w:val="00FD7D66"/>
    <w:rsid w:val="00FE00E0"/>
    <w:rsid w:val="00FE0571"/>
    <w:rsid w:val="00FE0E38"/>
    <w:rsid w:val="00FE1486"/>
    <w:rsid w:val="00FE1591"/>
    <w:rsid w:val="00FE16BA"/>
    <w:rsid w:val="00FE1D97"/>
    <w:rsid w:val="00FE26FD"/>
    <w:rsid w:val="00FE2AF1"/>
    <w:rsid w:val="00FE32D8"/>
    <w:rsid w:val="00FE3A82"/>
    <w:rsid w:val="00FE3F08"/>
    <w:rsid w:val="00FE6294"/>
    <w:rsid w:val="00FE6A7C"/>
    <w:rsid w:val="00FE70B6"/>
    <w:rsid w:val="00FE713E"/>
    <w:rsid w:val="00FE77F5"/>
    <w:rsid w:val="00FF04EA"/>
    <w:rsid w:val="00FF0A3A"/>
    <w:rsid w:val="00FF1918"/>
    <w:rsid w:val="00FF27FA"/>
    <w:rsid w:val="00FF2FC0"/>
    <w:rsid w:val="00FF3237"/>
    <w:rsid w:val="00FF3F9E"/>
    <w:rsid w:val="00FF409B"/>
    <w:rsid w:val="00FF4D16"/>
    <w:rsid w:val="00FF4FF5"/>
    <w:rsid w:val="00FF607B"/>
    <w:rsid w:val="00FF68CA"/>
    <w:rsid w:val="00FF6C24"/>
    <w:rsid w:val="00FF7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A49A4"/>
  <w15:docId w15:val="{EA247859-0A2B-4C19-8374-7B017C366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DC9"/>
    <w:rPr>
      <w:sz w:val="24"/>
      <w:szCs w:val="24"/>
    </w:rPr>
  </w:style>
  <w:style w:type="paragraph" w:styleId="1">
    <w:name w:val="heading 1"/>
    <w:basedOn w:val="a"/>
    <w:next w:val="a"/>
    <w:qFormat/>
    <w:rsid w:val="00880DC9"/>
    <w:pPr>
      <w:keepNext/>
      <w:jc w:val="center"/>
      <w:outlineLvl w:val="0"/>
    </w:pPr>
    <w:rPr>
      <w:i/>
      <w:sz w:val="28"/>
      <w:szCs w:val="20"/>
    </w:rPr>
  </w:style>
  <w:style w:type="paragraph" w:styleId="2">
    <w:name w:val="heading 2"/>
    <w:basedOn w:val="a"/>
    <w:next w:val="a"/>
    <w:qFormat/>
    <w:rsid w:val="00196A80"/>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80DC9"/>
    <w:pPr>
      <w:ind w:firstLine="720"/>
      <w:jc w:val="both"/>
    </w:pPr>
    <w:rPr>
      <w:sz w:val="28"/>
      <w:szCs w:val="20"/>
    </w:rPr>
  </w:style>
  <w:style w:type="paragraph" w:customStyle="1" w:styleId="ConsNormal">
    <w:name w:val="ConsNormal"/>
    <w:rsid w:val="00FD254C"/>
    <w:pPr>
      <w:widowControl w:val="0"/>
      <w:autoSpaceDE w:val="0"/>
      <w:autoSpaceDN w:val="0"/>
      <w:adjustRightInd w:val="0"/>
      <w:ind w:right="19772" w:firstLine="720"/>
    </w:pPr>
    <w:rPr>
      <w:rFonts w:ascii="Arial" w:hAnsi="Arial" w:cs="Arial"/>
      <w:sz w:val="16"/>
      <w:szCs w:val="16"/>
    </w:rPr>
  </w:style>
  <w:style w:type="paragraph" w:customStyle="1" w:styleId="Heading">
    <w:name w:val="Heading"/>
    <w:rsid w:val="0030531E"/>
    <w:pPr>
      <w:widowControl w:val="0"/>
      <w:autoSpaceDE w:val="0"/>
      <w:autoSpaceDN w:val="0"/>
      <w:adjustRightInd w:val="0"/>
    </w:pPr>
    <w:rPr>
      <w:rFonts w:ascii="Arial" w:hAnsi="Arial" w:cs="Arial"/>
      <w:b/>
      <w:bCs/>
      <w:sz w:val="22"/>
      <w:szCs w:val="22"/>
    </w:rPr>
  </w:style>
  <w:style w:type="character" w:styleId="a4">
    <w:name w:val="Hyperlink"/>
    <w:basedOn w:val="a0"/>
    <w:rsid w:val="00C0666C"/>
    <w:rPr>
      <w:color w:val="0000FF"/>
      <w:u w:val="single"/>
    </w:rPr>
  </w:style>
  <w:style w:type="paragraph" w:styleId="a5">
    <w:name w:val="header"/>
    <w:basedOn w:val="a"/>
    <w:link w:val="a6"/>
    <w:uiPriority w:val="99"/>
    <w:rsid w:val="004D78E3"/>
    <w:pPr>
      <w:tabs>
        <w:tab w:val="center" w:pos="4677"/>
        <w:tab w:val="right" w:pos="9355"/>
      </w:tabs>
    </w:pPr>
  </w:style>
  <w:style w:type="character" w:styleId="a7">
    <w:name w:val="footnote reference"/>
    <w:basedOn w:val="a0"/>
    <w:semiHidden/>
    <w:rsid w:val="004D78E3"/>
    <w:rPr>
      <w:rFonts w:ascii="Arial" w:hAnsi="Arial"/>
      <w:noProof w:val="0"/>
      <w:sz w:val="20"/>
      <w:vertAlign w:val="superscript"/>
      <w:lang w:val="ru-RU"/>
    </w:rPr>
  </w:style>
  <w:style w:type="paragraph" w:styleId="a8">
    <w:name w:val="footnote text"/>
    <w:basedOn w:val="a"/>
    <w:semiHidden/>
    <w:rsid w:val="004D78E3"/>
    <w:pPr>
      <w:spacing w:line="360" w:lineRule="auto"/>
      <w:ind w:firstLine="709"/>
      <w:jc w:val="both"/>
    </w:pPr>
    <w:rPr>
      <w:sz w:val="20"/>
      <w:szCs w:val="20"/>
    </w:rPr>
  </w:style>
  <w:style w:type="character" w:styleId="a9">
    <w:name w:val="page number"/>
    <w:basedOn w:val="a0"/>
    <w:rsid w:val="00BE1E83"/>
  </w:style>
  <w:style w:type="paragraph" w:styleId="aa">
    <w:name w:val="Body Text"/>
    <w:basedOn w:val="a"/>
    <w:rsid w:val="00621253"/>
    <w:pPr>
      <w:spacing w:after="120"/>
    </w:pPr>
  </w:style>
  <w:style w:type="paragraph" w:styleId="20">
    <w:name w:val="Body Text Indent 2"/>
    <w:basedOn w:val="a"/>
    <w:rsid w:val="00621253"/>
    <w:pPr>
      <w:spacing w:after="120" w:line="480" w:lineRule="auto"/>
      <w:ind w:left="283"/>
    </w:pPr>
  </w:style>
  <w:style w:type="paragraph" w:styleId="3">
    <w:name w:val="Body Text Indent 3"/>
    <w:basedOn w:val="a"/>
    <w:rsid w:val="00621253"/>
    <w:pPr>
      <w:spacing w:after="120"/>
      <w:ind w:left="283"/>
    </w:pPr>
    <w:rPr>
      <w:sz w:val="16"/>
      <w:szCs w:val="16"/>
    </w:rPr>
  </w:style>
  <w:style w:type="table" w:styleId="ab">
    <w:name w:val="Table Grid"/>
    <w:basedOn w:val="a1"/>
    <w:rsid w:val="00621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D46758"/>
    <w:pPr>
      <w:spacing w:before="26" w:after="26"/>
    </w:pPr>
    <w:rPr>
      <w:rFonts w:ascii="Arial" w:hAnsi="Arial" w:cs="Arial"/>
      <w:color w:val="332E2D"/>
      <w:spacing w:val="2"/>
    </w:rPr>
  </w:style>
  <w:style w:type="paragraph" w:customStyle="1" w:styleId="ConsPlusNormal">
    <w:name w:val="ConsPlusNormal"/>
    <w:rsid w:val="00C840D6"/>
    <w:pPr>
      <w:autoSpaceDE w:val="0"/>
      <w:autoSpaceDN w:val="0"/>
      <w:adjustRightInd w:val="0"/>
      <w:ind w:firstLine="720"/>
    </w:pPr>
    <w:rPr>
      <w:rFonts w:ascii="Arial" w:hAnsi="Arial" w:cs="Arial"/>
    </w:rPr>
  </w:style>
  <w:style w:type="paragraph" w:customStyle="1" w:styleId="ConsPlusNonformat">
    <w:name w:val="ConsPlusNonformat"/>
    <w:qFormat/>
    <w:rsid w:val="00C840D6"/>
    <w:pPr>
      <w:autoSpaceDE w:val="0"/>
      <w:autoSpaceDN w:val="0"/>
      <w:adjustRightInd w:val="0"/>
    </w:pPr>
    <w:rPr>
      <w:rFonts w:ascii="Courier New" w:hAnsi="Courier New" w:cs="Courier New"/>
    </w:rPr>
  </w:style>
  <w:style w:type="paragraph" w:customStyle="1" w:styleId="ConsPlusTitle">
    <w:name w:val="ConsPlusTitle"/>
    <w:rsid w:val="00C840D6"/>
    <w:pPr>
      <w:autoSpaceDE w:val="0"/>
      <w:autoSpaceDN w:val="0"/>
      <w:adjustRightInd w:val="0"/>
    </w:pPr>
    <w:rPr>
      <w:rFonts w:ascii="Arial" w:hAnsi="Arial" w:cs="Arial"/>
      <w:b/>
      <w:bCs/>
    </w:rPr>
  </w:style>
  <w:style w:type="paragraph" w:styleId="ad">
    <w:name w:val="footer"/>
    <w:basedOn w:val="a"/>
    <w:link w:val="ae"/>
    <w:uiPriority w:val="99"/>
    <w:rsid w:val="00F42384"/>
    <w:pPr>
      <w:tabs>
        <w:tab w:val="center" w:pos="4677"/>
        <w:tab w:val="right" w:pos="9355"/>
      </w:tabs>
    </w:pPr>
  </w:style>
  <w:style w:type="paragraph" w:customStyle="1" w:styleId="ConsNonformat">
    <w:name w:val="ConsNonformat"/>
    <w:rsid w:val="006647D4"/>
    <w:pPr>
      <w:widowControl w:val="0"/>
      <w:autoSpaceDE w:val="0"/>
      <w:autoSpaceDN w:val="0"/>
      <w:adjustRightInd w:val="0"/>
      <w:ind w:right="19772"/>
    </w:pPr>
    <w:rPr>
      <w:rFonts w:ascii="Courier New" w:hAnsi="Courier New" w:cs="Courier New"/>
    </w:rPr>
  </w:style>
  <w:style w:type="paragraph" w:customStyle="1" w:styleId="ConsTitle">
    <w:name w:val="ConsTitle"/>
    <w:rsid w:val="006647D4"/>
    <w:pPr>
      <w:widowControl w:val="0"/>
      <w:autoSpaceDE w:val="0"/>
      <w:autoSpaceDN w:val="0"/>
      <w:adjustRightInd w:val="0"/>
      <w:ind w:right="19772"/>
    </w:pPr>
    <w:rPr>
      <w:rFonts w:ascii="Arial" w:hAnsi="Arial" w:cs="Arial"/>
      <w:b/>
      <w:bCs/>
      <w:sz w:val="16"/>
      <w:szCs w:val="16"/>
    </w:rPr>
  </w:style>
  <w:style w:type="paragraph" w:styleId="af">
    <w:name w:val="Document Map"/>
    <w:basedOn w:val="a"/>
    <w:link w:val="af0"/>
    <w:rsid w:val="00B61EF0"/>
    <w:rPr>
      <w:rFonts w:ascii="Tahoma" w:hAnsi="Tahoma" w:cs="Tahoma"/>
      <w:sz w:val="16"/>
      <w:szCs w:val="16"/>
    </w:rPr>
  </w:style>
  <w:style w:type="character" w:customStyle="1" w:styleId="af0">
    <w:name w:val="Схема документа Знак"/>
    <w:basedOn w:val="a0"/>
    <w:link w:val="af"/>
    <w:rsid w:val="00B61EF0"/>
    <w:rPr>
      <w:rFonts w:ascii="Tahoma" w:hAnsi="Tahoma" w:cs="Tahoma"/>
      <w:sz w:val="16"/>
      <w:szCs w:val="16"/>
    </w:rPr>
  </w:style>
  <w:style w:type="paragraph" w:styleId="af1">
    <w:name w:val="List Paragraph"/>
    <w:basedOn w:val="a"/>
    <w:uiPriority w:val="99"/>
    <w:qFormat/>
    <w:rsid w:val="00EC0748"/>
    <w:pPr>
      <w:ind w:left="720"/>
      <w:contextualSpacing/>
    </w:pPr>
  </w:style>
  <w:style w:type="paragraph" w:styleId="af2">
    <w:name w:val="Balloon Text"/>
    <w:basedOn w:val="a"/>
    <w:link w:val="af3"/>
    <w:rsid w:val="00274730"/>
    <w:rPr>
      <w:rFonts w:ascii="Tahoma" w:hAnsi="Tahoma" w:cs="Tahoma"/>
      <w:sz w:val="16"/>
      <w:szCs w:val="16"/>
    </w:rPr>
  </w:style>
  <w:style w:type="character" w:customStyle="1" w:styleId="af3">
    <w:name w:val="Текст выноски Знак"/>
    <w:basedOn w:val="a0"/>
    <w:link w:val="af2"/>
    <w:rsid w:val="00274730"/>
    <w:rPr>
      <w:rFonts w:ascii="Tahoma" w:hAnsi="Tahoma" w:cs="Tahoma"/>
      <w:sz w:val="16"/>
      <w:szCs w:val="16"/>
    </w:rPr>
  </w:style>
  <w:style w:type="character" w:customStyle="1" w:styleId="ae">
    <w:name w:val="Нижний колонтитул Знак"/>
    <w:basedOn w:val="a0"/>
    <w:link w:val="ad"/>
    <w:uiPriority w:val="99"/>
    <w:rsid w:val="003833A9"/>
    <w:rPr>
      <w:sz w:val="24"/>
      <w:szCs w:val="24"/>
    </w:rPr>
  </w:style>
  <w:style w:type="character" w:styleId="af4">
    <w:name w:val="Emphasis"/>
    <w:basedOn w:val="a0"/>
    <w:uiPriority w:val="20"/>
    <w:qFormat/>
    <w:rsid w:val="00374B5F"/>
    <w:rPr>
      <w:i/>
      <w:iCs/>
    </w:rPr>
  </w:style>
  <w:style w:type="character" w:customStyle="1" w:styleId="a6">
    <w:name w:val="Верхний колонтитул Знак"/>
    <w:basedOn w:val="a0"/>
    <w:link w:val="a5"/>
    <w:uiPriority w:val="99"/>
    <w:rsid w:val="00374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79396">
      <w:bodyDiv w:val="1"/>
      <w:marLeft w:val="0"/>
      <w:marRight w:val="0"/>
      <w:marTop w:val="0"/>
      <w:marBottom w:val="0"/>
      <w:divBdr>
        <w:top w:val="none" w:sz="0" w:space="0" w:color="auto"/>
        <w:left w:val="none" w:sz="0" w:space="0" w:color="auto"/>
        <w:bottom w:val="none" w:sz="0" w:space="0" w:color="auto"/>
        <w:right w:val="none" w:sz="0" w:space="0" w:color="auto"/>
      </w:divBdr>
    </w:div>
    <w:div w:id="302656735">
      <w:bodyDiv w:val="1"/>
      <w:marLeft w:val="0"/>
      <w:marRight w:val="0"/>
      <w:marTop w:val="0"/>
      <w:marBottom w:val="0"/>
      <w:divBdr>
        <w:top w:val="none" w:sz="0" w:space="0" w:color="auto"/>
        <w:left w:val="none" w:sz="0" w:space="0" w:color="auto"/>
        <w:bottom w:val="none" w:sz="0" w:space="0" w:color="auto"/>
        <w:right w:val="none" w:sz="0" w:space="0" w:color="auto"/>
      </w:divBdr>
    </w:div>
    <w:div w:id="489105583">
      <w:bodyDiv w:val="1"/>
      <w:marLeft w:val="0"/>
      <w:marRight w:val="0"/>
      <w:marTop w:val="0"/>
      <w:marBottom w:val="0"/>
      <w:divBdr>
        <w:top w:val="none" w:sz="0" w:space="0" w:color="auto"/>
        <w:left w:val="none" w:sz="0" w:space="0" w:color="auto"/>
        <w:bottom w:val="none" w:sz="0" w:space="0" w:color="auto"/>
        <w:right w:val="none" w:sz="0" w:space="0" w:color="auto"/>
      </w:divBdr>
    </w:div>
    <w:div w:id="598178620">
      <w:bodyDiv w:val="1"/>
      <w:marLeft w:val="0"/>
      <w:marRight w:val="0"/>
      <w:marTop w:val="0"/>
      <w:marBottom w:val="0"/>
      <w:divBdr>
        <w:top w:val="none" w:sz="0" w:space="0" w:color="auto"/>
        <w:left w:val="none" w:sz="0" w:space="0" w:color="auto"/>
        <w:bottom w:val="none" w:sz="0" w:space="0" w:color="auto"/>
        <w:right w:val="none" w:sz="0" w:space="0" w:color="auto"/>
      </w:divBdr>
    </w:div>
    <w:div w:id="784471940">
      <w:bodyDiv w:val="1"/>
      <w:marLeft w:val="0"/>
      <w:marRight w:val="0"/>
      <w:marTop w:val="0"/>
      <w:marBottom w:val="0"/>
      <w:divBdr>
        <w:top w:val="none" w:sz="0" w:space="0" w:color="auto"/>
        <w:left w:val="none" w:sz="0" w:space="0" w:color="auto"/>
        <w:bottom w:val="none" w:sz="0" w:space="0" w:color="auto"/>
        <w:right w:val="none" w:sz="0" w:space="0" w:color="auto"/>
      </w:divBdr>
    </w:div>
    <w:div w:id="819538556">
      <w:bodyDiv w:val="1"/>
      <w:marLeft w:val="0"/>
      <w:marRight w:val="0"/>
      <w:marTop w:val="0"/>
      <w:marBottom w:val="0"/>
      <w:divBdr>
        <w:top w:val="none" w:sz="0" w:space="0" w:color="auto"/>
        <w:left w:val="none" w:sz="0" w:space="0" w:color="auto"/>
        <w:bottom w:val="none" w:sz="0" w:space="0" w:color="auto"/>
        <w:right w:val="none" w:sz="0" w:space="0" w:color="auto"/>
      </w:divBdr>
    </w:div>
    <w:div w:id="925966538">
      <w:bodyDiv w:val="1"/>
      <w:marLeft w:val="0"/>
      <w:marRight w:val="0"/>
      <w:marTop w:val="0"/>
      <w:marBottom w:val="0"/>
      <w:divBdr>
        <w:top w:val="none" w:sz="0" w:space="0" w:color="auto"/>
        <w:left w:val="none" w:sz="0" w:space="0" w:color="auto"/>
        <w:bottom w:val="none" w:sz="0" w:space="0" w:color="auto"/>
        <w:right w:val="none" w:sz="0" w:space="0" w:color="auto"/>
      </w:divBdr>
    </w:div>
    <w:div w:id="1147212357">
      <w:bodyDiv w:val="1"/>
      <w:marLeft w:val="0"/>
      <w:marRight w:val="0"/>
      <w:marTop w:val="0"/>
      <w:marBottom w:val="0"/>
      <w:divBdr>
        <w:top w:val="none" w:sz="0" w:space="0" w:color="auto"/>
        <w:left w:val="none" w:sz="0" w:space="0" w:color="auto"/>
        <w:bottom w:val="none" w:sz="0" w:space="0" w:color="auto"/>
        <w:right w:val="none" w:sz="0" w:space="0" w:color="auto"/>
      </w:divBdr>
    </w:div>
    <w:div w:id="2011523599">
      <w:bodyDiv w:val="1"/>
      <w:marLeft w:val="0"/>
      <w:marRight w:val="0"/>
      <w:marTop w:val="0"/>
      <w:marBottom w:val="0"/>
      <w:divBdr>
        <w:top w:val="none" w:sz="0" w:space="0" w:color="auto"/>
        <w:left w:val="none" w:sz="0" w:space="0" w:color="auto"/>
        <w:bottom w:val="none" w:sz="0" w:space="0" w:color="auto"/>
        <w:right w:val="none" w:sz="0" w:space="0" w:color="auto"/>
      </w:divBdr>
    </w:div>
    <w:div w:id="206552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26A94F963F568B0935A19750AACE95295CDDD4EECE86F196F002BA22kC13L" TargetMode="External"/><Relationship Id="rId13" Type="http://schemas.openxmlformats.org/officeDocument/2006/relationships/hyperlink" Target="consultantplus://offline/ref=956F4924D3782DC6293E68C1B532F35AB653E029A6772606B83ACAE0E70E9B2AD7C8A90A50332D61Q8N2D" TargetMode="External"/><Relationship Id="rId18" Type="http://schemas.openxmlformats.org/officeDocument/2006/relationships/hyperlink" Target="consultantplus://offline/ref=956F4924D3782DC6293E68C1B532F35AB559E62BA2772606B83ACAE0E70E9B2AD7C8A90A50332D61Q8NAD" TargetMode="External"/><Relationship Id="rId26" Type="http://schemas.openxmlformats.org/officeDocument/2006/relationships/hyperlink" Target="mailto:Zabelin@mo.ru" TargetMode="External"/><Relationship Id="rId3" Type="http://schemas.openxmlformats.org/officeDocument/2006/relationships/styles" Target="styles.xml"/><Relationship Id="rId21" Type="http://schemas.openxmlformats.org/officeDocument/2006/relationships/hyperlink" Target="consultantplus://offline/ref=5326A94F963F568B0935A19750AACE95295EDAD7EBC286F196F002BA22kC13L"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956F4924D3782DC6293E68C1B532F35AB653E029A6772606B83ACAE0E70E9B2AD7C8A90A50332D61Q8N2D" TargetMode="External"/><Relationship Id="rId25" Type="http://schemas.openxmlformats.org/officeDocument/2006/relationships/hyperlink" Target="consultantplus://offline/ref=578C4D3E9035C58452D8AEC2CC22F9F2045679E7AE5D1B3AEC74C04C21f5aBG" TargetMode="External"/><Relationship Id="rId2" Type="http://schemas.openxmlformats.org/officeDocument/2006/relationships/numbering" Target="numbering.xml"/><Relationship Id="rId16" Type="http://schemas.openxmlformats.org/officeDocument/2006/relationships/hyperlink" Target="mailto:bodaibo_mer@irmail.ru" TargetMode="External"/><Relationship Id="rId20" Type="http://schemas.openxmlformats.org/officeDocument/2006/relationships/hyperlink" Target="consultantplus://offline/ref=956F4924D3782DC6293E68C1B532F35AB559E62BA2772606B83ACAE0E70E9B2AD7C8A90A50332D61Q8NAD"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26A94F963F568B0935A19750AACE95215ADCDAE8CCDBFB9EA90EB8k215L" TargetMode="External"/><Relationship Id="rId24" Type="http://schemas.openxmlformats.org/officeDocument/2006/relationships/hyperlink" Target="mailto:mail@vniidad.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578C4D3E9035C58452D8AEC2CC22F9F204527FE3AA561B3AEC74C04C215BCF77217F7E52187EA933f6aDG" TargetMode="External"/><Relationship Id="rId28" Type="http://schemas.openxmlformats.org/officeDocument/2006/relationships/header" Target="header1.xml"/><Relationship Id="rId10" Type="http://schemas.openxmlformats.org/officeDocument/2006/relationships/hyperlink" Target="consultantplus://offline/ref=5326A94F963F568B0935A19750AACE95295DD5D3E1C086F196F002BA22C3630367D409E3133735CFkF11L" TargetMode="External"/><Relationship Id="rId19" Type="http://schemas.openxmlformats.org/officeDocument/2006/relationships/hyperlink" Target="consultantplus://offline/ref=956F4924D3782DC6293E68C1B532F35AB652E729A1782606B83ACAE0E70E9B2AD7C8A90A50332D61Q8NA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326A94F963F568B0935A19750AACE95295EDAD7EBC286F196F002BA22kC13L" TargetMode="External"/><Relationship Id="rId14" Type="http://schemas.openxmlformats.org/officeDocument/2006/relationships/hyperlink" Target="consultantplus://offline/ref=ED60AA05C0B8B3440FEF2E2B1D15E237A13B644142FE482BE52B87CC1D349922DC9C945973BCD74C5D103DBE1DrCz7H" TargetMode="External"/><Relationship Id="rId22" Type="http://schemas.openxmlformats.org/officeDocument/2006/relationships/hyperlink" Target="consultantplus://offline/ref=956F4924D3782DC6293E68C1B532F35AB552E62FA87B2606B83ACAE0E70E9B2AD7C8A90A50332D61Q8N9D" TargetMode="External"/><Relationship Id="rId27" Type="http://schemas.openxmlformats.org/officeDocument/2006/relationships/image" Target="media/image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1731E-FA46-41F2-81C4-626EEEB0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110</Pages>
  <Words>30243</Words>
  <Characters>172386</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Administration of Irkutsk region</Company>
  <LinksUpToDate>false</LinksUpToDate>
  <CharactersWithSpaces>202225</CharactersWithSpaces>
  <SharedDoc>false</SharedDoc>
  <HLinks>
    <vt:vector size="12" baseType="variant">
      <vt:variant>
        <vt:i4>4915281</vt:i4>
      </vt:variant>
      <vt:variant>
        <vt:i4>3</vt:i4>
      </vt:variant>
      <vt:variant>
        <vt:i4>0</vt:i4>
      </vt:variant>
      <vt:variant>
        <vt:i4>5</vt:i4>
      </vt:variant>
      <vt:variant>
        <vt:lpwstr>mailto:bodaibo_mer@irmail.ru</vt:lpwstr>
      </vt:variant>
      <vt:variant>
        <vt:lpwstr/>
      </vt:variant>
      <vt:variant>
        <vt:i4>4915281</vt:i4>
      </vt:variant>
      <vt:variant>
        <vt:i4>0</vt:i4>
      </vt:variant>
      <vt:variant>
        <vt:i4>0</vt:i4>
      </vt:variant>
      <vt:variant>
        <vt:i4>5</vt:i4>
      </vt:variant>
      <vt:variant>
        <vt:lpwstr>mailto:bodaibo_mer@irmail.ru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Norma</dc:creator>
  <cp:lastModifiedBy>Виктория Геннадьевна</cp:lastModifiedBy>
  <cp:revision>35</cp:revision>
  <cp:lastPrinted>2023-10-19T04:00:00Z</cp:lastPrinted>
  <dcterms:created xsi:type="dcterms:W3CDTF">2023-05-16T07:15:00Z</dcterms:created>
  <dcterms:modified xsi:type="dcterms:W3CDTF">2026-08-06T04:33:00Z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1061393834</vt:i4>
  </property>
  <property fmtid="{D5CDD505-2E9C-101B-9397-08002B2CF9AE}" pid="3" name="_EmailSubject">
    <vt:lpwstr>Инструкция</vt:lpwstr>
  </property>
  <property fmtid="{D5CDD505-2E9C-101B-9397-08002B2CF9AE}" pid="4" name="_AuthorEmail">
    <vt:lpwstr>informpravo@govirk.ru</vt:lpwstr>
  </property>
  <property fmtid="{D5CDD505-2E9C-101B-9397-08002B2CF9AE}" pid="5" name="_AuthorEmailDisplayName">
    <vt:lpwstr>Andreev</vt:lpwstr>
  </property>
  <property fmtid="{D5CDD505-2E9C-101B-9397-08002B2CF9AE}" pid="6" name="_ReviewingToolsShownOnce">
    <vt:lpwstr/>
  </property>
</Properties>
</file>