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EC061" w14:textId="6BD23C25" w:rsidR="00C470D3" w:rsidRPr="00B27A37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 xml:space="preserve">Уведомление </w:t>
      </w:r>
    </w:p>
    <w:p w14:paraId="464DAE3B" w14:textId="4C7D41D5" w:rsidR="00A93907" w:rsidRPr="00B27A37" w:rsidRDefault="00FE41B2" w:rsidP="002E4253">
      <w:pPr>
        <w:jc w:val="center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о проведении общественных обсуждений</w:t>
      </w:r>
      <w:r w:rsidR="00BB6A2A" w:rsidRPr="00B27A37">
        <w:rPr>
          <w:rFonts w:eastAsiaTheme="minorHAnsi"/>
          <w:b/>
          <w:lang w:eastAsia="en-US"/>
        </w:rPr>
        <w:t xml:space="preserve"> объекта</w:t>
      </w:r>
      <w:r w:rsidR="00E72C62" w:rsidRPr="00B27A37">
        <w:rPr>
          <w:rFonts w:eastAsiaTheme="minorHAnsi"/>
          <w:b/>
          <w:lang w:eastAsia="en-US"/>
        </w:rPr>
        <w:t xml:space="preserve"> </w:t>
      </w:r>
      <w:r w:rsidR="005552AA" w:rsidRPr="00B27A37">
        <w:rPr>
          <w:rFonts w:eastAsiaTheme="minorHAnsi"/>
          <w:b/>
          <w:lang w:eastAsia="en-US"/>
        </w:rPr>
        <w:t>экологической экспертизы</w:t>
      </w:r>
      <w:r w:rsidR="004C7249" w:rsidRPr="00B27A37">
        <w:rPr>
          <w:rFonts w:eastAsiaTheme="minorHAnsi"/>
          <w:b/>
          <w:lang w:eastAsia="en-US"/>
        </w:rPr>
        <w:t>:</w:t>
      </w:r>
      <w:r w:rsidR="005552AA" w:rsidRPr="00B27A37">
        <w:rPr>
          <w:rFonts w:eastAsiaTheme="minorHAnsi"/>
          <w:b/>
          <w:lang w:eastAsia="en-US"/>
        </w:rPr>
        <w:t xml:space="preserve"> </w:t>
      </w:r>
      <w:r w:rsidR="004C7249" w:rsidRPr="00B27A37">
        <w:rPr>
          <w:rFonts w:eastAsiaTheme="minorHAnsi"/>
          <w:b/>
          <w:lang w:eastAsia="en-US"/>
        </w:rPr>
        <w:t xml:space="preserve">проектная документация, </w:t>
      </w:r>
      <w:r w:rsidR="005552AA" w:rsidRPr="00B27A37">
        <w:rPr>
          <w:rFonts w:eastAsiaTheme="minorHAnsi"/>
          <w:b/>
          <w:lang w:eastAsia="en-US"/>
        </w:rPr>
        <w:t>включая предварительные материалы оценки воздействия на окружающую среду</w:t>
      </w:r>
    </w:p>
    <w:p w14:paraId="22FE7CAC" w14:textId="030A46D6" w:rsidR="003425D0" w:rsidRPr="00B27A37" w:rsidRDefault="00B839AF" w:rsidP="003425D0">
      <w:pPr>
        <w:jc w:val="center"/>
        <w:rPr>
          <w:b/>
          <w:color w:val="000000"/>
        </w:rPr>
      </w:pPr>
      <w:r w:rsidRPr="00B27A37">
        <w:rPr>
          <w:b/>
          <w:color w:val="000000"/>
        </w:rPr>
        <w:t xml:space="preserve"> </w:t>
      </w:r>
      <w:r w:rsidR="003425D0" w:rsidRPr="00B27A37">
        <w:rPr>
          <w:b/>
          <w:color w:val="000000"/>
        </w:rPr>
        <w:t>Пробирно-аналитическая лаборатория ООО «Полюс Сухой Лог»</w:t>
      </w:r>
    </w:p>
    <w:p w14:paraId="1B54E5BE" w14:textId="77777777" w:rsidR="003425D0" w:rsidRPr="00B27A37" w:rsidRDefault="003425D0" w:rsidP="00EF666C">
      <w:pPr>
        <w:ind w:hanging="2"/>
        <w:jc w:val="center"/>
        <w:rPr>
          <w:color w:val="000000"/>
        </w:rPr>
      </w:pPr>
    </w:p>
    <w:p w14:paraId="64B34CEF" w14:textId="16F2BC59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Сведения о заказчике:</w:t>
      </w:r>
    </w:p>
    <w:p w14:paraId="161E1095" w14:textId="5DA4E857" w:rsidR="00AF62E7" w:rsidRPr="00B27A37" w:rsidRDefault="00AF62E7" w:rsidP="00AF62E7">
      <w:pPr>
        <w:jc w:val="both"/>
        <w:rPr>
          <w:color w:val="000000"/>
        </w:rPr>
      </w:pPr>
      <w:r w:rsidRPr="00B27A37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B27A37">
        <w:rPr>
          <w:color w:val="000000"/>
        </w:rPr>
        <w:t>«Полюс Сухой Лог» (ООО «Полюс Сухой Лог»)</w:t>
      </w:r>
    </w:p>
    <w:p w14:paraId="1A6EE000" w14:textId="77777777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 xml:space="preserve">Юридический адрес: </w:t>
      </w:r>
    </w:p>
    <w:p w14:paraId="44DD9004" w14:textId="77777777" w:rsidR="0063356D" w:rsidRPr="00B27A37" w:rsidRDefault="0063356D" w:rsidP="0063356D">
      <w:pPr>
        <w:jc w:val="both"/>
        <w:rPr>
          <w:color w:val="000000"/>
        </w:rPr>
      </w:pPr>
      <w:r w:rsidRPr="00B27A37">
        <w:rPr>
          <w:color w:val="000000"/>
        </w:rPr>
        <w:t xml:space="preserve">Россия, 666904, Иркутская область, Бодайбинский </w:t>
      </w:r>
      <w:proofErr w:type="spellStart"/>
      <w:r w:rsidRPr="00B27A37">
        <w:rPr>
          <w:color w:val="000000"/>
        </w:rPr>
        <w:t>м.р</w:t>
      </w:r>
      <w:proofErr w:type="spellEnd"/>
      <w:r w:rsidRPr="00B27A37">
        <w:rPr>
          <w:color w:val="000000"/>
        </w:rPr>
        <w:t xml:space="preserve">-н, г.п. </w:t>
      </w:r>
      <w:proofErr w:type="spellStart"/>
      <w:r w:rsidRPr="00B27A37">
        <w:rPr>
          <w:color w:val="000000"/>
        </w:rPr>
        <w:t>Бодайбинское</w:t>
      </w:r>
      <w:proofErr w:type="spellEnd"/>
      <w:r w:rsidRPr="00B27A37">
        <w:rPr>
          <w:color w:val="000000"/>
        </w:rPr>
        <w:t xml:space="preserve">, г. Бодайбо, ул. Мира, </w:t>
      </w:r>
      <w:proofErr w:type="spellStart"/>
      <w:r w:rsidRPr="00B27A37">
        <w:rPr>
          <w:color w:val="000000"/>
        </w:rPr>
        <w:t>зд</w:t>
      </w:r>
      <w:proofErr w:type="spellEnd"/>
      <w:r w:rsidRPr="00B27A37">
        <w:rPr>
          <w:color w:val="000000"/>
        </w:rPr>
        <w:t>. 2</w:t>
      </w:r>
    </w:p>
    <w:p w14:paraId="0E7C9855" w14:textId="77777777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 xml:space="preserve">Почтовый адрес: </w:t>
      </w:r>
    </w:p>
    <w:p w14:paraId="5CECA056" w14:textId="2A99A7F0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123056, г. Москва, ул. Красина, д.3, стр.1</w:t>
      </w:r>
    </w:p>
    <w:p w14:paraId="409EB131" w14:textId="18A92BA2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ОГРН 1162468090971</w:t>
      </w:r>
    </w:p>
    <w:p w14:paraId="7CCFEA91" w14:textId="23006B76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ИНН 2460097355</w:t>
      </w:r>
    </w:p>
    <w:p w14:paraId="16842E56" w14:textId="77777777" w:rsidR="0063356D" w:rsidRPr="00B27A37" w:rsidRDefault="0063356D" w:rsidP="0063356D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контактный телефон: 8 (495) 641 33 77</w:t>
      </w:r>
    </w:p>
    <w:p w14:paraId="67F25A94" w14:textId="77777777" w:rsidR="0063356D" w:rsidRPr="00B27A37" w:rsidRDefault="0063356D" w:rsidP="0063356D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 xml:space="preserve">электронный адрес: </w:t>
      </w:r>
      <w:hyperlink r:id="rId5" w:history="1">
        <w:r w:rsidRPr="00B27A37">
          <w:rPr>
            <w:color w:val="000000"/>
          </w:rPr>
          <w:t>slgold@polyus.com</w:t>
        </w:r>
      </w:hyperlink>
    </w:p>
    <w:p w14:paraId="3A3A0FEA" w14:textId="77777777" w:rsidR="00A36AD5" w:rsidRPr="00B27A37" w:rsidRDefault="00A36AD5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4AADF0E2" w14:textId="54C5E641" w:rsidR="004A4B30" w:rsidRPr="00B27A37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Сведения об исполнителе:</w:t>
      </w:r>
    </w:p>
    <w:p w14:paraId="00565D2B" w14:textId="2AC99696" w:rsidR="0080282F" w:rsidRPr="00B27A37" w:rsidRDefault="00A62699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B27A37">
        <w:rPr>
          <w:color w:val="000000"/>
        </w:rPr>
        <w:t>«Полюс Проект» (</w:t>
      </w:r>
      <w:r w:rsidR="0080282F" w:rsidRPr="00B27A37">
        <w:rPr>
          <w:color w:val="000000"/>
        </w:rPr>
        <w:t>ООО «Полюс Проект»</w:t>
      </w:r>
      <w:r w:rsidRPr="00B27A37">
        <w:rPr>
          <w:color w:val="000000"/>
        </w:rPr>
        <w:t>)</w:t>
      </w:r>
    </w:p>
    <w:p w14:paraId="648872F8" w14:textId="77777777" w:rsidR="007A762F" w:rsidRPr="00B27A37" w:rsidRDefault="007A76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660075, Красноярский край, г.о. город Красноярск, г. Красноярск, ул. Маерчака, д. 10, помещ. 193.</w:t>
      </w:r>
    </w:p>
    <w:p w14:paraId="3173ECD6" w14:textId="062C1759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ОГРН 1102468035064</w:t>
      </w:r>
    </w:p>
    <w:p w14:paraId="47519105" w14:textId="77777777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ИНН 2463222090</w:t>
      </w:r>
    </w:p>
    <w:p w14:paraId="1F353BC1" w14:textId="09BDFE72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Контактный телефон</w:t>
      </w:r>
      <w:r w:rsidR="00C125FF" w:rsidRPr="00B27A37">
        <w:rPr>
          <w:color w:val="000000"/>
        </w:rPr>
        <w:t>:</w:t>
      </w:r>
      <w:r w:rsidRPr="00B27A37">
        <w:rPr>
          <w:color w:val="000000"/>
        </w:rPr>
        <w:t xml:space="preserve"> </w:t>
      </w:r>
      <w:r w:rsidR="00633CA4" w:rsidRPr="00B27A37">
        <w:rPr>
          <w:color w:val="000000"/>
        </w:rPr>
        <w:t>8 (391) 290-67-16</w:t>
      </w:r>
    </w:p>
    <w:p w14:paraId="58422F7B" w14:textId="3B4D46B7" w:rsidR="0080282F" w:rsidRPr="00B27A37" w:rsidRDefault="0080282F" w:rsidP="0080282F">
      <w:pPr>
        <w:widowControl/>
        <w:autoSpaceDE/>
        <w:autoSpaceDN/>
        <w:adjustRightInd/>
        <w:jc w:val="both"/>
        <w:rPr>
          <w:rStyle w:val="af0"/>
        </w:rPr>
      </w:pPr>
      <w:r w:rsidRPr="00B27A37">
        <w:t>Электронный а</w:t>
      </w:r>
      <w:r w:rsidRPr="00B27A37">
        <w:rPr>
          <w:color w:val="000000"/>
        </w:rPr>
        <w:t xml:space="preserve">дрес </w:t>
      </w:r>
      <w:hyperlink r:id="rId6" w:history="1">
        <w:r w:rsidR="00DA4937" w:rsidRPr="00B27A37">
          <w:rPr>
            <w:color w:val="000000"/>
          </w:rPr>
          <w:t>project@polyus.com</w:t>
        </w:r>
      </w:hyperlink>
    </w:p>
    <w:p w14:paraId="5BACDA04" w14:textId="77777777" w:rsidR="00A36AD5" w:rsidRPr="00B27A37" w:rsidRDefault="00A36AD5" w:rsidP="0080282F">
      <w:pPr>
        <w:widowControl/>
        <w:autoSpaceDE/>
        <w:autoSpaceDN/>
        <w:adjustRightInd/>
        <w:jc w:val="both"/>
      </w:pPr>
    </w:p>
    <w:p w14:paraId="51B0D614" w14:textId="1F6CF5D0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Полное и сокращенное (при наличии) наименования уполномоченного органа, ответственного за проведение общественных обсуждений</w:t>
      </w:r>
      <w:r w:rsidR="00FE41B2" w:rsidRPr="00B27A37">
        <w:rPr>
          <w:rFonts w:eastAsiaTheme="minorHAnsi"/>
          <w:b/>
          <w:lang w:eastAsia="en-US"/>
        </w:rPr>
        <w:t>:</w:t>
      </w:r>
    </w:p>
    <w:p w14:paraId="77D7A5DC" w14:textId="6B823DA7" w:rsidR="00AF62E7" w:rsidRPr="00B27A37" w:rsidRDefault="00AF62E7" w:rsidP="00AF62E7">
      <w:pPr>
        <w:shd w:val="clear" w:color="auto" w:fill="FFFFFF"/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 xml:space="preserve">Администрация муниципального образования г. Бодайбо и района </w:t>
      </w:r>
      <w:r w:rsidR="00F27D8B" w:rsidRPr="00B27A37">
        <w:rPr>
          <w:rFonts w:eastAsia="Times New Roman"/>
          <w:color w:val="000000" w:themeColor="text1"/>
        </w:rPr>
        <w:t>(Администрация г. Бодайбо и района)</w:t>
      </w:r>
      <w:r w:rsidR="006576E9" w:rsidRPr="00B27A37">
        <w:rPr>
          <w:rFonts w:eastAsia="Times New Roman"/>
          <w:color w:val="000000" w:themeColor="text1"/>
        </w:rPr>
        <w:t>.</w:t>
      </w:r>
    </w:p>
    <w:p w14:paraId="38837F2E" w14:textId="77777777" w:rsidR="004F34E0" w:rsidRPr="00B27A37" w:rsidRDefault="004F34E0" w:rsidP="00FE41B2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</w:p>
    <w:p w14:paraId="75483BD6" w14:textId="7CCEAB20" w:rsidR="004544D3" w:rsidRPr="00B27A37" w:rsidRDefault="00C470D3" w:rsidP="00FE17A8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b/>
          <w:lang w:eastAsia="en-US"/>
        </w:rPr>
        <w:t>На</w:t>
      </w:r>
      <w:r w:rsidR="00FE41B2" w:rsidRPr="00B27A37">
        <w:rPr>
          <w:rFonts w:eastAsiaTheme="minorHAnsi"/>
          <w:b/>
          <w:lang w:eastAsia="en-US"/>
        </w:rPr>
        <w:t>именование</w:t>
      </w:r>
      <w:r w:rsidRPr="00B27A37">
        <w:rPr>
          <w:rFonts w:eastAsiaTheme="minorHAnsi"/>
          <w:b/>
          <w:lang w:eastAsia="en-US"/>
        </w:rPr>
        <w:t xml:space="preserve"> </w:t>
      </w:r>
      <w:r w:rsidR="004A4B30" w:rsidRPr="00B27A37">
        <w:rPr>
          <w:rFonts w:eastAsiaTheme="minorHAnsi"/>
          <w:b/>
          <w:lang w:eastAsia="en-US"/>
        </w:rPr>
        <w:t>объекта обсуждений</w:t>
      </w:r>
      <w:r w:rsidRPr="00B27A37">
        <w:rPr>
          <w:rFonts w:eastAsiaTheme="minorHAnsi"/>
          <w:b/>
          <w:lang w:eastAsia="en-US"/>
        </w:rPr>
        <w:t>:</w:t>
      </w:r>
      <w:r w:rsidRPr="00B27A37">
        <w:rPr>
          <w:rFonts w:eastAsiaTheme="minorHAnsi"/>
          <w:lang w:eastAsia="en-US"/>
        </w:rPr>
        <w:t xml:space="preserve"> </w:t>
      </w:r>
    </w:p>
    <w:p w14:paraId="57DA6A00" w14:textId="52BA587E" w:rsidR="003425D0" w:rsidRPr="00B27A37" w:rsidRDefault="004C7249" w:rsidP="00EF666C">
      <w:pPr>
        <w:widowControl/>
        <w:autoSpaceDE/>
        <w:autoSpaceDN/>
        <w:adjustRightInd/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>Объект экологической экспертизы: проектная документация,</w:t>
      </w:r>
      <w:r w:rsidR="00A64507" w:rsidRPr="00B27A37">
        <w:rPr>
          <w:rFonts w:eastAsia="Times New Roman"/>
          <w:color w:val="000000" w:themeColor="text1"/>
        </w:rPr>
        <w:t xml:space="preserve"> включая предварительные материалы оценки воздейст</w:t>
      </w:r>
      <w:r w:rsidR="003425D0" w:rsidRPr="00B27A37">
        <w:rPr>
          <w:rFonts w:eastAsia="Times New Roman"/>
          <w:color w:val="000000" w:themeColor="text1"/>
        </w:rPr>
        <w:t xml:space="preserve">вия на окружающую </w:t>
      </w:r>
      <w:r w:rsidR="00A64507" w:rsidRPr="00B27A37">
        <w:rPr>
          <w:rFonts w:eastAsia="Times New Roman"/>
          <w:color w:val="000000" w:themeColor="text1"/>
        </w:rPr>
        <w:t xml:space="preserve">среду </w:t>
      </w:r>
      <w:r w:rsidR="00345D7A" w:rsidRPr="00B27A37">
        <w:rPr>
          <w:rFonts w:eastAsia="Times New Roman"/>
          <w:color w:val="000000" w:themeColor="text1"/>
        </w:rPr>
        <w:t>Пробирно-аналитическая лаборатория ООО «Полюс Сухой Лог»</w:t>
      </w:r>
      <w:r w:rsidR="006576E9" w:rsidRPr="00B27A37">
        <w:rPr>
          <w:rFonts w:eastAsia="Times New Roman"/>
          <w:color w:val="000000" w:themeColor="text1"/>
        </w:rPr>
        <w:t>.</w:t>
      </w:r>
    </w:p>
    <w:p w14:paraId="4DB4457A" w14:textId="77777777" w:rsidR="004A4B30" w:rsidRPr="00B27A37" w:rsidRDefault="004A4B30" w:rsidP="00FE41B2">
      <w:pPr>
        <w:widowControl/>
        <w:autoSpaceDE/>
        <w:autoSpaceDN/>
        <w:adjustRightInd/>
        <w:jc w:val="both"/>
      </w:pPr>
    </w:p>
    <w:p w14:paraId="17DA29CC" w14:textId="3872D0AA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Наименование планируемой хозяйственной деятельности</w:t>
      </w:r>
    </w:p>
    <w:p w14:paraId="2ACD848D" w14:textId="3C4C35D7" w:rsidR="00FA0762" w:rsidRPr="00B27A37" w:rsidRDefault="003425D0" w:rsidP="00FE41B2">
      <w:pPr>
        <w:widowControl/>
        <w:autoSpaceDE/>
        <w:autoSpaceDN/>
        <w:adjustRightInd/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>Пробирно-аналитическая лаборатория ООО «Полюс Сухой Лог»</w:t>
      </w:r>
      <w:r w:rsidR="006576E9" w:rsidRPr="00B27A37">
        <w:rPr>
          <w:rFonts w:eastAsia="Times New Roman"/>
          <w:color w:val="000000" w:themeColor="text1"/>
        </w:rPr>
        <w:t>.</w:t>
      </w:r>
    </w:p>
    <w:p w14:paraId="2905E289" w14:textId="77777777" w:rsidR="003425D0" w:rsidRPr="00B27A37" w:rsidRDefault="003425D0" w:rsidP="00FE41B2">
      <w:pPr>
        <w:widowControl/>
        <w:autoSpaceDE/>
        <w:autoSpaceDN/>
        <w:adjustRightInd/>
        <w:jc w:val="both"/>
      </w:pPr>
    </w:p>
    <w:p w14:paraId="17099552" w14:textId="14FF9071" w:rsidR="00FE41B2" w:rsidRPr="00B27A37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1944BE2E" w14:textId="122FF2B1" w:rsidR="00AF62E7" w:rsidRPr="00B27A37" w:rsidRDefault="00AF62E7" w:rsidP="00EF666C">
      <w:pPr>
        <w:widowControl/>
        <w:autoSpaceDE/>
        <w:autoSpaceDN/>
        <w:adjustRightInd/>
        <w:jc w:val="both"/>
      </w:pPr>
      <w:r w:rsidRPr="00B27A37">
        <w:t xml:space="preserve">Эксплуатация пробирно-аналитической лаборатории в составе </w:t>
      </w:r>
      <w:r w:rsidR="00345D7A" w:rsidRPr="00B27A37">
        <w:rPr>
          <w:rFonts w:eastAsia="Times New Roman"/>
          <w:color w:val="000000" w:themeColor="text1"/>
        </w:rPr>
        <w:t>з</w:t>
      </w:r>
      <w:r w:rsidRPr="00B27A37">
        <w:rPr>
          <w:rFonts w:eastAsia="Times New Roman"/>
          <w:color w:val="000000" w:themeColor="text1"/>
        </w:rPr>
        <w:t>олотодобывающе</w:t>
      </w:r>
      <w:r w:rsidR="00345D7A" w:rsidRPr="00B27A37">
        <w:rPr>
          <w:rFonts w:eastAsia="Times New Roman"/>
          <w:color w:val="000000" w:themeColor="text1"/>
        </w:rPr>
        <w:t>го</w:t>
      </w:r>
      <w:r w:rsidRPr="00B27A37">
        <w:rPr>
          <w:rFonts w:eastAsia="Times New Roman"/>
          <w:color w:val="000000" w:themeColor="text1"/>
        </w:rPr>
        <w:t xml:space="preserve"> предприяти</w:t>
      </w:r>
      <w:r w:rsidR="00345D7A" w:rsidRPr="00B27A37">
        <w:rPr>
          <w:rFonts w:eastAsia="Times New Roman"/>
          <w:color w:val="000000" w:themeColor="text1"/>
        </w:rPr>
        <w:t>я</w:t>
      </w:r>
      <w:r w:rsidRPr="00B27A37">
        <w:rPr>
          <w:rFonts w:eastAsia="Times New Roman"/>
          <w:color w:val="000000" w:themeColor="text1"/>
        </w:rPr>
        <w:t xml:space="preserve"> на месторождении «Сухой Лог»</w:t>
      </w:r>
      <w:r w:rsidR="006576E9" w:rsidRPr="00B27A37">
        <w:rPr>
          <w:rFonts w:eastAsia="Times New Roman"/>
          <w:color w:val="000000" w:themeColor="text1"/>
        </w:rPr>
        <w:t>.</w:t>
      </w:r>
    </w:p>
    <w:p w14:paraId="42755DF8" w14:textId="77777777" w:rsidR="00A36AD5" w:rsidRPr="00B27A37" w:rsidRDefault="00A36AD5" w:rsidP="00FE41B2">
      <w:pPr>
        <w:widowControl/>
        <w:autoSpaceDE/>
        <w:autoSpaceDN/>
        <w:adjustRightInd/>
        <w:jc w:val="both"/>
        <w:rPr>
          <w:color w:val="000000"/>
        </w:rPr>
      </w:pPr>
    </w:p>
    <w:p w14:paraId="009881D7" w14:textId="29338790" w:rsidR="00FE41B2" w:rsidRPr="00B27A37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П</w:t>
      </w:r>
      <w:r w:rsidR="00960C05" w:rsidRPr="00B27A37">
        <w:rPr>
          <w:rFonts w:eastAsiaTheme="minorHAnsi"/>
          <w:b/>
          <w:lang w:eastAsia="en-US"/>
        </w:rPr>
        <w:t xml:space="preserve">редварительное место </w:t>
      </w:r>
      <w:r w:rsidR="00005BCC" w:rsidRPr="00B27A37">
        <w:rPr>
          <w:rFonts w:eastAsiaTheme="minorHAnsi"/>
          <w:b/>
          <w:lang w:eastAsia="en-US"/>
        </w:rPr>
        <w:t>реализации</w:t>
      </w:r>
      <w:r w:rsidR="00345D7A" w:rsidRPr="00B27A37">
        <w:rPr>
          <w:rFonts w:eastAsiaTheme="minorHAnsi"/>
          <w:b/>
          <w:lang w:eastAsia="en-US"/>
        </w:rPr>
        <w:t xml:space="preserve"> </w:t>
      </w:r>
      <w:r w:rsidRPr="00B27A37">
        <w:rPr>
          <w:rFonts w:eastAsiaTheme="minorHAnsi"/>
          <w:b/>
          <w:lang w:eastAsia="en-US"/>
        </w:rPr>
        <w:t>планируемой (намечаемой) хозяйственной деятельности:</w:t>
      </w:r>
    </w:p>
    <w:p w14:paraId="77281629" w14:textId="59CFC11A" w:rsidR="006576E9" w:rsidRPr="00B27A37" w:rsidRDefault="006576E9" w:rsidP="0063356D">
      <w:pPr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>Иркутская обл., Бодайбинский р-н, в 12 км северо-западнее пос. Кропоткин, месторождение «Сухой Лог».</w:t>
      </w:r>
    </w:p>
    <w:p w14:paraId="659BE878" w14:textId="77777777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B656BBF" w14:textId="19064F4A" w:rsidR="004A4B30" w:rsidRPr="00B27A37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lastRenderedPageBreak/>
        <w:t>Контактные данные</w:t>
      </w:r>
      <w:r w:rsidR="00A62699" w:rsidRPr="00B27A37">
        <w:rPr>
          <w:rFonts w:eastAsiaTheme="minorHAnsi"/>
          <w:b/>
          <w:lang w:eastAsia="en-US"/>
        </w:rPr>
        <w:t xml:space="preserve"> ответственных лиц со стороны заказчика (исполнителя)</w:t>
      </w:r>
      <w:r w:rsidRPr="00B27A37">
        <w:rPr>
          <w:rFonts w:eastAsiaTheme="minorHAnsi"/>
          <w:b/>
          <w:lang w:eastAsia="en-US"/>
        </w:rPr>
        <w:t>:</w:t>
      </w:r>
    </w:p>
    <w:p w14:paraId="6CE3566D" w14:textId="77777777" w:rsidR="004A4B30" w:rsidRPr="00B27A37" w:rsidRDefault="004A4B30" w:rsidP="004A4B30">
      <w:pPr>
        <w:widowControl/>
        <w:autoSpaceDE/>
        <w:autoSpaceDN/>
        <w:adjustRightInd/>
        <w:jc w:val="both"/>
      </w:pPr>
      <w:r w:rsidRPr="00B27A37">
        <w:t>Со стороны заказчика:</w:t>
      </w:r>
    </w:p>
    <w:p w14:paraId="68777DD8" w14:textId="7FC5A586" w:rsidR="004A4B30" w:rsidRPr="00B27A37" w:rsidRDefault="00457908" w:rsidP="004A4B30">
      <w:pPr>
        <w:widowControl/>
        <w:autoSpaceDE/>
        <w:autoSpaceDN/>
        <w:adjustRightInd/>
        <w:jc w:val="both"/>
      </w:pPr>
      <w:r w:rsidRPr="00B27A37">
        <w:t>Янченко Олеся Сергеевна</w:t>
      </w:r>
      <w:r w:rsidR="00496685" w:rsidRPr="00B27A37">
        <w:t xml:space="preserve">, </w:t>
      </w:r>
      <w:r w:rsidRPr="00B27A37">
        <w:t>Ведущий инженер-</w:t>
      </w:r>
      <w:r w:rsidR="00AF62E7" w:rsidRPr="00B27A37">
        <w:t>эколог ОО</w:t>
      </w:r>
      <w:r w:rsidR="00496685" w:rsidRPr="00B27A37">
        <w:t xml:space="preserve">О «Полюс </w:t>
      </w:r>
      <w:r w:rsidR="00AF62E7" w:rsidRPr="00B27A37">
        <w:t>Сухой Лог</w:t>
      </w:r>
      <w:r w:rsidR="00496685" w:rsidRPr="00B27A37">
        <w:t>»;</w:t>
      </w:r>
      <w:r w:rsidR="004A4B30" w:rsidRPr="00B27A37">
        <w:t xml:space="preserve"> </w:t>
      </w:r>
      <w:r w:rsidRPr="00B27A37">
        <w:t>YanchenkoOS@polyus.com</w:t>
      </w:r>
      <w:r w:rsidR="004A4B30" w:rsidRPr="00B27A37">
        <w:t xml:space="preserve">, </w:t>
      </w:r>
      <w:r w:rsidR="00496685" w:rsidRPr="00B27A37">
        <w:t>+7</w:t>
      </w:r>
      <w:r w:rsidRPr="00B27A37">
        <w:t>964-463-1305</w:t>
      </w:r>
      <w:r w:rsidR="004A4B30" w:rsidRPr="00B27A37">
        <w:t>;</w:t>
      </w:r>
    </w:p>
    <w:p w14:paraId="4B23B730" w14:textId="77777777" w:rsidR="004A4B30" w:rsidRPr="00B27A37" w:rsidRDefault="004A4B30" w:rsidP="004A4B30">
      <w:pPr>
        <w:widowControl/>
        <w:autoSpaceDE/>
        <w:autoSpaceDN/>
        <w:adjustRightInd/>
        <w:jc w:val="both"/>
      </w:pPr>
      <w:r w:rsidRPr="00B27A37">
        <w:t>Со стороны исполнителя:</w:t>
      </w:r>
    </w:p>
    <w:p w14:paraId="34377F9C" w14:textId="605A951B" w:rsidR="004A4B30" w:rsidRPr="00B27A37" w:rsidRDefault="00AF62E7" w:rsidP="004A4B30">
      <w:pPr>
        <w:widowControl/>
        <w:autoSpaceDE/>
        <w:autoSpaceDN/>
        <w:adjustRightInd/>
        <w:jc w:val="both"/>
      </w:pPr>
      <w:r w:rsidRPr="00B27A37">
        <w:rPr>
          <w:rFonts w:ascii="Arial CYR" w:eastAsiaTheme="minorHAnsi" w:hAnsi="Arial CYR" w:cs="Arial CYR"/>
          <w:color w:val="000000"/>
          <w:lang w:eastAsia="en-US"/>
        </w:rPr>
        <w:t>Козлов Николай Степанович</w:t>
      </w:r>
      <w:r w:rsidR="00496685" w:rsidRPr="00B27A37">
        <w:rPr>
          <w:rFonts w:ascii="Arial CYR" w:eastAsiaTheme="minorHAnsi" w:hAnsi="Arial CYR" w:cs="Arial CYR"/>
          <w:color w:val="000000"/>
          <w:lang w:eastAsia="en-US"/>
        </w:rPr>
        <w:t xml:space="preserve">, главный инженер проекта ООО «Полюс Проект», </w:t>
      </w:r>
      <w:r w:rsidRPr="00B27A37">
        <w:rPr>
          <w:rFonts w:ascii="Arial CYR" w:eastAsiaTheme="minorHAnsi" w:hAnsi="Arial CYR" w:cs="Arial CYR"/>
          <w:color w:val="000000"/>
          <w:lang w:eastAsia="en-US"/>
        </w:rPr>
        <w:t>KozlovNS@polyus.com,</w:t>
      </w:r>
      <w:r w:rsidR="00496685" w:rsidRPr="00B27A37">
        <w:rPr>
          <w:rFonts w:ascii="Arial CYR" w:eastAsiaTheme="minorHAnsi" w:hAnsi="Arial CYR" w:cs="Arial CYR"/>
          <w:color w:val="000000"/>
          <w:lang w:eastAsia="en-US"/>
        </w:rPr>
        <w:t xml:space="preserve"> тел. +7(391)290-67-96 внут.3-</w:t>
      </w:r>
      <w:r w:rsidR="00BF4F47" w:rsidRPr="00B27A37">
        <w:rPr>
          <w:rFonts w:ascii="Arial CYR" w:eastAsiaTheme="minorHAnsi" w:hAnsi="Arial CYR" w:cs="Arial CYR"/>
          <w:color w:val="000000"/>
          <w:lang w:eastAsia="en-US"/>
        </w:rPr>
        <w:t>37</w:t>
      </w:r>
      <w:r w:rsidR="00496685" w:rsidRPr="00B27A37">
        <w:rPr>
          <w:rFonts w:ascii="Arial CYR" w:eastAsiaTheme="minorHAnsi" w:hAnsi="Arial CYR" w:cs="Arial CYR"/>
          <w:color w:val="000000"/>
          <w:lang w:eastAsia="en-US"/>
        </w:rPr>
        <w:t>-</w:t>
      </w:r>
      <w:r w:rsidR="00B204DC" w:rsidRPr="00B27A37">
        <w:rPr>
          <w:rFonts w:ascii="Arial CYR" w:eastAsiaTheme="minorHAnsi" w:hAnsi="Arial CYR" w:cs="Arial CYR"/>
          <w:color w:val="000000"/>
          <w:lang w:eastAsia="en-US"/>
        </w:rPr>
        <w:t>47</w:t>
      </w:r>
      <w:r w:rsidR="008113B0" w:rsidRPr="00B27A37">
        <w:t>.</w:t>
      </w:r>
    </w:p>
    <w:p w14:paraId="432DBD2A" w14:textId="77777777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095DEF4F" w14:textId="2C35B65A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</w:t>
      </w:r>
      <w:r w:rsidR="00960C05" w:rsidRPr="00B27A37">
        <w:rPr>
          <w:rFonts w:eastAsiaTheme="minorHAnsi"/>
          <w:b/>
          <w:lang w:eastAsia="en-US"/>
        </w:rPr>
        <w:t>:</w:t>
      </w:r>
    </w:p>
    <w:p w14:paraId="738F0598" w14:textId="2B7EA5C4" w:rsidR="00AF62E7" w:rsidRPr="00B27A37" w:rsidRDefault="00AF62E7" w:rsidP="00AF62E7">
      <w:pPr>
        <w:shd w:val="clear" w:color="auto" w:fill="FFFFFF"/>
        <w:jc w:val="both"/>
        <w:rPr>
          <w:rFonts w:ascii="Arial CYR" w:eastAsiaTheme="minorHAnsi" w:hAnsi="Arial CYR" w:cs="Arial CYR"/>
          <w:color w:val="000000"/>
          <w:lang w:eastAsia="en-US"/>
        </w:rPr>
      </w:pPr>
      <w:r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="006576E9" w:rsidRPr="00B27A37">
        <w:rPr>
          <w:rFonts w:ascii="Arial CYR" w:eastAsiaTheme="minorHAnsi" w:hAnsi="Arial CYR" w:cs="Arial CYR"/>
          <w:color w:val="000000"/>
          <w:lang w:eastAsia="en-US"/>
        </w:rPr>
        <w:t>.</w:t>
      </w:r>
    </w:p>
    <w:p w14:paraId="76AAE505" w14:textId="77777777" w:rsidR="00496685" w:rsidRPr="00B27A37" w:rsidRDefault="00496685" w:rsidP="0073096A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04068A4" w14:textId="599B8509" w:rsidR="004A4B30" w:rsidRPr="00B27A37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 xml:space="preserve">Дата </w:t>
      </w:r>
      <w:r w:rsidR="00D70418" w:rsidRPr="00B27A37">
        <w:rPr>
          <w:rFonts w:eastAsiaTheme="minorHAnsi"/>
          <w:b/>
          <w:lang w:eastAsia="en-US"/>
        </w:rPr>
        <w:t xml:space="preserve">начала </w:t>
      </w:r>
      <w:r w:rsidRPr="00B27A37">
        <w:rPr>
          <w:rFonts w:eastAsiaTheme="minorHAnsi"/>
          <w:b/>
          <w:lang w:eastAsia="en-US"/>
        </w:rPr>
        <w:t>доступ</w:t>
      </w:r>
      <w:r w:rsidR="00D70418" w:rsidRPr="00B27A37">
        <w:rPr>
          <w:rFonts w:eastAsiaTheme="minorHAnsi"/>
          <w:b/>
          <w:lang w:eastAsia="en-US"/>
        </w:rPr>
        <w:t>ности материалов</w:t>
      </w:r>
      <w:r w:rsidRPr="00B27A37">
        <w:rPr>
          <w:rFonts w:eastAsiaTheme="minorHAnsi"/>
          <w:b/>
          <w:lang w:eastAsia="en-US"/>
        </w:rPr>
        <w:t>:</w:t>
      </w:r>
    </w:p>
    <w:p w14:paraId="3A806EC7" w14:textId="4F1B2B39" w:rsidR="00A36AD5" w:rsidRPr="00B27A37" w:rsidRDefault="007E30B4" w:rsidP="00B450E4">
      <w:pPr>
        <w:pStyle w:val="aa"/>
        <w:jc w:val="both"/>
        <w:rPr>
          <w:rFonts w:ascii="Arial" w:hAnsi="Arial" w:cs="Arial"/>
          <w:sz w:val="24"/>
          <w:szCs w:val="24"/>
        </w:rPr>
      </w:pPr>
      <w:r w:rsidRPr="00B27A37">
        <w:rPr>
          <w:rFonts w:ascii="Arial" w:hAnsi="Arial" w:cs="Arial"/>
          <w:sz w:val="24"/>
          <w:szCs w:val="24"/>
        </w:rPr>
        <w:t>24</w:t>
      </w:r>
      <w:r w:rsidR="00A37C3F" w:rsidRPr="00B27A37">
        <w:rPr>
          <w:rFonts w:ascii="Arial" w:hAnsi="Arial" w:cs="Arial"/>
          <w:sz w:val="24"/>
          <w:szCs w:val="24"/>
        </w:rPr>
        <w:t>.</w:t>
      </w:r>
      <w:r w:rsidR="004C7249" w:rsidRPr="00B27A37">
        <w:rPr>
          <w:rFonts w:ascii="Arial" w:hAnsi="Arial" w:cs="Arial"/>
          <w:sz w:val="24"/>
          <w:szCs w:val="24"/>
        </w:rPr>
        <w:t>0</w:t>
      </w:r>
      <w:r w:rsidRPr="00B27A37">
        <w:rPr>
          <w:rFonts w:ascii="Arial" w:hAnsi="Arial" w:cs="Arial"/>
          <w:sz w:val="24"/>
          <w:szCs w:val="24"/>
        </w:rPr>
        <w:t>8</w:t>
      </w:r>
      <w:r w:rsidR="004C7249" w:rsidRPr="00B27A37">
        <w:rPr>
          <w:rFonts w:ascii="Arial" w:hAnsi="Arial" w:cs="Arial"/>
          <w:sz w:val="24"/>
          <w:szCs w:val="24"/>
        </w:rPr>
        <w:t>.2026</w:t>
      </w:r>
    </w:p>
    <w:p w14:paraId="62C6FEE7" w14:textId="77777777" w:rsidR="00537DA9" w:rsidRPr="00B27A37" w:rsidRDefault="00E645E5" w:rsidP="00511957">
      <w:pPr>
        <w:pStyle w:val="Default"/>
      </w:pPr>
      <w:r w:rsidRPr="00B27A37">
        <w:rPr>
          <w:b/>
        </w:rPr>
        <w:t>Сроки доступности</w:t>
      </w:r>
      <w:r w:rsidR="00C125FF" w:rsidRPr="00B27A37">
        <w:rPr>
          <w:b/>
        </w:rPr>
        <w:t xml:space="preserve"> объекта обсуждени</w:t>
      </w:r>
      <w:r w:rsidR="004A4B30" w:rsidRPr="00B27A37">
        <w:rPr>
          <w:b/>
        </w:rPr>
        <w:t>й</w:t>
      </w:r>
      <w:r w:rsidRPr="00B27A37">
        <w:rPr>
          <w:b/>
        </w:rPr>
        <w:t>:</w:t>
      </w:r>
      <w:r w:rsidRPr="00B27A37">
        <w:t xml:space="preserve"> </w:t>
      </w:r>
    </w:p>
    <w:p w14:paraId="612101F4" w14:textId="61DF90B3" w:rsidR="00C270CB" w:rsidRPr="00B27A37" w:rsidRDefault="007E30B4" w:rsidP="004C724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Hlk200442899"/>
      <w:r w:rsidRPr="00B27A37">
        <w:rPr>
          <w:rFonts w:ascii="Arial" w:hAnsi="Arial" w:cs="Arial"/>
          <w:sz w:val="24"/>
          <w:szCs w:val="24"/>
        </w:rPr>
        <w:t>24</w:t>
      </w:r>
      <w:r w:rsidR="004C7249" w:rsidRPr="00B27A37">
        <w:rPr>
          <w:rFonts w:ascii="Arial" w:hAnsi="Arial" w:cs="Arial"/>
          <w:sz w:val="24"/>
          <w:szCs w:val="24"/>
        </w:rPr>
        <w:t>.0</w:t>
      </w:r>
      <w:r w:rsidR="006576E9" w:rsidRPr="00B27A37">
        <w:rPr>
          <w:rFonts w:ascii="Arial" w:hAnsi="Arial" w:cs="Arial"/>
          <w:sz w:val="24"/>
          <w:szCs w:val="24"/>
        </w:rPr>
        <w:t>8</w:t>
      </w:r>
      <w:r w:rsidR="004C7249" w:rsidRPr="00B27A37">
        <w:rPr>
          <w:rFonts w:ascii="Arial" w:hAnsi="Arial" w:cs="Arial"/>
          <w:sz w:val="24"/>
          <w:szCs w:val="24"/>
        </w:rPr>
        <w:t>.2026</w:t>
      </w:r>
      <w:r w:rsidR="00BB6A2A" w:rsidRPr="00B27A37">
        <w:rPr>
          <w:rFonts w:ascii="Arial" w:hAnsi="Arial" w:cs="Arial"/>
          <w:sz w:val="24"/>
          <w:szCs w:val="24"/>
        </w:rPr>
        <w:t>-</w:t>
      </w:r>
      <w:r w:rsidR="00F90730" w:rsidRPr="00B27A37">
        <w:rPr>
          <w:rFonts w:ascii="Arial" w:hAnsi="Arial" w:cs="Arial"/>
          <w:sz w:val="24"/>
          <w:szCs w:val="24"/>
        </w:rPr>
        <w:t> </w:t>
      </w:r>
      <w:r w:rsidRPr="00B27A37">
        <w:rPr>
          <w:rFonts w:ascii="Arial" w:hAnsi="Arial" w:cs="Arial"/>
          <w:sz w:val="24"/>
          <w:szCs w:val="24"/>
        </w:rPr>
        <w:t>22.</w:t>
      </w:r>
      <w:r w:rsidR="00F237A4" w:rsidRPr="00B27A37">
        <w:rPr>
          <w:rFonts w:ascii="Arial" w:hAnsi="Arial" w:cs="Arial"/>
          <w:sz w:val="24"/>
          <w:szCs w:val="24"/>
        </w:rPr>
        <w:t>0</w:t>
      </w:r>
      <w:r w:rsidRPr="00B27A37">
        <w:rPr>
          <w:rFonts w:ascii="Arial" w:hAnsi="Arial" w:cs="Arial"/>
          <w:sz w:val="24"/>
          <w:szCs w:val="24"/>
        </w:rPr>
        <w:t>9</w:t>
      </w:r>
      <w:r w:rsidR="00F237A4" w:rsidRPr="00B27A37">
        <w:rPr>
          <w:rFonts w:ascii="Arial" w:hAnsi="Arial" w:cs="Arial"/>
          <w:sz w:val="24"/>
          <w:szCs w:val="24"/>
        </w:rPr>
        <w:t>.2026</w:t>
      </w:r>
      <w:r w:rsidR="00B03820" w:rsidRPr="00B27A37">
        <w:rPr>
          <w:rFonts w:ascii="Arial" w:hAnsi="Arial" w:cs="Arial"/>
          <w:sz w:val="24"/>
          <w:szCs w:val="24"/>
        </w:rPr>
        <w:t xml:space="preserve"> (включительно)</w:t>
      </w:r>
    </w:p>
    <w:bookmarkEnd w:id="0"/>
    <w:p w14:paraId="4A54CE73" w14:textId="574E0702" w:rsidR="00C270CB" w:rsidRPr="00B27A37" w:rsidRDefault="00C270CB" w:rsidP="00511957">
      <w:pPr>
        <w:pStyle w:val="Default"/>
        <w:rPr>
          <w:lang w:eastAsia="ru-RU"/>
        </w:rPr>
      </w:pPr>
      <w:r w:rsidRPr="00B27A37">
        <w:rPr>
          <w:b/>
        </w:rPr>
        <w:t>Дни и часы, в которые возможно ознакомление с объектом обсуждений:</w:t>
      </w:r>
    </w:p>
    <w:p w14:paraId="04FFC5CD" w14:textId="34AA0960" w:rsidR="00A36AD5" w:rsidRPr="00B27A37" w:rsidRDefault="00C270CB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С </w:t>
      </w:r>
      <w:r w:rsidR="00A62699" w:rsidRPr="00B27A37">
        <w:rPr>
          <w:rFonts w:eastAsiaTheme="minorHAnsi"/>
          <w:lang w:eastAsia="en-US"/>
        </w:rPr>
        <w:t xml:space="preserve">понедельника по пятницу с </w:t>
      </w:r>
      <w:r w:rsidRPr="00B27A37">
        <w:rPr>
          <w:rFonts w:eastAsiaTheme="minorHAnsi"/>
          <w:lang w:eastAsia="en-US"/>
        </w:rPr>
        <w:t>9.00 до 17.00</w:t>
      </w:r>
    </w:p>
    <w:p w14:paraId="777CE8E6" w14:textId="77777777" w:rsidR="00313F89" w:rsidRPr="00B27A37" w:rsidRDefault="00313F89" w:rsidP="0073096A">
      <w:pPr>
        <w:pStyle w:val="Default"/>
      </w:pPr>
    </w:p>
    <w:p w14:paraId="1000B2A7" w14:textId="279ED1F0" w:rsidR="00537DA9" w:rsidRPr="00B27A37" w:rsidRDefault="00537DA9" w:rsidP="00630251">
      <w:pPr>
        <w:pStyle w:val="Default"/>
        <w:jc w:val="both"/>
        <w:rPr>
          <w:b/>
        </w:rPr>
      </w:pPr>
      <w:r w:rsidRPr="00B27A37">
        <w:rPr>
          <w:b/>
        </w:rPr>
        <w:t>Информация о размещении объекта обсуждений в сети «Интернет»:</w:t>
      </w:r>
    </w:p>
    <w:p w14:paraId="197D027A" w14:textId="7368FAD6" w:rsidR="00AF62E7" w:rsidRPr="00B27A37" w:rsidRDefault="00AF62E7" w:rsidP="008113B0">
      <w:pPr>
        <w:widowControl/>
        <w:autoSpaceDE/>
        <w:adjustRightInd/>
        <w:jc w:val="both"/>
      </w:pPr>
      <w:r w:rsidRPr="00B27A37">
        <w:t xml:space="preserve">На официальном сайте </w:t>
      </w:r>
      <w:r w:rsidRPr="00B27A37">
        <w:rPr>
          <w:rFonts w:ascii="Arial CYR" w:eastAsiaTheme="minorHAnsi" w:hAnsi="Arial CYR" w:cs="Arial CYR"/>
          <w:color w:val="000000"/>
          <w:lang w:eastAsia="en-US"/>
        </w:rPr>
        <w:t>Администрации муниципального образования г. Бодайбо и района</w:t>
      </w:r>
      <w:r w:rsidRPr="00B27A37">
        <w:t xml:space="preserve"> </w:t>
      </w:r>
      <w:hyperlink r:id="rId7" w:history="1">
        <w:r w:rsidRPr="00B27A37">
          <w:rPr>
            <w:rStyle w:val="af0"/>
          </w:rPr>
          <w:t>https://bodaybo38.ru/page/bodaybo38_rubrics-325</w:t>
        </w:r>
      </w:hyperlink>
    </w:p>
    <w:p w14:paraId="602D4AE7" w14:textId="77777777" w:rsidR="003A59C6" w:rsidRPr="00B27A37" w:rsidRDefault="003A59C6" w:rsidP="008113B0">
      <w:pPr>
        <w:widowControl/>
        <w:autoSpaceDE/>
        <w:adjustRightInd/>
        <w:jc w:val="both"/>
        <w:rPr>
          <w:rStyle w:val="af0"/>
          <w:rFonts w:eastAsia="Times New Roman"/>
          <w:color w:val="000000" w:themeColor="text1"/>
          <w:u w:val="none"/>
        </w:rPr>
      </w:pPr>
    </w:p>
    <w:p w14:paraId="706858DD" w14:textId="58B660E2" w:rsidR="008113B0" w:rsidRPr="00B27A37" w:rsidRDefault="00466FEF" w:rsidP="00AF62E7">
      <w:pPr>
        <w:pStyle w:val="aa"/>
        <w:jc w:val="both"/>
        <w:rPr>
          <w:rFonts w:eastAsia="Times New Roman"/>
          <w:color w:val="000000" w:themeColor="text1"/>
        </w:rPr>
      </w:pPr>
      <w:r w:rsidRPr="00B27A37">
        <w:rPr>
          <w:rFonts w:ascii="Arial" w:eastAsiaTheme="minorEastAsia" w:hAnsi="Arial" w:cs="Arial"/>
          <w:sz w:val="24"/>
          <w:szCs w:val="24"/>
          <w:lang w:eastAsia="ru-RU"/>
        </w:rPr>
        <w:t>Д</w:t>
      </w:r>
      <w:r w:rsidR="00264DC2" w:rsidRPr="00B27A37">
        <w:rPr>
          <w:rFonts w:ascii="Arial" w:eastAsiaTheme="minorEastAsia" w:hAnsi="Arial" w:cs="Arial"/>
          <w:sz w:val="24"/>
          <w:szCs w:val="24"/>
          <w:lang w:eastAsia="ru-RU"/>
        </w:rPr>
        <w:t>ата размещения</w:t>
      </w:r>
      <w:r w:rsidR="008113B0" w:rsidRPr="00B27A37">
        <w:rPr>
          <w:rFonts w:ascii="Arial" w:eastAsiaTheme="minorEastAsia" w:hAnsi="Arial" w:cs="Arial"/>
          <w:sz w:val="24"/>
          <w:szCs w:val="24"/>
          <w:lang w:eastAsia="ru-RU"/>
        </w:rPr>
        <w:t>:</w:t>
      </w:r>
      <w:r w:rsidR="008113B0" w:rsidRPr="00B27A37">
        <w:rPr>
          <w:rStyle w:val="af0"/>
          <w:rFonts w:eastAsia="Times New Roman"/>
          <w:color w:val="000000" w:themeColor="text1"/>
          <w:u w:val="none"/>
        </w:rPr>
        <w:t xml:space="preserve"> </w:t>
      </w:r>
      <w:r w:rsidR="007E30B4" w:rsidRPr="00B27A37">
        <w:rPr>
          <w:rFonts w:ascii="Arial" w:hAnsi="Arial" w:cs="Arial"/>
          <w:sz w:val="24"/>
          <w:szCs w:val="24"/>
        </w:rPr>
        <w:t>24</w:t>
      </w:r>
      <w:r w:rsidR="00AF62E7" w:rsidRPr="00B27A37">
        <w:rPr>
          <w:rFonts w:ascii="Arial" w:hAnsi="Arial" w:cs="Arial"/>
          <w:sz w:val="24"/>
          <w:szCs w:val="24"/>
        </w:rPr>
        <w:t>.0</w:t>
      </w:r>
      <w:r w:rsidR="007E30B4" w:rsidRPr="00B27A37">
        <w:rPr>
          <w:rFonts w:ascii="Arial" w:hAnsi="Arial" w:cs="Arial"/>
          <w:sz w:val="24"/>
          <w:szCs w:val="24"/>
        </w:rPr>
        <w:t>8</w:t>
      </w:r>
      <w:r w:rsidR="00AF62E7" w:rsidRPr="00B27A37">
        <w:rPr>
          <w:rFonts w:ascii="Arial" w:hAnsi="Arial" w:cs="Arial"/>
          <w:sz w:val="24"/>
          <w:szCs w:val="24"/>
        </w:rPr>
        <w:t>.2026</w:t>
      </w:r>
    </w:p>
    <w:p w14:paraId="12743861" w14:textId="68B1C5ED" w:rsidR="00466FEF" w:rsidRPr="00B27A37" w:rsidRDefault="00466FEF" w:rsidP="00AF62E7">
      <w:pPr>
        <w:pStyle w:val="aa"/>
        <w:jc w:val="both"/>
        <w:rPr>
          <w:rFonts w:ascii="Arial" w:hAnsi="Arial" w:cs="Arial"/>
          <w:sz w:val="24"/>
          <w:szCs w:val="24"/>
        </w:rPr>
      </w:pPr>
      <w:r w:rsidRPr="00B27A37">
        <w:rPr>
          <w:rFonts w:ascii="Arial" w:eastAsiaTheme="minorEastAsia" w:hAnsi="Arial" w:cs="Arial"/>
          <w:sz w:val="24"/>
          <w:szCs w:val="24"/>
          <w:lang w:eastAsia="ru-RU"/>
        </w:rPr>
        <w:t>Срок размещения:</w:t>
      </w:r>
      <w:r w:rsidRPr="00B27A37">
        <w:rPr>
          <w:rFonts w:eastAsia="Times New Roman"/>
          <w:color w:val="000000" w:themeColor="text1"/>
        </w:rPr>
        <w:t xml:space="preserve"> </w:t>
      </w:r>
      <w:r w:rsidR="007E30B4" w:rsidRPr="00B27A37">
        <w:rPr>
          <w:rFonts w:ascii="Arial" w:hAnsi="Arial" w:cs="Arial"/>
          <w:sz w:val="24"/>
          <w:szCs w:val="24"/>
        </w:rPr>
        <w:t xml:space="preserve">24.08.2026- 22.09.2026 </w:t>
      </w:r>
      <w:r w:rsidR="004C7249" w:rsidRPr="00B27A37">
        <w:rPr>
          <w:rFonts w:ascii="Arial" w:hAnsi="Arial" w:cs="Arial"/>
          <w:sz w:val="24"/>
          <w:szCs w:val="24"/>
        </w:rPr>
        <w:t>включительно.</w:t>
      </w:r>
    </w:p>
    <w:p w14:paraId="0B1DB4C7" w14:textId="0DACFAA2" w:rsidR="001E484B" w:rsidRPr="00B27A37" w:rsidRDefault="001E484B" w:rsidP="00630251">
      <w:pPr>
        <w:pStyle w:val="Default"/>
        <w:jc w:val="both"/>
        <w:rPr>
          <w:rStyle w:val="af0"/>
          <w:rFonts w:eastAsia="Times New Roman"/>
        </w:rPr>
      </w:pPr>
    </w:p>
    <w:p w14:paraId="386EDB7B" w14:textId="64E16366" w:rsidR="00466FEF" w:rsidRPr="00B27A37" w:rsidRDefault="001E484B" w:rsidP="008113B0">
      <w:pPr>
        <w:pStyle w:val="Default"/>
        <w:jc w:val="both"/>
        <w:rPr>
          <w:color w:val="000000" w:themeColor="text1"/>
        </w:rPr>
      </w:pPr>
      <w:r w:rsidRPr="00B27A37">
        <w:rPr>
          <w:rStyle w:val="af0"/>
          <w:rFonts w:eastAsia="Times New Roman"/>
          <w:color w:val="000000" w:themeColor="text1"/>
          <w:u w:val="none"/>
        </w:rPr>
        <w:t xml:space="preserve">На сайте </w:t>
      </w:r>
      <w:r w:rsidR="00466FEF" w:rsidRPr="00B27A37">
        <w:rPr>
          <w:rStyle w:val="af0"/>
          <w:rFonts w:eastAsia="Times New Roman"/>
          <w:color w:val="000000" w:themeColor="text1"/>
          <w:u w:val="none"/>
        </w:rPr>
        <w:t xml:space="preserve">официальном </w:t>
      </w:r>
      <w:r w:rsidRPr="00B27A37">
        <w:rPr>
          <w:rStyle w:val="af0"/>
          <w:rFonts w:eastAsia="Times New Roman"/>
          <w:color w:val="000000" w:themeColor="text1"/>
          <w:u w:val="none"/>
        </w:rPr>
        <w:t xml:space="preserve">ПАО «Полюс»: </w:t>
      </w:r>
      <w:hyperlink r:id="rId8" w:history="1">
        <w:r w:rsidR="00F55057" w:rsidRPr="00B27A37">
          <w:rPr>
            <w:rStyle w:val="af0"/>
            <w:rFonts w:eastAsia="Times New Roman"/>
          </w:rPr>
          <w:t>https://sustainability.polyus.com/ru/environment/</w:t>
        </w:r>
      </w:hyperlink>
      <w:r w:rsidRPr="00B27A37">
        <w:rPr>
          <w:color w:val="000000" w:themeColor="text1"/>
        </w:rPr>
        <w:t xml:space="preserve">, </w:t>
      </w:r>
    </w:p>
    <w:p w14:paraId="468230CA" w14:textId="097D0221" w:rsidR="00EA7569" w:rsidRPr="00B27A37" w:rsidRDefault="00EA7569" w:rsidP="00EA7569">
      <w:pPr>
        <w:widowControl/>
        <w:autoSpaceDE/>
        <w:adjustRightInd/>
        <w:jc w:val="both"/>
        <w:rPr>
          <w:rFonts w:eastAsia="Times New Roman"/>
          <w:color w:val="000000" w:themeColor="text1"/>
        </w:rPr>
      </w:pPr>
      <w:r w:rsidRPr="00B27A37">
        <w:rPr>
          <w:rStyle w:val="af0"/>
          <w:rFonts w:eastAsia="Times New Roman"/>
          <w:color w:val="000000" w:themeColor="text1"/>
          <w:u w:val="none"/>
        </w:rPr>
        <w:t xml:space="preserve">Дата размещения: </w:t>
      </w:r>
      <w:r w:rsidR="007E30B4" w:rsidRPr="00B27A37">
        <w:t>24.08.2026</w:t>
      </w:r>
    </w:p>
    <w:p w14:paraId="0B96978B" w14:textId="4B86B09D" w:rsidR="00EA7569" w:rsidRPr="00B27A37" w:rsidRDefault="00EA7569" w:rsidP="00EA7569">
      <w:pPr>
        <w:widowControl/>
        <w:autoSpaceDE/>
        <w:adjustRightInd/>
        <w:jc w:val="both"/>
      </w:pPr>
      <w:r w:rsidRPr="00B27A37">
        <w:rPr>
          <w:rStyle w:val="af0"/>
          <w:rFonts w:eastAsia="Times New Roman"/>
          <w:color w:val="000000" w:themeColor="text1"/>
          <w:u w:val="none"/>
        </w:rPr>
        <w:t>Срок размещения:</w:t>
      </w:r>
      <w:r w:rsidRPr="00B27A37">
        <w:rPr>
          <w:rFonts w:eastAsia="Times New Roman"/>
          <w:color w:val="000000" w:themeColor="text1"/>
        </w:rPr>
        <w:t xml:space="preserve"> </w:t>
      </w:r>
      <w:r w:rsidR="007E30B4" w:rsidRPr="00B27A37">
        <w:t xml:space="preserve">24.08.2026- 22.09.2026 </w:t>
      </w:r>
      <w:r w:rsidR="00AF62E7" w:rsidRPr="00B27A37">
        <w:rPr>
          <w:rFonts w:eastAsia="Calibri"/>
        </w:rPr>
        <w:t>включительно.</w:t>
      </w:r>
    </w:p>
    <w:p w14:paraId="19AEDBC2" w14:textId="3F0B429B" w:rsidR="00A62699" w:rsidRPr="00B27A37" w:rsidRDefault="00A62699" w:rsidP="00630251">
      <w:pPr>
        <w:pStyle w:val="Default"/>
        <w:jc w:val="both"/>
        <w:rPr>
          <w:b/>
        </w:rPr>
      </w:pPr>
    </w:p>
    <w:p w14:paraId="0A5C6DA3" w14:textId="5032BE7D" w:rsidR="00806260" w:rsidRPr="00B27A37" w:rsidRDefault="00BA1503" w:rsidP="00843B34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Окончательные </w:t>
      </w:r>
      <w:r w:rsidR="00806260" w:rsidRPr="00B27A37">
        <w:rPr>
          <w:rFonts w:eastAsiaTheme="minorHAnsi"/>
          <w:lang w:eastAsia="en-US"/>
        </w:rPr>
        <w:t xml:space="preserve">материалы оценки воздействия на окружающую среду </w:t>
      </w:r>
      <w:r w:rsidRPr="00B27A37">
        <w:t xml:space="preserve">будут размещены </w:t>
      </w:r>
      <w:r w:rsidR="007C42F0" w:rsidRPr="00B27A37">
        <w:t xml:space="preserve">на </w:t>
      </w:r>
      <w:r w:rsidR="00466FEF" w:rsidRPr="00B27A37">
        <w:t xml:space="preserve">официальном </w:t>
      </w:r>
      <w:r w:rsidR="007C42F0" w:rsidRPr="00B27A37">
        <w:rPr>
          <w:rFonts w:eastAsiaTheme="minorHAnsi"/>
          <w:lang w:eastAsia="en-US"/>
        </w:rPr>
        <w:t>сайте</w:t>
      </w:r>
      <w:r w:rsidR="00806260" w:rsidRPr="00B27A37">
        <w:rPr>
          <w:rFonts w:eastAsiaTheme="minorHAnsi"/>
          <w:lang w:eastAsia="en-US"/>
        </w:rPr>
        <w:t xml:space="preserve"> П</w:t>
      </w:r>
      <w:r w:rsidR="00D70418" w:rsidRPr="00B27A37">
        <w:rPr>
          <w:rFonts w:eastAsiaTheme="minorHAnsi"/>
          <w:lang w:eastAsia="en-US"/>
        </w:rPr>
        <w:t>АО</w:t>
      </w:r>
      <w:r w:rsidR="00806260" w:rsidRPr="00B27A37">
        <w:rPr>
          <w:rFonts w:eastAsiaTheme="minorHAnsi"/>
          <w:lang w:eastAsia="en-US"/>
        </w:rPr>
        <w:t xml:space="preserve"> «Полюс»</w:t>
      </w:r>
      <w:r w:rsidR="007C42F0" w:rsidRPr="00B27A37">
        <w:rPr>
          <w:rFonts w:eastAsiaTheme="minorHAnsi"/>
          <w:lang w:eastAsia="en-US"/>
        </w:rPr>
        <w:t xml:space="preserve"> на 30 дней после утверждения </w:t>
      </w:r>
      <w:r w:rsidR="00E42D62" w:rsidRPr="00B27A37">
        <w:t xml:space="preserve">по этому же адресу: </w:t>
      </w:r>
      <w:hyperlink r:id="rId9" w:history="1">
        <w:r w:rsidR="00E42D62" w:rsidRPr="00B27A37">
          <w:rPr>
            <w:rStyle w:val="af0"/>
            <w:rFonts w:eastAsia="Times New Roman"/>
          </w:rPr>
          <w:t>https://sustainability.polyus.com/ru/environment/</w:t>
        </w:r>
      </w:hyperlink>
      <w:r w:rsidR="00E42D62" w:rsidRPr="00B27A37">
        <w:rPr>
          <w:rStyle w:val="af0"/>
          <w:rFonts w:eastAsia="Times New Roman"/>
        </w:rPr>
        <w:t>.</w:t>
      </w:r>
    </w:p>
    <w:p w14:paraId="0711929A" w14:textId="77777777" w:rsidR="00B450E4" w:rsidRPr="00B27A37" w:rsidRDefault="00B450E4" w:rsidP="0073096A">
      <w:pPr>
        <w:pStyle w:val="Default"/>
        <w:rPr>
          <w:b/>
        </w:rPr>
      </w:pPr>
    </w:p>
    <w:p w14:paraId="0677900C" w14:textId="42F554BC" w:rsidR="001E484B" w:rsidRPr="00B27A37" w:rsidRDefault="00313F89" w:rsidP="00313F89">
      <w:pPr>
        <w:pStyle w:val="Default"/>
        <w:rPr>
          <w:b/>
        </w:rPr>
      </w:pPr>
      <w:r w:rsidRPr="00B27A37">
        <w:rPr>
          <w:b/>
        </w:rPr>
        <w:t>Информация о возможности проведения по инициативе граждан слушаний в соответствии с пунктом 23 настоящих Правил:</w:t>
      </w:r>
      <w:r w:rsidR="005F2245" w:rsidRPr="00B27A37" w:rsidDel="005F2245">
        <w:rPr>
          <w:b/>
        </w:rPr>
        <w:t xml:space="preserve"> </w:t>
      </w:r>
    </w:p>
    <w:p w14:paraId="018E07C7" w14:textId="27816658" w:rsidR="001E484B" w:rsidRPr="00B27A37" w:rsidRDefault="001E484B" w:rsidP="00313F89">
      <w:pPr>
        <w:pStyle w:val="Default"/>
        <w:rPr>
          <w:color w:val="auto"/>
        </w:rPr>
      </w:pPr>
      <w:r w:rsidRPr="00B27A37">
        <w:rPr>
          <w:color w:val="auto"/>
        </w:rPr>
        <w:t>Проведение слушаний по инициативе граждан возможно.</w:t>
      </w:r>
    </w:p>
    <w:p w14:paraId="0AC809B0" w14:textId="5058470D" w:rsidR="00A64507" w:rsidRPr="00B27A37" w:rsidRDefault="00843B34" w:rsidP="00A64507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Проведение слушаний может быть инициировано гражданами в течение </w:t>
      </w:r>
      <w:r w:rsidR="00B03820" w:rsidRPr="00B27A37">
        <w:rPr>
          <w:rFonts w:eastAsiaTheme="minorHAnsi"/>
          <w:lang w:eastAsia="en-US"/>
        </w:rPr>
        <w:t>7 календарных дней с даты начала общественных обсуждений.</w:t>
      </w:r>
    </w:p>
    <w:p w14:paraId="2EC81D62" w14:textId="147309A6" w:rsidR="00843B34" w:rsidRPr="00B27A37" w:rsidRDefault="00843B34" w:rsidP="0073096A">
      <w:pPr>
        <w:pStyle w:val="Default"/>
        <w:rPr>
          <w:b/>
        </w:rPr>
      </w:pPr>
    </w:p>
    <w:p w14:paraId="1C45DD5B" w14:textId="21BE07C0" w:rsidR="00BA1503" w:rsidRPr="00B27A37" w:rsidRDefault="00BA1503" w:rsidP="003425D0">
      <w:pPr>
        <w:pStyle w:val="Default"/>
        <w:jc w:val="both"/>
        <w:rPr>
          <w:b/>
          <w:u w:val="single"/>
        </w:rPr>
      </w:pPr>
      <w:r w:rsidRPr="00B27A37">
        <w:rPr>
          <w:b/>
          <w:u w:val="single"/>
        </w:rPr>
        <w:t xml:space="preserve">Информация, указываемая </w:t>
      </w:r>
      <w:r w:rsidR="001B202F" w:rsidRPr="00B27A37">
        <w:rPr>
          <w:b/>
          <w:u w:val="single"/>
        </w:rPr>
        <w:t>Администраци</w:t>
      </w:r>
      <w:r w:rsidR="00F90730" w:rsidRPr="00B27A37">
        <w:rPr>
          <w:b/>
          <w:u w:val="single"/>
        </w:rPr>
        <w:t>ей</w:t>
      </w:r>
      <w:r w:rsidR="001B202F" w:rsidRPr="00B27A37">
        <w:rPr>
          <w:b/>
          <w:u w:val="single"/>
        </w:rPr>
        <w:t xml:space="preserve"> </w:t>
      </w:r>
      <w:r w:rsidR="003425D0" w:rsidRPr="00B27A37">
        <w:rPr>
          <w:b/>
          <w:u w:val="single"/>
        </w:rPr>
        <w:t>муниципального образования г. Бодайбо и района</w:t>
      </w:r>
    </w:p>
    <w:p w14:paraId="6758BD20" w14:textId="525C6A09" w:rsidR="00BA1503" w:rsidRPr="00B27A37" w:rsidRDefault="00BA1503" w:rsidP="0073096A">
      <w:pPr>
        <w:pStyle w:val="Default"/>
        <w:rPr>
          <w:b/>
        </w:rPr>
      </w:pPr>
    </w:p>
    <w:p w14:paraId="3E5CCD50" w14:textId="3E210933" w:rsidR="00BA1503" w:rsidRPr="00B27A37" w:rsidRDefault="00BA1503" w:rsidP="00A53EA1">
      <w:pPr>
        <w:pStyle w:val="Default"/>
        <w:jc w:val="both"/>
        <w:rPr>
          <w:b/>
        </w:rPr>
      </w:pPr>
      <w:r w:rsidRPr="00B27A37">
        <w:t xml:space="preserve">Адрес в пределах местонахождения </w:t>
      </w:r>
      <w:r w:rsidR="001B202F" w:rsidRPr="00B27A37">
        <w:t>Администраци</w:t>
      </w:r>
      <w:r w:rsidR="00F90730" w:rsidRPr="00B27A37">
        <w:t xml:space="preserve">и </w:t>
      </w:r>
      <w:r w:rsidR="00B839AF" w:rsidRPr="00B27A37">
        <w:t>муниципального образования г. Бодайбо и района:</w:t>
      </w:r>
    </w:p>
    <w:p w14:paraId="4FDAE3A9" w14:textId="146ACC49" w:rsidR="00AF62E7" w:rsidRPr="00B27A37" w:rsidRDefault="00AF62E7" w:rsidP="00AF62E7">
      <w:pPr>
        <w:shd w:val="clear" w:color="auto" w:fill="FFFFFF"/>
        <w:jc w:val="both"/>
        <w:rPr>
          <w:rFonts w:eastAsiaTheme="minorHAnsi"/>
          <w:color w:val="000000"/>
          <w:lang w:eastAsia="en-US"/>
        </w:rPr>
      </w:pPr>
      <w:r w:rsidRPr="00B27A37">
        <w:rPr>
          <w:rFonts w:eastAsiaTheme="minorHAnsi"/>
          <w:color w:val="000000"/>
          <w:lang w:eastAsia="en-US"/>
        </w:rPr>
        <w:t>Иркутская область, г. Бодайбо, ул. Урицкого, д. 33</w:t>
      </w:r>
    </w:p>
    <w:p w14:paraId="1B83BF83" w14:textId="77777777" w:rsidR="0063356D" w:rsidRPr="00B27A37" w:rsidRDefault="0063356D" w:rsidP="0063356D">
      <w:pPr>
        <w:widowControl/>
        <w:autoSpaceDE/>
        <w:autoSpaceDN/>
        <w:adjustRightInd/>
        <w:jc w:val="both"/>
        <w:rPr>
          <w:rFonts w:eastAsia="Times New Roman"/>
          <w:color w:val="000000"/>
          <w:lang w:val="en-US" w:eastAsia="en-US"/>
        </w:rPr>
      </w:pPr>
      <w:r w:rsidRPr="00B27A37">
        <w:rPr>
          <w:rFonts w:eastAsia="Times New Roman"/>
          <w:color w:val="000000"/>
          <w:lang w:eastAsia="en-US"/>
        </w:rPr>
        <w:t>Тел</w:t>
      </w:r>
      <w:r w:rsidRPr="00B27A37">
        <w:rPr>
          <w:rFonts w:eastAsia="Times New Roman"/>
          <w:color w:val="000000"/>
          <w:lang w:val="en-US" w:eastAsia="en-US"/>
        </w:rPr>
        <w:t xml:space="preserve">.: 8 </w:t>
      </w:r>
      <w:r w:rsidRPr="00B27A37">
        <w:rPr>
          <w:lang w:val="en-US"/>
        </w:rPr>
        <w:t>(39561) 5-10-55</w:t>
      </w:r>
    </w:p>
    <w:p w14:paraId="110F6705" w14:textId="46B60910" w:rsidR="00BA1503" w:rsidRPr="00B27A37" w:rsidRDefault="00F90730" w:rsidP="00F90730">
      <w:pPr>
        <w:widowControl/>
        <w:autoSpaceDE/>
        <w:autoSpaceDN/>
        <w:adjustRightInd/>
        <w:jc w:val="both"/>
        <w:rPr>
          <w:rFonts w:eastAsia="Times New Roman"/>
          <w:color w:val="000000"/>
          <w:lang w:val="en-US" w:eastAsia="en-US"/>
        </w:rPr>
      </w:pPr>
      <w:proofErr w:type="gramStart"/>
      <w:r w:rsidRPr="00B27A37">
        <w:rPr>
          <w:rFonts w:eastAsia="Times New Roman"/>
          <w:color w:val="000000"/>
          <w:lang w:val="en-US" w:eastAsia="en-US"/>
        </w:rPr>
        <w:t>e-mail</w:t>
      </w:r>
      <w:proofErr w:type="gramEnd"/>
      <w:r w:rsidRPr="00B27A37">
        <w:rPr>
          <w:rFonts w:eastAsia="Times New Roman"/>
          <w:color w:val="000000"/>
          <w:lang w:val="en-US" w:eastAsia="en-US"/>
        </w:rPr>
        <w:t xml:space="preserve">: </w:t>
      </w:r>
      <w:hyperlink r:id="rId10" w:history="1">
        <w:r w:rsidR="00B839AF" w:rsidRPr="00B27A37">
          <w:rPr>
            <w:rStyle w:val="af0"/>
            <w:lang w:val="en-US"/>
          </w:rPr>
          <w:t>bodaibo_mer@irmail.ru</w:t>
        </w:r>
      </w:hyperlink>
      <w:r w:rsidR="00B839AF" w:rsidRPr="00B27A37">
        <w:rPr>
          <w:lang w:val="en-US"/>
        </w:rPr>
        <w:t>,</w:t>
      </w:r>
    </w:p>
    <w:p w14:paraId="195E9B30" w14:textId="77777777" w:rsidR="00F90730" w:rsidRPr="00B27A37" w:rsidRDefault="00F90730" w:rsidP="00F90730">
      <w:pPr>
        <w:widowControl/>
        <w:autoSpaceDE/>
        <w:autoSpaceDN/>
        <w:adjustRightInd/>
        <w:jc w:val="both"/>
        <w:rPr>
          <w:rStyle w:val="af0"/>
          <w:lang w:val="en-US"/>
        </w:rPr>
      </w:pPr>
    </w:p>
    <w:p w14:paraId="0DF894D9" w14:textId="29CCD90F" w:rsidR="00BA1503" w:rsidRPr="00B27A37" w:rsidRDefault="004C6EC7" w:rsidP="00BA1503">
      <w:pPr>
        <w:widowControl/>
        <w:autoSpaceDE/>
        <w:autoSpaceDN/>
        <w:adjustRightInd/>
        <w:jc w:val="both"/>
        <w:rPr>
          <w:rStyle w:val="af0"/>
          <w:b/>
          <w:color w:val="auto"/>
          <w:u w:val="none"/>
        </w:rPr>
      </w:pPr>
      <w:r w:rsidRPr="00B27A37">
        <w:rPr>
          <w:rStyle w:val="af0"/>
          <w:b/>
          <w:color w:val="auto"/>
          <w:u w:val="none"/>
        </w:rPr>
        <w:t>К</w:t>
      </w:r>
      <w:r w:rsidR="00BA1503" w:rsidRPr="00B27A37">
        <w:rPr>
          <w:rStyle w:val="af0"/>
          <w:b/>
          <w:color w:val="auto"/>
          <w:u w:val="none"/>
        </w:rPr>
        <w:t xml:space="preserve">онтактные данные </w:t>
      </w:r>
      <w:r w:rsidRPr="00B27A37">
        <w:rPr>
          <w:rStyle w:val="af0"/>
          <w:b/>
          <w:color w:val="auto"/>
          <w:u w:val="none"/>
        </w:rPr>
        <w:t xml:space="preserve">ответственного лица </w:t>
      </w:r>
      <w:r w:rsidR="00BA1503" w:rsidRPr="00B27A37">
        <w:rPr>
          <w:rStyle w:val="af0"/>
          <w:b/>
          <w:color w:val="auto"/>
          <w:u w:val="none"/>
        </w:rPr>
        <w:t xml:space="preserve">со стороны </w:t>
      </w:r>
      <w:r w:rsidRPr="00B27A37">
        <w:rPr>
          <w:b/>
        </w:rPr>
        <w:t xml:space="preserve">Администрации </w:t>
      </w:r>
      <w:r w:rsidR="003425D0" w:rsidRPr="00B27A37">
        <w:rPr>
          <w:b/>
        </w:rPr>
        <w:t>муниципального образования г. Бодайбо и района:</w:t>
      </w:r>
    </w:p>
    <w:p w14:paraId="3576E100" w14:textId="1A5AD5E8" w:rsidR="00B839AF" w:rsidRPr="00B27A37" w:rsidRDefault="00B839AF" w:rsidP="00B839AF">
      <w:pPr>
        <w:jc w:val="both"/>
        <w:rPr>
          <w:rFonts w:eastAsiaTheme="minorHAnsi"/>
          <w:color w:val="000000"/>
          <w:lang w:eastAsia="en-US"/>
        </w:rPr>
      </w:pPr>
      <w:r w:rsidRPr="00B27A37">
        <w:rPr>
          <w:rFonts w:eastAsiaTheme="minorHAnsi"/>
          <w:color w:val="000000"/>
          <w:lang w:eastAsia="en-US"/>
        </w:rPr>
        <w:t>Начальник отдела промышленной политики, ЖКХ, транспорта и связи Наполов Антон Георгиевич, тел. 8 (39561) 5-13-07, e-</w:t>
      </w:r>
      <w:proofErr w:type="spellStart"/>
      <w:r w:rsidRPr="00B27A37">
        <w:rPr>
          <w:rFonts w:eastAsiaTheme="minorHAnsi"/>
          <w:color w:val="000000"/>
          <w:lang w:eastAsia="en-US"/>
        </w:rPr>
        <w:t>mail</w:t>
      </w:r>
      <w:proofErr w:type="spellEnd"/>
      <w:r w:rsidRPr="00B27A37">
        <w:rPr>
          <w:rFonts w:eastAsiaTheme="minorHAnsi"/>
          <w:color w:val="000000"/>
          <w:lang w:eastAsia="en-US"/>
        </w:rPr>
        <w:t xml:space="preserve">: </w:t>
      </w:r>
      <w:hyperlink r:id="rId11" w:history="1">
        <w:r w:rsidRPr="00B27A37">
          <w:rPr>
            <w:rStyle w:val="af0"/>
            <w:rFonts w:eastAsiaTheme="minorHAnsi"/>
            <w:lang w:eastAsia="en-US"/>
          </w:rPr>
          <w:t>anton_napolov@mail.ru</w:t>
        </w:r>
      </w:hyperlink>
      <w:r w:rsidRPr="00B27A37">
        <w:rPr>
          <w:rFonts w:eastAsiaTheme="minorHAnsi"/>
          <w:color w:val="000000"/>
          <w:lang w:eastAsia="en-US"/>
        </w:rPr>
        <w:t xml:space="preserve"> </w:t>
      </w:r>
    </w:p>
    <w:p w14:paraId="65CF96AA" w14:textId="7A6F3CEB" w:rsidR="00BA1503" w:rsidRPr="00B27A37" w:rsidRDefault="00BA1503" w:rsidP="00345D7A">
      <w:pPr>
        <w:widowControl/>
        <w:autoSpaceDE/>
        <w:autoSpaceDN/>
        <w:adjustRightInd/>
        <w:jc w:val="both"/>
        <w:rPr>
          <w:b/>
        </w:rPr>
      </w:pPr>
    </w:p>
    <w:p w14:paraId="246E0230" w14:textId="58C08A22" w:rsidR="001E484B" w:rsidRPr="00B27A37" w:rsidRDefault="00313F89" w:rsidP="0073096A">
      <w:pPr>
        <w:pStyle w:val="Default"/>
        <w:rPr>
          <w:b/>
        </w:rPr>
      </w:pPr>
      <w:r w:rsidRPr="00B27A37">
        <w:rPr>
          <w:b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="005F2245" w:rsidRPr="00B27A37" w:rsidDel="005F2245">
        <w:rPr>
          <w:b/>
        </w:rPr>
        <w:t xml:space="preserve"> </w:t>
      </w:r>
    </w:p>
    <w:p w14:paraId="121BC01A" w14:textId="77777777" w:rsidR="0078151D" w:rsidRPr="00B27A37" w:rsidRDefault="0078151D" w:rsidP="0078151D">
      <w:pPr>
        <w:pStyle w:val="Default"/>
        <w:jc w:val="both"/>
      </w:pPr>
      <w:r w:rsidRPr="00B27A37">
        <w:t>Внесение участниками общественных обсуждений предложений и замечаний возможно:</w:t>
      </w:r>
    </w:p>
    <w:p w14:paraId="4DA55121" w14:textId="77777777" w:rsidR="0078151D" w:rsidRPr="00B27A37" w:rsidRDefault="0078151D" w:rsidP="0078151D">
      <w:pPr>
        <w:pStyle w:val="Default"/>
        <w:jc w:val="both"/>
      </w:pPr>
      <w:r w:rsidRPr="00B27A37">
        <w:t>а) посредством официального сайта (при наличии технической возможности) или информационных систем (при наличии);</w:t>
      </w:r>
    </w:p>
    <w:p w14:paraId="5A2634DB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06C6958C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в) в письменной форме или в форме электронного документа, направленного в адрес уполномоченного органа, в том числе по адресу электронной почты</w:t>
      </w:r>
    </w:p>
    <w:p w14:paraId="44BA4DF4" w14:textId="7CA11055" w:rsidR="00345D7A" w:rsidRPr="00B27A37" w:rsidRDefault="00B27A37" w:rsidP="0078151D">
      <w:pPr>
        <w:jc w:val="both"/>
        <w:rPr>
          <w:rStyle w:val="af0"/>
        </w:rPr>
      </w:pPr>
      <w:hyperlink r:id="rId12" w:history="1">
        <w:r w:rsidR="00345D7A" w:rsidRPr="00B27A37">
          <w:rPr>
            <w:rStyle w:val="af0"/>
            <w:lang w:val="en-US"/>
          </w:rPr>
          <w:t>bodaibo</w:t>
        </w:r>
        <w:r w:rsidR="00345D7A" w:rsidRPr="00B27A37">
          <w:rPr>
            <w:rStyle w:val="af0"/>
          </w:rPr>
          <w:t>_</w:t>
        </w:r>
        <w:r w:rsidR="00345D7A" w:rsidRPr="00B27A37">
          <w:rPr>
            <w:rStyle w:val="af0"/>
            <w:lang w:val="en-US"/>
          </w:rPr>
          <w:t>mer</w:t>
        </w:r>
        <w:r w:rsidR="00345D7A" w:rsidRPr="00B27A37">
          <w:rPr>
            <w:rStyle w:val="af0"/>
          </w:rPr>
          <w:t>@</w:t>
        </w:r>
        <w:r w:rsidR="00345D7A" w:rsidRPr="00B27A37">
          <w:rPr>
            <w:rStyle w:val="af0"/>
            <w:lang w:val="en-US"/>
          </w:rPr>
          <w:t>irmail</w:t>
        </w:r>
        <w:r w:rsidR="00345D7A" w:rsidRPr="00B27A37">
          <w:rPr>
            <w:rStyle w:val="af0"/>
          </w:rPr>
          <w:t>.</w:t>
        </w:r>
        <w:r w:rsidR="00345D7A" w:rsidRPr="00B27A37">
          <w:rPr>
            <w:rStyle w:val="af0"/>
            <w:lang w:val="en-US"/>
          </w:rPr>
          <w:t>ru</w:t>
        </w:r>
      </w:hyperlink>
      <w:r w:rsidR="00345D7A" w:rsidRPr="00B27A37">
        <w:rPr>
          <w:rStyle w:val="af0"/>
        </w:rPr>
        <w:t>;</w:t>
      </w:r>
    </w:p>
    <w:p w14:paraId="0D415CFF" w14:textId="2694F7FB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г) посредством записи в журнале учета участников общественных обсуждений, очно ознакомляющи</w:t>
      </w:r>
      <w:r w:rsidR="00A07B2C" w:rsidRPr="00B27A37">
        <w:rPr>
          <w:rFonts w:eastAsiaTheme="minorHAnsi"/>
          <w:lang w:eastAsia="en-US"/>
        </w:rPr>
        <w:t xml:space="preserve">хся с объектом обсуждений, и </w:t>
      </w:r>
      <w:proofErr w:type="gramStart"/>
      <w:r w:rsidR="00A07B2C" w:rsidRPr="00B27A37">
        <w:rPr>
          <w:rFonts w:eastAsiaTheme="minorHAnsi"/>
          <w:lang w:eastAsia="en-US"/>
        </w:rPr>
        <w:t xml:space="preserve">их </w:t>
      </w:r>
      <w:r w:rsidRPr="00B27A37">
        <w:rPr>
          <w:rFonts w:eastAsiaTheme="minorHAnsi"/>
          <w:lang w:eastAsia="en-US"/>
        </w:rPr>
        <w:t>замечаний</w:t>
      </w:r>
      <w:proofErr w:type="gramEnd"/>
      <w:r w:rsidRPr="00B27A37">
        <w:rPr>
          <w:rFonts w:eastAsiaTheme="minorHAnsi"/>
          <w:lang w:eastAsia="en-US"/>
        </w:rPr>
        <w:t xml:space="preserve"> и предложений (журнал учета замечаний и предложений участников общественных обсуждений размещен по адресу: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Pr="00B27A37">
        <w:rPr>
          <w:rFonts w:eastAsia="Times New Roman"/>
          <w:color w:val="000000" w:themeColor="text1"/>
        </w:rPr>
        <w:t>,</w:t>
      </w:r>
      <w:r w:rsidR="00B03820" w:rsidRPr="00B27A37">
        <w:rPr>
          <w:rFonts w:eastAsia="Times New Roman"/>
          <w:color w:val="000000" w:themeColor="text1"/>
        </w:rPr>
        <w:t xml:space="preserve"> в период </w:t>
      </w:r>
      <w:r w:rsidR="007E30B4" w:rsidRPr="00B27A37">
        <w:t>24.08.2026</w:t>
      </w:r>
      <w:r w:rsidR="00B03820" w:rsidRPr="00B27A37">
        <w:rPr>
          <w:rFonts w:eastAsia="Times New Roman"/>
          <w:color w:val="000000" w:themeColor="text1"/>
        </w:rPr>
        <w:t>-</w:t>
      </w:r>
      <w:r w:rsidR="007E30B4" w:rsidRPr="00B27A37">
        <w:t>22.09.2026</w:t>
      </w:r>
      <w:r w:rsidR="007E30B4" w:rsidRPr="00B27A37">
        <w:rPr>
          <w:rFonts w:eastAsia="Times New Roman"/>
          <w:color w:val="000000" w:themeColor="text1"/>
        </w:rPr>
        <w:t xml:space="preserve"> </w:t>
      </w:r>
      <w:r w:rsidR="0063356D" w:rsidRPr="00B27A37">
        <w:rPr>
          <w:rFonts w:eastAsia="Times New Roman"/>
          <w:color w:val="000000" w:themeColor="text1"/>
        </w:rPr>
        <w:t>(включительно</w:t>
      </w:r>
      <w:r w:rsidRPr="00B27A37">
        <w:rPr>
          <w:rFonts w:eastAsiaTheme="minorHAnsi"/>
          <w:lang w:eastAsia="en-US"/>
        </w:rPr>
        <w:t>).</w:t>
      </w:r>
    </w:p>
    <w:p w14:paraId="1F996939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д) путем использования средств дистанционного взаимодействия «Единый портал государственных и муниципальных услуг (функций)».</w:t>
      </w:r>
    </w:p>
    <w:p w14:paraId="1AABD9BC" w14:textId="7D7E397F" w:rsidR="00A65CBB" w:rsidRPr="00B27A37" w:rsidRDefault="00A65CBB" w:rsidP="00665D39">
      <w:pPr>
        <w:pStyle w:val="Default"/>
        <w:jc w:val="both"/>
      </w:pPr>
      <w:r w:rsidRPr="00B27A37">
        <w:t>Внесение участниками общественных обсуждений предложений и замечан</w:t>
      </w:r>
      <w:r w:rsidR="000A2E7C" w:rsidRPr="00B27A37">
        <w:t xml:space="preserve">ий, осуществляется в период </w:t>
      </w:r>
      <w:r w:rsidR="007E30B4" w:rsidRPr="00B27A37">
        <w:t>24.08.2026- 22.09.2026</w:t>
      </w:r>
      <w:r w:rsidR="00B03820" w:rsidRPr="00B27A37">
        <w:t xml:space="preserve"> (включительно).</w:t>
      </w:r>
    </w:p>
    <w:p w14:paraId="4DF2E0C3" w14:textId="2872FA91" w:rsidR="0078151D" w:rsidRPr="00B27A37" w:rsidRDefault="0078151D" w:rsidP="0078151D">
      <w:pPr>
        <w:pStyle w:val="Default"/>
        <w:jc w:val="both"/>
      </w:pPr>
      <w:r w:rsidRPr="00B27A37">
        <w:t xml:space="preserve">Место размещения журнала учета замечаний и предложений: </w:t>
      </w:r>
      <w:r w:rsidR="00B839AF" w:rsidRPr="00B27A37">
        <w:rPr>
          <w:rFonts w:ascii="Arial CYR" w:hAnsi="Arial CYR" w:cs="Arial CYR"/>
        </w:rPr>
        <w:t>Администрация муниципального образования г. Бодайбо и района, Иркутская область, г. Бодайбо, ул. Урицкого, д. 33</w:t>
      </w:r>
      <w:r w:rsidR="00B839AF" w:rsidRPr="00B27A37">
        <w:t>.</w:t>
      </w:r>
    </w:p>
    <w:p w14:paraId="333DC659" w14:textId="63EF0E36" w:rsidR="006B27DD" w:rsidRPr="00B27A37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</w:p>
    <w:p w14:paraId="65010B33" w14:textId="3474BF0D" w:rsidR="006B27DD" w:rsidRPr="00B27A37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  <w:r w:rsidRPr="00B27A37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="004D43F4" w:rsidRPr="00B27A37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="004D43F4" w:rsidRPr="00B27A37">
        <w:rPr>
          <w:rFonts w:eastAsiaTheme="minorHAnsi"/>
        </w:rPr>
        <w:t>.</w:t>
      </w:r>
    </w:p>
    <w:p w14:paraId="36F40CDF" w14:textId="3BE29CFC" w:rsidR="0078151D" w:rsidRPr="00B27A37" w:rsidRDefault="0078151D" w:rsidP="00B839AF">
      <w:pPr>
        <w:shd w:val="clear" w:color="auto" w:fill="FFFFFF"/>
        <w:jc w:val="both"/>
        <w:rPr>
          <w:rFonts w:ascii="Arial CYR" w:eastAsiaTheme="minorHAnsi" w:hAnsi="Arial CYR" w:cs="Arial CYR"/>
          <w:color w:val="000000"/>
          <w:lang w:eastAsia="en-US"/>
        </w:rPr>
      </w:pPr>
      <w:r w:rsidRPr="00B27A37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7E30B4" w:rsidRPr="00B27A37">
        <w:t>2</w:t>
      </w:r>
      <w:r w:rsidR="002C6A03" w:rsidRPr="00B27A37">
        <w:t>9.09</w:t>
      </w:r>
      <w:r w:rsidR="007E30B4" w:rsidRPr="00B27A37">
        <w:t>.2026 по </w:t>
      </w:r>
      <w:r w:rsidR="002C6A03" w:rsidRPr="00B27A37">
        <w:t>01.10</w:t>
      </w:r>
      <w:r w:rsidR="007E30B4" w:rsidRPr="00B27A37">
        <w:t>.2026</w:t>
      </w:r>
      <w:r w:rsidR="003E1800" w:rsidRPr="00B27A37">
        <w:t xml:space="preserve"> (включительно)</w:t>
      </w:r>
      <w:r w:rsidR="007E30B4" w:rsidRPr="00B27A37">
        <w:t xml:space="preserve"> </w:t>
      </w:r>
      <w:r w:rsidRPr="00B27A37">
        <w:rPr>
          <w:rFonts w:eastAsiaTheme="minorHAnsi"/>
        </w:rPr>
        <w:t xml:space="preserve">по адресу: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Pr="00B27A37">
        <w:rPr>
          <w:rFonts w:eastAsiaTheme="minorHAnsi"/>
        </w:rPr>
        <w:t xml:space="preserve">. </w:t>
      </w:r>
      <w:r w:rsidRPr="00B27A37">
        <w:rPr>
          <w:rFonts w:eastAsiaTheme="minorHAnsi"/>
          <w:lang w:eastAsia="en-US"/>
        </w:rPr>
        <w:t xml:space="preserve">С понедельника по пятницу с 9.00 до 17.00. </w:t>
      </w:r>
    </w:p>
    <w:p w14:paraId="3B964819" w14:textId="7327A043" w:rsidR="00CD52CD" w:rsidRPr="00B27A37" w:rsidRDefault="001E484B" w:rsidP="001E484B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 </w:t>
      </w:r>
    </w:p>
    <w:p w14:paraId="06DF8916" w14:textId="725845DD" w:rsidR="00CD52CD" w:rsidRPr="00B27A37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  <w:r w:rsidR="005F2245" w:rsidRPr="00B27A37" w:rsidDel="005F2245">
        <w:rPr>
          <w:rFonts w:eastAsiaTheme="minorHAnsi"/>
          <w:b/>
          <w:lang w:eastAsia="en-US"/>
        </w:rPr>
        <w:t xml:space="preserve"> </w:t>
      </w:r>
    </w:p>
    <w:p w14:paraId="0E62C9FA" w14:textId="72902D37" w:rsidR="00B839AF" w:rsidRPr="00B27A37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Проведение слушаний может быть инициировано гражданами в течени</w:t>
      </w:r>
      <w:r w:rsidR="00D70418" w:rsidRPr="00B27A37">
        <w:rPr>
          <w:rFonts w:eastAsiaTheme="minorHAnsi"/>
          <w:lang w:eastAsia="en-US"/>
        </w:rPr>
        <w:t>е</w:t>
      </w:r>
      <w:r w:rsidRPr="00B27A37">
        <w:rPr>
          <w:rFonts w:eastAsiaTheme="minorHAnsi"/>
          <w:lang w:eastAsia="en-US"/>
        </w:rPr>
        <w:t xml:space="preserve"> 7 календарных дней с </w:t>
      </w:r>
      <w:r w:rsidR="00595794" w:rsidRPr="00B27A37">
        <w:rPr>
          <w:rFonts w:eastAsiaTheme="minorHAnsi"/>
          <w:lang w:eastAsia="en-US"/>
        </w:rPr>
        <w:t xml:space="preserve">даты размещения заказчиком для ознакомления общественности объекта обсуждений </w:t>
      </w:r>
      <w:r w:rsidRPr="00B27A37">
        <w:rPr>
          <w:rFonts w:eastAsiaTheme="minorHAnsi"/>
          <w:lang w:eastAsia="en-US"/>
        </w:rPr>
        <w:t xml:space="preserve">путем направления в указанный срок инициативы в произвольной письменной форме в адрес </w:t>
      </w:r>
      <w:r w:rsidR="00F90730" w:rsidRPr="00B27A37">
        <w:rPr>
          <w:rFonts w:eastAsiaTheme="minorHAnsi"/>
          <w:lang w:eastAsia="en-US"/>
        </w:rPr>
        <w:t xml:space="preserve">Администрации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муниципального образования г. Бодайбо и района</w:t>
      </w:r>
      <w:r w:rsidR="00B839AF" w:rsidRPr="00B27A37">
        <w:rPr>
          <w:rFonts w:eastAsiaTheme="minorHAnsi"/>
          <w:lang w:eastAsia="en-US"/>
        </w:rPr>
        <w:t xml:space="preserve"> </w:t>
      </w:r>
      <w:r w:rsidR="004D7901" w:rsidRPr="00B27A37">
        <w:rPr>
          <w:rFonts w:eastAsiaTheme="minorHAnsi"/>
          <w:lang w:eastAsia="en-US"/>
        </w:rPr>
        <w:t xml:space="preserve">или </w:t>
      </w:r>
      <w:r w:rsidR="004C6EC7" w:rsidRPr="00B27A37">
        <w:rPr>
          <w:rFonts w:eastAsiaTheme="minorHAnsi"/>
          <w:lang w:eastAsia="en-US"/>
        </w:rPr>
        <w:t xml:space="preserve">в форме </w:t>
      </w:r>
      <w:r w:rsidR="004D7901" w:rsidRPr="00B27A37">
        <w:rPr>
          <w:rFonts w:eastAsiaTheme="minorHAnsi"/>
          <w:lang w:eastAsia="en-US"/>
        </w:rPr>
        <w:t xml:space="preserve">электронного документа </w:t>
      </w:r>
      <w:r w:rsidRPr="00B27A37">
        <w:rPr>
          <w:rFonts w:eastAsiaTheme="minorHAnsi"/>
          <w:lang w:eastAsia="en-US"/>
        </w:rPr>
        <w:t>по адресу элект</w:t>
      </w:r>
      <w:r w:rsidR="00912600" w:rsidRPr="00B27A37">
        <w:rPr>
          <w:rFonts w:eastAsiaTheme="minorHAnsi"/>
          <w:lang w:eastAsia="en-US"/>
        </w:rPr>
        <w:t>ронной почты</w:t>
      </w:r>
      <w:r w:rsidR="003172D9" w:rsidRPr="00B27A37">
        <w:rPr>
          <w:rFonts w:eastAsiaTheme="minorHAnsi"/>
          <w:lang w:eastAsia="en-US"/>
        </w:rPr>
        <w:t>:</w:t>
      </w:r>
      <w:r w:rsidR="00912600" w:rsidRPr="00B27A37">
        <w:rPr>
          <w:rFonts w:eastAsiaTheme="minorHAnsi"/>
          <w:lang w:eastAsia="en-US"/>
        </w:rPr>
        <w:t xml:space="preserve"> </w:t>
      </w:r>
      <w:hyperlink r:id="rId13" w:history="1">
        <w:r w:rsidR="00B839AF" w:rsidRPr="00B27A37">
          <w:rPr>
            <w:rStyle w:val="af0"/>
            <w:lang w:val="en-US"/>
          </w:rPr>
          <w:t>bodaibo</w:t>
        </w:r>
        <w:r w:rsidR="00B839AF" w:rsidRPr="00B27A37">
          <w:rPr>
            <w:rStyle w:val="af0"/>
          </w:rPr>
          <w:t>_</w:t>
        </w:r>
        <w:r w:rsidR="00B839AF" w:rsidRPr="00B27A37">
          <w:rPr>
            <w:rStyle w:val="af0"/>
            <w:lang w:val="en-US"/>
          </w:rPr>
          <w:t>mer</w:t>
        </w:r>
        <w:r w:rsidR="00B839AF" w:rsidRPr="00B27A37">
          <w:rPr>
            <w:rStyle w:val="af0"/>
          </w:rPr>
          <w:t>@</w:t>
        </w:r>
        <w:r w:rsidR="00B839AF" w:rsidRPr="00B27A37">
          <w:rPr>
            <w:rStyle w:val="af0"/>
            <w:lang w:val="en-US"/>
          </w:rPr>
          <w:t>irmail</w:t>
        </w:r>
        <w:r w:rsidR="00B839AF" w:rsidRPr="00B27A37">
          <w:rPr>
            <w:rStyle w:val="af0"/>
          </w:rPr>
          <w:t>.</w:t>
        </w:r>
        <w:r w:rsidR="00B839AF" w:rsidRPr="00B27A37">
          <w:rPr>
            <w:rStyle w:val="af0"/>
            <w:lang w:val="en-US"/>
          </w:rPr>
          <w:t>ru</w:t>
        </w:r>
      </w:hyperlink>
      <w:r w:rsidR="00345D7A" w:rsidRPr="00B27A37">
        <w:t xml:space="preserve"> </w:t>
      </w:r>
      <w:r w:rsidRPr="00B27A37">
        <w:rPr>
          <w:rFonts w:eastAsiaTheme="minorHAnsi"/>
          <w:lang w:eastAsia="en-US"/>
        </w:rPr>
        <w:t xml:space="preserve">и через сайт </w:t>
      </w:r>
      <w:r w:rsidR="00F90730" w:rsidRPr="00B27A37">
        <w:rPr>
          <w:rFonts w:eastAsiaTheme="minorHAnsi"/>
          <w:lang w:eastAsia="en-US"/>
        </w:rPr>
        <w:t xml:space="preserve">Администрации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муниципального образования г. Бодайбо и района</w:t>
      </w:r>
      <w:r w:rsidR="00B839AF" w:rsidRPr="00B27A37">
        <w:rPr>
          <w:rFonts w:eastAsiaTheme="minorHAnsi"/>
          <w:lang w:eastAsia="en-US"/>
        </w:rPr>
        <w:t>.</w:t>
      </w:r>
    </w:p>
    <w:p w14:paraId="5B442B86" w14:textId="7EEB2C25" w:rsidR="00CD52CD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  <w:bookmarkStart w:id="1" w:name="_GoBack"/>
      <w:bookmarkEnd w:id="1"/>
    </w:p>
    <w:p w14:paraId="6983ECDC" w14:textId="5190742E"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DF"/>
    <w:rsid w:val="00005BCC"/>
    <w:rsid w:val="00005E83"/>
    <w:rsid w:val="000151C3"/>
    <w:rsid w:val="00020BD3"/>
    <w:rsid w:val="00022770"/>
    <w:rsid w:val="0005319B"/>
    <w:rsid w:val="000657B7"/>
    <w:rsid w:val="000777FC"/>
    <w:rsid w:val="000958A0"/>
    <w:rsid w:val="000A2E7C"/>
    <w:rsid w:val="000A7524"/>
    <w:rsid w:val="000B7C17"/>
    <w:rsid w:val="000C0A1E"/>
    <w:rsid w:val="000C0E3B"/>
    <w:rsid w:val="000C31D5"/>
    <w:rsid w:val="000D27B2"/>
    <w:rsid w:val="000D3742"/>
    <w:rsid w:val="000E5266"/>
    <w:rsid w:val="000F674F"/>
    <w:rsid w:val="00101DCF"/>
    <w:rsid w:val="00107F38"/>
    <w:rsid w:val="00183A22"/>
    <w:rsid w:val="00185595"/>
    <w:rsid w:val="001B202F"/>
    <w:rsid w:val="001B3A3C"/>
    <w:rsid w:val="001C291F"/>
    <w:rsid w:val="001C3C1E"/>
    <w:rsid w:val="001C7164"/>
    <w:rsid w:val="001E484B"/>
    <w:rsid w:val="0020388B"/>
    <w:rsid w:val="00213FAA"/>
    <w:rsid w:val="0022576F"/>
    <w:rsid w:val="00231962"/>
    <w:rsid w:val="002475AE"/>
    <w:rsid w:val="002617EE"/>
    <w:rsid w:val="00264DC2"/>
    <w:rsid w:val="0027222B"/>
    <w:rsid w:val="00272D2F"/>
    <w:rsid w:val="00293E6C"/>
    <w:rsid w:val="002A081B"/>
    <w:rsid w:val="002A6570"/>
    <w:rsid w:val="002B033C"/>
    <w:rsid w:val="002C6321"/>
    <w:rsid w:val="002C6A03"/>
    <w:rsid w:val="002E4253"/>
    <w:rsid w:val="002F7F03"/>
    <w:rsid w:val="00301512"/>
    <w:rsid w:val="00304730"/>
    <w:rsid w:val="00313F89"/>
    <w:rsid w:val="003172D9"/>
    <w:rsid w:val="00321109"/>
    <w:rsid w:val="00334EDB"/>
    <w:rsid w:val="00337FB5"/>
    <w:rsid w:val="003425D0"/>
    <w:rsid w:val="00345D7A"/>
    <w:rsid w:val="003474DC"/>
    <w:rsid w:val="0035239F"/>
    <w:rsid w:val="00360AEC"/>
    <w:rsid w:val="00365395"/>
    <w:rsid w:val="003A59C6"/>
    <w:rsid w:val="003B495D"/>
    <w:rsid w:val="003C1DAA"/>
    <w:rsid w:val="003D3820"/>
    <w:rsid w:val="003E1800"/>
    <w:rsid w:val="003E49E0"/>
    <w:rsid w:val="003E57B2"/>
    <w:rsid w:val="003F17FC"/>
    <w:rsid w:val="003F1AC0"/>
    <w:rsid w:val="003F41DE"/>
    <w:rsid w:val="003F7D08"/>
    <w:rsid w:val="00401E44"/>
    <w:rsid w:val="00407A75"/>
    <w:rsid w:val="0041082C"/>
    <w:rsid w:val="00417A38"/>
    <w:rsid w:val="004209C1"/>
    <w:rsid w:val="004306F4"/>
    <w:rsid w:val="00451D1A"/>
    <w:rsid w:val="004544D3"/>
    <w:rsid w:val="00457908"/>
    <w:rsid w:val="00463490"/>
    <w:rsid w:val="00466FEF"/>
    <w:rsid w:val="00496685"/>
    <w:rsid w:val="004A4B30"/>
    <w:rsid w:val="004A6EA0"/>
    <w:rsid w:val="004B77F0"/>
    <w:rsid w:val="004C6EC7"/>
    <w:rsid w:val="004C7249"/>
    <w:rsid w:val="004D43F4"/>
    <w:rsid w:val="004D7901"/>
    <w:rsid w:val="004F34E0"/>
    <w:rsid w:val="005066BE"/>
    <w:rsid w:val="00511957"/>
    <w:rsid w:val="00537DA9"/>
    <w:rsid w:val="005471AE"/>
    <w:rsid w:val="00552055"/>
    <w:rsid w:val="005552AA"/>
    <w:rsid w:val="0056404D"/>
    <w:rsid w:val="00575904"/>
    <w:rsid w:val="00577A25"/>
    <w:rsid w:val="00582179"/>
    <w:rsid w:val="005868EC"/>
    <w:rsid w:val="00595794"/>
    <w:rsid w:val="005A479E"/>
    <w:rsid w:val="005B65F5"/>
    <w:rsid w:val="005F2245"/>
    <w:rsid w:val="00602969"/>
    <w:rsid w:val="00602E95"/>
    <w:rsid w:val="00603171"/>
    <w:rsid w:val="00630251"/>
    <w:rsid w:val="0063356D"/>
    <w:rsid w:val="00633CA4"/>
    <w:rsid w:val="006576E9"/>
    <w:rsid w:val="00662A75"/>
    <w:rsid w:val="00665D39"/>
    <w:rsid w:val="00667CC8"/>
    <w:rsid w:val="00675F64"/>
    <w:rsid w:val="00680071"/>
    <w:rsid w:val="00697337"/>
    <w:rsid w:val="006B27DD"/>
    <w:rsid w:val="006E1B05"/>
    <w:rsid w:val="00702977"/>
    <w:rsid w:val="007125C8"/>
    <w:rsid w:val="00714123"/>
    <w:rsid w:val="00725341"/>
    <w:rsid w:val="00726617"/>
    <w:rsid w:val="00726EF4"/>
    <w:rsid w:val="0073096A"/>
    <w:rsid w:val="007322B2"/>
    <w:rsid w:val="00740EA5"/>
    <w:rsid w:val="00743190"/>
    <w:rsid w:val="00752C89"/>
    <w:rsid w:val="00777A0E"/>
    <w:rsid w:val="0078151D"/>
    <w:rsid w:val="00783F2F"/>
    <w:rsid w:val="007871FE"/>
    <w:rsid w:val="007A762F"/>
    <w:rsid w:val="007C2921"/>
    <w:rsid w:val="007C42F0"/>
    <w:rsid w:val="007C55AD"/>
    <w:rsid w:val="007D31CE"/>
    <w:rsid w:val="007D468C"/>
    <w:rsid w:val="007E30B4"/>
    <w:rsid w:val="007F074C"/>
    <w:rsid w:val="0080282F"/>
    <w:rsid w:val="00806260"/>
    <w:rsid w:val="00810416"/>
    <w:rsid w:val="008113B0"/>
    <w:rsid w:val="00814739"/>
    <w:rsid w:val="00841E20"/>
    <w:rsid w:val="00843B34"/>
    <w:rsid w:val="008470C2"/>
    <w:rsid w:val="008778BE"/>
    <w:rsid w:val="008812DB"/>
    <w:rsid w:val="0089521A"/>
    <w:rsid w:val="008A36FD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35A79"/>
    <w:rsid w:val="00936FB5"/>
    <w:rsid w:val="009421C7"/>
    <w:rsid w:val="009450C6"/>
    <w:rsid w:val="00960C05"/>
    <w:rsid w:val="00993688"/>
    <w:rsid w:val="0099390A"/>
    <w:rsid w:val="00994CA6"/>
    <w:rsid w:val="009C2816"/>
    <w:rsid w:val="009D2AA7"/>
    <w:rsid w:val="009D740D"/>
    <w:rsid w:val="009F201C"/>
    <w:rsid w:val="009F2E66"/>
    <w:rsid w:val="009F3E3D"/>
    <w:rsid w:val="009F5B39"/>
    <w:rsid w:val="00A0394D"/>
    <w:rsid w:val="00A07B2C"/>
    <w:rsid w:val="00A209DE"/>
    <w:rsid w:val="00A271D3"/>
    <w:rsid w:val="00A36AD5"/>
    <w:rsid w:val="00A37C3F"/>
    <w:rsid w:val="00A412D7"/>
    <w:rsid w:val="00A53EA1"/>
    <w:rsid w:val="00A611F6"/>
    <w:rsid w:val="00A62699"/>
    <w:rsid w:val="00A62E75"/>
    <w:rsid w:val="00A64507"/>
    <w:rsid w:val="00A65CBB"/>
    <w:rsid w:val="00A87EE4"/>
    <w:rsid w:val="00A93907"/>
    <w:rsid w:val="00AA3165"/>
    <w:rsid w:val="00AA6471"/>
    <w:rsid w:val="00AA7796"/>
    <w:rsid w:val="00AC63CF"/>
    <w:rsid w:val="00AE0860"/>
    <w:rsid w:val="00AF62E7"/>
    <w:rsid w:val="00B02F75"/>
    <w:rsid w:val="00B03820"/>
    <w:rsid w:val="00B07777"/>
    <w:rsid w:val="00B15ABE"/>
    <w:rsid w:val="00B204DC"/>
    <w:rsid w:val="00B27A37"/>
    <w:rsid w:val="00B3083A"/>
    <w:rsid w:val="00B450E4"/>
    <w:rsid w:val="00B54723"/>
    <w:rsid w:val="00B63C1F"/>
    <w:rsid w:val="00B768B6"/>
    <w:rsid w:val="00B839AF"/>
    <w:rsid w:val="00B87B2F"/>
    <w:rsid w:val="00B94542"/>
    <w:rsid w:val="00BA1503"/>
    <w:rsid w:val="00BB2962"/>
    <w:rsid w:val="00BB5C5C"/>
    <w:rsid w:val="00BB6A2A"/>
    <w:rsid w:val="00BC13E4"/>
    <w:rsid w:val="00BC52BF"/>
    <w:rsid w:val="00BF45C3"/>
    <w:rsid w:val="00BF4CB7"/>
    <w:rsid w:val="00BF4CC6"/>
    <w:rsid w:val="00BF4F47"/>
    <w:rsid w:val="00C12232"/>
    <w:rsid w:val="00C125FF"/>
    <w:rsid w:val="00C208C9"/>
    <w:rsid w:val="00C270CB"/>
    <w:rsid w:val="00C42A4D"/>
    <w:rsid w:val="00C470D3"/>
    <w:rsid w:val="00C57EFA"/>
    <w:rsid w:val="00C61720"/>
    <w:rsid w:val="00C652C0"/>
    <w:rsid w:val="00C82442"/>
    <w:rsid w:val="00C8289B"/>
    <w:rsid w:val="00C87712"/>
    <w:rsid w:val="00CB00EE"/>
    <w:rsid w:val="00CB53FE"/>
    <w:rsid w:val="00CC1ECC"/>
    <w:rsid w:val="00CC3259"/>
    <w:rsid w:val="00CC6912"/>
    <w:rsid w:val="00CD52CD"/>
    <w:rsid w:val="00CE2783"/>
    <w:rsid w:val="00CE393C"/>
    <w:rsid w:val="00CE7D92"/>
    <w:rsid w:val="00CF5028"/>
    <w:rsid w:val="00D2655F"/>
    <w:rsid w:val="00D4204A"/>
    <w:rsid w:val="00D61C59"/>
    <w:rsid w:val="00D70398"/>
    <w:rsid w:val="00D70418"/>
    <w:rsid w:val="00D717CE"/>
    <w:rsid w:val="00D77A34"/>
    <w:rsid w:val="00D82445"/>
    <w:rsid w:val="00DA3E65"/>
    <w:rsid w:val="00DA4937"/>
    <w:rsid w:val="00DC0A49"/>
    <w:rsid w:val="00DC364F"/>
    <w:rsid w:val="00DD10A6"/>
    <w:rsid w:val="00DD4E71"/>
    <w:rsid w:val="00DE66DD"/>
    <w:rsid w:val="00DF3892"/>
    <w:rsid w:val="00E11AE1"/>
    <w:rsid w:val="00E12508"/>
    <w:rsid w:val="00E3076A"/>
    <w:rsid w:val="00E42D62"/>
    <w:rsid w:val="00E53F8C"/>
    <w:rsid w:val="00E54117"/>
    <w:rsid w:val="00E55842"/>
    <w:rsid w:val="00E60470"/>
    <w:rsid w:val="00E645E5"/>
    <w:rsid w:val="00E7294C"/>
    <w:rsid w:val="00E72C62"/>
    <w:rsid w:val="00E766BF"/>
    <w:rsid w:val="00E773D5"/>
    <w:rsid w:val="00E77D44"/>
    <w:rsid w:val="00E861AB"/>
    <w:rsid w:val="00E96CA3"/>
    <w:rsid w:val="00EA28FB"/>
    <w:rsid w:val="00EA7569"/>
    <w:rsid w:val="00EB27CA"/>
    <w:rsid w:val="00EB5040"/>
    <w:rsid w:val="00EC3FDC"/>
    <w:rsid w:val="00EC6291"/>
    <w:rsid w:val="00ED6A45"/>
    <w:rsid w:val="00EF2A51"/>
    <w:rsid w:val="00EF666C"/>
    <w:rsid w:val="00F025CC"/>
    <w:rsid w:val="00F11B3E"/>
    <w:rsid w:val="00F237A4"/>
    <w:rsid w:val="00F24D7D"/>
    <w:rsid w:val="00F27D8B"/>
    <w:rsid w:val="00F460D3"/>
    <w:rsid w:val="00F55057"/>
    <w:rsid w:val="00F6585F"/>
    <w:rsid w:val="00F90730"/>
    <w:rsid w:val="00FA03D9"/>
    <w:rsid w:val="00FA0762"/>
    <w:rsid w:val="00FC2E01"/>
    <w:rsid w:val="00FD0563"/>
    <w:rsid w:val="00FD0F76"/>
    <w:rsid w:val="00FE17A8"/>
    <w:rsid w:val="00FE2733"/>
    <w:rsid w:val="00FE41B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0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ility.polyus.com/ru/environment/" TargetMode="External"/><Relationship Id="rId13" Type="http://schemas.openxmlformats.org/officeDocument/2006/relationships/hyperlink" Target="mailto:bodaibo_mer@ir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daybo38.ru/page/bodaybo38_rubrics-325" TargetMode="External"/><Relationship Id="rId12" Type="http://schemas.openxmlformats.org/officeDocument/2006/relationships/hyperlink" Target="mailto:bodaibo_mer@ir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project@polyus.com" TargetMode="External"/><Relationship Id="rId11" Type="http://schemas.openxmlformats.org/officeDocument/2006/relationships/hyperlink" Target="mailto:anton_napolov@mail.ru" TargetMode="External"/><Relationship Id="rId5" Type="http://schemas.openxmlformats.org/officeDocument/2006/relationships/hyperlink" Target="mailto:slgold@polyus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odaibo_mer@ir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stainability.polyus.com/ru/environme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PRODOVIKOVKS</cp:lastModifiedBy>
  <cp:revision>8</cp:revision>
  <cp:lastPrinted>2021-02-20T04:51:00Z</cp:lastPrinted>
  <dcterms:created xsi:type="dcterms:W3CDTF">2026-06-30T06:37:00Z</dcterms:created>
  <dcterms:modified xsi:type="dcterms:W3CDTF">2026-08-05T12:27:00Z</dcterms:modified>
</cp:coreProperties>
</file>