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AB" w:rsidRDefault="002275AB" w:rsidP="002275AB">
      <w:pPr>
        <w:ind w:left="-567" w:right="138"/>
        <w:jc w:val="center"/>
        <w:rPr>
          <w:rFonts w:ascii="Times New Roman" w:hAnsi="Times New Roman" w:cs="Times New Roman"/>
          <w:b/>
        </w:rPr>
      </w:pPr>
      <w:r w:rsidRPr="00C521D1">
        <w:rPr>
          <w:rFonts w:ascii="Times New Roman" w:hAnsi="Times New Roman" w:cs="Times New Roman"/>
          <w:b/>
        </w:rPr>
        <w:t>РОССИЙСКАЯ ФЕДЕРАЦИЯ</w:t>
      </w:r>
    </w:p>
    <w:p w:rsidR="002275AB" w:rsidRPr="00C521D1" w:rsidRDefault="002275AB" w:rsidP="002275AB">
      <w:pPr>
        <w:ind w:left="-567" w:right="138"/>
        <w:jc w:val="center"/>
        <w:rPr>
          <w:rFonts w:ascii="Times New Roman" w:hAnsi="Times New Roman" w:cs="Times New Roman"/>
          <w:b/>
        </w:rPr>
      </w:pPr>
      <w:r w:rsidRPr="00C521D1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2275AB" w:rsidRPr="00C521D1" w:rsidRDefault="002275AB" w:rsidP="002275AB">
      <w:pPr>
        <w:tabs>
          <w:tab w:val="left" w:pos="1590"/>
          <w:tab w:val="left" w:pos="1755"/>
          <w:tab w:val="left" w:pos="1935"/>
        </w:tabs>
        <w:ind w:left="-567" w:right="138"/>
        <w:jc w:val="center"/>
        <w:rPr>
          <w:rFonts w:ascii="Times New Roman" w:hAnsi="Times New Roman" w:cs="Times New Roman"/>
          <w:b/>
        </w:rPr>
      </w:pPr>
      <w:r w:rsidRPr="00C521D1">
        <w:rPr>
          <w:rFonts w:ascii="Times New Roman" w:hAnsi="Times New Roman" w:cs="Times New Roman"/>
          <w:b/>
        </w:rPr>
        <w:t>АДМИНИСТРАЦИЯ  ГОРОДА БОДАЙБО И РАЙОНА</w:t>
      </w:r>
    </w:p>
    <w:p w:rsidR="002275AB" w:rsidRDefault="002275AB" w:rsidP="002275AB">
      <w:pPr>
        <w:ind w:left="-567" w:right="138"/>
        <w:jc w:val="center"/>
        <w:rPr>
          <w:rFonts w:ascii="Times New Roman" w:hAnsi="Times New Roman" w:cs="Times New Roman"/>
          <w:b/>
        </w:rPr>
      </w:pPr>
      <w:r w:rsidRPr="00C521D1">
        <w:rPr>
          <w:rFonts w:ascii="Times New Roman" w:hAnsi="Times New Roman" w:cs="Times New Roman"/>
          <w:b/>
        </w:rPr>
        <w:t>ПОСТАНОВЛЕНИЕ</w:t>
      </w:r>
    </w:p>
    <w:p w:rsidR="002275AB" w:rsidRPr="00C521D1" w:rsidRDefault="002275AB" w:rsidP="002275AB">
      <w:pPr>
        <w:ind w:left="-567" w:right="138"/>
        <w:jc w:val="center"/>
        <w:rPr>
          <w:rFonts w:ascii="Times New Roman" w:hAnsi="Times New Roman" w:cs="Times New Roman"/>
          <w:b/>
        </w:rPr>
      </w:pPr>
    </w:p>
    <w:p w:rsidR="002275AB" w:rsidRPr="00C521D1" w:rsidRDefault="002275AB" w:rsidP="002275AB">
      <w:pPr>
        <w:ind w:left="-567" w:right="138"/>
        <w:jc w:val="center"/>
        <w:rPr>
          <w:rFonts w:ascii="Times New Roman" w:hAnsi="Times New Roman" w:cs="Times New Roman"/>
          <w:b/>
        </w:rPr>
      </w:pPr>
    </w:p>
    <w:p w:rsidR="002275AB" w:rsidRPr="00C521D1" w:rsidRDefault="002275AB" w:rsidP="002275AB">
      <w:pPr>
        <w:ind w:left="-567" w:right="138"/>
        <w:jc w:val="center"/>
        <w:rPr>
          <w:rFonts w:ascii="Times New Roman" w:hAnsi="Times New Roman" w:cs="Times New Roman"/>
          <w:b/>
        </w:rPr>
      </w:pPr>
    </w:p>
    <w:p w:rsidR="002275AB" w:rsidRPr="00BA3F6B" w:rsidRDefault="00BA3F6B" w:rsidP="002275AB">
      <w:pPr>
        <w:tabs>
          <w:tab w:val="left" w:pos="3870"/>
          <w:tab w:val="left" w:pos="6360"/>
        </w:tabs>
        <w:ind w:left="-567" w:right="138"/>
        <w:rPr>
          <w:rFonts w:ascii="Times New Roman" w:hAnsi="Times New Roman" w:cs="Times New Roman"/>
        </w:rPr>
      </w:pPr>
      <w:r w:rsidRPr="00BA3F6B">
        <w:rPr>
          <w:rFonts w:ascii="Times New Roman" w:hAnsi="Times New Roman" w:cs="Times New Roman"/>
        </w:rPr>
        <w:t>22.04.2024</w:t>
      </w:r>
      <w:r w:rsidR="002275AB" w:rsidRPr="00BA3F6B">
        <w:rPr>
          <w:rFonts w:ascii="Times New Roman" w:hAnsi="Times New Roman" w:cs="Times New Roman"/>
        </w:rPr>
        <w:t xml:space="preserve"> </w:t>
      </w:r>
      <w:r w:rsidR="002275AB" w:rsidRPr="00BA3F6B">
        <w:rPr>
          <w:rFonts w:ascii="Times New Roman" w:hAnsi="Times New Roman" w:cs="Times New Roman"/>
        </w:rPr>
        <w:tab/>
        <w:t xml:space="preserve">       Бодайбо</w:t>
      </w:r>
      <w:r w:rsidR="002275AB" w:rsidRPr="00BA3F6B">
        <w:rPr>
          <w:rFonts w:ascii="Times New Roman" w:hAnsi="Times New Roman" w:cs="Times New Roman"/>
        </w:rPr>
        <w:tab/>
        <w:t xml:space="preserve">                             №  </w:t>
      </w:r>
      <w:r w:rsidRPr="00BA3F6B">
        <w:rPr>
          <w:rFonts w:ascii="Times New Roman" w:hAnsi="Times New Roman" w:cs="Times New Roman"/>
        </w:rPr>
        <w:t>96-пп</w:t>
      </w:r>
    </w:p>
    <w:p w:rsidR="002275AB" w:rsidRPr="00C521D1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установлении</w:t>
      </w:r>
      <w:r w:rsidRPr="00C521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тарифов на  услуги,</w:t>
      </w:r>
    </w:p>
    <w:p w:rsidR="002275AB" w:rsidRDefault="002275AB" w:rsidP="002275AB">
      <w:pPr>
        <w:ind w:left="-567" w:righ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предоставляемые  муниципальным казенным </w:t>
      </w:r>
    </w:p>
    <w:p w:rsidR="002275AB" w:rsidRDefault="002275AB" w:rsidP="002275AB">
      <w:pPr>
        <w:ind w:left="-567" w:righ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учреждением «Бодайбоинформпечать»</w:t>
      </w:r>
    </w:p>
    <w:p w:rsidR="002275AB" w:rsidRPr="00C521D1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 пунктом 4 части 1 статьи 17 Федерального закона от 06.10.2003                                  № 131-ФЗ «Об общих принципах организации местного самоуправления в Российской Федерации», статьей 31 Устава муниципального образования 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одайбо и района</w:t>
      </w:r>
    </w:p>
    <w:p w:rsidR="002275AB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2275AB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Установить тарифы на платные услуги, предоставляемые муниципальным казенным учреждением «Бодайбоинформпечать», согласно приложению.</w:t>
      </w:r>
    </w:p>
    <w:p w:rsidR="002275AB" w:rsidRPr="00927B2A" w:rsidRDefault="002275AB" w:rsidP="002275AB">
      <w:pPr>
        <w:widowControl/>
        <w:ind w:left="-56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</w:t>
      </w:r>
      <w:r w:rsidRPr="00927B2A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Установить </w:t>
      </w:r>
      <w:r w:rsidRPr="00927B2A">
        <w:rPr>
          <w:rFonts w:ascii="Times New Roman" w:hAnsi="Times New Roman" w:cs="Times New Roman"/>
        </w:rPr>
        <w:t>льготные цены на реализацию газеты «Ленский шахтер»</w:t>
      </w:r>
      <w:r w:rsidRPr="00927B2A">
        <w:rPr>
          <w:rFonts w:ascii="Times New Roman" w:hAnsi="Times New Roman" w:cs="Times New Roman"/>
          <w:bCs/>
        </w:rPr>
        <w:t xml:space="preserve"> муниципального </w:t>
      </w:r>
      <w:r>
        <w:rPr>
          <w:rFonts w:ascii="Times New Roman" w:hAnsi="Times New Roman" w:cs="Times New Roman"/>
          <w:bCs/>
        </w:rPr>
        <w:t>казенного</w:t>
      </w:r>
      <w:r w:rsidRPr="00927B2A">
        <w:rPr>
          <w:rFonts w:ascii="Times New Roman" w:hAnsi="Times New Roman" w:cs="Times New Roman"/>
          <w:bCs/>
        </w:rPr>
        <w:t xml:space="preserve"> учреждения «Бодайбоинформпечать»:</w:t>
      </w:r>
    </w:p>
    <w:p w:rsidR="002275AB" w:rsidRPr="00927B2A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  <w:r w:rsidRPr="00927B2A">
        <w:rPr>
          <w:rFonts w:ascii="Times New Roman" w:hAnsi="Times New Roman" w:cs="Times New Roman"/>
        </w:rPr>
        <w:t xml:space="preserve">-для населения в размере </w:t>
      </w:r>
      <w:r>
        <w:rPr>
          <w:rFonts w:ascii="Times New Roman" w:hAnsi="Times New Roman" w:cs="Times New Roman"/>
        </w:rPr>
        <w:t>20,00</w:t>
      </w:r>
      <w:r w:rsidRPr="00192F9A">
        <w:rPr>
          <w:rFonts w:ascii="Times New Roman" w:hAnsi="Times New Roman" w:cs="Times New Roman"/>
        </w:rPr>
        <w:t xml:space="preserve"> </w:t>
      </w:r>
      <w:r w:rsidRPr="00927B2A">
        <w:rPr>
          <w:rFonts w:ascii="Times New Roman" w:hAnsi="Times New Roman" w:cs="Times New Roman"/>
        </w:rPr>
        <w:t>рублей за 1 экземпляр;</w:t>
      </w:r>
    </w:p>
    <w:p w:rsidR="002275AB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  <w:r w:rsidRPr="00927B2A">
        <w:rPr>
          <w:rFonts w:ascii="Times New Roman" w:hAnsi="Times New Roman" w:cs="Times New Roman"/>
        </w:rPr>
        <w:t>-для отдельных категорий</w:t>
      </w:r>
      <w:r>
        <w:rPr>
          <w:rFonts w:ascii="Times New Roman" w:hAnsi="Times New Roman" w:cs="Times New Roman"/>
        </w:rPr>
        <w:t xml:space="preserve"> граждан (пенсионеры) в размере 10,00 </w:t>
      </w:r>
      <w:r w:rsidRPr="00927B2A">
        <w:rPr>
          <w:rFonts w:ascii="Times New Roman" w:hAnsi="Times New Roman" w:cs="Times New Roman"/>
        </w:rPr>
        <w:t>рублей за                         1 экземпляр.</w:t>
      </w:r>
    </w:p>
    <w:p w:rsidR="002275AB" w:rsidRPr="00BC6032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  <w:r w:rsidRPr="00BC6032">
        <w:rPr>
          <w:rFonts w:ascii="Times New Roman" w:hAnsi="Times New Roman" w:cs="Times New Roman"/>
        </w:rPr>
        <w:t>3. Признать утратившим силу постановление Администрации г</w:t>
      </w:r>
      <w:proofErr w:type="gramStart"/>
      <w:r w:rsidRPr="00BC6032">
        <w:rPr>
          <w:rFonts w:ascii="Times New Roman" w:hAnsi="Times New Roman" w:cs="Times New Roman"/>
        </w:rPr>
        <w:t>.Б</w:t>
      </w:r>
      <w:proofErr w:type="gramEnd"/>
      <w:r w:rsidRPr="00BC6032">
        <w:rPr>
          <w:rFonts w:ascii="Times New Roman" w:hAnsi="Times New Roman" w:cs="Times New Roman"/>
        </w:rPr>
        <w:t>одайбо и района от 03.12.2020 №347-рп «Об установлении тарифов на услуги, предоставляемые муниципальным автономным учреждением «Бодайбоинформпечать» с 1 января 2021 года».</w:t>
      </w:r>
    </w:p>
    <w:p w:rsidR="002275AB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  <w:r w:rsidRPr="00BC6032">
        <w:rPr>
          <w:rFonts w:ascii="Times New Roman" w:hAnsi="Times New Roman" w:cs="Times New Roman"/>
        </w:rPr>
        <w:t xml:space="preserve">4. Настоящее постановление </w:t>
      </w:r>
      <w:r>
        <w:rPr>
          <w:rFonts w:ascii="Times New Roman" w:hAnsi="Times New Roman" w:cs="Times New Roman"/>
        </w:rPr>
        <w:t>подлежит официальному опубликованию в газете «Ленский шахтер» и размещению на официальном сайте Администрации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одайбо и района в сети Интернет.</w:t>
      </w:r>
    </w:p>
    <w:p w:rsidR="002275AB" w:rsidRPr="00080BEE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</w:p>
    <w:p w:rsidR="002275AB" w:rsidRPr="00A50FB3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both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мэра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одайбо и района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И.А.Крицкий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AC3E8B" w:rsidRDefault="00AC3E8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AC3E8B" w:rsidRDefault="00AC3E8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AC3E8B" w:rsidRDefault="00AC3E8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AC3E8B" w:rsidRDefault="00AC3E8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p w:rsidR="002275AB" w:rsidRDefault="002275AB" w:rsidP="002275AB">
      <w:pPr>
        <w:ind w:left="-567" w:right="138" w:firstLine="720"/>
        <w:jc w:val="right"/>
        <w:rPr>
          <w:rFonts w:ascii="Times New Roman" w:hAnsi="Times New Roman" w:cs="Times New Roman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960"/>
        <w:gridCol w:w="5009"/>
        <w:gridCol w:w="914"/>
        <w:gridCol w:w="1580"/>
        <w:gridCol w:w="908"/>
      </w:tblGrid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Приложение</w:t>
            </w:r>
          </w:p>
        </w:tc>
      </w:tr>
      <w:tr w:rsidR="00AC3E8B" w:rsidRPr="00AC3E8B" w:rsidTr="00AC3E8B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 постановлению Администрации                               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9F5E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Бодайбо и района                                           от 22.04. 2024 г. №96-пп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AC3E8B" w:rsidRPr="00AC3E8B" w:rsidTr="00AC3E8B">
        <w:trPr>
          <w:trHeight w:val="61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3E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Тарифы на платные услуги, предоставляемые муниципальным                                                          казенным </w:t>
            </w:r>
            <w:proofErr w:type="spellStart"/>
            <w:r w:rsidRPr="00AC3E8B">
              <w:rPr>
                <w:rFonts w:ascii="Times New Roman" w:hAnsi="Times New Roman" w:cs="Times New Roman"/>
                <w:b/>
                <w:bCs/>
                <w:color w:val="000000"/>
              </w:rPr>
              <w:t>учрежденем</w:t>
            </w:r>
            <w:proofErr w:type="spellEnd"/>
            <w:r w:rsidRPr="00AC3E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</w:t>
            </w:r>
            <w:proofErr w:type="spellStart"/>
            <w:r w:rsidRPr="00AC3E8B">
              <w:rPr>
                <w:rFonts w:ascii="Times New Roman" w:hAnsi="Times New Roman" w:cs="Times New Roman"/>
                <w:b/>
                <w:bCs/>
                <w:color w:val="000000"/>
              </w:rPr>
              <w:t>Бодайбоинформпечать</w:t>
            </w:r>
            <w:proofErr w:type="spellEnd"/>
            <w:r w:rsidRPr="00AC3E8B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Тариф, руб.</w:t>
            </w:r>
          </w:p>
        </w:tc>
      </w:tr>
      <w:tr w:rsidR="00AC3E8B" w:rsidRPr="00AC3E8B" w:rsidTr="00AC3E8B">
        <w:trPr>
          <w:trHeight w:val="14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   физических    лиц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юридических лиц</w:t>
            </w:r>
          </w:p>
        </w:tc>
      </w:tr>
      <w:tr w:rsidR="00AC3E8B" w:rsidRPr="00AC3E8B" w:rsidTr="00AC3E8B">
        <w:trPr>
          <w:trHeight w:val="3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Размещение и опубликование информации в газете "Ленский шахтер"</w:t>
            </w:r>
          </w:p>
        </w:tc>
      </w:tr>
      <w:tr w:rsidR="00AC3E8B" w:rsidRPr="00AC3E8B" w:rsidTr="00AC3E8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газеты "Ленский шахтер"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42,40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и опубликование 1 кв.см.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кв.см.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sz w:val="22"/>
                <w:szCs w:val="22"/>
              </w:rPr>
              <w:t>10,36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sz w:val="22"/>
                <w:szCs w:val="22"/>
              </w:rPr>
              <w:t>11,78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полосы формата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(17,5см*23,5см) в информационной части газеты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полоса.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sz w:val="22"/>
                <w:szCs w:val="22"/>
              </w:rPr>
              <w:t>4 261,38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sz w:val="22"/>
                <w:szCs w:val="22"/>
              </w:rPr>
              <w:t>4 842,48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полосы формата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(17,5см*24 см) в официальном приложении газеты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полоса.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sz w:val="22"/>
                <w:szCs w:val="22"/>
              </w:rPr>
              <w:t>4352,04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sz w:val="22"/>
                <w:szCs w:val="22"/>
              </w:rPr>
              <w:t>4945,50</w:t>
            </w:r>
          </w:p>
        </w:tc>
      </w:tr>
      <w:tr w:rsidR="00AC3E8B" w:rsidRPr="00AC3E8B" w:rsidTr="00AC3E8B">
        <w:trPr>
          <w:trHeight w:val="30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Изготовление журналов</w:t>
            </w:r>
          </w:p>
        </w:tc>
      </w:tr>
      <w:tr w:rsidR="00AC3E8B" w:rsidRPr="00AC3E8B" w:rsidTr="00AC3E8B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(журнал) с обложкой из картона; с переплетом из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бумвинила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бумага газетная, формат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378,00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665,00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200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921,00</w:t>
            </w:r>
          </w:p>
        </w:tc>
      </w:tr>
      <w:tr w:rsidR="00AC3E8B" w:rsidRPr="00AC3E8B" w:rsidTr="00AC3E8B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(журнал) с обложкой из картона; с переплетом из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бумвинила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бумага газетная, формат А5: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344,00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504,00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(журнал) с обложкой из картона; с переплетом из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бумвинила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бумага газетная, формат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264,00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425,00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(журнал) с обложкой из картона; с переплетом из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бумвинила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бумага газетная, формат А3: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999,00</w:t>
            </w:r>
          </w:p>
        </w:tc>
      </w:tr>
      <w:tr w:rsidR="00AC3E8B" w:rsidRPr="00AC3E8B" w:rsidTr="00AC3E8B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(журнал) с обложкой из картона; с переплетом из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бумвинила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бумага "Снегурочка", формат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466,00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639,00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200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1105,00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1450,00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(журнал) с обложкой из картона; с переплетом из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бумвинила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бумага "Снегурочка", формат А5: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636,00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(журнал) с обложкой из картона; с переплетом из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бумвинила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бумага "Снегурочка", формат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329,00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489,00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(журнал) с обложкой из картона; с переплетом из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бумвинила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бумага "Снегурочка", формат А3: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1110,00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1595,00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 (журнал), скрепление скобами, обложка картон, бумага газетная, формат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227,00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 (журнал), скрепление скобами, обложка картон, бумага газетная, формат А5: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50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147,00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Брошюра без обложки, скрепление скобами, формат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20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Брошюра без обложки, скрепление скобами, формат А5: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20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73,00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Судовой журнал, обложка из картона и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бумвинила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бумага газетная, формат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200 листов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927,00</w:t>
            </w:r>
          </w:p>
        </w:tc>
      </w:tr>
      <w:tr w:rsidR="00AC3E8B" w:rsidRPr="00AC3E8B" w:rsidTr="00AC3E8B">
        <w:trPr>
          <w:trHeight w:val="30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Изготовление бланков на газетной бумаге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А3 (односторонний)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А3  (двусторонний)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(односторонний)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(двусторонний)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А5  (односторонний)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4,50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А5  (двусторонний)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(односторонний)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(двусторонний)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4,50</w:t>
            </w:r>
          </w:p>
        </w:tc>
      </w:tr>
      <w:tr w:rsidR="00AC3E8B" w:rsidRPr="00AC3E8B" w:rsidTr="00AC3E8B">
        <w:trPr>
          <w:trHeight w:val="30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Изготовление бланков на картоне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А3 (односторонний)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А3  (двусторонний)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(односторонний)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(двусторонний)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А5  (односторонний)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А5  (двусторонний)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(односторонний)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Бланк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(двусторонний)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Прочие услуги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Копия черно-белая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лист.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Распечатка черно-белая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лист.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Копия цветная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лист.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Распечатка цветная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лист.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Грамота цветная, Фото, сертификат (распечатка), 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Грамота цветная с дизайном без фольги, (А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Грамота цветная с дизайном с фольгой, (А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Визитка цветная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Переплет гребнем, (А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proofErr w:type="gram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Переплет гребнем, (А3)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296,00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Переплет (обложка картон и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323,00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Ламинирование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3E8B" w:rsidRPr="00AC3E8B" w:rsidTr="00AC3E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3E8B">
              <w:rPr>
                <w:rFonts w:ascii="Times New Roman" w:hAnsi="Times New Roman" w:cs="Times New Roman"/>
                <w:color w:val="000000"/>
              </w:rPr>
              <w:t>А3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88,00</w:t>
            </w:r>
          </w:p>
        </w:tc>
      </w:tr>
      <w:tr w:rsidR="00AC3E8B" w:rsidRPr="00AC3E8B" w:rsidTr="00AC3E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3E8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60,00</w:t>
            </w:r>
          </w:p>
        </w:tc>
      </w:tr>
      <w:tr w:rsidR="00AC3E8B" w:rsidRPr="00AC3E8B" w:rsidTr="00AC3E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3E8B">
              <w:rPr>
                <w:rFonts w:ascii="Times New Roman" w:hAnsi="Times New Roman" w:cs="Times New Roman"/>
                <w:color w:val="000000"/>
              </w:rPr>
              <w:t>А5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46,00</w:t>
            </w:r>
          </w:p>
        </w:tc>
      </w:tr>
      <w:tr w:rsidR="00AC3E8B" w:rsidRPr="00AC3E8B" w:rsidTr="00AC3E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3E8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39,00</w:t>
            </w:r>
          </w:p>
        </w:tc>
      </w:tr>
      <w:tr w:rsidR="00AC3E8B" w:rsidRPr="00AC3E8B" w:rsidTr="00AC3E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3E8B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AC3E8B">
              <w:rPr>
                <w:rFonts w:ascii="Times New Roman" w:hAnsi="Times New Roman" w:cs="Times New Roman"/>
                <w:color w:val="000000"/>
              </w:rPr>
              <w:t>7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35,00</w:t>
            </w:r>
          </w:p>
        </w:tc>
      </w:tr>
      <w:tr w:rsidR="00AC3E8B" w:rsidRPr="00AC3E8B" w:rsidTr="00AC3E8B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Удостоверение  с тиснением: обложка картон и </w:t>
            </w:r>
            <w:proofErr w:type="spellStart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бумвинил</w:t>
            </w:r>
            <w:proofErr w:type="spellEnd"/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вкладышем до 8 листов (6см*9см)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172,00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 об образовании (21см*15см)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343,00</w:t>
            </w:r>
          </w:p>
        </w:tc>
      </w:tr>
      <w:tr w:rsidR="00AC3E8B" w:rsidRPr="00AC3E8B" w:rsidTr="00AC3E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Нумерация страниц, за 1 лист.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лист.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E8B" w:rsidRPr="00AC3E8B" w:rsidRDefault="00AC3E8B" w:rsidP="00AC3E8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AC3E8B">
              <w:rPr>
                <w:rFonts w:ascii="Calibri" w:hAnsi="Calibri" w:cs="Times New Roman"/>
                <w:color w:val="000000"/>
                <w:sz w:val="22"/>
                <w:szCs w:val="22"/>
              </w:rPr>
              <w:t>0,65</w:t>
            </w:r>
          </w:p>
        </w:tc>
      </w:tr>
    </w:tbl>
    <w:p w:rsidR="002275AB" w:rsidRDefault="002275AB" w:rsidP="002275AB">
      <w:pPr>
        <w:ind w:right="138"/>
        <w:rPr>
          <w:rFonts w:ascii="Times New Roman" w:hAnsi="Times New Roman" w:cs="Times New Roman"/>
        </w:rPr>
      </w:pPr>
    </w:p>
    <w:p w:rsidR="002275AB" w:rsidRDefault="002275AB" w:rsidP="002275AB"/>
    <w:p w:rsidR="001E5291" w:rsidRDefault="001E5291"/>
    <w:p w:rsidR="002275AB" w:rsidRDefault="002275AB"/>
    <w:sectPr w:rsidR="002275AB" w:rsidSect="00AF4E90">
      <w:headerReference w:type="default" r:id="rId6"/>
      <w:pgSz w:w="11904" w:h="16834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9E4" w:rsidRDefault="00A549E4" w:rsidP="00B3782A">
      <w:r>
        <w:separator/>
      </w:r>
    </w:p>
  </w:endnote>
  <w:endnote w:type="continuationSeparator" w:id="0">
    <w:p w:rsidR="00A549E4" w:rsidRDefault="00A549E4" w:rsidP="00B3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9E4" w:rsidRDefault="00A549E4" w:rsidP="00B3782A">
      <w:r>
        <w:separator/>
      </w:r>
    </w:p>
  </w:footnote>
  <w:footnote w:type="continuationSeparator" w:id="0">
    <w:p w:rsidR="00A549E4" w:rsidRDefault="00A549E4" w:rsidP="00B37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90" w:rsidRDefault="00A549E4" w:rsidP="00AF4E90">
    <w:pPr>
      <w:pStyle w:val="a3"/>
      <w:tabs>
        <w:tab w:val="clear" w:pos="4677"/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5AB"/>
    <w:rsid w:val="0003286E"/>
    <w:rsid w:val="001E5291"/>
    <w:rsid w:val="002275AB"/>
    <w:rsid w:val="009F3D99"/>
    <w:rsid w:val="009F5EE8"/>
    <w:rsid w:val="00A549E4"/>
    <w:rsid w:val="00AC3E8B"/>
    <w:rsid w:val="00B3782A"/>
    <w:rsid w:val="00BA3F6B"/>
    <w:rsid w:val="00FE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5A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Лыкова</cp:lastModifiedBy>
  <cp:revision>5</cp:revision>
  <cp:lastPrinted>2024-04-22T06:55:00Z</cp:lastPrinted>
  <dcterms:created xsi:type="dcterms:W3CDTF">2024-04-22T06:44:00Z</dcterms:created>
  <dcterms:modified xsi:type="dcterms:W3CDTF">2024-04-23T03:52:00Z</dcterms:modified>
</cp:coreProperties>
</file>