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BBE" w:rsidRPr="001511F5" w:rsidRDefault="009D7BBE" w:rsidP="009D7BBE">
      <w:pPr>
        <w:spacing w:after="0"/>
        <w:jc w:val="center"/>
        <w:rPr>
          <w:rFonts w:ascii="Times New Roman" w:eastAsia="Calibri" w:hAnsi="Times New Roman"/>
          <w:b/>
          <w:sz w:val="28"/>
          <w:szCs w:val="28"/>
        </w:rPr>
      </w:pPr>
      <w:r w:rsidRPr="001511F5">
        <w:rPr>
          <w:rFonts w:ascii="Times New Roman" w:eastAsia="Calibri" w:hAnsi="Times New Roman"/>
          <w:b/>
          <w:sz w:val="28"/>
          <w:szCs w:val="28"/>
        </w:rPr>
        <w:t>РОССИЙСКАЯ ФЕДЕРАЦИЯ</w:t>
      </w:r>
    </w:p>
    <w:p w:rsidR="009D7BBE" w:rsidRPr="001511F5" w:rsidRDefault="009D7BBE" w:rsidP="009D7BBE">
      <w:pPr>
        <w:spacing w:after="0"/>
        <w:jc w:val="center"/>
        <w:rPr>
          <w:rFonts w:ascii="Times New Roman" w:eastAsia="Calibri" w:hAnsi="Times New Roman"/>
          <w:b/>
          <w:sz w:val="28"/>
          <w:szCs w:val="28"/>
        </w:rPr>
      </w:pPr>
      <w:r w:rsidRPr="001511F5">
        <w:rPr>
          <w:rFonts w:ascii="Times New Roman" w:eastAsia="Calibri" w:hAnsi="Times New Roman"/>
          <w:b/>
          <w:sz w:val="28"/>
          <w:szCs w:val="28"/>
        </w:rPr>
        <w:t>ИРКУТСКАЯ ОБЛАСТЬ БОДАЙБИНСКИЙ РАЙОН</w:t>
      </w:r>
    </w:p>
    <w:p w:rsidR="009D7BBE" w:rsidRPr="001511F5" w:rsidRDefault="009D7BBE" w:rsidP="009D7BBE">
      <w:pPr>
        <w:spacing w:after="0"/>
        <w:jc w:val="center"/>
        <w:rPr>
          <w:rFonts w:ascii="Times New Roman" w:eastAsia="Calibri" w:hAnsi="Times New Roman"/>
          <w:b/>
          <w:sz w:val="28"/>
          <w:szCs w:val="28"/>
        </w:rPr>
      </w:pPr>
      <w:r w:rsidRPr="001511F5">
        <w:rPr>
          <w:rFonts w:ascii="Times New Roman" w:eastAsia="Calibri" w:hAnsi="Times New Roman"/>
          <w:b/>
          <w:sz w:val="28"/>
          <w:szCs w:val="28"/>
        </w:rPr>
        <w:t>АДМИНИСТРАЦИЯ ГОРОДА БОДАЙБО И РАЙОНА</w:t>
      </w:r>
    </w:p>
    <w:p w:rsidR="009D7BBE" w:rsidRPr="001511F5" w:rsidRDefault="009D7BBE" w:rsidP="009D7BBE">
      <w:pPr>
        <w:spacing w:after="0"/>
        <w:jc w:val="center"/>
        <w:rPr>
          <w:rFonts w:ascii="Times New Roman" w:eastAsia="Calibri" w:hAnsi="Times New Roman"/>
          <w:b/>
          <w:sz w:val="28"/>
          <w:szCs w:val="28"/>
        </w:rPr>
      </w:pPr>
      <w:r w:rsidRPr="001511F5">
        <w:rPr>
          <w:rFonts w:ascii="Times New Roman" w:eastAsia="Calibri" w:hAnsi="Times New Roman"/>
          <w:b/>
          <w:sz w:val="28"/>
          <w:szCs w:val="28"/>
        </w:rPr>
        <w:t>РАСПОРЯЖЕНИЕ</w:t>
      </w:r>
    </w:p>
    <w:p w:rsidR="009D7BBE" w:rsidRPr="001511F5" w:rsidRDefault="009D7BBE" w:rsidP="009D7BBE">
      <w:pPr>
        <w:spacing w:after="0"/>
        <w:jc w:val="center"/>
        <w:rPr>
          <w:rFonts w:ascii="Times New Roman" w:eastAsia="Calibri" w:hAnsi="Times New Roman"/>
          <w:b/>
          <w:sz w:val="28"/>
          <w:szCs w:val="28"/>
        </w:rPr>
      </w:pPr>
    </w:p>
    <w:tbl>
      <w:tblPr>
        <w:tblStyle w:val="a5"/>
        <w:tblW w:w="0" w:type="auto"/>
        <w:tblLook w:val="04A0" w:firstRow="1" w:lastRow="0" w:firstColumn="1" w:lastColumn="0" w:noHBand="0" w:noVBand="1"/>
      </w:tblPr>
      <w:tblGrid>
        <w:gridCol w:w="3256"/>
        <w:gridCol w:w="3257"/>
        <w:gridCol w:w="3257"/>
      </w:tblGrid>
      <w:tr w:rsidR="009D7BBE" w:rsidRPr="001511F5" w:rsidTr="00811512">
        <w:tc>
          <w:tcPr>
            <w:tcW w:w="3256" w:type="dxa"/>
            <w:tcBorders>
              <w:top w:val="nil"/>
              <w:left w:val="nil"/>
              <w:bottom w:val="nil"/>
              <w:right w:val="nil"/>
            </w:tcBorders>
          </w:tcPr>
          <w:p w:rsidR="009D7BBE" w:rsidRPr="001511F5" w:rsidRDefault="009D7BBE" w:rsidP="00811512">
            <w:pPr>
              <w:rPr>
                <w:rFonts w:ascii="Times New Roman" w:hAnsi="Times New Roman"/>
                <w:sz w:val="28"/>
                <w:szCs w:val="28"/>
              </w:rPr>
            </w:pPr>
            <w:r>
              <w:rPr>
                <w:rFonts w:ascii="Times New Roman" w:hAnsi="Times New Roman"/>
                <w:sz w:val="28"/>
                <w:szCs w:val="28"/>
              </w:rPr>
              <w:t>20.02.</w:t>
            </w:r>
            <w:r>
              <w:rPr>
                <w:rFonts w:ascii="Times New Roman" w:hAnsi="Times New Roman"/>
                <w:sz w:val="28"/>
                <w:szCs w:val="28"/>
              </w:rPr>
              <w:t>2025</w:t>
            </w:r>
          </w:p>
        </w:tc>
        <w:tc>
          <w:tcPr>
            <w:tcW w:w="3257" w:type="dxa"/>
            <w:tcBorders>
              <w:top w:val="nil"/>
              <w:left w:val="nil"/>
              <w:bottom w:val="nil"/>
              <w:right w:val="nil"/>
            </w:tcBorders>
          </w:tcPr>
          <w:p w:rsidR="009D7BBE" w:rsidRPr="001511F5" w:rsidRDefault="009D7BBE" w:rsidP="00811512">
            <w:pPr>
              <w:jc w:val="center"/>
              <w:rPr>
                <w:rFonts w:ascii="Times New Roman" w:hAnsi="Times New Roman"/>
                <w:sz w:val="28"/>
                <w:szCs w:val="28"/>
              </w:rPr>
            </w:pPr>
            <w:r w:rsidRPr="001511F5">
              <w:rPr>
                <w:rFonts w:ascii="Times New Roman" w:hAnsi="Times New Roman"/>
                <w:sz w:val="28"/>
                <w:szCs w:val="28"/>
              </w:rPr>
              <w:t>Бодайбо</w:t>
            </w:r>
          </w:p>
        </w:tc>
        <w:tc>
          <w:tcPr>
            <w:tcW w:w="3257" w:type="dxa"/>
            <w:tcBorders>
              <w:top w:val="nil"/>
              <w:left w:val="nil"/>
              <w:bottom w:val="nil"/>
              <w:right w:val="nil"/>
            </w:tcBorders>
          </w:tcPr>
          <w:p w:rsidR="009D7BBE" w:rsidRPr="001511F5" w:rsidRDefault="009D7BBE" w:rsidP="009D7BBE">
            <w:pPr>
              <w:jc w:val="right"/>
              <w:rPr>
                <w:rFonts w:ascii="Times New Roman" w:hAnsi="Times New Roman"/>
                <w:sz w:val="28"/>
                <w:szCs w:val="28"/>
              </w:rPr>
            </w:pPr>
            <w:r w:rsidRPr="001511F5">
              <w:rPr>
                <w:rFonts w:ascii="Times New Roman" w:hAnsi="Times New Roman"/>
                <w:sz w:val="28"/>
                <w:szCs w:val="28"/>
              </w:rPr>
              <w:t xml:space="preserve">№ </w:t>
            </w:r>
            <w:r>
              <w:rPr>
                <w:rFonts w:ascii="Times New Roman" w:hAnsi="Times New Roman"/>
                <w:sz w:val="28"/>
                <w:szCs w:val="28"/>
              </w:rPr>
              <w:t>27-р</w:t>
            </w:r>
          </w:p>
          <w:p w:rsidR="009D7BBE" w:rsidRPr="001511F5" w:rsidRDefault="009D7BBE" w:rsidP="00811512">
            <w:pPr>
              <w:jc w:val="right"/>
              <w:rPr>
                <w:rFonts w:ascii="Times New Roman" w:hAnsi="Times New Roman"/>
                <w:sz w:val="28"/>
                <w:szCs w:val="28"/>
              </w:rPr>
            </w:pPr>
          </w:p>
        </w:tc>
      </w:tr>
    </w:tbl>
    <w:p w:rsidR="009D7BBE" w:rsidRPr="001511F5" w:rsidRDefault="009D7BBE" w:rsidP="009D7BBE">
      <w:pPr>
        <w:spacing w:after="0"/>
        <w:jc w:val="center"/>
        <w:rPr>
          <w:rFonts w:ascii="Times New Roman" w:eastAsia="Calibri" w:hAnsi="Times New Roman"/>
          <w:sz w:val="28"/>
          <w:szCs w:val="28"/>
        </w:rPr>
      </w:pPr>
    </w:p>
    <w:tbl>
      <w:tblPr>
        <w:tblStyle w:val="a5"/>
        <w:tblW w:w="9356" w:type="dxa"/>
        <w:tblLook w:val="04A0" w:firstRow="1" w:lastRow="0" w:firstColumn="1" w:lastColumn="0" w:noHBand="0" w:noVBand="1"/>
      </w:tblPr>
      <w:tblGrid>
        <w:gridCol w:w="9356"/>
      </w:tblGrid>
      <w:tr w:rsidR="009D7BBE" w:rsidRPr="001511F5" w:rsidTr="00811512">
        <w:tc>
          <w:tcPr>
            <w:tcW w:w="9356" w:type="dxa"/>
            <w:tcBorders>
              <w:top w:val="nil"/>
              <w:left w:val="nil"/>
              <w:bottom w:val="nil"/>
              <w:right w:val="nil"/>
            </w:tcBorders>
          </w:tcPr>
          <w:p w:rsidR="009D7BBE" w:rsidRPr="001511F5" w:rsidRDefault="009D7BBE" w:rsidP="00811512">
            <w:pPr>
              <w:jc w:val="center"/>
              <w:rPr>
                <w:rFonts w:ascii="Times New Roman" w:hAnsi="Times New Roman"/>
                <w:sz w:val="28"/>
                <w:szCs w:val="28"/>
              </w:rPr>
            </w:pPr>
            <w:r w:rsidRPr="001511F5">
              <w:rPr>
                <w:rFonts w:ascii="Times New Roman" w:hAnsi="Times New Roman"/>
                <w:sz w:val="28"/>
                <w:szCs w:val="28"/>
              </w:rPr>
              <w:t xml:space="preserve">Об утверждении Положения о системе управления охраной труда Администрации муниципального образования г. Бодайбо и района </w:t>
            </w:r>
          </w:p>
        </w:tc>
      </w:tr>
    </w:tbl>
    <w:p w:rsidR="009D7BBE" w:rsidRPr="001511F5" w:rsidRDefault="009D7BBE" w:rsidP="009D7BBE">
      <w:pPr>
        <w:autoSpaceDE w:val="0"/>
        <w:autoSpaceDN w:val="0"/>
        <w:adjustRightInd w:val="0"/>
        <w:spacing w:after="0" w:line="240" w:lineRule="auto"/>
        <w:rPr>
          <w:rFonts w:ascii="Times New Roman" w:hAnsi="Times New Roman"/>
          <w:b/>
          <w:bCs/>
          <w:sz w:val="28"/>
          <w:szCs w:val="28"/>
          <w:lang w:eastAsia="ru-RU"/>
        </w:rPr>
      </w:pPr>
    </w:p>
    <w:p w:rsidR="009D7BBE" w:rsidRPr="001511F5" w:rsidRDefault="009D7BBE" w:rsidP="009D7BBE">
      <w:pPr>
        <w:autoSpaceDE w:val="0"/>
        <w:autoSpaceDN w:val="0"/>
        <w:adjustRightInd w:val="0"/>
        <w:spacing w:after="0" w:line="240" w:lineRule="auto"/>
        <w:rPr>
          <w:rFonts w:ascii="Times New Roman" w:hAnsi="Times New Roman"/>
          <w:b/>
          <w:bCs/>
          <w:sz w:val="28"/>
          <w:szCs w:val="28"/>
          <w:lang w:eastAsia="ru-RU"/>
        </w:rPr>
      </w:pPr>
    </w:p>
    <w:p w:rsidR="009D7BBE" w:rsidRPr="001511F5" w:rsidRDefault="009D7BBE" w:rsidP="009D7BBE">
      <w:pPr>
        <w:shd w:val="clear" w:color="auto" w:fill="FFFFFF"/>
        <w:spacing w:after="0" w:line="240" w:lineRule="auto"/>
        <w:ind w:firstLine="708"/>
        <w:jc w:val="both"/>
        <w:rPr>
          <w:rFonts w:ascii="Times New Roman" w:hAnsi="Times New Roman"/>
          <w:sz w:val="28"/>
          <w:szCs w:val="28"/>
          <w:lang w:eastAsia="ru-RU"/>
        </w:rPr>
      </w:pPr>
      <w:r w:rsidRPr="001511F5">
        <w:rPr>
          <w:rFonts w:ascii="Times New Roman" w:hAnsi="Times New Roman"/>
          <w:sz w:val="28"/>
          <w:szCs w:val="28"/>
          <w:lang w:eastAsia="ru-RU"/>
        </w:rPr>
        <w:t xml:space="preserve">В соответствии со статьями 217, 218 Трудового кодекса Российской Федерации, </w:t>
      </w:r>
      <w:r w:rsidRPr="001511F5">
        <w:rPr>
          <w:rFonts w:ascii="Times New Roman" w:hAnsi="Times New Roman"/>
          <w:color w:val="1A1A1A"/>
          <w:sz w:val="28"/>
          <w:szCs w:val="28"/>
          <w:lang w:eastAsia="ru-RU"/>
        </w:rPr>
        <w:t xml:space="preserve">приказом </w:t>
      </w:r>
      <w:r w:rsidRPr="0092660B">
        <w:rPr>
          <w:rFonts w:ascii="Times New Roman" w:hAnsi="Times New Roman"/>
          <w:color w:val="1A1A1A"/>
          <w:sz w:val="28"/>
          <w:szCs w:val="28"/>
          <w:lang w:eastAsia="ru-RU"/>
        </w:rPr>
        <w:t xml:space="preserve">Минтруда России от 29.10.2021 № 776н «Об </w:t>
      </w:r>
      <w:r>
        <w:rPr>
          <w:rFonts w:ascii="Times New Roman" w:hAnsi="Times New Roman"/>
          <w:color w:val="1A1A1A"/>
          <w:sz w:val="28"/>
          <w:szCs w:val="28"/>
          <w:lang w:eastAsia="ru-RU"/>
        </w:rPr>
        <w:t>у</w:t>
      </w:r>
      <w:r w:rsidRPr="0092660B">
        <w:rPr>
          <w:rFonts w:ascii="Times New Roman" w:hAnsi="Times New Roman"/>
          <w:color w:val="1A1A1A"/>
          <w:sz w:val="28"/>
          <w:szCs w:val="28"/>
          <w:lang w:eastAsia="ru-RU"/>
        </w:rPr>
        <w:t>тверждении Примерного положения о системе</w:t>
      </w:r>
      <w:r w:rsidRPr="001511F5">
        <w:rPr>
          <w:rFonts w:ascii="Times New Roman" w:hAnsi="Times New Roman"/>
          <w:color w:val="1A1A1A"/>
          <w:sz w:val="28"/>
          <w:szCs w:val="28"/>
          <w:lang w:eastAsia="ru-RU"/>
        </w:rPr>
        <w:t xml:space="preserve"> </w:t>
      </w:r>
      <w:r w:rsidRPr="0092660B">
        <w:rPr>
          <w:rFonts w:ascii="Times New Roman" w:hAnsi="Times New Roman"/>
          <w:color w:val="1A1A1A"/>
          <w:sz w:val="28"/>
          <w:szCs w:val="28"/>
          <w:lang w:eastAsia="ru-RU"/>
        </w:rPr>
        <w:t>управления охраной труда</w:t>
      </w:r>
      <w:r w:rsidRPr="001511F5">
        <w:rPr>
          <w:rFonts w:ascii="Times New Roman" w:hAnsi="Times New Roman"/>
          <w:color w:val="1A1A1A"/>
          <w:sz w:val="28"/>
          <w:szCs w:val="28"/>
          <w:lang w:eastAsia="ru-RU"/>
        </w:rPr>
        <w:t xml:space="preserve">», </w:t>
      </w:r>
      <w:r w:rsidRPr="001511F5">
        <w:rPr>
          <w:rFonts w:ascii="Times New Roman" w:hAnsi="Times New Roman"/>
          <w:sz w:val="28"/>
          <w:szCs w:val="28"/>
          <w:lang w:eastAsia="ru-RU"/>
        </w:rPr>
        <w:t>Уставом муниципального образования г. Бодайбо и района,</w:t>
      </w:r>
      <w:r w:rsidRPr="001511F5">
        <w:rPr>
          <w:rFonts w:ascii="Times New Roman" w:hAnsi="Times New Roman"/>
          <w:bCs/>
          <w:i/>
          <w:iCs/>
          <w:sz w:val="28"/>
          <w:szCs w:val="28"/>
          <w:lang w:eastAsia="ru-RU"/>
        </w:rPr>
        <w:t xml:space="preserve"> </w:t>
      </w:r>
      <w:r w:rsidRPr="001511F5">
        <w:rPr>
          <w:rFonts w:ascii="Times New Roman" w:hAnsi="Times New Roman"/>
          <w:sz w:val="28"/>
          <w:szCs w:val="28"/>
          <w:lang w:eastAsia="ru-RU"/>
        </w:rPr>
        <w:t xml:space="preserve">в целях исключения профессиональных рисков и улучшению условий труда </w:t>
      </w:r>
    </w:p>
    <w:p w:rsidR="009D7BBE" w:rsidRPr="001511F5" w:rsidRDefault="009D7BBE" w:rsidP="009D7BBE">
      <w:pPr>
        <w:autoSpaceDE w:val="0"/>
        <w:autoSpaceDN w:val="0"/>
        <w:adjustRightInd w:val="0"/>
        <w:spacing w:after="0" w:line="240" w:lineRule="auto"/>
        <w:ind w:firstLine="540"/>
        <w:jc w:val="both"/>
        <w:rPr>
          <w:rFonts w:ascii="Times New Roman" w:hAnsi="Times New Roman"/>
          <w:sz w:val="28"/>
          <w:szCs w:val="28"/>
          <w:lang w:eastAsia="ru-RU"/>
        </w:rPr>
      </w:pPr>
      <w:r w:rsidRPr="001511F5">
        <w:rPr>
          <w:rFonts w:ascii="Times New Roman" w:hAnsi="Times New Roman"/>
          <w:sz w:val="28"/>
          <w:szCs w:val="28"/>
          <w:lang w:eastAsia="ru-RU"/>
        </w:rPr>
        <w:t xml:space="preserve">1. Утвердить Положение о </w:t>
      </w:r>
      <w:r w:rsidRPr="001511F5">
        <w:rPr>
          <w:rFonts w:ascii="Times New Roman" w:hAnsi="Times New Roman"/>
          <w:sz w:val="28"/>
          <w:szCs w:val="28"/>
        </w:rPr>
        <w:t>системе управления охраной труда Администрации муниципального образования г. Бодайбо и района (</w:t>
      </w:r>
      <w:r>
        <w:rPr>
          <w:rFonts w:ascii="Times New Roman" w:hAnsi="Times New Roman"/>
          <w:sz w:val="28"/>
          <w:szCs w:val="28"/>
        </w:rPr>
        <w:t>прилагается</w:t>
      </w:r>
      <w:r w:rsidRPr="001511F5">
        <w:rPr>
          <w:rFonts w:ascii="Times New Roman" w:hAnsi="Times New Roman"/>
          <w:sz w:val="28"/>
          <w:szCs w:val="28"/>
        </w:rPr>
        <w:t>)</w:t>
      </w:r>
    </w:p>
    <w:p w:rsidR="009D7BBE" w:rsidRPr="001511F5" w:rsidRDefault="009D7BBE" w:rsidP="009D7BBE">
      <w:pPr>
        <w:autoSpaceDE w:val="0"/>
        <w:autoSpaceDN w:val="0"/>
        <w:adjustRightInd w:val="0"/>
        <w:spacing w:after="0" w:line="240" w:lineRule="auto"/>
        <w:ind w:firstLine="540"/>
        <w:jc w:val="both"/>
        <w:rPr>
          <w:rFonts w:ascii="Times New Roman" w:hAnsi="Times New Roman"/>
          <w:sz w:val="28"/>
          <w:szCs w:val="28"/>
          <w:lang w:eastAsia="ru-RU"/>
        </w:rPr>
      </w:pPr>
      <w:r w:rsidRPr="001511F5">
        <w:rPr>
          <w:rFonts w:ascii="Times New Roman" w:hAnsi="Times New Roman"/>
          <w:sz w:val="28"/>
          <w:szCs w:val="28"/>
          <w:lang w:eastAsia="ru-RU"/>
        </w:rPr>
        <w:t xml:space="preserve">2. Настоящее </w:t>
      </w:r>
      <w:r>
        <w:rPr>
          <w:rFonts w:ascii="Times New Roman" w:hAnsi="Times New Roman"/>
          <w:sz w:val="28"/>
          <w:szCs w:val="28"/>
          <w:lang w:eastAsia="ru-RU"/>
        </w:rPr>
        <w:t xml:space="preserve">распоряжение </w:t>
      </w:r>
      <w:r w:rsidRPr="001511F5">
        <w:rPr>
          <w:rFonts w:ascii="Times New Roman" w:hAnsi="Times New Roman"/>
          <w:sz w:val="28"/>
          <w:szCs w:val="28"/>
          <w:lang w:eastAsia="ru-RU"/>
        </w:rPr>
        <w:t>подлежит опубликованию в газете «Ленский шахтёр» и размещению на официальном сайте Администрации муниципального образования г. Бодайбо и района.</w:t>
      </w:r>
    </w:p>
    <w:p w:rsidR="009D7BBE" w:rsidRPr="001511F5" w:rsidRDefault="009D7BBE" w:rsidP="009D7BBE">
      <w:pPr>
        <w:pStyle w:val="ConsPlusNormal"/>
        <w:ind w:firstLine="567"/>
        <w:contextualSpacing/>
        <w:jc w:val="both"/>
        <w:rPr>
          <w:rFonts w:ascii="Times New Roman" w:hAnsi="Times New Roman" w:cs="Times New Roman"/>
          <w:bCs/>
          <w:iCs/>
          <w:sz w:val="28"/>
          <w:szCs w:val="28"/>
        </w:rPr>
      </w:pPr>
      <w:bookmarkStart w:id="0" w:name="Par18"/>
      <w:bookmarkEnd w:id="0"/>
    </w:p>
    <w:p w:rsidR="009D7BBE" w:rsidRPr="001511F5" w:rsidRDefault="009D7BBE" w:rsidP="009D7BBE">
      <w:pPr>
        <w:pStyle w:val="ConsPlusNormal"/>
        <w:ind w:firstLine="567"/>
        <w:contextualSpacing/>
        <w:jc w:val="both"/>
        <w:rPr>
          <w:rFonts w:ascii="Times New Roman" w:hAnsi="Times New Roman" w:cs="Times New Roman"/>
          <w:bCs/>
          <w:iCs/>
          <w:sz w:val="28"/>
          <w:szCs w:val="28"/>
        </w:rPr>
      </w:pPr>
    </w:p>
    <w:p w:rsidR="009D7BBE" w:rsidRPr="001511F5" w:rsidRDefault="009D7BBE" w:rsidP="009D7BBE">
      <w:pPr>
        <w:pStyle w:val="ConsPlusNormal"/>
        <w:ind w:firstLine="567"/>
        <w:contextualSpacing/>
        <w:jc w:val="both"/>
        <w:rPr>
          <w:rFonts w:ascii="Times New Roman" w:hAnsi="Times New Roman" w:cs="Times New Roman"/>
          <w:bCs/>
          <w:iCs/>
          <w:sz w:val="28"/>
          <w:szCs w:val="28"/>
        </w:rPr>
      </w:pPr>
    </w:p>
    <w:p w:rsidR="009D7BBE" w:rsidRPr="001511F5" w:rsidRDefault="009D7BBE" w:rsidP="009D7BBE">
      <w:pPr>
        <w:spacing w:after="0"/>
        <w:jc w:val="both"/>
        <w:rPr>
          <w:rFonts w:ascii="Times New Roman" w:eastAsia="Calibri" w:hAnsi="Times New Roman"/>
          <w:sz w:val="28"/>
          <w:szCs w:val="28"/>
        </w:rPr>
      </w:pPr>
      <w:r w:rsidRPr="001511F5">
        <w:rPr>
          <w:rFonts w:ascii="Times New Roman" w:eastAsia="Calibri" w:hAnsi="Times New Roman"/>
          <w:sz w:val="28"/>
          <w:szCs w:val="28"/>
        </w:rPr>
        <w:t xml:space="preserve">Мэр г. Бодайбо и района                                </w:t>
      </w:r>
      <w:r>
        <w:rPr>
          <w:rFonts w:ascii="Times New Roman" w:eastAsia="Calibri" w:hAnsi="Times New Roman"/>
          <w:sz w:val="28"/>
          <w:szCs w:val="28"/>
        </w:rPr>
        <w:t xml:space="preserve">           </w:t>
      </w:r>
      <w:r w:rsidRPr="001511F5">
        <w:rPr>
          <w:rFonts w:ascii="Times New Roman" w:eastAsia="Calibri" w:hAnsi="Times New Roman"/>
          <w:sz w:val="28"/>
          <w:szCs w:val="28"/>
        </w:rPr>
        <w:t xml:space="preserve">                           Е.Ю. Юмашев</w:t>
      </w:r>
    </w:p>
    <w:p w:rsidR="00560F11" w:rsidRPr="001853D6" w:rsidRDefault="00560F11" w:rsidP="001853D6">
      <w:pPr>
        <w:widowControl w:val="0"/>
        <w:autoSpaceDE w:val="0"/>
        <w:autoSpaceDN w:val="0"/>
        <w:adjustRightInd w:val="0"/>
        <w:spacing w:after="0" w:line="240" w:lineRule="auto"/>
        <w:jc w:val="both"/>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9D7BBE" w:rsidRDefault="009D7BBE" w:rsidP="00EE48B9">
      <w:pPr>
        <w:widowControl w:val="0"/>
        <w:autoSpaceDE w:val="0"/>
        <w:autoSpaceDN w:val="0"/>
        <w:adjustRightInd w:val="0"/>
        <w:spacing w:after="0" w:line="240" w:lineRule="auto"/>
        <w:jc w:val="right"/>
        <w:rPr>
          <w:rFonts w:ascii="Times New Roman" w:hAnsi="Times New Roman" w:cs="Times New Roman"/>
          <w:sz w:val="28"/>
          <w:szCs w:val="28"/>
        </w:rPr>
      </w:pPr>
    </w:p>
    <w:p w:rsidR="00560F11" w:rsidRDefault="00EE48B9" w:rsidP="00EE48B9">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EE48B9" w:rsidRDefault="00EA725F" w:rsidP="00EE48B9">
      <w:pPr>
        <w:widowControl w:val="0"/>
        <w:autoSpaceDE w:val="0"/>
        <w:autoSpaceDN w:val="0"/>
        <w:adjustRightInd w:val="0"/>
        <w:spacing w:after="0" w:line="240" w:lineRule="auto"/>
        <w:jc w:val="right"/>
        <w:rPr>
          <w:rFonts w:ascii="Times New Roman" w:hAnsi="Times New Roman" w:cs="Times New Roman"/>
          <w:sz w:val="28"/>
          <w:szCs w:val="28"/>
        </w:rPr>
      </w:pPr>
      <w:r w:rsidRPr="001E758D">
        <w:rPr>
          <w:rFonts w:ascii="Times New Roman" w:hAnsi="Times New Roman" w:cs="Times New Roman"/>
          <w:sz w:val="28"/>
          <w:szCs w:val="28"/>
        </w:rPr>
        <w:t>р</w:t>
      </w:r>
      <w:r w:rsidR="00EE48B9" w:rsidRPr="001E758D">
        <w:rPr>
          <w:rFonts w:ascii="Times New Roman" w:hAnsi="Times New Roman" w:cs="Times New Roman"/>
          <w:sz w:val="28"/>
          <w:szCs w:val="28"/>
        </w:rPr>
        <w:t>аспоряжением</w:t>
      </w:r>
      <w:r w:rsidR="00EE48B9">
        <w:rPr>
          <w:rFonts w:ascii="Times New Roman" w:hAnsi="Times New Roman" w:cs="Times New Roman"/>
          <w:sz w:val="28"/>
          <w:szCs w:val="28"/>
        </w:rPr>
        <w:t xml:space="preserve"> Администрации </w:t>
      </w:r>
    </w:p>
    <w:p w:rsidR="00EE48B9" w:rsidRDefault="00EE48B9" w:rsidP="00EE48B9">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 Бодайбо и района</w:t>
      </w:r>
    </w:p>
    <w:p w:rsidR="00EE48B9" w:rsidRPr="001853D6" w:rsidRDefault="00EE48B9" w:rsidP="00EE48B9">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9D7BBE" w:rsidRPr="009D7BBE">
        <w:rPr>
          <w:rFonts w:ascii="Times New Roman" w:hAnsi="Times New Roman" w:cs="Times New Roman"/>
          <w:sz w:val="28"/>
          <w:szCs w:val="28"/>
        </w:rPr>
        <w:t>20.02.</w:t>
      </w:r>
      <w:r w:rsidR="00EA725F" w:rsidRPr="00EA725F">
        <w:rPr>
          <w:rFonts w:ascii="Times New Roman" w:hAnsi="Times New Roman" w:cs="Times New Roman"/>
          <w:sz w:val="28"/>
          <w:szCs w:val="28"/>
        </w:rPr>
        <w:t>2</w:t>
      </w:r>
      <w:r w:rsidR="00EA725F">
        <w:rPr>
          <w:rFonts w:ascii="Times New Roman" w:hAnsi="Times New Roman" w:cs="Times New Roman"/>
          <w:sz w:val="28"/>
          <w:szCs w:val="28"/>
        </w:rPr>
        <w:t>025</w:t>
      </w:r>
      <w:r w:rsidR="009D7BBE">
        <w:rPr>
          <w:rFonts w:ascii="Times New Roman" w:hAnsi="Times New Roman" w:cs="Times New Roman"/>
          <w:sz w:val="28"/>
          <w:szCs w:val="28"/>
        </w:rPr>
        <w:t xml:space="preserve"> </w:t>
      </w:r>
      <w:r>
        <w:rPr>
          <w:rFonts w:ascii="Times New Roman" w:hAnsi="Times New Roman" w:cs="Times New Roman"/>
          <w:sz w:val="28"/>
          <w:szCs w:val="28"/>
        </w:rPr>
        <w:t>№</w:t>
      </w:r>
      <w:r w:rsidR="009D7BBE">
        <w:rPr>
          <w:rFonts w:ascii="Times New Roman" w:hAnsi="Times New Roman" w:cs="Times New Roman"/>
          <w:sz w:val="28"/>
          <w:szCs w:val="28"/>
        </w:rPr>
        <w:t xml:space="preserve"> 27-р</w:t>
      </w:r>
    </w:p>
    <w:p w:rsidR="000739EF" w:rsidRDefault="000739EF" w:rsidP="00707FEE">
      <w:pPr>
        <w:widowControl w:val="0"/>
        <w:autoSpaceDE w:val="0"/>
        <w:autoSpaceDN w:val="0"/>
        <w:adjustRightInd w:val="0"/>
        <w:spacing w:after="0" w:line="240" w:lineRule="auto"/>
        <w:rPr>
          <w:rFonts w:ascii="Times New Roman" w:hAnsi="Times New Roman" w:cs="Times New Roman"/>
          <w:b/>
          <w:bCs/>
          <w:sz w:val="28"/>
          <w:szCs w:val="28"/>
        </w:rPr>
      </w:pPr>
      <w:bookmarkStart w:id="1" w:name="Par34"/>
      <w:bookmarkEnd w:id="1"/>
    </w:p>
    <w:p w:rsidR="00560F11" w:rsidRPr="001853D6" w:rsidRDefault="0057624D" w:rsidP="001853D6">
      <w:pPr>
        <w:widowControl w:val="0"/>
        <w:autoSpaceDE w:val="0"/>
        <w:autoSpaceDN w:val="0"/>
        <w:adjustRightInd w:val="0"/>
        <w:spacing w:after="0" w:line="240" w:lineRule="auto"/>
        <w:jc w:val="center"/>
        <w:rPr>
          <w:rFonts w:ascii="Times New Roman" w:hAnsi="Times New Roman" w:cs="Times New Roman"/>
          <w:b/>
          <w:bCs/>
          <w:sz w:val="28"/>
          <w:szCs w:val="28"/>
        </w:rPr>
      </w:pPr>
      <w:r w:rsidRPr="001853D6">
        <w:rPr>
          <w:rFonts w:ascii="Times New Roman" w:hAnsi="Times New Roman" w:cs="Times New Roman"/>
          <w:b/>
          <w:bCs/>
          <w:sz w:val="28"/>
          <w:szCs w:val="28"/>
        </w:rPr>
        <w:t>Положение</w:t>
      </w:r>
    </w:p>
    <w:p w:rsidR="00560F11" w:rsidRPr="001853D6" w:rsidRDefault="0057624D" w:rsidP="001853D6">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r w:rsidRPr="001853D6">
        <w:rPr>
          <w:rFonts w:ascii="Times New Roman" w:hAnsi="Times New Roman" w:cs="Times New Roman"/>
          <w:b/>
          <w:bCs/>
          <w:sz w:val="28"/>
          <w:szCs w:val="28"/>
        </w:rPr>
        <w:t xml:space="preserve"> системе управления охраной труда</w:t>
      </w:r>
      <w:r w:rsidR="000739EF">
        <w:rPr>
          <w:rFonts w:ascii="Times New Roman" w:hAnsi="Times New Roman" w:cs="Times New Roman"/>
          <w:b/>
          <w:bCs/>
          <w:sz w:val="28"/>
          <w:szCs w:val="28"/>
        </w:rPr>
        <w:t xml:space="preserve"> </w:t>
      </w:r>
      <w:r w:rsidR="00477653">
        <w:rPr>
          <w:rFonts w:ascii="Times New Roman" w:hAnsi="Times New Roman" w:cs="Times New Roman"/>
          <w:b/>
          <w:bCs/>
          <w:sz w:val="28"/>
          <w:szCs w:val="28"/>
        </w:rPr>
        <w:t>в А</w:t>
      </w:r>
      <w:r>
        <w:rPr>
          <w:rFonts w:ascii="Times New Roman" w:hAnsi="Times New Roman" w:cs="Times New Roman"/>
          <w:b/>
          <w:bCs/>
          <w:sz w:val="28"/>
          <w:szCs w:val="28"/>
        </w:rPr>
        <w:t>дминистрации г. Бодайбо и района</w:t>
      </w:r>
    </w:p>
    <w:p w:rsidR="00560F11" w:rsidRPr="001853D6" w:rsidRDefault="00560F11" w:rsidP="001853D6">
      <w:pPr>
        <w:widowControl w:val="0"/>
        <w:autoSpaceDE w:val="0"/>
        <w:autoSpaceDN w:val="0"/>
        <w:adjustRightInd w:val="0"/>
        <w:spacing w:after="0" w:line="240" w:lineRule="auto"/>
        <w:jc w:val="both"/>
        <w:rPr>
          <w:rFonts w:ascii="Times New Roman" w:hAnsi="Times New Roman" w:cs="Times New Roman"/>
          <w:sz w:val="28"/>
          <w:szCs w:val="28"/>
        </w:rPr>
      </w:pPr>
    </w:p>
    <w:p w:rsidR="00560F11" w:rsidRPr="000739EF" w:rsidRDefault="00560F11" w:rsidP="000739EF">
      <w:pPr>
        <w:pStyle w:val="a4"/>
        <w:jc w:val="center"/>
        <w:rPr>
          <w:rFonts w:ascii="Times New Roman" w:hAnsi="Times New Roman" w:cs="Times New Roman"/>
          <w:b/>
          <w:sz w:val="28"/>
          <w:szCs w:val="28"/>
        </w:rPr>
      </w:pPr>
      <w:r w:rsidRPr="000739EF">
        <w:rPr>
          <w:rFonts w:ascii="Times New Roman" w:hAnsi="Times New Roman" w:cs="Times New Roman"/>
          <w:b/>
          <w:sz w:val="28"/>
          <w:szCs w:val="28"/>
        </w:rPr>
        <w:t>1. Общие положения</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1.1. Настоящее Положение о системе управления охраной труда в</w:t>
      </w:r>
      <w:r w:rsidR="00FE5F96" w:rsidRPr="000739EF">
        <w:rPr>
          <w:rFonts w:ascii="Times New Roman" w:hAnsi="Times New Roman" w:cs="Times New Roman"/>
          <w:sz w:val="28"/>
          <w:szCs w:val="28"/>
        </w:rPr>
        <w:t xml:space="preserve"> А</w:t>
      </w:r>
      <w:r w:rsidR="0096223D" w:rsidRPr="000739EF">
        <w:rPr>
          <w:rFonts w:ascii="Times New Roman" w:hAnsi="Times New Roman" w:cs="Times New Roman"/>
          <w:sz w:val="28"/>
          <w:szCs w:val="28"/>
        </w:rPr>
        <w:t>дминистрации города Бодайбо и района</w:t>
      </w:r>
      <w:r w:rsidRPr="000739EF">
        <w:rPr>
          <w:rFonts w:ascii="Times New Roman" w:hAnsi="Times New Roman" w:cs="Times New Roman"/>
          <w:sz w:val="28"/>
          <w:szCs w:val="28"/>
        </w:rPr>
        <w:t xml:space="preserve"> (далее - Положение) разработано в целях обеспечения функционирования системы управления охраной труда (далее - СУОТ) в</w:t>
      </w:r>
      <w:r w:rsidR="00FE5F96" w:rsidRPr="000739EF">
        <w:rPr>
          <w:rFonts w:ascii="Times New Roman" w:hAnsi="Times New Roman" w:cs="Times New Roman"/>
          <w:sz w:val="28"/>
          <w:szCs w:val="28"/>
        </w:rPr>
        <w:t xml:space="preserve"> А</w:t>
      </w:r>
      <w:r w:rsidR="00D33B6B" w:rsidRPr="000739EF">
        <w:rPr>
          <w:rFonts w:ascii="Times New Roman" w:hAnsi="Times New Roman" w:cs="Times New Roman"/>
          <w:sz w:val="28"/>
          <w:szCs w:val="28"/>
        </w:rPr>
        <w:t xml:space="preserve">дминистрации </w:t>
      </w:r>
      <w:r w:rsidR="00A16031" w:rsidRPr="000739EF">
        <w:rPr>
          <w:rFonts w:ascii="Times New Roman" w:hAnsi="Times New Roman" w:cs="Times New Roman"/>
          <w:sz w:val="28"/>
          <w:szCs w:val="28"/>
        </w:rPr>
        <w:t xml:space="preserve">муниципального образования </w:t>
      </w:r>
      <w:r w:rsidR="00D33B6B" w:rsidRPr="000739EF">
        <w:rPr>
          <w:rFonts w:ascii="Times New Roman" w:hAnsi="Times New Roman" w:cs="Times New Roman"/>
          <w:sz w:val="28"/>
          <w:szCs w:val="28"/>
        </w:rPr>
        <w:t>г</w:t>
      </w:r>
      <w:r w:rsidR="00A16031" w:rsidRPr="000739EF">
        <w:rPr>
          <w:rFonts w:ascii="Times New Roman" w:hAnsi="Times New Roman" w:cs="Times New Roman"/>
          <w:sz w:val="28"/>
          <w:szCs w:val="28"/>
        </w:rPr>
        <w:t>.</w:t>
      </w:r>
      <w:r w:rsidR="00D33B6B" w:rsidRPr="000739EF">
        <w:rPr>
          <w:rFonts w:ascii="Times New Roman" w:hAnsi="Times New Roman" w:cs="Times New Roman"/>
          <w:sz w:val="28"/>
          <w:szCs w:val="28"/>
        </w:rPr>
        <w:t xml:space="preserve"> Бодайбо и района</w:t>
      </w:r>
      <w:r w:rsidRPr="000739EF">
        <w:rPr>
          <w:rFonts w:ascii="Times New Roman" w:hAnsi="Times New Roman" w:cs="Times New Roman"/>
          <w:sz w:val="28"/>
          <w:szCs w:val="28"/>
        </w:rPr>
        <w:t xml:space="preserve"> (далее - администрация) и направлено на создание безопасных условий труда, предотвращение производственного травматизма и профессиональной заболеваемости.</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1.2. СУОТ разрабатывается в целях исключения и (или) минимизации профессиональных рисков в области охраны труда и управления указанными рисками (выявления опасностей, оценки уровней и снижения уровней профессиональных рисков).</w:t>
      </w:r>
    </w:p>
    <w:p w:rsidR="00560F11" w:rsidRPr="000739EF" w:rsidRDefault="00560F11" w:rsidP="001E758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1.3. Положение разработано в соответствии с положениями Трудового </w:t>
      </w:r>
      <w:hyperlink r:id="rId6" w:history="1">
        <w:r w:rsidRPr="000739EF">
          <w:rPr>
            <w:rFonts w:ascii="Times New Roman" w:hAnsi="Times New Roman" w:cs="Times New Roman"/>
            <w:sz w:val="28"/>
            <w:szCs w:val="28"/>
          </w:rPr>
          <w:t>кодекса</w:t>
        </w:r>
      </w:hyperlink>
      <w:r w:rsidRPr="000739EF">
        <w:rPr>
          <w:rFonts w:ascii="Times New Roman" w:hAnsi="Times New Roman" w:cs="Times New Roman"/>
          <w:sz w:val="28"/>
          <w:szCs w:val="28"/>
        </w:rPr>
        <w:t xml:space="preserve"> Российской Федерации, на основе Примерного </w:t>
      </w:r>
      <w:hyperlink r:id="rId7" w:history="1">
        <w:r w:rsidRPr="000739EF">
          <w:rPr>
            <w:rFonts w:ascii="Times New Roman" w:hAnsi="Times New Roman" w:cs="Times New Roman"/>
            <w:sz w:val="28"/>
            <w:szCs w:val="28"/>
          </w:rPr>
          <w:t>положения</w:t>
        </w:r>
      </w:hyperlink>
      <w:r w:rsidRPr="000739EF">
        <w:rPr>
          <w:rFonts w:ascii="Times New Roman" w:hAnsi="Times New Roman" w:cs="Times New Roman"/>
          <w:sz w:val="28"/>
          <w:szCs w:val="28"/>
        </w:rPr>
        <w:t xml:space="preserve"> Минтруда от 29.10.2</w:t>
      </w:r>
      <w:r w:rsidR="00D7614A" w:rsidRPr="000739EF">
        <w:rPr>
          <w:rFonts w:ascii="Times New Roman" w:hAnsi="Times New Roman" w:cs="Times New Roman"/>
          <w:sz w:val="28"/>
          <w:szCs w:val="28"/>
        </w:rPr>
        <w:t>021 №</w:t>
      </w:r>
      <w:r w:rsidRPr="000739EF">
        <w:rPr>
          <w:rFonts w:ascii="Times New Roman" w:hAnsi="Times New Roman" w:cs="Times New Roman"/>
          <w:sz w:val="28"/>
          <w:szCs w:val="28"/>
        </w:rPr>
        <w:t xml:space="preserve"> 776н </w:t>
      </w:r>
      <w:r w:rsidR="00D7614A" w:rsidRPr="000739EF">
        <w:rPr>
          <w:rFonts w:ascii="Times New Roman" w:hAnsi="Times New Roman" w:cs="Times New Roman"/>
          <w:sz w:val="28"/>
          <w:szCs w:val="28"/>
        </w:rPr>
        <w:t>«</w:t>
      </w:r>
      <w:r w:rsidRPr="000739EF">
        <w:rPr>
          <w:rFonts w:ascii="Times New Roman" w:hAnsi="Times New Roman" w:cs="Times New Roman"/>
          <w:sz w:val="28"/>
          <w:szCs w:val="28"/>
        </w:rPr>
        <w:t>Об утверждении примерного положения о системе управления охраной труда</w:t>
      </w:r>
      <w:r w:rsidR="00D7614A" w:rsidRPr="000739EF">
        <w:rPr>
          <w:rFonts w:ascii="Times New Roman" w:hAnsi="Times New Roman" w:cs="Times New Roman"/>
          <w:sz w:val="28"/>
          <w:szCs w:val="28"/>
        </w:rPr>
        <w:t>»</w:t>
      </w:r>
      <w:r w:rsidRPr="000739EF">
        <w:rPr>
          <w:rFonts w:ascii="Times New Roman" w:hAnsi="Times New Roman" w:cs="Times New Roman"/>
          <w:sz w:val="28"/>
          <w:szCs w:val="28"/>
        </w:rPr>
        <w:t>, с учетом специфики деятельности администрации, принятых на себя обязательств по охране труда, содержащихся в международных, межгосударственных и национальных стандартах и руководствах, наилучших применимых практик по охране труда.</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1.4. СУОТ является неотъемлем</w:t>
      </w:r>
      <w:r w:rsidR="006E1976" w:rsidRPr="000739EF">
        <w:rPr>
          <w:rFonts w:ascii="Times New Roman" w:hAnsi="Times New Roman" w:cs="Times New Roman"/>
          <w:sz w:val="28"/>
          <w:szCs w:val="28"/>
        </w:rPr>
        <w:t>ой частью управленческой и</w:t>
      </w:r>
      <w:r w:rsidRPr="000739EF">
        <w:rPr>
          <w:rFonts w:ascii="Times New Roman" w:hAnsi="Times New Roman" w:cs="Times New Roman"/>
          <w:sz w:val="28"/>
          <w:szCs w:val="28"/>
        </w:rPr>
        <w:t xml:space="preserve"> производственной системы администрации.</w:t>
      </w:r>
    </w:p>
    <w:p w:rsidR="00560F11" w:rsidRPr="000739EF" w:rsidRDefault="00560F11" w:rsidP="000739EF">
      <w:pPr>
        <w:pStyle w:val="a4"/>
        <w:jc w:val="both"/>
        <w:rPr>
          <w:rFonts w:ascii="Times New Roman" w:hAnsi="Times New Roman" w:cs="Times New Roman"/>
          <w:sz w:val="28"/>
          <w:szCs w:val="28"/>
        </w:rPr>
      </w:pPr>
      <w:r w:rsidRPr="000739EF">
        <w:rPr>
          <w:rFonts w:ascii="Times New Roman" w:hAnsi="Times New Roman" w:cs="Times New Roman"/>
          <w:sz w:val="28"/>
          <w:szCs w:val="28"/>
        </w:rPr>
        <w:t>СУОТ представляет собой единство:</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а) организационной структуры управления организации (согласно штатному расписанию), предусматривающей установление обязанностей и ответственности в области охраны труда на всех уровнях управления;</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мероприятий, обеспечивающих функционирование СУОТ и контроль за эффективностью работы в области охраны труда;</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 документированной информации, включающей локальные нормативные акты, регламентирующие мероприятия СУОТ, организационно-р</w:t>
      </w:r>
      <w:r w:rsidR="003C253B" w:rsidRPr="000739EF">
        <w:rPr>
          <w:rFonts w:ascii="Times New Roman" w:hAnsi="Times New Roman" w:cs="Times New Roman"/>
          <w:sz w:val="28"/>
          <w:szCs w:val="28"/>
        </w:rPr>
        <w:t>аспорядительные и контрольно-учё</w:t>
      </w:r>
      <w:r w:rsidRPr="000739EF">
        <w:rPr>
          <w:rFonts w:ascii="Times New Roman" w:hAnsi="Times New Roman" w:cs="Times New Roman"/>
          <w:sz w:val="28"/>
          <w:szCs w:val="28"/>
        </w:rPr>
        <w:t>тные документы.</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1.5. Разработка и внедрение СУОТ обеспечивают достижение результатов в области улучшения условий и охраны труда, которые включают в себя:</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а) постоянное улучшение показателей в области охраны труда;</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соблюдение законодательных и иных норм;</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 достижение целей в области охраны труда.</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lastRenderedPageBreak/>
        <w:t>1.6. Положение устанавливает структуру СУОТ, в которой является руководящим документом, определяющим основные аспекты и направления деятельности администрации в области охраны труда, и определяет локальные нормативные акты, в которых развернуто отражаются и устанавливаются процедуры в области охраны труда.</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1.7. Положение распространяется на всех муниципальных служащих администрации и работников администрации, замещающих должности, не являющиеся должностями муниципальной службы, а также работников, не отнесенных к муниципальным служащим и осуществляющим техническое обеспечение деятельности администрации, в объеме их компетенции и должностных обязанностей.</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1.8. СУОТ регламентирует единый порядок подготовки, принятия и реализации решений по осуществлению организационных, технических, санитарно-гигиенических и лечебно-профилактических мероприятий, направленных на обеспечение безопасности и здоровых условий труда работников.</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1.9. Установленные СУОТ положения по безопасности, относящиеся к нахождению и перемещению по объектам администрации, распространяются на всех лиц, находящихся на территории, в зданиях администрации, в том числе для представителей органов надзора и контроля и работников подрядных организаций, допущенных к выполнению работ и осуществлению иной деятельности на территории и объектах администрации в соответствии с требованиями применяемых в администрации нормативных правовых актов. Указанные положения по безопасности СУОТ доводятся до перечисленных лиц в рамках проведения вводного инструктажа по охране труда.</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0739EF">
      <w:pPr>
        <w:pStyle w:val="a4"/>
        <w:jc w:val="center"/>
        <w:rPr>
          <w:rFonts w:ascii="Times New Roman" w:hAnsi="Times New Roman" w:cs="Times New Roman"/>
          <w:b/>
          <w:sz w:val="28"/>
          <w:szCs w:val="28"/>
        </w:rPr>
      </w:pPr>
      <w:r w:rsidRPr="000739EF">
        <w:rPr>
          <w:rFonts w:ascii="Times New Roman" w:hAnsi="Times New Roman" w:cs="Times New Roman"/>
          <w:b/>
          <w:sz w:val="28"/>
          <w:szCs w:val="28"/>
        </w:rPr>
        <w:t>2. Термины и определения</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560F11" w:rsidRPr="000739EF" w:rsidRDefault="00560F11" w:rsidP="000739EF">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Условия труда - совокупность факторов производственной среды и трудового процесса, оказывающих влияние на работоспособность и здоровье работника.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Безопасные условия труда - условия труда, при которых воздействие на работающих вредных и (или) опасных производственных факторов исключено либо уровни воздействия таких факторов не превышают установленных нормативов.</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Вредный производственный фактор - фактор производственной среды или трудового процесса, воздействие которого может привести к профессиональному заболеванию работника.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Микроповреждения (микротравмы) - ссадины, кровоподтеки, ушибы мягких тканей, поверхностные раны и другие повреждения, полученные работниками и другими лицами, участвующими в производственной </w:t>
      </w:r>
      <w:r w:rsidRPr="000739EF">
        <w:rPr>
          <w:rFonts w:ascii="Times New Roman" w:hAnsi="Times New Roman" w:cs="Times New Roman"/>
          <w:sz w:val="28"/>
          <w:szCs w:val="28"/>
        </w:rPr>
        <w:lastRenderedPageBreak/>
        <w:t>деятельности работодателя,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не повлекшие расстройства здоровья или наступление временной нетрудоспособности.</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Опасный производственный фактор - фактор производственной среды или трудового процесса, воздействие которого может привести к травме или смерти работника.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Опасность - потенциальный источник нанесения вреда, представляющий угрозу жизни и (или) здоровью работника в процессе трудовой деятельности.</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Профессиональный риск - вероятность причинения вреда жизни и (или) здоровью работника в результате воздействия на него вредного и (или) опасного производственного фактора при исполнении им своей трудовой функции с учетом возможной тяжести повреждения здоровья.</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Общие требования к организации безопасного рабочего места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Средство индивидуальной защиты - средство, используемое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Средства коллективной защиты - технические средства защиты работников, конструктивно и (или) функционально связанные с производственным оборудованием, производственным процессом, производственным зданием (помещением), производственной площадкой, производственной зоной, рабочим местом (рабочими местами) и используемые для предотвращения или уменьшения воздействия на работников вредных и (или) опасных производственных факторов.</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Специальная оценка условий труда - единый комплекс последовательно осуществляемых мероприятий по идентификации вредных и (или) опасных факторов производственной среды и трудового процесса и оценке уровня их </w:t>
      </w:r>
      <w:r w:rsidRPr="000739EF">
        <w:rPr>
          <w:rFonts w:ascii="Times New Roman" w:hAnsi="Times New Roman" w:cs="Times New Roman"/>
          <w:sz w:val="28"/>
          <w:szCs w:val="28"/>
        </w:rPr>
        <w:lastRenderedPageBreak/>
        <w:t>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Требования охраны труда - государственные нормативные требования охраны труда, а также требования охраны труда, установленные локальными нормативными актами работодателя, в том числе правилами (стандартами) организации и инструкциями по охране труда.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Управление профессиональными рисками -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и применение мер по снижению уровней профессиональных рисков или недопущению повышения их уровней, мониторинг и пересмотр выявленных профессиональных рисков.</w:t>
      </w:r>
    </w:p>
    <w:p w:rsidR="00560F11" w:rsidRPr="000739EF" w:rsidRDefault="00560F11" w:rsidP="000739EF">
      <w:pPr>
        <w:pStyle w:val="a4"/>
        <w:jc w:val="both"/>
        <w:rPr>
          <w:rFonts w:ascii="Times New Roman" w:hAnsi="Times New Roman" w:cs="Times New Roman"/>
          <w:sz w:val="28"/>
          <w:szCs w:val="28"/>
        </w:rPr>
      </w:pPr>
    </w:p>
    <w:p w:rsidR="00560F11" w:rsidRPr="008604C5" w:rsidRDefault="00560F11" w:rsidP="008604C5">
      <w:pPr>
        <w:pStyle w:val="a4"/>
        <w:jc w:val="center"/>
        <w:rPr>
          <w:rFonts w:ascii="Times New Roman" w:hAnsi="Times New Roman" w:cs="Times New Roman"/>
          <w:b/>
          <w:sz w:val="28"/>
          <w:szCs w:val="28"/>
        </w:rPr>
      </w:pPr>
      <w:r w:rsidRPr="008604C5">
        <w:rPr>
          <w:rFonts w:ascii="Times New Roman" w:hAnsi="Times New Roman" w:cs="Times New Roman"/>
          <w:b/>
          <w:sz w:val="28"/>
          <w:szCs w:val="28"/>
        </w:rPr>
        <w:t>3. Разработка и внедрение СУОТ</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3.1. Политика в области охраны труда (далее - Политика) является публичной документированной декларацией о намерении и гарантированном выполнении обязанностей по соблюдению государственных нормативных требований охраны труда и добровольно принятых на себя обязательств.</w:t>
      </w:r>
    </w:p>
    <w:p w:rsidR="00560F11" w:rsidRPr="000739EF" w:rsidRDefault="00560F11" w:rsidP="008604C5">
      <w:pPr>
        <w:pStyle w:val="a4"/>
        <w:ind w:firstLine="709"/>
        <w:jc w:val="both"/>
        <w:rPr>
          <w:rFonts w:ascii="Times New Roman" w:hAnsi="Times New Roman" w:cs="Times New Roman"/>
          <w:sz w:val="28"/>
          <w:szCs w:val="28"/>
        </w:rPr>
      </w:pPr>
      <w:bookmarkStart w:id="2" w:name="Par79"/>
      <w:bookmarkEnd w:id="2"/>
      <w:r w:rsidRPr="000739EF">
        <w:rPr>
          <w:rFonts w:ascii="Times New Roman" w:hAnsi="Times New Roman" w:cs="Times New Roman"/>
          <w:sz w:val="28"/>
          <w:szCs w:val="28"/>
        </w:rPr>
        <w:t>3.2. Политика по охране труда в администрации:</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направлена на сохранение жизни и здоровья работников в процессе их трудовой деятельности;</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направлена на обеспечение безопасных условий труда, выполнение последовательных и непрерывных мер (мероприятий) по предупреждению происшествий и случаев ухудшения здоровья работников, производственного травматизма и профессиональных заболеваний;</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включает обязательства администрации по выявлению и устранению опасностей и снижению уровней профессиональных рисков на рабочих местах;</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соответствует специфике экономической деятельности и организации работ в администрации, особенностям профессиональных рисков и возможностям управления охраной труда;</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отражает цели в области охраны труда;</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обеспечивает непрерывное совершенствование</w:t>
      </w:r>
      <w:r w:rsidR="008604C5">
        <w:rPr>
          <w:rFonts w:ascii="Times New Roman" w:hAnsi="Times New Roman" w:cs="Times New Roman"/>
          <w:sz w:val="28"/>
          <w:szCs w:val="28"/>
        </w:rPr>
        <w:t xml:space="preserve"> и повышение эффективности СУОТ.</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3.3. Политика по охране труда доступна всем работникам, а также иным лицам, находящимся на территории, в зданиях и сооружениях администрации.</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3.4. Для реализации обязательств, отраженных в </w:t>
      </w:r>
      <w:hyperlink w:anchor="Par79" w:history="1">
        <w:r w:rsidRPr="000739EF">
          <w:rPr>
            <w:rFonts w:ascii="Times New Roman" w:hAnsi="Times New Roman" w:cs="Times New Roman"/>
            <w:sz w:val="28"/>
            <w:szCs w:val="28"/>
          </w:rPr>
          <w:t>пункте 3.2</w:t>
        </w:r>
      </w:hyperlink>
      <w:r w:rsidRPr="000739EF">
        <w:rPr>
          <w:rFonts w:ascii="Times New Roman" w:hAnsi="Times New Roman" w:cs="Times New Roman"/>
          <w:sz w:val="28"/>
          <w:szCs w:val="28"/>
        </w:rPr>
        <w:t xml:space="preserve"> настоящего Положения, администрация осуществляет следующие действия:</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3.4.1. Проводит оценку условий труда для выявления неблагоприятных условий и факторов.</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3.4.2. Разрабатывает, внедряет и поддерживает в рабочем состоянии процедуры идентификации опасностей, оценки рисков и внедрения </w:t>
      </w:r>
      <w:r w:rsidRPr="000739EF">
        <w:rPr>
          <w:rFonts w:ascii="Times New Roman" w:hAnsi="Times New Roman" w:cs="Times New Roman"/>
          <w:sz w:val="28"/>
          <w:szCs w:val="28"/>
        </w:rPr>
        <w:lastRenderedPageBreak/>
        <w:t>необходимых мер защиты от них. Эти процедуры должны гарантировать опознавание и управление рисками, регулярную оценку потребности в соответствующих действиях.</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3.4</w:t>
      </w:r>
      <w:r w:rsidR="00665B0E" w:rsidRPr="000739EF">
        <w:rPr>
          <w:rFonts w:ascii="Times New Roman" w:hAnsi="Times New Roman" w:cs="Times New Roman"/>
          <w:sz w:val="28"/>
          <w:szCs w:val="28"/>
        </w:rPr>
        <w:t>.3</w:t>
      </w:r>
      <w:r w:rsidRPr="000739EF">
        <w:rPr>
          <w:rFonts w:ascii="Times New Roman" w:hAnsi="Times New Roman" w:cs="Times New Roman"/>
          <w:sz w:val="28"/>
          <w:szCs w:val="28"/>
        </w:rPr>
        <w:t>. Организовывает выдачу средств индивидуальной защиты и смывающих средств работникам, чья деятельность предполагает необходимость использования таковых, в соответствии с действующими нормами выдачи средств индивидуальной защиты и смывающих средств.</w:t>
      </w:r>
    </w:p>
    <w:p w:rsidR="00560F11" w:rsidRPr="000739EF" w:rsidRDefault="00665B0E"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3.4.4</w:t>
      </w:r>
      <w:r w:rsidR="00560F11" w:rsidRPr="000739EF">
        <w:rPr>
          <w:rFonts w:ascii="Times New Roman" w:hAnsi="Times New Roman" w:cs="Times New Roman"/>
          <w:sz w:val="28"/>
          <w:szCs w:val="28"/>
        </w:rPr>
        <w:t>. Совершенствует производственные процессы, применяет персональные компьютеры, копировально-множительную технику настольного (стационарного) типа, иную офисную организационную технику и технологии, обеспечивающие безопасность труда.</w:t>
      </w:r>
    </w:p>
    <w:p w:rsidR="00560F11" w:rsidRPr="000739EF" w:rsidRDefault="00665B0E"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3.4.5</w:t>
      </w:r>
      <w:r w:rsidR="00560F11" w:rsidRPr="000739EF">
        <w:rPr>
          <w:rFonts w:ascii="Times New Roman" w:hAnsi="Times New Roman" w:cs="Times New Roman"/>
          <w:sz w:val="28"/>
          <w:szCs w:val="28"/>
        </w:rPr>
        <w:t>. Осуществляет мониторинг, проверки, внутренние аудиты, специальную оценку условий труда для контроля соответствия законодательным и иным требованиям, применимым к рискам администрации в области охраны труда.</w:t>
      </w:r>
    </w:p>
    <w:p w:rsidR="00560F11" w:rsidRPr="000739EF" w:rsidRDefault="00665B0E"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3.4.6</w:t>
      </w:r>
      <w:r w:rsidR="00560F11" w:rsidRPr="000739EF">
        <w:rPr>
          <w:rFonts w:ascii="Times New Roman" w:hAnsi="Times New Roman" w:cs="Times New Roman"/>
          <w:sz w:val="28"/>
          <w:szCs w:val="28"/>
        </w:rPr>
        <w:t>. Обеспечивает компетентность работников в области охраны труда, поддерживает и поощряет работников, которые вносят конкретный вклад в повышение безопасности персонала.</w:t>
      </w:r>
    </w:p>
    <w:p w:rsidR="00560F11" w:rsidRPr="000739EF" w:rsidRDefault="00665B0E"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3.4.7</w:t>
      </w:r>
      <w:r w:rsidR="00560F11" w:rsidRPr="000739EF">
        <w:rPr>
          <w:rFonts w:ascii="Times New Roman" w:hAnsi="Times New Roman" w:cs="Times New Roman"/>
          <w:sz w:val="28"/>
          <w:szCs w:val="28"/>
        </w:rPr>
        <w:t>. Осуществляет информационный обмен с внешними заинтересованными сторонами по охране труда.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3.5. Доведение Политики до каждого работника осуществляется при приеме на работу и в рамках обучения по охране труда.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3.6. Политика оценивается на актуальность и соответствие стратегическим задачам по охране труда и пересматривается в рамках оценки эффективности функционирования СУОТ.</w:t>
      </w:r>
    </w:p>
    <w:p w:rsidR="00560F11" w:rsidRPr="000739EF" w:rsidRDefault="00BA5593"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3.7. Администрация осуществляет</w:t>
      </w:r>
      <w:r w:rsidR="00560F11" w:rsidRPr="000739EF">
        <w:rPr>
          <w:rFonts w:ascii="Times New Roman" w:hAnsi="Times New Roman" w:cs="Times New Roman"/>
          <w:sz w:val="28"/>
          <w:szCs w:val="28"/>
        </w:rPr>
        <w:t xml:space="preserve"> выделение ресурсов (обеспечение финансирования), создание всех необходимых условий для реализации заявленных обязательств. Любые инициативы работников и других заинтересованных сторон, направленные на обеспечение и улучшение условий и охраны труда, подлежат рассмотрению и оценке.</w:t>
      </w:r>
    </w:p>
    <w:p w:rsidR="00560F11" w:rsidRPr="000739EF" w:rsidRDefault="003F57BF"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3.8. Ответственное лицо</w:t>
      </w:r>
      <w:r w:rsidR="00560F11" w:rsidRPr="000739EF">
        <w:rPr>
          <w:rFonts w:ascii="Times New Roman" w:hAnsi="Times New Roman" w:cs="Times New Roman"/>
          <w:sz w:val="28"/>
          <w:szCs w:val="28"/>
        </w:rPr>
        <w:t xml:space="preserve"> по охране</w:t>
      </w:r>
      <w:r w:rsidR="00BF6DD3" w:rsidRPr="000739EF">
        <w:rPr>
          <w:rFonts w:ascii="Times New Roman" w:hAnsi="Times New Roman" w:cs="Times New Roman"/>
          <w:sz w:val="28"/>
          <w:szCs w:val="28"/>
        </w:rPr>
        <w:t xml:space="preserve"> труда администрации обеспечивае</w:t>
      </w:r>
      <w:r w:rsidR="00560F11" w:rsidRPr="000739EF">
        <w:rPr>
          <w:rFonts w:ascii="Times New Roman" w:hAnsi="Times New Roman" w:cs="Times New Roman"/>
          <w:sz w:val="28"/>
          <w:szCs w:val="28"/>
        </w:rPr>
        <w:t>т документирование и доведение Политики до сведения работников, понимание и поддержку на всех уровнях управления.</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3.9. Управление охраной труда осуществляется при непосредственном участии работников.</w:t>
      </w:r>
    </w:p>
    <w:p w:rsidR="00560F11" w:rsidRPr="000739EF" w:rsidRDefault="00560F11" w:rsidP="000739EF">
      <w:pPr>
        <w:pStyle w:val="a4"/>
        <w:jc w:val="both"/>
        <w:rPr>
          <w:rFonts w:ascii="Times New Roman" w:hAnsi="Times New Roman" w:cs="Times New Roman"/>
          <w:sz w:val="28"/>
          <w:szCs w:val="28"/>
        </w:rPr>
      </w:pPr>
    </w:p>
    <w:p w:rsidR="00560F11" w:rsidRPr="008604C5" w:rsidRDefault="00560F11" w:rsidP="008604C5">
      <w:pPr>
        <w:pStyle w:val="a4"/>
        <w:jc w:val="center"/>
        <w:rPr>
          <w:rFonts w:ascii="Times New Roman" w:hAnsi="Times New Roman" w:cs="Times New Roman"/>
          <w:b/>
          <w:sz w:val="28"/>
          <w:szCs w:val="28"/>
        </w:rPr>
      </w:pPr>
      <w:r w:rsidRPr="008604C5">
        <w:rPr>
          <w:rFonts w:ascii="Times New Roman" w:hAnsi="Times New Roman" w:cs="Times New Roman"/>
          <w:b/>
          <w:sz w:val="28"/>
          <w:szCs w:val="28"/>
        </w:rPr>
        <w:t>4. Планирование</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 При планировании СУОТ в администрации определяются и принимаются во внимание профессиональные риски, требующие принятия мер в целях предотвращения или уменьшения нежелательных последствий возможных нарушений положений СУОТ по безопасности.</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4.2. Порядок организации процесса управления профессиональными рисками в администрации отражен в </w:t>
      </w:r>
      <w:hyperlink w:anchor="Par513" w:history="1">
        <w:r w:rsidRPr="000739EF">
          <w:rPr>
            <w:rFonts w:ascii="Times New Roman" w:hAnsi="Times New Roman" w:cs="Times New Roman"/>
            <w:sz w:val="28"/>
            <w:szCs w:val="28"/>
          </w:rPr>
          <w:t>разделе 10</w:t>
        </w:r>
      </w:hyperlink>
      <w:r w:rsidRPr="000739EF">
        <w:rPr>
          <w:rFonts w:ascii="Times New Roman" w:hAnsi="Times New Roman" w:cs="Times New Roman"/>
          <w:sz w:val="28"/>
          <w:szCs w:val="28"/>
        </w:rPr>
        <w:t xml:space="preserve"> настоящего Положения.</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lastRenderedPageBreak/>
        <w:t>4.3. Оценку уровня профессиональных рисков, связанных с выявленными опасностями, рекомендуется осуществлять для всех выявленных (идентифицированных) опасностей.</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4.4. Методы оценки уровня профессиональных рисков администрации рекомендуется определять с учет</w:t>
      </w:r>
      <w:r w:rsidR="00A64D02" w:rsidRPr="000739EF">
        <w:rPr>
          <w:rFonts w:ascii="Times New Roman" w:hAnsi="Times New Roman" w:cs="Times New Roman"/>
          <w:sz w:val="28"/>
          <w:szCs w:val="28"/>
        </w:rPr>
        <w:t>ом характера</w:t>
      </w:r>
      <w:r w:rsidRPr="000739EF">
        <w:rPr>
          <w:rFonts w:ascii="Times New Roman" w:hAnsi="Times New Roman" w:cs="Times New Roman"/>
          <w:sz w:val="28"/>
          <w:szCs w:val="28"/>
        </w:rPr>
        <w:t xml:space="preserve"> деятельности и рекомендаций по выбору методов оценки уровня профессиональных рисков, выявленных (идентифицированных) опасностей.</w:t>
      </w:r>
    </w:p>
    <w:p w:rsidR="00AA7F5F"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4.5. Допускается использование различных методов оценки уровня профессиональных рисков для разных процессов и о</w:t>
      </w:r>
      <w:r w:rsidR="00AA7F5F" w:rsidRPr="000739EF">
        <w:rPr>
          <w:rFonts w:ascii="Times New Roman" w:hAnsi="Times New Roman" w:cs="Times New Roman"/>
          <w:sz w:val="28"/>
          <w:szCs w:val="28"/>
        </w:rPr>
        <w:t>пераций с учетом специфики</w:t>
      </w:r>
      <w:r w:rsidRPr="000739EF">
        <w:rPr>
          <w:rFonts w:ascii="Times New Roman" w:hAnsi="Times New Roman" w:cs="Times New Roman"/>
          <w:sz w:val="28"/>
          <w:szCs w:val="28"/>
        </w:rPr>
        <w:t xml:space="preserve"> деятельности. </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4.6. Выявление (идентификация) опасностей, представляющих угрозу жизни и здоровью работников, и </w:t>
      </w:r>
      <w:r w:rsidR="00B81FC2" w:rsidRPr="000739EF">
        <w:rPr>
          <w:rFonts w:ascii="Times New Roman" w:hAnsi="Times New Roman" w:cs="Times New Roman"/>
          <w:sz w:val="28"/>
          <w:szCs w:val="28"/>
        </w:rPr>
        <w:t>составление их перечня</w:t>
      </w:r>
      <w:r w:rsidRPr="000739EF">
        <w:rPr>
          <w:rFonts w:ascii="Times New Roman" w:hAnsi="Times New Roman" w:cs="Times New Roman"/>
          <w:sz w:val="28"/>
          <w:szCs w:val="28"/>
        </w:rPr>
        <w:t xml:space="preserve"> проводится с учетом рекомендаций по классификации, обнаружению, распознаванию и описанию опасностей.</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4.7. Анализ и упорядочивание всех выявленных опасностей осуществляются исходя из приоритета необходимости исключения, снижения или поддержания на приемлемом уровне создаваемых и</w:t>
      </w:r>
      <w:r w:rsidR="00AA7F5F" w:rsidRPr="000739EF">
        <w:rPr>
          <w:rFonts w:ascii="Times New Roman" w:hAnsi="Times New Roman" w:cs="Times New Roman"/>
          <w:sz w:val="28"/>
          <w:szCs w:val="28"/>
        </w:rPr>
        <w:t>ми профессиональных рисков с учё</w:t>
      </w:r>
      <w:r w:rsidRPr="000739EF">
        <w:rPr>
          <w:rFonts w:ascii="Times New Roman" w:hAnsi="Times New Roman" w:cs="Times New Roman"/>
          <w:sz w:val="28"/>
          <w:szCs w:val="28"/>
        </w:rPr>
        <w:t>том не только штатных (нормальных) условий своей деятельности, но и случаев возможных отклонений в работе, в том числе связанных с возможными авариями и инцидентами на рабочих местах.</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4.8. В администрации обеспечиваются систематическое выявление опасностей и профессиональных рисков, их регулярный анализ и оценка.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4.9. Для выявления (идентификации) опасностей и оценки уровней профессиональных рисков допускается привлечение независимой организации, обладающей необходимой компетенцией.</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4.10. Меры управления профессиональными рисками (мероприятия по охране труда) направляются на исключение выявленных в администрации опасностей или снижение уровня профессионального риска.</w:t>
      </w:r>
    </w:p>
    <w:p w:rsidR="00560F11" w:rsidRPr="000739EF" w:rsidRDefault="005751C3"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4.11</w:t>
      </w:r>
      <w:r w:rsidR="00560F11" w:rsidRPr="000739EF">
        <w:rPr>
          <w:rFonts w:ascii="Times New Roman" w:hAnsi="Times New Roman" w:cs="Times New Roman"/>
          <w:sz w:val="28"/>
          <w:szCs w:val="28"/>
        </w:rPr>
        <w:t>. Относящиеся к деятельности администрации государственные нормативные требования охраны труда учитываются при разработке, внедрении, поддержании и постоянном улучшении СУОТ.</w:t>
      </w:r>
    </w:p>
    <w:p w:rsidR="00560F11" w:rsidRPr="000739EF" w:rsidRDefault="005751C3"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4.12</w:t>
      </w:r>
      <w:r w:rsidR="00560F11" w:rsidRPr="000739EF">
        <w:rPr>
          <w:rFonts w:ascii="Times New Roman" w:hAnsi="Times New Roman" w:cs="Times New Roman"/>
          <w:sz w:val="28"/>
          <w:szCs w:val="28"/>
        </w:rPr>
        <w:t>. Планирование направлено на определение необходимого перечня мероприятий по охране труда, проводимых в рамках функционирования процессов (проц</w:t>
      </w:r>
      <w:r w:rsidRPr="000739EF">
        <w:rPr>
          <w:rFonts w:ascii="Times New Roman" w:hAnsi="Times New Roman" w:cs="Times New Roman"/>
          <w:sz w:val="28"/>
          <w:szCs w:val="28"/>
        </w:rPr>
        <w:t>едур) СУОТ. Перечень</w:t>
      </w:r>
      <w:r w:rsidR="00560F11" w:rsidRPr="000739EF">
        <w:rPr>
          <w:rFonts w:ascii="Times New Roman" w:hAnsi="Times New Roman" w:cs="Times New Roman"/>
          <w:sz w:val="28"/>
          <w:szCs w:val="28"/>
        </w:rPr>
        <w:t xml:space="preserve"> отражается в Плане мероприятий по улучше</w:t>
      </w:r>
      <w:r w:rsidRPr="000739EF">
        <w:rPr>
          <w:rFonts w:ascii="Times New Roman" w:hAnsi="Times New Roman" w:cs="Times New Roman"/>
          <w:sz w:val="28"/>
          <w:szCs w:val="28"/>
        </w:rPr>
        <w:t>нию условий и охране труда,</w:t>
      </w:r>
      <w:r w:rsidR="00560F11" w:rsidRPr="000739EF">
        <w:rPr>
          <w:rFonts w:ascii="Times New Roman" w:hAnsi="Times New Roman" w:cs="Times New Roman"/>
          <w:sz w:val="28"/>
          <w:szCs w:val="28"/>
        </w:rPr>
        <w:t xml:space="preserve"> и снижению уровня профессиональных рисков (далее - План).</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4.13</w:t>
      </w:r>
      <w:r w:rsidR="00560F11" w:rsidRPr="000739EF">
        <w:rPr>
          <w:rFonts w:ascii="Times New Roman" w:hAnsi="Times New Roman" w:cs="Times New Roman"/>
          <w:sz w:val="28"/>
          <w:szCs w:val="28"/>
        </w:rPr>
        <w:t>. В Плане отражаются:</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4.13</w:t>
      </w:r>
      <w:r w:rsidR="00560F11" w:rsidRPr="000739EF">
        <w:rPr>
          <w:rFonts w:ascii="Times New Roman" w:hAnsi="Times New Roman" w:cs="Times New Roman"/>
          <w:sz w:val="28"/>
          <w:szCs w:val="28"/>
        </w:rPr>
        <w:t>.1. Общий перечень запланированных мероприятий по охране труда с их наименованием.</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4.13</w:t>
      </w:r>
      <w:r w:rsidR="00560F11" w:rsidRPr="000739EF">
        <w:rPr>
          <w:rFonts w:ascii="Times New Roman" w:hAnsi="Times New Roman" w:cs="Times New Roman"/>
          <w:sz w:val="28"/>
          <w:szCs w:val="28"/>
        </w:rPr>
        <w:t>.2. Ожидаемый результат по каждому мероприятию.</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4.13</w:t>
      </w:r>
      <w:r w:rsidR="00560F11" w:rsidRPr="000739EF">
        <w:rPr>
          <w:rFonts w:ascii="Times New Roman" w:hAnsi="Times New Roman" w:cs="Times New Roman"/>
          <w:sz w:val="28"/>
          <w:szCs w:val="28"/>
        </w:rPr>
        <w:t>.3. Сроки реализации по каждому мероприятию.</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4.13</w:t>
      </w:r>
      <w:r w:rsidR="00560F11" w:rsidRPr="000739EF">
        <w:rPr>
          <w:rFonts w:ascii="Times New Roman" w:hAnsi="Times New Roman" w:cs="Times New Roman"/>
          <w:sz w:val="28"/>
          <w:szCs w:val="28"/>
        </w:rPr>
        <w:t>.4. Ответственные лица за реализацию мероприятий.</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4.13</w:t>
      </w:r>
      <w:r w:rsidR="00560F11" w:rsidRPr="000739EF">
        <w:rPr>
          <w:rFonts w:ascii="Times New Roman" w:hAnsi="Times New Roman" w:cs="Times New Roman"/>
          <w:sz w:val="28"/>
          <w:szCs w:val="28"/>
        </w:rPr>
        <w:t>.5. Выделяемые ресурсы и источники финансирования.</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4.14</w:t>
      </w:r>
      <w:r w:rsidR="00560F11" w:rsidRPr="000739EF">
        <w:rPr>
          <w:rFonts w:ascii="Times New Roman" w:hAnsi="Times New Roman" w:cs="Times New Roman"/>
          <w:sz w:val="28"/>
          <w:szCs w:val="28"/>
        </w:rPr>
        <w:t xml:space="preserve">. Составление Плана осуществляется </w:t>
      </w:r>
      <w:r w:rsidR="00FE010A" w:rsidRPr="000739EF">
        <w:rPr>
          <w:rFonts w:ascii="Times New Roman" w:hAnsi="Times New Roman" w:cs="Times New Roman"/>
          <w:sz w:val="28"/>
          <w:szCs w:val="28"/>
        </w:rPr>
        <w:t>в соответствии с</w:t>
      </w:r>
      <w:r w:rsidR="00560F11" w:rsidRPr="000739EF">
        <w:rPr>
          <w:rFonts w:ascii="Times New Roman" w:hAnsi="Times New Roman" w:cs="Times New Roman"/>
          <w:sz w:val="28"/>
          <w:szCs w:val="28"/>
        </w:rPr>
        <w:t xml:space="preserve"> примерным перечнем мероприятий по улучшению условий и охраны труда и снижению </w:t>
      </w:r>
      <w:r w:rsidR="00560F11" w:rsidRPr="000739EF">
        <w:rPr>
          <w:rFonts w:ascii="Times New Roman" w:hAnsi="Times New Roman" w:cs="Times New Roman"/>
          <w:sz w:val="28"/>
          <w:szCs w:val="28"/>
        </w:rPr>
        <w:lastRenderedPageBreak/>
        <w:t>уровней профессиональных рисков,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4.15</w:t>
      </w:r>
      <w:r w:rsidR="00560F11" w:rsidRPr="000739EF">
        <w:rPr>
          <w:rFonts w:ascii="Times New Roman" w:hAnsi="Times New Roman" w:cs="Times New Roman"/>
          <w:sz w:val="28"/>
          <w:szCs w:val="28"/>
        </w:rPr>
        <w:t xml:space="preserve">. Изменения в План вносятся на основании </w:t>
      </w:r>
      <w:r w:rsidR="00FD3E8D" w:rsidRPr="000739EF">
        <w:rPr>
          <w:rFonts w:ascii="Times New Roman" w:hAnsi="Times New Roman" w:cs="Times New Roman"/>
          <w:sz w:val="28"/>
          <w:szCs w:val="28"/>
        </w:rPr>
        <w:t xml:space="preserve">поступивших </w:t>
      </w:r>
      <w:r w:rsidR="00560F11" w:rsidRPr="000739EF">
        <w:rPr>
          <w:rFonts w:ascii="Times New Roman" w:hAnsi="Times New Roman" w:cs="Times New Roman"/>
          <w:sz w:val="28"/>
          <w:szCs w:val="28"/>
        </w:rPr>
        <w:t xml:space="preserve">предложений </w:t>
      </w:r>
      <w:r w:rsidR="00FD3E8D" w:rsidRPr="000739EF">
        <w:rPr>
          <w:rFonts w:ascii="Times New Roman" w:hAnsi="Times New Roman" w:cs="Times New Roman"/>
          <w:sz w:val="28"/>
          <w:szCs w:val="28"/>
        </w:rPr>
        <w:t xml:space="preserve">либо </w:t>
      </w:r>
      <w:r w:rsidR="00560F11" w:rsidRPr="000739EF">
        <w:rPr>
          <w:rFonts w:ascii="Times New Roman" w:hAnsi="Times New Roman" w:cs="Times New Roman"/>
          <w:sz w:val="28"/>
          <w:szCs w:val="28"/>
        </w:rPr>
        <w:t>предписаний контролирующих органов.</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4.16</w:t>
      </w:r>
      <w:r w:rsidR="00560F11" w:rsidRPr="000739EF">
        <w:rPr>
          <w:rFonts w:ascii="Times New Roman" w:hAnsi="Times New Roman" w:cs="Times New Roman"/>
          <w:sz w:val="28"/>
          <w:szCs w:val="28"/>
        </w:rPr>
        <w:t>. Планирование мероприятий по охране труда учитывает изменения, которые влияют на функционирование СУОТ, включая:</w:t>
      </w:r>
    </w:p>
    <w:p w:rsidR="00560F11" w:rsidRPr="000739EF" w:rsidRDefault="001856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4.16</w:t>
      </w:r>
      <w:r w:rsidR="00560F11" w:rsidRPr="000739EF">
        <w:rPr>
          <w:rFonts w:ascii="Times New Roman" w:hAnsi="Times New Roman" w:cs="Times New Roman"/>
          <w:sz w:val="28"/>
          <w:szCs w:val="28"/>
        </w:rPr>
        <w:t>.1. Изменения в нормативных правовых актах, содержащих государственные нормативные требования охраны труда.</w:t>
      </w:r>
    </w:p>
    <w:p w:rsidR="007B7FC7" w:rsidRPr="000739EF" w:rsidRDefault="009546C5" w:rsidP="008604C5">
      <w:pPr>
        <w:pStyle w:val="a4"/>
        <w:ind w:firstLine="708"/>
        <w:jc w:val="both"/>
        <w:rPr>
          <w:rFonts w:ascii="Times New Roman" w:hAnsi="Times New Roman" w:cs="Times New Roman"/>
          <w:color w:val="FF0000"/>
          <w:sz w:val="28"/>
          <w:szCs w:val="28"/>
        </w:rPr>
      </w:pPr>
      <w:r w:rsidRPr="000739EF">
        <w:rPr>
          <w:rFonts w:ascii="Times New Roman" w:hAnsi="Times New Roman" w:cs="Times New Roman"/>
          <w:sz w:val="28"/>
          <w:szCs w:val="28"/>
        </w:rPr>
        <w:t>4.16</w:t>
      </w:r>
      <w:r w:rsidR="00560F11" w:rsidRPr="000739EF">
        <w:rPr>
          <w:rFonts w:ascii="Times New Roman" w:hAnsi="Times New Roman" w:cs="Times New Roman"/>
          <w:sz w:val="28"/>
          <w:szCs w:val="28"/>
        </w:rPr>
        <w:t>.2. Изменения в условиях труда работников (результатах с</w:t>
      </w:r>
      <w:r w:rsidR="00316FF5">
        <w:rPr>
          <w:rFonts w:ascii="Times New Roman" w:hAnsi="Times New Roman" w:cs="Times New Roman"/>
          <w:sz w:val="28"/>
          <w:szCs w:val="28"/>
        </w:rPr>
        <w:t>пециальной оценки условий труда</w:t>
      </w:r>
      <w:r w:rsidR="00560F11" w:rsidRPr="000739EF">
        <w:rPr>
          <w:rFonts w:ascii="Times New Roman" w:hAnsi="Times New Roman" w:cs="Times New Roman"/>
          <w:sz w:val="28"/>
          <w:szCs w:val="28"/>
        </w:rPr>
        <w:t>.</w:t>
      </w:r>
      <w:r w:rsidR="00234C13" w:rsidRPr="000739EF">
        <w:rPr>
          <w:rFonts w:ascii="Times New Roman" w:hAnsi="Times New Roman" w:cs="Times New Roman"/>
          <w:sz w:val="28"/>
          <w:szCs w:val="28"/>
        </w:rPr>
        <w:t xml:space="preserve"> </w:t>
      </w:r>
    </w:p>
    <w:p w:rsidR="00560F11" w:rsidRPr="000739EF" w:rsidRDefault="009546C5"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4.16</w:t>
      </w:r>
      <w:r w:rsidR="00D32A70" w:rsidRPr="000739EF">
        <w:rPr>
          <w:rFonts w:ascii="Times New Roman" w:hAnsi="Times New Roman" w:cs="Times New Roman"/>
          <w:sz w:val="28"/>
          <w:szCs w:val="28"/>
        </w:rPr>
        <w:t>.3. И</w:t>
      </w:r>
      <w:r w:rsidR="00560F11" w:rsidRPr="000739EF">
        <w:rPr>
          <w:rFonts w:ascii="Times New Roman" w:hAnsi="Times New Roman" w:cs="Times New Roman"/>
          <w:sz w:val="28"/>
          <w:szCs w:val="28"/>
        </w:rPr>
        <w:t>зменение процессов, сопровождающихся изменением расположения рабочих мест и производственной среды (здания и сооружения, оборудование, технологические процессы, инструменты, материалы и сырье), в соответствии со спецификой деятельности администрации.</w:t>
      </w:r>
    </w:p>
    <w:p w:rsidR="00560F11" w:rsidRPr="000739EF" w:rsidRDefault="004972FD"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4.17</w:t>
      </w:r>
      <w:r w:rsidR="00560F11" w:rsidRPr="000739EF">
        <w:rPr>
          <w:rFonts w:ascii="Times New Roman" w:hAnsi="Times New Roman" w:cs="Times New Roman"/>
          <w:sz w:val="28"/>
          <w:szCs w:val="28"/>
        </w:rPr>
        <w:t>. При планировании и реализации мероприятий по охране труда с целью достижения поставленных целей СУОТ с соблюдением государственных нормативных требований охраны труда администрация использует имеющийся передовой опыт в данной сфере, свои</w:t>
      </w:r>
      <w:r w:rsidRPr="000739EF">
        <w:rPr>
          <w:rFonts w:ascii="Times New Roman" w:hAnsi="Times New Roman" w:cs="Times New Roman"/>
          <w:sz w:val="28"/>
          <w:szCs w:val="28"/>
        </w:rPr>
        <w:t xml:space="preserve"> финансовые и функциональные</w:t>
      </w:r>
      <w:r w:rsidR="00560F11" w:rsidRPr="000739EF">
        <w:rPr>
          <w:rFonts w:ascii="Times New Roman" w:hAnsi="Times New Roman" w:cs="Times New Roman"/>
          <w:sz w:val="28"/>
          <w:szCs w:val="28"/>
        </w:rPr>
        <w:t xml:space="preserve"> возможности, а также учитывает предложения работников.</w:t>
      </w:r>
    </w:p>
    <w:p w:rsidR="00560F11" w:rsidRPr="000739EF" w:rsidRDefault="005E4D2F"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w:t>
      </w:r>
      <w:r w:rsidR="0059473D" w:rsidRPr="000739EF">
        <w:rPr>
          <w:rFonts w:ascii="Times New Roman" w:hAnsi="Times New Roman" w:cs="Times New Roman"/>
          <w:sz w:val="28"/>
          <w:szCs w:val="28"/>
        </w:rPr>
        <w:t>18</w:t>
      </w:r>
      <w:r w:rsidR="00560F11" w:rsidRPr="000739EF">
        <w:rPr>
          <w:rFonts w:ascii="Times New Roman" w:hAnsi="Times New Roman" w:cs="Times New Roman"/>
          <w:sz w:val="28"/>
          <w:szCs w:val="28"/>
        </w:rPr>
        <w:t>. Цели администрации в области охраны труда устанавливаются для достижения конкретных резуль</w:t>
      </w:r>
      <w:r w:rsidR="0059473D" w:rsidRPr="000739EF">
        <w:rPr>
          <w:rFonts w:ascii="Times New Roman" w:hAnsi="Times New Roman" w:cs="Times New Roman"/>
          <w:sz w:val="28"/>
          <w:szCs w:val="28"/>
        </w:rPr>
        <w:t>татов</w:t>
      </w:r>
      <w:r w:rsidR="00560F11" w:rsidRPr="000739EF">
        <w:rPr>
          <w:rFonts w:ascii="Times New Roman" w:hAnsi="Times New Roman" w:cs="Times New Roman"/>
          <w:sz w:val="28"/>
          <w:szCs w:val="28"/>
        </w:rPr>
        <w:t>.</w:t>
      </w:r>
    </w:p>
    <w:p w:rsidR="00560F11" w:rsidRPr="000739EF" w:rsidRDefault="005E4D2F"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4.19</w:t>
      </w:r>
      <w:r w:rsidR="00560F11" w:rsidRPr="000739EF">
        <w:rPr>
          <w:rFonts w:ascii="Times New Roman" w:hAnsi="Times New Roman" w:cs="Times New Roman"/>
          <w:sz w:val="28"/>
          <w:szCs w:val="28"/>
        </w:rPr>
        <w:t xml:space="preserve">. Главной целью внедрения и функционирования СУОТ является реализация </w:t>
      </w:r>
      <w:hyperlink r:id="rId8" w:history="1">
        <w:r w:rsidR="00560F11" w:rsidRPr="000739EF">
          <w:rPr>
            <w:rFonts w:ascii="Times New Roman" w:hAnsi="Times New Roman" w:cs="Times New Roman"/>
            <w:sz w:val="28"/>
            <w:szCs w:val="28"/>
          </w:rPr>
          <w:t>статьи 37</w:t>
        </w:r>
      </w:hyperlink>
      <w:r w:rsidR="00560F11" w:rsidRPr="000739EF">
        <w:rPr>
          <w:rFonts w:ascii="Times New Roman" w:hAnsi="Times New Roman" w:cs="Times New Roman"/>
          <w:sz w:val="28"/>
          <w:szCs w:val="28"/>
        </w:rPr>
        <w:t xml:space="preserve"> Конституции Российской Федерации, согласно которой каждый имеет право на труд в условиях, отвечающих тре</w:t>
      </w:r>
      <w:r w:rsidR="00614863" w:rsidRPr="000739EF">
        <w:rPr>
          <w:rFonts w:ascii="Times New Roman" w:hAnsi="Times New Roman" w:cs="Times New Roman"/>
          <w:sz w:val="28"/>
          <w:szCs w:val="28"/>
        </w:rPr>
        <w:t>бованиям безопасности и гигиены, а также обеспечение приоритета сохранения жизни и здоровья работников.</w:t>
      </w:r>
    </w:p>
    <w:p w:rsidR="00560F11" w:rsidRPr="000739EF" w:rsidRDefault="005E4D2F"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4.20</w:t>
      </w:r>
      <w:r w:rsidR="00560F11" w:rsidRPr="000739EF">
        <w:rPr>
          <w:rFonts w:ascii="Times New Roman" w:hAnsi="Times New Roman" w:cs="Times New Roman"/>
          <w:sz w:val="28"/>
          <w:szCs w:val="28"/>
        </w:rPr>
        <w:t>. Вспомогательной целью является обеспечение надлежащих организационно-технических условий, необходимых для эффективного исполнения должностных обязанностей работниками и повышения производительности труда.</w:t>
      </w:r>
    </w:p>
    <w:p w:rsidR="00560F11" w:rsidRPr="000739EF" w:rsidRDefault="00614863"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4.21</w:t>
      </w:r>
      <w:r w:rsidR="00560F11" w:rsidRPr="000739EF">
        <w:rPr>
          <w:rFonts w:ascii="Times New Roman" w:hAnsi="Times New Roman" w:cs="Times New Roman"/>
          <w:sz w:val="28"/>
          <w:szCs w:val="28"/>
        </w:rPr>
        <w:t>. Для достижения целей СУОТ необходимо выполнение государственных нормативных требований охраны труда и на их основе следующих задач:</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предупреждение не</w:t>
      </w:r>
      <w:r w:rsidR="0042421A" w:rsidRPr="000739EF">
        <w:rPr>
          <w:rFonts w:ascii="Times New Roman" w:hAnsi="Times New Roman" w:cs="Times New Roman"/>
          <w:sz w:val="28"/>
          <w:szCs w:val="28"/>
        </w:rPr>
        <w:t>счастных случаев</w:t>
      </w:r>
      <w:r w:rsidRPr="000739EF">
        <w:rPr>
          <w:rFonts w:ascii="Times New Roman" w:hAnsi="Times New Roman" w:cs="Times New Roman"/>
          <w:sz w:val="28"/>
          <w:szCs w:val="28"/>
        </w:rPr>
        <w:t>;</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предупреждение профессиональных заболеваний;</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противопожарная профилактика;</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-обеспечение готовности работников к действиям по локализации и ликвидации опасных ситуаций;</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мониторинг состояния здоровья работников;</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-разработка и реализация мероприятий, направленных на улучшение условий и охраны труда;</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контроль дисциплины в части исполнения работниками требований охраны труда;</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lastRenderedPageBreak/>
        <w:t xml:space="preserve">-систематическое выявление опасностей и профессиональных рисков, их </w:t>
      </w:r>
      <w:r w:rsidR="00170CED" w:rsidRPr="000739EF">
        <w:rPr>
          <w:rFonts w:ascii="Times New Roman" w:hAnsi="Times New Roman" w:cs="Times New Roman"/>
          <w:sz w:val="28"/>
          <w:szCs w:val="28"/>
        </w:rPr>
        <w:t>регулярный анализ и оценка с учё</w:t>
      </w:r>
      <w:r w:rsidRPr="000739EF">
        <w:rPr>
          <w:rFonts w:ascii="Times New Roman" w:hAnsi="Times New Roman" w:cs="Times New Roman"/>
          <w:sz w:val="28"/>
          <w:szCs w:val="28"/>
        </w:rPr>
        <w:t>том специфики деятельности администрации.</w:t>
      </w:r>
    </w:p>
    <w:p w:rsidR="00560F11" w:rsidRPr="000739EF" w:rsidRDefault="00614863"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4.22</w:t>
      </w:r>
      <w:r w:rsidR="00560F11" w:rsidRPr="000739EF">
        <w:rPr>
          <w:rFonts w:ascii="Times New Roman" w:hAnsi="Times New Roman" w:cs="Times New Roman"/>
          <w:sz w:val="28"/>
          <w:szCs w:val="28"/>
        </w:rPr>
        <w:t>. Цели достигаются путем реализации процедур и комплекса мероприятий, предусмотренных настоящим Положением.</w:t>
      </w:r>
    </w:p>
    <w:p w:rsidR="00560F11" w:rsidRPr="000739EF" w:rsidRDefault="00614863"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4.23</w:t>
      </w:r>
      <w:r w:rsidR="00560F11" w:rsidRPr="000739EF">
        <w:rPr>
          <w:rFonts w:ascii="Times New Roman" w:hAnsi="Times New Roman" w:cs="Times New Roman"/>
          <w:sz w:val="28"/>
          <w:szCs w:val="28"/>
        </w:rPr>
        <w:t>. При необходимости цели в области охраны труда пересматриваются исходя из результатов оценки эффективности СУОТ.</w:t>
      </w:r>
    </w:p>
    <w:p w:rsidR="00247DE8" w:rsidRPr="000739EF" w:rsidRDefault="00247DE8" w:rsidP="000739EF">
      <w:pPr>
        <w:pStyle w:val="a4"/>
        <w:jc w:val="both"/>
        <w:rPr>
          <w:rFonts w:ascii="Times New Roman" w:hAnsi="Times New Roman" w:cs="Times New Roman"/>
          <w:sz w:val="28"/>
          <w:szCs w:val="28"/>
        </w:rPr>
      </w:pPr>
      <w:bookmarkStart w:id="3" w:name="Par159"/>
      <w:bookmarkEnd w:id="3"/>
    </w:p>
    <w:p w:rsidR="00560F11" w:rsidRPr="008604C5" w:rsidRDefault="00560F11" w:rsidP="008604C5">
      <w:pPr>
        <w:pStyle w:val="a4"/>
        <w:jc w:val="center"/>
        <w:rPr>
          <w:rFonts w:ascii="Times New Roman" w:hAnsi="Times New Roman" w:cs="Times New Roman"/>
          <w:b/>
          <w:sz w:val="28"/>
          <w:szCs w:val="28"/>
        </w:rPr>
      </w:pPr>
      <w:r w:rsidRPr="008604C5">
        <w:rPr>
          <w:rFonts w:ascii="Times New Roman" w:hAnsi="Times New Roman" w:cs="Times New Roman"/>
          <w:b/>
          <w:sz w:val="28"/>
          <w:szCs w:val="28"/>
        </w:rPr>
        <w:t>5. Обеспечение функционирования СУОТ</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5.1. Все работники имеют права и исполняют обязанности, а также несут ответственность за деятельность в СУОТ в пределах своей компетенции.</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5.2. Работникам, которые влияют или могут влиять на безопасность производственных процессов, обеспечиваются:</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подготовка в области выявления опасностей при выполнении работ и реализации мер реагирования на них;</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непрерывная подготовка и повышение квалификации в области охраны труда.</w:t>
      </w:r>
    </w:p>
    <w:p w:rsidR="00560F11" w:rsidRPr="000739EF" w:rsidRDefault="00560F11" w:rsidP="008604C5">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5.3. Распределение компетенции, прав, обязанностей и ответственности работников осуществляется с использованием уровней управления и устанавливается в соответствии с настоящим Положением.</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5.4. Уровни управления по охране труда: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администрация в целом;</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5.5. С учетом изменения структуры управления по охране труда и численности работников для целей СУОТ могут устанавливаться иные уровни управления.</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5.6. В рамках СУОТ работники должны быть проинформированы:</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о политике и целях администрации в области охраны труда;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об ответственности за нарушение указанных требований;</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о результатах расследования несчастных случаев на производстве и микротравм (микроповреждений);</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об опасностях и рисках на рабочих местах, а также разработанных в их отношении мерах управления охраной труда.</w:t>
      </w:r>
    </w:p>
    <w:p w:rsidR="00560F11"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5.7. Порядок информирования работников в рамках СУОТ установлен в </w:t>
      </w:r>
      <w:hyperlink w:anchor="Par658" w:history="1">
        <w:r w:rsidRPr="000739EF">
          <w:rPr>
            <w:rFonts w:ascii="Times New Roman" w:hAnsi="Times New Roman" w:cs="Times New Roman"/>
            <w:sz w:val="28"/>
            <w:szCs w:val="28"/>
          </w:rPr>
          <w:t>разделе 19</w:t>
        </w:r>
      </w:hyperlink>
      <w:r w:rsidRPr="000739EF">
        <w:rPr>
          <w:rFonts w:ascii="Times New Roman" w:hAnsi="Times New Roman" w:cs="Times New Roman"/>
          <w:sz w:val="28"/>
          <w:szCs w:val="28"/>
        </w:rPr>
        <w:t xml:space="preserve"> настоящего Положения.</w:t>
      </w:r>
    </w:p>
    <w:p w:rsidR="00560F11" w:rsidRPr="000739EF" w:rsidRDefault="00482228"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5.8. Мэр г</w:t>
      </w:r>
      <w:r w:rsidR="00234C13" w:rsidRPr="000739EF">
        <w:rPr>
          <w:rFonts w:ascii="Times New Roman" w:hAnsi="Times New Roman" w:cs="Times New Roman"/>
          <w:sz w:val="28"/>
          <w:szCs w:val="28"/>
        </w:rPr>
        <w:t xml:space="preserve">. </w:t>
      </w:r>
      <w:r w:rsidRPr="000739EF">
        <w:rPr>
          <w:rFonts w:ascii="Times New Roman" w:hAnsi="Times New Roman" w:cs="Times New Roman"/>
          <w:sz w:val="28"/>
          <w:szCs w:val="28"/>
        </w:rPr>
        <w:t>Бодайбо</w:t>
      </w:r>
      <w:r w:rsidR="00234C13" w:rsidRPr="000739EF">
        <w:rPr>
          <w:rFonts w:ascii="Times New Roman" w:hAnsi="Times New Roman" w:cs="Times New Roman"/>
          <w:sz w:val="28"/>
          <w:szCs w:val="28"/>
        </w:rPr>
        <w:t xml:space="preserve"> и района</w:t>
      </w:r>
      <w:r w:rsidR="00560F11" w:rsidRPr="000739EF">
        <w:rPr>
          <w:rFonts w:ascii="Times New Roman" w:hAnsi="Times New Roman" w:cs="Times New Roman"/>
          <w:sz w:val="28"/>
          <w:szCs w:val="28"/>
        </w:rPr>
        <w:t>:</w:t>
      </w:r>
    </w:p>
    <w:p w:rsidR="008B595D"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5.8.1. Гарантирует права работников на охрану труда, включая обеспечение условий труда, соответствующих требованиям охраны труда.</w:t>
      </w:r>
    </w:p>
    <w:p w:rsidR="00A60368" w:rsidRPr="000739EF" w:rsidRDefault="00560F1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5.9. </w:t>
      </w:r>
      <w:r w:rsidR="001936A1" w:rsidRPr="000739EF">
        <w:rPr>
          <w:rFonts w:ascii="Times New Roman" w:hAnsi="Times New Roman" w:cs="Times New Roman"/>
          <w:sz w:val="28"/>
          <w:szCs w:val="28"/>
        </w:rPr>
        <w:t xml:space="preserve">Первый заместитель мэра </w:t>
      </w:r>
      <w:r w:rsidR="00234C13" w:rsidRPr="000739EF">
        <w:rPr>
          <w:rFonts w:ascii="Times New Roman" w:hAnsi="Times New Roman" w:cs="Times New Roman"/>
          <w:sz w:val="28"/>
          <w:szCs w:val="28"/>
        </w:rPr>
        <w:t>г. Бодайбо и района</w:t>
      </w:r>
      <w:r w:rsidR="00A60368" w:rsidRPr="000739EF">
        <w:rPr>
          <w:rFonts w:ascii="Times New Roman" w:hAnsi="Times New Roman" w:cs="Times New Roman"/>
          <w:sz w:val="28"/>
          <w:szCs w:val="28"/>
        </w:rPr>
        <w:t>:</w:t>
      </w:r>
    </w:p>
    <w:p w:rsidR="00560F11" w:rsidRPr="000739EF" w:rsidRDefault="00A60368" w:rsidP="008604C5">
      <w:pPr>
        <w:pStyle w:val="a4"/>
        <w:ind w:firstLine="708"/>
        <w:jc w:val="both"/>
        <w:rPr>
          <w:rFonts w:ascii="Times New Roman" w:hAnsi="Times New Roman" w:cs="Times New Roman"/>
          <w:sz w:val="28"/>
          <w:szCs w:val="28"/>
        </w:rPr>
      </w:pPr>
      <w:r w:rsidRPr="00915C2D">
        <w:rPr>
          <w:rFonts w:ascii="Times New Roman" w:hAnsi="Times New Roman" w:cs="Times New Roman"/>
          <w:sz w:val="28"/>
          <w:szCs w:val="28"/>
        </w:rPr>
        <w:t>5.9.1</w:t>
      </w:r>
      <w:r w:rsidR="00560F11" w:rsidRPr="00915C2D">
        <w:rPr>
          <w:rFonts w:ascii="Times New Roman" w:hAnsi="Times New Roman" w:cs="Times New Roman"/>
          <w:sz w:val="28"/>
          <w:szCs w:val="28"/>
        </w:rPr>
        <w:t xml:space="preserve">. </w:t>
      </w:r>
      <w:r w:rsidR="008B595D" w:rsidRPr="00915C2D">
        <w:rPr>
          <w:rFonts w:ascii="Times New Roman" w:hAnsi="Times New Roman" w:cs="Times New Roman"/>
          <w:sz w:val="28"/>
          <w:szCs w:val="28"/>
        </w:rPr>
        <w:t>Осуществляет методическое руководство работой служб охраны труда и её координация в организаци</w:t>
      </w:r>
      <w:r w:rsidR="00343EB1">
        <w:rPr>
          <w:rFonts w:ascii="Times New Roman" w:hAnsi="Times New Roman" w:cs="Times New Roman"/>
          <w:sz w:val="28"/>
          <w:szCs w:val="28"/>
        </w:rPr>
        <w:t>ях</w:t>
      </w:r>
      <w:r w:rsidR="008B595D" w:rsidRPr="00915C2D">
        <w:rPr>
          <w:rFonts w:ascii="Times New Roman" w:hAnsi="Times New Roman" w:cs="Times New Roman"/>
          <w:sz w:val="28"/>
          <w:szCs w:val="28"/>
        </w:rPr>
        <w:t>, независимо от их организационно-правовых форм и форм собственности, расположенных на территории Бодайбинского района</w:t>
      </w:r>
      <w:r w:rsidR="00560F11" w:rsidRPr="00915C2D">
        <w:rPr>
          <w:rFonts w:ascii="Times New Roman" w:hAnsi="Times New Roman" w:cs="Times New Roman"/>
          <w:sz w:val="28"/>
          <w:szCs w:val="28"/>
        </w:rPr>
        <w:t>.</w:t>
      </w:r>
    </w:p>
    <w:p w:rsidR="00560F11" w:rsidRPr="000739EF" w:rsidRDefault="00A60368"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5.9.2</w:t>
      </w:r>
      <w:r w:rsidR="00560F11" w:rsidRPr="000739EF">
        <w:rPr>
          <w:rFonts w:ascii="Times New Roman" w:hAnsi="Times New Roman" w:cs="Times New Roman"/>
          <w:sz w:val="28"/>
          <w:szCs w:val="28"/>
        </w:rPr>
        <w:t xml:space="preserve">. </w:t>
      </w:r>
      <w:r w:rsidR="008B595D" w:rsidRPr="000739EF">
        <w:rPr>
          <w:rFonts w:ascii="Times New Roman" w:hAnsi="Times New Roman" w:cs="Times New Roman"/>
          <w:sz w:val="28"/>
          <w:szCs w:val="28"/>
        </w:rPr>
        <w:t xml:space="preserve">Осуществляет анализ состояния условий и охраны труда, причин несчастных случаев на производстве и профессиональной заболеваемости на </w:t>
      </w:r>
      <w:r w:rsidR="008B595D" w:rsidRPr="000739EF">
        <w:rPr>
          <w:rFonts w:ascii="Times New Roman" w:hAnsi="Times New Roman" w:cs="Times New Roman"/>
          <w:sz w:val="28"/>
          <w:szCs w:val="28"/>
        </w:rPr>
        <w:lastRenderedPageBreak/>
        <w:t>территории Бодайбинского района, потребности в средствах индивидуальной защиты</w:t>
      </w:r>
      <w:r w:rsidR="00560F11" w:rsidRPr="000739EF">
        <w:rPr>
          <w:rFonts w:ascii="Times New Roman" w:hAnsi="Times New Roman" w:cs="Times New Roman"/>
          <w:sz w:val="28"/>
          <w:szCs w:val="28"/>
        </w:rPr>
        <w:t>.</w:t>
      </w:r>
    </w:p>
    <w:p w:rsidR="00560F11" w:rsidRPr="000739EF" w:rsidRDefault="00A60368"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5.9.3</w:t>
      </w:r>
      <w:r w:rsidR="00560F11" w:rsidRPr="000739EF">
        <w:rPr>
          <w:rFonts w:ascii="Times New Roman" w:hAnsi="Times New Roman" w:cs="Times New Roman"/>
          <w:sz w:val="28"/>
          <w:szCs w:val="28"/>
        </w:rPr>
        <w:t xml:space="preserve">. </w:t>
      </w:r>
      <w:r w:rsidR="008B595D" w:rsidRPr="000739EF">
        <w:rPr>
          <w:rFonts w:ascii="Times New Roman" w:hAnsi="Times New Roman" w:cs="Times New Roman"/>
          <w:sz w:val="28"/>
          <w:szCs w:val="28"/>
        </w:rPr>
        <w:t>Организует проведение обучения и проверку знаний работников, включая руководителей и специалистов, в области охраны труда.</w:t>
      </w:r>
    </w:p>
    <w:p w:rsidR="006F271D" w:rsidRPr="000739EF" w:rsidRDefault="00A60368"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5.9.4</w:t>
      </w:r>
      <w:r w:rsidR="006F271D" w:rsidRPr="000739EF">
        <w:rPr>
          <w:rFonts w:ascii="Times New Roman" w:hAnsi="Times New Roman" w:cs="Times New Roman"/>
          <w:sz w:val="28"/>
          <w:szCs w:val="28"/>
        </w:rPr>
        <w:t xml:space="preserve"> Осуществляет руководство межведомственной комиссией по охране труда администрации г. Бодайбо и района, является её председателем.</w:t>
      </w:r>
    </w:p>
    <w:p w:rsidR="006F271D" w:rsidRPr="000739EF" w:rsidRDefault="00713E37"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5.9.5</w:t>
      </w:r>
      <w:r w:rsidR="006F271D" w:rsidRPr="000739EF">
        <w:rPr>
          <w:rFonts w:ascii="Times New Roman" w:hAnsi="Times New Roman" w:cs="Times New Roman"/>
          <w:sz w:val="28"/>
          <w:szCs w:val="28"/>
        </w:rPr>
        <w:t xml:space="preserve"> Участвует в работе комиссий, рабочих групп, созданных в Администрации г. Бодайбо и района, по вопросам, отнесённым к его компетенции.</w:t>
      </w:r>
    </w:p>
    <w:p w:rsidR="00560F11" w:rsidRPr="000739EF" w:rsidRDefault="00A31954"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5.10. Начальник административно-хозяйственного отдела</w:t>
      </w:r>
      <w:r w:rsidR="00560F11" w:rsidRPr="000739EF">
        <w:rPr>
          <w:rFonts w:ascii="Times New Roman" w:hAnsi="Times New Roman" w:cs="Times New Roman"/>
          <w:sz w:val="28"/>
          <w:szCs w:val="28"/>
        </w:rPr>
        <w:t xml:space="preserve"> администрации обеспечивает:</w:t>
      </w:r>
    </w:p>
    <w:p w:rsidR="009A7EB9" w:rsidRPr="000739EF" w:rsidRDefault="009A7EB9"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5.10.1 организует и ведёт работу по охране труда и пожарной безопасности в Администрации:</w:t>
      </w:r>
    </w:p>
    <w:p w:rsidR="009A7EB9" w:rsidRPr="000739EF" w:rsidRDefault="009A7EB9"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разрабатывает инструкции, положения, правила по охране труда и пожарной безопасности;</w:t>
      </w:r>
    </w:p>
    <w:p w:rsidR="009A7EB9" w:rsidRPr="000739EF" w:rsidRDefault="009A7EB9"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ведёт журналы инструктажей, регистрации микротравм и несчастных случаев</w:t>
      </w:r>
      <w:r w:rsidR="0065237B" w:rsidRPr="000739EF">
        <w:rPr>
          <w:rFonts w:ascii="Times New Roman" w:hAnsi="Times New Roman" w:cs="Times New Roman"/>
          <w:sz w:val="28"/>
          <w:szCs w:val="28"/>
        </w:rPr>
        <w:t>;</w:t>
      </w:r>
    </w:p>
    <w:p w:rsidR="0065237B" w:rsidRPr="000739EF" w:rsidRDefault="0065237B"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организует мероприятия, касающиеся вопросов улучшения условий труда.</w:t>
      </w:r>
    </w:p>
    <w:p w:rsidR="00560F11" w:rsidRPr="000739EF" w:rsidRDefault="008A0D2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5.11</w:t>
      </w:r>
      <w:r w:rsidR="00560F11" w:rsidRPr="000739EF">
        <w:rPr>
          <w:rFonts w:ascii="Times New Roman" w:hAnsi="Times New Roman" w:cs="Times New Roman"/>
          <w:sz w:val="28"/>
          <w:szCs w:val="28"/>
        </w:rPr>
        <w:t>. Н</w:t>
      </w:r>
      <w:r w:rsidR="00131A0A" w:rsidRPr="000739EF">
        <w:rPr>
          <w:rFonts w:ascii="Times New Roman" w:hAnsi="Times New Roman" w:cs="Times New Roman"/>
          <w:sz w:val="28"/>
          <w:szCs w:val="28"/>
        </w:rPr>
        <w:t>ачальник юридического отдела</w:t>
      </w:r>
      <w:r w:rsidR="00560F11" w:rsidRPr="000739EF">
        <w:rPr>
          <w:rFonts w:ascii="Times New Roman" w:hAnsi="Times New Roman" w:cs="Times New Roman"/>
          <w:sz w:val="28"/>
          <w:szCs w:val="28"/>
        </w:rPr>
        <w:t xml:space="preserve"> администрации:</w:t>
      </w:r>
    </w:p>
    <w:p w:rsidR="00560F11" w:rsidRPr="000739EF" w:rsidRDefault="008A0D2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5.11</w:t>
      </w:r>
      <w:r w:rsidR="00560F11" w:rsidRPr="000739EF">
        <w:rPr>
          <w:rFonts w:ascii="Times New Roman" w:hAnsi="Times New Roman" w:cs="Times New Roman"/>
          <w:sz w:val="28"/>
          <w:szCs w:val="28"/>
        </w:rPr>
        <w:t>.1. Обеспечивает в пределах своей компетенции проведение правовой экспертизы договоров, соглашений, заключаемых администрацией со сторонними организациями в области охраны труда, а также правовых актов, содержащих нормы трудового права.</w:t>
      </w:r>
    </w:p>
    <w:p w:rsidR="00560F11" w:rsidRPr="000739EF" w:rsidRDefault="008A0D21"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5.11</w:t>
      </w:r>
      <w:r w:rsidR="00560F11" w:rsidRPr="000739EF">
        <w:rPr>
          <w:rFonts w:ascii="Times New Roman" w:hAnsi="Times New Roman" w:cs="Times New Roman"/>
          <w:sz w:val="28"/>
          <w:szCs w:val="28"/>
        </w:rPr>
        <w:t>.2. Представляет и защищает права и законные</w:t>
      </w:r>
      <w:r w:rsidR="00131A0A" w:rsidRPr="000739EF">
        <w:rPr>
          <w:rFonts w:ascii="Times New Roman" w:hAnsi="Times New Roman" w:cs="Times New Roman"/>
          <w:sz w:val="28"/>
          <w:szCs w:val="28"/>
        </w:rPr>
        <w:t xml:space="preserve"> интересы </w:t>
      </w:r>
      <w:r w:rsidRPr="000739EF">
        <w:rPr>
          <w:rFonts w:ascii="Times New Roman" w:hAnsi="Times New Roman" w:cs="Times New Roman"/>
          <w:sz w:val="28"/>
          <w:szCs w:val="28"/>
        </w:rPr>
        <w:t xml:space="preserve">администрации </w:t>
      </w:r>
      <w:r w:rsidR="00560F11" w:rsidRPr="000739EF">
        <w:rPr>
          <w:rFonts w:ascii="Times New Roman" w:hAnsi="Times New Roman" w:cs="Times New Roman"/>
          <w:sz w:val="28"/>
          <w:szCs w:val="28"/>
        </w:rPr>
        <w:t>в судебных, правоохранительных, антимонопольных и иных органах.</w:t>
      </w:r>
    </w:p>
    <w:p w:rsidR="00560F11" w:rsidRPr="000739EF" w:rsidRDefault="00406793"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5.1</w:t>
      </w:r>
      <w:r w:rsidR="00214986">
        <w:rPr>
          <w:rFonts w:ascii="Times New Roman" w:hAnsi="Times New Roman" w:cs="Times New Roman"/>
          <w:sz w:val="28"/>
          <w:szCs w:val="28"/>
        </w:rPr>
        <w:t>2</w:t>
      </w:r>
      <w:r w:rsidR="00560F11" w:rsidRPr="000739EF">
        <w:rPr>
          <w:rFonts w:ascii="Times New Roman" w:hAnsi="Times New Roman" w:cs="Times New Roman"/>
          <w:sz w:val="28"/>
          <w:szCs w:val="28"/>
        </w:rPr>
        <w:t>. Начальник</w:t>
      </w:r>
      <w:r w:rsidR="00430427" w:rsidRPr="000739EF">
        <w:rPr>
          <w:rFonts w:ascii="Times New Roman" w:hAnsi="Times New Roman" w:cs="Times New Roman"/>
          <w:sz w:val="28"/>
          <w:szCs w:val="28"/>
        </w:rPr>
        <w:t xml:space="preserve">и отделов </w:t>
      </w:r>
      <w:r w:rsidR="00560F11" w:rsidRPr="000739EF">
        <w:rPr>
          <w:rFonts w:ascii="Times New Roman" w:hAnsi="Times New Roman" w:cs="Times New Roman"/>
          <w:sz w:val="28"/>
          <w:szCs w:val="28"/>
        </w:rPr>
        <w:t>администрации:</w:t>
      </w:r>
    </w:p>
    <w:p w:rsidR="00560F11" w:rsidRPr="000739EF" w:rsidRDefault="002F579E"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5.1</w:t>
      </w:r>
      <w:r w:rsidR="00214986">
        <w:rPr>
          <w:rFonts w:ascii="Times New Roman" w:hAnsi="Times New Roman" w:cs="Times New Roman"/>
          <w:sz w:val="28"/>
          <w:szCs w:val="28"/>
        </w:rPr>
        <w:t>2</w:t>
      </w:r>
      <w:r w:rsidR="00653691" w:rsidRPr="000739EF">
        <w:rPr>
          <w:rFonts w:ascii="Times New Roman" w:hAnsi="Times New Roman" w:cs="Times New Roman"/>
          <w:sz w:val="28"/>
          <w:szCs w:val="28"/>
        </w:rPr>
        <w:t>.1. Обеспечиваю</w:t>
      </w:r>
      <w:r w:rsidR="00560F11" w:rsidRPr="000739EF">
        <w:rPr>
          <w:rFonts w:ascii="Times New Roman" w:hAnsi="Times New Roman" w:cs="Times New Roman"/>
          <w:sz w:val="28"/>
          <w:szCs w:val="28"/>
        </w:rPr>
        <w:t xml:space="preserve">т соблюдение требований охраны труда, соответствующих государственным нормативным требованиям </w:t>
      </w:r>
      <w:r w:rsidR="00653691" w:rsidRPr="000739EF">
        <w:rPr>
          <w:rFonts w:ascii="Times New Roman" w:hAnsi="Times New Roman" w:cs="Times New Roman"/>
          <w:sz w:val="28"/>
          <w:szCs w:val="28"/>
        </w:rPr>
        <w:t>охраны труда, в отделе</w:t>
      </w:r>
      <w:r w:rsidR="00560F11" w:rsidRPr="000739EF">
        <w:rPr>
          <w:rFonts w:ascii="Times New Roman" w:hAnsi="Times New Roman" w:cs="Times New Roman"/>
          <w:sz w:val="28"/>
          <w:szCs w:val="28"/>
        </w:rPr>
        <w:t>.</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w:t>
      </w:r>
      <w:r w:rsidR="00332D9A" w:rsidRPr="000739EF">
        <w:rPr>
          <w:rFonts w:ascii="Times New Roman" w:hAnsi="Times New Roman" w:cs="Times New Roman"/>
          <w:sz w:val="28"/>
          <w:szCs w:val="28"/>
        </w:rPr>
        <w:t>. Обязанности работников</w:t>
      </w:r>
      <w:r w:rsidR="00560F11" w:rsidRPr="000739EF">
        <w:rPr>
          <w:rFonts w:ascii="Times New Roman" w:hAnsi="Times New Roman" w:cs="Times New Roman"/>
          <w:sz w:val="28"/>
          <w:szCs w:val="28"/>
        </w:rPr>
        <w:t xml:space="preserve"> администрации (специалисты, технический персонал):</w:t>
      </w:r>
    </w:p>
    <w:p w:rsidR="00560F11" w:rsidRPr="000739EF" w:rsidRDefault="00332D9A" w:rsidP="008604C5">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5</w:t>
      </w:r>
      <w:r w:rsidR="009D52BC" w:rsidRPr="000739EF">
        <w:rPr>
          <w:rFonts w:ascii="Times New Roman" w:hAnsi="Times New Roman" w:cs="Times New Roman"/>
          <w:sz w:val="28"/>
          <w:szCs w:val="28"/>
        </w:rPr>
        <w:t>.1</w:t>
      </w:r>
      <w:r w:rsidR="00214986">
        <w:rPr>
          <w:rFonts w:ascii="Times New Roman" w:hAnsi="Times New Roman" w:cs="Times New Roman"/>
          <w:sz w:val="28"/>
          <w:szCs w:val="28"/>
        </w:rPr>
        <w:t>3</w:t>
      </w:r>
      <w:r w:rsidRPr="000739EF">
        <w:rPr>
          <w:rFonts w:ascii="Times New Roman" w:hAnsi="Times New Roman" w:cs="Times New Roman"/>
          <w:sz w:val="28"/>
          <w:szCs w:val="28"/>
        </w:rPr>
        <w:t>.1. Изучают и соблюдаю</w:t>
      </w:r>
      <w:r w:rsidR="00560F11" w:rsidRPr="000739EF">
        <w:rPr>
          <w:rFonts w:ascii="Times New Roman" w:hAnsi="Times New Roman" w:cs="Times New Roman"/>
          <w:sz w:val="28"/>
          <w:szCs w:val="28"/>
        </w:rPr>
        <w:t>т требования охраны труда, связанные с должностными обязанностями, а также относящиеся к безопасному выполнению работ, включая выполнение требований правил и инструкций по охране труда, правил внутреннего трудового распор</w:t>
      </w:r>
      <w:r w:rsidRPr="000739EF">
        <w:rPr>
          <w:rFonts w:ascii="Times New Roman" w:hAnsi="Times New Roman" w:cs="Times New Roman"/>
          <w:sz w:val="28"/>
          <w:szCs w:val="28"/>
        </w:rPr>
        <w:t xml:space="preserve">ядка, а также производственной </w:t>
      </w:r>
      <w:r w:rsidR="00560F11" w:rsidRPr="000739EF">
        <w:rPr>
          <w:rFonts w:ascii="Times New Roman" w:hAnsi="Times New Roman" w:cs="Times New Roman"/>
          <w:sz w:val="28"/>
          <w:szCs w:val="28"/>
        </w:rPr>
        <w:t>и трудовой дисциплины, выполнение указаний непосредственного руководителя либо руководителя работ.</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5.13.2</w:t>
      </w:r>
      <w:r w:rsidR="000E6EE8" w:rsidRPr="000739EF">
        <w:rPr>
          <w:rFonts w:ascii="Times New Roman" w:hAnsi="Times New Roman" w:cs="Times New Roman"/>
          <w:sz w:val="28"/>
          <w:szCs w:val="28"/>
        </w:rPr>
        <w:t>. Проходя</w:t>
      </w:r>
      <w:r w:rsidR="00560F11" w:rsidRPr="000739EF">
        <w:rPr>
          <w:rFonts w:ascii="Times New Roman" w:hAnsi="Times New Roman" w:cs="Times New Roman"/>
          <w:sz w:val="28"/>
          <w:szCs w:val="28"/>
        </w:rPr>
        <w:t>т необходимые инструктажи по охране труда, в том числе по вопросам оказания первой помощи пострадавшим и применению (использованию) средств индивидуальной защиты (при необходимости).</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5.13.3</w:t>
      </w:r>
      <w:r w:rsidR="000E6EE8" w:rsidRPr="000739EF">
        <w:rPr>
          <w:rFonts w:ascii="Times New Roman" w:hAnsi="Times New Roman" w:cs="Times New Roman"/>
          <w:sz w:val="28"/>
          <w:szCs w:val="28"/>
        </w:rPr>
        <w:t>. Проходя</w:t>
      </w:r>
      <w:r w:rsidR="00560F11" w:rsidRPr="000739EF">
        <w:rPr>
          <w:rFonts w:ascii="Times New Roman" w:hAnsi="Times New Roman" w:cs="Times New Roman"/>
          <w:sz w:val="28"/>
          <w:szCs w:val="28"/>
        </w:rPr>
        <w:t>т обучение по охране труда, в том числе обучение безопасным методам и приемам выполнения работ, обучение по оказанию первой пом</w:t>
      </w:r>
      <w:r w:rsidR="005B04A8" w:rsidRPr="000739EF">
        <w:rPr>
          <w:rFonts w:ascii="Times New Roman" w:hAnsi="Times New Roman" w:cs="Times New Roman"/>
          <w:sz w:val="28"/>
          <w:szCs w:val="28"/>
        </w:rPr>
        <w:t>ощи пострадавшим</w:t>
      </w:r>
      <w:r w:rsidR="00560F11" w:rsidRPr="000739EF">
        <w:rPr>
          <w:rFonts w:ascii="Times New Roman" w:hAnsi="Times New Roman" w:cs="Times New Roman"/>
          <w:sz w:val="28"/>
          <w:szCs w:val="28"/>
        </w:rPr>
        <w:t xml:space="preserve">, обучение по использованию (применению) </w:t>
      </w:r>
      <w:r w:rsidR="00560F11" w:rsidRPr="000739EF">
        <w:rPr>
          <w:rFonts w:ascii="Times New Roman" w:hAnsi="Times New Roman" w:cs="Times New Roman"/>
          <w:sz w:val="28"/>
          <w:szCs w:val="28"/>
        </w:rPr>
        <w:lastRenderedPageBreak/>
        <w:t>средств индивидуальной защиты (при необходимости), стажировку на рабочем месте (для определенных категорий работников) и проверку знания требований охраны труда.</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5.13.4</w:t>
      </w:r>
      <w:r w:rsidR="009D54F5"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Пе</w:t>
      </w:r>
      <w:r w:rsidR="00380734" w:rsidRPr="000739EF">
        <w:rPr>
          <w:rFonts w:ascii="Times New Roman" w:hAnsi="Times New Roman" w:cs="Times New Roman"/>
          <w:sz w:val="28"/>
          <w:szCs w:val="28"/>
        </w:rPr>
        <w:t>ред началом рабочего дня проводя</w:t>
      </w:r>
      <w:r w:rsidR="00560F11" w:rsidRPr="000739EF">
        <w:rPr>
          <w:rFonts w:ascii="Times New Roman" w:hAnsi="Times New Roman" w:cs="Times New Roman"/>
          <w:sz w:val="28"/>
          <w:szCs w:val="28"/>
        </w:rPr>
        <w:t>т осмотр своего рабочего места, в том числе проверку работоспособности персональных компьютеров, копировально-множительной техники настольного (стационарного) типа, иной офисной организационной техники, необходимой для производства работ, а также бытовой техники, инвентаря и т.п. на своем рабочем месте.</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5.13.5</w:t>
      </w:r>
      <w:r w:rsidR="00560F11" w:rsidRPr="000739EF">
        <w:rPr>
          <w:rFonts w:ascii="Times New Roman" w:hAnsi="Times New Roman" w:cs="Times New Roman"/>
          <w:sz w:val="28"/>
          <w:szCs w:val="28"/>
        </w:rPr>
        <w:t xml:space="preserve">. О выявленных при осмотре своего рабочего места недостатках </w:t>
      </w:r>
      <w:r w:rsidR="00CB088E" w:rsidRPr="000739EF">
        <w:rPr>
          <w:rFonts w:ascii="Times New Roman" w:hAnsi="Times New Roman" w:cs="Times New Roman"/>
          <w:sz w:val="28"/>
          <w:szCs w:val="28"/>
        </w:rPr>
        <w:t>докладываю</w:t>
      </w:r>
      <w:r w:rsidR="00560F11" w:rsidRPr="000739EF">
        <w:rPr>
          <w:rFonts w:ascii="Times New Roman" w:hAnsi="Times New Roman" w:cs="Times New Roman"/>
          <w:sz w:val="28"/>
          <w:szCs w:val="28"/>
        </w:rPr>
        <w:t>т своему непосредс</w:t>
      </w:r>
      <w:r w:rsidR="00CB088E" w:rsidRPr="000739EF">
        <w:rPr>
          <w:rFonts w:ascii="Times New Roman" w:hAnsi="Times New Roman" w:cs="Times New Roman"/>
          <w:sz w:val="28"/>
          <w:szCs w:val="28"/>
        </w:rPr>
        <w:t>твенному руководителю и действую</w:t>
      </w:r>
      <w:r w:rsidR="00560F11" w:rsidRPr="000739EF">
        <w:rPr>
          <w:rFonts w:ascii="Times New Roman" w:hAnsi="Times New Roman" w:cs="Times New Roman"/>
          <w:sz w:val="28"/>
          <w:szCs w:val="28"/>
        </w:rPr>
        <w:t>т по его указанию.</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5.13.6</w:t>
      </w:r>
      <w:r w:rsidR="00560F11" w:rsidRPr="000739EF">
        <w:rPr>
          <w:rFonts w:ascii="Times New Roman" w:hAnsi="Times New Roman" w:cs="Times New Roman"/>
          <w:sz w:val="28"/>
          <w:szCs w:val="28"/>
        </w:rPr>
        <w:t>. При получении микрот</w:t>
      </w:r>
      <w:r w:rsidR="00F83C6C" w:rsidRPr="000739EF">
        <w:rPr>
          <w:rFonts w:ascii="Times New Roman" w:hAnsi="Times New Roman" w:cs="Times New Roman"/>
          <w:sz w:val="28"/>
          <w:szCs w:val="28"/>
        </w:rPr>
        <w:t>равмы (микроповреждения) обращаю</w:t>
      </w:r>
      <w:r w:rsidR="00560F11" w:rsidRPr="000739EF">
        <w:rPr>
          <w:rFonts w:ascii="Times New Roman" w:hAnsi="Times New Roman" w:cs="Times New Roman"/>
          <w:sz w:val="28"/>
          <w:szCs w:val="28"/>
        </w:rPr>
        <w:t>тся к непоср</w:t>
      </w:r>
      <w:r w:rsidR="00F83C6C" w:rsidRPr="000739EF">
        <w:rPr>
          <w:rFonts w:ascii="Times New Roman" w:hAnsi="Times New Roman" w:cs="Times New Roman"/>
          <w:sz w:val="28"/>
          <w:szCs w:val="28"/>
        </w:rPr>
        <w:t>едственному руководителю для учё</w:t>
      </w:r>
      <w:r w:rsidR="00560F11" w:rsidRPr="000739EF">
        <w:rPr>
          <w:rFonts w:ascii="Times New Roman" w:hAnsi="Times New Roman" w:cs="Times New Roman"/>
          <w:sz w:val="28"/>
          <w:szCs w:val="28"/>
        </w:rPr>
        <w:t>та и рассмотрения обстоятельств получения микротравмы.</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5.13.7</w:t>
      </w:r>
      <w:r w:rsidR="00A47C43" w:rsidRPr="000739EF">
        <w:rPr>
          <w:rFonts w:ascii="Times New Roman" w:hAnsi="Times New Roman" w:cs="Times New Roman"/>
          <w:sz w:val="28"/>
          <w:szCs w:val="28"/>
        </w:rPr>
        <w:t>. Немедленно прекращаю</w:t>
      </w:r>
      <w:r w:rsidR="00560F11" w:rsidRPr="000739EF">
        <w:rPr>
          <w:rFonts w:ascii="Times New Roman" w:hAnsi="Times New Roman" w:cs="Times New Roman"/>
          <w:sz w:val="28"/>
          <w:szCs w:val="28"/>
        </w:rPr>
        <w:t>т работу в случае появления аварийной ситуации, опасности повреждения своего здоровья или здоровья окружающих людей или их гибели.</w:t>
      </w:r>
    </w:p>
    <w:p w:rsidR="00560F11" w:rsidRPr="000739EF" w:rsidRDefault="00214986" w:rsidP="008604C5">
      <w:pPr>
        <w:pStyle w:val="a4"/>
        <w:ind w:firstLine="708"/>
        <w:jc w:val="both"/>
        <w:rPr>
          <w:rFonts w:ascii="Times New Roman" w:hAnsi="Times New Roman" w:cs="Times New Roman"/>
          <w:sz w:val="28"/>
          <w:szCs w:val="28"/>
        </w:rPr>
      </w:pPr>
      <w:r>
        <w:rPr>
          <w:rFonts w:ascii="Times New Roman" w:hAnsi="Times New Roman" w:cs="Times New Roman"/>
          <w:sz w:val="28"/>
          <w:szCs w:val="28"/>
        </w:rPr>
        <w:t>5.13.8</w:t>
      </w:r>
      <w:r w:rsidR="00A47C43" w:rsidRPr="000739EF">
        <w:rPr>
          <w:rFonts w:ascii="Times New Roman" w:hAnsi="Times New Roman" w:cs="Times New Roman"/>
          <w:sz w:val="28"/>
          <w:szCs w:val="28"/>
        </w:rPr>
        <w:t>. Незамедлительно извещаю</w:t>
      </w:r>
      <w:r w:rsidR="00560F11" w:rsidRPr="000739EF">
        <w:rPr>
          <w:rFonts w:ascii="Times New Roman" w:hAnsi="Times New Roman" w:cs="Times New Roman"/>
          <w:sz w:val="28"/>
          <w:szCs w:val="28"/>
        </w:rPr>
        <w:t>т (любым доступным способом) своего непосредственного руководителя или вышестоящего руководителя о любой ситуации, угрожающей жизни и здоровью работников, о каждом несчастном случае или об ухудшении состояния своего здоровья, в том числе о проявлении признаков острого профессионального заболевания (отравления), или других работников.</w:t>
      </w:r>
    </w:p>
    <w:p w:rsidR="00214986" w:rsidRDefault="00214986" w:rsidP="009D7BBE">
      <w:pPr>
        <w:pStyle w:val="a4"/>
        <w:rPr>
          <w:rFonts w:ascii="Times New Roman" w:hAnsi="Times New Roman" w:cs="Times New Roman"/>
          <w:b/>
          <w:sz w:val="28"/>
          <w:szCs w:val="28"/>
        </w:rPr>
      </w:pPr>
    </w:p>
    <w:p w:rsidR="00560F11" w:rsidRPr="008604C5" w:rsidRDefault="00560F11" w:rsidP="008604C5">
      <w:pPr>
        <w:pStyle w:val="a4"/>
        <w:jc w:val="center"/>
        <w:rPr>
          <w:rFonts w:ascii="Times New Roman" w:hAnsi="Times New Roman" w:cs="Times New Roman"/>
          <w:b/>
          <w:sz w:val="28"/>
          <w:szCs w:val="28"/>
        </w:rPr>
      </w:pPr>
      <w:r w:rsidRPr="008604C5">
        <w:rPr>
          <w:rFonts w:ascii="Times New Roman" w:hAnsi="Times New Roman" w:cs="Times New Roman"/>
          <w:b/>
          <w:sz w:val="28"/>
          <w:szCs w:val="28"/>
        </w:rPr>
        <w:t>6. Функционирование СУОТ</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6.1. В целях обеспеч</w:t>
      </w:r>
      <w:r w:rsidR="00BE20B7" w:rsidRPr="000739EF">
        <w:rPr>
          <w:rFonts w:ascii="Times New Roman" w:hAnsi="Times New Roman" w:cs="Times New Roman"/>
          <w:sz w:val="28"/>
          <w:szCs w:val="28"/>
        </w:rPr>
        <w:t>ения функционирования СУОТ с учё</w:t>
      </w:r>
      <w:r w:rsidRPr="000739EF">
        <w:rPr>
          <w:rFonts w:ascii="Times New Roman" w:hAnsi="Times New Roman" w:cs="Times New Roman"/>
          <w:sz w:val="28"/>
          <w:szCs w:val="28"/>
        </w:rPr>
        <w:t>том специфики деятельности в администрации установлен перечень основных процессов СУОТ:</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специальная оценка условий труда;</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оценка профессиональных рисков;</w:t>
      </w:r>
    </w:p>
    <w:p w:rsidR="00560F11" w:rsidRPr="000739EF" w:rsidRDefault="005111F9"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проведение диспансеризаций, медицинских осмотров</w:t>
      </w:r>
      <w:r w:rsidR="00560F11" w:rsidRPr="000739EF">
        <w:rPr>
          <w:rFonts w:ascii="Times New Roman" w:hAnsi="Times New Roman" w:cs="Times New Roman"/>
          <w:sz w:val="28"/>
          <w:szCs w:val="28"/>
        </w:rPr>
        <w:t xml:space="preserve"> и иных медицинских профилактических мероприятий;</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проведение обучения работников;</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обеспечение работников средствами индивидуальной защиты;</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обеспечение безопасности работников при эксплуатации зданий и сооружений;</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обеспечение безопасности работников при эксплуатации персональных компьютеров, копировально-множительной техники настольного (стационарного) типа, иной офисной организационной техники, необходимой для производства работ, а также бытовой техники, инвентаря и т.п.;</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обеспечение соответствующих режимов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 обеспечение </w:t>
      </w:r>
      <w:r w:rsidR="00160329" w:rsidRPr="000739EF">
        <w:rPr>
          <w:rFonts w:ascii="Times New Roman" w:hAnsi="Times New Roman" w:cs="Times New Roman"/>
          <w:sz w:val="28"/>
          <w:szCs w:val="28"/>
        </w:rPr>
        <w:t xml:space="preserve">обязательного </w:t>
      </w:r>
      <w:r w:rsidRPr="000739EF">
        <w:rPr>
          <w:rFonts w:ascii="Times New Roman" w:hAnsi="Times New Roman" w:cs="Times New Roman"/>
          <w:sz w:val="28"/>
          <w:szCs w:val="28"/>
        </w:rPr>
        <w:t>социального страхования работников;</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lastRenderedPageBreak/>
        <w:t>- взаимодействие с государственными надзорными органами, органами исполнительно</w:t>
      </w:r>
      <w:r w:rsidR="00160329" w:rsidRPr="000739EF">
        <w:rPr>
          <w:rFonts w:ascii="Times New Roman" w:hAnsi="Times New Roman" w:cs="Times New Roman"/>
          <w:sz w:val="28"/>
          <w:szCs w:val="28"/>
        </w:rPr>
        <w:t>й власти</w:t>
      </w:r>
      <w:r w:rsidRPr="000739EF">
        <w:rPr>
          <w:rFonts w:ascii="Times New Roman" w:hAnsi="Times New Roman" w:cs="Times New Roman"/>
          <w:sz w:val="28"/>
          <w:szCs w:val="28"/>
        </w:rPr>
        <w:t>;</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реагирование на аварийные ситуации;</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реагирование на несчастные случаи;</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реагирование на профессиональные заболевания.</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6.2. Специальная оценка условий труда и оценка профессиональных рисков являются базовыми процессами СУОТ в администрации, по результатам которых формируется и корректируется реализация других процессов СУОТ.</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6.3. Перечень процессов допуска работников к самостоятельной работе, обеспечения безопасной производственной среды, сопутствующих процессов в СУОТ организации формируется по результатам специальной оценки условий труда и оценки профессиональных рисков, численности и состава работников и специфике видов деятельности.</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6.4. Перечень основных процессов СУОТ в целях обеспечения ее функционирования установлен с учетом специфики деятельности администрации.</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6.5. Основными процессами и процедурами, устанавливающими порядок действий, направленных на обеспечение функционирования процессов и СУОТ в целом, являются:</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планирование мероприятий по охране труда;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выполнение мероприятий по охране труда;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контроль планирования и выполнения мероприятий по охране труда, анализ по результатам контроля;</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информирование работников и взаимодействие с ними;</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распределение обязанностей для обеспечения функционирования СУОТ.</w:t>
      </w:r>
    </w:p>
    <w:p w:rsidR="00214986" w:rsidRDefault="00214986" w:rsidP="009D7BBE">
      <w:pPr>
        <w:pStyle w:val="a4"/>
        <w:rPr>
          <w:rFonts w:ascii="Times New Roman" w:hAnsi="Times New Roman" w:cs="Times New Roman"/>
          <w:b/>
          <w:sz w:val="28"/>
          <w:szCs w:val="28"/>
        </w:rPr>
      </w:pPr>
    </w:p>
    <w:p w:rsidR="00560F11" w:rsidRPr="00B77C88" w:rsidRDefault="00560F11" w:rsidP="00B77C88">
      <w:pPr>
        <w:pStyle w:val="a4"/>
        <w:jc w:val="center"/>
        <w:rPr>
          <w:rFonts w:ascii="Times New Roman" w:hAnsi="Times New Roman" w:cs="Times New Roman"/>
          <w:b/>
          <w:sz w:val="28"/>
          <w:szCs w:val="28"/>
        </w:rPr>
      </w:pPr>
      <w:r w:rsidRPr="00B77C88">
        <w:rPr>
          <w:rFonts w:ascii="Times New Roman" w:hAnsi="Times New Roman" w:cs="Times New Roman"/>
          <w:b/>
          <w:sz w:val="28"/>
          <w:szCs w:val="28"/>
        </w:rPr>
        <w:t>7. Процесс обучения по охране труда</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7.1. Исходя из специфики деятельности в администрации разрабатывается процедура по обучению работников требованиям охраны труда в соответствии с </w:t>
      </w:r>
      <w:hyperlink r:id="rId9" w:history="1">
        <w:r w:rsidRPr="000739EF">
          <w:rPr>
            <w:rFonts w:ascii="Times New Roman" w:hAnsi="Times New Roman" w:cs="Times New Roman"/>
            <w:sz w:val="28"/>
            <w:szCs w:val="28"/>
          </w:rPr>
          <w:t>Постановлением</w:t>
        </w:r>
      </w:hyperlink>
      <w:r w:rsidRPr="000739EF">
        <w:rPr>
          <w:rFonts w:ascii="Times New Roman" w:hAnsi="Times New Roman" w:cs="Times New Roman"/>
          <w:sz w:val="28"/>
          <w:szCs w:val="28"/>
        </w:rPr>
        <w:t xml:space="preserve"> Правительства Российской Федерации от 24.12.2021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 xml:space="preserve"> 2464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О порядке обучения по охране труда и проверки</w:t>
      </w:r>
      <w:r w:rsidR="007C357F" w:rsidRPr="000739EF">
        <w:rPr>
          <w:rFonts w:ascii="Times New Roman" w:hAnsi="Times New Roman" w:cs="Times New Roman"/>
          <w:sz w:val="28"/>
          <w:szCs w:val="28"/>
        </w:rPr>
        <w:t xml:space="preserve"> знания требований охраны труда»</w:t>
      </w:r>
      <w:r w:rsidRPr="000739EF">
        <w:rPr>
          <w:rFonts w:ascii="Times New Roman" w:hAnsi="Times New Roman" w:cs="Times New Roman"/>
          <w:sz w:val="28"/>
          <w:szCs w:val="28"/>
        </w:rPr>
        <w:t>.</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7.2. С целью организации процедуры обучения работников по охране труда </w:t>
      </w:r>
      <w:r w:rsidR="00545E3F" w:rsidRPr="000739EF">
        <w:rPr>
          <w:rFonts w:ascii="Times New Roman" w:hAnsi="Times New Roman" w:cs="Times New Roman"/>
          <w:sz w:val="28"/>
          <w:szCs w:val="28"/>
        </w:rPr>
        <w:t>в администрации устанавливаются</w:t>
      </w:r>
      <w:r w:rsidRPr="000739EF">
        <w:rPr>
          <w:rFonts w:ascii="Times New Roman" w:hAnsi="Times New Roman" w:cs="Times New Roman"/>
          <w:sz w:val="28"/>
          <w:szCs w:val="28"/>
        </w:rPr>
        <w:t>:</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перечень профессий (должностей) работников, проходящих подготовку по охране труда в обучающих организациях, допущенных к оказанию услуг в области охраны труда;</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перечень профессий (должностей) работников, проходящих подготовку по охране труда в администрации;</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 перечень профессий (должностей) работников, проходящих стажировку по охране труда </w:t>
      </w:r>
      <w:r w:rsidR="007D6732" w:rsidRPr="000739EF">
        <w:rPr>
          <w:rFonts w:ascii="Times New Roman" w:hAnsi="Times New Roman" w:cs="Times New Roman"/>
          <w:sz w:val="28"/>
          <w:szCs w:val="28"/>
        </w:rPr>
        <w:t>на рабочем месте, с указанием её</w:t>
      </w:r>
      <w:r w:rsidRPr="000739EF">
        <w:rPr>
          <w:rFonts w:ascii="Times New Roman" w:hAnsi="Times New Roman" w:cs="Times New Roman"/>
          <w:sz w:val="28"/>
          <w:szCs w:val="28"/>
        </w:rPr>
        <w:t xml:space="preserve"> продолжительности по каждой профессии (должности) (для отдельных категорий работников);</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перечень профессий (должностей) работников, освобожденных от прохождения первичного инструктажа на рабочем месте;</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lastRenderedPageBreak/>
        <w:t>- перечень тем для проведения инструктажа по охране труда;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порядок организации и проведения обучения по оказанию первой помощи пострадавшим;</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порядок организации и проведения обучения по использованию (применению) средств индивидуальной защиты;</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порядок организации и проведения инструктажей по охране труда;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порядок организации и проведения стажировки по охране труда на рабочем месте (для отдельных категорий работников).</w:t>
      </w:r>
    </w:p>
    <w:p w:rsidR="00560F11" w:rsidRPr="000739EF" w:rsidRDefault="00560F11" w:rsidP="000739EF">
      <w:pPr>
        <w:pStyle w:val="a4"/>
        <w:jc w:val="both"/>
        <w:rPr>
          <w:rFonts w:ascii="Times New Roman" w:hAnsi="Times New Roman" w:cs="Times New Roman"/>
          <w:sz w:val="28"/>
          <w:szCs w:val="28"/>
        </w:rPr>
      </w:pPr>
    </w:p>
    <w:p w:rsidR="00560F11" w:rsidRPr="00B77C88" w:rsidRDefault="00560F11" w:rsidP="00B77C88">
      <w:pPr>
        <w:pStyle w:val="a4"/>
        <w:jc w:val="center"/>
        <w:rPr>
          <w:rFonts w:ascii="Times New Roman" w:hAnsi="Times New Roman" w:cs="Times New Roman"/>
          <w:b/>
          <w:sz w:val="28"/>
          <w:szCs w:val="28"/>
        </w:rPr>
      </w:pPr>
      <w:r w:rsidRPr="00B77C88">
        <w:rPr>
          <w:rFonts w:ascii="Times New Roman" w:hAnsi="Times New Roman" w:cs="Times New Roman"/>
          <w:b/>
          <w:sz w:val="28"/>
          <w:szCs w:val="28"/>
        </w:rPr>
        <w:t>8. Процесс разработки инструкций по охране труда</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8.1. Настоящий раздел разработан в соответствии с </w:t>
      </w:r>
      <w:hyperlink r:id="rId10" w:history="1">
        <w:r w:rsidRPr="000739EF">
          <w:rPr>
            <w:rFonts w:ascii="Times New Roman" w:hAnsi="Times New Roman" w:cs="Times New Roman"/>
            <w:sz w:val="28"/>
            <w:szCs w:val="28"/>
          </w:rPr>
          <w:t>Постановлением</w:t>
        </w:r>
      </w:hyperlink>
      <w:r w:rsidRPr="000739EF">
        <w:rPr>
          <w:rFonts w:ascii="Times New Roman" w:hAnsi="Times New Roman" w:cs="Times New Roman"/>
          <w:sz w:val="28"/>
          <w:szCs w:val="28"/>
        </w:rPr>
        <w:t xml:space="preserve"> Правительства Российской Федерации от 26.02.2022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 xml:space="preserve"> 255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О разработке, утверждении и изменении нормативных правовых актов федеральных органов исполнительной власти, содержащих государственные норм</w:t>
      </w:r>
      <w:r w:rsidR="007C357F" w:rsidRPr="000739EF">
        <w:rPr>
          <w:rFonts w:ascii="Times New Roman" w:hAnsi="Times New Roman" w:cs="Times New Roman"/>
          <w:sz w:val="28"/>
          <w:szCs w:val="28"/>
        </w:rPr>
        <w:t>ативные требования охраны труда»</w:t>
      </w:r>
      <w:r w:rsidRPr="000739EF">
        <w:rPr>
          <w:rFonts w:ascii="Times New Roman" w:hAnsi="Times New Roman" w:cs="Times New Roman"/>
          <w:sz w:val="28"/>
          <w:szCs w:val="28"/>
        </w:rPr>
        <w:t xml:space="preserve"> (вместе с Правилами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 </w:t>
      </w:r>
      <w:hyperlink r:id="rId11" w:history="1">
        <w:r w:rsidRPr="000739EF">
          <w:rPr>
            <w:rFonts w:ascii="Times New Roman" w:hAnsi="Times New Roman" w:cs="Times New Roman"/>
            <w:sz w:val="28"/>
            <w:szCs w:val="28"/>
          </w:rPr>
          <w:t>Приказом</w:t>
        </w:r>
      </w:hyperlink>
      <w:r w:rsidRPr="000739EF">
        <w:rPr>
          <w:rFonts w:ascii="Times New Roman" w:hAnsi="Times New Roman" w:cs="Times New Roman"/>
          <w:sz w:val="28"/>
          <w:szCs w:val="28"/>
        </w:rPr>
        <w:t xml:space="preserve"> Минтруда от 29.10.2021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 xml:space="preserve"> 772н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Об утверждении основных требований к порядку разработки и содержанию инструкций по охране труда, разрабатываемых работодателем</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 xml:space="preserve"> и определяет порядок подготовки, согласования и утверждения локальных нормативных документов по охране труда, в том числе инструкций по охране труда.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8.2. Настоящий раздел не заменяет специальных требований к разработке инструкций по охране труда, установленных нормативными правовыми актами Российской Федерации.</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8.3. К нормативным правовым актам, содержащим государственные нормативные требования охраны труда, относятся стандарты безопасности труда, правила и инструкции по охране труда, государственные санитарно-эпидемиологические правила и нормативы (санитарные правила и нормы, санитарные нормы, санитарные правила и гигиенические нормативы, устанавливающие требования к факторам производственной среды и трудового процесса).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8.4. Инструкции по охране труда являются одним из видов локальных нормативных актов администрации, содержащих требования по безопасному выполнению работ.</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8.5. Разработка инструкций по охране труда.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8.5.1. В соответствии с действующим штатным расписанием, исходя и</w:t>
      </w:r>
      <w:r w:rsidR="00CB7B66" w:rsidRPr="000739EF">
        <w:rPr>
          <w:rFonts w:ascii="Times New Roman" w:hAnsi="Times New Roman" w:cs="Times New Roman"/>
          <w:sz w:val="28"/>
          <w:szCs w:val="28"/>
        </w:rPr>
        <w:t>з специфики деятельности, в администрации определён</w:t>
      </w:r>
      <w:r w:rsidRPr="000739EF">
        <w:rPr>
          <w:rFonts w:ascii="Times New Roman" w:hAnsi="Times New Roman" w:cs="Times New Roman"/>
          <w:sz w:val="28"/>
          <w:szCs w:val="28"/>
        </w:rPr>
        <w:t xml:space="preserve"> перечень профессий/должностей и видов работ, на которые должны быть разработаны инструкции по охране труда, и утвер</w:t>
      </w:r>
      <w:r w:rsidR="00CB7B66" w:rsidRPr="000739EF">
        <w:rPr>
          <w:rFonts w:ascii="Times New Roman" w:hAnsi="Times New Roman" w:cs="Times New Roman"/>
          <w:sz w:val="28"/>
          <w:szCs w:val="28"/>
        </w:rPr>
        <w:t>ждён</w:t>
      </w:r>
      <w:r w:rsidRPr="000739EF">
        <w:rPr>
          <w:rFonts w:ascii="Times New Roman" w:hAnsi="Times New Roman" w:cs="Times New Roman"/>
          <w:sz w:val="28"/>
          <w:szCs w:val="28"/>
        </w:rPr>
        <w:t xml:space="preserve"> Перечень инструкций по охране труда (далее - Перечень</w:t>
      </w:r>
      <w:r w:rsidR="00CB7B66" w:rsidRPr="000739EF">
        <w:rPr>
          <w:rFonts w:ascii="Times New Roman" w:hAnsi="Times New Roman" w:cs="Times New Roman"/>
          <w:sz w:val="28"/>
          <w:szCs w:val="28"/>
        </w:rPr>
        <w:t>)</w:t>
      </w:r>
      <w:r w:rsidRPr="000739EF">
        <w:rPr>
          <w:rFonts w:ascii="Times New Roman" w:hAnsi="Times New Roman" w:cs="Times New Roman"/>
          <w:sz w:val="28"/>
          <w:szCs w:val="28"/>
        </w:rPr>
        <w:t>.</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8.5.</w:t>
      </w:r>
      <w:r w:rsidR="00214986">
        <w:rPr>
          <w:rFonts w:ascii="Times New Roman" w:hAnsi="Times New Roman" w:cs="Times New Roman"/>
          <w:sz w:val="28"/>
          <w:szCs w:val="28"/>
        </w:rPr>
        <w:t>2</w:t>
      </w:r>
      <w:r w:rsidRPr="000739EF">
        <w:rPr>
          <w:rFonts w:ascii="Times New Roman" w:hAnsi="Times New Roman" w:cs="Times New Roman"/>
          <w:sz w:val="28"/>
          <w:szCs w:val="28"/>
        </w:rPr>
        <w:t>. Инструкции по охране труда разрабатываются на основе установленных государственных нормативных требований охраны труда, а также на основе:</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lastRenderedPageBreak/>
        <w:t>а) анализа трудовой функции работников по профессии, должности, виду и составу выполняемой работы;</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результатов специальной оценки условий труда на конкретных рабочих местах для соответствующей должности, профессии, в том числе определения вредных производственных факторов, характерных для выполняемых работ;</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 анализа требований соответствующих профессиональных стандартов;</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г) определения профессиональных рисков и опасностей, характерных для работ, выполняемых работниками соответствующей должности, профессии;</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д) анализа результатов расследования несчастных случаев, а также типичных причин несчастных случаев на производстве и профессиональных заболеваний для соответствующих должностей, профессий, видов работ;</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е) анализа типичных, наиболее вероятных причин получения работниками микроповреждений (микротравм);</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ж) определения безопасных методов и приемов выполнения трудовых функций и работ;</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з) при необходимости перечня выдаваемых средств индивидуальной защиты.</w:t>
      </w:r>
    </w:p>
    <w:p w:rsidR="00560F11" w:rsidRPr="000739EF" w:rsidRDefault="00214986" w:rsidP="00B77C88">
      <w:pPr>
        <w:pStyle w:val="a4"/>
        <w:ind w:firstLine="708"/>
        <w:jc w:val="both"/>
        <w:rPr>
          <w:rFonts w:ascii="Times New Roman" w:hAnsi="Times New Roman" w:cs="Times New Roman"/>
          <w:sz w:val="28"/>
          <w:szCs w:val="28"/>
        </w:rPr>
      </w:pPr>
      <w:r>
        <w:rPr>
          <w:rFonts w:ascii="Times New Roman" w:hAnsi="Times New Roman" w:cs="Times New Roman"/>
          <w:sz w:val="28"/>
          <w:szCs w:val="28"/>
        </w:rPr>
        <w:t>8.5.3</w:t>
      </w:r>
      <w:r w:rsidR="00560F11" w:rsidRPr="000739EF">
        <w:rPr>
          <w:rFonts w:ascii="Times New Roman" w:hAnsi="Times New Roman" w:cs="Times New Roman"/>
          <w:sz w:val="28"/>
          <w:szCs w:val="28"/>
        </w:rPr>
        <w:t>. Инструкция по охране труда для работника учитывает требования безопасности, изложенные в эксплуатационной и ремонтной документации организаций - изготовителей оборудования, а также в технологической документации организации с учетом конкретных условий производства применительно к должности, профессии работника или виду выполняемой работы.</w:t>
      </w:r>
    </w:p>
    <w:p w:rsidR="00560F11" w:rsidRPr="000739EF" w:rsidRDefault="00214986" w:rsidP="00B77C88">
      <w:pPr>
        <w:pStyle w:val="a4"/>
        <w:ind w:firstLine="708"/>
        <w:jc w:val="both"/>
        <w:rPr>
          <w:rFonts w:ascii="Times New Roman" w:hAnsi="Times New Roman" w:cs="Times New Roman"/>
          <w:sz w:val="28"/>
          <w:szCs w:val="28"/>
        </w:rPr>
      </w:pPr>
      <w:r>
        <w:rPr>
          <w:rFonts w:ascii="Times New Roman" w:hAnsi="Times New Roman" w:cs="Times New Roman"/>
          <w:sz w:val="28"/>
          <w:szCs w:val="28"/>
        </w:rPr>
        <w:t>8.5.4</w:t>
      </w:r>
      <w:r w:rsidR="00560F11" w:rsidRPr="000739EF">
        <w:rPr>
          <w:rFonts w:ascii="Times New Roman" w:hAnsi="Times New Roman" w:cs="Times New Roman"/>
          <w:sz w:val="28"/>
          <w:szCs w:val="28"/>
        </w:rPr>
        <w:t xml:space="preserve">. Лица, ответственные за охрану труда в администрации, осуществляют контроль за своевременной разработкой, проверкой, пересмотром, согласованием и утверждением инструкций по охране труда для работников в соответствии с распределением обязанностей согласно </w:t>
      </w:r>
      <w:hyperlink w:anchor="Par159" w:history="1">
        <w:r w:rsidR="00560F11" w:rsidRPr="000739EF">
          <w:rPr>
            <w:rFonts w:ascii="Times New Roman" w:hAnsi="Times New Roman" w:cs="Times New Roman"/>
            <w:sz w:val="28"/>
            <w:szCs w:val="28"/>
          </w:rPr>
          <w:t>разделу 5</w:t>
        </w:r>
      </w:hyperlink>
      <w:r w:rsidR="00560F11" w:rsidRPr="000739EF">
        <w:rPr>
          <w:rFonts w:ascii="Times New Roman" w:hAnsi="Times New Roman" w:cs="Times New Roman"/>
          <w:sz w:val="28"/>
          <w:szCs w:val="28"/>
        </w:rPr>
        <w:t xml:space="preserve"> настоящего Положения.</w:t>
      </w:r>
    </w:p>
    <w:p w:rsidR="00560F11" w:rsidRPr="000739EF" w:rsidRDefault="00214986" w:rsidP="00B77C88">
      <w:pPr>
        <w:pStyle w:val="a4"/>
        <w:ind w:firstLine="708"/>
        <w:jc w:val="both"/>
        <w:rPr>
          <w:rFonts w:ascii="Times New Roman" w:hAnsi="Times New Roman" w:cs="Times New Roman"/>
          <w:sz w:val="28"/>
          <w:szCs w:val="28"/>
        </w:rPr>
      </w:pPr>
      <w:r>
        <w:rPr>
          <w:rFonts w:ascii="Times New Roman" w:hAnsi="Times New Roman" w:cs="Times New Roman"/>
          <w:sz w:val="28"/>
          <w:szCs w:val="28"/>
        </w:rPr>
        <w:t>8.5.5</w:t>
      </w:r>
      <w:r w:rsidR="00560F11" w:rsidRPr="000739EF">
        <w:rPr>
          <w:rFonts w:ascii="Times New Roman" w:hAnsi="Times New Roman" w:cs="Times New Roman"/>
          <w:sz w:val="28"/>
          <w:szCs w:val="28"/>
        </w:rPr>
        <w:t>. Инструкция по охране труда должна содержать разделы:</w:t>
      </w:r>
    </w:p>
    <w:p w:rsidR="00560F11" w:rsidRPr="000739EF" w:rsidRDefault="007C357F"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а) «Общие требования охраны труда»</w:t>
      </w:r>
      <w:r w:rsidR="00560F11" w:rsidRPr="000739EF">
        <w:rPr>
          <w:rFonts w:ascii="Times New Roman" w:hAnsi="Times New Roman" w:cs="Times New Roman"/>
          <w:sz w:val="28"/>
          <w:szCs w:val="28"/>
        </w:rPr>
        <w:t>;</w:t>
      </w:r>
    </w:p>
    <w:p w:rsidR="00560F11" w:rsidRPr="000739EF" w:rsidRDefault="007C357F"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б) «</w:t>
      </w:r>
      <w:r w:rsidR="00560F11" w:rsidRPr="000739EF">
        <w:rPr>
          <w:rFonts w:ascii="Times New Roman" w:hAnsi="Times New Roman" w:cs="Times New Roman"/>
          <w:sz w:val="28"/>
          <w:szCs w:val="28"/>
        </w:rPr>
        <w:t>Требования охраны труда перед началом работы</w:t>
      </w:r>
      <w:r w:rsidRPr="000739EF">
        <w:rPr>
          <w:rFonts w:ascii="Times New Roman" w:hAnsi="Times New Roman" w:cs="Times New Roman"/>
          <w:sz w:val="28"/>
          <w:szCs w:val="28"/>
        </w:rPr>
        <w:t>»</w:t>
      </w:r>
      <w:r w:rsidR="00560F11" w:rsidRPr="000739EF">
        <w:rPr>
          <w:rFonts w:ascii="Times New Roman" w:hAnsi="Times New Roman" w:cs="Times New Roman"/>
          <w:sz w:val="28"/>
          <w:szCs w:val="28"/>
        </w:rPr>
        <w:t>;</w:t>
      </w:r>
    </w:p>
    <w:p w:rsidR="00560F11" w:rsidRPr="000739EF" w:rsidRDefault="007C357F"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в) «</w:t>
      </w:r>
      <w:r w:rsidR="00560F11" w:rsidRPr="000739EF">
        <w:rPr>
          <w:rFonts w:ascii="Times New Roman" w:hAnsi="Times New Roman" w:cs="Times New Roman"/>
          <w:sz w:val="28"/>
          <w:szCs w:val="28"/>
        </w:rPr>
        <w:t>Требован</w:t>
      </w:r>
      <w:r w:rsidRPr="000739EF">
        <w:rPr>
          <w:rFonts w:ascii="Times New Roman" w:hAnsi="Times New Roman" w:cs="Times New Roman"/>
          <w:sz w:val="28"/>
          <w:szCs w:val="28"/>
        </w:rPr>
        <w:t>ия охраны труда во время работы»</w:t>
      </w:r>
      <w:r w:rsidR="00560F11" w:rsidRPr="000739EF">
        <w:rPr>
          <w:rFonts w:ascii="Times New Roman" w:hAnsi="Times New Roman" w:cs="Times New Roman"/>
          <w:sz w:val="28"/>
          <w:szCs w:val="28"/>
        </w:rPr>
        <w:t>;</w:t>
      </w:r>
    </w:p>
    <w:p w:rsidR="00560F11" w:rsidRPr="000739EF" w:rsidRDefault="00560F11"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г)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Требования охраны труда в аварийных ситуациях</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w:t>
      </w:r>
    </w:p>
    <w:p w:rsidR="00560F11" w:rsidRPr="000739EF" w:rsidRDefault="007C357F" w:rsidP="00B77C88">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д) «</w:t>
      </w:r>
      <w:r w:rsidR="00560F11" w:rsidRPr="000739EF">
        <w:rPr>
          <w:rFonts w:ascii="Times New Roman" w:hAnsi="Times New Roman" w:cs="Times New Roman"/>
          <w:sz w:val="28"/>
          <w:szCs w:val="28"/>
        </w:rPr>
        <w:t>Требования о</w:t>
      </w:r>
      <w:r w:rsidRPr="000739EF">
        <w:rPr>
          <w:rFonts w:ascii="Times New Roman" w:hAnsi="Times New Roman" w:cs="Times New Roman"/>
          <w:sz w:val="28"/>
          <w:szCs w:val="28"/>
        </w:rPr>
        <w:t>храны труда по окончании работы»</w:t>
      </w:r>
      <w:r w:rsidR="00560F11" w:rsidRPr="000739EF">
        <w:rPr>
          <w:rFonts w:ascii="Times New Roman" w:hAnsi="Times New Roman" w:cs="Times New Roman"/>
          <w:sz w:val="28"/>
          <w:szCs w:val="28"/>
        </w:rPr>
        <w:t>.</w:t>
      </w:r>
    </w:p>
    <w:p w:rsidR="00560F11" w:rsidRPr="000739EF" w:rsidRDefault="00214986" w:rsidP="00B77C88">
      <w:pPr>
        <w:pStyle w:val="a4"/>
        <w:ind w:firstLine="708"/>
        <w:jc w:val="both"/>
        <w:rPr>
          <w:rFonts w:ascii="Times New Roman" w:hAnsi="Times New Roman" w:cs="Times New Roman"/>
          <w:sz w:val="28"/>
          <w:szCs w:val="28"/>
        </w:rPr>
      </w:pPr>
      <w:r>
        <w:rPr>
          <w:rFonts w:ascii="Times New Roman" w:hAnsi="Times New Roman" w:cs="Times New Roman"/>
          <w:sz w:val="28"/>
          <w:szCs w:val="28"/>
        </w:rPr>
        <w:t>8.5.6</w:t>
      </w:r>
      <w:r w:rsidR="00560F11" w:rsidRPr="000739EF">
        <w:rPr>
          <w:rFonts w:ascii="Times New Roman" w:hAnsi="Times New Roman" w:cs="Times New Roman"/>
          <w:sz w:val="28"/>
          <w:szCs w:val="28"/>
        </w:rPr>
        <w:t>. При необходимости в инструкцию по охране труда можно включать другие разделы.</w:t>
      </w:r>
    </w:p>
    <w:p w:rsidR="00560F11" w:rsidRPr="000739EF" w:rsidRDefault="00214986" w:rsidP="00B77C88">
      <w:pPr>
        <w:pStyle w:val="a4"/>
        <w:ind w:firstLine="708"/>
        <w:jc w:val="both"/>
        <w:rPr>
          <w:rFonts w:ascii="Times New Roman" w:hAnsi="Times New Roman" w:cs="Times New Roman"/>
          <w:sz w:val="28"/>
          <w:szCs w:val="28"/>
        </w:rPr>
      </w:pPr>
      <w:r>
        <w:rPr>
          <w:rFonts w:ascii="Times New Roman" w:hAnsi="Times New Roman" w:cs="Times New Roman"/>
          <w:sz w:val="28"/>
          <w:szCs w:val="28"/>
        </w:rPr>
        <w:t>8.5.7</w:t>
      </w:r>
      <w:r w:rsidR="007C357F" w:rsidRPr="000739EF">
        <w:rPr>
          <w:rFonts w:ascii="Times New Roman" w:hAnsi="Times New Roman" w:cs="Times New Roman"/>
          <w:sz w:val="28"/>
          <w:szCs w:val="28"/>
        </w:rPr>
        <w:t>. В разделе «</w:t>
      </w:r>
      <w:r w:rsidR="00560F11" w:rsidRPr="000739EF">
        <w:rPr>
          <w:rFonts w:ascii="Times New Roman" w:hAnsi="Times New Roman" w:cs="Times New Roman"/>
          <w:sz w:val="28"/>
          <w:szCs w:val="28"/>
        </w:rPr>
        <w:t xml:space="preserve">Общие требования </w:t>
      </w:r>
      <w:r w:rsidR="007C357F" w:rsidRPr="000739EF">
        <w:rPr>
          <w:rFonts w:ascii="Times New Roman" w:hAnsi="Times New Roman" w:cs="Times New Roman"/>
          <w:sz w:val="28"/>
          <w:szCs w:val="28"/>
        </w:rPr>
        <w:t>охраны труда»</w:t>
      </w:r>
      <w:r w:rsidR="00560F11" w:rsidRPr="000739EF">
        <w:rPr>
          <w:rFonts w:ascii="Times New Roman" w:hAnsi="Times New Roman" w:cs="Times New Roman"/>
          <w:sz w:val="28"/>
          <w:szCs w:val="28"/>
        </w:rPr>
        <w:t xml:space="preserve"> необходимо отражать:</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а) указания о необходимости соблюдения правил внутреннего трудового распорядка;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требования по выполнению режима рабочего времени и времени отдыха при выполнении соответствующих работ;</w:t>
      </w:r>
    </w:p>
    <w:p w:rsidR="00560F11" w:rsidRPr="000739EF" w:rsidRDefault="00560F11" w:rsidP="00506CAB">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 перечень вредных и (или) опасных производственных факторов, которые могут воздействовать на работника в процессе работы, а также перечень профессиональных рисков и опасностей;</w:t>
      </w:r>
    </w:p>
    <w:p w:rsidR="00560F11" w:rsidRPr="000739EF" w:rsidRDefault="00506CAB"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lastRenderedPageBreak/>
        <w:t>г) перечень</w:t>
      </w:r>
      <w:r w:rsidR="00560F11" w:rsidRPr="000739EF">
        <w:rPr>
          <w:rFonts w:ascii="Times New Roman" w:hAnsi="Times New Roman" w:cs="Times New Roman"/>
          <w:sz w:val="28"/>
          <w:szCs w:val="28"/>
        </w:rPr>
        <w:t xml:space="preserve"> специальной одежды, специальной обуви и других средств индивидуальной защиты, выдаваемых работникам в соответствии с установленными государственными нормативными требованиями охраны труда, или ссылку на локальный нормативный акт;</w:t>
      </w:r>
    </w:p>
    <w:p w:rsidR="00560F11" w:rsidRPr="000739EF" w:rsidRDefault="00506CAB"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д) порядок</w:t>
      </w:r>
      <w:r w:rsidR="00560F11" w:rsidRPr="000739EF">
        <w:rPr>
          <w:rFonts w:ascii="Times New Roman" w:hAnsi="Times New Roman" w:cs="Times New Roman"/>
          <w:sz w:val="28"/>
          <w:szCs w:val="28"/>
        </w:rPr>
        <w:t xml:space="preserve"> уведомления о случаях травмирования работника и неисправности персональных компьютеров, копировально-множительной техники настольного (стационарного) типа, иной офисной организационной техники, необходимой для производства работ, а также бытовой техники, инвентаря, т.п. (или ссылку на локальный нормативный акт);</w:t>
      </w:r>
    </w:p>
    <w:p w:rsidR="00560F11" w:rsidRPr="000739EF" w:rsidRDefault="00560F11" w:rsidP="000739EF">
      <w:pPr>
        <w:pStyle w:val="a4"/>
        <w:jc w:val="both"/>
        <w:rPr>
          <w:rFonts w:ascii="Times New Roman" w:hAnsi="Times New Roman" w:cs="Times New Roman"/>
          <w:sz w:val="28"/>
          <w:szCs w:val="28"/>
        </w:rPr>
      </w:pPr>
      <w:r w:rsidRPr="000739EF">
        <w:rPr>
          <w:rFonts w:ascii="Times New Roman" w:hAnsi="Times New Roman" w:cs="Times New Roman"/>
          <w:sz w:val="28"/>
          <w:szCs w:val="28"/>
        </w:rPr>
        <w:t>е) правила личной гигиены и эпидемиологические нормы, которые должен знать и соблюдать работник при выполнении работы.</w:t>
      </w:r>
    </w:p>
    <w:p w:rsidR="00560F11" w:rsidRPr="000739EF" w:rsidRDefault="00214986" w:rsidP="00B77C88">
      <w:pPr>
        <w:pStyle w:val="a4"/>
        <w:ind w:firstLine="708"/>
        <w:jc w:val="both"/>
        <w:rPr>
          <w:rFonts w:ascii="Times New Roman" w:hAnsi="Times New Roman" w:cs="Times New Roman"/>
          <w:sz w:val="28"/>
          <w:szCs w:val="28"/>
        </w:rPr>
      </w:pPr>
      <w:r>
        <w:rPr>
          <w:rFonts w:ascii="Times New Roman" w:hAnsi="Times New Roman" w:cs="Times New Roman"/>
          <w:sz w:val="28"/>
          <w:szCs w:val="28"/>
        </w:rPr>
        <w:t>8.5.8</w:t>
      </w:r>
      <w:r w:rsidR="007C357F" w:rsidRPr="000739EF">
        <w:rPr>
          <w:rFonts w:ascii="Times New Roman" w:hAnsi="Times New Roman" w:cs="Times New Roman"/>
          <w:sz w:val="28"/>
          <w:szCs w:val="28"/>
        </w:rPr>
        <w:t>. В разделе «</w:t>
      </w:r>
      <w:r w:rsidR="00560F11" w:rsidRPr="000739EF">
        <w:rPr>
          <w:rFonts w:ascii="Times New Roman" w:hAnsi="Times New Roman" w:cs="Times New Roman"/>
          <w:sz w:val="28"/>
          <w:szCs w:val="28"/>
        </w:rPr>
        <w:t>Требования охраны труда перед началом работы</w:t>
      </w:r>
      <w:r w:rsidR="007C357F"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необходимо отражать:</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а) порядок подготовки рабочего места;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порядок проверки исправности персональных компьютеров, копировально-множительной техники настольного (стационарного) типа, иной офисной организационной техники, необходимой для производства работ, а также бытовой техники, инвентаря и т.п.</w:t>
      </w:r>
    </w:p>
    <w:p w:rsidR="00560F11" w:rsidRPr="000739EF" w:rsidRDefault="007C357F"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8.5.</w:t>
      </w:r>
      <w:r w:rsidR="00214986">
        <w:rPr>
          <w:rFonts w:ascii="Times New Roman" w:hAnsi="Times New Roman" w:cs="Times New Roman"/>
          <w:sz w:val="28"/>
          <w:szCs w:val="28"/>
        </w:rPr>
        <w:t>9</w:t>
      </w:r>
      <w:r w:rsidRPr="000739EF">
        <w:rPr>
          <w:rFonts w:ascii="Times New Roman" w:hAnsi="Times New Roman" w:cs="Times New Roman"/>
          <w:sz w:val="28"/>
          <w:szCs w:val="28"/>
        </w:rPr>
        <w:t>. В разделе «</w:t>
      </w:r>
      <w:r w:rsidR="00560F11" w:rsidRPr="000739EF">
        <w:rPr>
          <w:rFonts w:ascii="Times New Roman" w:hAnsi="Times New Roman" w:cs="Times New Roman"/>
          <w:sz w:val="28"/>
          <w:szCs w:val="28"/>
        </w:rPr>
        <w:t>Требования охраны труда во время работы</w:t>
      </w:r>
      <w:r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необходимо предусматривать:</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а) способы и приемы безопасного выполнения работ, методы безопасного использования персональных компьютеров, копировально-множительной техники настольного (стационарного) типа, иной офисной организационной техники, необходимой для производства работ, а также бытовой техники, инвентаря и т.п.;</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указания по безопасному содержанию рабочего места;</w:t>
      </w:r>
    </w:p>
    <w:p w:rsidR="00560F11" w:rsidRPr="000739EF" w:rsidRDefault="00560F11" w:rsidP="00B77C88">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 действия, направленные на предотвращение аварийных ситуаций.</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8.5.1</w:t>
      </w:r>
      <w:r w:rsidR="00214986">
        <w:rPr>
          <w:rFonts w:ascii="Times New Roman" w:hAnsi="Times New Roman" w:cs="Times New Roman"/>
          <w:sz w:val="28"/>
          <w:szCs w:val="28"/>
        </w:rPr>
        <w:t>0</w:t>
      </w:r>
      <w:r w:rsidRPr="000739EF">
        <w:rPr>
          <w:rFonts w:ascii="Times New Roman" w:hAnsi="Times New Roman" w:cs="Times New Roman"/>
          <w:sz w:val="28"/>
          <w:szCs w:val="28"/>
        </w:rPr>
        <w:t xml:space="preserve">. В разделе </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Требования охраны труда в аварийных ситуациях</w:t>
      </w:r>
      <w:r w:rsidR="007C357F" w:rsidRPr="000739EF">
        <w:rPr>
          <w:rFonts w:ascii="Times New Roman" w:hAnsi="Times New Roman" w:cs="Times New Roman"/>
          <w:sz w:val="28"/>
          <w:szCs w:val="28"/>
        </w:rPr>
        <w:t>»</w:t>
      </w:r>
      <w:r w:rsidRPr="000739EF">
        <w:rPr>
          <w:rFonts w:ascii="Times New Roman" w:hAnsi="Times New Roman" w:cs="Times New Roman"/>
          <w:sz w:val="28"/>
          <w:szCs w:val="28"/>
        </w:rPr>
        <w:t xml:space="preserve"> необходимо отражать:</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а) перечень основных возможных аварий и аварийных ситуаций и причины, их вызывающие;</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процесс извещения руководителя работ о ситуации, угрожающей жизни и здоровью людей, и о каждом произошедшем несчастном случае;</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 действия работников при возникновении аварий и аварийных ситуаций;</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г) действия по оказанию первой помощи пострадавшим при травмировании, отравлении и других повреждениях здоровья (исходя из результатов оценки профессиональных рисков).</w:t>
      </w:r>
    </w:p>
    <w:p w:rsidR="00560F11" w:rsidRPr="000739EF" w:rsidRDefault="007C357F"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8.5.1</w:t>
      </w:r>
      <w:r w:rsidR="00214986">
        <w:rPr>
          <w:rFonts w:ascii="Times New Roman" w:hAnsi="Times New Roman" w:cs="Times New Roman"/>
          <w:sz w:val="28"/>
          <w:szCs w:val="28"/>
        </w:rPr>
        <w:t>1</w:t>
      </w:r>
      <w:r w:rsidRPr="000739EF">
        <w:rPr>
          <w:rFonts w:ascii="Times New Roman" w:hAnsi="Times New Roman" w:cs="Times New Roman"/>
          <w:sz w:val="28"/>
          <w:szCs w:val="28"/>
        </w:rPr>
        <w:t>. В разделе «</w:t>
      </w:r>
      <w:r w:rsidR="00560F11" w:rsidRPr="000739EF">
        <w:rPr>
          <w:rFonts w:ascii="Times New Roman" w:hAnsi="Times New Roman" w:cs="Times New Roman"/>
          <w:sz w:val="28"/>
          <w:szCs w:val="28"/>
        </w:rPr>
        <w:t>Требования охраны труда по окончании работ</w:t>
      </w:r>
      <w:r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необходимо отражать:</w:t>
      </w:r>
    </w:p>
    <w:p w:rsidR="00560F11" w:rsidRPr="000739EF" w:rsidRDefault="00506CAB"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а) последовательность</w:t>
      </w:r>
      <w:r w:rsidR="00560F11" w:rsidRPr="000739EF">
        <w:rPr>
          <w:rFonts w:ascii="Times New Roman" w:hAnsi="Times New Roman" w:cs="Times New Roman"/>
          <w:sz w:val="28"/>
          <w:szCs w:val="28"/>
        </w:rPr>
        <w:t xml:space="preserve"> отключения используемого персонального компьютера, копировально-множительной техники настольного (стационарного) типа, иной офисной организационной техники, необходимой для производства работ, а также бытовой техники, инвентаря и т.п.;</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б) требования соблюдения личной гигиены;</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lastRenderedPageBreak/>
        <w:t>в) действия при уборке отходов, материалов, полученных в ходе выполнения работы (при необходимости);</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г) процесс извещения руководителя работ о недостатках, влияющих на безопасность труда, обнаруженных во время работы.</w:t>
      </w:r>
    </w:p>
    <w:p w:rsidR="00560F11" w:rsidRPr="000739EF" w:rsidRDefault="00214986" w:rsidP="00D162DD">
      <w:pPr>
        <w:pStyle w:val="a4"/>
        <w:ind w:firstLine="708"/>
        <w:jc w:val="both"/>
        <w:rPr>
          <w:rFonts w:ascii="Times New Roman" w:hAnsi="Times New Roman" w:cs="Times New Roman"/>
          <w:sz w:val="28"/>
          <w:szCs w:val="28"/>
        </w:rPr>
      </w:pPr>
      <w:r>
        <w:rPr>
          <w:rFonts w:ascii="Times New Roman" w:hAnsi="Times New Roman" w:cs="Times New Roman"/>
          <w:sz w:val="28"/>
          <w:szCs w:val="28"/>
        </w:rPr>
        <w:t>8.5.12</w:t>
      </w:r>
      <w:r w:rsidR="00560F11" w:rsidRPr="000739EF">
        <w:rPr>
          <w:rFonts w:ascii="Times New Roman" w:hAnsi="Times New Roman" w:cs="Times New Roman"/>
          <w:sz w:val="28"/>
          <w:szCs w:val="28"/>
        </w:rPr>
        <w:t xml:space="preserve">. В тексте инструкций по охране труда делается минимум ссылок на какие-либо нормативные правовые акты, кроме ссылок на правила, на основании которых они разработаны. </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Замена слов в тексте инструкции по охране труда буквенным сокращением (аббревиатурой) может быть допущена при условии их предшествующей полной расшифровки.</w:t>
      </w:r>
    </w:p>
    <w:p w:rsidR="00560F11" w:rsidRPr="000739EF" w:rsidRDefault="00214986" w:rsidP="00D162DD">
      <w:pPr>
        <w:pStyle w:val="a4"/>
        <w:ind w:firstLine="708"/>
        <w:jc w:val="both"/>
        <w:rPr>
          <w:rFonts w:ascii="Times New Roman" w:hAnsi="Times New Roman" w:cs="Times New Roman"/>
          <w:sz w:val="28"/>
          <w:szCs w:val="28"/>
        </w:rPr>
      </w:pPr>
      <w:r>
        <w:rPr>
          <w:rFonts w:ascii="Times New Roman" w:hAnsi="Times New Roman" w:cs="Times New Roman"/>
          <w:sz w:val="28"/>
          <w:szCs w:val="28"/>
        </w:rPr>
        <w:t>8.5.13</w:t>
      </w:r>
      <w:r w:rsidR="00560F11" w:rsidRPr="000739EF">
        <w:rPr>
          <w:rFonts w:ascii="Times New Roman" w:hAnsi="Times New Roman" w:cs="Times New Roman"/>
          <w:sz w:val="28"/>
          <w:szCs w:val="28"/>
        </w:rPr>
        <w:t>. Изложение требований инструкций по охране труда рекомендуется делать кратким и четким, исключающим возможность различного толкования.</w:t>
      </w:r>
    </w:p>
    <w:p w:rsidR="00560F11" w:rsidRPr="000739EF" w:rsidRDefault="00214986" w:rsidP="00D162DD">
      <w:pPr>
        <w:pStyle w:val="a4"/>
        <w:ind w:firstLine="709"/>
        <w:jc w:val="both"/>
        <w:rPr>
          <w:rFonts w:ascii="Times New Roman" w:hAnsi="Times New Roman" w:cs="Times New Roman"/>
          <w:sz w:val="28"/>
          <w:szCs w:val="28"/>
        </w:rPr>
      </w:pPr>
      <w:r>
        <w:rPr>
          <w:rFonts w:ascii="Times New Roman" w:hAnsi="Times New Roman" w:cs="Times New Roman"/>
          <w:sz w:val="28"/>
          <w:szCs w:val="28"/>
        </w:rPr>
        <w:t>8.5.14</w:t>
      </w:r>
      <w:r w:rsidR="00560F11" w:rsidRPr="000739EF">
        <w:rPr>
          <w:rFonts w:ascii="Times New Roman" w:hAnsi="Times New Roman" w:cs="Times New Roman"/>
          <w:sz w:val="28"/>
          <w:szCs w:val="28"/>
        </w:rPr>
        <w:t>. Разделы инструкции по охране труда нумеруются и имеют заголовки. Каждое нормативное требование оформляется в виде пунктов, которые нумеруются и заголовков не имеют. Пункты могут подразделяться на подпункты, которые могут иметь буквенную или цифровую нумерацию.</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8.6. Утверждение и пересмотр инструкций по охране труда.</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8.6.1. Инструкция по охране труда должна быть разработана в соответствии с настоящим разделом.</w:t>
      </w:r>
    </w:p>
    <w:p w:rsidR="00625552"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8.6.2. Проект инструк</w:t>
      </w:r>
      <w:r w:rsidR="009B139D" w:rsidRPr="000739EF">
        <w:rPr>
          <w:rFonts w:ascii="Times New Roman" w:hAnsi="Times New Roman" w:cs="Times New Roman"/>
          <w:sz w:val="28"/>
          <w:szCs w:val="28"/>
        </w:rPr>
        <w:t>ции по охране труда, подписывается разработчиком и согласовывается</w:t>
      </w:r>
      <w:r w:rsidRPr="000739EF">
        <w:rPr>
          <w:rFonts w:ascii="Times New Roman" w:hAnsi="Times New Roman" w:cs="Times New Roman"/>
          <w:sz w:val="28"/>
          <w:szCs w:val="28"/>
        </w:rPr>
        <w:t xml:space="preserve"> </w:t>
      </w:r>
      <w:r w:rsidR="00440ADF" w:rsidRPr="000739EF">
        <w:rPr>
          <w:rFonts w:ascii="Times New Roman" w:hAnsi="Times New Roman" w:cs="Times New Roman"/>
          <w:sz w:val="28"/>
          <w:szCs w:val="28"/>
        </w:rPr>
        <w:t>со специалистом</w:t>
      </w:r>
      <w:r w:rsidR="009B139D" w:rsidRPr="000739EF">
        <w:rPr>
          <w:rFonts w:ascii="Times New Roman" w:hAnsi="Times New Roman" w:cs="Times New Roman"/>
          <w:sz w:val="28"/>
          <w:szCs w:val="28"/>
        </w:rPr>
        <w:t>, на которого возложено исполнение обязанностей</w:t>
      </w:r>
      <w:r w:rsidR="00440ADF" w:rsidRPr="000739EF">
        <w:rPr>
          <w:rFonts w:ascii="Times New Roman" w:hAnsi="Times New Roman" w:cs="Times New Roman"/>
          <w:sz w:val="28"/>
          <w:szCs w:val="28"/>
        </w:rPr>
        <w:t xml:space="preserve"> по охране труда </w:t>
      </w:r>
      <w:r w:rsidR="009B139D" w:rsidRPr="000739EF">
        <w:rPr>
          <w:rFonts w:ascii="Times New Roman" w:hAnsi="Times New Roman" w:cs="Times New Roman"/>
          <w:sz w:val="28"/>
          <w:szCs w:val="28"/>
        </w:rPr>
        <w:t>и утверждается</w:t>
      </w:r>
      <w:r w:rsidRPr="000739EF">
        <w:rPr>
          <w:rFonts w:ascii="Times New Roman" w:hAnsi="Times New Roman" w:cs="Times New Roman"/>
          <w:sz w:val="28"/>
          <w:szCs w:val="28"/>
        </w:rPr>
        <w:t xml:space="preserve"> </w:t>
      </w:r>
      <w:r w:rsidR="00625552" w:rsidRPr="000739EF">
        <w:rPr>
          <w:rFonts w:ascii="Times New Roman" w:hAnsi="Times New Roman" w:cs="Times New Roman"/>
          <w:sz w:val="28"/>
          <w:szCs w:val="28"/>
        </w:rPr>
        <w:t>в установленном порядке.</w:t>
      </w:r>
    </w:p>
    <w:p w:rsidR="009953F0"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8.6.3. Разработанная и утвержденная инструк</w:t>
      </w:r>
      <w:r w:rsidR="008C6DD6" w:rsidRPr="000739EF">
        <w:rPr>
          <w:rFonts w:ascii="Times New Roman" w:hAnsi="Times New Roman" w:cs="Times New Roman"/>
          <w:sz w:val="28"/>
          <w:szCs w:val="28"/>
        </w:rPr>
        <w:t>ция по охране труда подлежит учё</w:t>
      </w:r>
      <w:r w:rsidRPr="000739EF">
        <w:rPr>
          <w:rFonts w:ascii="Times New Roman" w:hAnsi="Times New Roman" w:cs="Times New Roman"/>
          <w:sz w:val="28"/>
          <w:szCs w:val="28"/>
        </w:rPr>
        <w:t xml:space="preserve">ту в перечне инструкций по охране труда, действующих в </w:t>
      </w:r>
      <w:r w:rsidR="009953F0" w:rsidRPr="000739EF">
        <w:rPr>
          <w:rFonts w:ascii="Times New Roman" w:hAnsi="Times New Roman" w:cs="Times New Roman"/>
          <w:sz w:val="28"/>
          <w:szCs w:val="28"/>
        </w:rPr>
        <w:t>администрации.</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8.6.4. Ознакомление работников с требованиями утвержденных инструкций, требованиями правил по охране труда осуществляется под подпись работника в листе ознакомления к конкретной инструкции.</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8.6.5. Место хранения оригиналов инструкции по охране труда, а также перечня инструкций по охр</w:t>
      </w:r>
      <w:r w:rsidR="008C6DD6" w:rsidRPr="000739EF">
        <w:rPr>
          <w:rFonts w:ascii="Times New Roman" w:hAnsi="Times New Roman" w:cs="Times New Roman"/>
          <w:sz w:val="28"/>
          <w:szCs w:val="28"/>
        </w:rPr>
        <w:t>ане труда определяется распоряжением</w:t>
      </w:r>
      <w:r w:rsidR="00E33992" w:rsidRPr="000739EF">
        <w:rPr>
          <w:rFonts w:ascii="Times New Roman" w:hAnsi="Times New Roman" w:cs="Times New Roman"/>
          <w:sz w:val="28"/>
          <w:szCs w:val="28"/>
        </w:rPr>
        <w:t xml:space="preserve"> администрации</w:t>
      </w:r>
      <w:r w:rsidR="008C6DD6" w:rsidRPr="000739EF">
        <w:rPr>
          <w:rFonts w:ascii="Times New Roman" w:hAnsi="Times New Roman" w:cs="Times New Roman"/>
          <w:sz w:val="28"/>
          <w:szCs w:val="28"/>
        </w:rPr>
        <w:t xml:space="preserve">. </w:t>
      </w:r>
      <w:r w:rsidRPr="000739EF">
        <w:rPr>
          <w:rFonts w:ascii="Times New Roman" w:hAnsi="Times New Roman" w:cs="Times New Roman"/>
          <w:sz w:val="28"/>
          <w:szCs w:val="28"/>
        </w:rPr>
        <w:t>Рук</w:t>
      </w:r>
      <w:r w:rsidR="008C6DD6" w:rsidRPr="000739EF">
        <w:rPr>
          <w:rFonts w:ascii="Times New Roman" w:hAnsi="Times New Roman" w:cs="Times New Roman"/>
          <w:sz w:val="28"/>
          <w:szCs w:val="28"/>
        </w:rPr>
        <w:t xml:space="preserve">оводителям </w:t>
      </w:r>
      <w:r w:rsidR="0091247D" w:rsidRPr="000739EF">
        <w:rPr>
          <w:rFonts w:ascii="Times New Roman" w:hAnsi="Times New Roman" w:cs="Times New Roman"/>
          <w:sz w:val="28"/>
          <w:szCs w:val="28"/>
        </w:rPr>
        <w:t>отделов передаются</w:t>
      </w:r>
      <w:r w:rsidRPr="000739EF">
        <w:rPr>
          <w:rFonts w:ascii="Times New Roman" w:hAnsi="Times New Roman" w:cs="Times New Roman"/>
          <w:sz w:val="28"/>
          <w:szCs w:val="28"/>
        </w:rPr>
        <w:t xml:space="preserve"> копии инструкций по охране труда для размещения их в свободном доступе для работников (на бумажном либо электронном носителе).</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8.6.6. Инструкции по охране труда должны поддерживаться в актуальном состоянии и соответствовать специфике деятель</w:t>
      </w:r>
      <w:r w:rsidR="0091247D" w:rsidRPr="000739EF">
        <w:rPr>
          <w:rFonts w:ascii="Times New Roman" w:hAnsi="Times New Roman" w:cs="Times New Roman"/>
          <w:sz w:val="28"/>
          <w:szCs w:val="28"/>
        </w:rPr>
        <w:t>ности отдела</w:t>
      </w:r>
      <w:r w:rsidRPr="000739EF">
        <w:rPr>
          <w:rFonts w:ascii="Times New Roman" w:hAnsi="Times New Roman" w:cs="Times New Roman"/>
          <w:sz w:val="28"/>
          <w:szCs w:val="28"/>
        </w:rPr>
        <w:t>. В соответствии с методическими рекомендациями пересмотр инструкций рекомендуется производить не реже одного раза в 5 лет.</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8.6.7. Инструкции по охране труда могут досрочно пересматриваться:</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а) при изменении или введении нормативных правовых актов, содержащих нормы трудового права;</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б) при изменении условий труда работников;</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в) при внедрении новой техники и технологии;</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г) по результатам анализа материалов расследования аварий, несчастных случаев на производстве и профессиональных заболеваний;</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lastRenderedPageBreak/>
        <w:t>д) по требованию представителей органов инспекции труда.</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8.6.8. После пересмотра и утверждения новых версий инструкции по охране труда руковод</w:t>
      </w:r>
      <w:r w:rsidR="0046745F" w:rsidRPr="000739EF">
        <w:rPr>
          <w:rFonts w:ascii="Times New Roman" w:hAnsi="Times New Roman" w:cs="Times New Roman"/>
          <w:sz w:val="28"/>
          <w:szCs w:val="28"/>
        </w:rPr>
        <w:t>итель отдела</w:t>
      </w:r>
      <w:r w:rsidRPr="000739EF">
        <w:rPr>
          <w:rFonts w:ascii="Times New Roman" w:hAnsi="Times New Roman" w:cs="Times New Roman"/>
          <w:sz w:val="28"/>
          <w:szCs w:val="28"/>
        </w:rPr>
        <w:t xml:space="preserve"> проводит внеплановый инструктаж по охране труда в объеме вновь введенных в действие инструкций с оформлением соответствующих записей в Журнале регистрации инструктажа на рабочем месте.</w:t>
      </w:r>
    </w:p>
    <w:p w:rsidR="00AC3056"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8.6.9. Если в течение срока действия инструкции по охране труда для работника услови</w:t>
      </w:r>
      <w:r w:rsidR="00AC3056" w:rsidRPr="000739EF">
        <w:rPr>
          <w:rFonts w:ascii="Times New Roman" w:hAnsi="Times New Roman" w:cs="Times New Roman"/>
          <w:sz w:val="28"/>
          <w:szCs w:val="28"/>
        </w:rPr>
        <w:t>я его труда не изменились, то её</w:t>
      </w:r>
      <w:r w:rsidRPr="000739EF">
        <w:rPr>
          <w:rFonts w:ascii="Times New Roman" w:hAnsi="Times New Roman" w:cs="Times New Roman"/>
          <w:sz w:val="28"/>
          <w:szCs w:val="28"/>
        </w:rPr>
        <w:t xml:space="preserve"> действие продлевается на следующий сро</w:t>
      </w:r>
      <w:r w:rsidR="00AC3056" w:rsidRPr="000739EF">
        <w:rPr>
          <w:rFonts w:ascii="Times New Roman" w:hAnsi="Times New Roman" w:cs="Times New Roman"/>
          <w:sz w:val="28"/>
          <w:szCs w:val="28"/>
        </w:rPr>
        <w:t>к.</w:t>
      </w:r>
      <w:r w:rsidRPr="000739EF">
        <w:rPr>
          <w:rFonts w:ascii="Times New Roman" w:hAnsi="Times New Roman" w:cs="Times New Roman"/>
          <w:sz w:val="28"/>
          <w:szCs w:val="28"/>
        </w:rPr>
        <w:t xml:space="preserve"> </w:t>
      </w:r>
      <w:r w:rsidR="00AC3056" w:rsidRPr="000739EF">
        <w:rPr>
          <w:rFonts w:ascii="Times New Roman" w:hAnsi="Times New Roman" w:cs="Times New Roman"/>
          <w:sz w:val="28"/>
          <w:szCs w:val="28"/>
        </w:rPr>
        <w:t xml:space="preserve">           </w:t>
      </w:r>
    </w:p>
    <w:p w:rsidR="00560F11" w:rsidRPr="000739EF" w:rsidRDefault="00176E29"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8.7. Копии инструкций</w:t>
      </w:r>
      <w:r w:rsidR="00560F11" w:rsidRPr="000739EF">
        <w:rPr>
          <w:rFonts w:ascii="Times New Roman" w:hAnsi="Times New Roman" w:cs="Times New Roman"/>
          <w:sz w:val="28"/>
          <w:szCs w:val="28"/>
        </w:rPr>
        <w:t xml:space="preserve"> по охране труда для работников рекомендуется размещать непосредственно на рабочих местах или в специально отведенных и оборудованных для информирования работников местах - кабинетах или уголках по охране труда (стендах) либо хранить в ином доступном для работников месте, </w:t>
      </w:r>
      <w:r w:rsidRPr="000739EF">
        <w:rPr>
          <w:rFonts w:ascii="Times New Roman" w:hAnsi="Times New Roman" w:cs="Times New Roman"/>
          <w:sz w:val="28"/>
          <w:szCs w:val="28"/>
        </w:rPr>
        <w:t>определенном начальником отдела</w:t>
      </w:r>
      <w:r w:rsidR="00560F11" w:rsidRPr="000739EF">
        <w:rPr>
          <w:rFonts w:ascii="Times New Roman" w:hAnsi="Times New Roman" w:cs="Times New Roman"/>
          <w:sz w:val="28"/>
          <w:szCs w:val="28"/>
        </w:rPr>
        <w:t>. Допускается размещение инструкций по охране труда в виде скан-копий на сетевых ресурсах при условии постоянного свободного доступа работников к данному ресурсу.</w:t>
      </w:r>
    </w:p>
    <w:p w:rsidR="00560F11" w:rsidRPr="000739EF" w:rsidRDefault="00560F11" w:rsidP="000739EF">
      <w:pPr>
        <w:pStyle w:val="a4"/>
        <w:jc w:val="both"/>
        <w:rPr>
          <w:rFonts w:ascii="Times New Roman" w:hAnsi="Times New Roman" w:cs="Times New Roman"/>
          <w:sz w:val="28"/>
          <w:szCs w:val="28"/>
        </w:rPr>
      </w:pPr>
    </w:p>
    <w:p w:rsidR="00560F11" w:rsidRPr="00D162DD" w:rsidRDefault="00560F11"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9. Процесс организации и проведения</w:t>
      </w:r>
    </w:p>
    <w:p w:rsidR="00560F11" w:rsidRPr="00D162DD" w:rsidRDefault="00560F11"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специальной оценки условий труда</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 Процедура организации и проведения специальной оценки условий труда (далее - СОУТ) в администрации осуществляется путем реализации установленных законодательством мероприятий по идентификации вредных и (или) опасных факторов производственной среды и трудового процесса,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rsidR="00560F11" w:rsidRPr="000739EF" w:rsidRDefault="004866A2"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9.2</w:t>
      </w:r>
      <w:r w:rsidR="00560F11" w:rsidRPr="000739EF">
        <w:rPr>
          <w:rFonts w:ascii="Times New Roman" w:hAnsi="Times New Roman" w:cs="Times New Roman"/>
          <w:sz w:val="28"/>
          <w:szCs w:val="28"/>
        </w:rPr>
        <w:t xml:space="preserve">. В соответствии с </w:t>
      </w:r>
      <w:hyperlink r:id="rId12" w:history="1">
        <w:r w:rsidR="00560F11" w:rsidRPr="000739EF">
          <w:rPr>
            <w:rFonts w:ascii="Times New Roman" w:hAnsi="Times New Roman" w:cs="Times New Roman"/>
            <w:sz w:val="28"/>
            <w:szCs w:val="28"/>
          </w:rPr>
          <w:t>частью 4 статьи 3</w:t>
        </w:r>
      </w:hyperlink>
      <w:r w:rsidR="00560F11" w:rsidRPr="000739EF">
        <w:rPr>
          <w:rFonts w:ascii="Times New Roman" w:hAnsi="Times New Roman" w:cs="Times New Roman"/>
          <w:sz w:val="28"/>
          <w:szCs w:val="28"/>
        </w:rPr>
        <w:t xml:space="preserve"> Федерального закона от 28.12.2013 </w:t>
      </w:r>
      <w:r w:rsidR="00C602AA" w:rsidRPr="000739EF">
        <w:rPr>
          <w:rFonts w:ascii="Times New Roman" w:hAnsi="Times New Roman" w:cs="Times New Roman"/>
          <w:sz w:val="28"/>
          <w:szCs w:val="28"/>
        </w:rPr>
        <w:t xml:space="preserve">    №</w:t>
      </w:r>
      <w:r w:rsidR="00560F11" w:rsidRPr="000739EF">
        <w:rPr>
          <w:rFonts w:ascii="Times New Roman" w:hAnsi="Times New Roman" w:cs="Times New Roman"/>
          <w:sz w:val="28"/>
          <w:szCs w:val="28"/>
        </w:rPr>
        <w:t xml:space="preserve"> 426-ФЗ </w:t>
      </w:r>
      <w:r w:rsidR="00C602AA" w:rsidRPr="000739EF">
        <w:rPr>
          <w:rFonts w:ascii="Times New Roman" w:hAnsi="Times New Roman" w:cs="Times New Roman"/>
          <w:sz w:val="28"/>
          <w:szCs w:val="28"/>
        </w:rPr>
        <w:t>«</w:t>
      </w:r>
      <w:r w:rsidR="00560F11" w:rsidRPr="000739EF">
        <w:rPr>
          <w:rFonts w:ascii="Times New Roman" w:hAnsi="Times New Roman" w:cs="Times New Roman"/>
          <w:sz w:val="28"/>
          <w:szCs w:val="28"/>
        </w:rPr>
        <w:t>О с</w:t>
      </w:r>
      <w:r w:rsidR="00C602AA" w:rsidRPr="000739EF">
        <w:rPr>
          <w:rFonts w:ascii="Times New Roman" w:hAnsi="Times New Roman" w:cs="Times New Roman"/>
          <w:sz w:val="28"/>
          <w:szCs w:val="28"/>
        </w:rPr>
        <w:t>пециальной оценке условий труда»</w:t>
      </w:r>
      <w:r w:rsidR="00560F11" w:rsidRPr="000739EF">
        <w:rPr>
          <w:rFonts w:ascii="Times New Roman" w:hAnsi="Times New Roman" w:cs="Times New Roman"/>
          <w:sz w:val="28"/>
          <w:szCs w:val="28"/>
        </w:rPr>
        <w:t xml:space="preserve"> (далее - Федеральный закон </w:t>
      </w:r>
      <w:r w:rsidR="00C602AA" w:rsidRPr="000739EF">
        <w:rPr>
          <w:rFonts w:ascii="Times New Roman" w:hAnsi="Times New Roman" w:cs="Times New Roman"/>
          <w:sz w:val="28"/>
          <w:szCs w:val="28"/>
        </w:rPr>
        <w:t xml:space="preserve">       №</w:t>
      </w:r>
      <w:r w:rsidR="00560F11" w:rsidRPr="000739EF">
        <w:rPr>
          <w:rFonts w:ascii="Times New Roman" w:hAnsi="Times New Roman" w:cs="Times New Roman"/>
          <w:sz w:val="28"/>
          <w:szCs w:val="28"/>
        </w:rPr>
        <w:t xml:space="preserve"> 426-ФЗ) проведение СОУТ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560F11" w:rsidRPr="000739EF" w:rsidRDefault="00B53063"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9.3</w:t>
      </w:r>
      <w:r w:rsidR="00560F11" w:rsidRPr="000739EF">
        <w:rPr>
          <w:rFonts w:ascii="Times New Roman" w:hAnsi="Times New Roman" w:cs="Times New Roman"/>
          <w:sz w:val="28"/>
          <w:szCs w:val="28"/>
        </w:rPr>
        <w:t xml:space="preserve">. В Федеральном законе от 27.07.2004 </w:t>
      </w:r>
      <w:hyperlink r:id="rId13" w:history="1">
        <w:r w:rsidR="00C602AA"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79-ФЗ</w:t>
        </w:r>
      </w:hyperlink>
      <w:r w:rsidR="00C602AA" w:rsidRPr="000739EF">
        <w:rPr>
          <w:rFonts w:ascii="Times New Roman" w:hAnsi="Times New Roman" w:cs="Times New Roman"/>
          <w:sz w:val="28"/>
          <w:szCs w:val="28"/>
        </w:rPr>
        <w:t xml:space="preserve"> «</w:t>
      </w:r>
      <w:r w:rsidR="00560F11" w:rsidRPr="000739EF">
        <w:rPr>
          <w:rFonts w:ascii="Times New Roman" w:hAnsi="Times New Roman" w:cs="Times New Roman"/>
          <w:sz w:val="28"/>
          <w:szCs w:val="28"/>
        </w:rPr>
        <w:t>О государственной гражданской службе Российской Федерации</w:t>
      </w:r>
      <w:r w:rsidR="00C602AA" w:rsidRPr="000739EF">
        <w:rPr>
          <w:rFonts w:ascii="Times New Roman" w:hAnsi="Times New Roman" w:cs="Times New Roman"/>
          <w:sz w:val="28"/>
          <w:szCs w:val="28"/>
        </w:rPr>
        <w:t>» (далее - Федеральный закон               №</w:t>
      </w:r>
      <w:r w:rsidR="00560F11" w:rsidRPr="000739EF">
        <w:rPr>
          <w:rFonts w:ascii="Times New Roman" w:hAnsi="Times New Roman" w:cs="Times New Roman"/>
          <w:sz w:val="28"/>
          <w:szCs w:val="28"/>
        </w:rPr>
        <w:t xml:space="preserve"> 79-ФЗ) и от 02.03.2007 </w:t>
      </w:r>
      <w:hyperlink r:id="rId14" w:history="1">
        <w:r w:rsidR="00C602AA" w:rsidRPr="000739EF">
          <w:rPr>
            <w:rFonts w:ascii="Times New Roman" w:hAnsi="Times New Roman" w:cs="Times New Roman"/>
            <w:sz w:val="28"/>
            <w:szCs w:val="28"/>
          </w:rPr>
          <w:t>№</w:t>
        </w:r>
      </w:hyperlink>
      <w:r w:rsidR="0016339E">
        <w:rPr>
          <w:rFonts w:ascii="Times New Roman" w:hAnsi="Times New Roman" w:cs="Times New Roman"/>
          <w:sz w:val="28"/>
          <w:szCs w:val="28"/>
        </w:rPr>
        <w:t xml:space="preserve"> 25-ФЗ</w:t>
      </w:r>
      <w:r w:rsidR="00C602AA" w:rsidRPr="000739EF">
        <w:rPr>
          <w:rFonts w:ascii="Times New Roman" w:hAnsi="Times New Roman" w:cs="Times New Roman"/>
          <w:sz w:val="28"/>
          <w:szCs w:val="28"/>
        </w:rPr>
        <w:t xml:space="preserve"> «</w:t>
      </w:r>
      <w:r w:rsidR="00560F11" w:rsidRPr="000739EF">
        <w:rPr>
          <w:rFonts w:ascii="Times New Roman" w:hAnsi="Times New Roman" w:cs="Times New Roman"/>
          <w:sz w:val="28"/>
          <w:szCs w:val="28"/>
        </w:rPr>
        <w:t>О муниципальной службе в Российской Федерации</w:t>
      </w:r>
      <w:r w:rsidR="00C602AA" w:rsidRPr="000739EF">
        <w:rPr>
          <w:rFonts w:ascii="Times New Roman" w:hAnsi="Times New Roman" w:cs="Times New Roman"/>
          <w:sz w:val="28"/>
          <w:szCs w:val="28"/>
        </w:rPr>
        <w:t>» (далее - Федеральный закон №</w:t>
      </w:r>
      <w:r w:rsidR="00560F11" w:rsidRPr="000739EF">
        <w:rPr>
          <w:rFonts w:ascii="Times New Roman" w:hAnsi="Times New Roman" w:cs="Times New Roman"/>
          <w:sz w:val="28"/>
          <w:szCs w:val="28"/>
        </w:rPr>
        <w:t xml:space="preserve"> 25-ФЗ) не содержится положений, предусматривающих проведение СОУТ на рабочих местах государственных гражданских служащих и муниципальных служащих. При этом </w:t>
      </w:r>
      <w:hyperlink r:id="rId15" w:history="1">
        <w:r w:rsidR="00560F11" w:rsidRPr="000739EF">
          <w:rPr>
            <w:rFonts w:ascii="Times New Roman" w:hAnsi="Times New Roman" w:cs="Times New Roman"/>
            <w:sz w:val="28"/>
            <w:szCs w:val="28"/>
          </w:rPr>
          <w:t>статьей 14</w:t>
        </w:r>
      </w:hyperlink>
      <w:r w:rsidR="00560F11" w:rsidRPr="000739EF">
        <w:rPr>
          <w:rFonts w:ascii="Times New Roman" w:hAnsi="Times New Roman" w:cs="Times New Roman"/>
          <w:sz w:val="28"/>
          <w:szCs w:val="28"/>
        </w:rPr>
        <w:t xml:space="preserve"> </w:t>
      </w:r>
      <w:r w:rsidR="00C602AA" w:rsidRPr="000739EF">
        <w:rPr>
          <w:rFonts w:ascii="Times New Roman" w:hAnsi="Times New Roman" w:cs="Times New Roman"/>
          <w:sz w:val="28"/>
          <w:szCs w:val="28"/>
        </w:rPr>
        <w:t>Федерального закона №</w:t>
      </w:r>
      <w:r w:rsidR="00560F11" w:rsidRPr="000739EF">
        <w:rPr>
          <w:rFonts w:ascii="Times New Roman" w:hAnsi="Times New Roman" w:cs="Times New Roman"/>
          <w:sz w:val="28"/>
          <w:szCs w:val="28"/>
        </w:rPr>
        <w:t xml:space="preserve"> 79-ФЗ гарантировано обеспечение надлежащих организационно-технических условий, необходимых для исполнения </w:t>
      </w:r>
      <w:r w:rsidR="00560F11" w:rsidRPr="000739EF">
        <w:rPr>
          <w:rFonts w:ascii="Times New Roman" w:hAnsi="Times New Roman" w:cs="Times New Roman"/>
          <w:sz w:val="28"/>
          <w:szCs w:val="28"/>
        </w:rPr>
        <w:lastRenderedPageBreak/>
        <w:t xml:space="preserve">должностных обязанностей государственных гражданских служащих, и также </w:t>
      </w:r>
      <w:hyperlink r:id="rId16" w:history="1">
        <w:r w:rsidR="00560F11" w:rsidRPr="000739EF">
          <w:rPr>
            <w:rFonts w:ascii="Times New Roman" w:hAnsi="Times New Roman" w:cs="Times New Roman"/>
            <w:sz w:val="28"/>
            <w:szCs w:val="28"/>
          </w:rPr>
          <w:t>частью 1 статьи 23</w:t>
        </w:r>
      </w:hyperlink>
      <w:r w:rsidR="00C602AA" w:rsidRPr="000739EF">
        <w:rPr>
          <w:rFonts w:ascii="Times New Roman" w:hAnsi="Times New Roman" w:cs="Times New Roman"/>
          <w:sz w:val="28"/>
          <w:szCs w:val="28"/>
        </w:rPr>
        <w:t xml:space="preserve"> Федерального закона №</w:t>
      </w:r>
      <w:r w:rsidR="00560F11" w:rsidRPr="000739EF">
        <w:rPr>
          <w:rFonts w:ascii="Times New Roman" w:hAnsi="Times New Roman" w:cs="Times New Roman"/>
          <w:sz w:val="28"/>
          <w:szCs w:val="28"/>
        </w:rPr>
        <w:t xml:space="preserve"> 25-ФЗ установлено, что муниципальному служащему гарантируются условия работы, обеспечивающие исполнение им должностных обязанностей в соответствии с должностной инструкцией.</w:t>
      </w:r>
    </w:p>
    <w:p w:rsidR="00560F11" w:rsidRPr="000739EF" w:rsidRDefault="00B53063"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9.4</w:t>
      </w:r>
      <w:r w:rsidR="00560F11" w:rsidRPr="000739EF">
        <w:rPr>
          <w:rFonts w:ascii="Times New Roman" w:hAnsi="Times New Roman" w:cs="Times New Roman"/>
          <w:sz w:val="28"/>
          <w:szCs w:val="28"/>
        </w:rPr>
        <w:t>. В настоящее время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 порядок проведения СОУТ в отношении рабочих мест государственных гражданских и муниципальных служащих не урегулирован, в связи с чем законодательные основания, предусматривающие обязательное проведение СОУТ в отношении государственных гражданских служащих и муниципальных служащих, отсутствуют.</w:t>
      </w:r>
    </w:p>
    <w:p w:rsidR="00560F11" w:rsidRPr="000739EF" w:rsidRDefault="00B53063"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9.5</w:t>
      </w:r>
      <w:r w:rsidR="00560F11" w:rsidRPr="000739EF">
        <w:rPr>
          <w:rFonts w:ascii="Times New Roman" w:hAnsi="Times New Roman" w:cs="Times New Roman"/>
          <w:sz w:val="28"/>
          <w:szCs w:val="28"/>
        </w:rPr>
        <w:t>. В администрации СОУТ проводится на рабочих м</w:t>
      </w:r>
      <w:r w:rsidRPr="000739EF">
        <w:rPr>
          <w:rFonts w:ascii="Times New Roman" w:hAnsi="Times New Roman" w:cs="Times New Roman"/>
          <w:sz w:val="28"/>
          <w:szCs w:val="28"/>
        </w:rPr>
        <w:t>естах работников,</w:t>
      </w:r>
      <w:r w:rsidR="00560F11" w:rsidRPr="000739EF">
        <w:rPr>
          <w:rFonts w:ascii="Times New Roman" w:hAnsi="Times New Roman" w:cs="Times New Roman"/>
          <w:sz w:val="28"/>
          <w:szCs w:val="28"/>
        </w:rPr>
        <w:t xml:space="preserve"> не отнесенных к муниципальным служащим и осуществляющих техническое обеспечение деятельности администрации.</w:t>
      </w:r>
    </w:p>
    <w:p w:rsidR="00560F11" w:rsidRPr="000739EF" w:rsidRDefault="002A19F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9.6</w:t>
      </w:r>
      <w:r w:rsidR="00560F11" w:rsidRPr="000739EF">
        <w:rPr>
          <w:rFonts w:ascii="Times New Roman" w:hAnsi="Times New Roman" w:cs="Times New Roman"/>
          <w:sz w:val="28"/>
          <w:szCs w:val="28"/>
        </w:rPr>
        <w:t xml:space="preserve">. Цели проведения СОУТ указаны в Федеральном </w:t>
      </w:r>
      <w:hyperlink r:id="rId17" w:history="1">
        <w:r w:rsidR="00560F11" w:rsidRPr="000739EF">
          <w:rPr>
            <w:rFonts w:ascii="Times New Roman" w:hAnsi="Times New Roman" w:cs="Times New Roman"/>
            <w:sz w:val="28"/>
            <w:szCs w:val="28"/>
          </w:rPr>
          <w:t>законе</w:t>
        </w:r>
      </w:hyperlink>
      <w:r w:rsidR="00560F11" w:rsidRPr="000739EF">
        <w:rPr>
          <w:rFonts w:ascii="Times New Roman" w:hAnsi="Times New Roman" w:cs="Times New Roman"/>
          <w:sz w:val="28"/>
          <w:szCs w:val="28"/>
        </w:rPr>
        <w:t xml:space="preserve"> </w:t>
      </w:r>
      <w:r w:rsidR="00C602AA"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426-ФЗ. Основной целью является выявление вредных и (или) опасных производственных факторов (далее - ВОПФ), а также уровня воздействия на работника, отклонения от нормативов, в том числе оценка и фиксация степени их негативного влияния, определяющие порядок предоставления работникам предусмотренных Трудовым </w:t>
      </w:r>
      <w:hyperlink r:id="rId18" w:history="1">
        <w:r w:rsidR="00560F11" w:rsidRPr="000739EF">
          <w:rPr>
            <w:rFonts w:ascii="Times New Roman" w:hAnsi="Times New Roman" w:cs="Times New Roman"/>
            <w:sz w:val="28"/>
            <w:szCs w:val="28"/>
          </w:rPr>
          <w:t>кодексом</w:t>
        </w:r>
      </w:hyperlink>
      <w:r w:rsidR="00560F11" w:rsidRPr="000739EF">
        <w:rPr>
          <w:rFonts w:ascii="Times New Roman" w:hAnsi="Times New Roman" w:cs="Times New Roman"/>
          <w:sz w:val="28"/>
          <w:szCs w:val="28"/>
        </w:rPr>
        <w:t xml:space="preserve"> Российской Федерации гарантий и компенсаций.</w:t>
      </w:r>
    </w:p>
    <w:p w:rsidR="00560F11" w:rsidRPr="000739EF" w:rsidRDefault="009D20DA"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9.7</w:t>
      </w:r>
      <w:r w:rsidR="00560F11" w:rsidRPr="000739EF">
        <w:rPr>
          <w:rFonts w:ascii="Times New Roman" w:hAnsi="Times New Roman" w:cs="Times New Roman"/>
          <w:sz w:val="28"/>
          <w:szCs w:val="28"/>
        </w:rPr>
        <w:t xml:space="preserve">. СОУТ проводится с периодичностью не реже чем 1 раз в 5 лет, если иное не установлено Федеральным </w:t>
      </w:r>
      <w:hyperlink r:id="rId19" w:history="1">
        <w:r w:rsidR="00560F11" w:rsidRPr="000739EF">
          <w:rPr>
            <w:rFonts w:ascii="Times New Roman" w:hAnsi="Times New Roman" w:cs="Times New Roman"/>
            <w:sz w:val="28"/>
            <w:szCs w:val="28"/>
          </w:rPr>
          <w:t>законом</w:t>
        </w:r>
      </w:hyperlink>
      <w:r w:rsidR="00C602AA" w:rsidRPr="000739EF">
        <w:rPr>
          <w:rFonts w:ascii="Times New Roman" w:hAnsi="Times New Roman" w:cs="Times New Roman"/>
          <w:sz w:val="28"/>
          <w:szCs w:val="28"/>
        </w:rPr>
        <w:t xml:space="preserve"> №</w:t>
      </w:r>
      <w:r w:rsidR="00560F11" w:rsidRPr="000739EF">
        <w:rPr>
          <w:rFonts w:ascii="Times New Roman" w:hAnsi="Times New Roman" w:cs="Times New Roman"/>
          <w:sz w:val="28"/>
          <w:szCs w:val="28"/>
        </w:rPr>
        <w:t xml:space="preserve"> 426-ФЗ (срок исчисляется со дня внесения сведений о результатах проведения СОУТ в информационную систему учета, а в отношении результатов проведения СОУТ, содержащих сведения, составляющие государственную или иную охраняемую законом та</w:t>
      </w:r>
      <w:r w:rsidR="008B3DB2" w:rsidRPr="000739EF">
        <w:rPr>
          <w:rFonts w:ascii="Times New Roman" w:hAnsi="Times New Roman" w:cs="Times New Roman"/>
          <w:sz w:val="28"/>
          <w:szCs w:val="28"/>
        </w:rPr>
        <w:t>йну, - со дня утверждения отчё</w:t>
      </w:r>
      <w:r w:rsidR="00560F11" w:rsidRPr="000739EF">
        <w:rPr>
          <w:rFonts w:ascii="Times New Roman" w:hAnsi="Times New Roman" w:cs="Times New Roman"/>
          <w:sz w:val="28"/>
          <w:szCs w:val="28"/>
        </w:rPr>
        <w:t>та о проведении СОУТ).</w:t>
      </w:r>
    </w:p>
    <w:p w:rsidR="00560F11" w:rsidRPr="000739EF" w:rsidRDefault="00084A65"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9.8</w:t>
      </w:r>
      <w:r w:rsidR="00560F11" w:rsidRPr="000739EF">
        <w:rPr>
          <w:rFonts w:ascii="Times New Roman" w:hAnsi="Times New Roman" w:cs="Times New Roman"/>
          <w:sz w:val="28"/>
          <w:szCs w:val="28"/>
        </w:rPr>
        <w:t xml:space="preserve">. На рабочих местах, указанных в </w:t>
      </w:r>
      <w:hyperlink r:id="rId20" w:history="1">
        <w:r w:rsidR="00560F11" w:rsidRPr="000739EF">
          <w:rPr>
            <w:rFonts w:ascii="Times New Roman" w:hAnsi="Times New Roman" w:cs="Times New Roman"/>
            <w:sz w:val="28"/>
            <w:szCs w:val="28"/>
          </w:rPr>
          <w:t>части 1 статьи 11</w:t>
        </w:r>
      </w:hyperlink>
      <w:r w:rsidR="00560F11" w:rsidRPr="000739EF">
        <w:rPr>
          <w:rFonts w:ascii="Times New Roman" w:hAnsi="Times New Roman" w:cs="Times New Roman"/>
          <w:sz w:val="28"/>
          <w:szCs w:val="28"/>
        </w:rPr>
        <w:t xml:space="preserve"> Федерального закона </w:t>
      </w:r>
      <w:r w:rsidR="00C602AA" w:rsidRPr="000739EF">
        <w:rPr>
          <w:rFonts w:ascii="Times New Roman" w:hAnsi="Times New Roman" w:cs="Times New Roman"/>
          <w:sz w:val="28"/>
          <w:szCs w:val="28"/>
        </w:rPr>
        <w:t xml:space="preserve">   №</w:t>
      </w:r>
      <w:r w:rsidR="00560F11" w:rsidRPr="000739EF">
        <w:rPr>
          <w:rFonts w:ascii="Times New Roman" w:hAnsi="Times New Roman" w:cs="Times New Roman"/>
          <w:sz w:val="28"/>
          <w:szCs w:val="28"/>
        </w:rPr>
        <w:t xml:space="preserve"> 426-ФЗ, в отношении которых действует декларация соответствия условий труда государственным нормативным требованиям охраны труда, повторное проведение СОУТ не требуется до наступления обстоятельств, установленных </w:t>
      </w:r>
      <w:hyperlink r:id="rId21" w:history="1">
        <w:r w:rsidR="00560F11" w:rsidRPr="000739EF">
          <w:rPr>
            <w:rFonts w:ascii="Times New Roman" w:hAnsi="Times New Roman" w:cs="Times New Roman"/>
            <w:sz w:val="28"/>
            <w:szCs w:val="28"/>
          </w:rPr>
          <w:t>ч. 5 ст. 11</w:t>
        </w:r>
      </w:hyperlink>
      <w:r w:rsidR="00560F11" w:rsidRPr="000739EF">
        <w:rPr>
          <w:rFonts w:ascii="Times New Roman" w:hAnsi="Times New Roman" w:cs="Times New Roman"/>
          <w:sz w:val="28"/>
          <w:szCs w:val="28"/>
        </w:rPr>
        <w:t xml:space="preserve"> Федерального закона </w:t>
      </w:r>
      <w:r w:rsidR="00C602AA"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426-ФЗ.</w:t>
      </w:r>
    </w:p>
    <w:p w:rsidR="00560F11" w:rsidRPr="000739EF" w:rsidRDefault="00084A65"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9.9</w:t>
      </w:r>
      <w:r w:rsidR="00560F11" w:rsidRPr="000739EF">
        <w:rPr>
          <w:rFonts w:ascii="Times New Roman" w:hAnsi="Times New Roman" w:cs="Times New Roman"/>
          <w:sz w:val="28"/>
          <w:szCs w:val="28"/>
        </w:rPr>
        <w:t xml:space="preserve">. Для проведения СОУТ на рабочих местах в администрации привлекается организация, соответствующая требованиям </w:t>
      </w:r>
      <w:hyperlink r:id="rId22" w:history="1">
        <w:r w:rsidR="00560F11" w:rsidRPr="000739EF">
          <w:rPr>
            <w:rFonts w:ascii="Times New Roman" w:hAnsi="Times New Roman" w:cs="Times New Roman"/>
            <w:sz w:val="28"/>
            <w:szCs w:val="28"/>
          </w:rPr>
          <w:t>статьи 19</w:t>
        </w:r>
      </w:hyperlink>
      <w:r w:rsidR="00560F11" w:rsidRPr="000739EF">
        <w:rPr>
          <w:rFonts w:ascii="Times New Roman" w:hAnsi="Times New Roman" w:cs="Times New Roman"/>
          <w:sz w:val="28"/>
          <w:szCs w:val="28"/>
        </w:rPr>
        <w:t xml:space="preserve"> Федерального закона </w:t>
      </w:r>
      <w:r w:rsidR="00C602AA" w:rsidRPr="000739EF">
        <w:rPr>
          <w:rFonts w:ascii="Times New Roman" w:hAnsi="Times New Roman" w:cs="Times New Roman"/>
          <w:sz w:val="28"/>
          <w:szCs w:val="28"/>
        </w:rPr>
        <w:t xml:space="preserve">          №</w:t>
      </w:r>
      <w:r w:rsidR="00560F11" w:rsidRPr="000739EF">
        <w:rPr>
          <w:rFonts w:ascii="Times New Roman" w:hAnsi="Times New Roman" w:cs="Times New Roman"/>
          <w:sz w:val="28"/>
          <w:szCs w:val="28"/>
        </w:rPr>
        <w:t xml:space="preserve"> 426-ФЗ.</w:t>
      </w:r>
    </w:p>
    <w:p w:rsidR="00307F9E" w:rsidRPr="000739EF" w:rsidRDefault="00F4107F"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9.10</w:t>
      </w:r>
      <w:r w:rsidR="00560F11" w:rsidRPr="000739EF">
        <w:rPr>
          <w:rFonts w:ascii="Times New Roman" w:hAnsi="Times New Roman" w:cs="Times New Roman"/>
          <w:sz w:val="28"/>
          <w:szCs w:val="28"/>
        </w:rPr>
        <w:t xml:space="preserve">. Администрация предоставляет организации, проводящей СОУТ, необходимую информацию об условиях труда на рабочих местах, подлежащих СОУТ. </w:t>
      </w:r>
    </w:p>
    <w:p w:rsidR="00560F11" w:rsidRPr="000739EF" w:rsidRDefault="00F4107F"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9.11</w:t>
      </w:r>
      <w:r w:rsidR="00560F11" w:rsidRPr="000739EF">
        <w:rPr>
          <w:rFonts w:ascii="Times New Roman" w:hAnsi="Times New Roman" w:cs="Times New Roman"/>
          <w:sz w:val="28"/>
          <w:szCs w:val="28"/>
        </w:rPr>
        <w:t>. Администрация получает право использовать результаты СОУТ для всех целей, предусмотренных законом, сразу после отображения сведений о проведении СОУТ в Федеральной системе учета.</w:t>
      </w:r>
    </w:p>
    <w:p w:rsidR="00560F11" w:rsidRPr="000739EF" w:rsidRDefault="00F4107F"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lastRenderedPageBreak/>
        <w:t>9.12</w:t>
      </w:r>
      <w:r w:rsidR="00560F11" w:rsidRPr="000739EF">
        <w:rPr>
          <w:rFonts w:ascii="Times New Roman" w:hAnsi="Times New Roman" w:cs="Times New Roman"/>
          <w:sz w:val="28"/>
          <w:szCs w:val="28"/>
        </w:rPr>
        <w:t xml:space="preserve">. </w:t>
      </w:r>
      <w:r w:rsidRPr="000739EF">
        <w:rPr>
          <w:rFonts w:ascii="Times New Roman" w:hAnsi="Times New Roman" w:cs="Times New Roman"/>
          <w:sz w:val="28"/>
          <w:szCs w:val="28"/>
        </w:rPr>
        <w:t xml:space="preserve">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w:t>
      </w:r>
      <w:hyperlink r:id="rId23" w:history="1">
        <w:r w:rsidRPr="00915C2D">
          <w:rPr>
            <w:rFonts w:ascii="Times New Roman" w:hAnsi="Times New Roman" w:cs="Times New Roman"/>
            <w:sz w:val="28"/>
            <w:szCs w:val="28"/>
          </w:rPr>
          <w:t>части 6 статьи 10</w:t>
        </w:r>
      </w:hyperlink>
      <w:r w:rsidRPr="00915C2D">
        <w:rPr>
          <w:rFonts w:ascii="Times New Roman" w:hAnsi="Times New Roman" w:cs="Times New Roman"/>
          <w:sz w:val="28"/>
          <w:szCs w:val="28"/>
        </w:rPr>
        <w:t xml:space="preserve"> Федерального закона</w:t>
      </w:r>
      <w:r w:rsidR="00C602AA" w:rsidRPr="00915C2D">
        <w:rPr>
          <w:rFonts w:ascii="Times New Roman" w:hAnsi="Times New Roman" w:cs="Times New Roman"/>
          <w:sz w:val="28"/>
          <w:szCs w:val="28"/>
        </w:rPr>
        <w:t xml:space="preserve"> № 426</w:t>
      </w:r>
      <w:r w:rsidRPr="00915C2D">
        <w:rPr>
          <w:rFonts w:ascii="Times New Roman" w:hAnsi="Times New Roman" w:cs="Times New Roman"/>
          <w:sz w:val="28"/>
          <w:szCs w:val="28"/>
        </w:rPr>
        <w:t>,</w:t>
      </w:r>
      <w:r w:rsidRPr="000739EF">
        <w:rPr>
          <w:rFonts w:ascii="Times New Roman" w:hAnsi="Times New Roman" w:cs="Times New Roman"/>
          <w:sz w:val="28"/>
          <w:szCs w:val="28"/>
        </w:rPr>
        <w:t xml:space="preserve"> а</w:t>
      </w:r>
      <w:r w:rsidR="00560F11" w:rsidRPr="000739EF">
        <w:rPr>
          <w:rFonts w:ascii="Times New Roman" w:hAnsi="Times New Roman" w:cs="Times New Roman"/>
          <w:sz w:val="28"/>
          <w:szCs w:val="28"/>
        </w:rPr>
        <w:t>дминистрация подает декларацию о соответствии условий труда (при наличии) в течение 30 рабочих дней в Государственную инспекцию труда</w:t>
      </w:r>
      <w:r w:rsidRPr="000739EF">
        <w:rPr>
          <w:rFonts w:ascii="Times New Roman" w:hAnsi="Times New Roman" w:cs="Times New Roman"/>
          <w:sz w:val="28"/>
          <w:szCs w:val="28"/>
        </w:rPr>
        <w:t xml:space="preserve"> Иркутской области</w:t>
      </w:r>
      <w:r w:rsidR="00560F11" w:rsidRPr="000739EF">
        <w:rPr>
          <w:rFonts w:ascii="Times New Roman" w:hAnsi="Times New Roman" w:cs="Times New Roman"/>
          <w:sz w:val="28"/>
          <w:szCs w:val="28"/>
        </w:rPr>
        <w:t>.</w:t>
      </w:r>
    </w:p>
    <w:p w:rsidR="00560F11" w:rsidRPr="000739EF" w:rsidRDefault="000247C5"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9.13</w:t>
      </w:r>
      <w:r w:rsidR="00560F11" w:rsidRPr="000739EF">
        <w:rPr>
          <w:rFonts w:ascii="Times New Roman" w:hAnsi="Times New Roman" w:cs="Times New Roman"/>
          <w:sz w:val="28"/>
          <w:szCs w:val="28"/>
        </w:rPr>
        <w:t>. Ознакомление работников с результатами проведения СОУТ проводится в течение 30 календарных дней со дня утверждения им отчета.</w:t>
      </w:r>
    </w:p>
    <w:p w:rsidR="00560F11" w:rsidRPr="000739EF" w:rsidRDefault="00615457"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9.14</w:t>
      </w:r>
      <w:r w:rsidR="00560F11" w:rsidRPr="000739EF">
        <w:rPr>
          <w:rFonts w:ascii="Times New Roman" w:hAnsi="Times New Roman" w:cs="Times New Roman"/>
          <w:sz w:val="28"/>
          <w:szCs w:val="28"/>
        </w:rPr>
        <w:t>. Администрация размещает на своем официальном сайте в информационно-телекоммуникационной сети Интернет сводные данные о результатах проведения СОУТ в срок не позднее чем в течение тридцати календарных дней со дня утверждения отчета о проведении СОУТ.</w:t>
      </w:r>
    </w:p>
    <w:p w:rsidR="00560F11" w:rsidRPr="000739EF" w:rsidRDefault="00615457"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9.15</w:t>
      </w:r>
      <w:r w:rsidR="00560F11" w:rsidRPr="000739EF">
        <w:rPr>
          <w:rFonts w:ascii="Times New Roman" w:hAnsi="Times New Roman" w:cs="Times New Roman"/>
          <w:sz w:val="28"/>
          <w:szCs w:val="28"/>
        </w:rPr>
        <w:t>. Проведение через 5 лет повторной СОУТ на рабочих местах, условия труда на которых оценены с 3 и 4 классом условий труда, проводится со дня внесения сведений о результатах проведения СОУТ в Федеральную систему учета.</w:t>
      </w:r>
    </w:p>
    <w:p w:rsidR="00560F11" w:rsidRPr="000739EF" w:rsidRDefault="00615457"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9.16</w:t>
      </w:r>
      <w:r w:rsidR="00560F11" w:rsidRPr="000739EF">
        <w:rPr>
          <w:rFonts w:ascii="Times New Roman" w:hAnsi="Times New Roman" w:cs="Times New Roman"/>
          <w:sz w:val="28"/>
          <w:szCs w:val="28"/>
        </w:rPr>
        <w:t>. На рабочих местах, в отношении которых была составлена декларация, по истечении 5 лет повторная СОУТ не проводится, а декларация считаетс</w:t>
      </w:r>
      <w:r w:rsidRPr="000739EF">
        <w:rPr>
          <w:rFonts w:ascii="Times New Roman" w:hAnsi="Times New Roman" w:cs="Times New Roman"/>
          <w:sz w:val="28"/>
          <w:szCs w:val="28"/>
        </w:rPr>
        <w:t>я продленной на следующие 5 лет.</w:t>
      </w:r>
    </w:p>
    <w:p w:rsidR="00560F11" w:rsidRPr="000739EF" w:rsidRDefault="00615457"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9.17</w:t>
      </w:r>
      <w:r w:rsidR="00560F11" w:rsidRPr="000739EF">
        <w:rPr>
          <w:rFonts w:ascii="Times New Roman" w:hAnsi="Times New Roman" w:cs="Times New Roman"/>
          <w:sz w:val="28"/>
          <w:szCs w:val="28"/>
        </w:rPr>
        <w:t xml:space="preserve">. Проведение внеплановой СОУТ </w:t>
      </w:r>
      <w:r w:rsidRPr="000739EF">
        <w:rPr>
          <w:rFonts w:ascii="Times New Roman" w:hAnsi="Times New Roman" w:cs="Times New Roman"/>
          <w:sz w:val="28"/>
          <w:szCs w:val="28"/>
        </w:rPr>
        <w:t xml:space="preserve">производится </w:t>
      </w:r>
      <w:r w:rsidR="00560F11" w:rsidRPr="000739EF">
        <w:rPr>
          <w:rFonts w:ascii="Times New Roman" w:hAnsi="Times New Roman" w:cs="Times New Roman"/>
          <w:sz w:val="28"/>
          <w:szCs w:val="28"/>
        </w:rPr>
        <w:t>в случаях:</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ввода новых рабочих мест;</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изменений технологического процесса, оборудования, сырья и материалов, средств защиты;</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несчастного случая или профзаболевания на конкретном рабочем месте, причиной которых явилось воздействие вредных производственных факторов;</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получения предписания государственного инспектора труда о проведении внеплановой СОУТ.</w:t>
      </w:r>
    </w:p>
    <w:p w:rsidR="00560F11" w:rsidRPr="000739EF" w:rsidRDefault="001A7A36" w:rsidP="00D162DD">
      <w:pPr>
        <w:pStyle w:val="a4"/>
        <w:ind w:firstLine="708"/>
        <w:jc w:val="both"/>
        <w:rPr>
          <w:rFonts w:ascii="Times New Roman" w:hAnsi="Times New Roman" w:cs="Times New Roman"/>
          <w:sz w:val="28"/>
          <w:szCs w:val="28"/>
        </w:rPr>
      </w:pPr>
      <w:bookmarkStart w:id="4" w:name="Par509"/>
      <w:bookmarkEnd w:id="4"/>
      <w:r w:rsidRPr="000739EF">
        <w:rPr>
          <w:rFonts w:ascii="Times New Roman" w:hAnsi="Times New Roman" w:cs="Times New Roman"/>
          <w:sz w:val="28"/>
          <w:szCs w:val="28"/>
        </w:rPr>
        <w:t>9.18</w:t>
      </w:r>
      <w:r w:rsidR="00560F11" w:rsidRPr="000739EF">
        <w:rPr>
          <w:rFonts w:ascii="Times New Roman" w:hAnsi="Times New Roman" w:cs="Times New Roman"/>
          <w:sz w:val="28"/>
          <w:szCs w:val="28"/>
        </w:rPr>
        <w:t>. Проведение внеплановой СОУТ на рабочих местах, в отношении которых была составлена декларация, осуществляется только в следующих случаях:</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несчастного случая или профзаболевания на конкретном рабочем месте, причиной которых явилось воздействие на работника вредных производственных факторов;</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выявления государственным инспектором труда нарушений государственных нормативных требований охраны труда в отношении конкретного рабочего места или занятого на нем работника.</w:t>
      </w:r>
    </w:p>
    <w:p w:rsidR="00560F11" w:rsidRPr="000739EF" w:rsidRDefault="00560F11" w:rsidP="000739EF">
      <w:pPr>
        <w:pStyle w:val="a4"/>
        <w:jc w:val="both"/>
        <w:rPr>
          <w:rFonts w:ascii="Times New Roman" w:hAnsi="Times New Roman" w:cs="Times New Roman"/>
          <w:sz w:val="28"/>
          <w:szCs w:val="28"/>
        </w:rPr>
      </w:pPr>
    </w:p>
    <w:p w:rsidR="00560F11" w:rsidRPr="00D162DD" w:rsidRDefault="00560F11" w:rsidP="00D162DD">
      <w:pPr>
        <w:pStyle w:val="a4"/>
        <w:jc w:val="center"/>
        <w:rPr>
          <w:rFonts w:ascii="Times New Roman" w:hAnsi="Times New Roman" w:cs="Times New Roman"/>
          <w:b/>
          <w:sz w:val="28"/>
          <w:szCs w:val="28"/>
        </w:rPr>
      </w:pPr>
      <w:bookmarkStart w:id="5" w:name="Par513"/>
      <w:bookmarkEnd w:id="5"/>
      <w:r w:rsidRPr="00D162DD">
        <w:rPr>
          <w:rFonts w:ascii="Times New Roman" w:hAnsi="Times New Roman" w:cs="Times New Roman"/>
          <w:b/>
          <w:sz w:val="28"/>
          <w:szCs w:val="28"/>
        </w:rPr>
        <w:t>10. Процесс управления профессиональными рисками</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xml:space="preserve">10.1. В целях выполнения требований </w:t>
      </w:r>
      <w:hyperlink r:id="rId24" w:history="1">
        <w:r w:rsidRPr="000739EF">
          <w:rPr>
            <w:rFonts w:ascii="Times New Roman" w:hAnsi="Times New Roman" w:cs="Times New Roman"/>
            <w:sz w:val="28"/>
            <w:szCs w:val="28"/>
          </w:rPr>
          <w:t>ст. 218</w:t>
        </w:r>
      </w:hyperlink>
      <w:r w:rsidRPr="000739EF">
        <w:rPr>
          <w:rFonts w:ascii="Times New Roman" w:hAnsi="Times New Roman" w:cs="Times New Roman"/>
          <w:sz w:val="28"/>
          <w:szCs w:val="28"/>
        </w:rPr>
        <w:t xml:space="preserve"> Трудового кодекса Российской Федерации и реализации процедуры управления </w:t>
      </w:r>
      <w:r w:rsidRPr="000739EF">
        <w:rPr>
          <w:rFonts w:ascii="Times New Roman" w:hAnsi="Times New Roman" w:cs="Times New Roman"/>
          <w:sz w:val="28"/>
          <w:szCs w:val="28"/>
        </w:rPr>
        <w:lastRenderedPageBreak/>
        <w:t>профессиональными рисками в администрации разрабатывается и утверждается порядок управления профессиональными рисками.</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10.2. Процедура управления профессиональными рисками в администрации представляет собой комплекс взаимосвязанных мероприятий и процедур, являющихся элементами СОУТ и включающих в себя выявление опасностей, оценку профессиональных рисков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10.3. Процедура управления профессиональными рисками в администрации учитывает следующее:</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управление профессиональн</w:t>
      </w:r>
      <w:r w:rsidR="00737F4D" w:rsidRPr="000739EF">
        <w:rPr>
          <w:rFonts w:ascii="Times New Roman" w:hAnsi="Times New Roman" w:cs="Times New Roman"/>
          <w:sz w:val="28"/>
          <w:szCs w:val="28"/>
        </w:rPr>
        <w:t>ыми рисками осуществляется с учё</w:t>
      </w:r>
      <w:r w:rsidRPr="000739EF">
        <w:rPr>
          <w:rFonts w:ascii="Times New Roman" w:hAnsi="Times New Roman" w:cs="Times New Roman"/>
          <w:sz w:val="28"/>
          <w:szCs w:val="28"/>
        </w:rPr>
        <w:t>том деятельности администрации;</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w:t>
      </w:r>
      <w:r w:rsidR="00737F4D" w:rsidRPr="000739EF">
        <w:rPr>
          <w:rFonts w:ascii="Times New Roman" w:hAnsi="Times New Roman" w:cs="Times New Roman"/>
          <w:sz w:val="28"/>
          <w:szCs w:val="28"/>
        </w:rPr>
        <w:t xml:space="preserve"> тяжесть возможного ущерба растё</w:t>
      </w:r>
      <w:r w:rsidRPr="000739EF">
        <w:rPr>
          <w:rFonts w:ascii="Times New Roman" w:hAnsi="Times New Roman" w:cs="Times New Roman"/>
          <w:sz w:val="28"/>
          <w:szCs w:val="28"/>
        </w:rPr>
        <w:t>т пропорционально увеличению числа работников, подвергающихся опасности;</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все оцененные профессиональные риски подлежат управлению;</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 эффективность разработанных мер по управлению профессиональными рисками должна постоянно оцениваться.</w:t>
      </w:r>
    </w:p>
    <w:p w:rsidR="00737F4D"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10.4. В целях обеспечения реализации процедуры управления профессиональными рисками </w:t>
      </w:r>
      <w:r w:rsidR="00737F4D" w:rsidRPr="000739EF">
        <w:rPr>
          <w:rFonts w:ascii="Times New Roman" w:hAnsi="Times New Roman" w:cs="Times New Roman"/>
          <w:sz w:val="28"/>
          <w:szCs w:val="28"/>
        </w:rPr>
        <w:t>в администрации определяется:</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организационный порядок проведения оценки уровня профессиональных рисков;</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порядок урегулирования споров по вопросам оценки уровня профессиональных рисков;</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порядок использования результатов оценки уровня профессиональных рисков.</w:t>
      </w:r>
    </w:p>
    <w:p w:rsidR="00560F11" w:rsidRPr="000739EF" w:rsidRDefault="00560F11" w:rsidP="00D162DD">
      <w:pPr>
        <w:pStyle w:val="a4"/>
        <w:ind w:firstLine="709"/>
        <w:jc w:val="both"/>
        <w:rPr>
          <w:rFonts w:ascii="Times New Roman" w:hAnsi="Times New Roman" w:cs="Times New Roman"/>
          <w:sz w:val="28"/>
          <w:szCs w:val="28"/>
        </w:rPr>
      </w:pPr>
    </w:p>
    <w:p w:rsidR="00560F11" w:rsidRPr="00D162DD" w:rsidRDefault="007D79AD"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11</w:t>
      </w:r>
      <w:r w:rsidR="00560F11" w:rsidRPr="00D162DD">
        <w:rPr>
          <w:rFonts w:ascii="Times New Roman" w:hAnsi="Times New Roman" w:cs="Times New Roman"/>
          <w:b/>
          <w:sz w:val="28"/>
          <w:szCs w:val="28"/>
        </w:rPr>
        <w:t>. Обеспечение работников средствами</w:t>
      </w:r>
    </w:p>
    <w:p w:rsidR="00560F11" w:rsidRPr="00D162DD" w:rsidRDefault="00560F11"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индивидуальной защиты, смывающими средствами</w:t>
      </w:r>
    </w:p>
    <w:p w:rsidR="00560F11" w:rsidRPr="000739EF" w:rsidRDefault="00560F11" w:rsidP="000739EF">
      <w:pPr>
        <w:pStyle w:val="a4"/>
        <w:jc w:val="both"/>
        <w:rPr>
          <w:rFonts w:ascii="Times New Roman" w:hAnsi="Times New Roman" w:cs="Times New Roman"/>
          <w:sz w:val="28"/>
          <w:szCs w:val="28"/>
        </w:rPr>
      </w:pPr>
    </w:p>
    <w:p w:rsidR="00560F11" w:rsidRPr="000739EF" w:rsidRDefault="00B51909" w:rsidP="00D162DD">
      <w:pPr>
        <w:pStyle w:val="a4"/>
        <w:ind w:firstLine="709"/>
        <w:jc w:val="both"/>
        <w:rPr>
          <w:rFonts w:ascii="Times New Roman" w:hAnsi="Times New Roman" w:cs="Times New Roman"/>
          <w:sz w:val="28"/>
          <w:szCs w:val="28"/>
        </w:rPr>
      </w:pPr>
      <w:bookmarkStart w:id="6" w:name="Par545"/>
      <w:bookmarkEnd w:id="6"/>
      <w:r w:rsidRPr="000739EF">
        <w:rPr>
          <w:rFonts w:ascii="Times New Roman" w:hAnsi="Times New Roman" w:cs="Times New Roman"/>
          <w:sz w:val="28"/>
          <w:szCs w:val="28"/>
        </w:rPr>
        <w:t>11</w:t>
      </w:r>
      <w:r w:rsidR="00560F11" w:rsidRPr="000739EF">
        <w:rPr>
          <w:rFonts w:ascii="Times New Roman" w:hAnsi="Times New Roman" w:cs="Times New Roman"/>
          <w:sz w:val="28"/>
          <w:szCs w:val="28"/>
        </w:rPr>
        <w:t>.1. В</w:t>
      </w:r>
      <w:r w:rsidR="00D46193" w:rsidRPr="000739EF">
        <w:rPr>
          <w:rFonts w:ascii="Times New Roman" w:hAnsi="Times New Roman" w:cs="Times New Roman"/>
          <w:sz w:val="28"/>
          <w:szCs w:val="28"/>
        </w:rPr>
        <w:t xml:space="preserve"> целях обеспечения</w:t>
      </w:r>
      <w:r w:rsidR="00560F11" w:rsidRPr="000739EF">
        <w:rPr>
          <w:rFonts w:ascii="Times New Roman" w:hAnsi="Times New Roman" w:cs="Times New Roman"/>
          <w:sz w:val="28"/>
          <w:szCs w:val="28"/>
        </w:rPr>
        <w:t xml:space="preserve"> работников средствами индивидуальной защиты, смывающими средствами в администрации в соответствии с действующими нормами разрабатывается Порядок обеспечения работников средствами индивидуальной защиты и смывающими средствами, в котором определяются:</w:t>
      </w: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11</w:t>
      </w:r>
      <w:r w:rsidR="00B669ED" w:rsidRPr="000739EF">
        <w:rPr>
          <w:rFonts w:ascii="Times New Roman" w:hAnsi="Times New Roman" w:cs="Times New Roman"/>
          <w:sz w:val="28"/>
          <w:szCs w:val="28"/>
        </w:rPr>
        <w:t>.1.1</w:t>
      </w:r>
      <w:r w:rsidR="00560F11" w:rsidRPr="000739EF">
        <w:rPr>
          <w:rFonts w:ascii="Times New Roman" w:hAnsi="Times New Roman" w:cs="Times New Roman"/>
          <w:sz w:val="28"/>
          <w:szCs w:val="28"/>
        </w:rPr>
        <w:t>. Нормы обеспечения работников средствами индивидуальной защиты, смывающими средствами.</w:t>
      </w: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11</w:t>
      </w:r>
      <w:r w:rsidR="00B669ED" w:rsidRPr="000739EF">
        <w:rPr>
          <w:rFonts w:ascii="Times New Roman" w:hAnsi="Times New Roman" w:cs="Times New Roman"/>
          <w:sz w:val="28"/>
          <w:szCs w:val="28"/>
        </w:rPr>
        <w:t>.1.2</w:t>
      </w:r>
      <w:r w:rsidR="00560F11" w:rsidRPr="000739EF">
        <w:rPr>
          <w:rFonts w:ascii="Times New Roman" w:hAnsi="Times New Roman" w:cs="Times New Roman"/>
          <w:sz w:val="28"/>
          <w:szCs w:val="28"/>
        </w:rPr>
        <w:t>. Перечень должностей работников и положенных им средств индивидуальной защиты, смывающих средств.</w:t>
      </w:r>
    </w:p>
    <w:p w:rsidR="00560F11" w:rsidRDefault="00560F11" w:rsidP="000739EF">
      <w:pPr>
        <w:pStyle w:val="a4"/>
        <w:jc w:val="both"/>
        <w:rPr>
          <w:rFonts w:ascii="Times New Roman" w:hAnsi="Times New Roman" w:cs="Times New Roman"/>
          <w:sz w:val="28"/>
          <w:szCs w:val="28"/>
        </w:rPr>
      </w:pPr>
    </w:p>
    <w:p w:rsidR="009D7BBE" w:rsidRDefault="009D7BBE" w:rsidP="000739EF">
      <w:pPr>
        <w:pStyle w:val="a4"/>
        <w:jc w:val="both"/>
        <w:rPr>
          <w:rFonts w:ascii="Times New Roman" w:hAnsi="Times New Roman" w:cs="Times New Roman"/>
          <w:sz w:val="28"/>
          <w:szCs w:val="28"/>
        </w:rPr>
      </w:pPr>
    </w:p>
    <w:p w:rsidR="009D7BBE" w:rsidRDefault="009D7BBE" w:rsidP="000739EF">
      <w:pPr>
        <w:pStyle w:val="a4"/>
        <w:jc w:val="both"/>
        <w:rPr>
          <w:rFonts w:ascii="Times New Roman" w:hAnsi="Times New Roman" w:cs="Times New Roman"/>
          <w:sz w:val="28"/>
          <w:szCs w:val="28"/>
        </w:rPr>
      </w:pPr>
    </w:p>
    <w:p w:rsidR="009D7BBE" w:rsidRPr="000739EF" w:rsidRDefault="009D7BBE" w:rsidP="000739EF">
      <w:pPr>
        <w:pStyle w:val="a4"/>
        <w:jc w:val="both"/>
        <w:rPr>
          <w:rFonts w:ascii="Times New Roman" w:hAnsi="Times New Roman" w:cs="Times New Roman"/>
          <w:sz w:val="28"/>
          <w:szCs w:val="28"/>
        </w:rPr>
      </w:pPr>
    </w:p>
    <w:p w:rsidR="00560F11" w:rsidRPr="00D162DD" w:rsidRDefault="00B51909" w:rsidP="00D162DD">
      <w:pPr>
        <w:pStyle w:val="a4"/>
        <w:jc w:val="center"/>
        <w:rPr>
          <w:rFonts w:ascii="Times New Roman" w:hAnsi="Times New Roman" w:cs="Times New Roman"/>
          <w:b/>
          <w:sz w:val="28"/>
          <w:szCs w:val="28"/>
        </w:rPr>
      </w:pPr>
      <w:bookmarkStart w:id="7" w:name="Par551"/>
      <w:bookmarkEnd w:id="7"/>
      <w:r w:rsidRPr="00D162DD">
        <w:rPr>
          <w:rFonts w:ascii="Times New Roman" w:hAnsi="Times New Roman" w:cs="Times New Roman"/>
          <w:b/>
          <w:sz w:val="28"/>
          <w:szCs w:val="28"/>
        </w:rPr>
        <w:lastRenderedPageBreak/>
        <w:t>12</w:t>
      </w:r>
      <w:r w:rsidR="00560F11" w:rsidRPr="00D162DD">
        <w:rPr>
          <w:rFonts w:ascii="Times New Roman" w:hAnsi="Times New Roman" w:cs="Times New Roman"/>
          <w:b/>
          <w:sz w:val="28"/>
          <w:szCs w:val="28"/>
        </w:rPr>
        <w:t>. Обеспечение соответствующих</w:t>
      </w:r>
      <w:r w:rsidR="00D162DD">
        <w:rPr>
          <w:rFonts w:ascii="Times New Roman" w:hAnsi="Times New Roman" w:cs="Times New Roman"/>
          <w:b/>
          <w:sz w:val="28"/>
          <w:szCs w:val="28"/>
        </w:rPr>
        <w:t xml:space="preserve"> </w:t>
      </w:r>
      <w:r w:rsidR="00560F11" w:rsidRPr="00D162DD">
        <w:rPr>
          <w:rFonts w:ascii="Times New Roman" w:hAnsi="Times New Roman" w:cs="Times New Roman"/>
          <w:b/>
          <w:sz w:val="28"/>
          <w:szCs w:val="28"/>
        </w:rPr>
        <w:t>режимов труда и отдыха работников</w:t>
      </w:r>
    </w:p>
    <w:p w:rsidR="00560F11" w:rsidRPr="000739EF" w:rsidRDefault="00560F11" w:rsidP="000739EF">
      <w:pPr>
        <w:pStyle w:val="a4"/>
        <w:jc w:val="both"/>
        <w:rPr>
          <w:rFonts w:ascii="Times New Roman" w:hAnsi="Times New Roman" w:cs="Times New Roman"/>
          <w:sz w:val="28"/>
          <w:szCs w:val="28"/>
        </w:rPr>
      </w:pP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12</w:t>
      </w:r>
      <w:r w:rsidR="00560F11" w:rsidRPr="000739EF">
        <w:rPr>
          <w:rFonts w:ascii="Times New Roman" w:hAnsi="Times New Roman" w:cs="Times New Roman"/>
          <w:sz w:val="28"/>
          <w:szCs w:val="28"/>
        </w:rPr>
        <w:t>.1. Реализация процедуры обеспечения соответствующих режимов труда и отдыха работников в соответствии с трудовым законодательством и иными нормативными актами, содержащими нормы трудового права, обеспечивается посредством реализации мероприятий по предотвращению возможности травмирования работников, их заболеваемости из-за переутомления и воздействия психофизиологических факторов.</w:t>
      </w: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12.2</w:t>
      </w:r>
      <w:r w:rsidR="00560F11" w:rsidRPr="000739EF">
        <w:rPr>
          <w:rFonts w:ascii="Times New Roman" w:hAnsi="Times New Roman" w:cs="Times New Roman"/>
          <w:sz w:val="28"/>
          <w:szCs w:val="28"/>
        </w:rPr>
        <w:t>. К мероприятиям по обеспечению соответствующих режимов труда и отдыха работников относятся:</w:t>
      </w: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12.2</w:t>
      </w:r>
      <w:r w:rsidR="00560F11" w:rsidRPr="000739EF">
        <w:rPr>
          <w:rFonts w:ascii="Times New Roman" w:hAnsi="Times New Roman" w:cs="Times New Roman"/>
          <w:sz w:val="28"/>
          <w:szCs w:val="28"/>
        </w:rPr>
        <w:t>.1. Обеспечение рационального использования рабочего времени.</w:t>
      </w: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12.2</w:t>
      </w:r>
      <w:r w:rsidR="00560F11" w:rsidRPr="000739EF">
        <w:rPr>
          <w:rFonts w:ascii="Times New Roman" w:hAnsi="Times New Roman" w:cs="Times New Roman"/>
          <w:sz w:val="28"/>
          <w:szCs w:val="28"/>
        </w:rPr>
        <w:t>.2. Обеспечение внутрисменных перерывов для отдыха работников, включая перерывы для создания благоприятных микроклиматических условий.</w:t>
      </w: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12.2</w:t>
      </w:r>
      <w:r w:rsidR="00560F11" w:rsidRPr="000739EF">
        <w:rPr>
          <w:rFonts w:ascii="Times New Roman" w:hAnsi="Times New Roman" w:cs="Times New Roman"/>
          <w:sz w:val="28"/>
          <w:szCs w:val="28"/>
        </w:rPr>
        <w:t>.3. Поддержание высокого уровня работоспособности и профилактика утомляемости работников.</w:t>
      </w:r>
    </w:p>
    <w:p w:rsidR="00560F11" w:rsidRPr="000739EF" w:rsidRDefault="00B51909"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12.3</w:t>
      </w:r>
      <w:r w:rsidR="00560F11" w:rsidRPr="000739EF">
        <w:rPr>
          <w:rFonts w:ascii="Times New Roman" w:hAnsi="Times New Roman" w:cs="Times New Roman"/>
          <w:sz w:val="28"/>
          <w:szCs w:val="28"/>
        </w:rPr>
        <w:t>. Продолжительность рабочего времени и перерывов для отдыха определены Правилами внутреннего трудового распорядка администрации.</w:t>
      </w:r>
    </w:p>
    <w:p w:rsidR="00560F11" w:rsidRPr="000739EF" w:rsidRDefault="00560F11" w:rsidP="000739EF">
      <w:pPr>
        <w:pStyle w:val="a4"/>
        <w:jc w:val="both"/>
        <w:rPr>
          <w:rFonts w:ascii="Times New Roman" w:hAnsi="Times New Roman" w:cs="Times New Roman"/>
          <w:sz w:val="28"/>
          <w:szCs w:val="28"/>
        </w:rPr>
      </w:pPr>
    </w:p>
    <w:p w:rsidR="00560F11" w:rsidRPr="00D162DD" w:rsidRDefault="00AE1C2C"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13</w:t>
      </w:r>
      <w:r w:rsidR="00560F11" w:rsidRPr="00D162DD">
        <w:rPr>
          <w:rFonts w:ascii="Times New Roman" w:hAnsi="Times New Roman" w:cs="Times New Roman"/>
          <w:b/>
          <w:sz w:val="28"/>
          <w:szCs w:val="28"/>
        </w:rPr>
        <w:t>. Обеспечение социального страхования работников</w:t>
      </w:r>
    </w:p>
    <w:p w:rsidR="00560F11" w:rsidRPr="000739EF" w:rsidRDefault="00560F11" w:rsidP="000739EF">
      <w:pPr>
        <w:pStyle w:val="a4"/>
        <w:jc w:val="both"/>
        <w:rPr>
          <w:rFonts w:ascii="Times New Roman" w:hAnsi="Times New Roman" w:cs="Times New Roman"/>
          <w:sz w:val="28"/>
          <w:szCs w:val="28"/>
        </w:rPr>
      </w:pPr>
    </w:p>
    <w:p w:rsidR="00560F11" w:rsidRPr="000739EF" w:rsidRDefault="00AE1C2C"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13</w:t>
      </w:r>
      <w:r w:rsidR="00560F11" w:rsidRPr="000739EF">
        <w:rPr>
          <w:rFonts w:ascii="Times New Roman" w:hAnsi="Times New Roman" w:cs="Times New Roman"/>
          <w:sz w:val="28"/>
          <w:szCs w:val="28"/>
        </w:rPr>
        <w:t>.1. Работники администрации подлежат обязательному социальному страхованию от несчастных случаев на производстве и профессиональных заболеваний в соответствии с федеральным законодательством.</w:t>
      </w:r>
    </w:p>
    <w:p w:rsidR="00560F11" w:rsidRPr="000739EF" w:rsidRDefault="00AE1C2C"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13</w:t>
      </w:r>
      <w:r w:rsidR="00560F11" w:rsidRPr="000739EF">
        <w:rPr>
          <w:rFonts w:ascii="Times New Roman" w:hAnsi="Times New Roman" w:cs="Times New Roman"/>
          <w:sz w:val="28"/>
          <w:szCs w:val="28"/>
        </w:rPr>
        <w:t xml:space="preserve">.2. Право застрахованных на обеспечение по страхованию возникает со дня наступления страхового случая в соответствии со </w:t>
      </w:r>
      <w:hyperlink r:id="rId25" w:history="1">
        <w:r w:rsidR="00560F11" w:rsidRPr="000739EF">
          <w:rPr>
            <w:rFonts w:ascii="Times New Roman" w:hAnsi="Times New Roman" w:cs="Times New Roman"/>
            <w:sz w:val="28"/>
            <w:szCs w:val="28"/>
          </w:rPr>
          <w:t>статьей 7</w:t>
        </w:r>
      </w:hyperlink>
      <w:r w:rsidR="00560F11" w:rsidRPr="000739EF">
        <w:rPr>
          <w:rFonts w:ascii="Times New Roman" w:hAnsi="Times New Roman" w:cs="Times New Roman"/>
          <w:sz w:val="28"/>
          <w:szCs w:val="28"/>
        </w:rPr>
        <w:t xml:space="preserve"> Фед</w:t>
      </w:r>
      <w:r w:rsidR="002F51AA" w:rsidRPr="000739EF">
        <w:rPr>
          <w:rFonts w:ascii="Times New Roman" w:hAnsi="Times New Roman" w:cs="Times New Roman"/>
          <w:sz w:val="28"/>
          <w:szCs w:val="28"/>
        </w:rPr>
        <w:t>ерального закона от 24.07.1998 № 125-ФЗ «</w:t>
      </w:r>
      <w:r w:rsidR="00560F11" w:rsidRPr="000739EF">
        <w:rPr>
          <w:rFonts w:ascii="Times New Roman" w:hAnsi="Times New Roman" w:cs="Times New Roman"/>
          <w:sz w:val="28"/>
          <w:szCs w:val="28"/>
        </w:rPr>
        <w:t>Об обязательном социальном страховании от несчастных случаев на производстве и профессиональных заболеваний</w:t>
      </w:r>
      <w:r w:rsidR="002F51AA" w:rsidRPr="000739EF">
        <w:rPr>
          <w:rFonts w:ascii="Times New Roman" w:hAnsi="Times New Roman" w:cs="Times New Roman"/>
          <w:sz w:val="28"/>
          <w:szCs w:val="28"/>
        </w:rPr>
        <w:t>»</w:t>
      </w:r>
      <w:r w:rsidR="00560F11" w:rsidRPr="000739EF">
        <w:rPr>
          <w:rFonts w:ascii="Times New Roman" w:hAnsi="Times New Roman" w:cs="Times New Roman"/>
          <w:sz w:val="28"/>
          <w:szCs w:val="28"/>
        </w:rPr>
        <w:t>.</w:t>
      </w:r>
    </w:p>
    <w:p w:rsidR="00560F11" w:rsidRPr="000739EF" w:rsidRDefault="00AE1C2C"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13</w:t>
      </w:r>
      <w:r w:rsidR="00560F11" w:rsidRPr="000739EF">
        <w:rPr>
          <w:rFonts w:ascii="Times New Roman" w:hAnsi="Times New Roman" w:cs="Times New Roman"/>
          <w:sz w:val="28"/>
          <w:szCs w:val="28"/>
        </w:rPr>
        <w:t>.3. Администрация обязуется:</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а) правильно исчислять, своевременно и в полном объеме уплачивать (перечислять) страховые взносы от несчастных случаев на производстве и профессиональных заболеваний;</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б) 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безопасных условий труда;</w:t>
      </w:r>
    </w:p>
    <w:p w:rsidR="00560F11" w:rsidRDefault="00560F11" w:rsidP="009D7BBE">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в) расследовать страховые случаи в порядке, установленном уполномоченным Правительством Российской Федерации федеральным органом исполнительной власти.</w:t>
      </w:r>
    </w:p>
    <w:p w:rsidR="009D7BBE" w:rsidRPr="000739EF" w:rsidRDefault="009D7BBE" w:rsidP="009D7BBE">
      <w:pPr>
        <w:pStyle w:val="a4"/>
        <w:ind w:firstLine="709"/>
        <w:jc w:val="both"/>
        <w:rPr>
          <w:rFonts w:ascii="Times New Roman" w:hAnsi="Times New Roman" w:cs="Times New Roman"/>
          <w:sz w:val="28"/>
          <w:szCs w:val="28"/>
        </w:rPr>
      </w:pPr>
    </w:p>
    <w:p w:rsidR="00560F11" w:rsidRPr="00D162DD" w:rsidRDefault="00F23592" w:rsidP="00D162DD">
      <w:pPr>
        <w:pStyle w:val="a4"/>
        <w:jc w:val="center"/>
        <w:rPr>
          <w:rFonts w:ascii="Times New Roman" w:hAnsi="Times New Roman" w:cs="Times New Roman"/>
          <w:b/>
          <w:sz w:val="28"/>
          <w:szCs w:val="28"/>
        </w:rPr>
      </w:pPr>
      <w:bookmarkStart w:id="8" w:name="Par636"/>
      <w:bookmarkStart w:id="9" w:name="Par658"/>
      <w:bookmarkEnd w:id="8"/>
      <w:bookmarkEnd w:id="9"/>
      <w:r w:rsidRPr="00D162DD">
        <w:rPr>
          <w:rFonts w:ascii="Times New Roman" w:hAnsi="Times New Roman" w:cs="Times New Roman"/>
          <w:b/>
          <w:sz w:val="28"/>
          <w:szCs w:val="28"/>
        </w:rPr>
        <w:t>1</w:t>
      </w:r>
      <w:r w:rsidR="00725B26">
        <w:rPr>
          <w:rFonts w:ascii="Times New Roman" w:hAnsi="Times New Roman" w:cs="Times New Roman"/>
          <w:b/>
          <w:sz w:val="28"/>
          <w:szCs w:val="28"/>
        </w:rPr>
        <w:t>4</w:t>
      </w:r>
      <w:r w:rsidR="00560F11" w:rsidRPr="00D162DD">
        <w:rPr>
          <w:rFonts w:ascii="Times New Roman" w:hAnsi="Times New Roman" w:cs="Times New Roman"/>
          <w:b/>
          <w:sz w:val="28"/>
          <w:szCs w:val="28"/>
        </w:rPr>
        <w:t>. Информирование работников и взаимодействие с ними</w:t>
      </w:r>
    </w:p>
    <w:p w:rsidR="00560F11" w:rsidRPr="000739EF" w:rsidRDefault="00560F11" w:rsidP="000739EF">
      <w:pPr>
        <w:pStyle w:val="a4"/>
        <w:jc w:val="both"/>
        <w:rPr>
          <w:rFonts w:ascii="Times New Roman" w:hAnsi="Times New Roman" w:cs="Times New Roman"/>
          <w:sz w:val="28"/>
          <w:szCs w:val="28"/>
        </w:rPr>
      </w:pPr>
    </w:p>
    <w:p w:rsidR="00560F11" w:rsidRPr="000739EF" w:rsidRDefault="00752294"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4</w:t>
      </w:r>
      <w:r w:rsidR="00560F11" w:rsidRPr="000739EF">
        <w:rPr>
          <w:rFonts w:ascii="Times New Roman" w:hAnsi="Times New Roman" w:cs="Times New Roman"/>
          <w:sz w:val="28"/>
          <w:szCs w:val="28"/>
        </w:rPr>
        <w:t>.1. Информирование работников о функционировании СУОТ, достижении поставленных целей по охране труда, условиях труда на рабочих местах, уровнях профессиональных рисков, а также о предоставляемых гарантиях и полагающихся компенсациях осуществляется в следующих формах:</w:t>
      </w:r>
    </w:p>
    <w:p w:rsidR="00560F11" w:rsidRPr="000739EF" w:rsidRDefault="00752294" w:rsidP="00D162DD">
      <w:pPr>
        <w:pStyle w:val="a4"/>
        <w:ind w:firstLine="709"/>
        <w:jc w:val="both"/>
        <w:rPr>
          <w:rFonts w:ascii="Times New Roman" w:hAnsi="Times New Roman" w:cs="Times New Roman"/>
          <w:sz w:val="28"/>
          <w:szCs w:val="28"/>
        </w:rPr>
      </w:pPr>
      <w:bookmarkStart w:id="10" w:name="Par661"/>
      <w:bookmarkEnd w:id="10"/>
      <w:r w:rsidRPr="000739EF">
        <w:rPr>
          <w:rFonts w:ascii="Times New Roman" w:hAnsi="Times New Roman" w:cs="Times New Roman"/>
          <w:sz w:val="28"/>
          <w:szCs w:val="28"/>
        </w:rPr>
        <w:lastRenderedPageBreak/>
        <w:t>1</w:t>
      </w:r>
      <w:r w:rsidR="00725B26">
        <w:rPr>
          <w:rFonts w:ascii="Times New Roman" w:hAnsi="Times New Roman" w:cs="Times New Roman"/>
          <w:sz w:val="28"/>
          <w:szCs w:val="28"/>
        </w:rPr>
        <w:t>4</w:t>
      </w:r>
      <w:r w:rsidR="00560F11" w:rsidRPr="000739EF">
        <w:rPr>
          <w:rFonts w:ascii="Times New Roman" w:hAnsi="Times New Roman" w:cs="Times New Roman"/>
          <w:sz w:val="28"/>
          <w:szCs w:val="28"/>
        </w:rPr>
        <w:t xml:space="preserve">.1.1. Включение соответствующих положений в трудовой договор работника в соответствии со </w:t>
      </w:r>
      <w:hyperlink r:id="rId26" w:history="1">
        <w:r w:rsidR="00560F11" w:rsidRPr="000739EF">
          <w:rPr>
            <w:rFonts w:ascii="Times New Roman" w:hAnsi="Times New Roman" w:cs="Times New Roman"/>
            <w:sz w:val="28"/>
            <w:szCs w:val="28"/>
          </w:rPr>
          <w:t>статьей 57</w:t>
        </w:r>
      </w:hyperlink>
      <w:r w:rsidR="00560F11" w:rsidRPr="000739EF">
        <w:rPr>
          <w:rFonts w:ascii="Times New Roman" w:hAnsi="Times New Roman" w:cs="Times New Roman"/>
          <w:sz w:val="28"/>
          <w:szCs w:val="28"/>
        </w:rPr>
        <w:t xml:space="preserve"> Трудового кодекса Российской Федерации.</w:t>
      </w:r>
    </w:p>
    <w:p w:rsidR="00560F11" w:rsidRPr="000739EF" w:rsidRDefault="00752294" w:rsidP="00D162DD">
      <w:pPr>
        <w:pStyle w:val="a4"/>
        <w:ind w:firstLine="709"/>
        <w:jc w:val="both"/>
        <w:rPr>
          <w:rFonts w:ascii="Times New Roman" w:hAnsi="Times New Roman" w:cs="Times New Roman"/>
          <w:sz w:val="28"/>
          <w:szCs w:val="28"/>
        </w:rPr>
      </w:pPr>
      <w:bookmarkStart w:id="11" w:name="Par662"/>
      <w:bookmarkEnd w:id="11"/>
      <w:r w:rsidRPr="000739EF">
        <w:rPr>
          <w:rFonts w:ascii="Times New Roman" w:hAnsi="Times New Roman" w:cs="Times New Roman"/>
          <w:sz w:val="28"/>
          <w:szCs w:val="28"/>
        </w:rPr>
        <w:t>1</w:t>
      </w:r>
      <w:r w:rsidR="00725B26">
        <w:rPr>
          <w:rFonts w:ascii="Times New Roman" w:hAnsi="Times New Roman" w:cs="Times New Roman"/>
          <w:sz w:val="28"/>
          <w:szCs w:val="28"/>
        </w:rPr>
        <w:t>4</w:t>
      </w:r>
      <w:r w:rsidR="00560F11" w:rsidRPr="000739EF">
        <w:rPr>
          <w:rFonts w:ascii="Times New Roman" w:hAnsi="Times New Roman" w:cs="Times New Roman"/>
          <w:sz w:val="28"/>
          <w:szCs w:val="28"/>
        </w:rPr>
        <w:t>.1.2. Ознакомление работника с требованиями должностной инструкции.</w:t>
      </w:r>
    </w:p>
    <w:p w:rsidR="00560F11" w:rsidRPr="000739EF" w:rsidRDefault="00752294" w:rsidP="00D162DD">
      <w:pPr>
        <w:pStyle w:val="a4"/>
        <w:ind w:firstLine="709"/>
        <w:jc w:val="both"/>
        <w:rPr>
          <w:rFonts w:ascii="Times New Roman" w:hAnsi="Times New Roman" w:cs="Times New Roman"/>
          <w:sz w:val="28"/>
          <w:szCs w:val="28"/>
        </w:rPr>
      </w:pPr>
      <w:bookmarkStart w:id="12" w:name="Par663"/>
      <w:bookmarkEnd w:id="12"/>
      <w:r w:rsidRPr="000739EF">
        <w:rPr>
          <w:rFonts w:ascii="Times New Roman" w:hAnsi="Times New Roman" w:cs="Times New Roman"/>
          <w:sz w:val="28"/>
          <w:szCs w:val="28"/>
        </w:rPr>
        <w:t>1</w:t>
      </w:r>
      <w:r w:rsidR="00725B26">
        <w:rPr>
          <w:rFonts w:ascii="Times New Roman" w:hAnsi="Times New Roman" w:cs="Times New Roman"/>
          <w:sz w:val="28"/>
          <w:szCs w:val="28"/>
        </w:rPr>
        <w:t>4</w:t>
      </w:r>
      <w:r w:rsidR="00560F11" w:rsidRPr="000739EF">
        <w:rPr>
          <w:rFonts w:ascii="Times New Roman" w:hAnsi="Times New Roman" w:cs="Times New Roman"/>
          <w:sz w:val="28"/>
          <w:szCs w:val="28"/>
        </w:rPr>
        <w:t>.1.3. Размещение сводных данных о результатах проведения СОУТ на рабочих местах на официальном сайте администрации (раздел Охрана труда).</w:t>
      </w:r>
    </w:p>
    <w:p w:rsidR="002F51AA" w:rsidRPr="000739EF" w:rsidRDefault="00752294" w:rsidP="00D162DD">
      <w:pPr>
        <w:pStyle w:val="a4"/>
        <w:ind w:firstLine="709"/>
        <w:jc w:val="both"/>
        <w:rPr>
          <w:rFonts w:ascii="Times New Roman" w:hAnsi="Times New Roman" w:cs="Times New Roman"/>
          <w:sz w:val="28"/>
          <w:szCs w:val="28"/>
        </w:rPr>
      </w:pPr>
      <w:bookmarkStart w:id="13" w:name="Par664"/>
      <w:bookmarkEnd w:id="13"/>
      <w:r w:rsidRPr="000739EF">
        <w:rPr>
          <w:rFonts w:ascii="Times New Roman" w:hAnsi="Times New Roman" w:cs="Times New Roman"/>
          <w:sz w:val="28"/>
          <w:szCs w:val="28"/>
        </w:rPr>
        <w:t>1</w:t>
      </w:r>
      <w:r w:rsidR="00725B26">
        <w:rPr>
          <w:rFonts w:ascii="Times New Roman" w:hAnsi="Times New Roman" w:cs="Times New Roman"/>
          <w:sz w:val="28"/>
          <w:szCs w:val="28"/>
        </w:rPr>
        <w:t>4</w:t>
      </w:r>
      <w:r w:rsidRPr="000739EF">
        <w:rPr>
          <w:rFonts w:ascii="Times New Roman" w:hAnsi="Times New Roman" w:cs="Times New Roman"/>
          <w:sz w:val="28"/>
          <w:szCs w:val="28"/>
        </w:rPr>
        <w:t>.1.4</w:t>
      </w:r>
      <w:r w:rsidR="00560F11" w:rsidRPr="000739EF">
        <w:rPr>
          <w:rFonts w:ascii="Times New Roman" w:hAnsi="Times New Roman" w:cs="Times New Roman"/>
          <w:sz w:val="28"/>
          <w:szCs w:val="28"/>
        </w:rPr>
        <w:t>. Ознакомление работников с требованиями инструкций по охране труда</w:t>
      </w:r>
      <w:r w:rsidR="002F51AA" w:rsidRPr="000739EF">
        <w:rPr>
          <w:rFonts w:ascii="Times New Roman" w:hAnsi="Times New Roman" w:cs="Times New Roman"/>
          <w:sz w:val="28"/>
          <w:szCs w:val="28"/>
        </w:rPr>
        <w:t>.</w:t>
      </w:r>
      <w:bookmarkStart w:id="14" w:name="_GoBack"/>
      <w:bookmarkEnd w:id="14"/>
    </w:p>
    <w:p w:rsidR="00560F11" w:rsidRPr="000739EF" w:rsidRDefault="00752294"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4</w:t>
      </w:r>
      <w:r w:rsidRPr="000739EF">
        <w:rPr>
          <w:rFonts w:ascii="Times New Roman" w:hAnsi="Times New Roman" w:cs="Times New Roman"/>
          <w:sz w:val="28"/>
          <w:szCs w:val="28"/>
        </w:rPr>
        <w:t>.1.5</w:t>
      </w:r>
      <w:r w:rsidR="00560F11" w:rsidRPr="000739EF">
        <w:rPr>
          <w:rFonts w:ascii="Times New Roman" w:hAnsi="Times New Roman" w:cs="Times New Roman"/>
          <w:sz w:val="28"/>
          <w:szCs w:val="28"/>
        </w:rPr>
        <w:t>. Проведение совещаний, круглых столов, семинаров, конференций, встреч и переговоров заинтересованных сторон по вопросам охраны труда с работниками.</w:t>
      </w:r>
    </w:p>
    <w:p w:rsidR="00560F11" w:rsidRPr="000739EF" w:rsidRDefault="00752294"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4</w:t>
      </w:r>
      <w:r w:rsidRPr="000739EF">
        <w:rPr>
          <w:rFonts w:ascii="Times New Roman" w:hAnsi="Times New Roman" w:cs="Times New Roman"/>
          <w:sz w:val="28"/>
          <w:szCs w:val="28"/>
        </w:rPr>
        <w:t>.1.6</w:t>
      </w:r>
      <w:r w:rsidR="00560F11" w:rsidRPr="000739EF">
        <w:rPr>
          <w:rFonts w:ascii="Times New Roman" w:hAnsi="Times New Roman" w:cs="Times New Roman"/>
          <w:sz w:val="28"/>
          <w:szCs w:val="28"/>
        </w:rPr>
        <w:t>. Включение сведений об условиях труда в программы проведения инструктажа по охране труда.</w:t>
      </w:r>
    </w:p>
    <w:p w:rsidR="00560F11" w:rsidRPr="000739EF" w:rsidRDefault="00752294"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4</w:t>
      </w:r>
      <w:r w:rsidRPr="000739EF">
        <w:rPr>
          <w:rFonts w:ascii="Times New Roman" w:hAnsi="Times New Roman" w:cs="Times New Roman"/>
          <w:sz w:val="28"/>
          <w:szCs w:val="28"/>
        </w:rPr>
        <w:t>.1.7</w:t>
      </w:r>
      <w:r w:rsidR="00560F11" w:rsidRPr="000739EF">
        <w:rPr>
          <w:rFonts w:ascii="Times New Roman" w:hAnsi="Times New Roman" w:cs="Times New Roman"/>
          <w:sz w:val="28"/>
          <w:szCs w:val="28"/>
        </w:rPr>
        <w:t>. Распространение аудиовизуальной продукции - информационных памяток, плакатов, иной печатной продукции, видео- и аудиоматериалов.</w:t>
      </w:r>
    </w:p>
    <w:p w:rsidR="00560F11" w:rsidRPr="000739EF" w:rsidRDefault="00DE5BB7" w:rsidP="00D162DD">
      <w:pPr>
        <w:pStyle w:val="a4"/>
        <w:ind w:firstLine="709"/>
        <w:jc w:val="both"/>
        <w:rPr>
          <w:rFonts w:ascii="Times New Roman" w:hAnsi="Times New Roman" w:cs="Times New Roman"/>
          <w:sz w:val="28"/>
          <w:szCs w:val="28"/>
        </w:rPr>
      </w:pPr>
      <w:bookmarkStart w:id="15" w:name="Par670"/>
      <w:bookmarkEnd w:id="15"/>
      <w:r w:rsidRPr="000739EF">
        <w:rPr>
          <w:rFonts w:ascii="Times New Roman" w:hAnsi="Times New Roman" w:cs="Times New Roman"/>
          <w:sz w:val="28"/>
          <w:szCs w:val="28"/>
        </w:rPr>
        <w:t>1</w:t>
      </w:r>
      <w:r w:rsidR="00725B26">
        <w:rPr>
          <w:rFonts w:ascii="Times New Roman" w:hAnsi="Times New Roman" w:cs="Times New Roman"/>
          <w:sz w:val="28"/>
          <w:szCs w:val="28"/>
        </w:rPr>
        <w:t>4</w:t>
      </w:r>
      <w:r w:rsidRPr="000739EF">
        <w:rPr>
          <w:rFonts w:ascii="Times New Roman" w:hAnsi="Times New Roman" w:cs="Times New Roman"/>
          <w:sz w:val="28"/>
          <w:szCs w:val="28"/>
        </w:rPr>
        <w:t>.1.8</w:t>
      </w:r>
      <w:r w:rsidR="00560F11" w:rsidRPr="000739EF">
        <w:rPr>
          <w:rFonts w:ascii="Times New Roman" w:hAnsi="Times New Roman" w:cs="Times New Roman"/>
          <w:sz w:val="28"/>
          <w:szCs w:val="28"/>
        </w:rPr>
        <w:t>. Размещение соответствующей информации в общедоступных местах (информационные стенды по охране труда).</w:t>
      </w:r>
    </w:p>
    <w:p w:rsidR="00485C5E" w:rsidRPr="000739EF" w:rsidRDefault="00485C5E" w:rsidP="000739EF">
      <w:pPr>
        <w:pStyle w:val="a4"/>
        <w:jc w:val="both"/>
        <w:rPr>
          <w:rFonts w:ascii="Times New Roman" w:hAnsi="Times New Roman" w:cs="Times New Roman"/>
          <w:sz w:val="28"/>
          <w:szCs w:val="28"/>
        </w:rPr>
      </w:pPr>
    </w:p>
    <w:p w:rsidR="00560F11" w:rsidRPr="00D162DD" w:rsidRDefault="00485C5E"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1</w:t>
      </w:r>
      <w:r w:rsidR="00725B26">
        <w:rPr>
          <w:rFonts w:ascii="Times New Roman" w:hAnsi="Times New Roman" w:cs="Times New Roman"/>
          <w:b/>
          <w:sz w:val="28"/>
          <w:szCs w:val="28"/>
        </w:rPr>
        <w:t>5</w:t>
      </w:r>
      <w:r w:rsidR="00560F11" w:rsidRPr="00D162DD">
        <w:rPr>
          <w:rFonts w:ascii="Times New Roman" w:hAnsi="Times New Roman" w:cs="Times New Roman"/>
          <w:b/>
          <w:sz w:val="28"/>
          <w:szCs w:val="28"/>
        </w:rPr>
        <w:t>. Оценка результатов деятельности</w:t>
      </w:r>
    </w:p>
    <w:p w:rsidR="00560F11" w:rsidRPr="000739EF" w:rsidRDefault="00560F11" w:rsidP="000739EF">
      <w:pPr>
        <w:pStyle w:val="a4"/>
        <w:jc w:val="both"/>
        <w:rPr>
          <w:rFonts w:ascii="Times New Roman" w:hAnsi="Times New Roman" w:cs="Times New Roman"/>
          <w:sz w:val="28"/>
          <w:szCs w:val="28"/>
        </w:rPr>
      </w:pPr>
    </w:p>
    <w:p w:rsidR="00560F11" w:rsidRPr="000739EF" w:rsidRDefault="00485C5E"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.1</w:t>
      </w:r>
      <w:r w:rsidR="00560F11" w:rsidRPr="000739EF">
        <w:rPr>
          <w:rFonts w:ascii="Times New Roman" w:hAnsi="Times New Roman" w:cs="Times New Roman"/>
          <w:sz w:val="28"/>
          <w:szCs w:val="28"/>
        </w:rPr>
        <w:t>. К основным видам контроля функционирования СУОТ в администрации относятся:</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контроль состояния рабочего места, оборудования, инструментов (приспособлений); контроль выполнения работ работником в рамках производственных процессов; выявление опасностей и определение уровня профессионального риска; контроль показателей реализации мероприятий, процессов и процедур;</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контроль выполнения процессов, имеющих периодический характер (СОУТ, обучение по охране труда, проведение диспансеризации);</w:t>
      </w:r>
    </w:p>
    <w:p w:rsidR="00560F11" w:rsidRPr="000739EF" w:rsidRDefault="00153F04"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учё</w:t>
      </w:r>
      <w:r w:rsidR="00560F11" w:rsidRPr="000739EF">
        <w:rPr>
          <w:rFonts w:ascii="Times New Roman" w:hAnsi="Times New Roman" w:cs="Times New Roman"/>
          <w:sz w:val="28"/>
          <w:szCs w:val="28"/>
        </w:rPr>
        <w:t>т и анализ несчастных случаев, профессиональных заболеваний;</w:t>
      </w:r>
    </w:p>
    <w:p w:rsidR="00560F11" w:rsidRPr="000739EF" w:rsidRDefault="00153F04"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учё</w:t>
      </w:r>
      <w:r w:rsidR="00560F11" w:rsidRPr="000739EF">
        <w:rPr>
          <w:rFonts w:ascii="Times New Roman" w:hAnsi="Times New Roman" w:cs="Times New Roman"/>
          <w:sz w:val="28"/>
          <w:szCs w:val="28"/>
        </w:rPr>
        <w:t>т изменений государственных нормативных требований охраны труда, соглашений по охране труда, изменения существующих или внедрения новых технологических процессов, оборудования;</w:t>
      </w:r>
    </w:p>
    <w:p w:rsidR="00560F11" w:rsidRPr="000739EF" w:rsidRDefault="00485C5E"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.2</w:t>
      </w:r>
      <w:r w:rsidR="00560F11" w:rsidRPr="000739EF">
        <w:rPr>
          <w:rFonts w:ascii="Times New Roman" w:hAnsi="Times New Roman" w:cs="Times New Roman"/>
          <w:sz w:val="28"/>
          <w:szCs w:val="28"/>
        </w:rPr>
        <w:t>. В администрации применяются следующие формы контроля функционирования СУОТ:</w:t>
      </w:r>
    </w:p>
    <w:p w:rsidR="00560F11" w:rsidRPr="000739EF" w:rsidRDefault="00485C5E"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.2</w:t>
      </w:r>
      <w:r w:rsidR="00560F11" w:rsidRPr="000739EF">
        <w:rPr>
          <w:rFonts w:ascii="Times New Roman" w:hAnsi="Times New Roman" w:cs="Times New Roman"/>
          <w:sz w:val="28"/>
          <w:szCs w:val="28"/>
        </w:rPr>
        <w:t>.1. Постоянный (текущий) контроль осуществляется начальниками отделов в отношении рабочего места, применяемого оборудования, инструментов, материалов, при идентификации профессиональных рисков, а также реализации иных мероприятий по охране труда, осуществляемых постоянно, мониторинг показателей реализации процедур.</w:t>
      </w:r>
    </w:p>
    <w:p w:rsidR="00F9335B" w:rsidRPr="000739EF" w:rsidRDefault="00725B26" w:rsidP="00D162DD">
      <w:pPr>
        <w:pStyle w:val="a4"/>
        <w:ind w:firstLine="709"/>
        <w:jc w:val="both"/>
        <w:rPr>
          <w:rFonts w:ascii="Times New Roman" w:hAnsi="Times New Roman" w:cs="Times New Roman"/>
          <w:sz w:val="28"/>
          <w:szCs w:val="28"/>
        </w:rPr>
      </w:pPr>
      <w:r>
        <w:rPr>
          <w:rFonts w:ascii="Times New Roman" w:hAnsi="Times New Roman" w:cs="Times New Roman"/>
          <w:sz w:val="28"/>
          <w:szCs w:val="28"/>
        </w:rPr>
        <w:t>15</w:t>
      </w:r>
      <w:r w:rsidR="00425E36" w:rsidRPr="000739EF">
        <w:rPr>
          <w:rFonts w:ascii="Times New Roman" w:hAnsi="Times New Roman" w:cs="Times New Roman"/>
          <w:sz w:val="28"/>
          <w:szCs w:val="28"/>
        </w:rPr>
        <w:t>.2</w:t>
      </w:r>
      <w:r w:rsidR="00560F11" w:rsidRPr="000739EF">
        <w:rPr>
          <w:rFonts w:ascii="Times New Roman" w:hAnsi="Times New Roman" w:cs="Times New Roman"/>
          <w:sz w:val="28"/>
          <w:szCs w:val="28"/>
        </w:rPr>
        <w:t>.2. Периодический контр</w:t>
      </w:r>
      <w:r w:rsidR="0069480A" w:rsidRPr="000739EF">
        <w:rPr>
          <w:rFonts w:ascii="Times New Roman" w:hAnsi="Times New Roman" w:cs="Times New Roman"/>
          <w:sz w:val="28"/>
          <w:szCs w:val="28"/>
        </w:rPr>
        <w:t>оль проводится специалистом, на которого возложены обязанности</w:t>
      </w:r>
      <w:r w:rsidR="00560F11" w:rsidRPr="000739EF">
        <w:rPr>
          <w:rFonts w:ascii="Times New Roman" w:hAnsi="Times New Roman" w:cs="Times New Roman"/>
          <w:sz w:val="28"/>
          <w:szCs w:val="28"/>
        </w:rPr>
        <w:t xml:space="preserve"> по охране труда</w:t>
      </w:r>
      <w:r w:rsidR="00F9335B" w:rsidRPr="000739EF">
        <w:rPr>
          <w:rFonts w:ascii="Times New Roman" w:hAnsi="Times New Roman" w:cs="Times New Roman"/>
          <w:sz w:val="28"/>
          <w:szCs w:val="28"/>
        </w:rPr>
        <w:t>.</w:t>
      </w:r>
      <w:r w:rsidR="00560F11" w:rsidRPr="000739EF">
        <w:rPr>
          <w:rFonts w:ascii="Times New Roman" w:hAnsi="Times New Roman" w:cs="Times New Roman"/>
          <w:sz w:val="28"/>
          <w:szCs w:val="28"/>
        </w:rPr>
        <w:t xml:space="preserve"> </w:t>
      </w:r>
    </w:p>
    <w:p w:rsidR="00560F11" w:rsidRPr="000739EF" w:rsidRDefault="00425E36"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.3</w:t>
      </w:r>
      <w:r w:rsidR="00560F11" w:rsidRPr="000739EF">
        <w:rPr>
          <w:rFonts w:ascii="Times New Roman" w:hAnsi="Times New Roman" w:cs="Times New Roman"/>
          <w:sz w:val="28"/>
          <w:szCs w:val="28"/>
        </w:rPr>
        <w:t>. В администрации применяются следующие виды контроля функционирования СУОТ:</w:t>
      </w:r>
    </w:p>
    <w:p w:rsidR="00560F11" w:rsidRPr="000739EF" w:rsidRDefault="00FD2BB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lastRenderedPageBreak/>
        <w:t>1</w:t>
      </w:r>
      <w:r w:rsidR="00725B26">
        <w:rPr>
          <w:rFonts w:ascii="Times New Roman" w:hAnsi="Times New Roman" w:cs="Times New Roman"/>
          <w:sz w:val="28"/>
          <w:szCs w:val="28"/>
        </w:rPr>
        <w:t>5</w:t>
      </w:r>
      <w:r w:rsidRPr="000739EF">
        <w:rPr>
          <w:rFonts w:ascii="Times New Roman" w:hAnsi="Times New Roman" w:cs="Times New Roman"/>
          <w:sz w:val="28"/>
          <w:szCs w:val="28"/>
        </w:rPr>
        <w:t>.3</w:t>
      </w:r>
      <w:r w:rsidR="00560F11" w:rsidRPr="000739EF">
        <w:rPr>
          <w:rFonts w:ascii="Times New Roman" w:hAnsi="Times New Roman" w:cs="Times New Roman"/>
          <w:sz w:val="28"/>
          <w:szCs w:val="28"/>
        </w:rPr>
        <w:t>.1. Контроль состояния рабочего места, применяемого оборудования, инструментов, сырья, материалов; контроль выполнения работ работником в рамках осуществляемых производственных и технологических процессов, выявление опасностей и определение уровня профессиональных рисков; реализация иных мероприятий по охране труда, осуществляемых постоянно, контроль показателей реализации процедур.</w:t>
      </w:r>
    </w:p>
    <w:p w:rsidR="00560F11" w:rsidRPr="000739EF" w:rsidRDefault="00725B26" w:rsidP="00D162DD">
      <w:pPr>
        <w:pStyle w:val="a4"/>
        <w:ind w:firstLine="709"/>
        <w:jc w:val="both"/>
        <w:rPr>
          <w:rFonts w:ascii="Times New Roman" w:hAnsi="Times New Roman" w:cs="Times New Roman"/>
          <w:sz w:val="28"/>
          <w:szCs w:val="28"/>
        </w:rPr>
      </w:pPr>
      <w:r>
        <w:rPr>
          <w:rFonts w:ascii="Times New Roman" w:hAnsi="Times New Roman" w:cs="Times New Roman"/>
          <w:sz w:val="28"/>
          <w:szCs w:val="28"/>
        </w:rPr>
        <w:t>15</w:t>
      </w:r>
      <w:r w:rsidR="00C458BB" w:rsidRPr="000739EF">
        <w:rPr>
          <w:rFonts w:ascii="Times New Roman" w:hAnsi="Times New Roman" w:cs="Times New Roman"/>
          <w:sz w:val="28"/>
          <w:szCs w:val="28"/>
        </w:rPr>
        <w:t>.3</w:t>
      </w:r>
      <w:r w:rsidR="00560F11" w:rsidRPr="000739EF">
        <w:rPr>
          <w:rFonts w:ascii="Times New Roman" w:hAnsi="Times New Roman" w:cs="Times New Roman"/>
          <w:sz w:val="28"/>
          <w:szCs w:val="28"/>
        </w:rPr>
        <w:t>.2. Контроль выполнения процессов, имеющих периодический характер выполнения (специальная оценка условий труда работников, обучение по охране труда, проведение медици</w:t>
      </w:r>
      <w:r w:rsidR="00F9335B" w:rsidRPr="000739EF">
        <w:rPr>
          <w:rFonts w:ascii="Times New Roman" w:hAnsi="Times New Roman" w:cs="Times New Roman"/>
          <w:sz w:val="28"/>
          <w:szCs w:val="28"/>
        </w:rPr>
        <w:t>нских осмотров</w:t>
      </w:r>
      <w:r w:rsidR="00560F11" w:rsidRPr="000739EF">
        <w:rPr>
          <w:rFonts w:ascii="Times New Roman" w:hAnsi="Times New Roman" w:cs="Times New Roman"/>
          <w:sz w:val="28"/>
          <w:szCs w:val="28"/>
        </w:rPr>
        <w:t>, а также при необходимости психиатрич</w:t>
      </w:r>
      <w:r w:rsidR="00F9335B" w:rsidRPr="000739EF">
        <w:rPr>
          <w:rFonts w:ascii="Times New Roman" w:hAnsi="Times New Roman" w:cs="Times New Roman"/>
          <w:sz w:val="28"/>
          <w:szCs w:val="28"/>
        </w:rPr>
        <w:t>еских освидетельствований</w:t>
      </w:r>
      <w:r w:rsidR="00560F11" w:rsidRPr="000739EF">
        <w:rPr>
          <w:rFonts w:ascii="Times New Roman" w:hAnsi="Times New Roman" w:cs="Times New Roman"/>
          <w:sz w:val="28"/>
          <w:szCs w:val="28"/>
        </w:rPr>
        <w:t>).</w:t>
      </w:r>
    </w:p>
    <w:p w:rsidR="00967529" w:rsidRPr="000739EF" w:rsidRDefault="008F5FC5"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.3</w:t>
      </w:r>
      <w:r w:rsidR="0069480A" w:rsidRPr="000739EF">
        <w:rPr>
          <w:rFonts w:ascii="Times New Roman" w:hAnsi="Times New Roman" w:cs="Times New Roman"/>
          <w:sz w:val="28"/>
          <w:szCs w:val="28"/>
        </w:rPr>
        <w:t>.3. Учё</w:t>
      </w:r>
      <w:r w:rsidR="00560F11" w:rsidRPr="000739EF">
        <w:rPr>
          <w:rFonts w:ascii="Times New Roman" w:hAnsi="Times New Roman" w:cs="Times New Roman"/>
          <w:sz w:val="28"/>
          <w:szCs w:val="28"/>
        </w:rPr>
        <w:t>т и анализ несчастных случаев, профессиональных заболеваний, а также изменений государственных нормативных требований охраны труда, соглашений по охран</w:t>
      </w:r>
      <w:r w:rsidR="00967529" w:rsidRPr="000739EF">
        <w:rPr>
          <w:rFonts w:ascii="Times New Roman" w:hAnsi="Times New Roman" w:cs="Times New Roman"/>
          <w:sz w:val="28"/>
          <w:szCs w:val="28"/>
        </w:rPr>
        <w:t>е труда, подлежащих выполнению.</w:t>
      </w:r>
    </w:p>
    <w:p w:rsidR="00560F11" w:rsidRPr="000739EF" w:rsidRDefault="001E3526"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.3</w:t>
      </w:r>
      <w:r w:rsidR="00560F11" w:rsidRPr="000739EF">
        <w:rPr>
          <w:rFonts w:ascii="Times New Roman" w:hAnsi="Times New Roman" w:cs="Times New Roman"/>
          <w:sz w:val="28"/>
          <w:szCs w:val="28"/>
        </w:rPr>
        <w:t>.4. Регулярный контроль эффективности функционирования как отдельных элементов СУОТ, так и СУОТ в целом, в том числе с использованием средств аудио-, видео-, фотонаблюдения.</w:t>
      </w:r>
    </w:p>
    <w:p w:rsidR="00560F11" w:rsidRPr="000739EF" w:rsidRDefault="001E3526"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.4</w:t>
      </w:r>
      <w:r w:rsidR="00560F11" w:rsidRPr="000739EF">
        <w:rPr>
          <w:rFonts w:ascii="Times New Roman" w:hAnsi="Times New Roman" w:cs="Times New Roman"/>
          <w:sz w:val="28"/>
          <w:szCs w:val="28"/>
        </w:rPr>
        <w:t>. При осуществлении контроля функционирования СУОТ и анализа реализации процедур и исполнения мероприятий по охране труда рекомендуется оценивать следующие показатели:</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а) достижение целей в области охраны труда;</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б) способность СУОТ, действующей в администрации, обеспечивать выполнение обязанностей, отраженных в политике в области охраны труда;</w:t>
      </w:r>
    </w:p>
    <w:p w:rsidR="00560F11" w:rsidRPr="000739EF" w:rsidRDefault="00560F11"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в) эффективность действий на всех уровнях управления;</w:t>
      </w:r>
    </w:p>
    <w:p w:rsidR="00967529"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г) необходимость дальнейшего развития СУОТ, включая корректировк</w:t>
      </w:r>
      <w:r w:rsidR="00967529" w:rsidRPr="000739EF">
        <w:rPr>
          <w:rFonts w:ascii="Times New Roman" w:hAnsi="Times New Roman" w:cs="Times New Roman"/>
          <w:sz w:val="28"/>
          <w:szCs w:val="28"/>
        </w:rPr>
        <w:t>у целей в области охраны труда;</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е) необходимость изменения критериев оценки эффективности функционирования СУОТ;</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ж) полноту идентификации опасностей и управления профессиональными рисками в рамках СУОТ;</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з) необходимость выработки корректирующих мер.</w:t>
      </w:r>
    </w:p>
    <w:p w:rsidR="00560F11" w:rsidRPr="000739EF" w:rsidRDefault="001E3526"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5</w:t>
      </w:r>
      <w:r w:rsidRPr="000739EF">
        <w:rPr>
          <w:rFonts w:ascii="Times New Roman" w:hAnsi="Times New Roman" w:cs="Times New Roman"/>
          <w:sz w:val="28"/>
          <w:szCs w:val="28"/>
        </w:rPr>
        <w:t>.5</w:t>
      </w:r>
      <w:r w:rsidR="00560F11" w:rsidRPr="000739EF">
        <w:rPr>
          <w:rFonts w:ascii="Times New Roman" w:hAnsi="Times New Roman" w:cs="Times New Roman"/>
          <w:sz w:val="28"/>
          <w:szCs w:val="28"/>
        </w:rPr>
        <w:t>. Результаты контроля функционирования СУОТ используются для оценки эффективности СУОТ, принятия решения о ее актуализации, изменении, совершенствовании, а также оценивании необходимости привлечения независимой специализированной организации для обеспечения внешнего контроля СУОТ.</w:t>
      </w:r>
    </w:p>
    <w:p w:rsidR="00560F11" w:rsidRPr="000739EF" w:rsidRDefault="00560F11" w:rsidP="000739EF">
      <w:pPr>
        <w:pStyle w:val="a4"/>
        <w:jc w:val="both"/>
        <w:rPr>
          <w:rFonts w:ascii="Times New Roman" w:hAnsi="Times New Roman" w:cs="Times New Roman"/>
          <w:sz w:val="28"/>
          <w:szCs w:val="28"/>
        </w:rPr>
      </w:pPr>
    </w:p>
    <w:p w:rsidR="00560F11" w:rsidRPr="00D162DD" w:rsidRDefault="00E338AE"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1</w:t>
      </w:r>
      <w:r w:rsidR="00725B26">
        <w:rPr>
          <w:rFonts w:ascii="Times New Roman" w:hAnsi="Times New Roman" w:cs="Times New Roman"/>
          <w:b/>
          <w:sz w:val="28"/>
          <w:szCs w:val="28"/>
        </w:rPr>
        <w:t>6</w:t>
      </w:r>
      <w:r w:rsidR="00560F11" w:rsidRPr="00D162DD">
        <w:rPr>
          <w:rFonts w:ascii="Times New Roman" w:hAnsi="Times New Roman" w:cs="Times New Roman"/>
          <w:b/>
          <w:sz w:val="28"/>
          <w:szCs w:val="28"/>
        </w:rPr>
        <w:t>. Улучшение функционирования СУОТ</w:t>
      </w:r>
    </w:p>
    <w:p w:rsidR="00560F11" w:rsidRPr="000739EF" w:rsidRDefault="00560F11" w:rsidP="000739EF">
      <w:pPr>
        <w:pStyle w:val="a4"/>
        <w:jc w:val="both"/>
        <w:rPr>
          <w:rFonts w:ascii="Times New Roman" w:hAnsi="Times New Roman" w:cs="Times New Roman"/>
          <w:sz w:val="28"/>
          <w:szCs w:val="28"/>
        </w:rPr>
      </w:pPr>
    </w:p>
    <w:p w:rsidR="00560F11" w:rsidRPr="000739EF" w:rsidRDefault="00E338AE"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6</w:t>
      </w:r>
      <w:r w:rsidR="00560F11" w:rsidRPr="000739EF">
        <w:rPr>
          <w:rFonts w:ascii="Times New Roman" w:hAnsi="Times New Roman" w:cs="Times New Roman"/>
          <w:sz w:val="28"/>
          <w:szCs w:val="28"/>
        </w:rPr>
        <w:t xml:space="preserve">.1. В целях улучшения функционирования СУОТ </w:t>
      </w:r>
      <w:r w:rsidR="00BA3740" w:rsidRPr="000739EF">
        <w:rPr>
          <w:rFonts w:ascii="Times New Roman" w:hAnsi="Times New Roman" w:cs="Times New Roman"/>
          <w:sz w:val="28"/>
          <w:szCs w:val="28"/>
        </w:rPr>
        <w:t xml:space="preserve">в </w:t>
      </w:r>
      <w:r w:rsidR="00560F11" w:rsidRPr="000739EF">
        <w:rPr>
          <w:rFonts w:ascii="Times New Roman" w:hAnsi="Times New Roman" w:cs="Times New Roman"/>
          <w:sz w:val="28"/>
          <w:szCs w:val="28"/>
        </w:rPr>
        <w:t xml:space="preserve">администрации определяются мероприятия, направленные на улучшение </w:t>
      </w:r>
      <w:r w:rsidR="00BA3740" w:rsidRPr="000739EF">
        <w:rPr>
          <w:rFonts w:ascii="Times New Roman" w:hAnsi="Times New Roman" w:cs="Times New Roman"/>
          <w:sz w:val="28"/>
          <w:szCs w:val="28"/>
        </w:rPr>
        <w:t>функционирования СУОТ</w:t>
      </w:r>
      <w:r w:rsidR="00560F11" w:rsidRPr="000739EF">
        <w:rPr>
          <w:rFonts w:ascii="Times New Roman" w:hAnsi="Times New Roman" w:cs="Times New Roman"/>
          <w:sz w:val="28"/>
          <w:szCs w:val="28"/>
        </w:rPr>
        <w:t>, контроля реализации процедур и исполнения мероприя</w:t>
      </w:r>
      <w:r w:rsidR="00BA3740" w:rsidRPr="000739EF">
        <w:rPr>
          <w:rFonts w:ascii="Times New Roman" w:hAnsi="Times New Roman" w:cs="Times New Roman"/>
          <w:sz w:val="28"/>
          <w:szCs w:val="28"/>
        </w:rPr>
        <w:t>тий по охране труда, а также учё</w:t>
      </w:r>
      <w:r w:rsidR="00560F11" w:rsidRPr="000739EF">
        <w:rPr>
          <w:rFonts w:ascii="Times New Roman" w:hAnsi="Times New Roman" w:cs="Times New Roman"/>
          <w:sz w:val="28"/>
          <w:szCs w:val="28"/>
        </w:rPr>
        <w:t>та результатов расследований аварий, несчастных случаев на производстве, профессиональных заболеваний, микроповреждений (микротравм), результатов контрольно-надзорных мероприятий органов государственной власти, результатов сп</w:t>
      </w:r>
      <w:r w:rsidR="008500EF" w:rsidRPr="000739EF">
        <w:rPr>
          <w:rFonts w:ascii="Times New Roman" w:hAnsi="Times New Roman" w:cs="Times New Roman"/>
          <w:sz w:val="28"/>
          <w:szCs w:val="28"/>
        </w:rPr>
        <w:t>ециальной оценки условий труда.</w:t>
      </w:r>
    </w:p>
    <w:p w:rsidR="00560F11" w:rsidRPr="000739EF" w:rsidRDefault="00E338AE"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lastRenderedPageBreak/>
        <w:t>1</w:t>
      </w:r>
      <w:r w:rsidR="00725B26">
        <w:rPr>
          <w:rFonts w:ascii="Times New Roman" w:hAnsi="Times New Roman" w:cs="Times New Roman"/>
          <w:sz w:val="28"/>
          <w:szCs w:val="28"/>
        </w:rPr>
        <w:t>6</w:t>
      </w:r>
      <w:r w:rsidR="00560F11" w:rsidRPr="000739EF">
        <w:rPr>
          <w:rFonts w:ascii="Times New Roman" w:hAnsi="Times New Roman" w:cs="Times New Roman"/>
          <w:sz w:val="28"/>
          <w:szCs w:val="28"/>
        </w:rPr>
        <w:t>.2. В случаях,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каких-либо требований и, как следствие, возможного повторения аварий, несчастных случаев, профессиональных заболеваний, реализуются корректирующие действия.</w:t>
      </w:r>
    </w:p>
    <w:p w:rsidR="00560F11" w:rsidRPr="000739EF" w:rsidRDefault="0035387D"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6</w:t>
      </w:r>
      <w:r w:rsidR="00560F11" w:rsidRPr="000739EF">
        <w:rPr>
          <w:rFonts w:ascii="Times New Roman" w:hAnsi="Times New Roman" w:cs="Times New Roman"/>
          <w:sz w:val="28"/>
          <w:szCs w:val="28"/>
        </w:rPr>
        <w:t>.3. Реализация корректирующих действий состоит из следующих этапов:</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разработка;</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формирование;</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планирование;</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внедрение;</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контроль.</w:t>
      </w:r>
    </w:p>
    <w:p w:rsidR="00560F11" w:rsidRPr="000739EF" w:rsidRDefault="0035387D"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6</w:t>
      </w:r>
      <w:r w:rsidRPr="000739EF">
        <w:rPr>
          <w:rFonts w:ascii="Times New Roman" w:hAnsi="Times New Roman" w:cs="Times New Roman"/>
          <w:sz w:val="28"/>
          <w:szCs w:val="28"/>
        </w:rPr>
        <w:t>.4</w:t>
      </w:r>
      <w:r w:rsidR="00560F11" w:rsidRPr="000739EF">
        <w:rPr>
          <w:rFonts w:ascii="Times New Roman" w:hAnsi="Times New Roman" w:cs="Times New Roman"/>
          <w:sz w:val="28"/>
          <w:szCs w:val="28"/>
        </w:rPr>
        <w:t>. На каждом этапе реализации корректирующих действий определяются сроки их выполнения и лица, ответственные за их реализацию.</w:t>
      </w:r>
    </w:p>
    <w:p w:rsidR="00560F11" w:rsidRPr="000739EF" w:rsidRDefault="0035387D"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6</w:t>
      </w:r>
      <w:r w:rsidR="00560F11" w:rsidRPr="000739EF">
        <w:rPr>
          <w:rFonts w:ascii="Times New Roman" w:hAnsi="Times New Roman" w:cs="Times New Roman"/>
          <w:sz w:val="28"/>
          <w:szCs w:val="28"/>
        </w:rPr>
        <w:t>.5. Процесс формирования корректирующих действий по совершенствованию функционирования СУОТ является одним из этапов функционирования СУОТ и направлен на разработку мероприятий по повышению эффективности и результативности как отдельных процессов (процедур) СУОТ, так и СУОТ в целом.</w:t>
      </w:r>
    </w:p>
    <w:p w:rsidR="00560F11" w:rsidRPr="000739EF" w:rsidRDefault="0035387D"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6</w:t>
      </w:r>
      <w:r w:rsidRPr="000739EF">
        <w:rPr>
          <w:rFonts w:ascii="Times New Roman" w:hAnsi="Times New Roman" w:cs="Times New Roman"/>
          <w:sz w:val="28"/>
          <w:szCs w:val="28"/>
        </w:rPr>
        <w:t>.6</w:t>
      </w:r>
      <w:r w:rsidR="00560F11" w:rsidRPr="000739EF">
        <w:rPr>
          <w:rFonts w:ascii="Times New Roman" w:hAnsi="Times New Roman" w:cs="Times New Roman"/>
          <w:sz w:val="28"/>
          <w:szCs w:val="28"/>
        </w:rPr>
        <w:t>. Процесс формирования корректирующих действий на совершенствование функционирования СУОТ направлен на повышение эффективности и результативности СУОТ путем:</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улучшения показателей деятельности администрации в области охраны труда;</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информирования работников о результатах деятельности администрации по улучшению СУОТ.</w:t>
      </w:r>
    </w:p>
    <w:p w:rsidR="00560F11" w:rsidRPr="000739EF" w:rsidRDefault="0035387D" w:rsidP="00D162DD">
      <w:pPr>
        <w:pStyle w:val="a4"/>
        <w:ind w:firstLine="708"/>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6</w:t>
      </w:r>
      <w:r w:rsidRPr="000739EF">
        <w:rPr>
          <w:rFonts w:ascii="Times New Roman" w:hAnsi="Times New Roman" w:cs="Times New Roman"/>
          <w:sz w:val="28"/>
          <w:szCs w:val="28"/>
        </w:rPr>
        <w:t>.7</w:t>
      </w:r>
      <w:r w:rsidR="00560F11" w:rsidRPr="000739EF">
        <w:rPr>
          <w:rFonts w:ascii="Times New Roman" w:hAnsi="Times New Roman" w:cs="Times New Roman"/>
          <w:sz w:val="28"/>
          <w:szCs w:val="28"/>
        </w:rPr>
        <w:t>. Корректирующие действия считаются эффективными при отсутствии повторного нарушения.</w:t>
      </w:r>
    </w:p>
    <w:p w:rsidR="00D2634D" w:rsidRPr="000739EF" w:rsidRDefault="0035387D"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6</w:t>
      </w:r>
      <w:r w:rsidRPr="000739EF">
        <w:rPr>
          <w:rFonts w:ascii="Times New Roman" w:hAnsi="Times New Roman" w:cs="Times New Roman"/>
          <w:sz w:val="28"/>
          <w:szCs w:val="28"/>
        </w:rPr>
        <w:t>.8</w:t>
      </w:r>
      <w:r w:rsidR="00560F11" w:rsidRPr="000739EF">
        <w:rPr>
          <w:rFonts w:ascii="Times New Roman" w:hAnsi="Times New Roman" w:cs="Times New Roman"/>
          <w:sz w:val="28"/>
          <w:szCs w:val="28"/>
        </w:rPr>
        <w:t>. Корректирующие действия разрабатываются на основе результатов выполнения мероприятий по охране труда, анализа по результатам контроля, выполнения мероприятий, разработанных по результатам расследований аварий (инцидентов), микроповреждений (микротравм), несчастных случаев на производстве, профессиональных заболеваний, выполнения мероприятий по устранению предписаний контрольно-надзорных органов государственной власти, предложений, поступивших от работников и (или) их</w:t>
      </w:r>
      <w:r w:rsidR="00F02AE0" w:rsidRPr="000739EF">
        <w:rPr>
          <w:rFonts w:ascii="Times New Roman" w:hAnsi="Times New Roman" w:cs="Times New Roman"/>
          <w:sz w:val="28"/>
          <w:szCs w:val="28"/>
        </w:rPr>
        <w:t xml:space="preserve"> уполномоченных представителей.</w:t>
      </w:r>
    </w:p>
    <w:p w:rsidR="00365AC6" w:rsidRPr="000739EF" w:rsidRDefault="00365AC6" w:rsidP="000739EF">
      <w:pPr>
        <w:pStyle w:val="a4"/>
        <w:jc w:val="both"/>
        <w:rPr>
          <w:rFonts w:ascii="Times New Roman" w:hAnsi="Times New Roman" w:cs="Times New Roman"/>
          <w:sz w:val="28"/>
          <w:szCs w:val="28"/>
        </w:rPr>
      </w:pPr>
    </w:p>
    <w:p w:rsidR="00560F11" w:rsidRPr="00D162DD" w:rsidRDefault="00F02AE0"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1</w:t>
      </w:r>
      <w:r w:rsidR="00725B26">
        <w:rPr>
          <w:rFonts w:ascii="Times New Roman" w:hAnsi="Times New Roman" w:cs="Times New Roman"/>
          <w:b/>
          <w:sz w:val="28"/>
          <w:szCs w:val="28"/>
        </w:rPr>
        <w:t>7</w:t>
      </w:r>
      <w:r w:rsidR="00560F11" w:rsidRPr="00D162DD">
        <w:rPr>
          <w:rFonts w:ascii="Times New Roman" w:hAnsi="Times New Roman" w:cs="Times New Roman"/>
          <w:b/>
          <w:sz w:val="28"/>
          <w:szCs w:val="28"/>
        </w:rPr>
        <w:t>. Управление документами СУОТ</w:t>
      </w:r>
    </w:p>
    <w:p w:rsidR="00560F11" w:rsidRPr="000739EF" w:rsidRDefault="00560F11" w:rsidP="000739EF">
      <w:pPr>
        <w:pStyle w:val="a4"/>
        <w:jc w:val="both"/>
        <w:rPr>
          <w:rFonts w:ascii="Times New Roman" w:hAnsi="Times New Roman" w:cs="Times New Roman"/>
          <w:sz w:val="28"/>
          <w:szCs w:val="28"/>
        </w:rPr>
      </w:pP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00560F11" w:rsidRPr="000739EF">
        <w:rPr>
          <w:rFonts w:ascii="Times New Roman" w:hAnsi="Times New Roman" w:cs="Times New Roman"/>
          <w:sz w:val="28"/>
          <w:szCs w:val="28"/>
        </w:rPr>
        <w:t>.1. Управление документами СУОТ направлено на обеспечение:</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00560F11" w:rsidRPr="000739EF">
        <w:rPr>
          <w:rFonts w:ascii="Times New Roman" w:hAnsi="Times New Roman" w:cs="Times New Roman"/>
          <w:sz w:val="28"/>
          <w:szCs w:val="28"/>
        </w:rPr>
        <w:t>.1.1. Применимости (адекватности) каждого документа СУОТ.</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00560F11" w:rsidRPr="000739EF">
        <w:rPr>
          <w:rFonts w:ascii="Times New Roman" w:hAnsi="Times New Roman" w:cs="Times New Roman"/>
          <w:sz w:val="28"/>
          <w:szCs w:val="28"/>
        </w:rPr>
        <w:t>.1.2. Периодичности пересмотра и своевременной корректировки документов СУОТ.</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00560F11" w:rsidRPr="000739EF">
        <w:rPr>
          <w:rFonts w:ascii="Times New Roman" w:hAnsi="Times New Roman" w:cs="Times New Roman"/>
          <w:sz w:val="28"/>
          <w:szCs w:val="28"/>
        </w:rPr>
        <w:t>.1.3. Определения лиц, ответственных за подготовку, утверждение, корректировку документов СУОТ.</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lastRenderedPageBreak/>
        <w:t>1</w:t>
      </w:r>
      <w:r w:rsidR="00725B26">
        <w:rPr>
          <w:rFonts w:ascii="Times New Roman" w:hAnsi="Times New Roman" w:cs="Times New Roman"/>
          <w:sz w:val="28"/>
          <w:szCs w:val="28"/>
        </w:rPr>
        <w:t>7</w:t>
      </w:r>
      <w:r w:rsidR="00560F11" w:rsidRPr="000739EF">
        <w:rPr>
          <w:rFonts w:ascii="Times New Roman" w:hAnsi="Times New Roman" w:cs="Times New Roman"/>
          <w:sz w:val="28"/>
          <w:szCs w:val="28"/>
        </w:rPr>
        <w:t>.1.4. Доступности документов СУОТ.</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Pr="000739EF">
        <w:rPr>
          <w:rFonts w:ascii="Times New Roman" w:hAnsi="Times New Roman" w:cs="Times New Roman"/>
          <w:sz w:val="28"/>
          <w:szCs w:val="28"/>
        </w:rPr>
        <w:t>.2</w:t>
      </w:r>
      <w:r w:rsidR="00560F11" w:rsidRPr="000739EF">
        <w:rPr>
          <w:rFonts w:ascii="Times New Roman" w:hAnsi="Times New Roman" w:cs="Times New Roman"/>
          <w:sz w:val="28"/>
          <w:szCs w:val="28"/>
        </w:rPr>
        <w:t>. Не подлежат пересмотру, актуализации, обновлению и изменению контрольно-учетные документы СУОТ (записи), включая:</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Pr="000739EF">
        <w:rPr>
          <w:rFonts w:ascii="Times New Roman" w:hAnsi="Times New Roman" w:cs="Times New Roman"/>
          <w:sz w:val="28"/>
          <w:szCs w:val="28"/>
        </w:rPr>
        <w:t>.2</w:t>
      </w:r>
      <w:r w:rsidR="00560F11" w:rsidRPr="000739EF">
        <w:rPr>
          <w:rFonts w:ascii="Times New Roman" w:hAnsi="Times New Roman" w:cs="Times New Roman"/>
          <w:sz w:val="28"/>
          <w:szCs w:val="28"/>
        </w:rPr>
        <w:t>.1. Акты и иные записи данных, вытекающие из осуществления функционирования СУОТ.</w:t>
      </w:r>
    </w:p>
    <w:p w:rsidR="00560F11" w:rsidRPr="000739EF" w:rsidRDefault="00725B26" w:rsidP="00D162DD">
      <w:pPr>
        <w:pStyle w:val="a4"/>
        <w:ind w:firstLine="709"/>
        <w:jc w:val="both"/>
        <w:rPr>
          <w:rFonts w:ascii="Times New Roman" w:hAnsi="Times New Roman" w:cs="Times New Roman"/>
          <w:sz w:val="28"/>
          <w:szCs w:val="28"/>
        </w:rPr>
      </w:pPr>
      <w:r>
        <w:rPr>
          <w:rFonts w:ascii="Times New Roman" w:hAnsi="Times New Roman" w:cs="Times New Roman"/>
          <w:sz w:val="28"/>
          <w:szCs w:val="28"/>
        </w:rPr>
        <w:t>17</w:t>
      </w:r>
      <w:r w:rsidR="00F02AE0" w:rsidRPr="000739EF">
        <w:rPr>
          <w:rFonts w:ascii="Times New Roman" w:hAnsi="Times New Roman" w:cs="Times New Roman"/>
          <w:sz w:val="28"/>
          <w:szCs w:val="28"/>
        </w:rPr>
        <w:t>.2</w:t>
      </w:r>
      <w:r w:rsidR="00560F11" w:rsidRPr="000739EF">
        <w:rPr>
          <w:rFonts w:ascii="Times New Roman" w:hAnsi="Times New Roman" w:cs="Times New Roman"/>
          <w:sz w:val="28"/>
          <w:szCs w:val="28"/>
        </w:rPr>
        <w:t>.2. Журналы учета и рассмотрения обстоятельств получения работниками микроповреждений (микротравм).</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Pr="000739EF">
        <w:rPr>
          <w:rFonts w:ascii="Times New Roman" w:hAnsi="Times New Roman" w:cs="Times New Roman"/>
          <w:sz w:val="28"/>
          <w:szCs w:val="28"/>
        </w:rPr>
        <w:t>.2</w:t>
      </w:r>
      <w:r w:rsidR="00560F11" w:rsidRPr="000739EF">
        <w:rPr>
          <w:rFonts w:ascii="Times New Roman" w:hAnsi="Times New Roman" w:cs="Times New Roman"/>
          <w:sz w:val="28"/>
          <w:szCs w:val="28"/>
        </w:rPr>
        <w:t>.3. Журналы учета и акты записей данных об авариях, несчастных случаях, профессиональных заболеваниях.</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Pr="000739EF">
        <w:rPr>
          <w:rFonts w:ascii="Times New Roman" w:hAnsi="Times New Roman" w:cs="Times New Roman"/>
          <w:sz w:val="28"/>
          <w:szCs w:val="28"/>
        </w:rPr>
        <w:t>.2</w:t>
      </w:r>
      <w:r w:rsidR="00560F11" w:rsidRPr="000739EF">
        <w:rPr>
          <w:rFonts w:ascii="Times New Roman" w:hAnsi="Times New Roman" w:cs="Times New Roman"/>
          <w:sz w:val="28"/>
          <w:szCs w:val="28"/>
        </w:rPr>
        <w:t>.4. Записи данных о воздействиях вредных (опасных) факторов производственной среды и трудового процесса на работников и наблюдении за условиями труда и за состоянием здоровья работников.</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7</w:t>
      </w:r>
      <w:r w:rsidRPr="000739EF">
        <w:rPr>
          <w:rFonts w:ascii="Times New Roman" w:hAnsi="Times New Roman" w:cs="Times New Roman"/>
          <w:sz w:val="28"/>
          <w:szCs w:val="28"/>
        </w:rPr>
        <w:t>.2</w:t>
      </w:r>
      <w:r w:rsidR="00560F11" w:rsidRPr="000739EF">
        <w:rPr>
          <w:rFonts w:ascii="Times New Roman" w:hAnsi="Times New Roman" w:cs="Times New Roman"/>
          <w:sz w:val="28"/>
          <w:szCs w:val="28"/>
        </w:rPr>
        <w:t>.5. Результаты контроля функционирования СУОТ.</w:t>
      </w:r>
    </w:p>
    <w:p w:rsidR="00560F11" w:rsidRPr="000739EF" w:rsidRDefault="00560F11" w:rsidP="000739EF">
      <w:pPr>
        <w:pStyle w:val="a4"/>
        <w:jc w:val="both"/>
        <w:rPr>
          <w:rFonts w:ascii="Times New Roman" w:hAnsi="Times New Roman" w:cs="Times New Roman"/>
          <w:sz w:val="28"/>
          <w:szCs w:val="28"/>
        </w:rPr>
      </w:pPr>
    </w:p>
    <w:p w:rsidR="00560F11" w:rsidRPr="00D162DD" w:rsidRDefault="00F02AE0" w:rsidP="00D162DD">
      <w:pPr>
        <w:pStyle w:val="a4"/>
        <w:jc w:val="center"/>
        <w:rPr>
          <w:rFonts w:ascii="Times New Roman" w:hAnsi="Times New Roman" w:cs="Times New Roman"/>
          <w:b/>
          <w:sz w:val="28"/>
          <w:szCs w:val="28"/>
        </w:rPr>
      </w:pPr>
      <w:r w:rsidRPr="00D162DD">
        <w:rPr>
          <w:rFonts w:ascii="Times New Roman" w:hAnsi="Times New Roman" w:cs="Times New Roman"/>
          <w:b/>
          <w:sz w:val="28"/>
          <w:szCs w:val="28"/>
        </w:rPr>
        <w:t>1</w:t>
      </w:r>
      <w:r w:rsidR="00725B26">
        <w:rPr>
          <w:rFonts w:ascii="Times New Roman" w:hAnsi="Times New Roman" w:cs="Times New Roman"/>
          <w:b/>
          <w:sz w:val="28"/>
          <w:szCs w:val="28"/>
        </w:rPr>
        <w:t>8</w:t>
      </w:r>
      <w:r w:rsidR="00560F11" w:rsidRPr="00D162DD">
        <w:rPr>
          <w:rFonts w:ascii="Times New Roman" w:hAnsi="Times New Roman" w:cs="Times New Roman"/>
          <w:b/>
          <w:sz w:val="28"/>
          <w:szCs w:val="28"/>
        </w:rPr>
        <w:t>. Заключительные положения</w:t>
      </w:r>
    </w:p>
    <w:p w:rsidR="00560F11" w:rsidRPr="000739EF" w:rsidRDefault="00560F11" w:rsidP="000739EF">
      <w:pPr>
        <w:pStyle w:val="a4"/>
        <w:jc w:val="both"/>
        <w:rPr>
          <w:rFonts w:ascii="Times New Roman" w:hAnsi="Times New Roman" w:cs="Times New Roman"/>
          <w:sz w:val="28"/>
          <w:szCs w:val="28"/>
        </w:rPr>
      </w:pP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8</w:t>
      </w:r>
      <w:r w:rsidR="00560F11" w:rsidRPr="000739EF">
        <w:rPr>
          <w:rFonts w:ascii="Times New Roman" w:hAnsi="Times New Roman" w:cs="Times New Roman"/>
          <w:sz w:val="28"/>
          <w:szCs w:val="28"/>
        </w:rPr>
        <w:t>.1. Положение о СУОТ в администрации устанавливает общие требования к организации работы по охране труда на основе нормативно-правовых документов, принципов и методов управления, направленных на совершенствование деятельности по охране труда, а также определяет необходимость разработки отдельных процедур в составе системы управления.</w:t>
      </w:r>
    </w:p>
    <w:p w:rsidR="00560F11" w:rsidRPr="000739EF" w:rsidRDefault="00F02AE0"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1</w:t>
      </w:r>
      <w:r w:rsidR="00725B26">
        <w:rPr>
          <w:rFonts w:ascii="Times New Roman" w:hAnsi="Times New Roman" w:cs="Times New Roman"/>
          <w:sz w:val="28"/>
          <w:szCs w:val="28"/>
        </w:rPr>
        <w:t>8</w:t>
      </w:r>
      <w:r w:rsidR="00560F11" w:rsidRPr="000739EF">
        <w:rPr>
          <w:rFonts w:ascii="Times New Roman" w:hAnsi="Times New Roman" w:cs="Times New Roman"/>
          <w:sz w:val="28"/>
          <w:szCs w:val="28"/>
        </w:rPr>
        <w:t>.2. При разработке данного Положения использованы следующие документы:</w:t>
      </w:r>
    </w:p>
    <w:p w:rsidR="00935A39" w:rsidRDefault="00935A39" w:rsidP="00935A39">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Федеральный </w:t>
      </w:r>
      <w:hyperlink r:id="rId27" w:history="1">
        <w:r w:rsidRPr="000739EF">
          <w:rPr>
            <w:rFonts w:ascii="Times New Roman" w:hAnsi="Times New Roman" w:cs="Times New Roman"/>
            <w:sz w:val="28"/>
            <w:szCs w:val="28"/>
          </w:rPr>
          <w:t>закон</w:t>
        </w:r>
      </w:hyperlink>
      <w:r w:rsidRPr="000739EF">
        <w:rPr>
          <w:rFonts w:ascii="Times New Roman" w:hAnsi="Times New Roman" w:cs="Times New Roman"/>
          <w:sz w:val="28"/>
          <w:szCs w:val="28"/>
        </w:rPr>
        <w:t xml:space="preserve"> от 24.07.1998 № 125-ФЗ «Об обязательном социальном страховании от несчастных случаев на производстве и профессиональных заболеваний»;</w:t>
      </w:r>
    </w:p>
    <w:p w:rsidR="00935A39" w:rsidRPr="000739EF" w:rsidRDefault="00935A39" w:rsidP="00935A39">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Федеральный </w:t>
      </w:r>
      <w:hyperlink r:id="rId28" w:history="1">
        <w:r w:rsidRPr="000739EF">
          <w:rPr>
            <w:rFonts w:ascii="Times New Roman" w:hAnsi="Times New Roman" w:cs="Times New Roman"/>
            <w:sz w:val="28"/>
            <w:szCs w:val="28"/>
          </w:rPr>
          <w:t>закон</w:t>
        </w:r>
      </w:hyperlink>
      <w:r w:rsidRPr="000739EF">
        <w:rPr>
          <w:rFonts w:ascii="Times New Roman" w:hAnsi="Times New Roman" w:cs="Times New Roman"/>
          <w:sz w:val="28"/>
          <w:szCs w:val="28"/>
        </w:rPr>
        <w:t xml:space="preserve"> от 27.07.2004 № 79-ФЗ «О государственной гражданской службе Российской Федерации»;</w:t>
      </w:r>
    </w:p>
    <w:p w:rsidR="00935A39" w:rsidRPr="000739EF" w:rsidRDefault="00935A39" w:rsidP="00935A39">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Федеральный </w:t>
      </w:r>
      <w:hyperlink r:id="rId29" w:history="1">
        <w:r w:rsidRPr="000739EF">
          <w:rPr>
            <w:rFonts w:ascii="Times New Roman" w:hAnsi="Times New Roman" w:cs="Times New Roman"/>
            <w:sz w:val="28"/>
            <w:szCs w:val="28"/>
          </w:rPr>
          <w:t>закон</w:t>
        </w:r>
      </w:hyperlink>
      <w:r w:rsidRPr="000739EF">
        <w:rPr>
          <w:rFonts w:ascii="Times New Roman" w:hAnsi="Times New Roman" w:cs="Times New Roman"/>
          <w:sz w:val="28"/>
          <w:szCs w:val="28"/>
        </w:rPr>
        <w:t xml:space="preserve"> от 02.03.2007 № 25-ФЗ «О муниципальной службе в Российской Федерации»</w:t>
      </w:r>
      <w:r>
        <w:rPr>
          <w:rFonts w:ascii="Times New Roman" w:hAnsi="Times New Roman" w:cs="Times New Roman"/>
          <w:sz w:val="28"/>
          <w:szCs w:val="28"/>
        </w:rPr>
        <w:t>;</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Национальный стандарт </w:t>
      </w:r>
      <w:hyperlink r:id="rId30" w:history="1">
        <w:r w:rsidRPr="000739EF">
          <w:rPr>
            <w:rFonts w:ascii="Times New Roman" w:hAnsi="Times New Roman" w:cs="Times New Roman"/>
            <w:sz w:val="28"/>
            <w:szCs w:val="28"/>
          </w:rPr>
          <w:t>ГОСТ Р 12.0.007-2009</w:t>
        </w:r>
      </w:hyperlink>
      <w:r w:rsidR="002F51AA" w:rsidRPr="000739EF">
        <w:rPr>
          <w:rFonts w:ascii="Times New Roman" w:hAnsi="Times New Roman" w:cs="Times New Roman"/>
          <w:sz w:val="28"/>
          <w:szCs w:val="28"/>
        </w:rPr>
        <w:t xml:space="preserve"> «</w:t>
      </w:r>
      <w:r w:rsidRPr="000739EF">
        <w:rPr>
          <w:rFonts w:ascii="Times New Roman" w:hAnsi="Times New Roman" w:cs="Times New Roman"/>
          <w:sz w:val="28"/>
          <w:szCs w:val="28"/>
        </w:rPr>
        <w:t>Система стандартов безопасности труда. Система управления охраной труда в организации. Общие требования по разработке, применению, оценке и сов</w:t>
      </w:r>
      <w:r w:rsidR="002F51AA" w:rsidRPr="000739EF">
        <w:rPr>
          <w:rFonts w:ascii="Times New Roman" w:hAnsi="Times New Roman" w:cs="Times New Roman"/>
          <w:sz w:val="28"/>
          <w:szCs w:val="28"/>
        </w:rPr>
        <w:t>ершенствованию»</w:t>
      </w:r>
      <w:r w:rsidRPr="000739EF">
        <w:rPr>
          <w:rFonts w:ascii="Times New Roman" w:hAnsi="Times New Roman" w:cs="Times New Roman"/>
          <w:sz w:val="28"/>
          <w:szCs w:val="28"/>
        </w:rPr>
        <w:t>;</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w:t>
      </w:r>
      <w:hyperlink r:id="rId31" w:history="1">
        <w:r w:rsidRPr="000739EF">
          <w:rPr>
            <w:rFonts w:ascii="Times New Roman" w:hAnsi="Times New Roman" w:cs="Times New Roman"/>
            <w:sz w:val="28"/>
            <w:szCs w:val="28"/>
          </w:rPr>
          <w:t>ГОСТ 12.0.230-2007</w:t>
        </w:r>
      </w:hyperlink>
      <w:r w:rsidRPr="000739EF">
        <w:rPr>
          <w:rFonts w:ascii="Times New Roman" w:hAnsi="Times New Roman" w:cs="Times New Roman"/>
          <w:sz w:val="28"/>
          <w:szCs w:val="28"/>
        </w:rPr>
        <w:t xml:space="preserve"> "Система стандартов безопасности труда. Системы управления охраной труда. Общие требования";</w:t>
      </w:r>
    </w:p>
    <w:p w:rsidR="00560F11"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w:t>
      </w:r>
      <w:hyperlink r:id="rId32" w:history="1">
        <w:r w:rsidRPr="000739EF">
          <w:rPr>
            <w:rFonts w:ascii="Times New Roman" w:hAnsi="Times New Roman" w:cs="Times New Roman"/>
            <w:sz w:val="28"/>
            <w:szCs w:val="28"/>
          </w:rPr>
          <w:t>ГОСТ 12.0.230.1-2015</w:t>
        </w:r>
      </w:hyperlink>
      <w:r w:rsidR="002F51AA" w:rsidRPr="000739EF">
        <w:rPr>
          <w:rFonts w:ascii="Times New Roman" w:hAnsi="Times New Roman" w:cs="Times New Roman"/>
          <w:sz w:val="28"/>
          <w:szCs w:val="28"/>
        </w:rPr>
        <w:t xml:space="preserve"> «</w:t>
      </w:r>
      <w:r w:rsidRPr="000739EF">
        <w:rPr>
          <w:rFonts w:ascii="Times New Roman" w:hAnsi="Times New Roman" w:cs="Times New Roman"/>
          <w:sz w:val="28"/>
          <w:szCs w:val="28"/>
        </w:rPr>
        <w:t>Межгосударственный стандарт. Система стандартов безопасности труда. Системы управления охраной труда. Руководство по применению ГОСТ 12.0.230-2007</w:t>
      </w:r>
      <w:r w:rsidR="002F51AA" w:rsidRPr="000739EF">
        <w:rPr>
          <w:rFonts w:ascii="Times New Roman" w:hAnsi="Times New Roman" w:cs="Times New Roman"/>
          <w:sz w:val="28"/>
          <w:szCs w:val="28"/>
        </w:rPr>
        <w:t>»</w:t>
      </w:r>
      <w:r w:rsidRPr="000739EF">
        <w:rPr>
          <w:rFonts w:ascii="Times New Roman" w:hAnsi="Times New Roman" w:cs="Times New Roman"/>
          <w:sz w:val="28"/>
          <w:szCs w:val="28"/>
        </w:rPr>
        <w:t>;</w:t>
      </w:r>
    </w:p>
    <w:p w:rsidR="00935A39" w:rsidRDefault="00935A39" w:rsidP="00935A39">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w:t>
      </w:r>
      <w:hyperlink r:id="rId33" w:history="1">
        <w:r w:rsidRPr="000739EF">
          <w:rPr>
            <w:rFonts w:ascii="Times New Roman" w:hAnsi="Times New Roman" w:cs="Times New Roman"/>
            <w:sz w:val="28"/>
            <w:szCs w:val="28"/>
          </w:rPr>
          <w:t>Приказ</w:t>
        </w:r>
      </w:hyperlink>
      <w:r w:rsidRPr="000739EF">
        <w:rPr>
          <w:rFonts w:ascii="Times New Roman" w:hAnsi="Times New Roman" w:cs="Times New Roman"/>
          <w:sz w:val="28"/>
          <w:szCs w:val="28"/>
        </w:rPr>
        <w:t xml:space="preserve"> Министерства труда от 29.10.2021 № 776н «Об утверждении Примерного положения о системе управления охраной труда»;</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t xml:space="preserve">- </w:t>
      </w:r>
      <w:hyperlink r:id="rId34" w:history="1">
        <w:r w:rsidRPr="000739EF">
          <w:rPr>
            <w:rFonts w:ascii="Times New Roman" w:hAnsi="Times New Roman" w:cs="Times New Roman"/>
            <w:sz w:val="28"/>
            <w:szCs w:val="28"/>
          </w:rPr>
          <w:t>Приказ</w:t>
        </w:r>
      </w:hyperlink>
      <w:r w:rsidR="002F51AA" w:rsidRPr="000739EF">
        <w:rPr>
          <w:rFonts w:ascii="Times New Roman" w:hAnsi="Times New Roman" w:cs="Times New Roman"/>
          <w:sz w:val="28"/>
          <w:szCs w:val="28"/>
        </w:rPr>
        <w:t xml:space="preserve"> </w:t>
      </w:r>
      <w:r w:rsidR="00935A39" w:rsidRPr="000739EF">
        <w:rPr>
          <w:rFonts w:ascii="Times New Roman" w:hAnsi="Times New Roman" w:cs="Times New Roman"/>
          <w:sz w:val="28"/>
          <w:szCs w:val="28"/>
        </w:rPr>
        <w:t xml:space="preserve">Министерства труда </w:t>
      </w:r>
      <w:r w:rsidR="002F51AA" w:rsidRPr="000739EF">
        <w:rPr>
          <w:rFonts w:ascii="Times New Roman" w:hAnsi="Times New Roman" w:cs="Times New Roman"/>
          <w:sz w:val="28"/>
          <w:szCs w:val="28"/>
        </w:rPr>
        <w:t>от 29.10.2021 №</w:t>
      </w:r>
      <w:r w:rsidRPr="000739EF">
        <w:rPr>
          <w:rFonts w:ascii="Times New Roman" w:hAnsi="Times New Roman" w:cs="Times New Roman"/>
          <w:sz w:val="28"/>
          <w:szCs w:val="28"/>
        </w:rPr>
        <w:t xml:space="preserve"> 772н </w:t>
      </w:r>
      <w:r w:rsidR="002F51AA" w:rsidRPr="000739EF">
        <w:rPr>
          <w:rFonts w:ascii="Times New Roman" w:hAnsi="Times New Roman" w:cs="Times New Roman"/>
          <w:sz w:val="28"/>
          <w:szCs w:val="28"/>
        </w:rPr>
        <w:t>«</w:t>
      </w:r>
      <w:r w:rsidRPr="000739EF">
        <w:rPr>
          <w:rFonts w:ascii="Times New Roman" w:hAnsi="Times New Roman" w:cs="Times New Roman"/>
          <w:sz w:val="28"/>
          <w:szCs w:val="28"/>
        </w:rPr>
        <w:t>Об утверждении основных требований к порядку разработки и содержанию правил и инструкций по охране труда</w:t>
      </w:r>
      <w:r w:rsidR="002F51AA" w:rsidRPr="000739EF">
        <w:rPr>
          <w:rFonts w:ascii="Times New Roman" w:hAnsi="Times New Roman" w:cs="Times New Roman"/>
          <w:sz w:val="28"/>
          <w:szCs w:val="28"/>
        </w:rPr>
        <w:t>, разрабатываемых работодателем»</w:t>
      </w:r>
      <w:r w:rsidRPr="000739EF">
        <w:rPr>
          <w:rFonts w:ascii="Times New Roman" w:hAnsi="Times New Roman" w:cs="Times New Roman"/>
          <w:sz w:val="28"/>
          <w:szCs w:val="28"/>
        </w:rPr>
        <w:t>;</w:t>
      </w:r>
    </w:p>
    <w:p w:rsidR="00560F11" w:rsidRPr="000739EF" w:rsidRDefault="00560F11" w:rsidP="00D162DD">
      <w:pPr>
        <w:pStyle w:val="a4"/>
        <w:ind w:firstLine="709"/>
        <w:jc w:val="both"/>
        <w:rPr>
          <w:rFonts w:ascii="Times New Roman" w:hAnsi="Times New Roman" w:cs="Times New Roman"/>
          <w:sz w:val="28"/>
          <w:szCs w:val="28"/>
        </w:rPr>
      </w:pPr>
      <w:r w:rsidRPr="000739EF">
        <w:rPr>
          <w:rFonts w:ascii="Times New Roman" w:hAnsi="Times New Roman" w:cs="Times New Roman"/>
          <w:sz w:val="28"/>
          <w:szCs w:val="28"/>
        </w:rPr>
        <w:lastRenderedPageBreak/>
        <w:t xml:space="preserve">- </w:t>
      </w:r>
      <w:hyperlink r:id="rId35" w:history="1">
        <w:r w:rsidRPr="000739EF">
          <w:rPr>
            <w:rFonts w:ascii="Times New Roman" w:hAnsi="Times New Roman" w:cs="Times New Roman"/>
            <w:sz w:val="28"/>
            <w:szCs w:val="28"/>
          </w:rPr>
          <w:t>Приказ</w:t>
        </w:r>
      </w:hyperlink>
      <w:r w:rsidRPr="000739EF">
        <w:rPr>
          <w:rFonts w:ascii="Times New Roman" w:hAnsi="Times New Roman" w:cs="Times New Roman"/>
          <w:sz w:val="28"/>
          <w:szCs w:val="28"/>
        </w:rPr>
        <w:t xml:space="preserve"> Министерства труда и социальной з</w:t>
      </w:r>
      <w:r w:rsidR="002F51AA" w:rsidRPr="000739EF">
        <w:rPr>
          <w:rFonts w:ascii="Times New Roman" w:hAnsi="Times New Roman" w:cs="Times New Roman"/>
          <w:sz w:val="28"/>
          <w:szCs w:val="28"/>
        </w:rPr>
        <w:t>ащиты Российской Федерации от 11.12.</w:t>
      </w:r>
      <w:r w:rsidRPr="000739EF">
        <w:rPr>
          <w:rFonts w:ascii="Times New Roman" w:hAnsi="Times New Roman" w:cs="Times New Roman"/>
          <w:sz w:val="28"/>
          <w:szCs w:val="28"/>
        </w:rPr>
        <w:t xml:space="preserve">2020 </w:t>
      </w:r>
      <w:r w:rsidR="002F51AA" w:rsidRPr="000739EF">
        <w:rPr>
          <w:rFonts w:ascii="Times New Roman" w:hAnsi="Times New Roman" w:cs="Times New Roman"/>
          <w:sz w:val="28"/>
          <w:szCs w:val="28"/>
        </w:rPr>
        <w:t>№ 883н «</w:t>
      </w:r>
      <w:r w:rsidRPr="000739EF">
        <w:rPr>
          <w:rFonts w:ascii="Times New Roman" w:hAnsi="Times New Roman" w:cs="Times New Roman"/>
          <w:sz w:val="28"/>
          <w:szCs w:val="28"/>
        </w:rPr>
        <w:t>Об утверждении Правил по охране труда при строительстве, реконструкции и ремонте</w:t>
      </w:r>
      <w:r w:rsidR="002F51AA" w:rsidRPr="000739EF">
        <w:rPr>
          <w:rFonts w:ascii="Times New Roman" w:hAnsi="Times New Roman" w:cs="Times New Roman"/>
          <w:sz w:val="28"/>
          <w:szCs w:val="28"/>
        </w:rPr>
        <w:t>»</w:t>
      </w:r>
      <w:r w:rsidR="00935A39">
        <w:rPr>
          <w:rFonts w:ascii="Times New Roman" w:hAnsi="Times New Roman" w:cs="Times New Roman"/>
          <w:sz w:val="28"/>
          <w:szCs w:val="28"/>
        </w:rPr>
        <w:t>.</w:t>
      </w: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0739EF">
      <w:pPr>
        <w:pStyle w:val="a4"/>
        <w:jc w:val="both"/>
        <w:rPr>
          <w:rFonts w:ascii="Times New Roman" w:hAnsi="Times New Roman" w:cs="Times New Roman"/>
          <w:sz w:val="28"/>
          <w:szCs w:val="28"/>
        </w:rPr>
      </w:pPr>
    </w:p>
    <w:p w:rsidR="00560F11" w:rsidRPr="000739EF" w:rsidRDefault="00560F11" w:rsidP="000739EF">
      <w:pPr>
        <w:pStyle w:val="a4"/>
        <w:jc w:val="both"/>
        <w:rPr>
          <w:rFonts w:ascii="Times New Roman" w:hAnsi="Times New Roman" w:cs="Times New Roman"/>
          <w:sz w:val="28"/>
          <w:szCs w:val="28"/>
        </w:rPr>
      </w:pPr>
    </w:p>
    <w:p w:rsidR="00AE2351" w:rsidRPr="000739EF" w:rsidRDefault="00AE2351" w:rsidP="000739EF">
      <w:pPr>
        <w:pStyle w:val="a4"/>
        <w:jc w:val="both"/>
        <w:rPr>
          <w:rFonts w:ascii="Times New Roman" w:hAnsi="Times New Roman" w:cs="Times New Roman"/>
          <w:sz w:val="28"/>
          <w:szCs w:val="28"/>
        </w:rPr>
      </w:pPr>
    </w:p>
    <w:sectPr w:rsidR="00AE2351" w:rsidRPr="000739EF" w:rsidSect="009D7BBE">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53474"/>
    <w:multiLevelType w:val="singleLevel"/>
    <w:tmpl w:val="293C6EDC"/>
    <w:lvl w:ilvl="0">
      <w:start w:val="1"/>
      <w:numFmt w:val="decimal"/>
      <w:lvlText w:val="%1)"/>
      <w:legacy w:legacy="1" w:legacySpace="0" w:legacyIndent="235"/>
      <w:lvlJc w:val="left"/>
      <w:pPr>
        <w:ind w:left="0" w:firstLine="0"/>
      </w:pPr>
      <w:rPr>
        <w:rFonts w:ascii="Times New Roman" w:hAnsi="Times New Roman" w:cs="Times New Roman"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073"/>
    <w:rsid w:val="00002F77"/>
    <w:rsid w:val="00022B32"/>
    <w:rsid w:val="000247C5"/>
    <w:rsid w:val="00060A2E"/>
    <w:rsid w:val="000739EF"/>
    <w:rsid w:val="00077BEB"/>
    <w:rsid w:val="000820CB"/>
    <w:rsid w:val="00084A65"/>
    <w:rsid w:val="000C5EB6"/>
    <w:rsid w:val="000E6EE8"/>
    <w:rsid w:val="001253C1"/>
    <w:rsid w:val="00131A0A"/>
    <w:rsid w:val="00153F04"/>
    <w:rsid w:val="00160329"/>
    <w:rsid w:val="0016339E"/>
    <w:rsid w:val="00170CED"/>
    <w:rsid w:val="00176E29"/>
    <w:rsid w:val="001830C3"/>
    <w:rsid w:val="001853D6"/>
    <w:rsid w:val="0018567B"/>
    <w:rsid w:val="001917B6"/>
    <w:rsid w:val="001936A1"/>
    <w:rsid w:val="001A7A36"/>
    <w:rsid w:val="001B6F16"/>
    <w:rsid w:val="001D42E5"/>
    <w:rsid w:val="001E3526"/>
    <w:rsid w:val="001E48B5"/>
    <w:rsid w:val="001E758D"/>
    <w:rsid w:val="002027FF"/>
    <w:rsid w:val="00213747"/>
    <w:rsid w:val="00214597"/>
    <w:rsid w:val="00214986"/>
    <w:rsid w:val="0022737B"/>
    <w:rsid w:val="00234C13"/>
    <w:rsid w:val="002413D0"/>
    <w:rsid w:val="00247DE8"/>
    <w:rsid w:val="00262CDD"/>
    <w:rsid w:val="00287A88"/>
    <w:rsid w:val="002A19F1"/>
    <w:rsid w:val="002B4A09"/>
    <w:rsid w:val="002E25CF"/>
    <w:rsid w:val="002F51AA"/>
    <w:rsid w:val="002F579E"/>
    <w:rsid w:val="00307F9E"/>
    <w:rsid w:val="00316FF5"/>
    <w:rsid w:val="003173B9"/>
    <w:rsid w:val="00332D9A"/>
    <w:rsid w:val="00343EB1"/>
    <w:rsid w:val="0035387D"/>
    <w:rsid w:val="00365AC6"/>
    <w:rsid w:val="00366649"/>
    <w:rsid w:val="00372972"/>
    <w:rsid w:val="00380734"/>
    <w:rsid w:val="003860E7"/>
    <w:rsid w:val="003A21BA"/>
    <w:rsid w:val="003A51C0"/>
    <w:rsid w:val="003C253B"/>
    <w:rsid w:val="003D0413"/>
    <w:rsid w:val="003D635E"/>
    <w:rsid w:val="003E5423"/>
    <w:rsid w:val="003F4683"/>
    <w:rsid w:val="003F57BF"/>
    <w:rsid w:val="00406793"/>
    <w:rsid w:val="0042421A"/>
    <w:rsid w:val="00425E36"/>
    <w:rsid w:val="00430427"/>
    <w:rsid w:val="00440ADF"/>
    <w:rsid w:val="00457EF6"/>
    <w:rsid w:val="00466680"/>
    <w:rsid w:val="0046745F"/>
    <w:rsid w:val="00477653"/>
    <w:rsid w:val="00482228"/>
    <w:rsid w:val="00485C5E"/>
    <w:rsid w:val="00485E63"/>
    <w:rsid w:val="004866A2"/>
    <w:rsid w:val="004972FD"/>
    <w:rsid w:val="004B5341"/>
    <w:rsid w:val="004C6598"/>
    <w:rsid w:val="004F3064"/>
    <w:rsid w:val="00503AF5"/>
    <w:rsid w:val="00506CAB"/>
    <w:rsid w:val="005111F9"/>
    <w:rsid w:val="005126F5"/>
    <w:rsid w:val="00527BC9"/>
    <w:rsid w:val="00545E3F"/>
    <w:rsid w:val="00553906"/>
    <w:rsid w:val="00560F11"/>
    <w:rsid w:val="00570CF5"/>
    <w:rsid w:val="005751C3"/>
    <w:rsid w:val="0057624D"/>
    <w:rsid w:val="00590E15"/>
    <w:rsid w:val="0059473D"/>
    <w:rsid w:val="00597EED"/>
    <w:rsid w:val="005B04A8"/>
    <w:rsid w:val="005B056E"/>
    <w:rsid w:val="005B09D0"/>
    <w:rsid w:val="005E4D2F"/>
    <w:rsid w:val="00612770"/>
    <w:rsid w:val="00614863"/>
    <w:rsid w:val="00615457"/>
    <w:rsid w:val="00615835"/>
    <w:rsid w:val="00625552"/>
    <w:rsid w:val="00645073"/>
    <w:rsid w:val="0065237B"/>
    <w:rsid w:val="00653691"/>
    <w:rsid w:val="00665B0E"/>
    <w:rsid w:val="006707CB"/>
    <w:rsid w:val="0069480A"/>
    <w:rsid w:val="006C495D"/>
    <w:rsid w:val="006E1976"/>
    <w:rsid w:val="006E1DDD"/>
    <w:rsid w:val="006F271D"/>
    <w:rsid w:val="00701422"/>
    <w:rsid w:val="00707FEE"/>
    <w:rsid w:val="00713E37"/>
    <w:rsid w:val="00725B26"/>
    <w:rsid w:val="00737F4D"/>
    <w:rsid w:val="00752294"/>
    <w:rsid w:val="00753403"/>
    <w:rsid w:val="0077696D"/>
    <w:rsid w:val="007B7FC7"/>
    <w:rsid w:val="007C357F"/>
    <w:rsid w:val="007D6732"/>
    <w:rsid w:val="007D79AD"/>
    <w:rsid w:val="008150E5"/>
    <w:rsid w:val="00826F25"/>
    <w:rsid w:val="00847343"/>
    <w:rsid w:val="008500EF"/>
    <w:rsid w:val="008604C5"/>
    <w:rsid w:val="00865733"/>
    <w:rsid w:val="008A0D21"/>
    <w:rsid w:val="008B3DB2"/>
    <w:rsid w:val="008B595D"/>
    <w:rsid w:val="008C6DD6"/>
    <w:rsid w:val="008D060B"/>
    <w:rsid w:val="008F5FC5"/>
    <w:rsid w:val="0091247D"/>
    <w:rsid w:val="00915C2D"/>
    <w:rsid w:val="00933160"/>
    <w:rsid w:val="00935A39"/>
    <w:rsid w:val="00937152"/>
    <w:rsid w:val="009546C5"/>
    <w:rsid w:val="0096223D"/>
    <w:rsid w:val="00967529"/>
    <w:rsid w:val="0097577E"/>
    <w:rsid w:val="00986EA8"/>
    <w:rsid w:val="00993DD7"/>
    <w:rsid w:val="009953F0"/>
    <w:rsid w:val="009A7EB9"/>
    <w:rsid w:val="009B139D"/>
    <w:rsid w:val="009D20DA"/>
    <w:rsid w:val="009D52BC"/>
    <w:rsid w:val="009D54F5"/>
    <w:rsid w:val="009D7BBE"/>
    <w:rsid w:val="00A01B8C"/>
    <w:rsid w:val="00A041FB"/>
    <w:rsid w:val="00A0770F"/>
    <w:rsid w:val="00A16031"/>
    <w:rsid w:val="00A31954"/>
    <w:rsid w:val="00A36ADF"/>
    <w:rsid w:val="00A47C43"/>
    <w:rsid w:val="00A60368"/>
    <w:rsid w:val="00A64D02"/>
    <w:rsid w:val="00A82BDD"/>
    <w:rsid w:val="00AA7F5F"/>
    <w:rsid w:val="00AB0DFE"/>
    <w:rsid w:val="00AC3056"/>
    <w:rsid w:val="00AE1C2C"/>
    <w:rsid w:val="00AE2351"/>
    <w:rsid w:val="00AE3190"/>
    <w:rsid w:val="00AF3635"/>
    <w:rsid w:val="00B0467E"/>
    <w:rsid w:val="00B21912"/>
    <w:rsid w:val="00B51909"/>
    <w:rsid w:val="00B53063"/>
    <w:rsid w:val="00B56813"/>
    <w:rsid w:val="00B669ED"/>
    <w:rsid w:val="00B755CA"/>
    <w:rsid w:val="00B77C88"/>
    <w:rsid w:val="00B81FC2"/>
    <w:rsid w:val="00BA3740"/>
    <w:rsid w:val="00BA5593"/>
    <w:rsid w:val="00BC4791"/>
    <w:rsid w:val="00BE20B7"/>
    <w:rsid w:val="00BF6DD3"/>
    <w:rsid w:val="00C32A69"/>
    <w:rsid w:val="00C458BB"/>
    <w:rsid w:val="00C602AA"/>
    <w:rsid w:val="00C77F52"/>
    <w:rsid w:val="00C8661F"/>
    <w:rsid w:val="00CB03D8"/>
    <w:rsid w:val="00CB088E"/>
    <w:rsid w:val="00CB37E2"/>
    <w:rsid w:val="00CB7B66"/>
    <w:rsid w:val="00D028CC"/>
    <w:rsid w:val="00D162DD"/>
    <w:rsid w:val="00D2634D"/>
    <w:rsid w:val="00D32A70"/>
    <w:rsid w:val="00D33B6B"/>
    <w:rsid w:val="00D36A58"/>
    <w:rsid w:val="00D42D0D"/>
    <w:rsid w:val="00D46193"/>
    <w:rsid w:val="00D7614A"/>
    <w:rsid w:val="00D965AB"/>
    <w:rsid w:val="00DA1EF7"/>
    <w:rsid w:val="00DC1027"/>
    <w:rsid w:val="00DE5BB7"/>
    <w:rsid w:val="00E02E84"/>
    <w:rsid w:val="00E338AE"/>
    <w:rsid w:val="00E33992"/>
    <w:rsid w:val="00E40D86"/>
    <w:rsid w:val="00E7376B"/>
    <w:rsid w:val="00EA725F"/>
    <w:rsid w:val="00EE48B9"/>
    <w:rsid w:val="00EF1D0C"/>
    <w:rsid w:val="00EF68B0"/>
    <w:rsid w:val="00F02AE0"/>
    <w:rsid w:val="00F23592"/>
    <w:rsid w:val="00F32E24"/>
    <w:rsid w:val="00F4107F"/>
    <w:rsid w:val="00F769DB"/>
    <w:rsid w:val="00F83C6C"/>
    <w:rsid w:val="00F9335B"/>
    <w:rsid w:val="00FD2BB1"/>
    <w:rsid w:val="00FD3E8D"/>
    <w:rsid w:val="00FE010A"/>
    <w:rsid w:val="00FE5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46806"/>
  <w15:docId w15:val="{2675E220-B8BB-432F-8FAC-A1A9653C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F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595D"/>
    <w:pPr>
      <w:ind w:left="720"/>
      <w:contextualSpacing/>
    </w:pPr>
  </w:style>
  <w:style w:type="paragraph" w:styleId="a4">
    <w:name w:val="No Spacing"/>
    <w:uiPriority w:val="1"/>
    <w:qFormat/>
    <w:rsid w:val="000739EF"/>
    <w:pPr>
      <w:spacing w:after="0" w:line="240" w:lineRule="auto"/>
    </w:pPr>
  </w:style>
  <w:style w:type="paragraph" w:customStyle="1" w:styleId="ConsPlusNormal">
    <w:name w:val="ConsPlusNormal"/>
    <w:rsid w:val="009D7BBE"/>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59"/>
    <w:rsid w:val="009D7B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3113" TargetMode="External"/><Relationship Id="rId18" Type="http://schemas.openxmlformats.org/officeDocument/2006/relationships/hyperlink" Target="https://login.consultant.ru/link/?req=doc&amp;base=LAW&amp;n=493279" TargetMode="External"/><Relationship Id="rId26" Type="http://schemas.openxmlformats.org/officeDocument/2006/relationships/hyperlink" Target="https://login.consultant.ru/link/?req=doc&amp;base=LAW&amp;n=493279&amp;dst=338" TargetMode="External"/><Relationship Id="rId21" Type="http://schemas.openxmlformats.org/officeDocument/2006/relationships/hyperlink" Target="https://login.consultant.ru/link/?req=doc&amp;base=LAW&amp;n=452984&amp;dst=13" TargetMode="External"/><Relationship Id="rId34" Type="http://schemas.openxmlformats.org/officeDocument/2006/relationships/hyperlink" Target="https://login.consultant.ru/link/?req=doc&amp;base=LAW&amp;n=401350" TargetMode="External"/><Relationship Id="rId7" Type="http://schemas.openxmlformats.org/officeDocument/2006/relationships/hyperlink" Target="https://login.consultant.ru/link/?req=doc&amp;base=LAW&amp;n=403335&amp;dst=100011" TargetMode="External"/><Relationship Id="rId12" Type="http://schemas.openxmlformats.org/officeDocument/2006/relationships/hyperlink" Target="https://login.consultant.ru/link/?req=doc&amp;base=LAW&amp;n=452984&amp;dst=100020" TargetMode="External"/><Relationship Id="rId17" Type="http://schemas.openxmlformats.org/officeDocument/2006/relationships/hyperlink" Target="https://login.consultant.ru/link/?req=doc&amp;base=LAW&amp;n=452984" TargetMode="External"/><Relationship Id="rId25" Type="http://schemas.openxmlformats.org/officeDocument/2006/relationships/hyperlink" Target="https://login.consultant.ru/link/?req=doc&amp;base=LAW&amp;n=477396&amp;dst=100059" TargetMode="External"/><Relationship Id="rId33" Type="http://schemas.openxmlformats.org/officeDocument/2006/relationships/hyperlink" Target="https://login.consultant.ru/link/?req=doc&amp;base=LAW&amp;n=403335&amp;dst=100013" TargetMode="External"/><Relationship Id="rId2" Type="http://schemas.openxmlformats.org/officeDocument/2006/relationships/numbering" Target="numbering.xml"/><Relationship Id="rId16" Type="http://schemas.openxmlformats.org/officeDocument/2006/relationships/hyperlink" Target="https://login.consultant.ru/link/?req=doc&amp;base=LAW&amp;n=487004&amp;dst=100194" TargetMode="External"/><Relationship Id="rId20" Type="http://schemas.openxmlformats.org/officeDocument/2006/relationships/hyperlink" Target="https://login.consultant.ru/link/?req=doc&amp;base=LAW&amp;n=452984&amp;dst=11" TargetMode="External"/><Relationship Id="rId29" Type="http://schemas.openxmlformats.org/officeDocument/2006/relationships/hyperlink" Target="https://login.consultant.ru/link/?req=doc&amp;base=LAW&amp;n=487004"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493279" TargetMode="External"/><Relationship Id="rId11" Type="http://schemas.openxmlformats.org/officeDocument/2006/relationships/hyperlink" Target="https://login.consultant.ru/link/?req=doc&amp;base=LAW&amp;n=401350" TargetMode="External"/><Relationship Id="rId24" Type="http://schemas.openxmlformats.org/officeDocument/2006/relationships/hyperlink" Target="https://login.consultant.ru/link/?req=doc&amp;base=LAW&amp;n=493279&amp;dst=2737" TargetMode="External"/><Relationship Id="rId32" Type="http://schemas.openxmlformats.org/officeDocument/2006/relationships/hyperlink" Target="https://login.consultant.ru/link/?req=doc&amp;base=LAW&amp;n=20514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83113&amp;dst=100102" TargetMode="External"/><Relationship Id="rId23" Type="http://schemas.openxmlformats.org/officeDocument/2006/relationships/hyperlink" Target="https://login.consultant.ru/link/?req=doc&amp;base=LAW&amp;n=452984&amp;dst=100095" TargetMode="External"/><Relationship Id="rId28" Type="http://schemas.openxmlformats.org/officeDocument/2006/relationships/hyperlink" Target="https://login.consultant.ru/link/?req=doc&amp;base=LAW&amp;n=483113" TargetMode="External"/><Relationship Id="rId36" Type="http://schemas.openxmlformats.org/officeDocument/2006/relationships/fontTable" Target="fontTable.xml"/><Relationship Id="rId10" Type="http://schemas.openxmlformats.org/officeDocument/2006/relationships/hyperlink" Target="https://login.consultant.ru/link/?req=doc&amp;base=LAW&amp;n=410571" TargetMode="External"/><Relationship Id="rId19" Type="http://schemas.openxmlformats.org/officeDocument/2006/relationships/hyperlink" Target="https://login.consultant.ru/link/?req=doc&amp;base=LAW&amp;n=452984" TargetMode="External"/><Relationship Id="rId31" Type="http://schemas.openxmlformats.org/officeDocument/2006/relationships/hyperlink" Target="https://login.consultant.ru/link/?req=doc&amp;base=LAW&amp;n=205145" TargetMode="External"/><Relationship Id="rId4" Type="http://schemas.openxmlformats.org/officeDocument/2006/relationships/settings" Target="settings.xml"/><Relationship Id="rId9" Type="http://schemas.openxmlformats.org/officeDocument/2006/relationships/hyperlink" Target="https://login.consultant.ru/link/?req=doc&amp;base=LAW&amp;n=478737" TargetMode="External"/><Relationship Id="rId14" Type="http://schemas.openxmlformats.org/officeDocument/2006/relationships/hyperlink" Target="https://login.consultant.ru/link/?req=doc&amp;base=LAW&amp;n=487004" TargetMode="External"/><Relationship Id="rId22" Type="http://schemas.openxmlformats.org/officeDocument/2006/relationships/hyperlink" Target="https://login.consultant.ru/link/?req=doc&amp;base=LAW&amp;n=452984&amp;dst=100241" TargetMode="External"/><Relationship Id="rId27" Type="http://schemas.openxmlformats.org/officeDocument/2006/relationships/hyperlink" Target="https://login.consultant.ru/link/?req=doc&amp;base=LAW&amp;n=477396" TargetMode="External"/><Relationship Id="rId30" Type="http://schemas.openxmlformats.org/officeDocument/2006/relationships/hyperlink" Target="https://login.consultant.ru/link/?req=doc&amp;base=STR&amp;n=12458" TargetMode="External"/><Relationship Id="rId35" Type="http://schemas.openxmlformats.org/officeDocument/2006/relationships/hyperlink" Target="https://login.consultant.ru/link/?req=doc&amp;base=LAW&amp;n=372506" TargetMode="External"/><Relationship Id="rId8" Type="http://schemas.openxmlformats.org/officeDocument/2006/relationships/hyperlink" Target="https://login.consultant.ru/link/?req=doc&amp;base=LAW&amp;n=2875&amp;dst=100141"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AE445-27B5-42A2-9F94-8C3107A8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26</Pages>
  <Words>9252</Words>
  <Characters>52740</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Семагина Татьяна Александровна</dc:creator>
  <cp:keywords/>
  <dc:description/>
  <cp:lastModifiedBy>Виктория Геннадьевна</cp:lastModifiedBy>
  <cp:revision>239</cp:revision>
  <dcterms:created xsi:type="dcterms:W3CDTF">2025-01-16T03:53:00Z</dcterms:created>
  <dcterms:modified xsi:type="dcterms:W3CDTF">2025-02-21T01:35:00Z</dcterms:modified>
</cp:coreProperties>
</file>