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D2" w:rsidRPr="00810575" w:rsidRDefault="00872AD2" w:rsidP="00872A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51"/>
      <w:bookmarkEnd w:id="0"/>
      <w:r w:rsidRPr="00810575">
        <w:rPr>
          <w:rFonts w:ascii="Times New Roman" w:hAnsi="Times New Roman"/>
          <w:bCs/>
          <w:sz w:val="28"/>
          <w:szCs w:val="28"/>
        </w:rPr>
        <w:t>РЕШЕНИЕ ДУМЫ г. БОДАЙБО И РАЙОНА</w:t>
      </w:r>
    </w:p>
    <w:p w:rsidR="00872AD2" w:rsidRPr="00810575" w:rsidRDefault="00872AD2" w:rsidP="00872A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10575">
        <w:rPr>
          <w:rFonts w:ascii="Times New Roman" w:hAnsi="Times New Roman"/>
          <w:bCs/>
          <w:sz w:val="28"/>
          <w:szCs w:val="28"/>
        </w:rPr>
        <w:t>В АКТУАЛЬНОЙ РЕДАКЦИИ</w:t>
      </w:r>
    </w:p>
    <w:p w:rsidR="00872AD2" w:rsidRPr="00810575" w:rsidRDefault="00872AD2" w:rsidP="00872A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766"/>
      </w:tblGrid>
      <w:tr w:rsidR="00872AD2" w:rsidRPr="00810575" w:rsidTr="00872AD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AD2" w:rsidRPr="00810575" w:rsidRDefault="00705CA9" w:rsidP="00872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13 апреля 202</w:t>
            </w:r>
            <w:r w:rsidR="00872AD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</w:t>
            </w:r>
            <w:r w:rsidR="00872AD2" w:rsidRPr="0081057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AD2" w:rsidRPr="00810575" w:rsidRDefault="00705CA9" w:rsidP="00872A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 9</w:t>
            </w:r>
            <w:r w:rsidR="00872AD2" w:rsidRPr="0081057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-па</w:t>
            </w:r>
          </w:p>
        </w:tc>
      </w:tr>
    </w:tbl>
    <w:p w:rsidR="00872AD2" w:rsidRPr="00810575" w:rsidRDefault="00872AD2" w:rsidP="00872AD2">
      <w:pPr>
        <w:spacing w:after="0" w:line="240" w:lineRule="auto"/>
        <w:jc w:val="both"/>
        <w:rPr>
          <w:rFonts w:ascii="Times New Roman" w:hAnsi="Times New Roman"/>
        </w:rPr>
      </w:pPr>
    </w:p>
    <w:p w:rsidR="00705CA9" w:rsidRPr="00705CA9" w:rsidRDefault="00705CA9" w:rsidP="00705CA9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</w:rPr>
      </w:pPr>
      <w:r w:rsidRPr="00705CA9">
        <w:rPr>
          <w:rFonts w:ascii="Times New Roman" w:hAnsi="Times New Roman" w:cs="Times New Roman"/>
          <w:bCs/>
          <w:sz w:val="28"/>
        </w:rPr>
        <w:t>ОБ УТВЕРЖДЕНИИ ПРОГНОЗНОГО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05CA9">
        <w:rPr>
          <w:rFonts w:ascii="Times New Roman" w:hAnsi="Times New Roman" w:cs="Times New Roman"/>
          <w:bCs/>
          <w:sz w:val="28"/>
        </w:rPr>
        <w:t>ПЛАНА ПРИВАТИЗАЦИИ МУНИЦИПАЛЬНОГО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05CA9">
        <w:rPr>
          <w:rFonts w:ascii="Times New Roman" w:hAnsi="Times New Roman" w:cs="Times New Roman"/>
          <w:bCs/>
          <w:sz w:val="28"/>
        </w:rPr>
        <w:t>ИМУЩЕСТВА МУНИЦИ</w:t>
      </w:r>
      <w:r w:rsidRPr="00705CA9">
        <w:rPr>
          <w:rFonts w:ascii="Times New Roman" w:hAnsi="Times New Roman" w:cs="Times New Roman"/>
          <w:sz w:val="28"/>
        </w:rPr>
        <w:t>ПАЛЬНОГО</w:t>
      </w:r>
    </w:p>
    <w:p w:rsidR="00872AD2" w:rsidRPr="00705CA9" w:rsidRDefault="00705CA9" w:rsidP="00705CA9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</w:rPr>
      </w:pPr>
      <w:r>
        <w:rPr>
          <w:rFonts w:ascii="Times New Roman" w:hAnsi="Times New Roman" w:cs="Times New Roman"/>
          <w:sz w:val="28"/>
        </w:rPr>
        <w:t>ОБРАЗОВАНИЯ г</w:t>
      </w:r>
      <w:r w:rsidRPr="00705CA9">
        <w:rPr>
          <w:rFonts w:ascii="Times New Roman" w:hAnsi="Times New Roman" w:cs="Times New Roman"/>
          <w:sz w:val="28"/>
        </w:rPr>
        <w:t>. БОДАЙБО</w:t>
      </w:r>
      <w:r>
        <w:rPr>
          <w:rFonts w:ascii="Times New Roman" w:hAnsi="Times New Roman" w:cs="Times New Roman"/>
          <w:sz w:val="28"/>
        </w:rPr>
        <w:t xml:space="preserve"> </w:t>
      </w:r>
      <w:r w:rsidRPr="00B83692">
        <w:rPr>
          <w:rFonts w:ascii="Times New Roman" w:hAnsi="Times New Roman" w:cs="Times New Roman"/>
          <w:bCs/>
          <w:sz w:val="28"/>
        </w:rPr>
        <w:t>И РАЙОНА НА 2023-2025 ГОДЫ</w:t>
      </w:r>
    </w:p>
    <w:p w:rsidR="00872AD2" w:rsidRPr="00810575" w:rsidRDefault="00872AD2" w:rsidP="00872AD2">
      <w:pPr>
        <w:spacing w:after="0" w:line="240" w:lineRule="auto"/>
        <w:ind w:right="-3"/>
        <w:jc w:val="center"/>
        <w:outlineLvl w:val="0"/>
        <w:rPr>
          <w:rFonts w:ascii="Times New Roman" w:hAnsi="Times New Roman"/>
        </w:rPr>
      </w:pPr>
    </w:p>
    <w:p w:rsidR="00872AD2" w:rsidRPr="00EC45A2" w:rsidRDefault="00872AD2" w:rsidP="00872AD2">
      <w:pPr>
        <w:spacing w:after="0" w:line="240" w:lineRule="auto"/>
        <w:ind w:right="-3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45A2">
        <w:rPr>
          <w:rFonts w:ascii="Times New Roman" w:hAnsi="Times New Roman"/>
          <w:sz w:val="24"/>
          <w:szCs w:val="24"/>
        </w:rPr>
        <w:t>Список изменяющих документов:</w:t>
      </w:r>
    </w:p>
    <w:p w:rsidR="00872AD2" w:rsidRPr="00EC45A2" w:rsidRDefault="00872AD2" w:rsidP="00872AD2">
      <w:pPr>
        <w:numPr>
          <w:ilvl w:val="0"/>
          <w:numId w:val="2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45A2">
        <w:rPr>
          <w:rFonts w:ascii="Times New Roman" w:hAnsi="Times New Roman"/>
          <w:sz w:val="24"/>
          <w:szCs w:val="24"/>
        </w:rPr>
        <w:t xml:space="preserve">решение Думы г. Бодайбо и района от </w:t>
      </w:r>
      <w:r w:rsidR="00092834">
        <w:rPr>
          <w:rFonts w:ascii="Times New Roman" w:hAnsi="Times New Roman"/>
          <w:sz w:val="24"/>
          <w:szCs w:val="24"/>
        </w:rPr>
        <w:t>07.09.2023 № 19</w:t>
      </w:r>
      <w:r w:rsidRPr="00872AD2">
        <w:rPr>
          <w:rFonts w:ascii="Times New Roman" w:hAnsi="Times New Roman"/>
          <w:sz w:val="24"/>
          <w:szCs w:val="24"/>
        </w:rPr>
        <w:t>-па</w:t>
      </w:r>
      <w:r w:rsidRPr="00EC45A2">
        <w:rPr>
          <w:rFonts w:ascii="Times New Roman" w:hAnsi="Times New Roman"/>
          <w:sz w:val="24"/>
          <w:szCs w:val="24"/>
        </w:rPr>
        <w:t>;</w:t>
      </w:r>
    </w:p>
    <w:p w:rsidR="00872AD2" w:rsidRDefault="00872AD2" w:rsidP="00872AD2">
      <w:pPr>
        <w:numPr>
          <w:ilvl w:val="0"/>
          <w:numId w:val="2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45A2">
        <w:rPr>
          <w:rFonts w:ascii="Times New Roman" w:hAnsi="Times New Roman"/>
          <w:sz w:val="24"/>
          <w:szCs w:val="24"/>
        </w:rPr>
        <w:t xml:space="preserve">решение Думы г. Бодайбо и района от </w:t>
      </w:r>
      <w:r w:rsidR="00092834">
        <w:rPr>
          <w:rFonts w:ascii="Times New Roman" w:hAnsi="Times New Roman"/>
          <w:sz w:val="24"/>
          <w:szCs w:val="24"/>
        </w:rPr>
        <w:t>08.02.2024 № 2</w:t>
      </w:r>
      <w:r w:rsidRPr="00872AD2">
        <w:rPr>
          <w:rFonts w:ascii="Times New Roman" w:hAnsi="Times New Roman"/>
          <w:sz w:val="24"/>
          <w:szCs w:val="24"/>
        </w:rPr>
        <w:t>-па</w:t>
      </w:r>
      <w:r w:rsidR="00092834">
        <w:rPr>
          <w:rFonts w:ascii="Times New Roman" w:hAnsi="Times New Roman"/>
          <w:sz w:val="24"/>
          <w:szCs w:val="24"/>
        </w:rPr>
        <w:t>.</w:t>
      </w:r>
    </w:p>
    <w:p w:rsidR="00872AD2" w:rsidRPr="00810575" w:rsidRDefault="00872AD2" w:rsidP="00872AD2">
      <w:pPr>
        <w:spacing w:after="0" w:line="240" w:lineRule="auto"/>
        <w:ind w:left="709" w:right="-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72AD2" w:rsidRPr="00872AD2" w:rsidRDefault="00705CA9" w:rsidP="00872AD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3692">
        <w:rPr>
          <w:rFonts w:ascii="Times New Roman" w:hAnsi="Times New Roman"/>
          <w:sz w:val="28"/>
        </w:rPr>
        <w:t xml:space="preserve">Руководствуясь Гражданским кодексом РФ, Федеральным Законом «О приватизации государственного и муниципального имущества» от 21.12.2001  № 178-ФЗ, Федеральным Законом от 06.10.2003 № 131-ФЗ «Об общих принципах организации местного самоуправления в Российской Федерации», Положением о приватизации муниципального имущества муниципального образования г. Бодайбо и района, утвержденным решением Думы г. Бодайбо и района от 04.05.2009 № 16-па, ст. 23 Устава муниципального образования </w:t>
      </w:r>
      <w:r>
        <w:rPr>
          <w:rFonts w:ascii="Times New Roman" w:hAnsi="Times New Roman"/>
          <w:sz w:val="28"/>
        </w:rPr>
        <w:t xml:space="preserve">  </w:t>
      </w:r>
      <w:r w:rsidRPr="00B83692">
        <w:rPr>
          <w:rFonts w:ascii="Times New Roman" w:hAnsi="Times New Roman"/>
          <w:sz w:val="28"/>
        </w:rPr>
        <w:t>г. Бодайбо и района, Дума г. Бодайбо и района</w:t>
      </w:r>
    </w:p>
    <w:p w:rsidR="00872AD2" w:rsidRPr="00872AD2" w:rsidRDefault="00872AD2" w:rsidP="00872A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2AD2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2AD2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2AD2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2AD2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2AD2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2AD2">
        <w:rPr>
          <w:rFonts w:ascii="Times New Roman" w:hAnsi="Times New Roman"/>
          <w:b/>
          <w:sz w:val="28"/>
          <w:szCs w:val="28"/>
        </w:rPr>
        <w:t>А:</w:t>
      </w:r>
    </w:p>
    <w:p w:rsidR="00872AD2" w:rsidRPr="00872AD2" w:rsidRDefault="00705CA9" w:rsidP="00705C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692">
        <w:rPr>
          <w:rFonts w:ascii="Times New Roman" w:hAnsi="Times New Roman"/>
          <w:sz w:val="28"/>
        </w:rPr>
        <w:t>Утвердить Прогнозный план приватизации муниципального имущества муниципального образования г. Бодайбо и района на 2023-2025 годы (Приложение № 1)</w:t>
      </w:r>
      <w:r w:rsidR="00872AD2" w:rsidRPr="00872AD2">
        <w:rPr>
          <w:rFonts w:ascii="Times New Roman" w:hAnsi="Times New Roman"/>
          <w:sz w:val="28"/>
          <w:szCs w:val="28"/>
        </w:rPr>
        <w:t>.</w:t>
      </w:r>
    </w:p>
    <w:p w:rsidR="00872AD2" w:rsidRPr="00872AD2" w:rsidRDefault="00872AD2" w:rsidP="00872AD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872AD2" w:rsidRPr="0080621C" w:rsidRDefault="00872AD2" w:rsidP="00872AD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1F4342" w:rsidRPr="00F35E3C" w:rsidRDefault="001F4342" w:rsidP="001F4342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4342" w:rsidTr="003F265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342" w:rsidRPr="00F546F6" w:rsidRDefault="001F4342" w:rsidP="003F265B">
            <w:pPr>
              <w:rPr>
                <w:rFonts w:ascii="Times New Roman" w:hAnsi="Times New Roman"/>
                <w:sz w:val="28"/>
                <w:szCs w:val="28"/>
              </w:rPr>
            </w:pPr>
            <w:r w:rsidRPr="00F546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Мэр г. Бодайбо и района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F4342" w:rsidRDefault="001F4342" w:rsidP="003F265B">
            <w:pPr>
              <w:jc w:val="center"/>
              <w:rPr>
                <w:sz w:val="28"/>
                <w:szCs w:val="28"/>
              </w:rPr>
            </w:pPr>
            <w:r>
              <w:rPr>
                <w:rFonts w:ascii="Monotype Corsiva" w:eastAsia="Batang" w:hAnsi="Monotype Corsiva"/>
                <w:bCs/>
                <w:color w:val="000000"/>
                <w:sz w:val="28"/>
                <w:szCs w:val="28"/>
              </w:rPr>
              <w:t>решение</w:t>
            </w:r>
            <w:r w:rsidRPr="00F546F6">
              <w:rPr>
                <w:rFonts w:ascii="Monotype Corsiva" w:eastAsia="Batang" w:hAnsi="Monotype Corsiva"/>
                <w:bCs/>
                <w:color w:val="000000"/>
                <w:sz w:val="28"/>
                <w:szCs w:val="28"/>
              </w:rPr>
              <w:t xml:space="preserve"> подписан</w:t>
            </w:r>
            <w:r>
              <w:rPr>
                <w:rFonts w:ascii="Monotype Corsiva" w:eastAsia="Batang" w:hAnsi="Monotype Corsiva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F4342" w:rsidRPr="00F546F6" w:rsidRDefault="001F4342" w:rsidP="003F26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46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Е.Ю.Юмашев</w:t>
            </w:r>
          </w:p>
        </w:tc>
      </w:tr>
    </w:tbl>
    <w:p w:rsidR="001F4342" w:rsidRPr="003158FA" w:rsidRDefault="001F4342" w:rsidP="001F4342">
      <w:pPr>
        <w:spacing w:after="0" w:line="240" w:lineRule="auto"/>
        <w:rPr>
          <w:sz w:val="28"/>
          <w:szCs w:val="28"/>
        </w:rPr>
      </w:pPr>
    </w:p>
    <w:p w:rsidR="00872AD2" w:rsidRPr="0080621C" w:rsidRDefault="00872AD2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872AD2" w:rsidRDefault="00872AD2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872AD2" w:rsidRDefault="00872AD2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872AD2" w:rsidRDefault="00872AD2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872AD2" w:rsidRDefault="00872AD2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872AD2" w:rsidRDefault="00872AD2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872AD2" w:rsidRDefault="00872AD2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872AD2" w:rsidRDefault="00872AD2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872AD2" w:rsidRDefault="00872AD2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872AD2" w:rsidRDefault="00872AD2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872AD2" w:rsidRDefault="00872AD2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872AD2" w:rsidRDefault="00872AD2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1F4342" w:rsidRDefault="001F4342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705CA9" w:rsidRDefault="00705CA9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705CA9" w:rsidRDefault="00705CA9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872AD2" w:rsidRDefault="00872AD2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705CA9" w:rsidRPr="000922DC" w:rsidRDefault="00705CA9" w:rsidP="00872AD2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872AD2" w:rsidRPr="0080621C" w:rsidRDefault="00872AD2" w:rsidP="00872A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621C">
        <w:rPr>
          <w:rFonts w:ascii="Times New Roman" w:hAnsi="Times New Roman"/>
          <w:color w:val="000000"/>
          <w:sz w:val="24"/>
          <w:szCs w:val="24"/>
        </w:rPr>
        <w:t>г. Бодайбо</w:t>
      </w:r>
    </w:p>
    <w:p w:rsidR="00872AD2" w:rsidRDefault="00705CA9" w:rsidP="00872A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13.04.2023</w:t>
      </w:r>
    </w:p>
    <w:p w:rsidR="00872AD2" w:rsidRPr="00810575" w:rsidRDefault="00705CA9" w:rsidP="00872AD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№ 9</w:t>
      </w:r>
      <w:r w:rsidR="00872AD2" w:rsidRPr="0080621C">
        <w:rPr>
          <w:rFonts w:ascii="Times New Roman" w:hAnsi="Times New Roman"/>
          <w:color w:val="000000"/>
          <w:sz w:val="24"/>
          <w:szCs w:val="24"/>
        </w:rPr>
        <w:t>-па</w:t>
      </w:r>
    </w:p>
    <w:p w:rsidR="00705CA9" w:rsidRPr="00705CA9" w:rsidRDefault="00705CA9" w:rsidP="00705CA9">
      <w:pPr>
        <w:pStyle w:val="a4"/>
        <w:tabs>
          <w:tab w:val="clear" w:pos="4677"/>
          <w:tab w:val="clear" w:pos="9355"/>
        </w:tabs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705CA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05CA9" w:rsidRPr="00705CA9" w:rsidRDefault="00705CA9" w:rsidP="00705CA9">
      <w:pPr>
        <w:pStyle w:val="a4"/>
        <w:tabs>
          <w:tab w:val="clear" w:pos="4677"/>
          <w:tab w:val="clear" w:pos="9355"/>
        </w:tabs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05CA9">
        <w:rPr>
          <w:rFonts w:ascii="Times New Roman" w:hAnsi="Times New Roman"/>
          <w:sz w:val="24"/>
          <w:szCs w:val="24"/>
        </w:rPr>
        <w:t xml:space="preserve"> решению Думы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CA9">
        <w:rPr>
          <w:rFonts w:ascii="Times New Roman" w:hAnsi="Times New Roman"/>
          <w:sz w:val="24"/>
          <w:szCs w:val="24"/>
        </w:rPr>
        <w:t>г. Бодайбо и района</w:t>
      </w:r>
    </w:p>
    <w:p w:rsidR="00705CA9" w:rsidRPr="00705CA9" w:rsidRDefault="00705CA9" w:rsidP="00705CA9">
      <w:pPr>
        <w:pStyle w:val="a4"/>
        <w:tabs>
          <w:tab w:val="clear" w:pos="4677"/>
          <w:tab w:val="clear" w:pos="9355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705CA9">
        <w:rPr>
          <w:rFonts w:ascii="Times New Roman" w:hAnsi="Times New Roman"/>
          <w:sz w:val="24"/>
          <w:szCs w:val="24"/>
        </w:rPr>
        <w:t>от 13.04.2023 № 9-па</w:t>
      </w:r>
    </w:p>
    <w:p w:rsidR="00705CA9" w:rsidRPr="00705CA9" w:rsidRDefault="00705CA9" w:rsidP="00705CA9">
      <w:pPr>
        <w:pStyle w:val="a4"/>
        <w:tabs>
          <w:tab w:val="clear" w:pos="4677"/>
          <w:tab w:val="clear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CA9" w:rsidRPr="00705CA9" w:rsidRDefault="00705CA9" w:rsidP="00705CA9">
      <w:pPr>
        <w:pStyle w:val="a4"/>
        <w:tabs>
          <w:tab w:val="clear" w:pos="4677"/>
          <w:tab w:val="clear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ПРОГНОЗНЫЙ </w:t>
      </w:r>
      <w:r w:rsidRPr="00705CA9">
        <w:rPr>
          <w:rFonts w:ascii="Times New Roman" w:hAnsi="Times New Roman"/>
          <w:sz w:val="28"/>
          <w:szCs w:val="28"/>
        </w:rPr>
        <w:t>ПЛАН</w:t>
      </w:r>
    </w:p>
    <w:p w:rsidR="00705CA9" w:rsidRPr="00705CA9" w:rsidRDefault="00705CA9" w:rsidP="00705CA9">
      <w:pPr>
        <w:pStyle w:val="a4"/>
        <w:tabs>
          <w:tab w:val="clear" w:pos="4677"/>
          <w:tab w:val="clear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CA9">
        <w:rPr>
          <w:rFonts w:ascii="Times New Roman" w:hAnsi="Times New Roman"/>
          <w:sz w:val="28"/>
          <w:szCs w:val="28"/>
        </w:rPr>
        <w:t>приватизации муниципального имущества</w:t>
      </w:r>
    </w:p>
    <w:p w:rsidR="00705CA9" w:rsidRPr="00705CA9" w:rsidRDefault="00705CA9" w:rsidP="00705CA9">
      <w:pPr>
        <w:pStyle w:val="a4"/>
        <w:tabs>
          <w:tab w:val="clear" w:pos="4677"/>
          <w:tab w:val="clear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CA9">
        <w:rPr>
          <w:rFonts w:ascii="Times New Roman" w:hAnsi="Times New Roman"/>
          <w:sz w:val="28"/>
          <w:szCs w:val="28"/>
        </w:rPr>
        <w:t>муниципального образования г. Бодайбо и района</w:t>
      </w:r>
    </w:p>
    <w:p w:rsidR="00705CA9" w:rsidRPr="00705CA9" w:rsidRDefault="00705CA9" w:rsidP="00705CA9">
      <w:pPr>
        <w:pStyle w:val="a4"/>
        <w:tabs>
          <w:tab w:val="clear" w:pos="4677"/>
          <w:tab w:val="clear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CA9">
        <w:rPr>
          <w:rFonts w:ascii="Times New Roman" w:hAnsi="Times New Roman"/>
          <w:sz w:val="28"/>
          <w:szCs w:val="28"/>
        </w:rPr>
        <w:t>на 2023 - 2025 годы</w:t>
      </w:r>
    </w:p>
    <w:p w:rsidR="00705CA9" w:rsidRPr="00705CA9" w:rsidRDefault="00705CA9" w:rsidP="00705CA9">
      <w:pPr>
        <w:pStyle w:val="a4"/>
        <w:tabs>
          <w:tab w:val="clear" w:pos="4677"/>
          <w:tab w:val="clear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CA9" w:rsidRPr="00705CA9" w:rsidRDefault="00705CA9" w:rsidP="00705CA9">
      <w:pPr>
        <w:pStyle w:val="a4"/>
        <w:tabs>
          <w:tab w:val="clear" w:pos="4677"/>
          <w:tab w:val="clear" w:pos="9355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CA9">
        <w:rPr>
          <w:rFonts w:ascii="Times New Roman" w:hAnsi="Times New Roman"/>
          <w:sz w:val="28"/>
          <w:szCs w:val="28"/>
        </w:rPr>
        <w:t xml:space="preserve">РАЗДЕЛ 1. </w:t>
      </w:r>
      <w:r w:rsidRPr="00705CA9">
        <w:rPr>
          <w:rFonts w:ascii="Times New Roman" w:eastAsiaTheme="minorHAnsi" w:hAnsi="Times New Roman"/>
          <w:sz w:val="28"/>
          <w:szCs w:val="28"/>
          <w:lang w:eastAsia="en-US"/>
        </w:rPr>
        <w:t>ПЕРЕЧЕНЬ ОБЪЕКТОВ МУНИЦИПАЛЬНОЙ СОБСТВЕННОСТИ, ПОДЛЕЖАЩИХ ПРИВАТИЗАЦИИ</w:t>
      </w:r>
    </w:p>
    <w:p w:rsidR="00705CA9" w:rsidRPr="00705CA9" w:rsidRDefault="00705CA9" w:rsidP="00705CA9">
      <w:pPr>
        <w:pStyle w:val="a4"/>
        <w:tabs>
          <w:tab w:val="clear" w:pos="4677"/>
          <w:tab w:val="clear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22"/>
        <w:gridCol w:w="1275"/>
        <w:gridCol w:w="2268"/>
        <w:gridCol w:w="1701"/>
        <w:gridCol w:w="993"/>
        <w:gridCol w:w="851"/>
        <w:gridCol w:w="681"/>
      </w:tblGrid>
      <w:tr w:rsidR="00705CA9" w:rsidRPr="00705CA9" w:rsidTr="00092834">
        <w:tc>
          <w:tcPr>
            <w:tcW w:w="513" w:type="dxa"/>
            <w:tcBorders>
              <w:bottom w:val="nil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722" w:type="dxa"/>
            <w:tcBorders>
              <w:bottom w:val="nil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объекта</w:t>
            </w: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приватизации</w:t>
            </w:r>
          </w:p>
        </w:tc>
        <w:tc>
          <w:tcPr>
            <w:tcW w:w="1275" w:type="dxa"/>
            <w:tcBorders>
              <w:bottom w:val="nil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Место</w:t>
            </w: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нахождения</w:t>
            </w: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объекта</w:t>
            </w:r>
          </w:p>
        </w:tc>
        <w:tc>
          <w:tcPr>
            <w:tcW w:w="2268" w:type="dxa"/>
            <w:tcBorders>
              <w:bottom w:val="nil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объекта</w:t>
            </w:r>
          </w:p>
        </w:tc>
        <w:tc>
          <w:tcPr>
            <w:tcW w:w="1701" w:type="dxa"/>
            <w:tcBorders>
              <w:bottom w:val="nil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приватизации</w:t>
            </w:r>
          </w:p>
        </w:tc>
        <w:tc>
          <w:tcPr>
            <w:tcW w:w="2525" w:type="dxa"/>
            <w:gridSpan w:val="3"/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Срок приватизации,</w:t>
            </w: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в  том числе:</w:t>
            </w:r>
          </w:p>
        </w:tc>
      </w:tr>
      <w:tr w:rsidR="00705CA9" w:rsidRPr="00705CA9" w:rsidTr="00092834"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705CA9" w:rsidRPr="00705CA9" w:rsidTr="00092834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1" w:type="dxa"/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05CA9" w:rsidRPr="00705CA9" w:rsidTr="00092834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705CA9" w:rsidRPr="00705CA9" w:rsidRDefault="00705CA9" w:rsidP="00705CA9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705CA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705CA9" w:rsidRPr="00705CA9" w:rsidRDefault="00705CA9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5CA9" w:rsidRPr="00705CA9" w:rsidRDefault="00705CA9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Иркутская область</w:t>
            </w:r>
          </w:p>
          <w:p w:rsidR="00705CA9" w:rsidRPr="00705CA9" w:rsidRDefault="00705CA9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 xml:space="preserve">г. Бодайбо, </w:t>
            </w:r>
            <w:r w:rsidR="004558F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05CA9">
              <w:rPr>
                <w:rFonts w:ascii="Times New Roman" w:hAnsi="Times New Roman"/>
                <w:sz w:val="18"/>
                <w:szCs w:val="18"/>
              </w:rPr>
              <w:t>ул. 30 лет Победы, 27, помещение 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5CA9" w:rsidRPr="00705CA9" w:rsidRDefault="00705CA9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 xml:space="preserve">Нежилое одноэтажное помещение, площадь </w:t>
            </w:r>
            <w:r w:rsidR="00092834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705CA9">
              <w:rPr>
                <w:rFonts w:ascii="Times New Roman" w:hAnsi="Times New Roman"/>
                <w:sz w:val="18"/>
                <w:szCs w:val="18"/>
              </w:rPr>
              <w:t>54,7</w:t>
            </w:r>
            <w:r w:rsidR="000928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5CA9">
              <w:rPr>
                <w:rFonts w:ascii="Times New Roman" w:hAnsi="Times New Roman"/>
                <w:sz w:val="18"/>
                <w:szCs w:val="18"/>
              </w:rPr>
              <w:t>кв.м.</w:t>
            </w:r>
          </w:p>
          <w:p w:rsidR="00705CA9" w:rsidRPr="00705CA9" w:rsidRDefault="00705CA9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705CA9" w:rsidRPr="00705CA9" w:rsidRDefault="00705CA9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38:22:000070:1464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5CA9" w:rsidRPr="00705CA9" w:rsidRDefault="00705CA9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Преимуществен-ное право в соответствии с Федеральным законом</w:t>
            </w:r>
          </w:p>
          <w:p w:rsidR="00705CA9" w:rsidRPr="00705CA9" w:rsidRDefault="00705CA9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№ 159-ФЗ</w:t>
            </w:r>
          </w:p>
        </w:tc>
        <w:tc>
          <w:tcPr>
            <w:tcW w:w="993" w:type="dxa"/>
          </w:tcPr>
          <w:p w:rsidR="00705CA9" w:rsidRPr="00705CA9" w:rsidRDefault="00705CA9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2 квартал</w:t>
            </w:r>
          </w:p>
        </w:tc>
        <w:tc>
          <w:tcPr>
            <w:tcW w:w="851" w:type="dxa"/>
          </w:tcPr>
          <w:p w:rsidR="00705CA9" w:rsidRPr="00705CA9" w:rsidRDefault="00705CA9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705CA9" w:rsidRPr="00705CA9" w:rsidRDefault="00705CA9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CA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58FB" w:rsidRPr="00705CA9" w:rsidTr="00092834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4558FB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 xml:space="preserve">Нежилое помещение с кадастровым номером </w:t>
            </w:r>
            <w:r w:rsidRPr="004558FB">
              <w:rPr>
                <w:rFonts w:ascii="Times New Roman" w:hAnsi="Times New Roman"/>
                <w:noProof/>
                <w:sz w:val="18"/>
                <w:szCs w:val="18"/>
              </w:rPr>
              <w:t>38:22:000071:1935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 xml:space="preserve">Иркутская обл.,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>Бодайбо,</w:t>
            </w:r>
          </w:p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 xml:space="preserve">ул.30 лет Победы, </w:t>
            </w:r>
            <w:r w:rsidR="00092834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 xml:space="preserve">д. 20, помещение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>№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Нежилое помещение, площадью 39,5</w:t>
            </w:r>
            <w:r w:rsidR="000928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>кв.м., расположено в цокольном этаже многоквартирного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993" w:type="dxa"/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4 кв.</w:t>
            </w:r>
          </w:p>
        </w:tc>
        <w:tc>
          <w:tcPr>
            <w:tcW w:w="851" w:type="dxa"/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58FB" w:rsidRPr="00705CA9" w:rsidTr="00092834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4558FB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 xml:space="preserve">Нежилое помещение с кадастровым номером </w:t>
            </w:r>
            <w:r w:rsidRPr="004558FB">
              <w:rPr>
                <w:rFonts w:ascii="Times New Roman" w:hAnsi="Times New Roman"/>
                <w:noProof/>
                <w:sz w:val="18"/>
                <w:szCs w:val="18"/>
              </w:rPr>
              <w:t>38:22:000071:1936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 xml:space="preserve">Иркутская область,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 xml:space="preserve">Бодайбо, ул.30 лет Победы, </w:t>
            </w:r>
            <w:r w:rsidR="00092834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 xml:space="preserve">д. 20, помещение </w:t>
            </w:r>
            <w:r w:rsidR="00092834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Нежилое помещение, площадью 29,4</w:t>
            </w:r>
            <w:r w:rsidR="000928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>кв.м., расположено в цокольном этаже многоквартирного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993" w:type="dxa"/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4 кв.</w:t>
            </w:r>
          </w:p>
        </w:tc>
        <w:tc>
          <w:tcPr>
            <w:tcW w:w="851" w:type="dxa"/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558FB" w:rsidRPr="00705CA9" w:rsidTr="00092834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4558FB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 xml:space="preserve">Нежилое помещение с кадастровым номером </w:t>
            </w:r>
            <w:r w:rsidRPr="004558FB">
              <w:rPr>
                <w:rFonts w:ascii="Times New Roman" w:hAnsi="Times New Roman"/>
                <w:noProof/>
                <w:sz w:val="18"/>
                <w:szCs w:val="18"/>
              </w:rPr>
              <w:t>38:22:000071:1937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 xml:space="preserve">Иркутская область, </w:t>
            </w:r>
            <w:r w:rsidR="00092834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>г.</w:t>
            </w:r>
            <w:r w:rsidR="000928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 xml:space="preserve">Бодайбо, ул.30 лет Победы, </w:t>
            </w:r>
            <w:r w:rsidR="00092834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 xml:space="preserve">д. 20, помещение </w:t>
            </w:r>
            <w:r w:rsidR="00092834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>№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Нежилое помещение, площадью 44,7</w:t>
            </w:r>
            <w:r w:rsidR="000928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58FB">
              <w:rPr>
                <w:rFonts w:ascii="Times New Roman" w:hAnsi="Times New Roman"/>
                <w:sz w:val="18"/>
                <w:szCs w:val="18"/>
              </w:rPr>
              <w:t>кв.м., расположено в цокольном этаже многоквартирного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993" w:type="dxa"/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4 кв.</w:t>
            </w:r>
          </w:p>
        </w:tc>
        <w:tc>
          <w:tcPr>
            <w:tcW w:w="851" w:type="dxa"/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1" w:type="dxa"/>
          </w:tcPr>
          <w:p w:rsidR="004558FB" w:rsidRPr="004558FB" w:rsidRDefault="004558FB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8F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92834" w:rsidRPr="00705CA9" w:rsidTr="00092834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092834" w:rsidRPr="004558FB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t xml:space="preserve">Нежилое здание  с кадастровым номером </w:t>
            </w:r>
            <w:r w:rsidRPr="00092834">
              <w:rPr>
                <w:rFonts w:ascii="Times New Roman" w:hAnsi="Times New Roman"/>
                <w:noProof/>
                <w:sz w:val="18"/>
                <w:szCs w:val="18"/>
              </w:rPr>
              <w:t>38:22:000068:392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t>Иркутская область,             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2834">
              <w:rPr>
                <w:rFonts w:ascii="Times New Roman" w:hAnsi="Times New Roman"/>
                <w:sz w:val="18"/>
                <w:szCs w:val="18"/>
              </w:rPr>
              <w:t>Бодайбо, улица Стояновича, д.59а.</w:t>
            </w:r>
          </w:p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t>Требуется капитальный ремонт</w:t>
            </w:r>
            <w:r w:rsidRPr="0009283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t>Спортивный зал, площадью 149,8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2834">
              <w:rPr>
                <w:rFonts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993" w:type="dxa"/>
          </w:tcPr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t>2 кв.</w:t>
            </w:r>
          </w:p>
        </w:tc>
        <w:tc>
          <w:tcPr>
            <w:tcW w:w="681" w:type="dxa"/>
          </w:tcPr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92834" w:rsidRPr="00705CA9" w:rsidTr="00092834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092834" w:rsidRPr="004558FB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t xml:space="preserve">Нежилое здание с кадастровым номером </w:t>
            </w:r>
            <w:r w:rsidRPr="00092834">
              <w:rPr>
                <w:rFonts w:ascii="Times New Roman" w:hAnsi="Times New Roman"/>
                <w:sz w:val="18"/>
                <w:szCs w:val="18"/>
              </w:rPr>
              <w:lastRenderedPageBreak/>
              <w:t>38</w:t>
            </w:r>
            <w:r w:rsidRPr="00092834">
              <w:rPr>
                <w:rFonts w:ascii="Times New Roman" w:hAnsi="Times New Roman"/>
                <w:noProof/>
                <w:sz w:val="18"/>
                <w:szCs w:val="18"/>
              </w:rPr>
              <w:t>:22:000068:146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Иркутская область,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092834">
              <w:rPr>
                <w:rFonts w:ascii="Times New Roman" w:hAnsi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2834">
              <w:rPr>
                <w:rFonts w:ascii="Times New Roman" w:hAnsi="Times New Roman"/>
                <w:sz w:val="18"/>
                <w:szCs w:val="18"/>
              </w:rPr>
              <w:t xml:space="preserve">Бодайбо, </w:t>
            </w:r>
            <w:r w:rsidRPr="00092834">
              <w:rPr>
                <w:rFonts w:ascii="Times New Roman" w:hAnsi="Times New Roman"/>
                <w:sz w:val="18"/>
                <w:szCs w:val="18"/>
              </w:rPr>
              <w:lastRenderedPageBreak/>
              <w:t>улица .Березнеров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92834">
              <w:rPr>
                <w:rFonts w:ascii="Times New Roman" w:hAnsi="Times New Roman"/>
                <w:sz w:val="18"/>
                <w:szCs w:val="18"/>
              </w:rPr>
              <w:t>ская, д.35.</w:t>
            </w:r>
          </w:p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t>Требуется капитальный ремонт.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lastRenderedPageBreak/>
              <w:t>Нежилое здание, площадью 549,5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t>электронный аукцион</w:t>
            </w:r>
          </w:p>
        </w:tc>
        <w:tc>
          <w:tcPr>
            <w:tcW w:w="993" w:type="dxa"/>
          </w:tcPr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t>2кв.</w:t>
            </w:r>
          </w:p>
        </w:tc>
        <w:tc>
          <w:tcPr>
            <w:tcW w:w="681" w:type="dxa"/>
          </w:tcPr>
          <w:p w:rsidR="00092834" w:rsidRPr="00092834" w:rsidRDefault="00092834" w:rsidP="00092834">
            <w:pPr>
              <w:pStyle w:val="a4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28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705CA9" w:rsidRPr="00705CA9" w:rsidRDefault="00705CA9" w:rsidP="00705C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CA9" w:rsidRPr="00705CA9" w:rsidRDefault="00705CA9" w:rsidP="00705C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CA9">
        <w:rPr>
          <w:rFonts w:ascii="Times New Roman" w:hAnsi="Times New Roman"/>
          <w:sz w:val="28"/>
          <w:szCs w:val="28"/>
        </w:rPr>
        <w:t>РАЗДЕЛ 2. ОЖИДАЕМОЕ ПОСТУПЛЕНИЕ ДЕНЕЖНЫХ СРЕДСТВ ОТ ПРИВАТИЗАЦИИ МУНИЦИПАЛЬНОГО ИМУЩЕСТВА</w:t>
      </w:r>
    </w:p>
    <w:p w:rsidR="00705CA9" w:rsidRPr="00705CA9" w:rsidRDefault="00705CA9" w:rsidP="00705C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CA9" w:rsidRPr="00705CA9" w:rsidRDefault="00705CA9" w:rsidP="0009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CA9">
        <w:rPr>
          <w:rFonts w:ascii="Times New Roman" w:eastAsiaTheme="minorHAnsi" w:hAnsi="Times New Roman"/>
          <w:sz w:val="28"/>
          <w:szCs w:val="28"/>
          <w:lang w:eastAsia="en-US"/>
        </w:rPr>
        <w:t>Поступления денежных средств от приватиза</w:t>
      </w:r>
      <w:bookmarkStart w:id="1" w:name="_GoBack"/>
      <w:bookmarkEnd w:id="1"/>
      <w:r w:rsidRPr="00705CA9">
        <w:rPr>
          <w:rFonts w:ascii="Times New Roman" w:eastAsiaTheme="minorHAnsi" w:hAnsi="Times New Roman"/>
          <w:sz w:val="28"/>
          <w:szCs w:val="28"/>
          <w:lang w:eastAsia="en-US"/>
        </w:rPr>
        <w:t>ции муниципального имущества муниципального образования г. Бодайбо и района в 2023 году ожида</w:t>
      </w:r>
      <w:r w:rsidR="00092834">
        <w:rPr>
          <w:rFonts w:ascii="Times New Roman" w:eastAsiaTheme="minorHAnsi" w:hAnsi="Times New Roman"/>
          <w:sz w:val="28"/>
          <w:szCs w:val="28"/>
          <w:lang w:eastAsia="en-US"/>
        </w:rPr>
        <w:t xml:space="preserve">ются в размере </w:t>
      </w:r>
      <w:r w:rsidR="00092834" w:rsidRPr="00092834">
        <w:rPr>
          <w:rFonts w:ascii="Times New Roman" w:hAnsi="Times New Roman"/>
          <w:bCs/>
          <w:sz w:val="28"/>
          <w:szCs w:val="28"/>
        </w:rPr>
        <w:t>3 152,6</w:t>
      </w:r>
      <w:r w:rsidR="00092834">
        <w:rPr>
          <w:rFonts w:ascii="Times New Roman" w:hAnsi="Times New Roman"/>
          <w:bCs/>
          <w:sz w:val="28"/>
          <w:szCs w:val="28"/>
        </w:rPr>
        <w:t xml:space="preserve"> </w:t>
      </w:r>
      <w:r w:rsidRPr="00705CA9">
        <w:rPr>
          <w:rFonts w:ascii="Times New Roman" w:eastAsiaTheme="minorHAnsi" w:hAnsi="Times New Roman"/>
          <w:sz w:val="28"/>
          <w:szCs w:val="28"/>
          <w:lang w:eastAsia="en-US"/>
        </w:rPr>
        <w:t>тыс. руб., в том числе доходы от приватизации муниципального имущества муниципального образования г.</w:t>
      </w:r>
      <w:r w:rsidR="000928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05CA9">
        <w:rPr>
          <w:rFonts w:ascii="Times New Roman" w:eastAsiaTheme="minorHAnsi" w:hAnsi="Times New Roman"/>
          <w:sz w:val="28"/>
          <w:szCs w:val="28"/>
          <w:lang w:eastAsia="en-US"/>
        </w:rPr>
        <w:t>Бодайбо и района, продажа которого осуществлена с условием о рассрочке платежа в годы, предшествующие очередному финансовому году, в размере           824,6тыс. руб.</w:t>
      </w:r>
    </w:p>
    <w:p w:rsidR="00705CA9" w:rsidRPr="00705CA9" w:rsidRDefault="00705CA9" w:rsidP="0009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CA9">
        <w:rPr>
          <w:rFonts w:ascii="Times New Roman" w:eastAsiaTheme="minorHAnsi" w:hAnsi="Times New Roman"/>
          <w:sz w:val="28"/>
          <w:szCs w:val="28"/>
          <w:lang w:eastAsia="en-US"/>
        </w:rPr>
        <w:t>Поступления денежных средств от приватизации муниципального имущества муниципального образования г.</w:t>
      </w:r>
      <w:r w:rsidR="000928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05CA9">
        <w:rPr>
          <w:rFonts w:ascii="Times New Roman" w:eastAsiaTheme="minorHAnsi" w:hAnsi="Times New Roman"/>
          <w:sz w:val="28"/>
          <w:szCs w:val="28"/>
          <w:lang w:eastAsia="en-US"/>
        </w:rPr>
        <w:t xml:space="preserve">Бодайбо и района в 2024 и 2025 годах ожидаются в </w:t>
      </w:r>
      <w:r w:rsidRPr="008B6BB8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размере </w:t>
      </w:r>
      <w:r w:rsidR="008B6BB8" w:rsidRPr="008B6BB8">
        <w:rPr>
          <w:rFonts w:ascii="Times New Roman" w:hAnsi="Times New Roman"/>
          <w:bCs/>
          <w:sz w:val="28"/>
          <w:szCs w:val="28"/>
        </w:rPr>
        <w:t>2 235,2</w:t>
      </w:r>
      <w:r w:rsidR="000928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05CA9">
        <w:rPr>
          <w:rFonts w:ascii="Times New Roman" w:eastAsiaTheme="minorHAnsi" w:hAnsi="Times New Roman"/>
          <w:sz w:val="28"/>
          <w:szCs w:val="28"/>
          <w:lang w:eastAsia="en-US"/>
        </w:rPr>
        <w:t>тыс. руб. и 800,3тыс. руб., продажа которого осуществлена с условием о рассрочке платежа в годы, предшествующие очередному финансовому году соответственно.</w:t>
      </w:r>
    </w:p>
    <w:p w:rsidR="00705CA9" w:rsidRPr="00705CA9" w:rsidRDefault="00705CA9" w:rsidP="00705C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CA9" w:rsidRPr="00705CA9" w:rsidRDefault="00705CA9" w:rsidP="00705C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C60" w:rsidRPr="00705CA9" w:rsidRDefault="00324C60" w:rsidP="00705CA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sectPr w:rsidR="00324C60" w:rsidRPr="00705CA9" w:rsidSect="00F974E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C4" w:rsidRDefault="00997FC4" w:rsidP="00F974EF">
      <w:pPr>
        <w:spacing w:after="0" w:line="240" w:lineRule="auto"/>
      </w:pPr>
      <w:r>
        <w:separator/>
      </w:r>
    </w:p>
  </w:endnote>
  <w:endnote w:type="continuationSeparator" w:id="0">
    <w:p w:rsidR="00997FC4" w:rsidRDefault="00997FC4" w:rsidP="00F9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C4" w:rsidRDefault="00997FC4" w:rsidP="00F974EF">
      <w:pPr>
        <w:spacing w:after="0" w:line="240" w:lineRule="auto"/>
      </w:pPr>
      <w:r>
        <w:separator/>
      </w:r>
    </w:p>
  </w:footnote>
  <w:footnote w:type="continuationSeparator" w:id="0">
    <w:p w:rsidR="00997FC4" w:rsidRDefault="00997FC4" w:rsidP="00F9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71515"/>
      <w:docPartObj>
        <w:docPartGallery w:val="Page Numbers (Top of Page)"/>
        <w:docPartUnique/>
      </w:docPartObj>
    </w:sdtPr>
    <w:sdtEndPr/>
    <w:sdtContent>
      <w:p w:rsidR="00F974EF" w:rsidRDefault="008B6BB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4EF" w:rsidRDefault="00F974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116B"/>
    <w:multiLevelType w:val="hybridMultilevel"/>
    <w:tmpl w:val="DA56A3E6"/>
    <w:lvl w:ilvl="0" w:tplc="784A1D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B5755"/>
    <w:multiLevelType w:val="hybridMultilevel"/>
    <w:tmpl w:val="098CC55A"/>
    <w:lvl w:ilvl="0" w:tplc="E74E5626">
      <w:start w:val="1"/>
      <w:numFmt w:val="decimal"/>
      <w:lvlText w:val="%1)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EA2D74"/>
    <w:multiLevelType w:val="hybridMultilevel"/>
    <w:tmpl w:val="CB68DFCC"/>
    <w:lvl w:ilvl="0" w:tplc="C71614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84826FA"/>
    <w:multiLevelType w:val="hybridMultilevel"/>
    <w:tmpl w:val="F91C6BCE"/>
    <w:lvl w:ilvl="0" w:tplc="C7047A8E">
      <w:start w:val="1"/>
      <w:numFmt w:val="decimal"/>
      <w:lvlText w:val="%1."/>
      <w:lvlJc w:val="left"/>
      <w:pPr>
        <w:ind w:left="254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1708E1"/>
    <w:multiLevelType w:val="hybridMultilevel"/>
    <w:tmpl w:val="C3681AEA"/>
    <w:lvl w:ilvl="0" w:tplc="A680E67A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CD468F"/>
    <w:multiLevelType w:val="hybridMultilevel"/>
    <w:tmpl w:val="5A2E0628"/>
    <w:lvl w:ilvl="0" w:tplc="F782D6D0">
      <w:start w:val="1"/>
      <w:numFmt w:val="decimal"/>
      <w:lvlText w:val="%1)"/>
      <w:lvlJc w:val="left"/>
      <w:pPr>
        <w:ind w:left="260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BCF06D3"/>
    <w:multiLevelType w:val="hybridMultilevel"/>
    <w:tmpl w:val="056C7118"/>
    <w:lvl w:ilvl="0" w:tplc="C7047A8E">
      <w:start w:val="1"/>
      <w:numFmt w:val="decimal"/>
      <w:lvlText w:val="%1."/>
      <w:lvlJc w:val="left"/>
      <w:pPr>
        <w:ind w:left="254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CF06B11"/>
    <w:multiLevelType w:val="hybridMultilevel"/>
    <w:tmpl w:val="2EAE23CE"/>
    <w:lvl w:ilvl="0" w:tplc="C7047A8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F9C837B4">
      <w:start w:val="1"/>
      <w:numFmt w:val="decimal"/>
      <w:lvlText w:val="%2)"/>
      <w:lvlJc w:val="left"/>
      <w:pPr>
        <w:ind w:left="2373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0D14D9"/>
    <w:multiLevelType w:val="hybridMultilevel"/>
    <w:tmpl w:val="F2ECF170"/>
    <w:lvl w:ilvl="0" w:tplc="C71614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DC33FB"/>
    <w:multiLevelType w:val="hybridMultilevel"/>
    <w:tmpl w:val="DF6844AA"/>
    <w:lvl w:ilvl="0" w:tplc="C71614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083CD8"/>
    <w:multiLevelType w:val="hybridMultilevel"/>
    <w:tmpl w:val="DAE412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956561"/>
    <w:multiLevelType w:val="multilevel"/>
    <w:tmpl w:val="1AD0231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2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2AF23D38"/>
    <w:multiLevelType w:val="hybridMultilevel"/>
    <w:tmpl w:val="5B009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E29D9"/>
    <w:multiLevelType w:val="multilevel"/>
    <w:tmpl w:val="806C4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 w15:restartNumberingAfterBreak="0">
    <w:nsid w:val="31F25527"/>
    <w:multiLevelType w:val="hybridMultilevel"/>
    <w:tmpl w:val="ECE47752"/>
    <w:lvl w:ilvl="0" w:tplc="C71614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BD313E"/>
    <w:multiLevelType w:val="hybridMultilevel"/>
    <w:tmpl w:val="9C5CFEE2"/>
    <w:lvl w:ilvl="0" w:tplc="559CC23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B87E0B"/>
    <w:multiLevelType w:val="multilevel"/>
    <w:tmpl w:val="C526E76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 w:val="0"/>
      </w:rPr>
    </w:lvl>
  </w:abstractNum>
  <w:abstractNum w:abstractNumId="17" w15:restartNumberingAfterBreak="0">
    <w:nsid w:val="36EF1EC2"/>
    <w:multiLevelType w:val="multilevel"/>
    <w:tmpl w:val="1AD0231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2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8" w15:restartNumberingAfterBreak="0">
    <w:nsid w:val="3A157518"/>
    <w:multiLevelType w:val="hybridMultilevel"/>
    <w:tmpl w:val="C6DA2ECE"/>
    <w:lvl w:ilvl="0" w:tplc="C71614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A330286"/>
    <w:multiLevelType w:val="multilevel"/>
    <w:tmpl w:val="1AD0231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2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0" w15:restartNumberingAfterBreak="0">
    <w:nsid w:val="3D496C4E"/>
    <w:multiLevelType w:val="multilevel"/>
    <w:tmpl w:val="3FFE5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21" w15:restartNumberingAfterBreak="0">
    <w:nsid w:val="3ECE1BA7"/>
    <w:multiLevelType w:val="hybridMultilevel"/>
    <w:tmpl w:val="0862F30E"/>
    <w:lvl w:ilvl="0" w:tplc="C71614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ED4788"/>
    <w:multiLevelType w:val="hybridMultilevel"/>
    <w:tmpl w:val="B48C0542"/>
    <w:lvl w:ilvl="0" w:tplc="2FFC3492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80F34EC"/>
    <w:multiLevelType w:val="hybridMultilevel"/>
    <w:tmpl w:val="DA50B9D4"/>
    <w:lvl w:ilvl="0" w:tplc="C7047A8E">
      <w:start w:val="1"/>
      <w:numFmt w:val="decimal"/>
      <w:lvlText w:val="%1."/>
      <w:lvlJc w:val="left"/>
      <w:pPr>
        <w:ind w:left="254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A81728A"/>
    <w:multiLevelType w:val="hybridMultilevel"/>
    <w:tmpl w:val="EEBA013C"/>
    <w:lvl w:ilvl="0" w:tplc="C7047A8E">
      <w:start w:val="1"/>
      <w:numFmt w:val="decimal"/>
      <w:lvlText w:val="%1."/>
      <w:lvlJc w:val="left"/>
      <w:pPr>
        <w:ind w:left="254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BB47478"/>
    <w:multiLevelType w:val="hybridMultilevel"/>
    <w:tmpl w:val="FF90D3F8"/>
    <w:lvl w:ilvl="0" w:tplc="C7047A8E">
      <w:start w:val="1"/>
      <w:numFmt w:val="decimal"/>
      <w:lvlText w:val="%1."/>
      <w:lvlJc w:val="left"/>
      <w:pPr>
        <w:ind w:left="254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0BC06AD"/>
    <w:multiLevelType w:val="hybridMultilevel"/>
    <w:tmpl w:val="A094F82E"/>
    <w:lvl w:ilvl="0" w:tplc="C7047A8E">
      <w:start w:val="1"/>
      <w:numFmt w:val="decimal"/>
      <w:lvlText w:val="%1."/>
      <w:lvlJc w:val="left"/>
      <w:pPr>
        <w:ind w:left="254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172587E"/>
    <w:multiLevelType w:val="hybridMultilevel"/>
    <w:tmpl w:val="3DBEFB18"/>
    <w:lvl w:ilvl="0" w:tplc="C7047A8E">
      <w:start w:val="1"/>
      <w:numFmt w:val="decimal"/>
      <w:lvlText w:val="%1."/>
      <w:lvlJc w:val="left"/>
      <w:pPr>
        <w:ind w:left="254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1A31619"/>
    <w:multiLevelType w:val="hybridMultilevel"/>
    <w:tmpl w:val="4B02131A"/>
    <w:lvl w:ilvl="0" w:tplc="E48A0AAC">
      <w:start w:val="1"/>
      <w:numFmt w:val="decimal"/>
      <w:lvlText w:val="%1)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2E6648"/>
    <w:multiLevelType w:val="hybridMultilevel"/>
    <w:tmpl w:val="6DC0BA34"/>
    <w:lvl w:ilvl="0" w:tplc="3D625AFE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6D62A91"/>
    <w:multiLevelType w:val="hybridMultilevel"/>
    <w:tmpl w:val="910854C6"/>
    <w:lvl w:ilvl="0" w:tplc="C7047A8E">
      <w:start w:val="1"/>
      <w:numFmt w:val="decimal"/>
      <w:lvlText w:val="%1."/>
      <w:lvlJc w:val="left"/>
      <w:pPr>
        <w:ind w:left="254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831102A"/>
    <w:multiLevelType w:val="hybridMultilevel"/>
    <w:tmpl w:val="9B300B88"/>
    <w:lvl w:ilvl="0" w:tplc="F782D6D0">
      <w:start w:val="1"/>
      <w:numFmt w:val="decimal"/>
      <w:lvlText w:val="%1)"/>
      <w:lvlJc w:val="left"/>
      <w:pPr>
        <w:ind w:left="260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8E921C7"/>
    <w:multiLevelType w:val="hybridMultilevel"/>
    <w:tmpl w:val="8B4A2BEC"/>
    <w:lvl w:ilvl="0" w:tplc="F782D6D0">
      <w:start w:val="1"/>
      <w:numFmt w:val="decimal"/>
      <w:lvlText w:val="%1)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5A6897"/>
    <w:multiLevelType w:val="hybridMultilevel"/>
    <w:tmpl w:val="1A8605B2"/>
    <w:lvl w:ilvl="0" w:tplc="224C20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72C5D7D"/>
    <w:multiLevelType w:val="multilevel"/>
    <w:tmpl w:val="C526E76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 w:val="0"/>
      </w:rPr>
    </w:lvl>
  </w:abstractNum>
  <w:abstractNum w:abstractNumId="35" w15:restartNumberingAfterBreak="0">
    <w:nsid w:val="68012B57"/>
    <w:multiLevelType w:val="multilevel"/>
    <w:tmpl w:val="BDC021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6" w15:restartNumberingAfterBreak="0">
    <w:nsid w:val="68857B8E"/>
    <w:multiLevelType w:val="multilevel"/>
    <w:tmpl w:val="1AD0231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2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7" w15:restartNumberingAfterBreak="0">
    <w:nsid w:val="6B25269F"/>
    <w:multiLevelType w:val="multilevel"/>
    <w:tmpl w:val="1AD0231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2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8" w15:restartNumberingAfterBreak="0">
    <w:nsid w:val="6D5D508E"/>
    <w:multiLevelType w:val="hybridMultilevel"/>
    <w:tmpl w:val="33E8D996"/>
    <w:lvl w:ilvl="0" w:tplc="C71614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D9954AD"/>
    <w:multiLevelType w:val="hybridMultilevel"/>
    <w:tmpl w:val="2E2A737C"/>
    <w:lvl w:ilvl="0" w:tplc="B3F43EF0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C32A15"/>
    <w:multiLevelType w:val="hybridMultilevel"/>
    <w:tmpl w:val="64DEEE14"/>
    <w:lvl w:ilvl="0" w:tplc="C7047A8E">
      <w:start w:val="1"/>
      <w:numFmt w:val="decimal"/>
      <w:lvlText w:val="%1."/>
      <w:lvlJc w:val="left"/>
      <w:pPr>
        <w:ind w:left="254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2E16381"/>
    <w:multiLevelType w:val="multilevel"/>
    <w:tmpl w:val="1AD0231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2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2" w15:restartNumberingAfterBreak="0">
    <w:nsid w:val="74274DFF"/>
    <w:multiLevelType w:val="hybridMultilevel"/>
    <w:tmpl w:val="932EF3BE"/>
    <w:lvl w:ilvl="0" w:tplc="0E820EE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B0534E"/>
    <w:multiLevelType w:val="hybridMultilevel"/>
    <w:tmpl w:val="64523AA6"/>
    <w:lvl w:ilvl="0" w:tplc="30E090DC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BC39C0"/>
    <w:multiLevelType w:val="multilevel"/>
    <w:tmpl w:val="1AD0231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2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5" w15:restartNumberingAfterBreak="0">
    <w:nsid w:val="7D0163F9"/>
    <w:multiLevelType w:val="hybridMultilevel"/>
    <w:tmpl w:val="2174E164"/>
    <w:lvl w:ilvl="0" w:tplc="C7047A8E">
      <w:start w:val="1"/>
      <w:numFmt w:val="decimal"/>
      <w:lvlText w:val="%1."/>
      <w:lvlJc w:val="left"/>
      <w:pPr>
        <w:ind w:left="254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D127622"/>
    <w:multiLevelType w:val="hybridMultilevel"/>
    <w:tmpl w:val="7BA276B2"/>
    <w:lvl w:ilvl="0" w:tplc="C7047A8E">
      <w:start w:val="1"/>
      <w:numFmt w:val="decimal"/>
      <w:lvlText w:val="%1."/>
      <w:lvlJc w:val="left"/>
      <w:pPr>
        <w:ind w:left="254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ED33B2D"/>
    <w:multiLevelType w:val="hybridMultilevel"/>
    <w:tmpl w:val="DEDA1392"/>
    <w:lvl w:ilvl="0" w:tplc="C7047A8E">
      <w:start w:val="1"/>
      <w:numFmt w:val="decimal"/>
      <w:lvlText w:val="%1."/>
      <w:lvlJc w:val="left"/>
      <w:pPr>
        <w:ind w:left="254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FB33BE6"/>
    <w:multiLevelType w:val="multilevel"/>
    <w:tmpl w:val="1AD02310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2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35"/>
  </w:num>
  <w:num w:numId="5">
    <w:abstractNumId w:val="10"/>
  </w:num>
  <w:num w:numId="6">
    <w:abstractNumId w:val="7"/>
  </w:num>
  <w:num w:numId="7">
    <w:abstractNumId w:val="32"/>
  </w:num>
  <w:num w:numId="8">
    <w:abstractNumId w:val="31"/>
  </w:num>
  <w:num w:numId="9">
    <w:abstractNumId w:val="5"/>
  </w:num>
  <w:num w:numId="10">
    <w:abstractNumId w:val="24"/>
  </w:num>
  <w:num w:numId="11">
    <w:abstractNumId w:val="15"/>
  </w:num>
  <w:num w:numId="12">
    <w:abstractNumId w:val="33"/>
  </w:num>
  <w:num w:numId="13">
    <w:abstractNumId w:val="9"/>
  </w:num>
  <w:num w:numId="14">
    <w:abstractNumId w:val="28"/>
  </w:num>
  <w:num w:numId="15">
    <w:abstractNumId w:val="21"/>
  </w:num>
  <w:num w:numId="16">
    <w:abstractNumId w:val="30"/>
  </w:num>
  <w:num w:numId="17">
    <w:abstractNumId w:val="22"/>
  </w:num>
  <w:num w:numId="18">
    <w:abstractNumId w:val="4"/>
  </w:num>
  <w:num w:numId="19">
    <w:abstractNumId w:val="25"/>
  </w:num>
  <w:num w:numId="20">
    <w:abstractNumId w:val="40"/>
  </w:num>
  <w:num w:numId="21">
    <w:abstractNumId w:val="43"/>
  </w:num>
  <w:num w:numId="22">
    <w:abstractNumId w:val="2"/>
  </w:num>
  <w:num w:numId="23">
    <w:abstractNumId w:val="45"/>
  </w:num>
  <w:num w:numId="24">
    <w:abstractNumId w:val="0"/>
  </w:num>
  <w:num w:numId="25">
    <w:abstractNumId w:val="47"/>
  </w:num>
  <w:num w:numId="26">
    <w:abstractNumId w:val="3"/>
  </w:num>
  <w:num w:numId="27">
    <w:abstractNumId w:val="1"/>
  </w:num>
  <w:num w:numId="28">
    <w:abstractNumId w:val="29"/>
  </w:num>
  <w:num w:numId="29">
    <w:abstractNumId w:val="23"/>
  </w:num>
  <w:num w:numId="30">
    <w:abstractNumId w:val="27"/>
  </w:num>
  <w:num w:numId="31">
    <w:abstractNumId w:val="26"/>
  </w:num>
  <w:num w:numId="32">
    <w:abstractNumId w:val="39"/>
  </w:num>
  <w:num w:numId="33">
    <w:abstractNumId w:val="8"/>
  </w:num>
  <w:num w:numId="34">
    <w:abstractNumId w:val="6"/>
  </w:num>
  <w:num w:numId="35">
    <w:abstractNumId w:val="46"/>
  </w:num>
  <w:num w:numId="36">
    <w:abstractNumId w:val="42"/>
  </w:num>
  <w:num w:numId="37">
    <w:abstractNumId w:val="16"/>
  </w:num>
  <w:num w:numId="38">
    <w:abstractNumId w:val="34"/>
  </w:num>
  <w:num w:numId="39">
    <w:abstractNumId w:val="20"/>
  </w:num>
  <w:num w:numId="40">
    <w:abstractNumId w:val="14"/>
  </w:num>
  <w:num w:numId="41">
    <w:abstractNumId w:val="44"/>
  </w:num>
  <w:num w:numId="42">
    <w:abstractNumId w:val="38"/>
  </w:num>
  <w:num w:numId="43">
    <w:abstractNumId w:val="36"/>
  </w:num>
  <w:num w:numId="44">
    <w:abstractNumId w:val="18"/>
  </w:num>
  <w:num w:numId="45">
    <w:abstractNumId w:val="48"/>
  </w:num>
  <w:num w:numId="46">
    <w:abstractNumId w:val="41"/>
  </w:num>
  <w:num w:numId="47">
    <w:abstractNumId w:val="37"/>
  </w:num>
  <w:num w:numId="48">
    <w:abstractNumId w:val="11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439"/>
    <w:rsid w:val="00030980"/>
    <w:rsid w:val="00033313"/>
    <w:rsid w:val="00046560"/>
    <w:rsid w:val="000650BB"/>
    <w:rsid w:val="00072E36"/>
    <w:rsid w:val="00092834"/>
    <w:rsid w:val="000A21C2"/>
    <w:rsid w:val="000A7A90"/>
    <w:rsid w:val="000B4096"/>
    <w:rsid w:val="000C7B9D"/>
    <w:rsid w:val="000D72EB"/>
    <w:rsid w:val="000E587B"/>
    <w:rsid w:val="00162D7A"/>
    <w:rsid w:val="001635DC"/>
    <w:rsid w:val="00164725"/>
    <w:rsid w:val="00170290"/>
    <w:rsid w:val="00183FCF"/>
    <w:rsid w:val="0018497A"/>
    <w:rsid w:val="0019731F"/>
    <w:rsid w:val="001A0E9A"/>
    <w:rsid w:val="001B42D3"/>
    <w:rsid w:val="001E11DF"/>
    <w:rsid w:val="001F4342"/>
    <w:rsid w:val="001F503B"/>
    <w:rsid w:val="00234146"/>
    <w:rsid w:val="00235DEA"/>
    <w:rsid w:val="00250E21"/>
    <w:rsid w:val="00253A4B"/>
    <w:rsid w:val="00263596"/>
    <w:rsid w:val="00265D83"/>
    <w:rsid w:val="00270DC0"/>
    <w:rsid w:val="002A062D"/>
    <w:rsid w:val="002A3772"/>
    <w:rsid w:val="002C7428"/>
    <w:rsid w:val="002E2CED"/>
    <w:rsid w:val="002F5C2A"/>
    <w:rsid w:val="00310609"/>
    <w:rsid w:val="0031632C"/>
    <w:rsid w:val="00324C60"/>
    <w:rsid w:val="00342F31"/>
    <w:rsid w:val="00346CD9"/>
    <w:rsid w:val="0035222E"/>
    <w:rsid w:val="00397EDB"/>
    <w:rsid w:val="003A5653"/>
    <w:rsid w:val="003E756F"/>
    <w:rsid w:val="00413E60"/>
    <w:rsid w:val="0041525D"/>
    <w:rsid w:val="00434185"/>
    <w:rsid w:val="004531DA"/>
    <w:rsid w:val="004558FB"/>
    <w:rsid w:val="004A2139"/>
    <w:rsid w:val="004B039B"/>
    <w:rsid w:val="004C5C91"/>
    <w:rsid w:val="004F3C26"/>
    <w:rsid w:val="004F5FC6"/>
    <w:rsid w:val="0052601A"/>
    <w:rsid w:val="005513AA"/>
    <w:rsid w:val="00557530"/>
    <w:rsid w:val="0056000E"/>
    <w:rsid w:val="00576E30"/>
    <w:rsid w:val="00590700"/>
    <w:rsid w:val="005A4D3A"/>
    <w:rsid w:val="005D4D2C"/>
    <w:rsid w:val="005E6931"/>
    <w:rsid w:val="005F49A7"/>
    <w:rsid w:val="005F7220"/>
    <w:rsid w:val="00603CB5"/>
    <w:rsid w:val="0060757E"/>
    <w:rsid w:val="00652F83"/>
    <w:rsid w:val="00676564"/>
    <w:rsid w:val="006A0D30"/>
    <w:rsid w:val="006A22FE"/>
    <w:rsid w:val="006C5703"/>
    <w:rsid w:val="006C7B35"/>
    <w:rsid w:val="006F139B"/>
    <w:rsid w:val="006F590A"/>
    <w:rsid w:val="00705CA9"/>
    <w:rsid w:val="0070635E"/>
    <w:rsid w:val="0072486A"/>
    <w:rsid w:val="007400D3"/>
    <w:rsid w:val="00746936"/>
    <w:rsid w:val="007702A0"/>
    <w:rsid w:val="00771B38"/>
    <w:rsid w:val="00792A2A"/>
    <w:rsid w:val="007C7329"/>
    <w:rsid w:val="007D765C"/>
    <w:rsid w:val="007E1011"/>
    <w:rsid w:val="008256B3"/>
    <w:rsid w:val="00872AD2"/>
    <w:rsid w:val="00886B76"/>
    <w:rsid w:val="008A0D2E"/>
    <w:rsid w:val="008B5507"/>
    <w:rsid w:val="008B6BB8"/>
    <w:rsid w:val="008C0B12"/>
    <w:rsid w:val="008D578A"/>
    <w:rsid w:val="008F2AE9"/>
    <w:rsid w:val="0091555A"/>
    <w:rsid w:val="00917C8E"/>
    <w:rsid w:val="0093763C"/>
    <w:rsid w:val="009674C9"/>
    <w:rsid w:val="00967819"/>
    <w:rsid w:val="0097004F"/>
    <w:rsid w:val="00980977"/>
    <w:rsid w:val="0099328F"/>
    <w:rsid w:val="00997FC4"/>
    <w:rsid w:val="009B27B1"/>
    <w:rsid w:val="009C0A3D"/>
    <w:rsid w:val="009C5C85"/>
    <w:rsid w:val="009D6CC3"/>
    <w:rsid w:val="009F0DF0"/>
    <w:rsid w:val="009F4FCA"/>
    <w:rsid w:val="00A00391"/>
    <w:rsid w:val="00A17B71"/>
    <w:rsid w:val="00A23DDB"/>
    <w:rsid w:val="00A3240F"/>
    <w:rsid w:val="00A357B8"/>
    <w:rsid w:val="00A55D5D"/>
    <w:rsid w:val="00A708CF"/>
    <w:rsid w:val="00A72287"/>
    <w:rsid w:val="00A96D69"/>
    <w:rsid w:val="00A9730C"/>
    <w:rsid w:val="00AA55BF"/>
    <w:rsid w:val="00B14838"/>
    <w:rsid w:val="00B426BB"/>
    <w:rsid w:val="00B56527"/>
    <w:rsid w:val="00B9640D"/>
    <w:rsid w:val="00BA47A7"/>
    <w:rsid w:val="00BB261B"/>
    <w:rsid w:val="00BD2404"/>
    <w:rsid w:val="00BE3952"/>
    <w:rsid w:val="00BE3CA1"/>
    <w:rsid w:val="00C1649D"/>
    <w:rsid w:val="00C21B64"/>
    <w:rsid w:val="00C44F39"/>
    <w:rsid w:val="00C62CBB"/>
    <w:rsid w:val="00C85423"/>
    <w:rsid w:val="00C9422D"/>
    <w:rsid w:val="00CB272A"/>
    <w:rsid w:val="00CD410C"/>
    <w:rsid w:val="00CD53DB"/>
    <w:rsid w:val="00CE2548"/>
    <w:rsid w:val="00D077AB"/>
    <w:rsid w:val="00D1492C"/>
    <w:rsid w:val="00D35D67"/>
    <w:rsid w:val="00D504E3"/>
    <w:rsid w:val="00D5211E"/>
    <w:rsid w:val="00D5721D"/>
    <w:rsid w:val="00D6216B"/>
    <w:rsid w:val="00D8236F"/>
    <w:rsid w:val="00DD7B97"/>
    <w:rsid w:val="00DE26EE"/>
    <w:rsid w:val="00DF1490"/>
    <w:rsid w:val="00DF1B53"/>
    <w:rsid w:val="00E43D9C"/>
    <w:rsid w:val="00E61A04"/>
    <w:rsid w:val="00EA5E05"/>
    <w:rsid w:val="00EB0C65"/>
    <w:rsid w:val="00EB7BB6"/>
    <w:rsid w:val="00EC1014"/>
    <w:rsid w:val="00F00863"/>
    <w:rsid w:val="00F315F8"/>
    <w:rsid w:val="00F35B55"/>
    <w:rsid w:val="00F402C5"/>
    <w:rsid w:val="00F407B3"/>
    <w:rsid w:val="00F57918"/>
    <w:rsid w:val="00F80961"/>
    <w:rsid w:val="00F824B9"/>
    <w:rsid w:val="00F8771C"/>
    <w:rsid w:val="00F974EF"/>
    <w:rsid w:val="00FA2439"/>
    <w:rsid w:val="00FA5BE0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BCF8"/>
  <w15:docId w15:val="{C48185D5-9814-4D61-96A6-9F3C825F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21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E2CED"/>
    <w:pPr>
      <w:spacing w:after="0" w:line="240" w:lineRule="auto"/>
    </w:pPr>
  </w:style>
  <w:style w:type="paragraph" w:styleId="a4">
    <w:name w:val="header"/>
    <w:basedOn w:val="a"/>
    <w:link w:val="a5"/>
    <w:unhideWhenUsed/>
    <w:rsid w:val="00D621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216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6216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1492C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872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872A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16"/>
      <w:szCs w:val="16"/>
    </w:rPr>
  </w:style>
  <w:style w:type="paragraph" w:styleId="a8">
    <w:name w:val="List Paragraph"/>
    <w:basedOn w:val="a"/>
    <w:uiPriority w:val="34"/>
    <w:qFormat/>
    <w:rsid w:val="00872AD2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F9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74EF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1F4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6B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654C-17EB-4CC4-ABFA-FC407680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Харитонова Виктория Геннадьев</cp:lastModifiedBy>
  <cp:revision>12</cp:revision>
  <cp:lastPrinted>2024-02-09T02:30:00Z</cp:lastPrinted>
  <dcterms:created xsi:type="dcterms:W3CDTF">2023-02-27T03:53:00Z</dcterms:created>
  <dcterms:modified xsi:type="dcterms:W3CDTF">2024-02-09T02:31:00Z</dcterms:modified>
</cp:coreProperties>
</file>