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CFF9" w14:textId="3E630229" w:rsidR="00EB313C" w:rsidRDefault="00EB313C" w:rsidP="001C796F">
      <w:pPr>
        <w:pStyle w:val="a3"/>
        <w:jc w:val="center"/>
      </w:pPr>
    </w:p>
    <w:p w14:paraId="625D96A9" w14:textId="19947CB9" w:rsidR="008E6A8B" w:rsidRDefault="008E6A8B" w:rsidP="000621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621F0">
        <w:rPr>
          <w:rFonts w:ascii="Times New Roman" w:hAnsi="Times New Roman" w:cs="Times New Roman"/>
          <w:sz w:val="28"/>
          <w:szCs w:val="28"/>
          <w:u w:val="single"/>
        </w:rPr>
        <w:t xml:space="preserve">К </w:t>
      </w:r>
      <w:r w:rsidR="00A30DE1" w:rsidRPr="000621F0">
        <w:rPr>
          <w:rFonts w:ascii="Times New Roman" w:hAnsi="Times New Roman" w:cs="Times New Roman"/>
          <w:sz w:val="28"/>
          <w:szCs w:val="28"/>
          <w:u w:val="single"/>
        </w:rPr>
        <w:t>100</w:t>
      </w:r>
      <w:r w:rsidRPr="000621F0">
        <w:rPr>
          <w:rFonts w:ascii="Times New Roman" w:hAnsi="Times New Roman" w:cs="Times New Roman"/>
          <w:sz w:val="28"/>
          <w:szCs w:val="28"/>
          <w:u w:val="single"/>
        </w:rPr>
        <w:t>-летию</w:t>
      </w:r>
      <w:r w:rsidR="00A30DE1" w:rsidRPr="000621F0">
        <w:rPr>
          <w:rFonts w:ascii="Times New Roman" w:hAnsi="Times New Roman" w:cs="Times New Roman"/>
          <w:sz w:val="28"/>
          <w:szCs w:val="28"/>
          <w:u w:val="single"/>
        </w:rPr>
        <w:t xml:space="preserve"> Бодайбинско</w:t>
      </w:r>
      <w:r w:rsidRPr="000621F0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A30DE1" w:rsidRPr="000621F0">
        <w:rPr>
          <w:rFonts w:ascii="Times New Roman" w:hAnsi="Times New Roman" w:cs="Times New Roman"/>
          <w:sz w:val="28"/>
          <w:szCs w:val="28"/>
          <w:u w:val="single"/>
        </w:rPr>
        <w:t xml:space="preserve"> район</w:t>
      </w:r>
      <w:r w:rsidRPr="000621F0">
        <w:rPr>
          <w:rFonts w:ascii="Times New Roman" w:hAnsi="Times New Roman" w:cs="Times New Roman"/>
          <w:sz w:val="28"/>
          <w:szCs w:val="28"/>
          <w:u w:val="single"/>
        </w:rPr>
        <w:t>а</w:t>
      </w:r>
    </w:p>
    <w:p w14:paraId="70817FA6" w14:textId="77777777" w:rsidR="000621F0" w:rsidRPr="000621F0" w:rsidRDefault="000621F0" w:rsidP="000621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4633162" w14:textId="77777777" w:rsidR="00EA1CCA" w:rsidRPr="00C5786C" w:rsidRDefault="000621F0" w:rsidP="000621F0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786C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spellStart"/>
      <w:r w:rsidRPr="00C5786C">
        <w:rPr>
          <w:rFonts w:ascii="Times New Roman" w:hAnsi="Times New Roman" w:cs="Times New Roman"/>
          <w:sz w:val="28"/>
          <w:szCs w:val="28"/>
          <w:u w:val="single"/>
        </w:rPr>
        <w:t>Мамский</w:t>
      </w:r>
      <w:proofErr w:type="spellEnd"/>
      <w:r w:rsidRPr="00C5786C">
        <w:rPr>
          <w:rFonts w:ascii="Times New Roman" w:hAnsi="Times New Roman" w:cs="Times New Roman"/>
          <w:sz w:val="28"/>
          <w:szCs w:val="28"/>
          <w:u w:val="single"/>
        </w:rPr>
        <w:t xml:space="preserve"> поселковый Совет депутатов трудящихся </w:t>
      </w:r>
    </w:p>
    <w:p w14:paraId="5B3487A2" w14:textId="3314E566" w:rsidR="000621F0" w:rsidRPr="00C5786C" w:rsidRDefault="000621F0" w:rsidP="00C5786C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786C">
        <w:rPr>
          <w:rFonts w:ascii="Times New Roman" w:hAnsi="Times New Roman" w:cs="Times New Roman"/>
          <w:sz w:val="28"/>
          <w:szCs w:val="28"/>
          <w:u w:val="single"/>
        </w:rPr>
        <w:t>в составе Бодайбинского района»</w:t>
      </w:r>
    </w:p>
    <w:p w14:paraId="7F4183F6" w14:textId="73F2B9C0" w:rsidR="00AB5738" w:rsidRDefault="001C796F" w:rsidP="009E48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7056516"/>
      <w:proofErr w:type="spellStart"/>
      <w:r w:rsidRPr="000621F0">
        <w:rPr>
          <w:rFonts w:ascii="Times New Roman" w:hAnsi="Times New Roman" w:cs="Times New Roman"/>
          <w:sz w:val="28"/>
          <w:szCs w:val="28"/>
        </w:rPr>
        <w:t>Мамский</w:t>
      </w:r>
      <w:proofErr w:type="spellEnd"/>
      <w:r w:rsidRPr="000621F0">
        <w:rPr>
          <w:rFonts w:ascii="Times New Roman" w:hAnsi="Times New Roman" w:cs="Times New Roman"/>
          <w:sz w:val="28"/>
          <w:szCs w:val="28"/>
        </w:rPr>
        <w:t xml:space="preserve"> поселковый Совет депутатов трудящихся входил в состав Бодайбинского района </w:t>
      </w:r>
      <w:r w:rsidR="00424A59" w:rsidRPr="000621F0">
        <w:rPr>
          <w:rFonts w:ascii="Times New Roman" w:hAnsi="Times New Roman" w:cs="Times New Roman"/>
          <w:sz w:val="28"/>
          <w:szCs w:val="28"/>
        </w:rPr>
        <w:t xml:space="preserve">с 1930 года </w:t>
      </w:r>
      <w:r w:rsidR="00A30DE1" w:rsidRPr="000621F0">
        <w:rPr>
          <w:rFonts w:ascii="Times New Roman" w:hAnsi="Times New Roman" w:cs="Times New Roman"/>
          <w:sz w:val="28"/>
          <w:szCs w:val="28"/>
        </w:rPr>
        <w:t>до 1951 года</w:t>
      </w:r>
      <w:r w:rsidR="008E6A8B" w:rsidRPr="000621F0">
        <w:rPr>
          <w:rFonts w:ascii="Times New Roman" w:hAnsi="Times New Roman" w:cs="Times New Roman"/>
          <w:sz w:val="28"/>
          <w:szCs w:val="28"/>
        </w:rPr>
        <w:t xml:space="preserve">, был образован </w:t>
      </w:r>
      <w:r w:rsidR="00ED6BD5">
        <w:rPr>
          <w:rFonts w:ascii="Times New Roman" w:hAnsi="Times New Roman" w:cs="Times New Roman"/>
          <w:sz w:val="28"/>
          <w:szCs w:val="28"/>
        </w:rPr>
        <w:t xml:space="preserve">16 </w:t>
      </w:r>
      <w:r w:rsidR="0080092F" w:rsidRPr="000621F0">
        <w:rPr>
          <w:rFonts w:ascii="Times New Roman" w:hAnsi="Times New Roman" w:cs="Times New Roman"/>
          <w:sz w:val="28"/>
          <w:szCs w:val="28"/>
        </w:rPr>
        <w:t>октябр</w:t>
      </w:r>
      <w:r w:rsidR="00ED6BD5">
        <w:rPr>
          <w:rFonts w:ascii="Times New Roman" w:hAnsi="Times New Roman" w:cs="Times New Roman"/>
          <w:sz w:val="28"/>
          <w:szCs w:val="28"/>
        </w:rPr>
        <w:t>я</w:t>
      </w:r>
      <w:r w:rsidR="0080092F" w:rsidRPr="000621F0">
        <w:rPr>
          <w:rFonts w:ascii="Times New Roman" w:hAnsi="Times New Roman" w:cs="Times New Roman"/>
          <w:sz w:val="28"/>
          <w:szCs w:val="28"/>
        </w:rPr>
        <w:t xml:space="preserve"> 1930 года</w:t>
      </w:r>
      <w:r w:rsidR="00830006">
        <w:rPr>
          <w:rFonts w:ascii="Times New Roman" w:hAnsi="Times New Roman" w:cs="Times New Roman"/>
          <w:sz w:val="28"/>
          <w:szCs w:val="28"/>
        </w:rPr>
        <w:t xml:space="preserve"> в протоколе № 1 заседания Президиума Бодайбинского исполнительного комитета говорится</w:t>
      </w:r>
      <w:bookmarkEnd w:id="0"/>
      <w:r w:rsidR="00830006">
        <w:rPr>
          <w:rFonts w:ascii="Times New Roman" w:hAnsi="Times New Roman" w:cs="Times New Roman"/>
          <w:sz w:val="28"/>
          <w:szCs w:val="28"/>
        </w:rPr>
        <w:t xml:space="preserve"> о том, что </w:t>
      </w:r>
      <w:r w:rsidR="00841C9F">
        <w:rPr>
          <w:rFonts w:ascii="Times New Roman" w:hAnsi="Times New Roman" w:cs="Times New Roman"/>
          <w:sz w:val="28"/>
          <w:szCs w:val="28"/>
        </w:rPr>
        <w:t>«</w:t>
      </w:r>
      <w:r w:rsidR="00830006">
        <w:rPr>
          <w:rFonts w:ascii="Times New Roman" w:hAnsi="Times New Roman" w:cs="Times New Roman"/>
          <w:sz w:val="28"/>
          <w:szCs w:val="28"/>
        </w:rPr>
        <w:t>признать подготовительные работы законченными</w:t>
      </w:r>
      <w:r w:rsidR="00841C9F">
        <w:rPr>
          <w:rFonts w:ascii="Times New Roman" w:hAnsi="Times New Roman" w:cs="Times New Roman"/>
          <w:sz w:val="28"/>
          <w:szCs w:val="28"/>
        </w:rPr>
        <w:t>.</w:t>
      </w:r>
      <w:r w:rsidR="00AB5738">
        <w:rPr>
          <w:rFonts w:ascii="Times New Roman" w:hAnsi="Times New Roman" w:cs="Times New Roman"/>
          <w:sz w:val="28"/>
          <w:szCs w:val="28"/>
        </w:rPr>
        <w:t xml:space="preserve"> </w:t>
      </w:r>
      <w:r w:rsidR="00841C9F">
        <w:rPr>
          <w:rFonts w:ascii="Times New Roman" w:hAnsi="Times New Roman" w:cs="Times New Roman"/>
          <w:sz w:val="28"/>
          <w:szCs w:val="28"/>
        </w:rPr>
        <w:t xml:space="preserve">Образовать </w:t>
      </w:r>
      <w:proofErr w:type="spellStart"/>
      <w:r w:rsidR="00841C9F">
        <w:rPr>
          <w:rFonts w:ascii="Times New Roman" w:hAnsi="Times New Roman" w:cs="Times New Roman"/>
          <w:sz w:val="28"/>
          <w:szCs w:val="28"/>
        </w:rPr>
        <w:t>Мамское</w:t>
      </w:r>
      <w:proofErr w:type="spellEnd"/>
      <w:r w:rsidR="00841C9F">
        <w:rPr>
          <w:rFonts w:ascii="Times New Roman" w:hAnsi="Times New Roman" w:cs="Times New Roman"/>
          <w:sz w:val="28"/>
          <w:szCs w:val="28"/>
        </w:rPr>
        <w:t xml:space="preserve"> Родовое Управление распространив его действия на всех туземцев, проживающих по р. Мама р. Витиму до </w:t>
      </w:r>
      <w:proofErr w:type="spellStart"/>
      <w:r w:rsidR="00841C9F">
        <w:rPr>
          <w:rFonts w:ascii="Times New Roman" w:hAnsi="Times New Roman" w:cs="Times New Roman"/>
          <w:sz w:val="28"/>
          <w:szCs w:val="28"/>
        </w:rPr>
        <w:t>Нерпо</w:t>
      </w:r>
      <w:proofErr w:type="spellEnd"/>
      <w:r w:rsidR="00841C9F">
        <w:rPr>
          <w:rFonts w:ascii="Times New Roman" w:hAnsi="Times New Roman" w:cs="Times New Roman"/>
          <w:sz w:val="28"/>
          <w:szCs w:val="28"/>
        </w:rPr>
        <w:t xml:space="preserve"> и приисках ближней тайги. В районе </w:t>
      </w:r>
      <w:proofErr w:type="spellStart"/>
      <w:r w:rsidR="00841C9F">
        <w:rPr>
          <w:rFonts w:ascii="Times New Roman" w:hAnsi="Times New Roman" w:cs="Times New Roman"/>
          <w:sz w:val="28"/>
          <w:szCs w:val="28"/>
        </w:rPr>
        <w:t>Мамских</w:t>
      </w:r>
      <w:proofErr w:type="spellEnd"/>
      <w:r w:rsidR="00841C9F">
        <w:rPr>
          <w:rFonts w:ascii="Times New Roman" w:hAnsi="Times New Roman" w:cs="Times New Roman"/>
          <w:sz w:val="28"/>
          <w:szCs w:val="28"/>
        </w:rPr>
        <w:t xml:space="preserve"> слюдяных разработок образовать </w:t>
      </w:r>
      <w:proofErr w:type="spellStart"/>
      <w:r w:rsidR="00841C9F">
        <w:rPr>
          <w:rFonts w:ascii="Times New Roman" w:hAnsi="Times New Roman" w:cs="Times New Roman"/>
          <w:sz w:val="28"/>
          <w:szCs w:val="28"/>
        </w:rPr>
        <w:t>Мамский</w:t>
      </w:r>
      <w:proofErr w:type="spellEnd"/>
      <w:r w:rsidR="00841C9F">
        <w:rPr>
          <w:rFonts w:ascii="Times New Roman" w:hAnsi="Times New Roman" w:cs="Times New Roman"/>
          <w:sz w:val="28"/>
          <w:szCs w:val="28"/>
        </w:rPr>
        <w:t xml:space="preserve"> поселковый совет с резиденцией на руднике Колотовка</w:t>
      </w:r>
      <w:r w:rsidR="00AB5738">
        <w:rPr>
          <w:rFonts w:ascii="Times New Roman" w:hAnsi="Times New Roman" w:cs="Times New Roman"/>
          <w:sz w:val="28"/>
          <w:szCs w:val="28"/>
        </w:rPr>
        <w:t xml:space="preserve"> и с территорией: 3-е зимовье, 9-е зимовье /включительно/ с охватом всех рудников</w:t>
      </w:r>
      <w:r w:rsidR="009E48F5">
        <w:rPr>
          <w:rFonts w:ascii="Times New Roman" w:hAnsi="Times New Roman" w:cs="Times New Roman"/>
          <w:sz w:val="28"/>
          <w:szCs w:val="28"/>
        </w:rPr>
        <w:t xml:space="preserve"> </w:t>
      </w:r>
      <w:r w:rsidR="00AB5738">
        <w:rPr>
          <w:rFonts w:ascii="Times New Roman" w:hAnsi="Times New Roman" w:cs="Times New Roman"/>
          <w:sz w:val="28"/>
          <w:szCs w:val="28"/>
        </w:rPr>
        <w:t xml:space="preserve">и поселений по обоим берегам Витима и к юго-западу от этой линии вся территория р. Мама и р. Чуя с поселениями и рудниками на ней расположенными /кроме туземных/. Выбора </w:t>
      </w:r>
      <w:proofErr w:type="spellStart"/>
      <w:r w:rsidR="00AB5738">
        <w:rPr>
          <w:rFonts w:ascii="Times New Roman" w:hAnsi="Times New Roman" w:cs="Times New Roman"/>
          <w:sz w:val="28"/>
          <w:szCs w:val="28"/>
        </w:rPr>
        <w:t>Мамского</w:t>
      </w:r>
      <w:proofErr w:type="spellEnd"/>
      <w:r w:rsidR="00AB5738">
        <w:rPr>
          <w:rFonts w:ascii="Times New Roman" w:hAnsi="Times New Roman" w:cs="Times New Roman"/>
          <w:sz w:val="28"/>
          <w:szCs w:val="28"/>
        </w:rPr>
        <w:t xml:space="preserve"> п/с и </w:t>
      </w:r>
      <w:proofErr w:type="spellStart"/>
      <w:r w:rsidR="00AB5738">
        <w:rPr>
          <w:rFonts w:ascii="Times New Roman" w:hAnsi="Times New Roman" w:cs="Times New Roman"/>
          <w:sz w:val="28"/>
          <w:szCs w:val="28"/>
        </w:rPr>
        <w:t>Мамского</w:t>
      </w:r>
      <w:proofErr w:type="spellEnd"/>
      <w:r w:rsidR="00AB5738">
        <w:rPr>
          <w:rFonts w:ascii="Times New Roman" w:hAnsi="Times New Roman" w:cs="Times New Roman"/>
          <w:sz w:val="28"/>
          <w:szCs w:val="28"/>
        </w:rPr>
        <w:t xml:space="preserve"> Родового Управления провести одновременно с общими перевыборами советов в настоящем 1930 году»</w:t>
      </w:r>
      <w:r w:rsidR="00841C9F">
        <w:rPr>
          <w:rFonts w:ascii="Times New Roman" w:hAnsi="Times New Roman" w:cs="Times New Roman"/>
          <w:sz w:val="28"/>
          <w:szCs w:val="28"/>
        </w:rPr>
        <w:t>.</w:t>
      </w:r>
      <w:r w:rsidR="00830006">
        <w:rPr>
          <w:rFonts w:ascii="Times New Roman" w:hAnsi="Times New Roman" w:cs="Times New Roman"/>
          <w:sz w:val="28"/>
          <w:szCs w:val="28"/>
        </w:rPr>
        <w:t xml:space="preserve"> </w:t>
      </w:r>
      <w:r w:rsidR="00AB5738">
        <w:rPr>
          <w:rFonts w:ascii="Times New Roman" w:hAnsi="Times New Roman" w:cs="Times New Roman"/>
          <w:sz w:val="28"/>
          <w:szCs w:val="28"/>
        </w:rPr>
        <w:t xml:space="preserve">На этом же заседании президиума </w:t>
      </w:r>
      <w:r w:rsidR="009E48F5">
        <w:rPr>
          <w:rFonts w:ascii="Times New Roman" w:hAnsi="Times New Roman" w:cs="Times New Roman"/>
          <w:sz w:val="28"/>
          <w:szCs w:val="28"/>
        </w:rPr>
        <w:t xml:space="preserve">райисполкома было решено о подчинении </w:t>
      </w:r>
      <w:proofErr w:type="spellStart"/>
      <w:r w:rsidR="009E48F5">
        <w:rPr>
          <w:rFonts w:ascii="Times New Roman" w:hAnsi="Times New Roman" w:cs="Times New Roman"/>
          <w:sz w:val="28"/>
          <w:szCs w:val="28"/>
        </w:rPr>
        <w:t>Мамского</w:t>
      </w:r>
      <w:proofErr w:type="spellEnd"/>
      <w:r w:rsidR="009E48F5">
        <w:rPr>
          <w:rFonts w:ascii="Times New Roman" w:hAnsi="Times New Roman" w:cs="Times New Roman"/>
          <w:sz w:val="28"/>
          <w:szCs w:val="28"/>
        </w:rPr>
        <w:t xml:space="preserve"> родового управления/собрания/ </w:t>
      </w:r>
      <w:proofErr w:type="spellStart"/>
      <w:r w:rsidR="00F4364B">
        <w:rPr>
          <w:rFonts w:ascii="Times New Roman" w:hAnsi="Times New Roman" w:cs="Times New Roman"/>
          <w:sz w:val="28"/>
          <w:szCs w:val="28"/>
        </w:rPr>
        <w:t>Мамскому</w:t>
      </w:r>
      <w:proofErr w:type="spellEnd"/>
      <w:r w:rsidR="00F4364B">
        <w:rPr>
          <w:rFonts w:ascii="Times New Roman" w:hAnsi="Times New Roman" w:cs="Times New Roman"/>
          <w:sz w:val="28"/>
          <w:szCs w:val="28"/>
        </w:rPr>
        <w:t xml:space="preserve"> </w:t>
      </w:r>
      <w:r w:rsidR="00E80FCB">
        <w:rPr>
          <w:rFonts w:ascii="Times New Roman" w:hAnsi="Times New Roman" w:cs="Times New Roman"/>
          <w:sz w:val="28"/>
          <w:szCs w:val="28"/>
        </w:rPr>
        <w:t>поселковому Совету.</w:t>
      </w:r>
    </w:p>
    <w:p w14:paraId="609B9F39" w14:textId="241ED985" w:rsidR="00E80FCB" w:rsidRDefault="00E80FCB" w:rsidP="00E80FC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Совете в 1931</w:t>
      </w:r>
      <w:r w:rsidR="00662C94">
        <w:rPr>
          <w:rFonts w:ascii="Times New Roman" w:hAnsi="Times New Roman" w:cs="Times New Roman"/>
          <w:sz w:val="28"/>
          <w:szCs w:val="28"/>
        </w:rPr>
        <w:t>-1937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662C94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были организованы и созданы: торгово-кооперативная секция, рабоче-крестьянская инспекция, комиссия по улучшению быта женщин, финансово-плановая комиссия, кочевой товарищеский суд, комиссия содействия государственному кредиту, культурная секция, добровольные общества</w:t>
      </w:r>
      <w:r w:rsidR="006F15D1">
        <w:rPr>
          <w:rFonts w:ascii="Times New Roman" w:hAnsi="Times New Roman" w:cs="Times New Roman"/>
          <w:sz w:val="28"/>
          <w:szCs w:val="28"/>
        </w:rPr>
        <w:t xml:space="preserve"> РОКК (Российское общество Красного Креста)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F15D1">
        <w:rPr>
          <w:rFonts w:ascii="Times New Roman" w:hAnsi="Times New Roman" w:cs="Times New Roman"/>
          <w:sz w:val="28"/>
          <w:szCs w:val="28"/>
        </w:rPr>
        <w:t>МОПР (</w:t>
      </w:r>
      <w:r w:rsidR="00945ACE">
        <w:rPr>
          <w:rFonts w:ascii="Times New Roman" w:hAnsi="Times New Roman" w:cs="Times New Roman"/>
          <w:sz w:val="28"/>
          <w:szCs w:val="28"/>
        </w:rPr>
        <w:t>международная организация помощи борцам революции</w:t>
      </w:r>
      <w:r w:rsidR="006F15D1">
        <w:rPr>
          <w:rFonts w:ascii="Times New Roman" w:hAnsi="Times New Roman" w:cs="Times New Roman"/>
          <w:sz w:val="28"/>
          <w:szCs w:val="28"/>
        </w:rPr>
        <w:t>)</w:t>
      </w:r>
      <w:r w:rsidR="00945ACE">
        <w:rPr>
          <w:rFonts w:ascii="Times New Roman" w:hAnsi="Times New Roman" w:cs="Times New Roman"/>
          <w:sz w:val="28"/>
          <w:szCs w:val="28"/>
        </w:rPr>
        <w:t xml:space="preserve">, ОДН (общество «Долой неграмотность»), ОСО (общество содействия обороне), </w:t>
      </w:r>
      <w:r w:rsidR="00662C94">
        <w:rPr>
          <w:rFonts w:ascii="Times New Roman" w:hAnsi="Times New Roman" w:cs="Times New Roman"/>
          <w:sz w:val="28"/>
          <w:szCs w:val="28"/>
        </w:rPr>
        <w:t>секция народного образования, страховая комиссия, административная комиссия, депутатская группа</w:t>
      </w:r>
      <w:r w:rsidR="00F4364B">
        <w:rPr>
          <w:rFonts w:ascii="Times New Roman" w:hAnsi="Times New Roman" w:cs="Times New Roman"/>
          <w:sz w:val="28"/>
          <w:szCs w:val="28"/>
        </w:rPr>
        <w:t>, секция здравоохранения</w:t>
      </w:r>
      <w:r w:rsidR="00662C94">
        <w:rPr>
          <w:rFonts w:ascii="Times New Roman" w:hAnsi="Times New Roman" w:cs="Times New Roman"/>
          <w:sz w:val="28"/>
          <w:szCs w:val="28"/>
        </w:rPr>
        <w:t>.</w:t>
      </w:r>
    </w:p>
    <w:p w14:paraId="203D86B2" w14:textId="0769BCD2" w:rsidR="00662C94" w:rsidRDefault="00662C94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1935 году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поселкового Совета существовало 2 предприятия: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рудоуправление, занималось добычей слюды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Воронцовский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затон, в ведении которого находился водный транспорт.</w:t>
      </w:r>
    </w:p>
    <w:p w14:paraId="7E7D6A33" w14:textId="62E3AEC1" w:rsidR="00662C94" w:rsidRDefault="007962D5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2-ю пятилетку (1933-1937гг.) добыча слюды составила 8000 тонн, в 1934 году было резкое снижение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слюдодобычи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составила 805 тонн, в 1936 году развернувшееся на рудниках Мамы стахановское движение, помогло впервые за 4 года перекрыть план добычи слюды-сырца /1748 тонн/.</w:t>
      </w:r>
    </w:p>
    <w:p w14:paraId="753DE227" w14:textId="3D4173E3" w:rsidR="007962D5" w:rsidRDefault="007962D5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на 3-ю пятилетку</w:t>
      </w:r>
      <w:r w:rsidR="00900030">
        <w:rPr>
          <w:rFonts w:ascii="Times New Roman" w:hAnsi="Times New Roman" w:cs="Times New Roman"/>
          <w:sz w:val="28"/>
          <w:szCs w:val="28"/>
        </w:rPr>
        <w:t xml:space="preserve"> (1938-1942 гг.) </w:t>
      </w:r>
      <w:r w:rsidR="00F4364B">
        <w:rPr>
          <w:rFonts w:ascii="Times New Roman" w:hAnsi="Times New Roman" w:cs="Times New Roman"/>
          <w:sz w:val="28"/>
          <w:szCs w:val="28"/>
        </w:rPr>
        <w:t xml:space="preserve">был 31500 тонн: </w:t>
      </w:r>
    </w:p>
    <w:p w14:paraId="26C5EB90" w14:textId="2EF7BEAC" w:rsidR="00F4364B" w:rsidRDefault="00F4364B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1938 г. – 3000 тонн</w:t>
      </w:r>
    </w:p>
    <w:p w14:paraId="715A9CF4" w14:textId="09AFB83E" w:rsidR="00F4364B" w:rsidRDefault="00F4364B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1939 г. – 4500 тонн</w:t>
      </w:r>
    </w:p>
    <w:p w14:paraId="353BC60A" w14:textId="19804ABF" w:rsidR="00F4364B" w:rsidRDefault="00F4364B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1940 г. – 6000 тонн</w:t>
      </w:r>
    </w:p>
    <w:p w14:paraId="69C04DA9" w14:textId="1A786FE6" w:rsidR="00F4364B" w:rsidRDefault="00F4364B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1941 г. – 8000 тонн</w:t>
      </w:r>
    </w:p>
    <w:p w14:paraId="19698381" w14:textId="330420E1" w:rsidR="00F4364B" w:rsidRDefault="00F4364B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1942 г. – 10000 тонн.</w:t>
      </w:r>
    </w:p>
    <w:p w14:paraId="486CBC70" w14:textId="5708E329" w:rsidR="00EA1CCA" w:rsidRDefault="00F4364B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удовлетворения нужд населения овощами Совет вынес решение об организации совхоза при Мамском отделе рабочего снабжения</w:t>
      </w:r>
      <w:r w:rsidR="00E13437">
        <w:rPr>
          <w:rFonts w:ascii="Times New Roman" w:hAnsi="Times New Roman" w:cs="Times New Roman"/>
          <w:sz w:val="28"/>
          <w:szCs w:val="28"/>
        </w:rPr>
        <w:t>.</w:t>
      </w:r>
    </w:p>
    <w:p w14:paraId="0AFF7FB4" w14:textId="77777777" w:rsidR="00C5786C" w:rsidRDefault="00C5786C" w:rsidP="00662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0A0C27D" w14:textId="77777777" w:rsidR="00EA1CCA" w:rsidRPr="00C5786C" w:rsidRDefault="00EA1CCA" w:rsidP="00EA1CC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786C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spellStart"/>
      <w:r w:rsidRPr="00C5786C">
        <w:rPr>
          <w:rFonts w:ascii="Times New Roman" w:hAnsi="Times New Roman" w:cs="Times New Roman"/>
          <w:sz w:val="28"/>
          <w:szCs w:val="28"/>
          <w:u w:val="single"/>
        </w:rPr>
        <w:t>Конкудерский</w:t>
      </w:r>
      <w:proofErr w:type="spellEnd"/>
      <w:r w:rsidRPr="00C5786C">
        <w:rPr>
          <w:rFonts w:ascii="Times New Roman" w:hAnsi="Times New Roman" w:cs="Times New Roman"/>
          <w:sz w:val="28"/>
          <w:szCs w:val="28"/>
          <w:u w:val="single"/>
        </w:rPr>
        <w:t xml:space="preserve"> национальный Совет депутатов трудящихся </w:t>
      </w:r>
    </w:p>
    <w:p w14:paraId="31D64AA6" w14:textId="43B13985" w:rsidR="00D85C24" w:rsidRPr="00C5786C" w:rsidRDefault="00EA1CCA" w:rsidP="00C5786C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786C">
        <w:rPr>
          <w:rFonts w:ascii="Times New Roman" w:hAnsi="Times New Roman" w:cs="Times New Roman"/>
          <w:sz w:val="28"/>
          <w:szCs w:val="28"/>
          <w:u w:val="single"/>
        </w:rPr>
        <w:t>в составе Бодайбинского района»</w:t>
      </w:r>
    </w:p>
    <w:p w14:paraId="5BC015BB" w14:textId="41CCECB7" w:rsidR="002E332D" w:rsidRDefault="00E00361" w:rsidP="00D85C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Конкудер</w:t>
      </w:r>
      <w:r w:rsidRPr="00E00361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E003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национальный /туземный/</w:t>
      </w:r>
      <w:r w:rsidRPr="00E00361">
        <w:rPr>
          <w:rFonts w:ascii="Times New Roman" w:hAnsi="Times New Roman" w:cs="Times New Roman"/>
          <w:sz w:val="28"/>
          <w:szCs w:val="28"/>
        </w:rPr>
        <w:t xml:space="preserve"> Совет депутатов трудящихся входил в состав Бодайбинского района с 193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0361">
        <w:rPr>
          <w:rFonts w:ascii="Times New Roman" w:hAnsi="Times New Roman" w:cs="Times New Roman"/>
          <w:sz w:val="28"/>
          <w:szCs w:val="28"/>
        </w:rPr>
        <w:t xml:space="preserve"> года до 1951 года, был образован</w:t>
      </w:r>
      <w:r w:rsidR="00D85C24">
        <w:rPr>
          <w:rFonts w:ascii="Times New Roman" w:hAnsi="Times New Roman" w:cs="Times New Roman"/>
          <w:sz w:val="28"/>
          <w:szCs w:val="28"/>
        </w:rPr>
        <w:t xml:space="preserve"> в марте</w:t>
      </w:r>
      <w:r w:rsidRPr="00E00361">
        <w:rPr>
          <w:rFonts w:ascii="Times New Roman" w:hAnsi="Times New Roman" w:cs="Times New Roman"/>
          <w:sz w:val="28"/>
          <w:szCs w:val="28"/>
        </w:rPr>
        <w:t xml:space="preserve"> 193</w:t>
      </w:r>
      <w:r w:rsidR="00D85C24">
        <w:rPr>
          <w:rFonts w:ascii="Times New Roman" w:hAnsi="Times New Roman" w:cs="Times New Roman"/>
          <w:sz w:val="28"/>
          <w:szCs w:val="28"/>
        </w:rPr>
        <w:t>4</w:t>
      </w:r>
      <w:r w:rsidRPr="00E00361">
        <w:rPr>
          <w:rFonts w:ascii="Times New Roman" w:hAnsi="Times New Roman" w:cs="Times New Roman"/>
          <w:sz w:val="28"/>
          <w:szCs w:val="28"/>
        </w:rPr>
        <w:t xml:space="preserve"> год</w:t>
      </w:r>
      <w:r w:rsidR="00D85C24">
        <w:rPr>
          <w:rFonts w:ascii="Times New Roman" w:hAnsi="Times New Roman" w:cs="Times New Roman"/>
          <w:sz w:val="28"/>
          <w:szCs w:val="28"/>
        </w:rPr>
        <w:t>а</w:t>
      </w:r>
      <w:r w:rsidR="00D55A32">
        <w:rPr>
          <w:rFonts w:ascii="Times New Roman" w:hAnsi="Times New Roman" w:cs="Times New Roman"/>
          <w:sz w:val="28"/>
          <w:szCs w:val="28"/>
        </w:rPr>
        <w:t xml:space="preserve"> (точная дата не установлена)</w:t>
      </w:r>
      <w:r w:rsidR="009417EE">
        <w:rPr>
          <w:rFonts w:ascii="Times New Roman" w:hAnsi="Times New Roman" w:cs="Times New Roman"/>
          <w:sz w:val="28"/>
          <w:szCs w:val="28"/>
        </w:rPr>
        <w:t xml:space="preserve"> в основном численность населения Совета состояла из </w:t>
      </w:r>
      <w:r w:rsidR="00E13437">
        <w:rPr>
          <w:rFonts w:ascii="Times New Roman" w:hAnsi="Times New Roman" w:cs="Times New Roman"/>
          <w:sz w:val="28"/>
          <w:szCs w:val="28"/>
        </w:rPr>
        <w:t xml:space="preserve">48 </w:t>
      </w:r>
      <w:r w:rsidR="009417EE">
        <w:rPr>
          <w:rFonts w:ascii="Times New Roman" w:hAnsi="Times New Roman" w:cs="Times New Roman"/>
          <w:sz w:val="28"/>
          <w:szCs w:val="28"/>
        </w:rPr>
        <w:t>якутов</w:t>
      </w:r>
      <w:r w:rsidR="00E13437">
        <w:rPr>
          <w:rFonts w:ascii="Times New Roman" w:hAnsi="Times New Roman" w:cs="Times New Roman"/>
          <w:sz w:val="28"/>
          <w:szCs w:val="28"/>
        </w:rPr>
        <w:t xml:space="preserve"> и 51</w:t>
      </w:r>
      <w:r w:rsidR="009417EE">
        <w:rPr>
          <w:rFonts w:ascii="Times New Roman" w:hAnsi="Times New Roman" w:cs="Times New Roman"/>
          <w:sz w:val="28"/>
          <w:szCs w:val="28"/>
        </w:rPr>
        <w:t xml:space="preserve"> тунгус</w:t>
      </w:r>
      <w:r w:rsidR="00E13437">
        <w:rPr>
          <w:rFonts w:ascii="Times New Roman" w:hAnsi="Times New Roman" w:cs="Times New Roman"/>
          <w:sz w:val="28"/>
          <w:szCs w:val="28"/>
        </w:rPr>
        <w:t>а, 99 человек (60 мужчин, 39 женщин)</w:t>
      </w:r>
      <w:r w:rsidR="002E332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0DE834" w14:textId="77777777" w:rsidR="002E332D" w:rsidRDefault="002E332D" w:rsidP="00D85C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Совете были созданы секции:</w:t>
      </w:r>
    </w:p>
    <w:p w14:paraId="5C3F2CD7" w14:textId="7362DF14" w:rsidR="002E332D" w:rsidRDefault="002E332D" w:rsidP="002E33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1935 году финансовая, животноводческая, </w:t>
      </w:r>
      <w:r w:rsidR="00C5786C">
        <w:rPr>
          <w:rFonts w:ascii="Times New Roman" w:hAnsi="Times New Roman" w:cs="Times New Roman"/>
          <w:sz w:val="28"/>
          <w:szCs w:val="28"/>
        </w:rPr>
        <w:t>сельскохозяйственная</w:t>
      </w:r>
      <w:r>
        <w:rPr>
          <w:rFonts w:ascii="Times New Roman" w:hAnsi="Times New Roman" w:cs="Times New Roman"/>
          <w:sz w:val="28"/>
          <w:szCs w:val="28"/>
        </w:rPr>
        <w:t>, культурная;</w:t>
      </w:r>
    </w:p>
    <w:p w14:paraId="4E83E330" w14:textId="0BBB8EEE" w:rsidR="002E332D" w:rsidRDefault="002E332D" w:rsidP="00230C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30C81">
        <w:rPr>
          <w:rFonts w:ascii="Times New Roman" w:hAnsi="Times New Roman" w:cs="Times New Roman"/>
          <w:sz w:val="28"/>
          <w:szCs w:val="28"/>
        </w:rPr>
        <w:t xml:space="preserve"> в 1936 году женсовет, </w:t>
      </w:r>
      <w:r w:rsidR="00005D17">
        <w:rPr>
          <w:rFonts w:ascii="Times New Roman" w:hAnsi="Times New Roman" w:cs="Times New Roman"/>
          <w:sz w:val="28"/>
          <w:szCs w:val="28"/>
        </w:rPr>
        <w:t>оленеводческая</w:t>
      </w:r>
      <w:r w:rsidR="00383E25">
        <w:rPr>
          <w:rFonts w:ascii="Times New Roman" w:hAnsi="Times New Roman" w:cs="Times New Roman"/>
          <w:sz w:val="28"/>
          <w:szCs w:val="28"/>
        </w:rPr>
        <w:t xml:space="preserve"> (артель «Красная звезда»)</w:t>
      </w:r>
      <w:r w:rsidR="00005D17">
        <w:rPr>
          <w:rFonts w:ascii="Times New Roman" w:hAnsi="Times New Roman" w:cs="Times New Roman"/>
          <w:sz w:val="28"/>
          <w:szCs w:val="28"/>
        </w:rPr>
        <w:t xml:space="preserve">, кочевой </w:t>
      </w:r>
      <w:r w:rsidR="00230C81">
        <w:rPr>
          <w:rFonts w:ascii="Times New Roman" w:hAnsi="Times New Roman" w:cs="Times New Roman"/>
          <w:sz w:val="28"/>
          <w:szCs w:val="28"/>
        </w:rPr>
        <w:t>товарищеский суд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F8C143" w14:textId="77777777" w:rsidR="002E332D" w:rsidRDefault="002E332D" w:rsidP="002E33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1939 году секция революционной законности, культурную секцию расформировали на школьную, санитарно-торговую, лично-общественную;</w:t>
      </w:r>
    </w:p>
    <w:p w14:paraId="1A6464CB" w14:textId="7D7EE9D3" w:rsidR="00EA1CCA" w:rsidRDefault="002E332D" w:rsidP="002E33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1940 году создана тройка содействия милиции</w:t>
      </w:r>
      <w:r w:rsidR="003869FE">
        <w:rPr>
          <w:rFonts w:ascii="Times New Roman" w:hAnsi="Times New Roman" w:cs="Times New Roman"/>
          <w:sz w:val="28"/>
          <w:szCs w:val="28"/>
        </w:rPr>
        <w:t>;</w:t>
      </w:r>
    </w:p>
    <w:p w14:paraId="08DD3852" w14:textId="05D3F671" w:rsidR="003869FE" w:rsidRDefault="003869FE" w:rsidP="002E33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1950 году утверждены постоянные комиссии финансовая, </w:t>
      </w:r>
      <w:r w:rsidR="00C5786C">
        <w:rPr>
          <w:rFonts w:ascii="Times New Roman" w:hAnsi="Times New Roman" w:cs="Times New Roman"/>
          <w:sz w:val="28"/>
          <w:szCs w:val="28"/>
        </w:rPr>
        <w:t>сельскохозяйственная</w:t>
      </w:r>
      <w:r>
        <w:rPr>
          <w:rFonts w:ascii="Times New Roman" w:hAnsi="Times New Roman" w:cs="Times New Roman"/>
          <w:sz w:val="28"/>
          <w:szCs w:val="28"/>
        </w:rPr>
        <w:t>, животноводческая, здравоохранения, так же работало родовое собрание.</w:t>
      </w:r>
    </w:p>
    <w:p w14:paraId="1D08B5C0" w14:textId="35670638" w:rsidR="002D2840" w:rsidRPr="000621F0" w:rsidRDefault="002D2840" w:rsidP="00230C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</w:t>
      </w:r>
      <w:r w:rsidR="00FC251F">
        <w:rPr>
          <w:rFonts w:ascii="Times New Roman" w:hAnsi="Times New Roman" w:cs="Times New Roman"/>
          <w:sz w:val="28"/>
          <w:szCs w:val="28"/>
        </w:rPr>
        <w:t xml:space="preserve"> </w:t>
      </w:r>
      <w:r w:rsidR="00D1643A">
        <w:rPr>
          <w:rFonts w:ascii="Times New Roman" w:hAnsi="Times New Roman" w:cs="Times New Roman"/>
          <w:sz w:val="28"/>
          <w:szCs w:val="28"/>
        </w:rPr>
        <w:t xml:space="preserve">со значительностью территории </w:t>
      </w:r>
      <w:proofErr w:type="spellStart"/>
      <w:r w:rsidR="00D1643A">
        <w:rPr>
          <w:rFonts w:ascii="Times New Roman" w:hAnsi="Times New Roman" w:cs="Times New Roman"/>
          <w:sz w:val="28"/>
          <w:szCs w:val="28"/>
        </w:rPr>
        <w:t>Мамского</w:t>
      </w:r>
      <w:proofErr w:type="spellEnd"/>
      <w:r w:rsidR="00D1643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1643A">
        <w:rPr>
          <w:rFonts w:ascii="Times New Roman" w:hAnsi="Times New Roman" w:cs="Times New Roman"/>
          <w:sz w:val="28"/>
          <w:szCs w:val="28"/>
        </w:rPr>
        <w:t>Конкудерского</w:t>
      </w:r>
      <w:proofErr w:type="spellEnd"/>
      <w:r w:rsidR="00D1643A">
        <w:rPr>
          <w:rFonts w:ascii="Times New Roman" w:hAnsi="Times New Roman" w:cs="Times New Roman"/>
          <w:sz w:val="28"/>
          <w:szCs w:val="28"/>
        </w:rPr>
        <w:t xml:space="preserve"> Советов депутатов трудящихся</w:t>
      </w:r>
      <w:r w:rsidR="00D448E0">
        <w:rPr>
          <w:rFonts w:ascii="Times New Roman" w:hAnsi="Times New Roman" w:cs="Times New Roman"/>
          <w:sz w:val="28"/>
          <w:szCs w:val="28"/>
        </w:rPr>
        <w:t xml:space="preserve"> </w:t>
      </w:r>
      <w:r w:rsidR="00A4707F">
        <w:rPr>
          <w:rFonts w:ascii="Times New Roman" w:hAnsi="Times New Roman" w:cs="Times New Roman"/>
          <w:sz w:val="28"/>
          <w:szCs w:val="28"/>
        </w:rPr>
        <w:t>и быстрым ростом населения, вызванного развитием слюдяной промышленности, исполком районного Совета</w:t>
      </w:r>
      <w:r w:rsidR="00B351EA">
        <w:rPr>
          <w:rFonts w:ascii="Times New Roman" w:hAnsi="Times New Roman" w:cs="Times New Roman"/>
          <w:sz w:val="28"/>
          <w:szCs w:val="28"/>
        </w:rPr>
        <w:t xml:space="preserve"> обратился с просьбой в областной Совет депутатов трудящихся возбудить ходатайство перед </w:t>
      </w:r>
      <w:r w:rsidR="00B619A5">
        <w:rPr>
          <w:rFonts w:ascii="Times New Roman" w:hAnsi="Times New Roman" w:cs="Times New Roman"/>
          <w:sz w:val="28"/>
          <w:szCs w:val="28"/>
        </w:rPr>
        <w:t xml:space="preserve">Президиумом Верховного Совета РСФСР о выделении </w:t>
      </w:r>
      <w:proofErr w:type="spellStart"/>
      <w:r w:rsidR="00B619A5">
        <w:rPr>
          <w:rFonts w:ascii="Times New Roman" w:hAnsi="Times New Roman" w:cs="Times New Roman"/>
          <w:sz w:val="28"/>
          <w:szCs w:val="28"/>
        </w:rPr>
        <w:t>Мамского</w:t>
      </w:r>
      <w:proofErr w:type="spellEnd"/>
      <w:r w:rsidR="00B619A5">
        <w:rPr>
          <w:rFonts w:ascii="Times New Roman" w:hAnsi="Times New Roman" w:cs="Times New Roman"/>
          <w:sz w:val="28"/>
          <w:szCs w:val="28"/>
        </w:rPr>
        <w:t xml:space="preserve"> </w:t>
      </w:r>
      <w:r w:rsidR="00452B0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452B0B">
        <w:rPr>
          <w:rFonts w:ascii="Times New Roman" w:hAnsi="Times New Roman" w:cs="Times New Roman"/>
          <w:sz w:val="28"/>
          <w:szCs w:val="28"/>
        </w:rPr>
        <w:t>Конкудерского</w:t>
      </w:r>
      <w:proofErr w:type="spellEnd"/>
      <w:r w:rsidR="00B619A5">
        <w:rPr>
          <w:rFonts w:ascii="Times New Roman" w:hAnsi="Times New Roman" w:cs="Times New Roman"/>
          <w:sz w:val="28"/>
          <w:szCs w:val="28"/>
        </w:rPr>
        <w:t xml:space="preserve"> Советов в самостоятельный </w:t>
      </w:r>
      <w:proofErr w:type="spellStart"/>
      <w:r w:rsidR="00B619A5">
        <w:rPr>
          <w:rFonts w:ascii="Times New Roman" w:hAnsi="Times New Roman" w:cs="Times New Roman"/>
          <w:sz w:val="28"/>
          <w:szCs w:val="28"/>
        </w:rPr>
        <w:t>Мамский</w:t>
      </w:r>
      <w:proofErr w:type="spellEnd"/>
      <w:r w:rsidR="00B619A5">
        <w:rPr>
          <w:rFonts w:ascii="Times New Roman" w:hAnsi="Times New Roman" w:cs="Times New Roman"/>
          <w:sz w:val="28"/>
          <w:szCs w:val="28"/>
        </w:rPr>
        <w:t xml:space="preserve"> район Иркутской области.</w:t>
      </w:r>
    </w:p>
    <w:p w14:paraId="2762C132" w14:textId="25414BEE" w:rsidR="00A30DE1" w:rsidRDefault="0080092F" w:rsidP="00B619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21F0">
        <w:rPr>
          <w:rFonts w:ascii="Times New Roman" w:hAnsi="Times New Roman" w:cs="Times New Roman"/>
          <w:sz w:val="28"/>
          <w:szCs w:val="28"/>
        </w:rPr>
        <w:t xml:space="preserve">Придавая большое значение развитию </w:t>
      </w:r>
      <w:proofErr w:type="spellStart"/>
      <w:r w:rsidRPr="000621F0">
        <w:rPr>
          <w:rFonts w:ascii="Times New Roman" w:hAnsi="Times New Roman" w:cs="Times New Roman"/>
          <w:sz w:val="28"/>
          <w:szCs w:val="28"/>
        </w:rPr>
        <w:t>слюдодобычи</w:t>
      </w:r>
      <w:proofErr w:type="spellEnd"/>
      <w:r w:rsidRPr="000621F0">
        <w:rPr>
          <w:rFonts w:ascii="Times New Roman" w:hAnsi="Times New Roman" w:cs="Times New Roman"/>
          <w:sz w:val="28"/>
          <w:szCs w:val="28"/>
        </w:rPr>
        <w:t xml:space="preserve"> на Мамском месторождении, Указом Президиума Верховного Совета РСФСР от 19 мая 1951 года был образован Мамско-Чуйский район за счет части Бодайбинского и Киренского районов Иркутской области.</w:t>
      </w:r>
      <w:r w:rsidR="00BC4D06">
        <w:rPr>
          <w:rStyle w:val="a9"/>
          <w:rFonts w:ascii="Times New Roman" w:hAnsi="Times New Roman" w:cs="Times New Roman"/>
          <w:sz w:val="28"/>
          <w:szCs w:val="28"/>
        </w:rPr>
        <w:footnoteReference w:id="1"/>
      </w:r>
    </w:p>
    <w:p w14:paraId="61E49927" w14:textId="77777777" w:rsidR="00C5786C" w:rsidRDefault="00C5786C" w:rsidP="00B619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B7D412" w14:textId="34F196A8" w:rsidR="00C5786C" w:rsidRDefault="00720A84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Ли З. А.</w:t>
      </w:r>
    </w:p>
    <w:p w14:paraId="49744B6D" w14:textId="77777777" w:rsidR="00BC4D06" w:rsidRDefault="00720A84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Использованы документы фондов </w:t>
      </w:r>
    </w:p>
    <w:p w14:paraId="1AE848D5" w14:textId="306334EE" w:rsidR="00BC4D06" w:rsidRDefault="00BC4D06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«Архив администрации</w:t>
      </w:r>
    </w:p>
    <w:p w14:paraId="31101F2C" w14:textId="3F0208BA" w:rsidR="00720A84" w:rsidRDefault="00BC4D06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Бодайбо и района»</w:t>
      </w:r>
    </w:p>
    <w:p w14:paraId="4C159E43" w14:textId="7465503F" w:rsidR="006A6231" w:rsidRDefault="006A6231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DC46DE8" w14:textId="23B94236" w:rsidR="006A6231" w:rsidRDefault="006A6231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52DDEDF" w14:textId="1BCBCEE8" w:rsidR="006A6231" w:rsidRDefault="006A6231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4CD4F1A" w14:textId="03609AD3" w:rsidR="006A6231" w:rsidRDefault="006A6231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C20463A" w14:textId="6D32F409" w:rsidR="006A6231" w:rsidRDefault="006A6231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D0AD3FF" w14:textId="0373B47C" w:rsidR="006A6231" w:rsidRDefault="006A6231" w:rsidP="007068C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DF9A2B" w14:textId="77777777" w:rsidR="006A6231" w:rsidRPr="000621F0" w:rsidRDefault="006A6231" w:rsidP="00C5786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6A6231" w:rsidRPr="00062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78921" w14:textId="77777777" w:rsidR="00195F6A" w:rsidRDefault="00195F6A" w:rsidP="00830006">
      <w:pPr>
        <w:spacing w:after="0" w:line="240" w:lineRule="auto"/>
      </w:pPr>
      <w:r>
        <w:separator/>
      </w:r>
    </w:p>
  </w:endnote>
  <w:endnote w:type="continuationSeparator" w:id="0">
    <w:p w14:paraId="035A3EEF" w14:textId="77777777" w:rsidR="00195F6A" w:rsidRDefault="00195F6A" w:rsidP="00830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EAEBC" w14:textId="77777777" w:rsidR="00195F6A" w:rsidRDefault="00195F6A" w:rsidP="00830006">
      <w:pPr>
        <w:spacing w:after="0" w:line="240" w:lineRule="auto"/>
      </w:pPr>
      <w:r>
        <w:separator/>
      </w:r>
    </w:p>
  </w:footnote>
  <w:footnote w:type="continuationSeparator" w:id="0">
    <w:p w14:paraId="055BFF91" w14:textId="77777777" w:rsidR="00195F6A" w:rsidRDefault="00195F6A" w:rsidP="00830006">
      <w:pPr>
        <w:spacing w:after="0" w:line="240" w:lineRule="auto"/>
      </w:pPr>
      <w:r>
        <w:continuationSeparator/>
      </w:r>
    </w:p>
  </w:footnote>
  <w:footnote w:id="1">
    <w:p w14:paraId="550AAF85" w14:textId="766CACD5" w:rsidR="00BC4D06" w:rsidRDefault="00BC4D06">
      <w:pPr>
        <w:pStyle w:val="a7"/>
      </w:pPr>
      <w:r>
        <w:rPr>
          <w:rStyle w:val="a9"/>
        </w:rPr>
        <w:footnoteRef/>
      </w:r>
      <w:r>
        <w:t xml:space="preserve"> Ф.Р-1. Оп.1. Д.</w:t>
      </w:r>
      <w:r w:rsidR="006A6231">
        <w:t>71. Л.11.</w:t>
      </w:r>
    </w:p>
    <w:p w14:paraId="422F5885" w14:textId="18FA7788" w:rsidR="006A6231" w:rsidRDefault="006A6231">
      <w:pPr>
        <w:pStyle w:val="a7"/>
      </w:pPr>
      <w:r>
        <w:t xml:space="preserve">   Ф.Р-5. Оп.1. Д.2. Л.5.</w:t>
      </w:r>
    </w:p>
    <w:p w14:paraId="5A5E65C4" w14:textId="7272F3DB" w:rsidR="006A6231" w:rsidRDefault="006A6231">
      <w:pPr>
        <w:pStyle w:val="a7"/>
      </w:pPr>
      <w:r>
        <w:t xml:space="preserve">   Ф.Р-12. Оп.1. Д.2. Л.1-8.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E1"/>
    <w:rsid w:val="00005D17"/>
    <w:rsid w:val="00015002"/>
    <w:rsid w:val="000337DA"/>
    <w:rsid w:val="000621F0"/>
    <w:rsid w:val="00195F6A"/>
    <w:rsid w:val="001C796F"/>
    <w:rsid w:val="001F689E"/>
    <w:rsid w:val="00230C81"/>
    <w:rsid w:val="002D2840"/>
    <w:rsid w:val="002E332D"/>
    <w:rsid w:val="00383E25"/>
    <w:rsid w:val="003869FE"/>
    <w:rsid w:val="00424A59"/>
    <w:rsid w:val="00433A01"/>
    <w:rsid w:val="00452B0B"/>
    <w:rsid w:val="005D4BFE"/>
    <w:rsid w:val="005E5E44"/>
    <w:rsid w:val="00662C94"/>
    <w:rsid w:val="006A6231"/>
    <w:rsid w:val="006B524A"/>
    <w:rsid w:val="006F15D1"/>
    <w:rsid w:val="007068C3"/>
    <w:rsid w:val="00720A84"/>
    <w:rsid w:val="007962D5"/>
    <w:rsid w:val="0080092F"/>
    <w:rsid w:val="00830006"/>
    <w:rsid w:val="00832DB7"/>
    <w:rsid w:val="00841C9F"/>
    <w:rsid w:val="008E6A8B"/>
    <w:rsid w:val="00900030"/>
    <w:rsid w:val="009417EE"/>
    <w:rsid w:val="00945ACE"/>
    <w:rsid w:val="009471DA"/>
    <w:rsid w:val="009E48F5"/>
    <w:rsid w:val="00A30DE1"/>
    <w:rsid w:val="00A4707F"/>
    <w:rsid w:val="00AB5738"/>
    <w:rsid w:val="00B351EA"/>
    <w:rsid w:val="00B619A5"/>
    <w:rsid w:val="00BC4D06"/>
    <w:rsid w:val="00BD603B"/>
    <w:rsid w:val="00C5786C"/>
    <w:rsid w:val="00D1643A"/>
    <w:rsid w:val="00D448E0"/>
    <w:rsid w:val="00D55A32"/>
    <w:rsid w:val="00D85C24"/>
    <w:rsid w:val="00DD2DEB"/>
    <w:rsid w:val="00DF7A70"/>
    <w:rsid w:val="00E00361"/>
    <w:rsid w:val="00E13437"/>
    <w:rsid w:val="00E80FCB"/>
    <w:rsid w:val="00EA1CCA"/>
    <w:rsid w:val="00EB313C"/>
    <w:rsid w:val="00ED6BD5"/>
    <w:rsid w:val="00F35D30"/>
    <w:rsid w:val="00F4364B"/>
    <w:rsid w:val="00F63DAA"/>
    <w:rsid w:val="00FC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99AEC"/>
  <w15:chartTrackingRefBased/>
  <w15:docId w15:val="{F4F22F13-4959-4697-994D-B99D1701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0DE1"/>
    <w:pPr>
      <w:spacing w:after="0" w:line="240" w:lineRule="auto"/>
    </w:pPr>
  </w:style>
  <w:style w:type="paragraph" w:styleId="a4">
    <w:name w:val="endnote text"/>
    <w:basedOn w:val="a"/>
    <w:link w:val="a5"/>
    <w:uiPriority w:val="99"/>
    <w:semiHidden/>
    <w:unhideWhenUsed/>
    <w:rsid w:val="00830006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830006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830006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83000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3000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300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94B69-648E-49A0-9C22-379191F8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2026-04-09T08:59:00Z</dcterms:created>
  <dcterms:modified xsi:type="dcterms:W3CDTF">2026-04-15T03:54:00Z</dcterms:modified>
</cp:coreProperties>
</file>