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C2E" w:rsidRDefault="00056C2E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</w:t>
      </w:r>
    </w:p>
    <w:p w:rsidR="00056C2E" w:rsidRDefault="00814C8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56C2E">
        <w:rPr>
          <w:rFonts w:ascii="Times New Roman" w:hAnsi="Times New Roman" w:cs="Times New Roman"/>
        </w:rPr>
        <w:t>остановлением Администрации</w:t>
      </w:r>
    </w:p>
    <w:p w:rsidR="00056C2E" w:rsidRDefault="00814C8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056C2E">
        <w:rPr>
          <w:rFonts w:ascii="Times New Roman" w:hAnsi="Times New Roman" w:cs="Times New Roman"/>
        </w:rPr>
        <w:t xml:space="preserve">. Бодайбо и района </w:t>
      </w:r>
    </w:p>
    <w:p w:rsidR="00056C2E" w:rsidRDefault="00814C8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56C2E"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10.07.2014 № 338-пп</w:t>
      </w:r>
    </w:p>
    <w:p w:rsidR="00056C2E" w:rsidRDefault="00056C2E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(в редакции постановлений:</w:t>
      </w:r>
      <w:proofErr w:type="gramEnd"/>
    </w:p>
    <w:p w:rsidR="008B7205" w:rsidRDefault="008B7205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Бодайбо и района</w:t>
      </w:r>
    </w:p>
    <w:p w:rsidR="006E7BF1" w:rsidRDefault="006E7BF1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30.07.2015 3 159-пп; от 23.10.2015 № 208-п;</w:t>
      </w:r>
    </w:p>
    <w:p w:rsidR="006E7BF1" w:rsidRDefault="006E7BF1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04.04.2016 № 55-пп; от 30.12.2016 № 284-пп;</w:t>
      </w:r>
    </w:p>
    <w:p w:rsidR="00FA588B" w:rsidRDefault="005D141B" w:rsidP="006E7B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02.11.2017  № 230</w:t>
      </w:r>
      <w:r w:rsidR="00666973">
        <w:rPr>
          <w:rFonts w:ascii="Times New Roman" w:hAnsi="Times New Roman" w:cs="Times New Roman"/>
        </w:rPr>
        <w:t>-пп</w:t>
      </w:r>
      <w:r w:rsidR="00FA588B">
        <w:rPr>
          <w:rFonts w:ascii="Times New Roman" w:hAnsi="Times New Roman" w:cs="Times New Roman"/>
        </w:rPr>
        <w:t>;</w:t>
      </w:r>
      <w:r w:rsidR="006E7BF1">
        <w:rPr>
          <w:rFonts w:ascii="Times New Roman" w:hAnsi="Times New Roman" w:cs="Times New Roman"/>
        </w:rPr>
        <w:t xml:space="preserve"> </w:t>
      </w:r>
      <w:r w:rsidR="00F0458A">
        <w:rPr>
          <w:rFonts w:ascii="Times New Roman" w:hAnsi="Times New Roman" w:cs="Times New Roman"/>
        </w:rPr>
        <w:t>от 15.11.2017 № 244-пп;</w:t>
      </w:r>
    </w:p>
    <w:p w:rsidR="00882349" w:rsidRDefault="00FB174F" w:rsidP="006E7BF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06.06.2019 № 91</w:t>
      </w:r>
      <w:r w:rsidR="00F0458A">
        <w:rPr>
          <w:rFonts w:ascii="Times New Roman" w:hAnsi="Times New Roman" w:cs="Times New Roman"/>
        </w:rPr>
        <w:t>-п</w:t>
      </w:r>
      <w:r w:rsidR="00882349">
        <w:rPr>
          <w:rFonts w:ascii="Times New Roman" w:hAnsi="Times New Roman" w:cs="Times New Roman"/>
        </w:rPr>
        <w:t>;</w:t>
      </w:r>
      <w:r w:rsidR="006E7BF1">
        <w:rPr>
          <w:rFonts w:ascii="Times New Roman" w:hAnsi="Times New Roman" w:cs="Times New Roman"/>
        </w:rPr>
        <w:t xml:space="preserve"> </w:t>
      </w:r>
      <w:r w:rsidR="00882349">
        <w:rPr>
          <w:rFonts w:ascii="Times New Roman" w:hAnsi="Times New Roman" w:cs="Times New Roman"/>
        </w:rPr>
        <w:t>от 08.08.2019 № 133-пп</w:t>
      </w:r>
      <w:r w:rsidR="00FF1BF1">
        <w:rPr>
          <w:rFonts w:ascii="Times New Roman" w:hAnsi="Times New Roman" w:cs="Times New Roman"/>
        </w:rPr>
        <w:t>;</w:t>
      </w:r>
    </w:p>
    <w:p w:rsidR="0005259E" w:rsidRDefault="00FB221A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24.10.2019  №</w:t>
      </w:r>
      <w:r w:rsidR="00FF1BF1">
        <w:rPr>
          <w:rFonts w:ascii="Times New Roman" w:hAnsi="Times New Roman" w:cs="Times New Roman"/>
        </w:rPr>
        <w:t> 187-п</w:t>
      </w:r>
      <w:r w:rsidR="00B213E4">
        <w:rPr>
          <w:rFonts w:ascii="Times New Roman" w:hAnsi="Times New Roman" w:cs="Times New Roman"/>
        </w:rPr>
        <w:t>; от 19.04.2021 № 98-пп</w:t>
      </w:r>
      <w:r w:rsidR="0005259E">
        <w:rPr>
          <w:rFonts w:ascii="Times New Roman" w:hAnsi="Times New Roman" w:cs="Times New Roman"/>
        </w:rPr>
        <w:t>;</w:t>
      </w:r>
    </w:p>
    <w:p w:rsidR="00BB3093" w:rsidRDefault="0005259E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10.03.2023 № 61-п</w:t>
      </w:r>
      <w:r w:rsidR="003C7146">
        <w:rPr>
          <w:rFonts w:ascii="Times New Roman" w:hAnsi="Times New Roman" w:cs="Times New Roman"/>
        </w:rPr>
        <w:t>; от 30.11.2023 №  290-п</w:t>
      </w:r>
      <w:r w:rsidR="00BB3093">
        <w:rPr>
          <w:rFonts w:ascii="Times New Roman" w:hAnsi="Times New Roman" w:cs="Times New Roman"/>
        </w:rPr>
        <w:t>;</w:t>
      </w:r>
    </w:p>
    <w:p w:rsidR="00FF1BF1" w:rsidRDefault="008E1A9C" w:rsidP="00DC69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21.12.2023 № 306</w:t>
      </w:r>
      <w:r w:rsidR="00BB3093">
        <w:rPr>
          <w:rFonts w:ascii="Times New Roman" w:hAnsi="Times New Roman" w:cs="Times New Roman"/>
        </w:rPr>
        <w:t>-п</w:t>
      </w:r>
      <w:r w:rsidR="006C1D38">
        <w:rPr>
          <w:rFonts w:ascii="Times New Roman" w:hAnsi="Times New Roman" w:cs="Times New Roman"/>
        </w:rPr>
        <w:t>; от 07.11.2024 №  227-п</w:t>
      </w:r>
      <w:r w:rsidR="006E7BF1">
        <w:rPr>
          <w:rFonts w:ascii="Times New Roman" w:hAnsi="Times New Roman" w:cs="Times New Roman"/>
        </w:rPr>
        <w:t>)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Par1"/>
      <w:bookmarkEnd w:id="0"/>
    </w:p>
    <w:p w:rsidR="00E61BDA" w:rsidRPr="005374D4" w:rsidRDefault="00E61BDA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8"/>
      <w:bookmarkStart w:id="2" w:name="Par34"/>
      <w:bookmarkEnd w:id="1"/>
      <w:bookmarkEnd w:id="2"/>
      <w:r w:rsidRPr="00820FCF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>РЯДОК</w:t>
      </w:r>
    </w:p>
    <w:p w:rsidR="00690287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FCF">
        <w:rPr>
          <w:rFonts w:ascii="Times New Roman" w:hAnsi="Times New Roman" w:cs="Times New Roman"/>
          <w:b/>
          <w:bCs/>
          <w:sz w:val="24"/>
          <w:szCs w:val="24"/>
        </w:rPr>
        <w:t>РАЗРАБОТК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 xml:space="preserve">И, </w:t>
      </w:r>
      <w:r w:rsidR="00AC2C91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УТВЕРЖДЕНИЯ, 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РЕАЛИЗАЦИИ И ОЦЕНКИ ЭФФЕКТИВНОСТИ </w:t>
      </w:r>
    </w:p>
    <w:p w:rsidR="00DC698A" w:rsidRPr="00820FCF" w:rsidRDefault="00DC698A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FCF">
        <w:rPr>
          <w:rFonts w:ascii="Times New Roman" w:hAnsi="Times New Roman" w:cs="Times New Roman"/>
          <w:b/>
          <w:bCs/>
          <w:sz w:val="24"/>
          <w:szCs w:val="24"/>
        </w:rPr>
        <w:t>МУНИЦИПАЛЬНЫХ</w:t>
      </w:r>
      <w:r w:rsidR="00690287" w:rsidRPr="00820F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1BDA" w:rsidRPr="00820FCF">
        <w:rPr>
          <w:rFonts w:ascii="Times New Roman" w:hAnsi="Times New Roman" w:cs="Times New Roman"/>
          <w:b/>
          <w:bCs/>
          <w:sz w:val="24"/>
          <w:szCs w:val="24"/>
        </w:rPr>
        <w:t>ПРОГРАММ МУН</w:t>
      </w:r>
      <w:r w:rsidRPr="00820FCF">
        <w:rPr>
          <w:rFonts w:ascii="Times New Roman" w:hAnsi="Times New Roman" w:cs="Times New Roman"/>
          <w:b/>
          <w:bCs/>
          <w:sz w:val="24"/>
          <w:szCs w:val="24"/>
        </w:rPr>
        <w:t>ИЦИПАЛЬНОГО ОБРАЗОВАНИЯ Г. БОДАЙБО И РАЙОНА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41"/>
      <w:bookmarkEnd w:id="3"/>
      <w:r w:rsidRPr="00820FCF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287" w:rsidRPr="00D46508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1. </w:t>
      </w:r>
      <w:r w:rsidR="00EC117B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690287" w:rsidRPr="00820FCF">
        <w:rPr>
          <w:rFonts w:ascii="Times New Roman" w:hAnsi="Times New Roman" w:cs="Times New Roman"/>
          <w:sz w:val="24"/>
          <w:szCs w:val="24"/>
        </w:rPr>
        <w:t>Порядок разработки,</w:t>
      </w:r>
      <w:r w:rsidR="00AC2C91">
        <w:rPr>
          <w:rFonts w:ascii="Times New Roman" w:hAnsi="Times New Roman" w:cs="Times New Roman"/>
          <w:sz w:val="24"/>
          <w:szCs w:val="24"/>
        </w:rPr>
        <w:t xml:space="preserve"> утверждения, </w:t>
      </w:r>
      <w:r w:rsidR="00690287" w:rsidRPr="00820FCF">
        <w:rPr>
          <w:rFonts w:ascii="Times New Roman" w:hAnsi="Times New Roman" w:cs="Times New Roman"/>
          <w:sz w:val="24"/>
          <w:szCs w:val="24"/>
        </w:rPr>
        <w:t xml:space="preserve"> реализации и оценки эффективности муниципальных программ </w:t>
      </w:r>
      <w:r w:rsidR="00E61BDA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690287" w:rsidRPr="00820FC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 w:rsidR="00690287" w:rsidRPr="00820FC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90287" w:rsidRPr="00820FCF">
        <w:rPr>
          <w:rFonts w:ascii="Times New Roman" w:hAnsi="Times New Roman" w:cs="Times New Roman"/>
          <w:sz w:val="24"/>
          <w:szCs w:val="24"/>
        </w:rPr>
        <w:t>. Бодайбо и района (д</w:t>
      </w:r>
      <w:r w:rsidR="00390F7D">
        <w:rPr>
          <w:rFonts w:ascii="Times New Roman" w:hAnsi="Times New Roman" w:cs="Times New Roman"/>
          <w:sz w:val="24"/>
          <w:szCs w:val="24"/>
        </w:rPr>
        <w:t xml:space="preserve">алее – Порядок) определяет 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правила разработки, утверждения и </w:t>
      </w:r>
      <w:r w:rsidR="00690287" w:rsidRPr="00D46508">
        <w:rPr>
          <w:rFonts w:ascii="Times New Roman" w:hAnsi="Times New Roman" w:cs="Times New Roman"/>
          <w:sz w:val="24"/>
          <w:szCs w:val="24"/>
        </w:rPr>
        <w:t>р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еализации </w:t>
      </w:r>
      <w:r w:rsidR="00690287" w:rsidRPr="00D46508">
        <w:rPr>
          <w:rFonts w:ascii="Times New Roman" w:hAnsi="Times New Roman" w:cs="Times New Roman"/>
          <w:sz w:val="24"/>
          <w:szCs w:val="24"/>
        </w:rPr>
        <w:t xml:space="preserve">муниципальных  программ </w:t>
      </w:r>
      <w:r w:rsidR="00EC117B">
        <w:rPr>
          <w:rFonts w:ascii="Times New Roman" w:hAnsi="Times New Roman" w:cs="Times New Roman"/>
          <w:sz w:val="24"/>
          <w:szCs w:val="24"/>
        </w:rPr>
        <w:t>А</w:t>
      </w:r>
      <w:r w:rsidR="00E61BDA" w:rsidRPr="00D4650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690287" w:rsidRPr="00D4650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90F7D" w:rsidRPr="00D46508">
        <w:rPr>
          <w:rFonts w:ascii="Times New Roman" w:hAnsi="Times New Roman" w:cs="Times New Roman"/>
          <w:sz w:val="24"/>
          <w:szCs w:val="24"/>
        </w:rPr>
        <w:t>образования г. Бодайбо и района, а также методику оценки эффективности их реализации.</w:t>
      </w:r>
    </w:p>
    <w:p w:rsidR="00CE66AB" w:rsidRPr="00D46508" w:rsidRDefault="00390F7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>2. В тексте Порядка используются следующие основные понятия:</w:t>
      </w:r>
    </w:p>
    <w:p w:rsidR="00390F7D" w:rsidRPr="00963692" w:rsidRDefault="00390F7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6508">
        <w:rPr>
          <w:rFonts w:ascii="Times New Roman" w:hAnsi="Times New Roman" w:cs="Times New Roman"/>
          <w:sz w:val="24"/>
          <w:szCs w:val="24"/>
        </w:rPr>
        <w:t xml:space="preserve">-  </w:t>
      </w:r>
      <w:r w:rsidRPr="00963692">
        <w:rPr>
          <w:rFonts w:ascii="Times New Roman" w:hAnsi="Times New Roman" w:cs="Times New Roman"/>
          <w:sz w:val="24"/>
          <w:szCs w:val="24"/>
        </w:rPr>
        <w:t>перечень муниципальных программ – муниципальный правовой акт,  содержащий планируемые к реализации на территории муниципального образования г. Бодайбо и района муниципальные программы, с определением по каждой муниципальной программе ответственного исполнителя, состава соисполнителей и участников, а также основных направлений их реализации.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 xml:space="preserve"> Перечень муниципальных програ</w:t>
      </w:r>
      <w:r w:rsidR="00EC117B" w:rsidRPr="00963692">
        <w:rPr>
          <w:rFonts w:ascii="Times New Roman" w:hAnsi="Times New Roman" w:cs="Times New Roman"/>
          <w:sz w:val="24"/>
          <w:szCs w:val="24"/>
        </w:rPr>
        <w:t>мм утверждается постановлением А</w:t>
      </w:r>
      <w:r w:rsidRPr="009636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F0458A" w:rsidRDefault="00C716A4" w:rsidP="00F045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- м</w:t>
      </w:r>
      <w:r w:rsidR="00DC698A" w:rsidRPr="00963692">
        <w:rPr>
          <w:rFonts w:ascii="Times New Roman" w:hAnsi="Times New Roman" w:cs="Times New Roman"/>
          <w:sz w:val="24"/>
          <w:szCs w:val="24"/>
        </w:rPr>
        <w:t>униципальная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 программа </w:t>
      </w:r>
      <w:r w:rsidRPr="00963692">
        <w:rPr>
          <w:rFonts w:ascii="Times New Roman" w:hAnsi="Times New Roman" w:cs="Times New Roman"/>
          <w:sz w:val="24"/>
          <w:szCs w:val="24"/>
        </w:rPr>
        <w:t xml:space="preserve">(далее – Программа) </w:t>
      </w:r>
      <w:r w:rsidR="00390F7D" w:rsidRPr="00963692">
        <w:rPr>
          <w:rFonts w:ascii="Times New Roman" w:hAnsi="Times New Roman" w:cs="Times New Roman"/>
          <w:sz w:val="24"/>
          <w:szCs w:val="24"/>
        </w:rPr>
        <w:t>–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 </w:t>
      </w:r>
      <w:r w:rsidR="00390F7D" w:rsidRPr="00963692">
        <w:rPr>
          <w:rFonts w:ascii="Times New Roman" w:hAnsi="Times New Roman" w:cs="Times New Roman"/>
          <w:sz w:val="24"/>
          <w:szCs w:val="24"/>
        </w:rPr>
        <w:t>документ, содержащий систему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мероприятий (взаимоувязанных по задачам, срокам осуществления и ресу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рсам) и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обеспечивающих 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наиболее эффективное </w:t>
      </w:r>
      <w:r w:rsidR="00CE66AB" w:rsidRPr="00D46508">
        <w:rPr>
          <w:rFonts w:ascii="Times New Roman" w:hAnsi="Times New Roman" w:cs="Times New Roman"/>
          <w:sz w:val="24"/>
          <w:szCs w:val="24"/>
        </w:rPr>
        <w:t>достижение целей и</w:t>
      </w:r>
      <w:r w:rsidR="00390F7D" w:rsidRPr="00D46508">
        <w:rPr>
          <w:rFonts w:ascii="Times New Roman" w:hAnsi="Times New Roman" w:cs="Times New Roman"/>
          <w:sz w:val="24"/>
          <w:szCs w:val="24"/>
        </w:rPr>
        <w:t xml:space="preserve"> решения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задач социально-экономического развития </w:t>
      </w:r>
      <w:r w:rsidR="00DC698A" w:rsidRPr="00D4650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gramStart"/>
      <w:r w:rsidR="00DC698A" w:rsidRPr="00D465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C698A" w:rsidRPr="00D46508">
        <w:rPr>
          <w:rFonts w:ascii="Times New Roman" w:hAnsi="Times New Roman" w:cs="Times New Roman"/>
          <w:sz w:val="24"/>
          <w:szCs w:val="24"/>
        </w:rPr>
        <w:t xml:space="preserve">. Бодайбо и района (далее – МО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</w:t>
      </w:r>
      <w:r w:rsidR="00DC698A" w:rsidRPr="00D46508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DC698A" w:rsidRPr="00253571">
        <w:rPr>
          <w:rFonts w:ascii="Times New Roman" w:hAnsi="Times New Roman" w:cs="Times New Roman"/>
          <w:sz w:val="24"/>
          <w:szCs w:val="24"/>
        </w:rPr>
        <w:t>)</w:t>
      </w:r>
      <w:r w:rsidRPr="00253571">
        <w:rPr>
          <w:rFonts w:ascii="Times New Roman" w:hAnsi="Times New Roman" w:cs="Times New Roman"/>
          <w:sz w:val="24"/>
          <w:szCs w:val="24"/>
        </w:rPr>
        <w:t>. Муниципальная программа разрабатыв</w:t>
      </w:r>
      <w:r w:rsidR="00390F7D" w:rsidRPr="00253571">
        <w:rPr>
          <w:rFonts w:ascii="Times New Roman" w:hAnsi="Times New Roman" w:cs="Times New Roman"/>
          <w:sz w:val="24"/>
          <w:szCs w:val="24"/>
        </w:rPr>
        <w:t>ается на срок не</w:t>
      </w:r>
      <w:r w:rsidR="00F0458A" w:rsidRPr="00253571">
        <w:rPr>
          <w:rFonts w:ascii="Times New Roman" w:hAnsi="Times New Roman" w:cs="Times New Roman"/>
          <w:sz w:val="24"/>
          <w:szCs w:val="24"/>
        </w:rPr>
        <w:t xml:space="preserve"> менее шести</w:t>
      </w:r>
      <w:r w:rsidR="00390F7D" w:rsidRPr="00253571">
        <w:rPr>
          <w:rFonts w:ascii="Times New Roman" w:hAnsi="Times New Roman" w:cs="Times New Roman"/>
          <w:sz w:val="24"/>
          <w:szCs w:val="24"/>
        </w:rPr>
        <w:t xml:space="preserve"> лет</w:t>
      </w:r>
      <w:r w:rsidR="00EC117B" w:rsidRPr="00253571">
        <w:rPr>
          <w:rFonts w:ascii="Times New Roman" w:hAnsi="Times New Roman" w:cs="Times New Roman"/>
          <w:sz w:val="24"/>
          <w:szCs w:val="24"/>
        </w:rPr>
        <w:t xml:space="preserve"> и утверждается постановлением Ад</w:t>
      </w:r>
      <w:r w:rsidR="00F0458A" w:rsidRPr="00253571">
        <w:rPr>
          <w:rFonts w:ascii="Times New Roman" w:hAnsi="Times New Roman" w:cs="Times New Roman"/>
          <w:sz w:val="24"/>
          <w:szCs w:val="24"/>
        </w:rPr>
        <w:t xml:space="preserve">министрации </w:t>
      </w:r>
      <w:proofErr w:type="gramStart"/>
      <w:r w:rsidR="00F0458A" w:rsidRPr="0025357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0458A" w:rsidRPr="00253571">
        <w:rPr>
          <w:rFonts w:ascii="Times New Roman" w:hAnsi="Times New Roman" w:cs="Times New Roman"/>
          <w:sz w:val="24"/>
          <w:szCs w:val="24"/>
        </w:rPr>
        <w:t>. Бодайбо и района. Допускается пролон</w:t>
      </w:r>
      <w:r w:rsidR="00A6241B" w:rsidRPr="00253571">
        <w:rPr>
          <w:rFonts w:ascii="Times New Roman" w:hAnsi="Times New Roman" w:cs="Times New Roman"/>
          <w:sz w:val="24"/>
          <w:szCs w:val="24"/>
        </w:rPr>
        <w:t xml:space="preserve">гация срока реализации Программ. Программа включает в себя подпрограммы, основные мероприятия, </w:t>
      </w:r>
      <w:r w:rsidR="003451D7" w:rsidRPr="00253571">
        <w:rPr>
          <w:rFonts w:ascii="Times New Roman" w:hAnsi="Times New Roman" w:cs="Times New Roman"/>
          <w:sz w:val="24"/>
          <w:szCs w:val="24"/>
        </w:rPr>
        <w:t xml:space="preserve">региональные </w:t>
      </w:r>
      <w:r w:rsidR="00A6241B" w:rsidRPr="00253571">
        <w:rPr>
          <w:rFonts w:ascii="Times New Roman" w:hAnsi="Times New Roman" w:cs="Times New Roman"/>
          <w:sz w:val="24"/>
          <w:szCs w:val="24"/>
        </w:rPr>
        <w:t>проекты;</w:t>
      </w:r>
    </w:p>
    <w:p w:rsidR="00CE66AB" w:rsidRPr="00963692" w:rsidRDefault="00F0458A" w:rsidP="00F045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C716A4" w:rsidRPr="00D46508">
        <w:rPr>
          <w:rFonts w:ascii="Times New Roman" w:hAnsi="Times New Roman" w:cs="Times New Roman"/>
          <w:sz w:val="24"/>
          <w:szCs w:val="24"/>
        </w:rPr>
        <w:t>- п</w:t>
      </w:r>
      <w:r w:rsidR="00CE66AB" w:rsidRPr="00D46508">
        <w:rPr>
          <w:rFonts w:ascii="Times New Roman" w:hAnsi="Times New Roman" w:cs="Times New Roman"/>
          <w:sz w:val="24"/>
          <w:szCs w:val="24"/>
        </w:rPr>
        <w:t>одпрограмма</w:t>
      </w:r>
      <w:r w:rsidR="00FC1995" w:rsidRPr="00D46508">
        <w:t xml:space="preserve"> </w:t>
      </w:r>
      <w:r w:rsidR="00DC698A" w:rsidRPr="00D46508">
        <w:rPr>
          <w:rFonts w:ascii="Times New Roman" w:hAnsi="Times New Roman" w:cs="Times New Roman"/>
          <w:sz w:val="24"/>
          <w:szCs w:val="24"/>
        </w:rPr>
        <w:t>Программы</w:t>
      </w:r>
      <w:r w:rsidR="00FC1995" w:rsidRPr="00D46508">
        <w:rPr>
          <w:rFonts w:ascii="Times New Roman" w:hAnsi="Times New Roman" w:cs="Times New Roman"/>
          <w:sz w:val="24"/>
          <w:szCs w:val="24"/>
        </w:rPr>
        <w:t xml:space="preserve"> (далее - подпрограмма) -  </w:t>
      </w:r>
      <w:r w:rsidR="00FC1995" w:rsidRPr="00DE1CBC">
        <w:rPr>
          <w:rFonts w:ascii="Times New Roman" w:hAnsi="Times New Roman" w:cs="Times New Roman"/>
          <w:sz w:val="24"/>
          <w:szCs w:val="24"/>
        </w:rPr>
        <w:t xml:space="preserve">составная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 часть </w:t>
      </w:r>
      <w:r w:rsidR="00DC698A" w:rsidRPr="00DE1CBC">
        <w:rPr>
          <w:rFonts w:ascii="Times New Roman" w:hAnsi="Times New Roman" w:cs="Times New Roman"/>
          <w:sz w:val="24"/>
          <w:szCs w:val="24"/>
        </w:rPr>
        <w:t>П</w:t>
      </w:r>
      <w:r w:rsidR="00FC1995" w:rsidRPr="00DE1CBC">
        <w:rPr>
          <w:rFonts w:ascii="Times New Roman" w:hAnsi="Times New Roman" w:cs="Times New Roman"/>
          <w:sz w:val="24"/>
          <w:szCs w:val="24"/>
        </w:rPr>
        <w:t xml:space="preserve">рограммы, содержащая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 решаемых в рамках </w:t>
      </w:r>
      <w:r w:rsidR="00DC698A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 задач, а также необходимости рациональной организации планируемого </w:t>
      </w:r>
      <w:r w:rsidR="00CE66AB" w:rsidRPr="009E30DB">
        <w:rPr>
          <w:rFonts w:ascii="Times New Roman" w:hAnsi="Times New Roman" w:cs="Times New Roman"/>
          <w:sz w:val="24"/>
          <w:szCs w:val="24"/>
        </w:rPr>
        <w:t>комплекса мероприятий,</w:t>
      </w:r>
      <w:r w:rsidR="00FC1995" w:rsidRPr="009E30DB">
        <w:rPr>
          <w:rFonts w:ascii="Times New Roman" w:hAnsi="Times New Roman" w:cs="Times New Roman"/>
          <w:sz w:val="24"/>
          <w:szCs w:val="24"/>
        </w:rPr>
        <w:t xml:space="preserve"> и направленный на решение одной</w:t>
      </w:r>
      <w:r w:rsidR="00CE66AB" w:rsidRPr="009E30DB">
        <w:rPr>
          <w:rFonts w:ascii="Times New Roman" w:hAnsi="Times New Roman" w:cs="Times New Roman"/>
          <w:sz w:val="24"/>
          <w:szCs w:val="24"/>
        </w:rPr>
        <w:t xml:space="preserve"> задачи </w:t>
      </w:r>
      <w:r w:rsidR="00DC698A" w:rsidRPr="009E30DB">
        <w:rPr>
          <w:rFonts w:ascii="Times New Roman" w:hAnsi="Times New Roman" w:cs="Times New Roman"/>
          <w:sz w:val="24"/>
          <w:szCs w:val="24"/>
        </w:rPr>
        <w:t>П</w:t>
      </w:r>
      <w:r w:rsidR="00CE66AB" w:rsidRPr="009E30DB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Default="00C716A4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93D">
        <w:rPr>
          <w:rFonts w:ascii="Times New Roman" w:hAnsi="Times New Roman" w:cs="Times New Roman"/>
          <w:sz w:val="24"/>
          <w:szCs w:val="24"/>
        </w:rPr>
        <w:t xml:space="preserve">- </w:t>
      </w:r>
      <w:r w:rsidR="00EC117B" w:rsidRPr="00AF293D">
        <w:rPr>
          <w:rFonts w:ascii="Times New Roman" w:hAnsi="Times New Roman" w:cs="Times New Roman"/>
          <w:sz w:val="24"/>
          <w:szCs w:val="24"/>
        </w:rPr>
        <w:t>о</w:t>
      </w:r>
      <w:r w:rsidR="00CE66AB" w:rsidRPr="00AF293D">
        <w:rPr>
          <w:rFonts w:ascii="Times New Roman" w:hAnsi="Times New Roman" w:cs="Times New Roman"/>
          <w:sz w:val="24"/>
          <w:szCs w:val="24"/>
        </w:rPr>
        <w:t>сновн</w:t>
      </w:r>
      <w:r w:rsidRPr="00AF293D">
        <w:rPr>
          <w:rFonts w:ascii="Times New Roman" w:hAnsi="Times New Roman" w:cs="Times New Roman"/>
          <w:sz w:val="24"/>
          <w:szCs w:val="24"/>
        </w:rPr>
        <w:t>ое</w:t>
      </w:r>
      <w:r w:rsidR="00CE66AB" w:rsidRPr="00AF293D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Pr="00AF293D">
        <w:rPr>
          <w:rFonts w:ascii="Times New Roman" w:hAnsi="Times New Roman" w:cs="Times New Roman"/>
          <w:sz w:val="24"/>
          <w:szCs w:val="24"/>
        </w:rPr>
        <w:t>е</w:t>
      </w:r>
      <w:r w:rsidR="00CE66AB" w:rsidRPr="00AF293D">
        <w:rPr>
          <w:rFonts w:ascii="Times New Roman" w:hAnsi="Times New Roman" w:cs="Times New Roman"/>
          <w:sz w:val="24"/>
          <w:szCs w:val="24"/>
        </w:rPr>
        <w:t xml:space="preserve"> подпрограммы </w:t>
      </w:r>
      <w:r w:rsidRPr="00AF293D">
        <w:rPr>
          <w:rFonts w:ascii="Times New Roman" w:hAnsi="Times New Roman" w:cs="Times New Roman"/>
          <w:sz w:val="24"/>
          <w:szCs w:val="24"/>
        </w:rPr>
        <w:t>(далее – основное мероприяти</w:t>
      </w:r>
      <w:r w:rsidR="00AC2C91" w:rsidRPr="00AF293D">
        <w:rPr>
          <w:rFonts w:ascii="Times New Roman" w:hAnsi="Times New Roman" w:cs="Times New Roman"/>
          <w:sz w:val="24"/>
          <w:szCs w:val="24"/>
        </w:rPr>
        <w:t>е</w:t>
      </w:r>
      <w:r w:rsidRPr="00AF293D">
        <w:rPr>
          <w:rFonts w:ascii="Times New Roman" w:hAnsi="Times New Roman" w:cs="Times New Roman"/>
          <w:sz w:val="24"/>
          <w:szCs w:val="24"/>
        </w:rPr>
        <w:t xml:space="preserve">) </w:t>
      </w:r>
      <w:r w:rsidR="00CE66AB" w:rsidRPr="00AF293D">
        <w:rPr>
          <w:rFonts w:ascii="Times New Roman" w:hAnsi="Times New Roman" w:cs="Times New Roman"/>
          <w:sz w:val="24"/>
          <w:szCs w:val="24"/>
        </w:rPr>
        <w:t>- комплекс увязанных по срокам и ресурсам мероприятий, направленных на реализацию одной из задач подпрограммы в среднесрочной перспективе, и детализируемый мероприятиями;</w:t>
      </w:r>
    </w:p>
    <w:p w:rsidR="003451D7" w:rsidRPr="003451D7" w:rsidRDefault="003451D7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 xml:space="preserve">- региональный проект – проект, обеспечивающий достижение целей, показателей и результатов федерального проекта, мероприятия которого относятся к законодательно установленным полномочиям Иркутской области, а также к вопросам местного значения </w:t>
      </w:r>
      <w:r w:rsidRPr="00026CA2">
        <w:rPr>
          <w:rFonts w:ascii="Times New Roman" w:hAnsi="Times New Roman" w:cs="Times New Roman"/>
          <w:sz w:val="24"/>
          <w:szCs w:val="24"/>
        </w:rPr>
        <w:lastRenderedPageBreak/>
        <w:t>муниципальных образований, расположенных на территории Иркутской области</w:t>
      </w:r>
    </w:p>
    <w:p w:rsidR="00EC117B" w:rsidRPr="00820FCF" w:rsidRDefault="00EC117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мероприятие – действие, выполнение которого позволяет решить задачи Программы;</w:t>
      </w:r>
    </w:p>
    <w:p w:rsidR="00CE66AB" w:rsidRPr="00D46508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ответственный исполнитель </w:t>
      </w:r>
      <w:r w:rsidR="00DC698A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рограммы (далее - ответственный исполнитель) </w:t>
      </w:r>
      <w:r w:rsidR="00DC698A" w:rsidRPr="00D46508">
        <w:rPr>
          <w:rFonts w:ascii="Times New Roman" w:hAnsi="Times New Roman" w:cs="Times New Roman"/>
          <w:sz w:val="24"/>
          <w:szCs w:val="24"/>
        </w:rPr>
        <w:t>–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EC117B">
        <w:rPr>
          <w:rFonts w:ascii="Times New Roman" w:hAnsi="Times New Roman" w:cs="Times New Roman"/>
          <w:sz w:val="24"/>
          <w:szCs w:val="24"/>
        </w:rPr>
        <w:t>А</w:t>
      </w:r>
      <w:r w:rsidR="00117373" w:rsidRPr="00D46508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Pr="00D465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7373" w:rsidRPr="00D465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17373" w:rsidRPr="00D46508">
        <w:rPr>
          <w:rFonts w:ascii="Times New Roman" w:hAnsi="Times New Roman" w:cs="Times New Roman"/>
          <w:sz w:val="24"/>
          <w:szCs w:val="24"/>
        </w:rPr>
        <w:t xml:space="preserve">. Бодайбо и района и (или) </w:t>
      </w:r>
      <w:r w:rsidR="00EC117B">
        <w:rPr>
          <w:rFonts w:ascii="Times New Roman" w:hAnsi="Times New Roman" w:cs="Times New Roman"/>
          <w:sz w:val="24"/>
          <w:szCs w:val="24"/>
        </w:rPr>
        <w:t>структурное подразделение А</w:t>
      </w:r>
      <w:r w:rsidR="00DC698A" w:rsidRPr="00D4650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</w:t>
      </w:r>
      <w:r w:rsidR="00DC698A" w:rsidRPr="00D46508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117373" w:rsidRPr="00D46508">
        <w:rPr>
          <w:rFonts w:ascii="Times New Roman" w:hAnsi="Times New Roman" w:cs="Times New Roman"/>
          <w:sz w:val="24"/>
          <w:szCs w:val="24"/>
        </w:rPr>
        <w:t>,</w:t>
      </w:r>
      <w:r w:rsidR="0024768B">
        <w:rPr>
          <w:rFonts w:ascii="Times New Roman" w:hAnsi="Times New Roman" w:cs="Times New Roman"/>
          <w:sz w:val="24"/>
          <w:szCs w:val="24"/>
        </w:rPr>
        <w:t xml:space="preserve"> являющее</w:t>
      </w:r>
      <w:r w:rsidR="00E4341B" w:rsidRPr="00D46508">
        <w:rPr>
          <w:rFonts w:ascii="Times New Roman" w:hAnsi="Times New Roman" w:cs="Times New Roman"/>
          <w:sz w:val="24"/>
          <w:szCs w:val="24"/>
        </w:rPr>
        <w:t>ся главным распорядителем бюджетных средств (далее – ГР</w:t>
      </w:r>
      <w:r w:rsidR="0024768B">
        <w:rPr>
          <w:rFonts w:ascii="Times New Roman" w:hAnsi="Times New Roman" w:cs="Times New Roman"/>
          <w:sz w:val="24"/>
          <w:szCs w:val="24"/>
        </w:rPr>
        <w:t>БС),  обеспечивающее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 разработку,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DC698A" w:rsidRPr="00D46508">
        <w:rPr>
          <w:rFonts w:ascii="Times New Roman" w:hAnsi="Times New Roman" w:cs="Times New Roman"/>
          <w:sz w:val="24"/>
          <w:szCs w:val="24"/>
        </w:rPr>
        <w:t>П</w:t>
      </w:r>
      <w:r w:rsidR="00E4341B" w:rsidRPr="00D46508">
        <w:rPr>
          <w:rFonts w:ascii="Times New Roman" w:hAnsi="Times New Roman" w:cs="Times New Roman"/>
          <w:sz w:val="24"/>
          <w:szCs w:val="24"/>
        </w:rPr>
        <w:t>рограммы</w:t>
      </w:r>
      <w:r w:rsidR="0024768B">
        <w:rPr>
          <w:rFonts w:ascii="Times New Roman" w:hAnsi="Times New Roman" w:cs="Times New Roman"/>
          <w:sz w:val="24"/>
          <w:szCs w:val="24"/>
        </w:rPr>
        <w:t>, осуществляющее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 кон</w:t>
      </w:r>
      <w:r w:rsidR="00EC117B">
        <w:rPr>
          <w:rFonts w:ascii="Times New Roman" w:hAnsi="Times New Roman" w:cs="Times New Roman"/>
          <w:sz w:val="24"/>
          <w:szCs w:val="24"/>
        </w:rPr>
        <w:t>троль за реализацией Программы</w:t>
      </w:r>
      <w:r w:rsidR="00E4341B" w:rsidRPr="00D46508">
        <w:rPr>
          <w:rFonts w:ascii="Times New Roman" w:hAnsi="Times New Roman" w:cs="Times New Roman"/>
          <w:sz w:val="24"/>
          <w:szCs w:val="24"/>
        </w:rPr>
        <w:t>;</w:t>
      </w:r>
    </w:p>
    <w:p w:rsidR="00CE66AB" w:rsidRPr="00663A24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3A24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соисполнители </w:t>
      </w:r>
      <w:r w:rsidR="00DC698A" w:rsidRPr="00663A24">
        <w:rPr>
          <w:rFonts w:ascii="Times New Roman" w:hAnsi="Times New Roman" w:cs="Times New Roman"/>
          <w:sz w:val="24"/>
          <w:szCs w:val="24"/>
        </w:rPr>
        <w:t>П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рограммы (далее - соисполнители) </w:t>
      </w:r>
      <w:r w:rsidR="00DC698A" w:rsidRPr="00663A24">
        <w:rPr>
          <w:rFonts w:ascii="Times New Roman" w:hAnsi="Times New Roman" w:cs="Times New Roman"/>
          <w:sz w:val="24"/>
          <w:szCs w:val="24"/>
        </w:rPr>
        <w:t>–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 </w:t>
      </w:r>
      <w:r w:rsidR="00EC117B" w:rsidRPr="00663A24">
        <w:rPr>
          <w:rFonts w:ascii="Times New Roman" w:hAnsi="Times New Roman" w:cs="Times New Roman"/>
          <w:sz w:val="24"/>
          <w:szCs w:val="24"/>
        </w:rPr>
        <w:t>структурные подразделения А</w:t>
      </w:r>
      <w:r w:rsidR="00DC698A" w:rsidRPr="00663A2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117373" w:rsidRPr="00663A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4C1E" w:rsidRPr="00663A2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44C1E" w:rsidRPr="00663A24">
        <w:rPr>
          <w:rFonts w:ascii="Times New Roman" w:hAnsi="Times New Roman" w:cs="Times New Roman"/>
          <w:sz w:val="24"/>
          <w:szCs w:val="24"/>
        </w:rPr>
        <w:t xml:space="preserve">. Бодайбо и района, </w:t>
      </w:r>
      <w:r w:rsidR="00CE66AB" w:rsidRPr="00663A24">
        <w:rPr>
          <w:rFonts w:ascii="Times New Roman" w:hAnsi="Times New Roman" w:cs="Times New Roman"/>
          <w:sz w:val="24"/>
          <w:szCs w:val="24"/>
        </w:rPr>
        <w:t>являющиеся ответственными за разр</w:t>
      </w:r>
      <w:r w:rsidR="00282818" w:rsidRPr="00663A24">
        <w:rPr>
          <w:rFonts w:ascii="Times New Roman" w:hAnsi="Times New Roman" w:cs="Times New Roman"/>
          <w:sz w:val="24"/>
          <w:szCs w:val="24"/>
        </w:rPr>
        <w:t xml:space="preserve">аботку и реализацию </w:t>
      </w:r>
      <w:r w:rsidR="00282818" w:rsidRPr="00253571">
        <w:rPr>
          <w:rFonts w:ascii="Times New Roman" w:hAnsi="Times New Roman" w:cs="Times New Roman"/>
          <w:sz w:val="24"/>
          <w:szCs w:val="24"/>
        </w:rPr>
        <w:t>подпрограмм входящих в состав Программы</w:t>
      </w:r>
      <w:r w:rsidR="00B12C3E" w:rsidRPr="00253571">
        <w:rPr>
          <w:rFonts w:ascii="Times New Roman" w:hAnsi="Times New Roman" w:cs="Times New Roman"/>
          <w:sz w:val="24"/>
          <w:szCs w:val="24"/>
        </w:rPr>
        <w:t xml:space="preserve"> </w:t>
      </w:r>
      <w:r w:rsidR="003347D2" w:rsidRPr="00253571">
        <w:rPr>
          <w:rFonts w:ascii="Times New Roman" w:hAnsi="Times New Roman" w:cs="Times New Roman"/>
          <w:sz w:val="24"/>
          <w:szCs w:val="24"/>
        </w:rPr>
        <w:t xml:space="preserve"> </w:t>
      </w:r>
      <w:r w:rsidR="00F44C1E" w:rsidRPr="00253571">
        <w:rPr>
          <w:rFonts w:ascii="Times New Roman" w:hAnsi="Times New Roman" w:cs="Times New Roman"/>
          <w:sz w:val="24"/>
          <w:szCs w:val="24"/>
        </w:rPr>
        <w:t>осуществляющие</w:t>
      </w:r>
      <w:r w:rsidR="003347D2" w:rsidRPr="00253571">
        <w:rPr>
          <w:rFonts w:ascii="Times New Roman" w:hAnsi="Times New Roman" w:cs="Times New Roman"/>
          <w:sz w:val="24"/>
          <w:szCs w:val="24"/>
        </w:rPr>
        <w:t xml:space="preserve"> контроль за выполнением мероприятий</w:t>
      </w:r>
      <w:r w:rsidR="00EC117B" w:rsidRPr="00253571">
        <w:rPr>
          <w:rFonts w:ascii="Times New Roman" w:hAnsi="Times New Roman" w:cs="Times New Roman"/>
          <w:sz w:val="24"/>
          <w:szCs w:val="24"/>
        </w:rPr>
        <w:t xml:space="preserve"> подпрограммы и за целевым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использование</w:t>
      </w:r>
      <w:r w:rsidR="00EC117B" w:rsidRPr="00663A24">
        <w:rPr>
          <w:rFonts w:ascii="Times New Roman" w:hAnsi="Times New Roman" w:cs="Times New Roman"/>
          <w:sz w:val="24"/>
          <w:szCs w:val="24"/>
        </w:rPr>
        <w:t>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бюджетных и внебюджетных средств</w:t>
      </w:r>
      <w:r w:rsidR="00CE66AB" w:rsidRPr="00663A24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63692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3A24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DC698A" w:rsidRPr="00663A24">
        <w:rPr>
          <w:rFonts w:ascii="Times New Roman" w:hAnsi="Times New Roman" w:cs="Times New Roman"/>
          <w:sz w:val="24"/>
          <w:szCs w:val="24"/>
        </w:rPr>
        <w:t>П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рограммы - </w:t>
      </w:r>
      <w:r w:rsidR="00EC117B" w:rsidRPr="00663A24">
        <w:rPr>
          <w:rFonts w:ascii="Times New Roman" w:hAnsi="Times New Roman" w:cs="Times New Roman"/>
          <w:sz w:val="24"/>
          <w:szCs w:val="24"/>
        </w:rPr>
        <w:t xml:space="preserve"> (далее – участники) </w:t>
      </w:r>
      <w:r w:rsidR="00434D04" w:rsidRPr="00663A24">
        <w:rPr>
          <w:rFonts w:ascii="Times New Roman" w:hAnsi="Times New Roman" w:cs="Times New Roman"/>
          <w:sz w:val="24"/>
          <w:szCs w:val="24"/>
        </w:rPr>
        <w:t xml:space="preserve">структурные подразделения </w:t>
      </w:r>
      <w:r w:rsidR="000D3944" w:rsidRPr="00663A24">
        <w:rPr>
          <w:rFonts w:ascii="Times New Roman" w:hAnsi="Times New Roman" w:cs="Times New Roman"/>
          <w:sz w:val="24"/>
          <w:szCs w:val="24"/>
        </w:rPr>
        <w:t>А</w:t>
      </w:r>
      <w:r w:rsidR="00434D04" w:rsidRPr="00663A24">
        <w:rPr>
          <w:rFonts w:ascii="Times New Roman" w:hAnsi="Times New Roman" w:cs="Times New Roman"/>
          <w:sz w:val="24"/>
          <w:szCs w:val="24"/>
        </w:rPr>
        <w:t>дми</w:t>
      </w:r>
      <w:r w:rsidR="00F44C1E" w:rsidRPr="00663A24">
        <w:rPr>
          <w:rFonts w:ascii="Times New Roman" w:hAnsi="Times New Roman" w:cs="Times New Roman"/>
          <w:sz w:val="24"/>
          <w:szCs w:val="24"/>
        </w:rPr>
        <w:t xml:space="preserve">нистрации </w:t>
      </w:r>
      <w:proofErr w:type="gramStart"/>
      <w:r w:rsidR="00F44C1E" w:rsidRPr="00663A2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44C1E" w:rsidRPr="00663A24">
        <w:rPr>
          <w:rFonts w:ascii="Times New Roman" w:hAnsi="Times New Roman" w:cs="Times New Roman"/>
          <w:sz w:val="24"/>
          <w:szCs w:val="24"/>
        </w:rPr>
        <w:t xml:space="preserve">. Бодайбо и района, </w:t>
      </w:r>
      <w:r w:rsidR="000D3944" w:rsidRPr="00663A24">
        <w:rPr>
          <w:rFonts w:ascii="Times New Roman" w:hAnsi="Times New Roman" w:cs="Times New Roman"/>
          <w:sz w:val="24"/>
          <w:szCs w:val="24"/>
        </w:rPr>
        <w:t xml:space="preserve">участвующие </w:t>
      </w:r>
      <w:r w:rsidR="006B4689" w:rsidRPr="00663A24">
        <w:rPr>
          <w:rFonts w:ascii="Times New Roman" w:hAnsi="Times New Roman" w:cs="Times New Roman"/>
          <w:sz w:val="24"/>
          <w:szCs w:val="24"/>
        </w:rPr>
        <w:t xml:space="preserve">в разработке и реализации Программ, основных мероприятий Программы, </w:t>
      </w:r>
      <w:r w:rsidR="00B12C3E" w:rsidRPr="00663A24">
        <w:rPr>
          <w:rFonts w:ascii="Times New Roman" w:hAnsi="Times New Roman" w:cs="Times New Roman"/>
          <w:sz w:val="24"/>
          <w:szCs w:val="24"/>
        </w:rPr>
        <w:t>осуществляющие контроль за выпо</w:t>
      </w:r>
      <w:r w:rsidR="006B4689" w:rsidRPr="00663A24">
        <w:rPr>
          <w:rFonts w:ascii="Times New Roman" w:hAnsi="Times New Roman" w:cs="Times New Roman"/>
          <w:sz w:val="24"/>
          <w:szCs w:val="24"/>
        </w:rPr>
        <w:t>лнением мероприятий и за целевым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использование</w:t>
      </w:r>
      <w:r w:rsidR="006B4689" w:rsidRPr="00663A24">
        <w:rPr>
          <w:rFonts w:ascii="Times New Roman" w:hAnsi="Times New Roman" w:cs="Times New Roman"/>
          <w:sz w:val="24"/>
          <w:szCs w:val="24"/>
        </w:rPr>
        <w:t>м</w:t>
      </w:r>
      <w:r w:rsidR="00B12C3E" w:rsidRPr="00663A24">
        <w:rPr>
          <w:rFonts w:ascii="Times New Roman" w:hAnsi="Times New Roman" w:cs="Times New Roman"/>
          <w:sz w:val="24"/>
          <w:szCs w:val="24"/>
        </w:rPr>
        <w:t xml:space="preserve"> бюджетных, внебюджет</w:t>
      </w:r>
      <w:r w:rsidR="006B4689" w:rsidRPr="00663A24">
        <w:rPr>
          <w:rFonts w:ascii="Times New Roman" w:hAnsi="Times New Roman" w:cs="Times New Roman"/>
          <w:sz w:val="24"/>
          <w:szCs w:val="24"/>
        </w:rPr>
        <w:t>ных средств,</w:t>
      </w:r>
      <w:r w:rsidR="00CE66AB" w:rsidRPr="00663A24">
        <w:rPr>
          <w:rFonts w:ascii="Times New Roman" w:hAnsi="Times New Roman" w:cs="Times New Roman"/>
          <w:sz w:val="24"/>
          <w:szCs w:val="24"/>
        </w:rPr>
        <w:t xml:space="preserve"> не являющиеся соисполнителями;</w:t>
      </w:r>
    </w:p>
    <w:p w:rsidR="00CE66AB" w:rsidRPr="00963692" w:rsidRDefault="00B90CF3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участники мероприятий </w:t>
      </w:r>
      <w:r w:rsidR="00434D04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рограммы - </w:t>
      </w:r>
      <w:r w:rsidR="00442BB2" w:rsidRPr="00963692">
        <w:rPr>
          <w:rFonts w:ascii="Times New Roman" w:hAnsi="Times New Roman" w:cs="Times New Roman"/>
          <w:sz w:val="24"/>
          <w:szCs w:val="24"/>
        </w:rPr>
        <w:t>структурные подразделения А</w:t>
      </w:r>
      <w:r w:rsidR="00434D04" w:rsidRPr="00963692">
        <w:rPr>
          <w:rFonts w:ascii="Times New Roman" w:hAnsi="Times New Roman" w:cs="Times New Roman"/>
          <w:sz w:val="24"/>
          <w:szCs w:val="24"/>
        </w:rPr>
        <w:t>дминистрации МО г. Бодайбо и района</w:t>
      </w:r>
      <w:r w:rsidR="00CE66AB" w:rsidRPr="00963692">
        <w:rPr>
          <w:rFonts w:ascii="Times New Roman" w:hAnsi="Times New Roman" w:cs="Times New Roman"/>
          <w:sz w:val="24"/>
          <w:szCs w:val="24"/>
        </w:rPr>
        <w:t>, хозяйствующие субъекты, иные организации, участвующие в реализации мероприятий, входящи</w:t>
      </w:r>
      <w:r w:rsidR="00442BB2" w:rsidRPr="00963692">
        <w:rPr>
          <w:rFonts w:ascii="Times New Roman" w:hAnsi="Times New Roman" w:cs="Times New Roman"/>
          <w:sz w:val="24"/>
          <w:szCs w:val="24"/>
        </w:rPr>
        <w:t>х в состав основных мероприятий;</w:t>
      </w:r>
    </w:p>
    <w:p w:rsidR="00442BB2" w:rsidRDefault="00442BB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B761B">
        <w:rPr>
          <w:rFonts w:ascii="Times New Roman" w:hAnsi="Times New Roman" w:cs="Times New Roman"/>
          <w:sz w:val="24"/>
          <w:szCs w:val="24"/>
        </w:rPr>
        <w:t>цель Программы обобщенное описание предполагаемых результатов реализации Программы, позволяющих в той или иной мере решить поставленную проблему;</w:t>
      </w:r>
    </w:p>
    <w:p w:rsidR="008B761B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задача Программы – описание конкретных результатов, предпринимаемых в рамках Программы действий, позволяющих </w:t>
      </w:r>
      <w:r w:rsidR="007F27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достичь поставленную цель Программы;</w:t>
      </w:r>
    </w:p>
    <w:p w:rsidR="008B761B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целевой показатель – численная характеристика, позволяющая оценить степень решения задачи и достижения поставленной цели Программы;</w:t>
      </w:r>
    </w:p>
    <w:p w:rsidR="008B761B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эффективность Программы (подпрограммы) – совокупная оценка результата, достигнутого реализацией мероприятий  Программы (подпрограммы), выполненная на основе фактических и плановых значений целевых показателей и объемов финансирования Программы (подпрограммы);</w:t>
      </w:r>
    </w:p>
    <w:p w:rsidR="008B761B" w:rsidRPr="00DE1CBC" w:rsidRDefault="008B761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 мероприятий по реализации Программы (подпрограммы) – взаимосвязанная  система конкретных действий, обеспеченных ресурсами и позволяющих решить задачи Программы.</w:t>
      </w:r>
    </w:p>
    <w:p w:rsidR="00CE66AB" w:rsidRPr="0025357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 xml:space="preserve">3. </w:t>
      </w:r>
      <w:r w:rsidR="00B90CF3" w:rsidRPr="00253571">
        <w:rPr>
          <w:rFonts w:ascii="Times New Roman" w:hAnsi="Times New Roman" w:cs="Times New Roman"/>
          <w:sz w:val="24"/>
          <w:szCs w:val="24"/>
        </w:rPr>
        <w:t xml:space="preserve">Финансирование Программы осуществляется в соответствии с решением Думы  МО </w:t>
      </w:r>
      <w:r w:rsidR="00942810" w:rsidRPr="00253571">
        <w:rPr>
          <w:rFonts w:ascii="Times New Roman" w:hAnsi="Times New Roman" w:cs="Times New Roman"/>
          <w:sz w:val="24"/>
          <w:szCs w:val="24"/>
        </w:rPr>
        <w:t>г</w:t>
      </w:r>
      <w:r w:rsidR="00B90CF3" w:rsidRPr="00253571">
        <w:rPr>
          <w:rFonts w:ascii="Times New Roman" w:hAnsi="Times New Roman" w:cs="Times New Roman"/>
          <w:sz w:val="24"/>
          <w:szCs w:val="24"/>
        </w:rPr>
        <w:t>. Бодайбо и района о  бюджет</w:t>
      </w:r>
      <w:r w:rsidR="003E6F3F" w:rsidRPr="00253571">
        <w:rPr>
          <w:rFonts w:ascii="Times New Roman" w:hAnsi="Times New Roman" w:cs="Times New Roman"/>
          <w:sz w:val="24"/>
          <w:szCs w:val="24"/>
        </w:rPr>
        <w:t>е</w:t>
      </w:r>
      <w:r w:rsidR="00B90CF3" w:rsidRPr="00253571">
        <w:rPr>
          <w:rFonts w:ascii="Times New Roman" w:hAnsi="Times New Roman" w:cs="Times New Roman"/>
          <w:sz w:val="24"/>
          <w:szCs w:val="24"/>
        </w:rPr>
        <w:t xml:space="preserve"> МО г. Бодайбо и района на соответствующий финансовый год и на плановый период, а также привлекаемых для выполнения Программ</w:t>
      </w:r>
      <w:r w:rsidR="008B761B" w:rsidRPr="00253571">
        <w:rPr>
          <w:rFonts w:ascii="Times New Roman" w:hAnsi="Times New Roman" w:cs="Times New Roman"/>
          <w:sz w:val="24"/>
          <w:szCs w:val="24"/>
        </w:rPr>
        <w:t xml:space="preserve"> (подпрограмм) </w:t>
      </w:r>
      <w:r w:rsidR="00B90CF3" w:rsidRPr="00253571">
        <w:rPr>
          <w:rFonts w:ascii="Times New Roman" w:hAnsi="Times New Roman" w:cs="Times New Roman"/>
          <w:sz w:val="24"/>
          <w:szCs w:val="24"/>
        </w:rPr>
        <w:t>средств из внебюджетных источников.</w:t>
      </w:r>
    </w:p>
    <w:p w:rsidR="00B90CF3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>4</w:t>
      </w:r>
      <w:r w:rsidR="00B90CF3" w:rsidRPr="00253571">
        <w:rPr>
          <w:rFonts w:ascii="Times New Roman" w:hAnsi="Times New Roman" w:cs="Times New Roman"/>
          <w:sz w:val="24"/>
          <w:szCs w:val="24"/>
        </w:rPr>
        <w:t>. Методическое руководство по вопросам приняти</w:t>
      </w:r>
      <w:r w:rsidR="008B761B" w:rsidRPr="00253571">
        <w:rPr>
          <w:rFonts w:ascii="Times New Roman" w:hAnsi="Times New Roman" w:cs="Times New Roman"/>
          <w:sz w:val="24"/>
          <w:szCs w:val="24"/>
        </w:rPr>
        <w:t>я решения</w:t>
      </w:r>
      <w:r w:rsidR="008B761B">
        <w:rPr>
          <w:rFonts w:ascii="Times New Roman" w:hAnsi="Times New Roman" w:cs="Times New Roman"/>
          <w:sz w:val="24"/>
          <w:szCs w:val="24"/>
        </w:rPr>
        <w:t xml:space="preserve"> о разработке Программ</w:t>
      </w:r>
      <w:r w:rsidR="00B90CF3" w:rsidRPr="00820FCF">
        <w:rPr>
          <w:rFonts w:ascii="Times New Roman" w:hAnsi="Times New Roman" w:cs="Times New Roman"/>
          <w:sz w:val="24"/>
          <w:szCs w:val="24"/>
        </w:rPr>
        <w:t xml:space="preserve"> и их формирования и реализации осуществляет отдел экономичес</w:t>
      </w:r>
      <w:r w:rsidR="0024768B">
        <w:rPr>
          <w:rFonts w:ascii="Times New Roman" w:hAnsi="Times New Roman" w:cs="Times New Roman"/>
          <w:sz w:val="24"/>
          <w:szCs w:val="24"/>
        </w:rPr>
        <w:t>кого анализа,</w:t>
      </w:r>
      <w:r w:rsidR="008B761B">
        <w:rPr>
          <w:rFonts w:ascii="Times New Roman" w:hAnsi="Times New Roman" w:cs="Times New Roman"/>
          <w:sz w:val="24"/>
          <w:szCs w:val="24"/>
        </w:rPr>
        <w:t xml:space="preserve"> прогнозирования</w:t>
      </w:r>
      <w:r w:rsidR="0024768B">
        <w:rPr>
          <w:rFonts w:ascii="Times New Roman" w:hAnsi="Times New Roman" w:cs="Times New Roman"/>
          <w:sz w:val="24"/>
          <w:szCs w:val="24"/>
        </w:rPr>
        <w:t xml:space="preserve"> и потребительского рынка А</w:t>
      </w:r>
      <w:r w:rsidR="00B90CF3" w:rsidRPr="00820FCF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B90CF3" w:rsidRPr="00820FC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90CF3" w:rsidRPr="00820FCF">
        <w:rPr>
          <w:rFonts w:ascii="Times New Roman" w:hAnsi="Times New Roman" w:cs="Times New Roman"/>
          <w:sz w:val="24"/>
          <w:szCs w:val="24"/>
        </w:rPr>
        <w:t xml:space="preserve">. Бодайбо и </w:t>
      </w:r>
      <w:r w:rsidR="00B90CF3" w:rsidRPr="00026CA2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8912EB" w:rsidRPr="00026CA2"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B90CF3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B90CF3" w:rsidRPr="00026CA2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56"/>
      <w:bookmarkEnd w:id="4"/>
      <w:r w:rsidRPr="00820FCF">
        <w:rPr>
          <w:rFonts w:ascii="Times New Roman" w:hAnsi="Times New Roman" w:cs="Times New Roman"/>
          <w:sz w:val="24"/>
          <w:szCs w:val="24"/>
        </w:rPr>
        <w:t>Глава 2. ПОЛНОМОЧИЯ ОТВЕТСТВЕННОГО ИСПОЛНИТЕЛЯ,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СОИСПОЛНИТЕЛЕЙ, УЧАСТНИКОВ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И УЧАСТНИКОВ МЕРОПРИЯТИЙ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ПРИ РАЗРАБОТКЕ И РЕАЛИЗАЦИИ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90CF3" w:rsidRPr="00820FCF">
        <w:rPr>
          <w:rFonts w:ascii="Times New Roman" w:hAnsi="Times New Roman" w:cs="Times New Roman"/>
          <w:sz w:val="24"/>
          <w:szCs w:val="24"/>
        </w:rPr>
        <w:t>.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Разработка и реализация </w:t>
      </w:r>
      <w:r w:rsidR="00434D04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494564">
        <w:rPr>
          <w:rFonts w:ascii="Times New Roman" w:hAnsi="Times New Roman" w:cs="Times New Roman"/>
          <w:sz w:val="24"/>
          <w:szCs w:val="24"/>
        </w:rPr>
        <w:t xml:space="preserve">, </w:t>
      </w:r>
      <w:r w:rsidR="00494564" w:rsidRPr="008B761B">
        <w:rPr>
          <w:rFonts w:ascii="Times New Roman" w:hAnsi="Times New Roman" w:cs="Times New Roman"/>
          <w:sz w:val="24"/>
          <w:szCs w:val="24"/>
        </w:rPr>
        <w:t>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осуществляется ответственным исполнителем совместно с соисполнителями, участниками </w:t>
      </w:r>
      <w:r w:rsidR="00434D04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участниками мероприятий </w:t>
      </w:r>
      <w:r w:rsidR="00434D04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96369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6</w:t>
      </w:r>
      <w:r w:rsidR="00CE66AB" w:rsidRPr="00963692">
        <w:rPr>
          <w:rFonts w:ascii="Times New Roman" w:hAnsi="Times New Roman" w:cs="Times New Roman"/>
          <w:sz w:val="24"/>
          <w:szCs w:val="24"/>
        </w:rPr>
        <w:t>. Ответственный исполнитель:</w:t>
      </w:r>
    </w:p>
    <w:p w:rsidR="00CE66AB" w:rsidRPr="00963692" w:rsidRDefault="00D46508" w:rsidP="00434D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обеспечивает разработку </w:t>
      </w:r>
      <w:r w:rsidR="00434D04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рограммы, ее согласование </w:t>
      </w:r>
      <w:r w:rsidR="0024768B">
        <w:rPr>
          <w:rFonts w:ascii="Times New Roman" w:hAnsi="Times New Roman" w:cs="Times New Roman"/>
          <w:sz w:val="24"/>
          <w:szCs w:val="24"/>
        </w:rPr>
        <w:t xml:space="preserve">с финансовым управлением </w:t>
      </w:r>
      <w:r w:rsidR="0024768B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434D04" w:rsidRPr="009636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434D04"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34D04" w:rsidRPr="00963692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484589" w:rsidRPr="00963692">
        <w:rPr>
          <w:rFonts w:ascii="Times New Roman" w:hAnsi="Times New Roman" w:cs="Times New Roman"/>
          <w:sz w:val="24"/>
          <w:szCs w:val="24"/>
        </w:rPr>
        <w:t xml:space="preserve"> (далее – финансовое управление)</w:t>
      </w:r>
      <w:r w:rsidR="00434D04" w:rsidRPr="009636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B90CF3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8B761B" w:rsidRPr="00026CA2">
        <w:rPr>
          <w:rFonts w:ascii="Times New Roman" w:hAnsi="Times New Roman" w:cs="Times New Roman"/>
          <w:sz w:val="24"/>
          <w:szCs w:val="24"/>
        </w:rPr>
        <w:t>,</w:t>
      </w:r>
      <w:r w:rsidR="008B761B" w:rsidRPr="00963692">
        <w:rPr>
          <w:rFonts w:ascii="Times New Roman" w:hAnsi="Times New Roman" w:cs="Times New Roman"/>
          <w:sz w:val="24"/>
          <w:szCs w:val="24"/>
        </w:rPr>
        <w:t xml:space="preserve"> юридическим отделом А</w:t>
      </w:r>
      <w:r w:rsidR="00434D04" w:rsidRPr="00963692">
        <w:rPr>
          <w:rFonts w:ascii="Times New Roman" w:hAnsi="Times New Roman" w:cs="Times New Roman"/>
          <w:sz w:val="24"/>
          <w:szCs w:val="24"/>
        </w:rPr>
        <w:t>дминистрации г. Бодайбо и района</w:t>
      </w:r>
      <w:r w:rsidR="00484589" w:rsidRPr="00963692">
        <w:rPr>
          <w:rFonts w:ascii="Times New Roman" w:hAnsi="Times New Roman" w:cs="Times New Roman"/>
          <w:sz w:val="24"/>
          <w:szCs w:val="24"/>
        </w:rPr>
        <w:t xml:space="preserve"> (далее – юридический отдел)</w:t>
      </w:r>
      <w:r w:rsidR="00666E75" w:rsidRPr="00963692">
        <w:rPr>
          <w:rFonts w:ascii="Times New Roman" w:hAnsi="Times New Roman" w:cs="Times New Roman"/>
          <w:sz w:val="24"/>
          <w:szCs w:val="24"/>
        </w:rPr>
        <w:t>, управляющим</w:t>
      </w:r>
      <w:r w:rsidR="00AC2C91" w:rsidRPr="00963692">
        <w:rPr>
          <w:rFonts w:ascii="Times New Roman" w:hAnsi="Times New Roman" w:cs="Times New Roman"/>
          <w:sz w:val="24"/>
          <w:szCs w:val="24"/>
        </w:rPr>
        <w:t xml:space="preserve"> делами</w:t>
      </w:r>
      <w:r w:rsidR="008B761B" w:rsidRPr="00963692">
        <w:rPr>
          <w:rFonts w:ascii="Times New Roman" w:hAnsi="Times New Roman" w:cs="Times New Roman"/>
          <w:sz w:val="24"/>
          <w:szCs w:val="24"/>
        </w:rPr>
        <w:t xml:space="preserve"> А</w:t>
      </w:r>
      <w:r w:rsidR="00EF3C42" w:rsidRPr="00963692">
        <w:rPr>
          <w:rFonts w:ascii="Times New Roman" w:hAnsi="Times New Roman" w:cs="Times New Roman"/>
          <w:sz w:val="24"/>
          <w:szCs w:val="24"/>
        </w:rPr>
        <w:t>дминистрации г. Бодайбо и района (далее – управл</w:t>
      </w:r>
      <w:r w:rsidR="00666E75" w:rsidRPr="00963692">
        <w:rPr>
          <w:rFonts w:ascii="Times New Roman" w:hAnsi="Times New Roman" w:cs="Times New Roman"/>
          <w:sz w:val="24"/>
          <w:szCs w:val="24"/>
        </w:rPr>
        <w:t>яющий</w:t>
      </w:r>
      <w:r w:rsidR="00EF3C42" w:rsidRPr="00963692">
        <w:rPr>
          <w:rFonts w:ascii="Times New Roman" w:hAnsi="Times New Roman" w:cs="Times New Roman"/>
          <w:sz w:val="24"/>
          <w:szCs w:val="24"/>
        </w:rPr>
        <w:t xml:space="preserve"> делами)</w:t>
      </w:r>
      <w:r w:rsidR="00117373" w:rsidRPr="00963692">
        <w:rPr>
          <w:rFonts w:ascii="Times New Roman" w:hAnsi="Times New Roman" w:cs="Times New Roman"/>
          <w:sz w:val="24"/>
          <w:szCs w:val="24"/>
        </w:rPr>
        <w:t>;</w:t>
      </w:r>
      <w:r w:rsidR="00434D04" w:rsidRPr="00963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формирует структуру </w:t>
      </w:r>
      <w:r w:rsidR="00542A3D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>рограммы, а также перечень соисполнителей и участников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организует реализацию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рограммы, координирует деятельность соисполнителей и участников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рограммы, несет ответственность за достижение целевых показателей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рограммы, а также за достижение ожидаемых конечных результатов ее реализации;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принимает решение о внесении изменений в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рограмму,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обеспечивает разработку проектов изменений в </w:t>
      </w:r>
      <w:r w:rsidR="00542A3D" w:rsidRPr="00820FCF">
        <w:rPr>
          <w:rFonts w:ascii="Times New Roman" w:hAnsi="Times New Roman" w:cs="Times New Roman"/>
          <w:sz w:val="24"/>
          <w:szCs w:val="24"/>
        </w:rPr>
        <w:t>Про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грамму, их согласование и внесение в установленном порядке </w:t>
      </w:r>
      <w:r w:rsidR="00542A3D" w:rsidRPr="00820FCF">
        <w:rPr>
          <w:rFonts w:ascii="Times New Roman" w:hAnsi="Times New Roman" w:cs="Times New Roman"/>
          <w:sz w:val="24"/>
          <w:szCs w:val="24"/>
        </w:rPr>
        <w:t xml:space="preserve">на </w:t>
      </w:r>
      <w:r w:rsidR="00EF3C42">
        <w:rPr>
          <w:rFonts w:ascii="Times New Roman" w:hAnsi="Times New Roman" w:cs="Times New Roman"/>
          <w:sz w:val="24"/>
          <w:szCs w:val="24"/>
        </w:rPr>
        <w:t>утверждение</w:t>
      </w:r>
      <w:r w:rsidR="00542A3D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рекомендует соисполнителям и участникам </w:t>
      </w:r>
      <w:r w:rsidR="00542A3D" w:rsidRPr="00820FCF">
        <w:rPr>
          <w:rFonts w:ascii="Times New Roman" w:hAnsi="Times New Roman" w:cs="Times New Roman"/>
          <w:sz w:val="24"/>
          <w:szCs w:val="24"/>
        </w:rPr>
        <w:t>П</w:t>
      </w:r>
      <w:r w:rsidR="008B761B">
        <w:rPr>
          <w:rFonts w:ascii="Times New Roman" w:hAnsi="Times New Roman" w:cs="Times New Roman"/>
          <w:sz w:val="24"/>
          <w:szCs w:val="24"/>
        </w:rPr>
        <w:t>рограммы осуществля</w:t>
      </w:r>
      <w:r w:rsidR="00CE66AB" w:rsidRPr="00820FCF">
        <w:rPr>
          <w:rFonts w:ascii="Times New Roman" w:hAnsi="Times New Roman" w:cs="Times New Roman"/>
          <w:sz w:val="24"/>
          <w:szCs w:val="24"/>
        </w:rPr>
        <w:t>ть р</w:t>
      </w:r>
      <w:r w:rsidR="008B761B">
        <w:rPr>
          <w:rFonts w:ascii="Times New Roman" w:hAnsi="Times New Roman" w:cs="Times New Roman"/>
          <w:sz w:val="24"/>
          <w:szCs w:val="24"/>
        </w:rPr>
        <w:t>азработку отдельных мероприятий и  основных мероприятий</w:t>
      </w:r>
      <w:r w:rsidR="00CE66AB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обеспечивает разработку, согласование и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утверждение плана мероприятий по реализации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</w:t>
      </w:r>
      <w:r w:rsidR="00494564">
        <w:rPr>
          <w:rFonts w:ascii="Times New Roman" w:hAnsi="Times New Roman" w:cs="Times New Roman"/>
          <w:sz w:val="24"/>
          <w:szCs w:val="24"/>
        </w:rPr>
        <w:t xml:space="preserve">, </w:t>
      </w:r>
      <w:r w:rsidR="00494564" w:rsidRPr="004E1F28">
        <w:rPr>
          <w:rFonts w:ascii="Times New Roman" w:hAnsi="Times New Roman" w:cs="Times New Roman"/>
          <w:sz w:val="24"/>
          <w:szCs w:val="24"/>
        </w:rPr>
        <w:t>подпрограммы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 (далее - план мероприятий);</w:t>
      </w:r>
    </w:p>
    <w:p w:rsidR="00CE66AB" w:rsidRPr="000071B5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71B5">
        <w:rPr>
          <w:rFonts w:ascii="Times New Roman" w:hAnsi="Times New Roman" w:cs="Times New Roman"/>
          <w:sz w:val="24"/>
          <w:szCs w:val="24"/>
        </w:rPr>
        <w:t xml:space="preserve">- </w:t>
      </w:r>
      <w:r w:rsidR="00542A3D" w:rsidRPr="000071B5">
        <w:rPr>
          <w:rFonts w:ascii="Times New Roman" w:hAnsi="Times New Roman" w:cs="Times New Roman"/>
          <w:sz w:val="24"/>
          <w:szCs w:val="24"/>
        </w:rPr>
        <w:t>обеспечивает размещение П</w:t>
      </w:r>
      <w:r w:rsidR="00CE66AB" w:rsidRPr="000071B5">
        <w:rPr>
          <w:rFonts w:ascii="Times New Roman" w:hAnsi="Times New Roman" w:cs="Times New Roman"/>
          <w:sz w:val="24"/>
          <w:szCs w:val="24"/>
        </w:rPr>
        <w:t xml:space="preserve">рограммы и годового отчета о реализации </w:t>
      </w:r>
      <w:r w:rsidR="00542A3D" w:rsidRPr="000071B5">
        <w:rPr>
          <w:rFonts w:ascii="Times New Roman" w:hAnsi="Times New Roman" w:cs="Times New Roman"/>
          <w:sz w:val="24"/>
          <w:szCs w:val="24"/>
        </w:rPr>
        <w:t>П</w:t>
      </w:r>
      <w:r w:rsidR="00CE66AB" w:rsidRPr="000071B5">
        <w:rPr>
          <w:rFonts w:ascii="Times New Roman" w:hAnsi="Times New Roman" w:cs="Times New Roman"/>
          <w:sz w:val="24"/>
          <w:szCs w:val="24"/>
        </w:rPr>
        <w:t xml:space="preserve">рограммы на официальном сайте </w:t>
      </w:r>
      <w:r w:rsidR="00117373" w:rsidRPr="000071B5">
        <w:rPr>
          <w:rFonts w:ascii="Times New Roman" w:hAnsi="Times New Roman" w:cs="Times New Roman"/>
          <w:sz w:val="24"/>
          <w:szCs w:val="24"/>
        </w:rPr>
        <w:t xml:space="preserve"> </w:t>
      </w:r>
      <w:r w:rsidR="000C3B49" w:rsidRPr="000071B5">
        <w:rPr>
          <w:rFonts w:ascii="Times New Roman" w:hAnsi="Times New Roman" w:cs="Times New Roman"/>
          <w:sz w:val="24"/>
          <w:szCs w:val="24"/>
        </w:rPr>
        <w:t>А</w:t>
      </w:r>
      <w:r w:rsidR="00117373" w:rsidRPr="000071B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117373" w:rsidRPr="000071B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17373" w:rsidRPr="000071B5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CE66AB" w:rsidRPr="004E1F2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F2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4E1F28">
        <w:rPr>
          <w:rFonts w:ascii="Times New Roman" w:hAnsi="Times New Roman" w:cs="Times New Roman"/>
          <w:sz w:val="24"/>
          <w:szCs w:val="24"/>
        </w:rPr>
        <w:t xml:space="preserve">осуществляет мониторинг реализации </w:t>
      </w:r>
      <w:r w:rsidR="00542A3D" w:rsidRPr="004E1F28">
        <w:rPr>
          <w:rFonts w:ascii="Times New Roman" w:hAnsi="Times New Roman" w:cs="Times New Roman"/>
          <w:sz w:val="24"/>
          <w:szCs w:val="24"/>
        </w:rPr>
        <w:t>П</w:t>
      </w:r>
      <w:r w:rsidR="00CE66AB" w:rsidRPr="004E1F28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4E1F2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1F2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4E1F28">
        <w:rPr>
          <w:rFonts w:ascii="Times New Roman" w:hAnsi="Times New Roman" w:cs="Times New Roman"/>
          <w:sz w:val="24"/>
          <w:szCs w:val="24"/>
        </w:rPr>
        <w:t xml:space="preserve">проводит оценку эффективности реализации </w:t>
      </w:r>
      <w:r w:rsidR="00542A3D" w:rsidRPr="004E1F28">
        <w:rPr>
          <w:rFonts w:ascii="Times New Roman" w:hAnsi="Times New Roman" w:cs="Times New Roman"/>
          <w:sz w:val="24"/>
          <w:szCs w:val="24"/>
        </w:rPr>
        <w:t>П</w:t>
      </w:r>
      <w:r w:rsidR="00CE66AB" w:rsidRPr="004E1F28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запрашивает у соисполнителей и участников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 информацию о ходе реализации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готовит отчеты о реализации </w:t>
      </w:r>
      <w:r w:rsidR="00542A3D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рограммы, представляет их </w:t>
      </w:r>
      <w:r w:rsidR="00CE66AB" w:rsidRPr="00026CA2">
        <w:rPr>
          <w:rFonts w:ascii="Times New Roman" w:hAnsi="Times New Roman" w:cs="Times New Roman"/>
          <w:sz w:val="24"/>
          <w:szCs w:val="24"/>
        </w:rPr>
        <w:t>в</w:t>
      </w:r>
      <w:r w:rsidR="00EF3C42" w:rsidRPr="00026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EF3C42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CE66AB" w:rsidRPr="00026CA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разрабатывает меры по привлечению средств из </w:t>
      </w:r>
      <w:r w:rsidR="00542A3D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="00CE66AB"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542A3D" w:rsidRPr="00820FCF">
        <w:rPr>
          <w:rFonts w:ascii="Times New Roman" w:hAnsi="Times New Roman" w:cs="Times New Roman"/>
          <w:sz w:val="24"/>
          <w:szCs w:val="24"/>
        </w:rPr>
        <w:t>ов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и иных источников в соответствии с законодательством для реализации мероприятий </w:t>
      </w:r>
      <w:r w:rsidR="00542A3D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E66AB" w:rsidRPr="00820FCF">
        <w:rPr>
          <w:rFonts w:ascii="Times New Roman" w:hAnsi="Times New Roman" w:cs="Times New Roman"/>
          <w:sz w:val="24"/>
          <w:szCs w:val="24"/>
        </w:rPr>
        <w:t>. Соисполнители: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обеспечивают разработку и реализацию подпрограмм, согласование проекта </w:t>
      </w:r>
      <w:r w:rsidR="00542A3D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 с участниками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 в части подпрограмм, в реализации которых предполагается их участие;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несут ответственность за достижение целевых показателей подпрограмм, а также за достижение ожидаемых конечных результатов их реализации;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подпрограмм, за реализацию которых несут ответственность;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разрабатывают и согласовывают план мероприятий</w:t>
      </w:r>
      <w:r w:rsidR="00203B98">
        <w:rPr>
          <w:rFonts w:ascii="Times New Roman" w:hAnsi="Times New Roman" w:cs="Times New Roman"/>
          <w:sz w:val="24"/>
          <w:szCs w:val="24"/>
        </w:rPr>
        <w:t xml:space="preserve"> по реализации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, проект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проект изменений в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рограмму в части подпрограмм, за реализацию которых несут ответственность;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формируют предложения по разработке проекта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внесению изменений в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рограмму, план мероприятий, направляют их ответственному исполнителю;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0493" w:rsidRPr="00820FCF">
        <w:rPr>
          <w:rFonts w:ascii="Times New Roman" w:hAnsi="Times New Roman" w:cs="Times New Roman"/>
          <w:sz w:val="24"/>
          <w:szCs w:val="24"/>
        </w:rPr>
        <w:t>запрашивают у участников 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 информацию о ходе реализации мероприятий, ответственными за исполнение которых являются участники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>разрабатывают и представляют ответственному исполнителю отчеты о реализации соответствующей подпрограммы (подпрограмм)</w:t>
      </w:r>
      <w:r w:rsidR="00203B98">
        <w:rPr>
          <w:rFonts w:ascii="Times New Roman" w:hAnsi="Times New Roman" w:cs="Times New Roman"/>
          <w:sz w:val="24"/>
          <w:szCs w:val="24"/>
        </w:rPr>
        <w:t>, осуществляют оценку эффективности реализации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</w:t>
      </w:r>
      <w:r w:rsidR="00E50493" w:rsidRPr="00820FCF">
        <w:rPr>
          <w:rFonts w:ascii="Times New Roman" w:hAnsi="Times New Roman" w:cs="Times New Roman"/>
          <w:sz w:val="24"/>
          <w:szCs w:val="24"/>
        </w:rPr>
        <w:t>муниципальным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контрактам в рамках реализации подпрограмм.</w:t>
      </w:r>
    </w:p>
    <w:p w:rsidR="00CE66AB" w:rsidRPr="009E30DB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>8</w:t>
      </w:r>
      <w:r w:rsidR="00E50493" w:rsidRPr="009E30DB">
        <w:rPr>
          <w:rFonts w:ascii="Times New Roman" w:hAnsi="Times New Roman" w:cs="Times New Roman"/>
          <w:sz w:val="24"/>
          <w:szCs w:val="24"/>
        </w:rPr>
        <w:t>. Участники П</w:t>
      </w:r>
      <w:r w:rsidR="00CE66AB" w:rsidRPr="009E30DB">
        <w:rPr>
          <w:rFonts w:ascii="Times New Roman" w:hAnsi="Times New Roman" w:cs="Times New Roman"/>
          <w:sz w:val="24"/>
          <w:szCs w:val="24"/>
        </w:rPr>
        <w:t>рограммы: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9E30DB">
        <w:rPr>
          <w:rFonts w:ascii="Times New Roman" w:hAnsi="Times New Roman" w:cs="Times New Roman"/>
          <w:sz w:val="24"/>
          <w:szCs w:val="24"/>
        </w:rPr>
        <w:t>осуществляют разработку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и 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203B98">
        <w:rPr>
          <w:rFonts w:ascii="Times New Roman" w:hAnsi="Times New Roman" w:cs="Times New Roman"/>
          <w:sz w:val="24"/>
          <w:szCs w:val="24"/>
        </w:rPr>
        <w:t xml:space="preserve"> 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</w:t>
      </w:r>
      <w:r w:rsidR="00203B98">
        <w:rPr>
          <w:rFonts w:ascii="Times New Roman" w:hAnsi="Times New Roman" w:cs="Times New Roman"/>
          <w:sz w:val="24"/>
          <w:szCs w:val="24"/>
        </w:rPr>
        <w:t>ы</w:t>
      </w:r>
      <w:r w:rsidR="00CE66AB" w:rsidRPr="00D46508">
        <w:rPr>
          <w:rFonts w:ascii="Times New Roman" w:hAnsi="Times New Roman" w:cs="Times New Roman"/>
          <w:sz w:val="24"/>
          <w:szCs w:val="24"/>
        </w:rPr>
        <w:t>, основных мероприятий</w:t>
      </w:r>
      <w:r w:rsidR="00203B98">
        <w:rPr>
          <w:rFonts w:ascii="Times New Roman" w:hAnsi="Times New Roman" w:cs="Times New Roman"/>
          <w:sz w:val="24"/>
          <w:szCs w:val="24"/>
        </w:rPr>
        <w:t>, в рамках своей компетенции</w:t>
      </w:r>
      <w:r w:rsidR="00CE66AB" w:rsidRPr="00D46508">
        <w:rPr>
          <w:rFonts w:ascii="Times New Roman" w:hAnsi="Times New Roman" w:cs="Times New Roman"/>
          <w:sz w:val="24"/>
          <w:szCs w:val="24"/>
        </w:rPr>
        <w:t>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>несут ответственность за достижение целевых п</w:t>
      </w:r>
      <w:r w:rsidR="00444E41" w:rsidRPr="00D46508">
        <w:rPr>
          <w:rFonts w:ascii="Times New Roman" w:hAnsi="Times New Roman" w:cs="Times New Roman"/>
          <w:sz w:val="24"/>
          <w:szCs w:val="24"/>
        </w:rPr>
        <w:t xml:space="preserve">оказателей </w:t>
      </w:r>
      <w:r w:rsidR="00CE66AB" w:rsidRPr="00D46508">
        <w:rPr>
          <w:rFonts w:ascii="Times New Roman" w:hAnsi="Times New Roman" w:cs="Times New Roman"/>
          <w:sz w:val="24"/>
          <w:szCs w:val="24"/>
        </w:rPr>
        <w:t>программ,</w:t>
      </w:r>
      <w:r w:rsidR="00973837"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="00CE66AB" w:rsidRPr="00D46508">
        <w:rPr>
          <w:rFonts w:ascii="Times New Roman" w:hAnsi="Times New Roman" w:cs="Times New Roman"/>
          <w:sz w:val="24"/>
          <w:szCs w:val="24"/>
        </w:rPr>
        <w:lastRenderedPageBreak/>
        <w:t>мероприятий;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>осуществляют распределение предельных объемов бюджетных ассигнований на очередной финансовый год и пл</w:t>
      </w:r>
      <w:r w:rsidR="00973837" w:rsidRPr="00D46508">
        <w:rPr>
          <w:rFonts w:ascii="Times New Roman" w:hAnsi="Times New Roman" w:cs="Times New Roman"/>
          <w:sz w:val="24"/>
          <w:szCs w:val="24"/>
        </w:rPr>
        <w:t>ановый период по мероприятиям;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согласовывают проект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рограммы, включение в проекты подпрограмм</w:t>
      </w:r>
      <w:r w:rsidR="00973837" w:rsidRPr="00D46508">
        <w:rPr>
          <w:rFonts w:ascii="Times New Roman" w:hAnsi="Times New Roman" w:cs="Times New Roman"/>
          <w:sz w:val="24"/>
          <w:szCs w:val="24"/>
        </w:rPr>
        <w:t>,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 основных мероприятий, план мероприятий, проект изменений в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973837" w:rsidRPr="00D46508">
        <w:rPr>
          <w:rFonts w:ascii="Times New Roman" w:hAnsi="Times New Roman" w:cs="Times New Roman"/>
          <w:sz w:val="24"/>
          <w:szCs w:val="24"/>
        </w:rPr>
        <w:t>рограмму</w:t>
      </w:r>
      <w:r w:rsidR="00CE66AB" w:rsidRPr="00D46508">
        <w:rPr>
          <w:rFonts w:ascii="Times New Roman" w:hAnsi="Times New Roman" w:cs="Times New Roman"/>
          <w:sz w:val="24"/>
          <w:szCs w:val="24"/>
        </w:rPr>
        <w:t>, основных мероприятий;</w:t>
      </w:r>
    </w:p>
    <w:p w:rsidR="00CE66AB" w:rsidRP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формируют предложения по разработке проекта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рограммы, внесению изменений в </w:t>
      </w:r>
      <w:r w:rsidR="00E50493" w:rsidRPr="00D46508">
        <w:rPr>
          <w:rFonts w:ascii="Times New Roman" w:hAnsi="Times New Roman" w:cs="Times New Roman"/>
          <w:sz w:val="24"/>
          <w:szCs w:val="24"/>
        </w:rPr>
        <w:t>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рограмму, план мероприятий, направляют их ответственному исполнителю;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6508">
        <w:rPr>
          <w:rFonts w:ascii="Times New Roman" w:hAnsi="Times New Roman" w:cs="Times New Roman"/>
          <w:sz w:val="24"/>
          <w:szCs w:val="24"/>
        </w:rPr>
        <w:t xml:space="preserve">- </w:t>
      </w:r>
      <w:r w:rsidR="00CE66AB" w:rsidRPr="00D46508">
        <w:rPr>
          <w:rFonts w:ascii="Times New Roman" w:hAnsi="Times New Roman" w:cs="Times New Roman"/>
          <w:sz w:val="24"/>
          <w:szCs w:val="24"/>
        </w:rPr>
        <w:t xml:space="preserve">разрабатывают и представляют ответственному исполнителю отчеты о </w:t>
      </w:r>
      <w:r w:rsidR="00973837" w:rsidRPr="00D4650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203B98">
        <w:rPr>
          <w:rFonts w:ascii="Times New Roman" w:hAnsi="Times New Roman" w:cs="Times New Roman"/>
          <w:sz w:val="24"/>
          <w:szCs w:val="24"/>
        </w:rPr>
        <w:t xml:space="preserve"> П</w:t>
      </w:r>
      <w:r w:rsidR="00CE66AB" w:rsidRPr="00D46508">
        <w:rPr>
          <w:rFonts w:ascii="Times New Roman" w:hAnsi="Times New Roman" w:cs="Times New Roman"/>
          <w:sz w:val="24"/>
          <w:szCs w:val="24"/>
        </w:rPr>
        <w:t>рограмм,</w:t>
      </w:r>
      <w:r w:rsidR="00973837" w:rsidRPr="00D4650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D46508">
        <w:rPr>
          <w:rFonts w:ascii="Times New Roman" w:hAnsi="Times New Roman" w:cs="Times New Roman"/>
          <w:sz w:val="24"/>
          <w:szCs w:val="24"/>
        </w:rPr>
        <w:t>основных мероприятий.</w:t>
      </w:r>
      <w:r w:rsidR="00203B98">
        <w:rPr>
          <w:rFonts w:ascii="Times New Roman" w:hAnsi="Times New Roman" w:cs="Times New Roman"/>
          <w:sz w:val="24"/>
          <w:szCs w:val="24"/>
        </w:rPr>
        <w:t xml:space="preserve"> Участники, осуществляющие разработку и реализацию Программ проводят оценку эффективности и обеспечивают размещение Программы и годового отчета о реализации Программы на официальном сайте Администрации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203B9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03B98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CE66AB" w:rsidRPr="0096369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. Участники мероприятий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>рограммы участвуют в реализации мероприятий.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95"/>
      <w:bookmarkEnd w:id="5"/>
      <w:r w:rsidRPr="00963692">
        <w:rPr>
          <w:rFonts w:ascii="Times New Roman" w:hAnsi="Times New Roman" w:cs="Times New Roman"/>
          <w:sz w:val="24"/>
          <w:szCs w:val="24"/>
        </w:rPr>
        <w:t>Глава 3. ФОРМИРОВАНИЕ ПРОГРАММ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>1</w:t>
      </w:r>
      <w:r w:rsidR="00D46508" w:rsidRPr="009E30DB">
        <w:rPr>
          <w:rFonts w:ascii="Times New Roman" w:hAnsi="Times New Roman" w:cs="Times New Roman"/>
          <w:sz w:val="24"/>
          <w:szCs w:val="24"/>
        </w:rPr>
        <w:t>0</w:t>
      </w:r>
      <w:r w:rsidRPr="009E30DB">
        <w:rPr>
          <w:rFonts w:ascii="Times New Roman" w:hAnsi="Times New Roman" w:cs="Times New Roman"/>
          <w:sz w:val="24"/>
          <w:szCs w:val="24"/>
        </w:rPr>
        <w:t>. Разр</w:t>
      </w:r>
      <w:r w:rsidR="00E50493" w:rsidRPr="009E30DB">
        <w:rPr>
          <w:rFonts w:ascii="Times New Roman" w:hAnsi="Times New Roman" w:cs="Times New Roman"/>
          <w:sz w:val="24"/>
          <w:szCs w:val="24"/>
        </w:rPr>
        <w:t>аботка П</w:t>
      </w:r>
      <w:r w:rsidRPr="009E30DB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E30DB">
        <w:rPr>
          <w:rFonts w:ascii="Times New Roman" w:hAnsi="Times New Roman" w:cs="Times New Roman"/>
          <w:sz w:val="24"/>
          <w:szCs w:val="24"/>
        </w:rPr>
        <w:t>, подпрограмм</w:t>
      </w:r>
      <w:r w:rsidRPr="009E30DB">
        <w:rPr>
          <w:rFonts w:ascii="Times New Roman" w:hAnsi="Times New Roman" w:cs="Times New Roman"/>
          <w:sz w:val="24"/>
          <w:szCs w:val="24"/>
        </w:rPr>
        <w:t xml:space="preserve"> осуществляется на основании перечня 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="00172C7D" w:rsidRPr="009E30DB">
        <w:rPr>
          <w:rFonts w:ascii="Times New Roman" w:hAnsi="Times New Roman" w:cs="Times New Roman"/>
          <w:sz w:val="24"/>
          <w:szCs w:val="24"/>
        </w:rPr>
        <w:t xml:space="preserve">МО </w:t>
      </w:r>
      <w:r w:rsidR="00E50493" w:rsidRPr="009E30DB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C1070E" w:rsidRPr="009E30DB">
        <w:rPr>
          <w:rFonts w:ascii="Times New Roman" w:hAnsi="Times New Roman" w:cs="Times New Roman"/>
          <w:sz w:val="24"/>
          <w:szCs w:val="24"/>
        </w:rPr>
        <w:t>, который формирует</w:t>
      </w:r>
      <w:r w:rsidR="00901F1F" w:rsidRPr="009E3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901F1F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172C7D" w:rsidRPr="00026CA2">
        <w:rPr>
          <w:rFonts w:ascii="Times New Roman" w:hAnsi="Times New Roman" w:cs="Times New Roman"/>
          <w:sz w:val="24"/>
          <w:szCs w:val="24"/>
        </w:rPr>
        <w:t>,</w:t>
      </w:r>
      <w:r w:rsidR="00172C7D" w:rsidRPr="009E30DB">
        <w:rPr>
          <w:rFonts w:ascii="Times New Roman" w:hAnsi="Times New Roman" w:cs="Times New Roman"/>
          <w:sz w:val="24"/>
          <w:szCs w:val="24"/>
        </w:rPr>
        <w:t xml:space="preserve"> </w:t>
      </w:r>
      <w:r w:rsidRPr="009E30DB">
        <w:rPr>
          <w:rFonts w:ascii="Times New Roman" w:hAnsi="Times New Roman" w:cs="Times New Roman"/>
          <w:sz w:val="24"/>
          <w:szCs w:val="24"/>
        </w:rPr>
        <w:t>исходя из целей и</w:t>
      </w:r>
      <w:r w:rsidR="006E51BC" w:rsidRPr="009E30DB">
        <w:rPr>
          <w:rFonts w:ascii="Times New Roman" w:hAnsi="Times New Roman" w:cs="Times New Roman"/>
          <w:sz w:val="24"/>
          <w:szCs w:val="24"/>
        </w:rPr>
        <w:t xml:space="preserve"> задач, определенных Стратегией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 </w:t>
      </w:r>
      <w:r w:rsidRPr="009E30DB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МО </w:t>
      </w:r>
      <w:r w:rsidR="00C02E7F">
        <w:rPr>
          <w:rFonts w:ascii="Times New Roman" w:hAnsi="Times New Roman" w:cs="Times New Roman"/>
          <w:sz w:val="24"/>
          <w:szCs w:val="24"/>
        </w:rPr>
        <w:t xml:space="preserve">         </w:t>
      </w:r>
      <w:r w:rsidR="00E50493" w:rsidRPr="009E30DB">
        <w:rPr>
          <w:rFonts w:ascii="Times New Roman" w:hAnsi="Times New Roman" w:cs="Times New Roman"/>
          <w:sz w:val="24"/>
          <w:szCs w:val="24"/>
        </w:rPr>
        <w:t xml:space="preserve">г. Бодайбо </w:t>
      </w:r>
      <w:r w:rsidR="00E50493" w:rsidRPr="00D335DC">
        <w:rPr>
          <w:rFonts w:ascii="Times New Roman" w:hAnsi="Times New Roman" w:cs="Times New Roman"/>
          <w:sz w:val="24"/>
          <w:szCs w:val="24"/>
        </w:rPr>
        <w:t>и района</w:t>
      </w:r>
      <w:r w:rsidR="006E51BC" w:rsidRPr="00D335DC">
        <w:rPr>
          <w:rFonts w:ascii="Times New Roman" w:hAnsi="Times New Roman" w:cs="Times New Roman"/>
          <w:sz w:val="24"/>
          <w:szCs w:val="24"/>
        </w:rPr>
        <w:t xml:space="preserve"> на период до 2030 года</w:t>
      </w:r>
      <w:r w:rsidRPr="00D335DC">
        <w:rPr>
          <w:rFonts w:ascii="Times New Roman" w:hAnsi="Times New Roman" w:cs="Times New Roman"/>
          <w:sz w:val="24"/>
          <w:szCs w:val="24"/>
        </w:rPr>
        <w:t>,</w:t>
      </w:r>
      <w:r w:rsidR="00165804" w:rsidRPr="00D335DC">
        <w:rPr>
          <w:rFonts w:ascii="Times New Roman" w:hAnsi="Times New Roman" w:cs="Times New Roman"/>
          <w:sz w:val="24"/>
          <w:szCs w:val="24"/>
        </w:rPr>
        <w:t xml:space="preserve"> утвержденной</w:t>
      </w:r>
      <w:r w:rsidRPr="00D335DC">
        <w:rPr>
          <w:rFonts w:ascii="Times New Roman" w:hAnsi="Times New Roman" w:cs="Times New Roman"/>
          <w:sz w:val="24"/>
          <w:szCs w:val="24"/>
        </w:rPr>
        <w:t xml:space="preserve"> </w:t>
      </w:r>
      <w:r w:rsidR="00165804" w:rsidRPr="00D335DC">
        <w:rPr>
          <w:rFonts w:ascii="Times New Roman" w:hAnsi="Times New Roman" w:cs="Times New Roman"/>
          <w:sz w:val="24"/>
          <w:szCs w:val="24"/>
        </w:rPr>
        <w:t xml:space="preserve">решением Думы г. Бодайбо и района от 14.12.2018 № 25-па </w:t>
      </w:r>
      <w:r w:rsidRPr="00D335DC">
        <w:rPr>
          <w:rFonts w:ascii="Times New Roman" w:hAnsi="Times New Roman" w:cs="Times New Roman"/>
          <w:sz w:val="24"/>
          <w:szCs w:val="24"/>
        </w:rPr>
        <w:t xml:space="preserve">(далее - Перечень </w:t>
      </w:r>
      <w:r w:rsidR="00E50493" w:rsidRPr="00D335DC">
        <w:rPr>
          <w:rFonts w:ascii="Times New Roman" w:hAnsi="Times New Roman" w:cs="Times New Roman"/>
          <w:sz w:val="24"/>
          <w:szCs w:val="24"/>
        </w:rPr>
        <w:t>П</w:t>
      </w:r>
      <w:r w:rsidRPr="00D335DC">
        <w:rPr>
          <w:rFonts w:ascii="Times New Roman" w:hAnsi="Times New Roman" w:cs="Times New Roman"/>
          <w:sz w:val="24"/>
          <w:szCs w:val="24"/>
        </w:rPr>
        <w:t>рограмм).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1</w:t>
      </w:r>
      <w:r w:rsidR="00D46508" w:rsidRPr="00963692">
        <w:rPr>
          <w:rFonts w:ascii="Times New Roman" w:hAnsi="Times New Roman" w:cs="Times New Roman"/>
          <w:sz w:val="24"/>
          <w:szCs w:val="24"/>
        </w:rPr>
        <w:t>1</w:t>
      </w:r>
      <w:r w:rsidRPr="00963692">
        <w:rPr>
          <w:rFonts w:ascii="Times New Roman" w:hAnsi="Times New Roman" w:cs="Times New Roman"/>
          <w:sz w:val="24"/>
          <w:szCs w:val="24"/>
        </w:rPr>
        <w:t xml:space="preserve">. Перечень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 содержит: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а) наименования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</w:t>
      </w:r>
      <w:r w:rsidRPr="0096369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б) сроки реализации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</w:t>
      </w:r>
      <w:r w:rsidRPr="0096369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в) наименован</w:t>
      </w:r>
      <w:r w:rsidR="00494564" w:rsidRPr="00963692">
        <w:rPr>
          <w:rFonts w:ascii="Times New Roman" w:hAnsi="Times New Roman" w:cs="Times New Roman"/>
          <w:sz w:val="24"/>
          <w:szCs w:val="24"/>
        </w:rPr>
        <w:t xml:space="preserve">ия ответственных исполнителей, </w:t>
      </w:r>
      <w:r w:rsidRPr="00963692">
        <w:rPr>
          <w:rFonts w:ascii="Times New Roman" w:hAnsi="Times New Roman" w:cs="Times New Roman"/>
          <w:sz w:val="24"/>
          <w:szCs w:val="24"/>
        </w:rPr>
        <w:t>соисполнителей</w:t>
      </w:r>
      <w:r w:rsidR="00494564" w:rsidRPr="00963692">
        <w:rPr>
          <w:rFonts w:ascii="Times New Roman" w:hAnsi="Times New Roman" w:cs="Times New Roman"/>
          <w:sz w:val="24"/>
          <w:szCs w:val="24"/>
        </w:rPr>
        <w:t xml:space="preserve"> и участников</w:t>
      </w:r>
      <w:r w:rsidRPr="00963692">
        <w:rPr>
          <w:rFonts w:ascii="Times New Roman" w:hAnsi="Times New Roman" w:cs="Times New Roman"/>
          <w:sz w:val="24"/>
          <w:szCs w:val="24"/>
        </w:rPr>
        <w:t>;</w:t>
      </w:r>
    </w:p>
    <w:p w:rsidR="00CE66AB" w:rsidRPr="009E30D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 xml:space="preserve">г) цели реализации </w:t>
      </w:r>
      <w:r w:rsidR="00E50493" w:rsidRPr="009E30DB">
        <w:rPr>
          <w:rFonts w:ascii="Times New Roman" w:hAnsi="Times New Roman" w:cs="Times New Roman"/>
          <w:sz w:val="24"/>
          <w:szCs w:val="24"/>
        </w:rPr>
        <w:t>П</w:t>
      </w:r>
      <w:r w:rsidRPr="009E30DB">
        <w:rPr>
          <w:rFonts w:ascii="Times New Roman" w:hAnsi="Times New Roman" w:cs="Times New Roman"/>
          <w:sz w:val="24"/>
          <w:szCs w:val="24"/>
        </w:rPr>
        <w:t>рограмм</w:t>
      </w:r>
      <w:r w:rsidR="00494564" w:rsidRPr="009E30DB">
        <w:rPr>
          <w:rFonts w:ascii="Times New Roman" w:hAnsi="Times New Roman" w:cs="Times New Roman"/>
          <w:sz w:val="24"/>
          <w:szCs w:val="24"/>
        </w:rPr>
        <w:t>, подпрограмм</w:t>
      </w:r>
      <w:r w:rsidRPr="009E30DB">
        <w:rPr>
          <w:rFonts w:ascii="Times New Roman" w:hAnsi="Times New Roman" w:cs="Times New Roman"/>
          <w:sz w:val="24"/>
          <w:szCs w:val="24"/>
        </w:rPr>
        <w:t>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1</w:t>
      </w:r>
      <w:r w:rsidR="00D46508" w:rsidRPr="00963692">
        <w:rPr>
          <w:rFonts w:ascii="Times New Roman" w:hAnsi="Times New Roman" w:cs="Times New Roman"/>
          <w:sz w:val="24"/>
          <w:szCs w:val="24"/>
        </w:rPr>
        <w:t>2</w:t>
      </w:r>
      <w:r w:rsidRPr="00963692">
        <w:rPr>
          <w:rFonts w:ascii="Times New Roman" w:hAnsi="Times New Roman" w:cs="Times New Roman"/>
          <w:sz w:val="24"/>
          <w:szCs w:val="24"/>
        </w:rPr>
        <w:t xml:space="preserve">. Разработка проекта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рограммы</w:t>
      </w:r>
      <w:r w:rsidR="00494564" w:rsidRPr="00963692">
        <w:rPr>
          <w:rFonts w:ascii="Times New Roman" w:hAnsi="Times New Roman" w:cs="Times New Roman"/>
          <w:sz w:val="24"/>
          <w:szCs w:val="24"/>
        </w:rPr>
        <w:t>,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 осуществляется ответственным исполнителем совместно с соисполнителями</w:t>
      </w:r>
      <w:r w:rsidR="00494564" w:rsidRPr="00963692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, участниками </w:t>
      </w:r>
      <w:r w:rsidR="00E50493" w:rsidRPr="00963692">
        <w:rPr>
          <w:rFonts w:ascii="Times New Roman" w:hAnsi="Times New Roman" w:cs="Times New Roman"/>
          <w:sz w:val="24"/>
          <w:szCs w:val="24"/>
        </w:rPr>
        <w:t>Про</w:t>
      </w:r>
      <w:r w:rsidRPr="00963692">
        <w:rPr>
          <w:rFonts w:ascii="Times New Roman" w:hAnsi="Times New Roman" w:cs="Times New Roman"/>
          <w:sz w:val="24"/>
          <w:szCs w:val="24"/>
        </w:rPr>
        <w:t xml:space="preserve">граммы, участниками мероприятий </w:t>
      </w:r>
      <w:r w:rsidR="00E50493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3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Проект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разрабатывается в соответствии с </w:t>
      </w:r>
      <w:hyperlink r:id="rId7" w:anchor="Par170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макетом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(</w:t>
      </w:r>
      <w:r w:rsidR="00666E75">
        <w:rPr>
          <w:rFonts w:ascii="Times New Roman" w:hAnsi="Times New Roman" w:cs="Times New Roman"/>
          <w:sz w:val="24"/>
          <w:szCs w:val="24"/>
        </w:rPr>
        <w:t>приложение 1</w:t>
      </w:r>
      <w:r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.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рограмма содержит: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а) паспорт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б) характеристику текущего состояния сферы реализации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в) цель и задачи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целевые показатели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сроки реализации </w:t>
      </w:r>
      <w:r w:rsidR="00E50493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г) обоснование выделения подпрограмм;</w:t>
      </w:r>
    </w:p>
    <w:p w:rsidR="00CE66AB" w:rsidRPr="00DE1CB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CB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DE1CBC">
        <w:rPr>
          <w:rFonts w:ascii="Times New Roman" w:hAnsi="Times New Roman" w:cs="Times New Roman"/>
          <w:sz w:val="24"/>
          <w:szCs w:val="24"/>
        </w:rPr>
        <w:t xml:space="preserve">) анализ рисков реализации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Pr="00DE1CBC">
        <w:rPr>
          <w:rFonts w:ascii="Times New Roman" w:hAnsi="Times New Roman" w:cs="Times New Roman"/>
          <w:sz w:val="24"/>
          <w:szCs w:val="24"/>
        </w:rPr>
        <w:t xml:space="preserve">рограммы и описание мер управления рисками реализации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E70F99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е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) ресурсное обеспечение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DE1CBC" w:rsidRDefault="00E70F99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ж</w:t>
      </w:r>
      <w:r w:rsidR="00CE66AB" w:rsidRPr="00DE1CBC">
        <w:rPr>
          <w:rFonts w:ascii="Times New Roman" w:hAnsi="Times New Roman" w:cs="Times New Roman"/>
          <w:sz w:val="24"/>
          <w:szCs w:val="24"/>
        </w:rPr>
        <w:t xml:space="preserve">) ожидаемые конечные результаты реализации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 xml:space="preserve">и) подпрограммы </w:t>
      </w:r>
      <w:r w:rsidR="001B6CAC" w:rsidRPr="00DE1CBC">
        <w:rPr>
          <w:rFonts w:ascii="Times New Roman" w:hAnsi="Times New Roman" w:cs="Times New Roman"/>
          <w:sz w:val="24"/>
          <w:szCs w:val="24"/>
        </w:rPr>
        <w:t>П</w:t>
      </w:r>
      <w:r w:rsidRPr="00DE1CBC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5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обеспечивает согласование проекта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с соисполнителями, участниками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E70F99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026CA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</w:t>
      </w:r>
      <w:r w:rsidR="00D46508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 xml:space="preserve">. Согласованный с соисполнителями, участниками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проект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095E4F">
        <w:rPr>
          <w:rFonts w:ascii="Times New Roman" w:hAnsi="Times New Roman" w:cs="Times New Roman"/>
          <w:sz w:val="24"/>
          <w:szCs w:val="24"/>
        </w:rPr>
        <w:t xml:space="preserve">, </w:t>
      </w:r>
      <w:r w:rsidR="00095E4F" w:rsidRPr="00C1070E">
        <w:rPr>
          <w:rFonts w:ascii="Times New Roman" w:hAnsi="Times New Roman" w:cs="Times New Roman"/>
          <w:sz w:val="24"/>
          <w:szCs w:val="24"/>
        </w:rPr>
        <w:t>подпрограммы</w:t>
      </w:r>
      <w:r w:rsidR="00E70F99" w:rsidRPr="00820FCF">
        <w:rPr>
          <w:rFonts w:ascii="Times New Roman" w:hAnsi="Times New Roman" w:cs="Times New Roman"/>
          <w:sz w:val="24"/>
          <w:szCs w:val="24"/>
        </w:rPr>
        <w:t xml:space="preserve"> 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доработанный</w:t>
      </w:r>
      <w:r w:rsidR="00E70F99" w:rsidRPr="00820FCF">
        <w:rPr>
          <w:rFonts w:ascii="Times New Roman" w:hAnsi="Times New Roman" w:cs="Times New Roman"/>
          <w:sz w:val="24"/>
          <w:szCs w:val="24"/>
        </w:rPr>
        <w:t>,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при необходимости, по его результатам, направляется </w:t>
      </w:r>
      <w:r w:rsidRPr="00963692">
        <w:rPr>
          <w:rFonts w:ascii="Times New Roman" w:hAnsi="Times New Roman" w:cs="Times New Roman"/>
          <w:sz w:val="24"/>
          <w:szCs w:val="24"/>
        </w:rPr>
        <w:t xml:space="preserve">ответственным исполнителем для </w:t>
      </w:r>
      <w:r w:rsidRPr="00026CA2">
        <w:rPr>
          <w:rFonts w:ascii="Times New Roman" w:hAnsi="Times New Roman" w:cs="Times New Roman"/>
          <w:sz w:val="24"/>
          <w:szCs w:val="24"/>
        </w:rPr>
        <w:t>рассмотрения</w:t>
      </w:r>
      <w:r w:rsidR="00E70F99" w:rsidRPr="00026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E70F99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43003E" w:rsidRPr="00026CA2">
        <w:rPr>
          <w:rFonts w:ascii="Times New Roman" w:hAnsi="Times New Roman" w:cs="Times New Roman"/>
          <w:sz w:val="24"/>
          <w:szCs w:val="24"/>
        </w:rPr>
        <w:t xml:space="preserve"> </w:t>
      </w:r>
      <w:r w:rsidRPr="00026CA2">
        <w:rPr>
          <w:rFonts w:ascii="Times New Roman" w:hAnsi="Times New Roman" w:cs="Times New Roman"/>
          <w:sz w:val="24"/>
          <w:szCs w:val="24"/>
        </w:rPr>
        <w:t>в срок не позднее 20 августа года, предшествующего первому году ее реализации.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>17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E70F99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E70F99" w:rsidRPr="00026CA2">
        <w:rPr>
          <w:rFonts w:ascii="Times New Roman" w:hAnsi="Times New Roman" w:cs="Times New Roman"/>
          <w:sz w:val="24"/>
          <w:szCs w:val="24"/>
        </w:rPr>
        <w:t>, юридический отдел, управляющий делами в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</w:t>
      </w:r>
      <w:r w:rsidR="00FF2FDD" w:rsidRPr="00026CA2">
        <w:rPr>
          <w:rFonts w:ascii="Times New Roman" w:hAnsi="Times New Roman" w:cs="Times New Roman"/>
          <w:sz w:val="24"/>
          <w:szCs w:val="24"/>
        </w:rPr>
        <w:t>течение трех рабочих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дней со дня поступления проекта </w:t>
      </w:r>
      <w:r w:rsidR="001B6CAC" w:rsidRPr="00026CA2">
        <w:rPr>
          <w:rFonts w:ascii="Times New Roman" w:hAnsi="Times New Roman" w:cs="Times New Roman"/>
          <w:sz w:val="24"/>
          <w:szCs w:val="24"/>
        </w:rPr>
        <w:t>П</w:t>
      </w:r>
      <w:r w:rsidR="00CE66AB" w:rsidRPr="00026CA2">
        <w:rPr>
          <w:rFonts w:ascii="Times New Roman" w:hAnsi="Times New Roman" w:cs="Times New Roman"/>
          <w:sz w:val="24"/>
          <w:szCs w:val="24"/>
        </w:rPr>
        <w:t>рограммы</w:t>
      </w:r>
      <w:r w:rsidR="000D7839" w:rsidRPr="00026CA2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обеспечива</w:t>
      </w:r>
      <w:r w:rsidR="00E70F99" w:rsidRPr="00026CA2">
        <w:rPr>
          <w:rFonts w:ascii="Times New Roman" w:hAnsi="Times New Roman" w:cs="Times New Roman"/>
          <w:sz w:val="24"/>
          <w:szCs w:val="24"/>
        </w:rPr>
        <w:t>ют</w:t>
      </w:r>
      <w:r w:rsidR="001B6CAC" w:rsidRPr="00026CA2">
        <w:rPr>
          <w:rFonts w:ascii="Times New Roman" w:hAnsi="Times New Roman" w:cs="Times New Roman"/>
          <w:sz w:val="24"/>
          <w:szCs w:val="24"/>
        </w:rPr>
        <w:t xml:space="preserve"> ее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рассмотрение</w:t>
      </w:r>
      <w:r w:rsidR="00CE66AB" w:rsidRPr="00D75EDD">
        <w:rPr>
          <w:rFonts w:ascii="Times New Roman" w:hAnsi="Times New Roman" w:cs="Times New Roman"/>
          <w:sz w:val="24"/>
          <w:szCs w:val="24"/>
        </w:rPr>
        <w:t xml:space="preserve">, по результатам которого проект </w:t>
      </w:r>
      <w:r w:rsidR="001B6CAC" w:rsidRPr="00D75EDD">
        <w:rPr>
          <w:rFonts w:ascii="Times New Roman" w:hAnsi="Times New Roman" w:cs="Times New Roman"/>
          <w:sz w:val="24"/>
          <w:szCs w:val="24"/>
        </w:rPr>
        <w:t>П</w:t>
      </w:r>
      <w:r w:rsidR="00CE66AB" w:rsidRPr="00D75EDD">
        <w:rPr>
          <w:rFonts w:ascii="Times New Roman" w:hAnsi="Times New Roman" w:cs="Times New Roman"/>
          <w:sz w:val="24"/>
          <w:szCs w:val="24"/>
        </w:rPr>
        <w:t xml:space="preserve">рограммы направляется ответственным исполнителем на рассмотрение </w:t>
      </w:r>
      <w:r w:rsidR="001B6CAC" w:rsidRPr="00D75EDD">
        <w:rPr>
          <w:rFonts w:ascii="Times New Roman" w:hAnsi="Times New Roman" w:cs="Times New Roman"/>
          <w:sz w:val="24"/>
          <w:szCs w:val="24"/>
        </w:rPr>
        <w:t>в финансовое управление</w:t>
      </w:r>
      <w:r w:rsidR="00E70F99" w:rsidRPr="00D75EDD">
        <w:rPr>
          <w:rFonts w:ascii="Times New Roman" w:hAnsi="Times New Roman" w:cs="Times New Roman"/>
          <w:sz w:val="24"/>
          <w:szCs w:val="24"/>
        </w:rPr>
        <w:t xml:space="preserve"> одновременно с бюджетной заявкой, </w:t>
      </w:r>
      <w:r w:rsidR="00E70F99" w:rsidRPr="00D75EDD">
        <w:rPr>
          <w:rFonts w:ascii="Times New Roman" w:hAnsi="Times New Roman" w:cs="Times New Roman"/>
          <w:sz w:val="24"/>
          <w:szCs w:val="24"/>
        </w:rPr>
        <w:lastRenderedPageBreak/>
        <w:t>необходимыми расчетами и обоснованиями, проектом плана мероприятий</w:t>
      </w:r>
      <w:r w:rsidR="00E70F99" w:rsidRPr="00820FCF">
        <w:rPr>
          <w:rFonts w:ascii="Times New Roman" w:hAnsi="Times New Roman" w:cs="Times New Roman"/>
          <w:sz w:val="24"/>
          <w:szCs w:val="24"/>
        </w:rPr>
        <w:t xml:space="preserve"> по реализации 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</w:t>
      </w:r>
      <w:r w:rsidR="001B6CAC" w:rsidRPr="00820FCF">
        <w:rPr>
          <w:rFonts w:ascii="Times New Roman" w:hAnsi="Times New Roman" w:cs="Times New Roman"/>
          <w:sz w:val="24"/>
          <w:szCs w:val="24"/>
        </w:rPr>
        <w:t xml:space="preserve">в финансовом управлении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B6CAC"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="000D7839">
        <w:rPr>
          <w:rFonts w:ascii="Times New Roman" w:hAnsi="Times New Roman" w:cs="Times New Roman"/>
          <w:sz w:val="24"/>
          <w:szCs w:val="24"/>
        </w:rPr>
        <w:t xml:space="preserve">, </w:t>
      </w:r>
      <w:r w:rsidR="000D7839" w:rsidRPr="00C1070E">
        <w:rPr>
          <w:rFonts w:ascii="Times New Roman" w:hAnsi="Times New Roman" w:cs="Times New Roman"/>
          <w:sz w:val="24"/>
          <w:szCs w:val="24"/>
        </w:rPr>
        <w:t>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может быть рекомендован к </w:t>
      </w:r>
      <w:r w:rsidR="00167AEB" w:rsidRPr="00820FCF">
        <w:rPr>
          <w:rFonts w:ascii="Times New Roman" w:hAnsi="Times New Roman" w:cs="Times New Roman"/>
          <w:sz w:val="24"/>
          <w:szCs w:val="24"/>
        </w:rPr>
        <w:t xml:space="preserve">утверждению, </w:t>
      </w:r>
      <w:r w:rsidR="00CE66AB" w:rsidRPr="00820FCF">
        <w:rPr>
          <w:rFonts w:ascii="Times New Roman" w:hAnsi="Times New Roman" w:cs="Times New Roman"/>
          <w:sz w:val="24"/>
          <w:szCs w:val="24"/>
        </w:rPr>
        <w:t>к направлению на доработку с последующим рассмотрением в соответствии с настоящим Положением либо к отклонению.</w:t>
      </w:r>
    </w:p>
    <w:p w:rsidR="00CE66AB" w:rsidRPr="0096369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70E">
        <w:rPr>
          <w:rFonts w:ascii="Times New Roman" w:hAnsi="Times New Roman" w:cs="Times New Roman"/>
          <w:sz w:val="24"/>
          <w:szCs w:val="24"/>
        </w:rPr>
        <w:t>19</w:t>
      </w:r>
      <w:r w:rsidR="00CE66AB" w:rsidRPr="00C1070E">
        <w:rPr>
          <w:rFonts w:ascii="Times New Roman" w:hAnsi="Times New Roman" w:cs="Times New Roman"/>
          <w:sz w:val="24"/>
          <w:szCs w:val="24"/>
        </w:rPr>
        <w:t xml:space="preserve">. Рассмотренный </w:t>
      </w:r>
      <w:r w:rsidR="00E70F99" w:rsidRPr="00C1070E">
        <w:rPr>
          <w:rFonts w:ascii="Times New Roman" w:hAnsi="Times New Roman" w:cs="Times New Roman"/>
          <w:sz w:val="24"/>
          <w:szCs w:val="24"/>
        </w:rPr>
        <w:t>п</w:t>
      </w:r>
      <w:r w:rsidR="00CE66AB" w:rsidRPr="00C1070E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167AEB" w:rsidRPr="00C1070E">
        <w:rPr>
          <w:rFonts w:ascii="Times New Roman" w:hAnsi="Times New Roman" w:cs="Times New Roman"/>
          <w:sz w:val="24"/>
          <w:szCs w:val="24"/>
        </w:rPr>
        <w:t>П</w:t>
      </w:r>
      <w:r w:rsidR="00CE66AB" w:rsidRPr="00C1070E">
        <w:rPr>
          <w:rFonts w:ascii="Times New Roman" w:hAnsi="Times New Roman" w:cs="Times New Roman"/>
          <w:sz w:val="24"/>
          <w:szCs w:val="24"/>
        </w:rPr>
        <w:t>рограммы</w:t>
      </w:r>
      <w:r w:rsidR="000D7839" w:rsidRPr="00C1070E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и проект постановления </w:t>
      </w:r>
      <w:r w:rsidR="00C1070E" w:rsidRPr="00963692">
        <w:rPr>
          <w:rFonts w:ascii="Times New Roman" w:hAnsi="Times New Roman" w:cs="Times New Roman"/>
          <w:sz w:val="24"/>
          <w:szCs w:val="24"/>
        </w:rPr>
        <w:t>А</w:t>
      </w:r>
      <w:r w:rsidR="00167AEB" w:rsidRPr="00963692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167AEB"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67AEB" w:rsidRPr="00963692">
        <w:rPr>
          <w:rFonts w:ascii="Times New Roman" w:hAnsi="Times New Roman" w:cs="Times New Roman"/>
          <w:sz w:val="24"/>
          <w:szCs w:val="24"/>
        </w:rPr>
        <w:t xml:space="preserve">. Бодайбо и района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67AEB" w:rsidRPr="00963692">
        <w:rPr>
          <w:rFonts w:ascii="Times New Roman" w:hAnsi="Times New Roman" w:cs="Times New Roman"/>
          <w:sz w:val="24"/>
          <w:szCs w:val="24"/>
        </w:rPr>
        <w:t>П</w:t>
      </w:r>
      <w:r w:rsidR="00CE66AB" w:rsidRPr="00963692">
        <w:rPr>
          <w:rFonts w:ascii="Times New Roman" w:hAnsi="Times New Roman" w:cs="Times New Roman"/>
          <w:sz w:val="24"/>
          <w:szCs w:val="24"/>
        </w:rPr>
        <w:t>рограммы представляются ответственным исполнителем на утверждени</w:t>
      </w:r>
      <w:r w:rsidR="00E70F99" w:rsidRPr="00963692">
        <w:rPr>
          <w:rFonts w:ascii="Times New Roman" w:hAnsi="Times New Roman" w:cs="Times New Roman"/>
          <w:sz w:val="24"/>
          <w:szCs w:val="24"/>
        </w:rPr>
        <w:t>е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 с учетом рекомендаций </w:t>
      </w:r>
      <w:r w:rsidR="00167AEB" w:rsidRPr="00963692">
        <w:rPr>
          <w:rFonts w:ascii="Times New Roman" w:hAnsi="Times New Roman" w:cs="Times New Roman"/>
          <w:sz w:val="24"/>
          <w:szCs w:val="24"/>
        </w:rPr>
        <w:t>финансового управления.</w:t>
      </w:r>
    </w:p>
    <w:p w:rsidR="006C1D38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0DB">
        <w:rPr>
          <w:rFonts w:ascii="Times New Roman" w:hAnsi="Times New Roman" w:cs="Times New Roman"/>
          <w:sz w:val="24"/>
          <w:szCs w:val="24"/>
        </w:rPr>
        <w:t>2</w:t>
      </w:r>
      <w:r w:rsidR="00D46508" w:rsidRPr="009E30DB">
        <w:rPr>
          <w:rFonts w:ascii="Times New Roman" w:hAnsi="Times New Roman" w:cs="Times New Roman"/>
          <w:sz w:val="24"/>
          <w:szCs w:val="24"/>
        </w:rPr>
        <w:t>0</w:t>
      </w:r>
      <w:r w:rsidRPr="009E30DB">
        <w:rPr>
          <w:rFonts w:ascii="Times New Roman" w:hAnsi="Times New Roman" w:cs="Times New Roman"/>
          <w:sz w:val="24"/>
          <w:szCs w:val="24"/>
        </w:rPr>
        <w:t xml:space="preserve">. </w:t>
      </w:r>
      <w:r w:rsidR="006C1D38" w:rsidRPr="00C02E7F">
        <w:rPr>
          <w:rFonts w:ascii="Times New Roman" w:hAnsi="Times New Roman" w:cs="Times New Roman"/>
          <w:sz w:val="24"/>
          <w:szCs w:val="24"/>
          <w:highlight w:val="yellow"/>
        </w:rPr>
        <w:t xml:space="preserve">Программы, проекты программ, предлагаемые к финансированию на очередной финансовый год и плановый период,  представляются в Ревизионную комиссию </w:t>
      </w:r>
      <w:proofErr w:type="gramStart"/>
      <w:r w:rsidR="006C1D38" w:rsidRPr="00C02E7F">
        <w:rPr>
          <w:rFonts w:ascii="Times New Roman" w:hAnsi="Times New Roman" w:cs="Times New Roman"/>
          <w:sz w:val="24"/>
          <w:szCs w:val="24"/>
          <w:highlight w:val="yellow"/>
        </w:rPr>
        <w:t>г</w:t>
      </w:r>
      <w:proofErr w:type="gramEnd"/>
      <w:r w:rsidR="006C1D38" w:rsidRPr="00C02E7F">
        <w:rPr>
          <w:rFonts w:ascii="Times New Roman" w:hAnsi="Times New Roman" w:cs="Times New Roman"/>
          <w:sz w:val="24"/>
          <w:szCs w:val="24"/>
          <w:highlight w:val="yellow"/>
        </w:rPr>
        <w:t>. Бодайбо и района для проведения экспертизы. Проекты муниципальных программ подлежат утверждению до 1 января очередного финансового года.</w:t>
      </w:r>
      <w:r w:rsidR="006C1D38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6C1D3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66AB" w:rsidRPr="006C1D38" w:rsidRDefault="006C1D3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AEB" w:rsidRPr="006C1D38">
        <w:rPr>
          <w:rFonts w:ascii="Times New Roman" w:hAnsi="Times New Roman" w:cs="Times New Roman"/>
          <w:sz w:val="24"/>
          <w:szCs w:val="24"/>
        </w:rPr>
        <w:t>П</w:t>
      </w:r>
      <w:r w:rsidR="00CE66AB" w:rsidRPr="006C1D38">
        <w:rPr>
          <w:rFonts w:ascii="Times New Roman" w:hAnsi="Times New Roman" w:cs="Times New Roman"/>
          <w:sz w:val="24"/>
          <w:szCs w:val="24"/>
        </w:rPr>
        <w:t>рограммы</w:t>
      </w:r>
      <w:r w:rsidR="00CC6D88" w:rsidRPr="006C1D38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 подлежат приведению в соответствие с </w:t>
      </w:r>
      <w:r w:rsidR="00167AEB" w:rsidRPr="006C1D38">
        <w:rPr>
          <w:rFonts w:ascii="Times New Roman" w:hAnsi="Times New Roman" w:cs="Times New Roman"/>
          <w:sz w:val="24"/>
          <w:szCs w:val="24"/>
        </w:rPr>
        <w:t xml:space="preserve">бюджетом МО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  </w:t>
      </w:r>
      <w:r w:rsidR="00167AEB" w:rsidRPr="006C1D38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 не позднее </w:t>
      </w:r>
      <w:r w:rsidR="00253571" w:rsidRPr="006C1D38">
        <w:rPr>
          <w:rFonts w:ascii="Times New Roman" w:hAnsi="Times New Roman" w:cs="Times New Roman"/>
          <w:sz w:val="24"/>
          <w:szCs w:val="24"/>
        </w:rPr>
        <w:t xml:space="preserve"> 1 апреля текущего финансового года.</w:t>
      </w:r>
    </w:p>
    <w:p w:rsidR="00CE66AB" w:rsidRPr="006C1D38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2</w:t>
      </w:r>
      <w:r w:rsidR="00D46508" w:rsidRPr="006C1D38">
        <w:rPr>
          <w:rFonts w:ascii="Times New Roman" w:hAnsi="Times New Roman" w:cs="Times New Roman"/>
          <w:sz w:val="24"/>
          <w:szCs w:val="24"/>
        </w:rPr>
        <w:t>1</w:t>
      </w:r>
      <w:r w:rsidRPr="006C1D38">
        <w:rPr>
          <w:rFonts w:ascii="Times New Roman" w:hAnsi="Times New Roman" w:cs="Times New Roman"/>
          <w:sz w:val="24"/>
          <w:szCs w:val="24"/>
        </w:rPr>
        <w:t xml:space="preserve">. 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В процессе реализации Программы</w:t>
      </w:r>
      <w:r w:rsidR="00C1070E" w:rsidRPr="006C1D38">
        <w:rPr>
          <w:rFonts w:ascii="Times New Roman" w:hAnsi="Times New Roman" w:cs="Times New Roman"/>
          <w:sz w:val="24"/>
          <w:szCs w:val="24"/>
        </w:rPr>
        <w:t>, подпрограммы, и/или плана мероприятий по реализации Программы, подпрограммы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ответственный исполнитель</w:t>
      </w:r>
      <w:r w:rsidR="00C1070E" w:rsidRPr="006C1D38">
        <w:rPr>
          <w:rFonts w:ascii="Times New Roman" w:hAnsi="Times New Roman" w:cs="Times New Roman"/>
          <w:sz w:val="24"/>
          <w:szCs w:val="24"/>
        </w:rPr>
        <w:t>, соисполнитель и участник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 инициир</w:t>
      </w:r>
      <w:r w:rsidR="00712548" w:rsidRPr="006C1D38">
        <w:rPr>
          <w:rFonts w:ascii="Times New Roman" w:hAnsi="Times New Roman" w:cs="Times New Roman"/>
          <w:sz w:val="24"/>
          <w:szCs w:val="24"/>
        </w:rPr>
        <w:t>ует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решение о внесении изменений в Программу</w:t>
      </w:r>
      <w:r w:rsidR="00C1070E" w:rsidRPr="006C1D38">
        <w:rPr>
          <w:rFonts w:ascii="Times New Roman" w:hAnsi="Times New Roman" w:cs="Times New Roman"/>
          <w:sz w:val="24"/>
          <w:szCs w:val="24"/>
        </w:rPr>
        <w:t xml:space="preserve">, подпрограмму и /или план мероприятий по реализации Программы, подпрограммы </w:t>
      </w:r>
      <w:r w:rsidR="000B3234" w:rsidRPr="006C1D38">
        <w:rPr>
          <w:rFonts w:ascii="Times New Roman" w:hAnsi="Times New Roman" w:cs="Times New Roman"/>
          <w:sz w:val="24"/>
          <w:szCs w:val="24"/>
        </w:rPr>
        <w:t xml:space="preserve"> в следующих случаях:</w:t>
      </w:r>
    </w:p>
    <w:p w:rsidR="000B3234" w:rsidRPr="006C1D38" w:rsidRDefault="000B3234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 xml:space="preserve">- </w:t>
      </w:r>
      <w:r w:rsidR="001648EC" w:rsidRPr="006C1D38">
        <w:rPr>
          <w:rFonts w:ascii="Times New Roman" w:hAnsi="Times New Roman" w:cs="Times New Roman"/>
          <w:sz w:val="24"/>
          <w:szCs w:val="24"/>
        </w:rPr>
        <w:t>при внесении изменений в нормативно правовые акты Российской Федерации, Иркутской области, в части внесения изменений в федеральные и государственные программы Иркутской области;</w:t>
      </w:r>
    </w:p>
    <w:p w:rsidR="001648EC" w:rsidRPr="006C1D38" w:rsidRDefault="001648EC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- при изменении объема финансирования Программы</w:t>
      </w:r>
      <w:r w:rsidR="00CC6D88" w:rsidRPr="006C1D38">
        <w:rPr>
          <w:rFonts w:ascii="Times New Roman" w:hAnsi="Times New Roman" w:cs="Times New Roman"/>
          <w:sz w:val="24"/>
          <w:szCs w:val="24"/>
        </w:rPr>
        <w:t>, подпрограммы</w:t>
      </w:r>
      <w:r w:rsidRPr="006C1D38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 (в том числе по результатам проведения оценки эффективности и результативности реализации Программы) при изменении бюджетных ассигнований на реализацию Программы в связи с внесением изменений в решение Думы </w:t>
      </w:r>
      <w:r w:rsidR="00FC497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C1D3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C1D38">
        <w:rPr>
          <w:rFonts w:ascii="Times New Roman" w:hAnsi="Times New Roman" w:cs="Times New Roman"/>
          <w:sz w:val="24"/>
          <w:szCs w:val="24"/>
        </w:rPr>
        <w:t>. Бодайбо и района о бюджете на очередной финансовый год и плановый период;</w:t>
      </w:r>
    </w:p>
    <w:p w:rsidR="001648EC" w:rsidRPr="006C1D38" w:rsidRDefault="001648EC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 xml:space="preserve">- </w:t>
      </w:r>
      <w:r w:rsidR="00C1426D" w:rsidRPr="006C1D38">
        <w:rPr>
          <w:rFonts w:ascii="Times New Roman" w:hAnsi="Times New Roman" w:cs="Times New Roman"/>
          <w:sz w:val="24"/>
          <w:szCs w:val="24"/>
        </w:rPr>
        <w:t>изменение объема финансирования Программы</w:t>
      </w:r>
      <w:r w:rsidR="00CC6D88" w:rsidRPr="006C1D38">
        <w:rPr>
          <w:rFonts w:ascii="Times New Roman" w:hAnsi="Times New Roman" w:cs="Times New Roman"/>
          <w:sz w:val="24"/>
          <w:szCs w:val="24"/>
        </w:rPr>
        <w:t>, подпрограммы</w:t>
      </w:r>
      <w:r w:rsidR="00C1426D" w:rsidRPr="006C1D38">
        <w:rPr>
          <w:rFonts w:ascii="Times New Roman" w:hAnsi="Times New Roman" w:cs="Times New Roman"/>
          <w:sz w:val="24"/>
          <w:szCs w:val="24"/>
        </w:rPr>
        <w:t xml:space="preserve"> за счет привлечения внебюджетных источников финансирования,  а также выделения и (или) измене</w:t>
      </w:r>
      <w:r w:rsidR="00C977BE" w:rsidRPr="006C1D38">
        <w:rPr>
          <w:rFonts w:ascii="Times New Roman" w:hAnsi="Times New Roman" w:cs="Times New Roman"/>
          <w:sz w:val="24"/>
          <w:szCs w:val="24"/>
        </w:rPr>
        <w:t xml:space="preserve">ния объема субсидий, и </w:t>
      </w:r>
      <w:r w:rsidR="00C1426D" w:rsidRPr="006C1D38">
        <w:rPr>
          <w:rFonts w:ascii="Times New Roman" w:hAnsi="Times New Roman" w:cs="Times New Roman"/>
          <w:sz w:val="24"/>
          <w:szCs w:val="24"/>
        </w:rPr>
        <w:t>иных межбюджетных транс</w:t>
      </w:r>
      <w:r w:rsidR="00C977BE" w:rsidRPr="006C1D38">
        <w:rPr>
          <w:rFonts w:ascii="Times New Roman" w:hAnsi="Times New Roman" w:cs="Times New Roman"/>
          <w:sz w:val="24"/>
          <w:szCs w:val="24"/>
        </w:rPr>
        <w:t xml:space="preserve">фертов из бюджета </w:t>
      </w:r>
      <w:r w:rsidR="00C1426D" w:rsidRPr="006C1D38">
        <w:rPr>
          <w:rFonts w:ascii="Times New Roman" w:hAnsi="Times New Roman" w:cs="Times New Roman"/>
          <w:sz w:val="24"/>
          <w:szCs w:val="24"/>
        </w:rPr>
        <w:t>Иркутской области, направляемых на реализацию Программы;</w:t>
      </w:r>
    </w:p>
    <w:p w:rsidR="004A0F25" w:rsidRPr="00B213E4" w:rsidRDefault="004A0F25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- при распределении (перераспределении) финансовых средств бюджета между Программами (подпрограммами) в пределах общей суммы, утвержденной соответствующему</w:t>
      </w:r>
      <w:r w:rsidRPr="00B213E4">
        <w:rPr>
          <w:rFonts w:ascii="Times New Roman" w:hAnsi="Times New Roman" w:cs="Times New Roman"/>
          <w:sz w:val="24"/>
          <w:szCs w:val="24"/>
        </w:rPr>
        <w:t xml:space="preserve"> главному распорядителю средств бюджета МО г. Бодайбо и района;</w:t>
      </w:r>
    </w:p>
    <w:p w:rsidR="00C1426D" w:rsidRPr="00B618A4" w:rsidRDefault="00C1426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13E4">
        <w:rPr>
          <w:rFonts w:ascii="Times New Roman" w:hAnsi="Times New Roman" w:cs="Times New Roman"/>
          <w:sz w:val="24"/>
          <w:szCs w:val="24"/>
        </w:rPr>
        <w:t xml:space="preserve">- </w:t>
      </w:r>
      <w:r w:rsidR="00C977BE" w:rsidRPr="00B213E4">
        <w:rPr>
          <w:rFonts w:ascii="Times New Roman" w:hAnsi="Times New Roman" w:cs="Times New Roman"/>
          <w:sz w:val="24"/>
          <w:szCs w:val="24"/>
        </w:rPr>
        <w:t>при распределении  (перераспределении) средств бюджета между</w:t>
      </w:r>
      <w:r w:rsidR="001F7956" w:rsidRPr="00B213E4">
        <w:rPr>
          <w:rFonts w:ascii="Times New Roman" w:hAnsi="Times New Roman" w:cs="Times New Roman"/>
          <w:sz w:val="24"/>
          <w:szCs w:val="24"/>
        </w:rPr>
        <w:t xml:space="preserve"> основными</w:t>
      </w:r>
      <w:r w:rsidR="001F7956" w:rsidRPr="004A0F25">
        <w:rPr>
          <w:rFonts w:ascii="Times New Roman" w:hAnsi="Times New Roman" w:cs="Times New Roman"/>
          <w:sz w:val="24"/>
          <w:szCs w:val="24"/>
        </w:rPr>
        <w:t xml:space="preserve"> мероприятиями, </w:t>
      </w:r>
      <w:r w:rsidR="00C977BE" w:rsidRPr="004A0F25">
        <w:rPr>
          <w:rFonts w:ascii="Times New Roman" w:hAnsi="Times New Roman" w:cs="Times New Roman"/>
          <w:sz w:val="24"/>
          <w:szCs w:val="24"/>
        </w:rPr>
        <w:t xml:space="preserve"> мероприятиями Программы</w:t>
      </w:r>
      <w:r w:rsidR="00CC6D88" w:rsidRPr="004A0F25">
        <w:rPr>
          <w:rFonts w:ascii="Times New Roman" w:hAnsi="Times New Roman" w:cs="Times New Roman"/>
          <w:sz w:val="24"/>
          <w:szCs w:val="24"/>
        </w:rPr>
        <w:t>, подпрограммы</w:t>
      </w:r>
      <w:r w:rsidR="00C977BE" w:rsidRPr="004A0F25">
        <w:rPr>
          <w:rFonts w:ascii="Times New Roman" w:hAnsi="Times New Roman" w:cs="Times New Roman"/>
          <w:sz w:val="24"/>
          <w:szCs w:val="24"/>
        </w:rPr>
        <w:t>;</w:t>
      </w:r>
    </w:p>
    <w:p w:rsidR="00C977BE" w:rsidRPr="00B618A4" w:rsidRDefault="00C977BE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>- при изменении  объемов финансирования мероприятий Программы либо подпрограммы в связи с экономией, сложившейся по результатам размещения заказов на закупку товаров, выполнение работ, оказание услуг для муниципальных нужд;</w:t>
      </w:r>
    </w:p>
    <w:p w:rsidR="00C977BE" w:rsidRPr="00B618A4" w:rsidRDefault="00C977BE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>- изменения задач Программы, подпрограмм, основных мероприятий, мероприятий, плановых значений целевых показателей, а также сроков реализации Программы и (или) текстовой части  Программы, подпрограммы;</w:t>
      </w:r>
    </w:p>
    <w:p w:rsidR="00C977BE" w:rsidRPr="00B618A4" w:rsidRDefault="00C977BE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18A4">
        <w:rPr>
          <w:rFonts w:ascii="Times New Roman" w:hAnsi="Times New Roman" w:cs="Times New Roman"/>
          <w:sz w:val="24"/>
          <w:szCs w:val="24"/>
        </w:rPr>
        <w:t>- при обнаруже</w:t>
      </w:r>
      <w:r w:rsidR="00CC6D88">
        <w:rPr>
          <w:rFonts w:ascii="Times New Roman" w:hAnsi="Times New Roman" w:cs="Times New Roman"/>
          <w:sz w:val="24"/>
          <w:szCs w:val="24"/>
        </w:rPr>
        <w:t xml:space="preserve">нии разработчиком </w:t>
      </w:r>
      <w:r w:rsidR="00CC6D88" w:rsidRPr="00011471">
        <w:rPr>
          <w:rFonts w:ascii="Times New Roman" w:hAnsi="Times New Roman" w:cs="Times New Roman"/>
          <w:sz w:val="24"/>
          <w:szCs w:val="24"/>
        </w:rPr>
        <w:t>(соисполнителем, участником) П</w:t>
      </w:r>
      <w:r w:rsidRPr="00011471">
        <w:rPr>
          <w:rFonts w:ascii="Times New Roman" w:hAnsi="Times New Roman" w:cs="Times New Roman"/>
          <w:sz w:val="24"/>
          <w:szCs w:val="24"/>
        </w:rPr>
        <w:t>рограм</w:t>
      </w:r>
      <w:r w:rsidR="00CC6D88" w:rsidRPr="00011471">
        <w:rPr>
          <w:rFonts w:ascii="Times New Roman" w:hAnsi="Times New Roman" w:cs="Times New Roman"/>
          <w:sz w:val="24"/>
          <w:szCs w:val="24"/>
        </w:rPr>
        <w:t xml:space="preserve">мы, подпрограммы </w:t>
      </w:r>
      <w:r w:rsidRPr="00011471">
        <w:rPr>
          <w:rFonts w:ascii="Times New Roman" w:hAnsi="Times New Roman" w:cs="Times New Roman"/>
          <w:sz w:val="24"/>
          <w:szCs w:val="24"/>
        </w:rPr>
        <w:t>технических ошибок</w:t>
      </w:r>
      <w:r w:rsidR="00C87050" w:rsidRPr="00011471">
        <w:rPr>
          <w:rFonts w:ascii="Times New Roman" w:hAnsi="Times New Roman" w:cs="Times New Roman"/>
          <w:sz w:val="24"/>
          <w:szCs w:val="24"/>
        </w:rPr>
        <w:t xml:space="preserve"> (описок, опечаток, грамматических или арифметических ошибок) в Программе</w:t>
      </w:r>
      <w:r w:rsidR="00CC6D88" w:rsidRPr="00011471">
        <w:rPr>
          <w:rFonts w:ascii="Times New Roman" w:hAnsi="Times New Roman" w:cs="Times New Roman"/>
          <w:sz w:val="24"/>
          <w:szCs w:val="24"/>
        </w:rPr>
        <w:t>, подпрограмме</w:t>
      </w:r>
      <w:r w:rsidR="00C87050" w:rsidRPr="0001147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87050" w:rsidRPr="00963692" w:rsidRDefault="00C87050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- ежегодно, в целях составления проекта бюджета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 на очередной финансовый год и плановый период.</w:t>
      </w:r>
    </w:p>
    <w:p w:rsidR="00C87050" w:rsidRPr="00026CA2" w:rsidRDefault="005767B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87050" w:rsidRPr="00026CA2">
        <w:rPr>
          <w:rFonts w:ascii="Times New Roman" w:hAnsi="Times New Roman" w:cs="Times New Roman"/>
          <w:sz w:val="24"/>
          <w:szCs w:val="24"/>
        </w:rPr>
        <w:t xml:space="preserve">Внесение в течение финансового </w:t>
      </w:r>
      <w:r w:rsidR="00C87050" w:rsidRPr="00DE137D">
        <w:rPr>
          <w:rFonts w:ascii="Times New Roman" w:hAnsi="Times New Roman" w:cs="Times New Roman"/>
          <w:sz w:val="24"/>
          <w:szCs w:val="24"/>
        </w:rPr>
        <w:t xml:space="preserve">года изменений в наименование мероприятий и (или) основного мероприятия, соответствующее утвержденному наименованию и коду целевой статьи расходов бюджета, не допускается, за исключением случая, если в течение </w:t>
      </w:r>
      <w:r w:rsidR="00C87050" w:rsidRPr="00DE137D">
        <w:rPr>
          <w:rFonts w:ascii="Times New Roman" w:hAnsi="Times New Roman" w:cs="Times New Roman"/>
          <w:sz w:val="24"/>
          <w:szCs w:val="24"/>
        </w:rPr>
        <w:lastRenderedPageBreak/>
        <w:t>финансового года по указанному мероприятию и (или) основному мероприятию, соответствующему утвержденному наименованию и коду целевой статьи расходов бюджета, не производились кассовые расходы соответствующего бюджета.</w:t>
      </w:r>
      <w:proofErr w:type="gramEnd"/>
    </w:p>
    <w:p w:rsidR="00011471" w:rsidRPr="00963692" w:rsidRDefault="00011471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Внесение</w:t>
      </w:r>
      <w:r w:rsidR="00C87050" w:rsidRPr="00963692">
        <w:rPr>
          <w:rFonts w:ascii="Times New Roman" w:hAnsi="Times New Roman" w:cs="Times New Roman"/>
          <w:sz w:val="24"/>
          <w:szCs w:val="24"/>
        </w:rPr>
        <w:t xml:space="preserve"> изменений в Программу</w:t>
      </w:r>
      <w:r w:rsidR="00CC6D88" w:rsidRPr="00963692">
        <w:rPr>
          <w:rFonts w:ascii="Times New Roman" w:hAnsi="Times New Roman" w:cs="Times New Roman"/>
          <w:sz w:val="24"/>
          <w:szCs w:val="24"/>
        </w:rPr>
        <w:t>, подпрограмму</w:t>
      </w:r>
      <w:r w:rsidRPr="00963692">
        <w:rPr>
          <w:rFonts w:ascii="Times New Roman" w:hAnsi="Times New Roman" w:cs="Times New Roman"/>
          <w:sz w:val="24"/>
          <w:szCs w:val="24"/>
        </w:rPr>
        <w:t xml:space="preserve"> осуществляется путем принятия муниципального правового акта Администрации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 xml:space="preserve">. Бодайбо и района. Внесение изменений в план мероприятий по реализации Программы, подпрограммы осуществляется путем принятия распоряжения Администрации </w:t>
      </w:r>
      <w:proofErr w:type="gramStart"/>
      <w:r w:rsidRPr="0096369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63692">
        <w:rPr>
          <w:rFonts w:ascii="Times New Roman" w:hAnsi="Times New Roman" w:cs="Times New Roman"/>
          <w:sz w:val="24"/>
          <w:szCs w:val="24"/>
        </w:rPr>
        <w:t>. Бодайбо и района или приказом руководителя структурного подразделения Администрации г. Бодайбо и района.</w:t>
      </w:r>
    </w:p>
    <w:p w:rsidR="00011471" w:rsidRDefault="00011471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Изменения в отдельные подпрограммы одной Программы вносятся единым муниципальным правовым актом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о внесении изменений в Программу.</w:t>
      </w:r>
    </w:p>
    <w:p w:rsidR="00011471" w:rsidRPr="006C1D38" w:rsidRDefault="00011471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2E7F">
        <w:rPr>
          <w:rFonts w:ascii="Times New Roman" w:hAnsi="Times New Roman" w:cs="Times New Roman"/>
          <w:sz w:val="24"/>
          <w:szCs w:val="24"/>
          <w:highlight w:val="yellow"/>
        </w:rPr>
        <w:t xml:space="preserve">Проект постановления о внесении изменений в Программу подлежит приведению в соответствии с решением Думы </w:t>
      </w:r>
      <w:proofErr w:type="gramStart"/>
      <w:r w:rsidRPr="00C02E7F">
        <w:rPr>
          <w:rFonts w:ascii="Times New Roman" w:hAnsi="Times New Roman" w:cs="Times New Roman"/>
          <w:sz w:val="24"/>
          <w:szCs w:val="24"/>
          <w:highlight w:val="yellow"/>
        </w:rPr>
        <w:t>г</w:t>
      </w:r>
      <w:proofErr w:type="gramEnd"/>
      <w:r w:rsidRPr="00C02E7F">
        <w:rPr>
          <w:rFonts w:ascii="Times New Roman" w:hAnsi="Times New Roman" w:cs="Times New Roman"/>
          <w:sz w:val="24"/>
          <w:szCs w:val="24"/>
          <w:highlight w:val="yellow"/>
        </w:rPr>
        <w:t>. Бодайбо и района о бюджете на текущий финансовый год и плановый период в течение одного месяца со дня вступления его в силу.</w:t>
      </w:r>
    </w:p>
    <w:p w:rsidR="00CE66AB" w:rsidRPr="00B618A4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1D38">
        <w:rPr>
          <w:rFonts w:ascii="Times New Roman" w:hAnsi="Times New Roman" w:cs="Times New Roman"/>
          <w:sz w:val="24"/>
          <w:szCs w:val="24"/>
        </w:rPr>
        <w:t>22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. </w:t>
      </w:r>
      <w:r w:rsidR="00167AEB" w:rsidRPr="006C1D38">
        <w:rPr>
          <w:rFonts w:ascii="Times New Roman" w:hAnsi="Times New Roman" w:cs="Times New Roman"/>
          <w:sz w:val="24"/>
          <w:szCs w:val="24"/>
        </w:rPr>
        <w:t>П</w:t>
      </w:r>
      <w:r w:rsidR="00985EDD" w:rsidRPr="006C1D38">
        <w:rPr>
          <w:rFonts w:ascii="Times New Roman" w:hAnsi="Times New Roman" w:cs="Times New Roman"/>
          <w:sz w:val="24"/>
          <w:szCs w:val="24"/>
        </w:rPr>
        <w:t>рограммы</w:t>
      </w:r>
      <w:r w:rsidR="008A5720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подлежат размещению на официальном сайте </w:t>
      </w:r>
      <w:r w:rsidR="00FF7C0F" w:rsidRPr="006C1D38">
        <w:rPr>
          <w:rFonts w:ascii="Times New Roman" w:hAnsi="Times New Roman" w:cs="Times New Roman"/>
          <w:sz w:val="24"/>
          <w:szCs w:val="24"/>
        </w:rPr>
        <w:t>А</w:t>
      </w:r>
      <w:r w:rsidR="00167AEB" w:rsidRPr="006C1D3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81012" w:rsidRPr="006C1D38">
        <w:rPr>
          <w:rFonts w:ascii="Times New Roman" w:hAnsi="Times New Roman" w:cs="Times New Roman"/>
          <w:sz w:val="24"/>
          <w:szCs w:val="24"/>
        </w:rPr>
        <w:t xml:space="preserve">МО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  </w:t>
      </w:r>
      <w:r w:rsidR="00981012" w:rsidRPr="006C1D38">
        <w:rPr>
          <w:rFonts w:ascii="Times New Roman" w:hAnsi="Times New Roman" w:cs="Times New Roman"/>
          <w:sz w:val="24"/>
          <w:szCs w:val="24"/>
        </w:rPr>
        <w:t>г. Бодайбо и района</w:t>
      </w:r>
      <w:r w:rsidR="00985EDD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>в информационно</w:t>
      </w:r>
      <w:r w:rsidR="005507CE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>-</w:t>
      </w:r>
      <w:r w:rsidR="005507CE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6C1D38">
        <w:rPr>
          <w:rFonts w:ascii="Times New Roman" w:hAnsi="Times New Roman" w:cs="Times New Roman"/>
          <w:sz w:val="24"/>
          <w:szCs w:val="24"/>
        </w:rPr>
        <w:t xml:space="preserve">телекоммуникационной сети </w:t>
      </w:r>
      <w:r w:rsidR="00981012" w:rsidRPr="006C1D38">
        <w:rPr>
          <w:rFonts w:ascii="Times New Roman" w:hAnsi="Times New Roman" w:cs="Times New Roman"/>
          <w:sz w:val="24"/>
          <w:szCs w:val="24"/>
        </w:rPr>
        <w:t>«</w:t>
      </w:r>
      <w:r w:rsidR="00CE66AB" w:rsidRPr="006C1D38">
        <w:rPr>
          <w:rFonts w:ascii="Times New Roman" w:hAnsi="Times New Roman" w:cs="Times New Roman"/>
          <w:sz w:val="24"/>
          <w:szCs w:val="24"/>
        </w:rPr>
        <w:t>Интернет</w:t>
      </w:r>
      <w:r w:rsidR="00981012" w:rsidRPr="006C1D38">
        <w:rPr>
          <w:rFonts w:ascii="Times New Roman" w:hAnsi="Times New Roman" w:cs="Times New Roman"/>
          <w:sz w:val="24"/>
          <w:szCs w:val="24"/>
        </w:rPr>
        <w:t>»</w:t>
      </w:r>
      <w:r w:rsidR="008A5720" w:rsidRPr="006C1D38">
        <w:rPr>
          <w:rFonts w:ascii="Times New Roman" w:hAnsi="Times New Roman" w:cs="Times New Roman"/>
          <w:sz w:val="24"/>
          <w:szCs w:val="24"/>
        </w:rPr>
        <w:t xml:space="preserve"> </w:t>
      </w:r>
      <w:r w:rsidR="00A64B7F" w:rsidRPr="006C1D38">
        <w:rPr>
          <w:rFonts w:ascii="Times New Roman" w:hAnsi="Times New Roman" w:cs="Times New Roman"/>
          <w:sz w:val="24"/>
          <w:szCs w:val="24"/>
        </w:rPr>
        <w:t>с учетом</w:t>
      </w:r>
      <w:r w:rsidR="00A64B7F" w:rsidRPr="004A0F25">
        <w:rPr>
          <w:rFonts w:ascii="Times New Roman" w:hAnsi="Times New Roman" w:cs="Times New Roman"/>
          <w:sz w:val="24"/>
          <w:szCs w:val="24"/>
        </w:rPr>
        <w:t xml:space="preserve"> внесенных изменений</w:t>
      </w:r>
      <w:r w:rsidR="00985EDD" w:rsidRPr="004A0F25">
        <w:rPr>
          <w:rFonts w:ascii="Times New Roman" w:hAnsi="Times New Roman" w:cs="Times New Roman"/>
          <w:sz w:val="24"/>
          <w:szCs w:val="24"/>
        </w:rPr>
        <w:t>.</w:t>
      </w:r>
    </w:p>
    <w:p w:rsidR="00CE66AB" w:rsidRPr="00B618A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129"/>
      <w:bookmarkEnd w:id="6"/>
      <w:r w:rsidRPr="00B618A4">
        <w:rPr>
          <w:rFonts w:ascii="Times New Roman" w:hAnsi="Times New Roman" w:cs="Times New Roman"/>
          <w:sz w:val="24"/>
          <w:szCs w:val="24"/>
        </w:rPr>
        <w:t>Глава 4. РЕАЛИЗАЦИЯ ПРОГРАММ</w:t>
      </w:r>
      <w:r w:rsidR="00981012" w:rsidRPr="00B618A4">
        <w:rPr>
          <w:rFonts w:ascii="Times New Roman" w:hAnsi="Times New Roman" w:cs="Times New Roman"/>
          <w:sz w:val="24"/>
          <w:szCs w:val="24"/>
        </w:rPr>
        <w:t>Ы</w:t>
      </w:r>
      <w:r w:rsidR="00CC6D88">
        <w:rPr>
          <w:rFonts w:ascii="Times New Roman" w:hAnsi="Times New Roman" w:cs="Times New Roman"/>
          <w:sz w:val="24"/>
          <w:szCs w:val="24"/>
        </w:rPr>
        <w:t xml:space="preserve">, </w:t>
      </w:r>
      <w:r w:rsidR="00CC6D88" w:rsidRPr="00FF7C0F">
        <w:rPr>
          <w:rFonts w:ascii="Times New Roman" w:hAnsi="Times New Roman" w:cs="Times New Roman"/>
          <w:sz w:val="24"/>
          <w:szCs w:val="24"/>
        </w:rPr>
        <w:t>ПОДПРОГРАММЫ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484589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2</w:t>
      </w:r>
      <w:r w:rsidR="00D46508">
        <w:rPr>
          <w:rFonts w:ascii="Times New Roman" w:hAnsi="Times New Roman" w:cs="Times New Roman"/>
          <w:sz w:val="24"/>
          <w:szCs w:val="24"/>
        </w:rPr>
        <w:t>3</w:t>
      </w:r>
      <w:r w:rsidRPr="00DE1CBC">
        <w:rPr>
          <w:rFonts w:ascii="Times New Roman" w:hAnsi="Times New Roman" w:cs="Times New Roman"/>
          <w:sz w:val="24"/>
          <w:szCs w:val="24"/>
        </w:rPr>
        <w:t>. Реализация П</w:t>
      </w:r>
      <w:r w:rsidR="00CE66AB" w:rsidRPr="00DE1CBC">
        <w:rPr>
          <w:rFonts w:ascii="Times New Roman" w:hAnsi="Times New Roman" w:cs="Times New Roman"/>
          <w:sz w:val="24"/>
          <w:szCs w:val="24"/>
        </w:rPr>
        <w:t>рограммы осуществляется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8" w:anchor="Par958" w:history="1">
        <w:r w:rsidR="00CE66AB"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планом</w:t>
        </w:r>
      </w:hyperlink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981012" w:rsidRPr="00820FCF">
        <w:rPr>
          <w:rFonts w:ascii="Times New Roman" w:hAnsi="Times New Roman" w:cs="Times New Roman"/>
          <w:sz w:val="24"/>
          <w:szCs w:val="24"/>
        </w:rPr>
        <w:t xml:space="preserve"> по реализации 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, который разрабатывается ответственным исполнителем совместно с </w:t>
      </w:r>
      <w:r w:rsidR="00CE66AB" w:rsidRPr="00D46508">
        <w:rPr>
          <w:rFonts w:ascii="Times New Roman" w:hAnsi="Times New Roman" w:cs="Times New Roman"/>
          <w:sz w:val="24"/>
          <w:szCs w:val="24"/>
        </w:rPr>
        <w:t>соисполнителями</w:t>
      </w:r>
      <w:r w:rsidR="00A83F3D" w:rsidRPr="00D46508">
        <w:rPr>
          <w:rFonts w:ascii="Times New Roman" w:hAnsi="Times New Roman" w:cs="Times New Roman"/>
          <w:sz w:val="24"/>
          <w:szCs w:val="24"/>
        </w:rPr>
        <w:t xml:space="preserve"> и участниками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содержит перечень мероприятий </w:t>
      </w: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 с указанием исполнителей, сроков реализации, показателей мероприятий и объемов ресурсного обеспечения в соответствии с </w:t>
      </w:r>
      <w:r w:rsidR="00631795">
        <w:rPr>
          <w:rFonts w:ascii="Times New Roman" w:hAnsi="Times New Roman" w:cs="Times New Roman"/>
          <w:sz w:val="24"/>
          <w:szCs w:val="24"/>
        </w:rPr>
        <w:t>п</w:t>
      </w:r>
      <w:r w:rsidR="00901F1F">
        <w:rPr>
          <w:rFonts w:ascii="Times New Roman" w:hAnsi="Times New Roman" w:cs="Times New Roman"/>
          <w:sz w:val="24"/>
          <w:szCs w:val="24"/>
        </w:rPr>
        <w:t>риложени</w:t>
      </w:r>
      <w:r w:rsidR="00631795">
        <w:rPr>
          <w:rFonts w:ascii="Times New Roman" w:hAnsi="Times New Roman" w:cs="Times New Roman"/>
          <w:sz w:val="24"/>
          <w:szCs w:val="24"/>
        </w:rPr>
        <w:t>ем</w:t>
      </w:r>
      <w:r w:rsidR="00901F1F">
        <w:rPr>
          <w:rFonts w:ascii="Times New Roman" w:hAnsi="Times New Roman" w:cs="Times New Roman"/>
          <w:sz w:val="24"/>
          <w:szCs w:val="24"/>
        </w:rPr>
        <w:t xml:space="preserve"> </w:t>
      </w:r>
      <w:r w:rsidR="00631795">
        <w:rPr>
          <w:rFonts w:ascii="Times New Roman" w:hAnsi="Times New Roman" w:cs="Times New Roman"/>
          <w:sz w:val="24"/>
          <w:szCs w:val="24"/>
        </w:rPr>
        <w:t xml:space="preserve">2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31795">
        <w:rPr>
          <w:rFonts w:ascii="Times New Roman" w:hAnsi="Times New Roman" w:cs="Times New Roman"/>
          <w:sz w:val="24"/>
          <w:szCs w:val="24"/>
        </w:rPr>
        <w:t>к настоящему Порядку</w:t>
      </w:r>
      <w:r w:rsidR="00CE66AB" w:rsidRPr="00820FCF">
        <w:rPr>
          <w:rFonts w:ascii="Times New Roman" w:hAnsi="Times New Roman" w:cs="Times New Roman"/>
          <w:sz w:val="24"/>
          <w:szCs w:val="24"/>
        </w:rPr>
        <w:t>.</w:t>
      </w:r>
      <w:r w:rsidR="00CC6D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D88" w:rsidRPr="00820FCF" w:rsidRDefault="00CC6D8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F7C0F">
        <w:rPr>
          <w:rFonts w:ascii="Times New Roman" w:hAnsi="Times New Roman" w:cs="Times New Roman"/>
          <w:sz w:val="24"/>
          <w:szCs w:val="24"/>
        </w:rPr>
        <w:t>В случае наличия в составе Программы подпрограмм</w:t>
      </w:r>
      <w:r w:rsidR="00FF7C0F" w:rsidRPr="00FF7C0F">
        <w:rPr>
          <w:rFonts w:ascii="Times New Roman" w:hAnsi="Times New Roman" w:cs="Times New Roman"/>
          <w:sz w:val="24"/>
          <w:szCs w:val="24"/>
        </w:rPr>
        <w:t>,</w:t>
      </w:r>
      <w:r w:rsidRPr="00FF7C0F">
        <w:rPr>
          <w:rFonts w:ascii="Times New Roman" w:hAnsi="Times New Roman" w:cs="Times New Roman"/>
          <w:sz w:val="24"/>
          <w:szCs w:val="24"/>
        </w:rPr>
        <w:t xml:space="preserve"> </w:t>
      </w:r>
      <w:r w:rsidR="00FF7C0F" w:rsidRPr="00FF7C0F">
        <w:rPr>
          <w:rFonts w:ascii="Times New Roman" w:hAnsi="Times New Roman" w:cs="Times New Roman"/>
          <w:sz w:val="24"/>
          <w:szCs w:val="24"/>
        </w:rPr>
        <w:t xml:space="preserve">план мероприятий по реализации подпрограммы утверждается отдельным распоряжением Администрации </w:t>
      </w:r>
      <w:r w:rsidR="008E450E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FF7C0F" w:rsidRPr="00FF7C0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F7C0F" w:rsidRPr="00FF7C0F">
        <w:rPr>
          <w:rFonts w:ascii="Times New Roman" w:hAnsi="Times New Roman" w:cs="Times New Roman"/>
          <w:sz w:val="24"/>
          <w:szCs w:val="24"/>
        </w:rPr>
        <w:t>. Бодайбо и района или приказом руководителя структурного подразделения Администрации г. Бодайбо и района по каждой подпрограмме</w:t>
      </w:r>
      <w:r w:rsidRPr="00FF7C0F">
        <w:rPr>
          <w:rFonts w:ascii="Times New Roman" w:hAnsi="Times New Roman" w:cs="Times New Roman"/>
          <w:sz w:val="24"/>
          <w:szCs w:val="24"/>
        </w:rPr>
        <w:t>.</w:t>
      </w:r>
    </w:p>
    <w:p w:rsidR="00AF293D" w:rsidRPr="008E1A9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185B">
        <w:rPr>
          <w:rFonts w:ascii="Times New Roman" w:hAnsi="Times New Roman" w:cs="Times New Roman"/>
          <w:sz w:val="24"/>
          <w:szCs w:val="24"/>
        </w:rPr>
        <w:t>2</w:t>
      </w:r>
      <w:r w:rsidR="00D46508" w:rsidRPr="00A0185B">
        <w:rPr>
          <w:rFonts w:ascii="Times New Roman" w:hAnsi="Times New Roman" w:cs="Times New Roman"/>
          <w:sz w:val="24"/>
          <w:szCs w:val="24"/>
        </w:rPr>
        <w:t>4</w:t>
      </w:r>
      <w:r w:rsidRPr="00A0185B">
        <w:rPr>
          <w:rFonts w:ascii="Times New Roman" w:hAnsi="Times New Roman" w:cs="Times New Roman"/>
          <w:sz w:val="24"/>
          <w:szCs w:val="24"/>
        </w:rPr>
        <w:t>. Ответственный исполнитель</w:t>
      </w:r>
      <w:r w:rsidR="00A83F3D" w:rsidRPr="00A0185B">
        <w:rPr>
          <w:rFonts w:ascii="Times New Roman" w:hAnsi="Times New Roman" w:cs="Times New Roman"/>
          <w:sz w:val="24"/>
          <w:szCs w:val="24"/>
        </w:rPr>
        <w:t>,</w:t>
      </w:r>
      <w:r w:rsidR="002E5F27" w:rsidRPr="00A0185B">
        <w:rPr>
          <w:rFonts w:ascii="Times New Roman" w:hAnsi="Times New Roman" w:cs="Times New Roman"/>
          <w:sz w:val="24"/>
          <w:szCs w:val="24"/>
        </w:rPr>
        <w:t xml:space="preserve"> соисполнитель,</w:t>
      </w:r>
      <w:r w:rsidR="00A83F3D" w:rsidRPr="00A0185B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Pr="00A0185B">
        <w:rPr>
          <w:rFonts w:ascii="Times New Roman" w:hAnsi="Times New Roman" w:cs="Times New Roman"/>
          <w:sz w:val="24"/>
          <w:szCs w:val="24"/>
        </w:rPr>
        <w:t xml:space="preserve"> не </w:t>
      </w:r>
      <w:r w:rsidR="00253571" w:rsidRPr="00A0185B">
        <w:rPr>
          <w:rFonts w:ascii="Times New Roman" w:hAnsi="Times New Roman" w:cs="Times New Roman"/>
          <w:sz w:val="24"/>
          <w:szCs w:val="24"/>
        </w:rPr>
        <w:t>позднее 15</w:t>
      </w:r>
      <w:r w:rsidRPr="00A0185B">
        <w:rPr>
          <w:rFonts w:ascii="Times New Roman" w:hAnsi="Times New Roman" w:cs="Times New Roman"/>
          <w:sz w:val="24"/>
          <w:szCs w:val="24"/>
        </w:rPr>
        <w:t xml:space="preserve"> декабря текущего финансового года направляет проект плана мероприятий в </w:t>
      </w:r>
      <w:proofErr w:type="spellStart"/>
      <w:r w:rsidR="008912EB" w:rsidRPr="008E1A9C">
        <w:rPr>
          <w:rFonts w:ascii="Times New Roman" w:hAnsi="Times New Roman" w:cs="Times New Roman"/>
          <w:sz w:val="24"/>
          <w:szCs w:val="24"/>
        </w:rPr>
        <w:t>ОЭА</w:t>
      </w:r>
      <w:r w:rsidR="00981012" w:rsidRPr="008E1A9C">
        <w:rPr>
          <w:rFonts w:ascii="Times New Roman" w:hAnsi="Times New Roman" w:cs="Times New Roman"/>
          <w:sz w:val="24"/>
          <w:szCs w:val="24"/>
        </w:rPr>
        <w:t>П</w:t>
      </w:r>
      <w:r w:rsidR="008912EB" w:rsidRPr="008E1A9C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A0185B" w:rsidRPr="008E1A9C">
        <w:rPr>
          <w:rFonts w:ascii="Times New Roman" w:hAnsi="Times New Roman" w:cs="Times New Roman"/>
          <w:sz w:val="24"/>
          <w:szCs w:val="24"/>
        </w:rPr>
        <w:t xml:space="preserve"> на проверку.</w:t>
      </w:r>
      <w:r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AF293D" w:rsidRPr="008E1A9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66AB" w:rsidRPr="008E1A9C" w:rsidRDefault="00AF293D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1A9C">
        <w:rPr>
          <w:rFonts w:ascii="Times New Roman" w:hAnsi="Times New Roman" w:cs="Times New Roman"/>
          <w:sz w:val="24"/>
          <w:szCs w:val="24"/>
        </w:rPr>
        <w:t>25.</w:t>
      </w:r>
      <w:r w:rsidR="00A0185B" w:rsidRPr="008E1A9C">
        <w:rPr>
          <w:rFonts w:ascii="Times New Roman" w:hAnsi="Times New Roman" w:cs="Times New Roman"/>
          <w:sz w:val="24"/>
          <w:szCs w:val="24"/>
        </w:rPr>
        <w:t xml:space="preserve"> Согласованный юридическим отделом, </w:t>
      </w:r>
      <w:proofErr w:type="spellStart"/>
      <w:r w:rsidR="00A0185B" w:rsidRPr="008E1A9C">
        <w:rPr>
          <w:rFonts w:ascii="Times New Roman" w:hAnsi="Times New Roman" w:cs="Times New Roman"/>
          <w:sz w:val="24"/>
          <w:szCs w:val="24"/>
        </w:rPr>
        <w:t>ОЭАПиПР</w:t>
      </w:r>
      <w:proofErr w:type="spellEnd"/>
      <w:r w:rsidR="00A0185B" w:rsidRPr="008E1A9C">
        <w:rPr>
          <w:rFonts w:ascii="Times New Roman" w:hAnsi="Times New Roman" w:cs="Times New Roman"/>
          <w:sz w:val="24"/>
          <w:szCs w:val="24"/>
        </w:rPr>
        <w:t>, МКУ «Ц</w:t>
      </w:r>
      <w:r w:rsidR="002E76D2" w:rsidRPr="008E1A9C">
        <w:rPr>
          <w:rFonts w:ascii="Times New Roman" w:hAnsi="Times New Roman" w:cs="Times New Roman"/>
          <w:sz w:val="24"/>
          <w:szCs w:val="24"/>
        </w:rPr>
        <w:t>ентрализованная бухгалтерия</w:t>
      </w:r>
      <w:r w:rsidR="00A0185B" w:rsidRPr="008E1A9C">
        <w:rPr>
          <w:rFonts w:ascii="Times New Roman" w:hAnsi="Times New Roman" w:cs="Times New Roman"/>
          <w:sz w:val="24"/>
          <w:szCs w:val="24"/>
        </w:rPr>
        <w:t xml:space="preserve"> администрации МО г. Бодайбо и района»,</w:t>
      </w:r>
      <w:r w:rsidR="002E76D2"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A0185B" w:rsidRPr="008E1A9C">
        <w:rPr>
          <w:rFonts w:ascii="Times New Roman" w:hAnsi="Times New Roman" w:cs="Times New Roman"/>
          <w:sz w:val="24"/>
          <w:szCs w:val="24"/>
        </w:rPr>
        <w:t xml:space="preserve"> управляющим делами</w:t>
      </w:r>
      <w:r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2E76D2" w:rsidRPr="008E1A9C">
        <w:rPr>
          <w:rFonts w:ascii="Times New Roman" w:hAnsi="Times New Roman" w:cs="Times New Roman"/>
          <w:sz w:val="24"/>
          <w:szCs w:val="24"/>
        </w:rPr>
        <w:t>проект п</w:t>
      </w:r>
      <w:r w:rsidR="00CE66AB" w:rsidRPr="008E1A9C">
        <w:rPr>
          <w:rFonts w:ascii="Times New Roman" w:hAnsi="Times New Roman" w:cs="Times New Roman"/>
          <w:sz w:val="24"/>
          <w:szCs w:val="24"/>
        </w:rPr>
        <w:t>лан</w:t>
      </w:r>
      <w:r w:rsidR="002E76D2" w:rsidRPr="008E1A9C">
        <w:rPr>
          <w:rFonts w:ascii="Times New Roman" w:hAnsi="Times New Roman" w:cs="Times New Roman"/>
          <w:sz w:val="24"/>
          <w:szCs w:val="24"/>
        </w:rPr>
        <w:t>а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2E76D2" w:rsidRPr="008E1A9C">
        <w:rPr>
          <w:rFonts w:ascii="Times New Roman" w:hAnsi="Times New Roman" w:cs="Times New Roman"/>
          <w:sz w:val="24"/>
          <w:szCs w:val="24"/>
        </w:rPr>
        <w:t xml:space="preserve"> направляется на</w:t>
      </w:r>
      <w:r w:rsidR="003C3AC3"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8E1A9C">
        <w:rPr>
          <w:rFonts w:ascii="Times New Roman" w:hAnsi="Times New Roman" w:cs="Times New Roman"/>
          <w:sz w:val="24"/>
          <w:szCs w:val="24"/>
        </w:rPr>
        <w:t>утвержд</w:t>
      </w:r>
      <w:r w:rsidR="002E76D2" w:rsidRPr="008E1A9C">
        <w:rPr>
          <w:rFonts w:ascii="Times New Roman" w:hAnsi="Times New Roman" w:cs="Times New Roman"/>
          <w:sz w:val="24"/>
          <w:szCs w:val="24"/>
        </w:rPr>
        <w:t xml:space="preserve">ение мэром г. Бодайбо и района или лицом </w:t>
      </w:r>
      <w:proofErr w:type="gramStart"/>
      <w:r w:rsidR="002E76D2" w:rsidRPr="008E1A9C">
        <w:rPr>
          <w:rFonts w:ascii="Times New Roman" w:hAnsi="Times New Roman" w:cs="Times New Roman"/>
          <w:sz w:val="24"/>
          <w:szCs w:val="24"/>
        </w:rPr>
        <w:t>его</w:t>
      </w:r>
      <w:proofErr w:type="gramEnd"/>
      <w:r w:rsidR="002E76D2" w:rsidRPr="008E1A9C">
        <w:rPr>
          <w:rFonts w:ascii="Times New Roman" w:hAnsi="Times New Roman" w:cs="Times New Roman"/>
          <w:sz w:val="24"/>
          <w:szCs w:val="24"/>
        </w:rPr>
        <w:t xml:space="preserve"> замещающим</w:t>
      </w:r>
      <w:r w:rsidR="0024768B" w:rsidRPr="008E1A9C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в срок до 2</w:t>
      </w:r>
      <w:r w:rsidR="00253571" w:rsidRPr="008E1A9C">
        <w:rPr>
          <w:rFonts w:ascii="Times New Roman" w:hAnsi="Times New Roman" w:cs="Times New Roman"/>
          <w:sz w:val="24"/>
          <w:szCs w:val="24"/>
        </w:rPr>
        <w:t>7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декабря текущего финансов</w:t>
      </w:r>
      <w:r w:rsidR="00253571" w:rsidRPr="008E1A9C">
        <w:rPr>
          <w:rFonts w:ascii="Times New Roman" w:hAnsi="Times New Roman" w:cs="Times New Roman"/>
          <w:sz w:val="24"/>
          <w:szCs w:val="24"/>
        </w:rPr>
        <w:t xml:space="preserve">ого года и </w:t>
      </w:r>
      <w:r w:rsidR="00CE66AB" w:rsidRPr="008E1A9C">
        <w:rPr>
          <w:rFonts w:ascii="Times New Roman" w:hAnsi="Times New Roman" w:cs="Times New Roman"/>
          <w:sz w:val="24"/>
          <w:szCs w:val="24"/>
        </w:rPr>
        <w:t xml:space="preserve"> направляется в</w:t>
      </w:r>
      <w:r w:rsidR="008912EB" w:rsidRPr="008E1A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8E1A9C">
        <w:rPr>
          <w:rFonts w:ascii="Times New Roman" w:hAnsi="Times New Roman" w:cs="Times New Roman"/>
          <w:sz w:val="24"/>
          <w:szCs w:val="24"/>
        </w:rPr>
        <w:t>ОЭА</w:t>
      </w:r>
      <w:r w:rsidR="00631795" w:rsidRPr="008E1A9C">
        <w:rPr>
          <w:rFonts w:ascii="Times New Roman" w:hAnsi="Times New Roman" w:cs="Times New Roman"/>
          <w:sz w:val="24"/>
          <w:szCs w:val="24"/>
        </w:rPr>
        <w:t>П</w:t>
      </w:r>
      <w:r w:rsidR="008912EB" w:rsidRPr="008E1A9C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E5F27" w:rsidRPr="008E1A9C">
        <w:rPr>
          <w:rFonts w:ascii="Times New Roman" w:hAnsi="Times New Roman" w:cs="Times New Roman"/>
          <w:sz w:val="24"/>
          <w:szCs w:val="24"/>
        </w:rPr>
        <w:t>, на бумажном носителе и в электронном виде.</w:t>
      </w:r>
    </w:p>
    <w:p w:rsidR="008D1587" w:rsidRPr="007D0F9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0F9C">
        <w:rPr>
          <w:rFonts w:ascii="Times New Roman" w:hAnsi="Times New Roman" w:cs="Times New Roman"/>
          <w:sz w:val="24"/>
          <w:szCs w:val="24"/>
        </w:rPr>
        <w:t>2</w:t>
      </w:r>
      <w:r w:rsidR="00D46508" w:rsidRPr="007D0F9C">
        <w:rPr>
          <w:rFonts w:ascii="Times New Roman" w:hAnsi="Times New Roman" w:cs="Times New Roman"/>
          <w:sz w:val="24"/>
          <w:szCs w:val="24"/>
        </w:rPr>
        <w:t>6</w:t>
      </w:r>
      <w:r w:rsidRPr="007D0F9C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</w:t>
      </w:r>
      <w:r w:rsidR="00484589" w:rsidRPr="007D0F9C">
        <w:rPr>
          <w:rFonts w:ascii="Times New Roman" w:hAnsi="Times New Roman" w:cs="Times New Roman"/>
          <w:sz w:val="24"/>
          <w:szCs w:val="24"/>
        </w:rPr>
        <w:t>П</w:t>
      </w:r>
      <w:r w:rsidRPr="007D0F9C">
        <w:rPr>
          <w:rFonts w:ascii="Times New Roman" w:hAnsi="Times New Roman" w:cs="Times New Roman"/>
          <w:sz w:val="24"/>
          <w:szCs w:val="24"/>
        </w:rPr>
        <w:t>рограмму</w:t>
      </w:r>
      <w:r w:rsidR="002E5F27" w:rsidRPr="007D0F9C">
        <w:rPr>
          <w:rFonts w:ascii="Times New Roman" w:hAnsi="Times New Roman" w:cs="Times New Roman"/>
          <w:sz w:val="24"/>
          <w:szCs w:val="24"/>
        </w:rPr>
        <w:t>, подпрограмму</w:t>
      </w:r>
      <w:r w:rsidRPr="007D0F9C">
        <w:rPr>
          <w:rFonts w:ascii="Times New Roman" w:hAnsi="Times New Roman" w:cs="Times New Roman"/>
          <w:sz w:val="24"/>
          <w:szCs w:val="24"/>
        </w:rPr>
        <w:t xml:space="preserve"> ответственный исполнитель</w:t>
      </w:r>
      <w:r w:rsidR="002E5F27" w:rsidRPr="007D0F9C">
        <w:rPr>
          <w:rFonts w:ascii="Times New Roman" w:hAnsi="Times New Roman" w:cs="Times New Roman"/>
          <w:sz w:val="24"/>
          <w:szCs w:val="24"/>
        </w:rPr>
        <w:t>, соисполнитель, участник</w:t>
      </w:r>
      <w:r w:rsidRPr="007D0F9C">
        <w:rPr>
          <w:rFonts w:ascii="Times New Roman" w:hAnsi="Times New Roman" w:cs="Times New Roman"/>
          <w:sz w:val="24"/>
          <w:szCs w:val="24"/>
        </w:rPr>
        <w:t xml:space="preserve"> в течение 10 рабочих дней вносит в план мероприятий соответствующие изменения по согласованию с</w:t>
      </w:r>
      <w:r w:rsidR="008912EB" w:rsidRPr="007D0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7D0F9C">
        <w:rPr>
          <w:rFonts w:ascii="Times New Roman" w:hAnsi="Times New Roman" w:cs="Times New Roman"/>
          <w:sz w:val="24"/>
          <w:szCs w:val="24"/>
        </w:rPr>
        <w:t>ОЭА</w:t>
      </w:r>
      <w:r w:rsidR="008D1587" w:rsidRPr="007D0F9C">
        <w:rPr>
          <w:rFonts w:ascii="Times New Roman" w:hAnsi="Times New Roman" w:cs="Times New Roman"/>
          <w:sz w:val="24"/>
          <w:szCs w:val="24"/>
        </w:rPr>
        <w:t>П</w:t>
      </w:r>
      <w:r w:rsidR="008912EB" w:rsidRPr="007D0F9C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E76D2" w:rsidRPr="007D0F9C">
        <w:rPr>
          <w:rFonts w:ascii="Times New Roman" w:hAnsi="Times New Roman" w:cs="Times New Roman"/>
          <w:sz w:val="24"/>
          <w:szCs w:val="24"/>
        </w:rPr>
        <w:t xml:space="preserve">, юридическим отделом, </w:t>
      </w:r>
      <w:proofErr w:type="spellStart"/>
      <w:r w:rsidR="002E76D2" w:rsidRPr="007D0F9C">
        <w:rPr>
          <w:rFonts w:ascii="Times New Roman" w:hAnsi="Times New Roman" w:cs="Times New Roman"/>
          <w:sz w:val="24"/>
          <w:szCs w:val="24"/>
        </w:rPr>
        <w:t>ОЭАПиПР</w:t>
      </w:r>
      <w:proofErr w:type="spellEnd"/>
      <w:r w:rsidR="002E76D2" w:rsidRPr="007D0F9C">
        <w:rPr>
          <w:rFonts w:ascii="Times New Roman" w:hAnsi="Times New Roman" w:cs="Times New Roman"/>
          <w:sz w:val="24"/>
          <w:szCs w:val="24"/>
        </w:rPr>
        <w:t>, МКУ «Централизованная бухгалтерия администрации МО г. Бодайбо и района»,  управляющим делами.</w:t>
      </w:r>
    </w:p>
    <w:p w:rsidR="00CE66AB" w:rsidRPr="007D0F9C" w:rsidRDefault="008D1587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0F9C">
        <w:rPr>
          <w:rFonts w:ascii="Times New Roman" w:hAnsi="Times New Roman" w:cs="Times New Roman"/>
          <w:sz w:val="24"/>
          <w:szCs w:val="24"/>
        </w:rPr>
        <w:t xml:space="preserve">Внесение изменений в план мероприятий по реализации Программы, подпрограммы осуществляется путем принятия распоряжения или приказа подготовленного структурными подразделениями Администрации </w:t>
      </w:r>
      <w:proofErr w:type="gramStart"/>
      <w:r w:rsidRPr="007D0F9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D0F9C">
        <w:rPr>
          <w:rFonts w:ascii="Times New Roman" w:hAnsi="Times New Roman" w:cs="Times New Roman"/>
          <w:sz w:val="24"/>
          <w:szCs w:val="24"/>
        </w:rPr>
        <w:t>. Бодайбо и района, являющимися ответственным исполнителем, соисполнителем, участником Программы.</w:t>
      </w:r>
    </w:p>
    <w:p w:rsidR="008D1587" w:rsidRPr="00963692" w:rsidRDefault="008D1587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0F9C">
        <w:rPr>
          <w:rFonts w:ascii="Times New Roman" w:hAnsi="Times New Roman" w:cs="Times New Roman"/>
          <w:sz w:val="24"/>
          <w:szCs w:val="24"/>
        </w:rPr>
        <w:t>Изменения в план мероприятий по реализации Программы, подпрограммы, которые не оказывают влияние на изменение объема финансирования мероприятий Программы</w:t>
      </w:r>
      <w:r w:rsidRPr="00963692">
        <w:rPr>
          <w:rFonts w:ascii="Times New Roman" w:hAnsi="Times New Roman" w:cs="Times New Roman"/>
          <w:sz w:val="24"/>
          <w:szCs w:val="24"/>
        </w:rPr>
        <w:t>, подпрограммы, не требуют внесения изменений в Программу, подпрограмму.</w:t>
      </w:r>
    </w:p>
    <w:p w:rsidR="00CE66AB" w:rsidRPr="00026CA2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t>27</w:t>
      </w:r>
      <w:r w:rsidR="00CE66AB" w:rsidRPr="00026CA2">
        <w:rPr>
          <w:rFonts w:ascii="Times New Roman" w:hAnsi="Times New Roman" w:cs="Times New Roman"/>
          <w:sz w:val="24"/>
          <w:szCs w:val="24"/>
        </w:rPr>
        <w:t>. Ответс</w:t>
      </w:r>
      <w:r w:rsidR="002E5F27" w:rsidRPr="00026CA2">
        <w:rPr>
          <w:rFonts w:ascii="Times New Roman" w:hAnsi="Times New Roman" w:cs="Times New Roman"/>
          <w:sz w:val="24"/>
          <w:szCs w:val="24"/>
        </w:rPr>
        <w:t>твенный исполнитель, соисполнитель, участник</w:t>
      </w:r>
      <w:r w:rsidR="005F6681" w:rsidRPr="00026CA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CE66AB" w:rsidRPr="00026CA2">
        <w:rPr>
          <w:rFonts w:ascii="Times New Roman" w:hAnsi="Times New Roman" w:cs="Times New Roman"/>
          <w:sz w:val="24"/>
          <w:szCs w:val="24"/>
        </w:rPr>
        <w:t xml:space="preserve"> формирует и представляет</w:t>
      </w:r>
      <w:r w:rsidR="00484589" w:rsidRPr="00026CA2">
        <w:rPr>
          <w:rFonts w:ascii="Times New Roman" w:hAnsi="Times New Roman" w:cs="Times New Roman"/>
          <w:sz w:val="24"/>
          <w:szCs w:val="24"/>
        </w:rPr>
        <w:t xml:space="preserve"> в</w:t>
      </w:r>
      <w:r w:rsidR="008912EB" w:rsidRPr="00026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2EB" w:rsidRPr="00026CA2">
        <w:rPr>
          <w:rFonts w:ascii="Times New Roman" w:hAnsi="Times New Roman" w:cs="Times New Roman"/>
          <w:sz w:val="24"/>
          <w:szCs w:val="24"/>
        </w:rPr>
        <w:t>ОЭА</w:t>
      </w:r>
      <w:r w:rsidR="00626F70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E5F27" w:rsidRPr="00026CA2">
        <w:rPr>
          <w:rFonts w:ascii="Times New Roman" w:hAnsi="Times New Roman" w:cs="Times New Roman"/>
          <w:sz w:val="24"/>
          <w:szCs w:val="24"/>
        </w:rPr>
        <w:t xml:space="preserve"> на бумажном носителе и в электронном виде</w:t>
      </w:r>
      <w:r w:rsidR="00484589" w:rsidRPr="00026CA2">
        <w:rPr>
          <w:rFonts w:ascii="Times New Roman" w:hAnsi="Times New Roman" w:cs="Times New Roman"/>
          <w:sz w:val="24"/>
          <w:szCs w:val="24"/>
        </w:rPr>
        <w:t>: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6CA2">
        <w:rPr>
          <w:rFonts w:ascii="Times New Roman" w:hAnsi="Times New Roman" w:cs="Times New Roman"/>
          <w:sz w:val="24"/>
          <w:szCs w:val="24"/>
        </w:rPr>
        <w:lastRenderedPageBreak/>
        <w:t xml:space="preserve">ежеквартально, до 25 числа месяца, следующего за отчетным кварталом, - отчет об исполнении мероприятий </w:t>
      </w:r>
      <w:r w:rsidR="00484589" w:rsidRPr="00026CA2">
        <w:rPr>
          <w:rFonts w:ascii="Times New Roman" w:hAnsi="Times New Roman" w:cs="Times New Roman"/>
          <w:sz w:val="24"/>
          <w:szCs w:val="24"/>
        </w:rPr>
        <w:t>Пр</w:t>
      </w:r>
      <w:r w:rsidRPr="00026CA2">
        <w:rPr>
          <w:rFonts w:ascii="Times New Roman" w:hAnsi="Times New Roman" w:cs="Times New Roman"/>
          <w:sz w:val="24"/>
          <w:szCs w:val="24"/>
        </w:rPr>
        <w:t>ограммы</w:t>
      </w:r>
      <w:r w:rsidR="002E5F27" w:rsidRPr="00026CA2">
        <w:rPr>
          <w:rFonts w:ascii="Times New Roman" w:hAnsi="Times New Roman" w:cs="Times New Roman"/>
          <w:sz w:val="24"/>
          <w:szCs w:val="24"/>
        </w:rPr>
        <w:t>,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 (далее - ежеквартальный отчет) </w:t>
      </w:r>
      <w:r w:rsidRPr="00963692">
        <w:rPr>
          <w:rFonts w:ascii="Times New Roman" w:hAnsi="Times New Roman" w:cs="Times New Roman"/>
          <w:sz w:val="24"/>
          <w:szCs w:val="24"/>
          <w:u w:val="single"/>
        </w:rPr>
        <w:t>нарастающим итогом с начала года;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 xml:space="preserve">ежегодно, не позднее 1 марта года, следующего за отчетным годом, - годовой отчет об исполнении мероприятий </w:t>
      </w:r>
      <w:r w:rsidR="00484589" w:rsidRPr="00963692">
        <w:rPr>
          <w:rFonts w:ascii="Times New Roman" w:hAnsi="Times New Roman" w:cs="Times New Roman"/>
          <w:sz w:val="24"/>
          <w:szCs w:val="24"/>
        </w:rPr>
        <w:t>П</w:t>
      </w:r>
      <w:r w:rsidRPr="00963692">
        <w:rPr>
          <w:rFonts w:ascii="Times New Roman" w:hAnsi="Times New Roman" w:cs="Times New Roman"/>
          <w:sz w:val="24"/>
          <w:szCs w:val="24"/>
        </w:rPr>
        <w:t>рограммы</w:t>
      </w:r>
      <w:r w:rsidR="002E5F27" w:rsidRPr="00963692">
        <w:rPr>
          <w:rFonts w:ascii="Times New Roman" w:hAnsi="Times New Roman" w:cs="Times New Roman"/>
          <w:sz w:val="24"/>
          <w:szCs w:val="24"/>
        </w:rPr>
        <w:t>, подпрограммы</w:t>
      </w:r>
      <w:r w:rsidRPr="00963692">
        <w:rPr>
          <w:rFonts w:ascii="Times New Roman" w:hAnsi="Times New Roman" w:cs="Times New Roman"/>
          <w:sz w:val="24"/>
          <w:szCs w:val="24"/>
        </w:rPr>
        <w:t xml:space="preserve"> (далее - годовой отчет).</w:t>
      </w:r>
    </w:p>
    <w:p w:rsidR="00CE66AB" w:rsidRPr="004A0F25" w:rsidRDefault="00D46508" w:rsidP="006E51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28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E66AB" w:rsidRPr="004A0F25">
        <w:rPr>
          <w:rFonts w:ascii="Times New Roman" w:hAnsi="Times New Roman" w:cs="Times New Roman"/>
          <w:sz w:val="24"/>
          <w:szCs w:val="24"/>
        </w:rPr>
        <w:t xml:space="preserve">Ежеквартальный отчет содержит информацию об исполнении мероприятий </w:t>
      </w:r>
      <w:r w:rsidR="00484589" w:rsidRPr="004A0F25">
        <w:rPr>
          <w:rFonts w:ascii="Times New Roman" w:hAnsi="Times New Roman" w:cs="Times New Roman"/>
          <w:sz w:val="24"/>
          <w:szCs w:val="24"/>
        </w:rPr>
        <w:t>П</w:t>
      </w:r>
      <w:r w:rsidR="0086444D" w:rsidRPr="004A0F25">
        <w:rPr>
          <w:rFonts w:ascii="Times New Roman" w:hAnsi="Times New Roman" w:cs="Times New Roman"/>
          <w:sz w:val="24"/>
          <w:szCs w:val="24"/>
        </w:rPr>
        <w:t>рограммы,</w:t>
      </w:r>
      <w:r w:rsidR="002E5F27" w:rsidRPr="004A0F25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6E51BC" w:rsidRPr="004A0F25">
        <w:rPr>
          <w:rFonts w:ascii="Times New Roman" w:hAnsi="Times New Roman" w:cs="Times New Roman"/>
          <w:sz w:val="24"/>
          <w:szCs w:val="24"/>
        </w:rPr>
        <w:t>,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отчет об испо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льзовании </w:t>
      </w:r>
      <w:r w:rsidR="004A0F25">
        <w:rPr>
          <w:rFonts w:ascii="Times New Roman" w:hAnsi="Times New Roman" w:cs="Times New Roman"/>
          <w:sz w:val="24"/>
          <w:szCs w:val="24"/>
        </w:rPr>
        <w:t>финансовых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средств, предусмотренных в бюджете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 МО г.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Бодайбо и района на реализацию Программы</w:t>
      </w:r>
      <w:r w:rsidR="009957A3" w:rsidRPr="004A0F25">
        <w:rPr>
          <w:rFonts w:ascii="Times New Roman" w:hAnsi="Times New Roman" w:cs="Times New Roman"/>
          <w:sz w:val="24"/>
          <w:szCs w:val="24"/>
        </w:rPr>
        <w:t xml:space="preserve"> (подпрограммы</w:t>
      </w:r>
      <w:r w:rsidR="006E51BC" w:rsidRPr="004A0F25">
        <w:rPr>
          <w:rFonts w:ascii="Times New Roman" w:hAnsi="Times New Roman" w:cs="Times New Roman"/>
          <w:sz w:val="24"/>
          <w:szCs w:val="24"/>
        </w:rPr>
        <w:t>) (приложения 4;5 к настоящему Порядку)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, </w:t>
      </w:r>
      <w:r w:rsidR="009957A3" w:rsidRPr="004A0F25">
        <w:rPr>
          <w:rFonts w:ascii="Times New Roman" w:hAnsi="Times New Roman" w:cs="Times New Roman"/>
          <w:sz w:val="24"/>
          <w:szCs w:val="24"/>
          <w:u w:val="single"/>
        </w:rPr>
        <w:t>пояснительную</w:t>
      </w:r>
      <w:r w:rsidR="0086444D" w:rsidRPr="004A0F25">
        <w:rPr>
          <w:rFonts w:ascii="Times New Roman" w:hAnsi="Times New Roman" w:cs="Times New Roman"/>
          <w:sz w:val="24"/>
          <w:szCs w:val="24"/>
          <w:u w:val="single"/>
        </w:rPr>
        <w:t xml:space="preserve"> записк</w:t>
      </w:r>
      <w:r w:rsidR="009957A3" w:rsidRPr="004A0F25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9957A3" w:rsidRPr="004A0F25">
        <w:rPr>
          <w:rFonts w:ascii="Times New Roman" w:hAnsi="Times New Roman" w:cs="Times New Roman"/>
          <w:sz w:val="24"/>
          <w:szCs w:val="24"/>
        </w:rPr>
        <w:t>с пояснениями о внесенных изменениях,</w:t>
      </w:r>
      <w:r w:rsidR="0086444D" w:rsidRPr="004A0F25">
        <w:rPr>
          <w:rFonts w:ascii="Times New Roman" w:hAnsi="Times New Roman" w:cs="Times New Roman"/>
          <w:sz w:val="24"/>
          <w:szCs w:val="24"/>
        </w:rPr>
        <w:t xml:space="preserve"> выполненных  (невыполненных) в отчетном периоде основных мероприятиях, мероприятиях (с указанием соответствующих причин в случае их невыполнения)</w:t>
      </w:r>
      <w:r w:rsidR="00B15131">
        <w:rPr>
          <w:rFonts w:ascii="Times New Roman" w:hAnsi="Times New Roman" w:cs="Times New Roman"/>
          <w:sz w:val="24"/>
          <w:szCs w:val="24"/>
        </w:rPr>
        <w:t>,</w:t>
      </w:r>
      <w:r w:rsidR="00CD59D2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согласно</w:t>
      </w:r>
      <w:r w:rsidR="00CD59D2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плану</w:t>
      </w:r>
      <w:r w:rsidR="00CD59D2" w:rsidRPr="004A0F25">
        <w:rPr>
          <w:rFonts w:ascii="Times New Roman" w:hAnsi="Times New Roman" w:cs="Times New Roman"/>
          <w:sz w:val="24"/>
          <w:szCs w:val="24"/>
        </w:rPr>
        <w:t xml:space="preserve"> </w:t>
      </w:r>
      <w:r w:rsidR="004A0F25">
        <w:rPr>
          <w:rFonts w:ascii="Times New Roman" w:hAnsi="Times New Roman" w:cs="Times New Roman"/>
          <w:sz w:val="24"/>
          <w:szCs w:val="24"/>
        </w:rPr>
        <w:t>мероприятий</w:t>
      </w:r>
      <w:r w:rsidR="009957A3" w:rsidRPr="004A0F25">
        <w:rPr>
          <w:rFonts w:ascii="Times New Roman" w:hAnsi="Times New Roman" w:cs="Times New Roman"/>
          <w:sz w:val="24"/>
          <w:szCs w:val="24"/>
        </w:rPr>
        <w:t>.</w:t>
      </w:r>
      <w:r w:rsidR="006E51BC" w:rsidRPr="004A0F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E66AB" w:rsidRPr="00B618A4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>29</w:t>
      </w:r>
      <w:r w:rsidR="00CE66AB" w:rsidRPr="00B618A4">
        <w:rPr>
          <w:rFonts w:ascii="Times New Roman" w:hAnsi="Times New Roman" w:cs="Times New Roman"/>
          <w:sz w:val="24"/>
          <w:szCs w:val="24"/>
        </w:rPr>
        <w:t>. Годовой отчет содержит:</w:t>
      </w:r>
    </w:p>
    <w:p w:rsidR="00CE66AB" w:rsidRPr="00766EC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18A4">
        <w:rPr>
          <w:rFonts w:ascii="Times New Roman" w:hAnsi="Times New Roman" w:cs="Times New Roman"/>
          <w:sz w:val="24"/>
          <w:szCs w:val="24"/>
        </w:rPr>
        <w:t xml:space="preserve">а) отчет об исполнении целевых показателей </w:t>
      </w:r>
      <w:r w:rsidR="00484589" w:rsidRPr="00B618A4">
        <w:rPr>
          <w:rFonts w:ascii="Times New Roman" w:hAnsi="Times New Roman" w:cs="Times New Roman"/>
          <w:sz w:val="24"/>
          <w:szCs w:val="24"/>
        </w:rPr>
        <w:t>П</w:t>
      </w:r>
      <w:r w:rsidRPr="00B618A4">
        <w:rPr>
          <w:rFonts w:ascii="Times New Roman" w:hAnsi="Times New Roman" w:cs="Times New Roman"/>
          <w:sz w:val="24"/>
          <w:szCs w:val="24"/>
        </w:rPr>
        <w:t>рограммы</w:t>
      </w:r>
      <w:r w:rsidR="002E5F27">
        <w:rPr>
          <w:rFonts w:ascii="Times New Roman" w:hAnsi="Times New Roman" w:cs="Times New Roman"/>
          <w:sz w:val="24"/>
          <w:szCs w:val="24"/>
        </w:rPr>
        <w:t xml:space="preserve">, </w:t>
      </w:r>
      <w:r w:rsidR="002E5F27" w:rsidRPr="00766ECC">
        <w:rPr>
          <w:rFonts w:ascii="Times New Roman" w:hAnsi="Times New Roman" w:cs="Times New Roman"/>
          <w:sz w:val="24"/>
          <w:szCs w:val="24"/>
        </w:rPr>
        <w:t>подпрограммы</w:t>
      </w:r>
      <w:r w:rsidRPr="00766ECC">
        <w:rPr>
          <w:rFonts w:ascii="Times New Roman" w:hAnsi="Times New Roman" w:cs="Times New Roman"/>
          <w:sz w:val="24"/>
          <w:szCs w:val="24"/>
        </w:rPr>
        <w:t xml:space="preserve"> по итогам отчетного года;</w:t>
      </w:r>
    </w:p>
    <w:p w:rsidR="00CE66AB" w:rsidRPr="00766ECC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 xml:space="preserve">б) отчет об исполнении мероприятий </w:t>
      </w:r>
      <w:r w:rsidR="00484589" w:rsidRPr="00766ECC">
        <w:rPr>
          <w:rFonts w:ascii="Times New Roman" w:hAnsi="Times New Roman" w:cs="Times New Roman"/>
          <w:sz w:val="24"/>
          <w:szCs w:val="24"/>
        </w:rPr>
        <w:t>П</w:t>
      </w:r>
      <w:r w:rsidRPr="00766ECC">
        <w:rPr>
          <w:rFonts w:ascii="Times New Roman" w:hAnsi="Times New Roman" w:cs="Times New Roman"/>
          <w:sz w:val="24"/>
          <w:szCs w:val="24"/>
        </w:rPr>
        <w:t>рограммы</w:t>
      </w:r>
      <w:r w:rsidR="002E5F27" w:rsidRPr="00766ECC">
        <w:rPr>
          <w:rFonts w:ascii="Times New Roman" w:hAnsi="Times New Roman" w:cs="Times New Roman"/>
          <w:sz w:val="24"/>
          <w:szCs w:val="24"/>
        </w:rPr>
        <w:t>, подпрограммы</w:t>
      </w:r>
      <w:r w:rsidRPr="00766ECC">
        <w:rPr>
          <w:rFonts w:ascii="Times New Roman" w:hAnsi="Times New Roman" w:cs="Times New Roman"/>
          <w:sz w:val="24"/>
          <w:szCs w:val="24"/>
        </w:rPr>
        <w:t xml:space="preserve"> за отчетный год;</w:t>
      </w:r>
    </w:p>
    <w:p w:rsidR="00CE66AB" w:rsidRPr="00766ECC" w:rsidRDefault="000263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3C2A">
        <w:rPr>
          <w:rFonts w:ascii="Times New Roman" w:hAnsi="Times New Roman" w:cs="Times New Roman"/>
          <w:sz w:val="24"/>
          <w:szCs w:val="24"/>
        </w:rPr>
        <w:t>в</w:t>
      </w:r>
      <w:r w:rsidR="00CE66AB" w:rsidRPr="00F33C2A">
        <w:rPr>
          <w:rFonts w:ascii="Times New Roman" w:hAnsi="Times New Roman" w:cs="Times New Roman"/>
          <w:sz w:val="24"/>
          <w:szCs w:val="24"/>
        </w:rPr>
        <w:t>) отчет об использовании</w:t>
      </w:r>
      <w:r w:rsidR="002F12F0" w:rsidRPr="00F33C2A">
        <w:rPr>
          <w:rFonts w:ascii="Times New Roman" w:hAnsi="Times New Roman" w:cs="Times New Roman"/>
          <w:sz w:val="24"/>
          <w:szCs w:val="24"/>
        </w:rPr>
        <w:t xml:space="preserve"> финансовых средств, предусмотренных в бюджете </w:t>
      </w:r>
      <w:r w:rsidR="00FC63A4" w:rsidRPr="00F33C2A">
        <w:rPr>
          <w:rFonts w:ascii="Times New Roman" w:hAnsi="Times New Roman" w:cs="Times New Roman"/>
          <w:sz w:val="24"/>
          <w:szCs w:val="24"/>
        </w:rPr>
        <w:t xml:space="preserve">МО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     </w:t>
      </w:r>
      <w:r w:rsidR="00FC63A4" w:rsidRPr="00F33C2A">
        <w:rPr>
          <w:rFonts w:ascii="Times New Roman" w:hAnsi="Times New Roman" w:cs="Times New Roman"/>
          <w:sz w:val="24"/>
          <w:szCs w:val="24"/>
        </w:rPr>
        <w:t xml:space="preserve">г. Бодайбо и района </w:t>
      </w:r>
      <w:r w:rsidR="00CE66AB" w:rsidRPr="00F33C2A">
        <w:rPr>
          <w:rFonts w:ascii="Times New Roman" w:hAnsi="Times New Roman" w:cs="Times New Roman"/>
          <w:sz w:val="24"/>
          <w:szCs w:val="24"/>
        </w:rPr>
        <w:t xml:space="preserve">на реализацию </w:t>
      </w:r>
      <w:r w:rsidR="00FC63A4" w:rsidRPr="00F33C2A">
        <w:rPr>
          <w:rFonts w:ascii="Times New Roman" w:hAnsi="Times New Roman" w:cs="Times New Roman"/>
          <w:sz w:val="24"/>
          <w:szCs w:val="24"/>
        </w:rPr>
        <w:t>П</w:t>
      </w:r>
      <w:r w:rsidR="00CE66AB" w:rsidRPr="00F33C2A">
        <w:rPr>
          <w:rFonts w:ascii="Times New Roman" w:hAnsi="Times New Roman" w:cs="Times New Roman"/>
          <w:sz w:val="24"/>
          <w:szCs w:val="24"/>
        </w:rPr>
        <w:t>рограммы</w:t>
      </w:r>
      <w:r w:rsidR="002E5F27" w:rsidRPr="00F33C2A">
        <w:rPr>
          <w:rFonts w:ascii="Times New Roman" w:hAnsi="Times New Roman" w:cs="Times New Roman"/>
          <w:sz w:val="24"/>
          <w:szCs w:val="24"/>
        </w:rPr>
        <w:t>, подпрограммы</w:t>
      </w:r>
      <w:r w:rsidR="00CE66AB" w:rsidRPr="00F33C2A">
        <w:rPr>
          <w:rFonts w:ascii="Times New Roman" w:hAnsi="Times New Roman" w:cs="Times New Roman"/>
          <w:sz w:val="24"/>
          <w:szCs w:val="24"/>
        </w:rPr>
        <w:t>;</w:t>
      </w:r>
    </w:p>
    <w:p w:rsidR="007154BD" w:rsidRPr="00766ECC" w:rsidRDefault="000263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г</w:t>
      </w:r>
      <w:r w:rsidR="007154BD" w:rsidRPr="00766ECC">
        <w:rPr>
          <w:rFonts w:ascii="Times New Roman" w:hAnsi="Times New Roman" w:cs="Times New Roman"/>
          <w:sz w:val="24"/>
          <w:szCs w:val="24"/>
        </w:rPr>
        <w:t xml:space="preserve">) </w:t>
      </w:r>
      <w:r w:rsidR="00FE4CEB">
        <w:rPr>
          <w:rFonts w:ascii="Times New Roman" w:hAnsi="Times New Roman" w:cs="Times New Roman"/>
          <w:sz w:val="24"/>
          <w:szCs w:val="24"/>
        </w:rPr>
        <w:t xml:space="preserve">оценка степени достижения задач </w:t>
      </w:r>
      <w:r w:rsidR="00FE4CEB" w:rsidRPr="00B75041">
        <w:rPr>
          <w:rFonts w:ascii="Times New Roman" w:hAnsi="Times New Roman" w:cs="Times New Roman"/>
          <w:sz w:val="24"/>
          <w:szCs w:val="24"/>
        </w:rPr>
        <w:t>Программы;</w:t>
      </w:r>
    </w:p>
    <w:p w:rsidR="00CE66AB" w:rsidRDefault="000263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6EC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CE66AB" w:rsidRPr="00766ECC">
        <w:rPr>
          <w:rFonts w:ascii="Times New Roman" w:hAnsi="Times New Roman" w:cs="Times New Roman"/>
          <w:sz w:val="24"/>
          <w:szCs w:val="24"/>
        </w:rPr>
        <w:t xml:space="preserve">) </w:t>
      </w:r>
      <w:r w:rsidR="00CE66AB" w:rsidRPr="00766ECC">
        <w:rPr>
          <w:rFonts w:ascii="Times New Roman" w:hAnsi="Times New Roman" w:cs="Times New Roman"/>
          <w:sz w:val="24"/>
          <w:szCs w:val="24"/>
          <w:u w:val="single"/>
        </w:rPr>
        <w:t>пояснительную записку</w:t>
      </w:r>
      <w:r w:rsidR="00CE66AB" w:rsidRPr="00766ECC">
        <w:rPr>
          <w:rFonts w:ascii="Times New Roman" w:hAnsi="Times New Roman" w:cs="Times New Roman"/>
          <w:sz w:val="24"/>
          <w:szCs w:val="24"/>
        </w:rPr>
        <w:t xml:space="preserve">, содержащую анализ факторов, повлиявших на ход реализации </w:t>
      </w:r>
      <w:r w:rsidR="00FC63A4" w:rsidRPr="00766ECC">
        <w:rPr>
          <w:rFonts w:ascii="Times New Roman" w:hAnsi="Times New Roman" w:cs="Times New Roman"/>
          <w:sz w:val="24"/>
          <w:szCs w:val="24"/>
        </w:rPr>
        <w:t>П</w:t>
      </w:r>
      <w:r w:rsidR="00CE66AB" w:rsidRPr="00766ECC">
        <w:rPr>
          <w:rFonts w:ascii="Times New Roman" w:hAnsi="Times New Roman" w:cs="Times New Roman"/>
          <w:sz w:val="24"/>
          <w:szCs w:val="24"/>
        </w:rPr>
        <w:t>рограммы,</w:t>
      </w:r>
      <w:r w:rsidR="002E5F27" w:rsidRPr="00766ECC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CE66AB" w:rsidRPr="00766ECC">
        <w:rPr>
          <w:rFonts w:ascii="Times New Roman" w:hAnsi="Times New Roman" w:cs="Times New Roman"/>
          <w:sz w:val="24"/>
          <w:szCs w:val="24"/>
        </w:rPr>
        <w:t xml:space="preserve"> сведения о внес</w:t>
      </w:r>
      <w:r w:rsidRPr="00B618A4">
        <w:rPr>
          <w:rFonts w:ascii="Times New Roman" w:hAnsi="Times New Roman" w:cs="Times New Roman"/>
          <w:sz w:val="24"/>
          <w:szCs w:val="24"/>
        </w:rPr>
        <w:t>енных и</w:t>
      </w:r>
      <w:r w:rsidR="00CE66AB" w:rsidRPr="00B618A4">
        <w:rPr>
          <w:rFonts w:ascii="Times New Roman" w:hAnsi="Times New Roman" w:cs="Times New Roman"/>
          <w:sz w:val="24"/>
          <w:szCs w:val="24"/>
        </w:rPr>
        <w:t xml:space="preserve">зменениях в </w:t>
      </w:r>
      <w:r w:rsidR="00FC63A4" w:rsidRPr="00B618A4">
        <w:rPr>
          <w:rFonts w:ascii="Times New Roman" w:hAnsi="Times New Roman" w:cs="Times New Roman"/>
          <w:sz w:val="24"/>
          <w:szCs w:val="24"/>
        </w:rPr>
        <w:t>П</w:t>
      </w:r>
      <w:r w:rsidR="00CE66AB" w:rsidRPr="00B618A4">
        <w:rPr>
          <w:rFonts w:ascii="Times New Roman" w:hAnsi="Times New Roman" w:cs="Times New Roman"/>
          <w:sz w:val="24"/>
          <w:szCs w:val="24"/>
        </w:rPr>
        <w:t>рограмму</w:t>
      </w:r>
      <w:r w:rsidR="002E5F27">
        <w:rPr>
          <w:rFonts w:ascii="Times New Roman" w:hAnsi="Times New Roman" w:cs="Times New Roman"/>
          <w:sz w:val="24"/>
          <w:szCs w:val="24"/>
        </w:rPr>
        <w:t xml:space="preserve">, </w:t>
      </w:r>
      <w:r w:rsidR="002E5F27" w:rsidRPr="00766ECC">
        <w:rPr>
          <w:rFonts w:ascii="Times New Roman" w:hAnsi="Times New Roman" w:cs="Times New Roman"/>
          <w:sz w:val="24"/>
          <w:szCs w:val="24"/>
        </w:rPr>
        <w:t>подпрограмму</w:t>
      </w:r>
      <w:r w:rsidRPr="00766ECC">
        <w:rPr>
          <w:rFonts w:ascii="Times New Roman" w:hAnsi="Times New Roman" w:cs="Times New Roman"/>
          <w:sz w:val="24"/>
          <w:szCs w:val="24"/>
        </w:rPr>
        <w:t xml:space="preserve"> с обоснованием</w:t>
      </w:r>
      <w:r w:rsidR="00CE66AB" w:rsidRPr="00766ECC">
        <w:rPr>
          <w:rFonts w:ascii="Times New Roman" w:hAnsi="Times New Roman" w:cs="Times New Roman"/>
          <w:sz w:val="24"/>
          <w:szCs w:val="24"/>
        </w:rPr>
        <w:t xml:space="preserve">, </w:t>
      </w:r>
      <w:r w:rsidRPr="00963692">
        <w:rPr>
          <w:rFonts w:ascii="Times New Roman" w:hAnsi="Times New Roman" w:cs="Times New Roman"/>
          <w:sz w:val="24"/>
          <w:szCs w:val="24"/>
        </w:rPr>
        <w:t xml:space="preserve">о выполненных (невыполненных) основных мероприятиях и мероприятиях (с указанием соответствующих причин в случае их невыполнения), </w:t>
      </w:r>
      <w:r w:rsidR="00CE66AB" w:rsidRPr="00963692">
        <w:rPr>
          <w:rFonts w:ascii="Times New Roman" w:hAnsi="Times New Roman" w:cs="Times New Roman"/>
          <w:sz w:val="24"/>
          <w:szCs w:val="24"/>
        </w:rPr>
        <w:t xml:space="preserve">иную информацию, необходимую для отражения результатов реализации </w:t>
      </w:r>
      <w:r w:rsidR="00FC63A4" w:rsidRPr="00963692">
        <w:rPr>
          <w:rFonts w:ascii="Times New Roman" w:hAnsi="Times New Roman" w:cs="Times New Roman"/>
          <w:sz w:val="24"/>
          <w:szCs w:val="24"/>
        </w:rPr>
        <w:t>П</w:t>
      </w:r>
      <w:r w:rsidR="002E5F27" w:rsidRPr="00963692">
        <w:rPr>
          <w:rFonts w:ascii="Times New Roman" w:hAnsi="Times New Roman" w:cs="Times New Roman"/>
          <w:sz w:val="24"/>
          <w:szCs w:val="24"/>
        </w:rPr>
        <w:t>рограммы,</w:t>
      </w:r>
      <w:r w:rsidR="002E5F27" w:rsidRPr="00766ECC">
        <w:rPr>
          <w:rFonts w:ascii="Times New Roman" w:hAnsi="Times New Roman" w:cs="Times New Roman"/>
          <w:sz w:val="24"/>
          <w:szCs w:val="24"/>
        </w:rPr>
        <w:t xml:space="preserve"> подпрограммы.</w:t>
      </w:r>
      <w:r w:rsidR="00517CF3" w:rsidRPr="00766ECC">
        <w:rPr>
          <w:rFonts w:ascii="Times New Roman" w:hAnsi="Times New Roman" w:cs="Times New Roman"/>
          <w:sz w:val="24"/>
          <w:szCs w:val="24"/>
        </w:rPr>
        <w:t xml:space="preserve"> При наличии «частично» и (или) «не достигнутых задач» указываются причины и последствия для дальнейшей реализации Программы и достижения ее цели.</w:t>
      </w:r>
    </w:p>
    <w:p w:rsidR="00F57CB2" w:rsidRPr="00180F03" w:rsidRDefault="00F57CB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F03">
        <w:rPr>
          <w:rFonts w:ascii="Times New Roman" w:hAnsi="Times New Roman" w:cs="Times New Roman"/>
          <w:sz w:val="24"/>
          <w:szCs w:val="24"/>
        </w:rPr>
        <w:t>е) Оценка эффективности</w:t>
      </w:r>
      <w:r w:rsidR="00240543" w:rsidRPr="00180F03">
        <w:rPr>
          <w:rFonts w:ascii="Times New Roman" w:hAnsi="Times New Roman" w:cs="Times New Roman"/>
          <w:sz w:val="24"/>
          <w:szCs w:val="24"/>
        </w:rPr>
        <w:t xml:space="preserve"> реализации мероприятий Программы.</w:t>
      </w:r>
    </w:p>
    <w:p w:rsidR="00CE66AB" w:rsidRPr="00963692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F03">
        <w:rPr>
          <w:rFonts w:ascii="Times New Roman" w:hAnsi="Times New Roman" w:cs="Times New Roman"/>
          <w:sz w:val="24"/>
          <w:szCs w:val="24"/>
        </w:rPr>
        <w:t>3</w:t>
      </w:r>
      <w:r w:rsidR="00D46508" w:rsidRPr="00180F03">
        <w:rPr>
          <w:rFonts w:ascii="Times New Roman" w:hAnsi="Times New Roman" w:cs="Times New Roman"/>
          <w:sz w:val="24"/>
          <w:szCs w:val="24"/>
        </w:rPr>
        <w:t>0</w:t>
      </w:r>
      <w:r w:rsidR="0086444D" w:rsidRPr="00180F03">
        <w:rPr>
          <w:rFonts w:ascii="Times New Roman" w:hAnsi="Times New Roman" w:cs="Times New Roman"/>
          <w:sz w:val="24"/>
          <w:szCs w:val="24"/>
        </w:rPr>
        <w:t>. Годовой отчет составляе</w:t>
      </w:r>
      <w:r w:rsidR="00631795" w:rsidRPr="00180F03">
        <w:rPr>
          <w:rFonts w:ascii="Times New Roman" w:hAnsi="Times New Roman" w:cs="Times New Roman"/>
          <w:sz w:val="24"/>
          <w:szCs w:val="24"/>
        </w:rPr>
        <w:t>тся по формам (приложени</w:t>
      </w:r>
      <w:r w:rsidR="00085749" w:rsidRPr="00180F03">
        <w:rPr>
          <w:rFonts w:ascii="Times New Roman" w:hAnsi="Times New Roman" w:cs="Times New Roman"/>
          <w:sz w:val="24"/>
          <w:szCs w:val="24"/>
        </w:rPr>
        <w:t>я</w:t>
      </w:r>
      <w:r w:rsidR="00631795" w:rsidRPr="00180F03">
        <w:rPr>
          <w:rFonts w:ascii="Times New Roman" w:hAnsi="Times New Roman" w:cs="Times New Roman"/>
          <w:sz w:val="24"/>
          <w:szCs w:val="24"/>
        </w:rPr>
        <w:t xml:space="preserve"> 3,4,5</w:t>
      </w:r>
      <w:r w:rsidR="00085749" w:rsidRPr="00180F03">
        <w:rPr>
          <w:rFonts w:ascii="Times New Roman" w:hAnsi="Times New Roman" w:cs="Times New Roman"/>
          <w:sz w:val="24"/>
          <w:szCs w:val="24"/>
        </w:rPr>
        <w:t>,6</w:t>
      </w:r>
      <w:r w:rsidR="00F57CB2" w:rsidRPr="00180F03">
        <w:rPr>
          <w:rFonts w:ascii="Times New Roman" w:hAnsi="Times New Roman" w:cs="Times New Roman"/>
          <w:sz w:val="24"/>
          <w:szCs w:val="24"/>
        </w:rPr>
        <w:t>;7</w:t>
      </w:r>
      <w:r w:rsidR="00631795" w:rsidRPr="00180F03">
        <w:rPr>
          <w:rFonts w:ascii="Times New Roman" w:hAnsi="Times New Roman" w:cs="Times New Roman"/>
          <w:sz w:val="24"/>
          <w:szCs w:val="24"/>
        </w:rPr>
        <w:t xml:space="preserve"> к н</w:t>
      </w:r>
      <w:r w:rsidR="00631795" w:rsidRPr="00963692">
        <w:rPr>
          <w:rFonts w:ascii="Times New Roman" w:hAnsi="Times New Roman" w:cs="Times New Roman"/>
          <w:sz w:val="24"/>
          <w:szCs w:val="24"/>
        </w:rPr>
        <w:t>астоящему Порядку)</w:t>
      </w:r>
      <w:r w:rsidRPr="00963692">
        <w:rPr>
          <w:rFonts w:ascii="Times New Roman" w:hAnsi="Times New Roman" w:cs="Times New Roman"/>
          <w:sz w:val="24"/>
          <w:szCs w:val="24"/>
        </w:rPr>
        <w:t>.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3</w:t>
      </w:r>
      <w:r w:rsidR="00D46508" w:rsidRPr="00963692">
        <w:rPr>
          <w:rFonts w:ascii="Times New Roman" w:hAnsi="Times New Roman" w:cs="Times New Roman"/>
          <w:sz w:val="24"/>
          <w:szCs w:val="24"/>
        </w:rPr>
        <w:t>1</w:t>
      </w:r>
      <w:r w:rsidRPr="007B08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63A4" w:rsidRPr="007B0844">
        <w:rPr>
          <w:rFonts w:ascii="Times New Roman" w:hAnsi="Times New Roman" w:cs="Times New Roman"/>
          <w:sz w:val="24"/>
          <w:szCs w:val="24"/>
        </w:rPr>
        <w:t>О</w:t>
      </w:r>
      <w:r w:rsidR="008912EB" w:rsidRPr="007B0844">
        <w:rPr>
          <w:rFonts w:ascii="Times New Roman" w:hAnsi="Times New Roman" w:cs="Times New Roman"/>
          <w:sz w:val="24"/>
          <w:szCs w:val="24"/>
        </w:rPr>
        <w:t>ЭА</w:t>
      </w:r>
      <w:r w:rsidR="00981012" w:rsidRPr="007B0844">
        <w:rPr>
          <w:rFonts w:ascii="Times New Roman" w:hAnsi="Times New Roman" w:cs="Times New Roman"/>
          <w:sz w:val="24"/>
          <w:szCs w:val="24"/>
        </w:rPr>
        <w:t>П</w:t>
      </w:r>
      <w:r w:rsidR="008912EB" w:rsidRPr="007B0844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Pr="002E5F27">
        <w:rPr>
          <w:rFonts w:ascii="Times New Roman" w:hAnsi="Times New Roman" w:cs="Times New Roman"/>
          <w:sz w:val="24"/>
          <w:szCs w:val="24"/>
        </w:rPr>
        <w:t xml:space="preserve"> в т</w:t>
      </w:r>
      <w:r w:rsidR="0086444D" w:rsidRPr="002E5F27">
        <w:rPr>
          <w:rFonts w:ascii="Times New Roman" w:hAnsi="Times New Roman" w:cs="Times New Roman"/>
          <w:sz w:val="24"/>
          <w:szCs w:val="24"/>
        </w:rPr>
        <w:t>ечение 15 рабочих</w:t>
      </w:r>
      <w:r w:rsidRPr="002E5F27">
        <w:rPr>
          <w:rFonts w:ascii="Times New Roman" w:hAnsi="Times New Roman" w:cs="Times New Roman"/>
          <w:sz w:val="24"/>
          <w:szCs w:val="24"/>
        </w:rPr>
        <w:t xml:space="preserve"> дней со дня поступления ежеквартального отчета, годового отчета формирует и направляет в </w:t>
      </w:r>
      <w:r w:rsidR="00FC63A4" w:rsidRPr="002E5F27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2E5F27">
        <w:rPr>
          <w:rFonts w:ascii="Times New Roman" w:hAnsi="Times New Roman" w:cs="Times New Roman"/>
          <w:sz w:val="24"/>
          <w:szCs w:val="24"/>
        </w:rPr>
        <w:t xml:space="preserve"> заключение на ежеквартальный отч</w:t>
      </w:r>
      <w:r w:rsidR="00D82B2D">
        <w:rPr>
          <w:rFonts w:ascii="Times New Roman" w:hAnsi="Times New Roman" w:cs="Times New Roman"/>
          <w:sz w:val="24"/>
          <w:szCs w:val="24"/>
        </w:rPr>
        <w:t>ет, заключение на годовой отчет, который содержит:</w:t>
      </w:r>
    </w:p>
    <w:p w:rsidR="00D82B2D" w:rsidRPr="00766ECC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а) сведения о результатах реа</w:t>
      </w:r>
      <w:r w:rsidR="00B642D6">
        <w:rPr>
          <w:rFonts w:ascii="Times New Roman" w:hAnsi="Times New Roman" w:cs="Times New Roman"/>
          <w:sz w:val="24"/>
          <w:szCs w:val="24"/>
        </w:rPr>
        <w:t>лизации Программ за отчетный период</w:t>
      </w:r>
      <w:r w:rsidRPr="00766ECC">
        <w:rPr>
          <w:rFonts w:ascii="Times New Roman" w:hAnsi="Times New Roman" w:cs="Times New Roman"/>
          <w:sz w:val="24"/>
          <w:szCs w:val="24"/>
        </w:rPr>
        <w:t>;</w:t>
      </w:r>
    </w:p>
    <w:p w:rsidR="00D82B2D" w:rsidRPr="00766ECC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б) сведения о степени соответствия установленных в Программах и достигнутых целевых пока</w:t>
      </w:r>
      <w:r w:rsidR="00B642D6">
        <w:rPr>
          <w:rFonts w:ascii="Times New Roman" w:hAnsi="Times New Roman" w:cs="Times New Roman"/>
          <w:sz w:val="24"/>
          <w:szCs w:val="24"/>
        </w:rPr>
        <w:t>зателей Программ за отчетный период</w:t>
      </w:r>
      <w:r w:rsidRPr="00766ECC">
        <w:rPr>
          <w:rFonts w:ascii="Times New Roman" w:hAnsi="Times New Roman" w:cs="Times New Roman"/>
          <w:sz w:val="24"/>
          <w:szCs w:val="24"/>
        </w:rPr>
        <w:t>;</w:t>
      </w:r>
    </w:p>
    <w:p w:rsidR="00D82B2D" w:rsidRPr="00766ECC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3C2A">
        <w:rPr>
          <w:rFonts w:ascii="Times New Roman" w:hAnsi="Times New Roman" w:cs="Times New Roman"/>
          <w:sz w:val="24"/>
          <w:szCs w:val="24"/>
        </w:rPr>
        <w:t>в) сведения об использовании финансовых средств, предусмотренных в  бюджете МО г. Бодайбо и района на реализацию Программ (подпрограмм);</w:t>
      </w:r>
    </w:p>
    <w:p w:rsidR="00D82B2D" w:rsidRPr="002E5F27" w:rsidRDefault="00D82B2D" w:rsidP="00D82B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6ECC">
        <w:rPr>
          <w:rFonts w:ascii="Times New Roman" w:hAnsi="Times New Roman" w:cs="Times New Roman"/>
          <w:sz w:val="24"/>
          <w:szCs w:val="24"/>
        </w:rPr>
        <w:t>г) оценку деятельности ответственных исполнителей в части, касающейся реализации Программ.</w:t>
      </w:r>
    </w:p>
    <w:p w:rsidR="00CE66AB" w:rsidRPr="00180F03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F03">
        <w:rPr>
          <w:rFonts w:ascii="Times New Roman" w:hAnsi="Times New Roman" w:cs="Times New Roman"/>
          <w:sz w:val="24"/>
          <w:szCs w:val="24"/>
        </w:rPr>
        <w:t>3</w:t>
      </w:r>
      <w:r w:rsidR="00D46508" w:rsidRPr="00180F03">
        <w:rPr>
          <w:rFonts w:ascii="Times New Roman" w:hAnsi="Times New Roman" w:cs="Times New Roman"/>
          <w:sz w:val="24"/>
          <w:szCs w:val="24"/>
        </w:rPr>
        <w:t>2</w:t>
      </w:r>
      <w:r w:rsidRPr="00026C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63A4" w:rsidRPr="00026CA2">
        <w:rPr>
          <w:rFonts w:ascii="Times New Roman" w:hAnsi="Times New Roman" w:cs="Times New Roman"/>
          <w:sz w:val="24"/>
          <w:szCs w:val="24"/>
        </w:rPr>
        <w:t>О</w:t>
      </w:r>
      <w:r w:rsidR="008912EB" w:rsidRPr="00026CA2">
        <w:rPr>
          <w:rFonts w:ascii="Times New Roman" w:hAnsi="Times New Roman" w:cs="Times New Roman"/>
          <w:sz w:val="24"/>
          <w:szCs w:val="24"/>
        </w:rPr>
        <w:t>ЭА</w:t>
      </w:r>
      <w:r w:rsidR="00981012" w:rsidRPr="00026CA2">
        <w:rPr>
          <w:rFonts w:ascii="Times New Roman" w:hAnsi="Times New Roman" w:cs="Times New Roman"/>
          <w:sz w:val="24"/>
          <w:szCs w:val="24"/>
        </w:rPr>
        <w:t>П</w:t>
      </w:r>
      <w:r w:rsidR="008912EB" w:rsidRPr="00026CA2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D46508" w:rsidRPr="00026CA2">
        <w:rPr>
          <w:rFonts w:ascii="Times New Roman" w:hAnsi="Times New Roman" w:cs="Times New Roman"/>
          <w:sz w:val="24"/>
          <w:szCs w:val="24"/>
        </w:rPr>
        <w:t xml:space="preserve"> по</w:t>
      </w:r>
      <w:r w:rsidR="00D46508" w:rsidRPr="00180F03">
        <w:rPr>
          <w:rFonts w:ascii="Times New Roman" w:hAnsi="Times New Roman" w:cs="Times New Roman"/>
          <w:sz w:val="24"/>
          <w:szCs w:val="24"/>
        </w:rPr>
        <w:t xml:space="preserve"> результатам рассмотрения</w:t>
      </w:r>
      <w:r w:rsidRPr="00180F03">
        <w:rPr>
          <w:rFonts w:ascii="Times New Roman" w:hAnsi="Times New Roman" w:cs="Times New Roman"/>
          <w:sz w:val="24"/>
          <w:szCs w:val="24"/>
        </w:rPr>
        <w:t xml:space="preserve"> годовых отчетов ежегодно, до 1 апреля года, следующего </w:t>
      </w:r>
      <w:r w:rsidR="00766ECC" w:rsidRPr="00180F03">
        <w:rPr>
          <w:rFonts w:ascii="Times New Roman" w:hAnsi="Times New Roman" w:cs="Times New Roman"/>
          <w:sz w:val="24"/>
          <w:szCs w:val="24"/>
        </w:rPr>
        <w:t>за отчетным годом, готовит</w:t>
      </w:r>
      <w:r w:rsidRPr="00180F03">
        <w:rPr>
          <w:rFonts w:ascii="Times New Roman" w:hAnsi="Times New Roman" w:cs="Times New Roman"/>
          <w:sz w:val="24"/>
          <w:szCs w:val="24"/>
        </w:rPr>
        <w:t xml:space="preserve"> и </w:t>
      </w:r>
      <w:r w:rsidR="00FC63A4" w:rsidRPr="00180F03">
        <w:rPr>
          <w:rFonts w:ascii="Times New Roman" w:hAnsi="Times New Roman" w:cs="Times New Roman"/>
          <w:sz w:val="24"/>
          <w:szCs w:val="24"/>
        </w:rPr>
        <w:t>включает</w:t>
      </w:r>
      <w:r w:rsidR="00A5252C" w:rsidRPr="00180F03">
        <w:rPr>
          <w:rFonts w:ascii="Times New Roman" w:hAnsi="Times New Roman" w:cs="Times New Roman"/>
          <w:sz w:val="24"/>
          <w:szCs w:val="24"/>
        </w:rPr>
        <w:t xml:space="preserve"> информацию о результатах реализации муниципальных программ</w:t>
      </w:r>
      <w:r w:rsidR="00FC63A4" w:rsidRPr="00180F03">
        <w:rPr>
          <w:rFonts w:ascii="Times New Roman" w:hAnsi="Times New Roman" w:cs="Times New Roman"/>
          <w:sz w:val="24"/>
          <w:szCs w:val="24"/>
        </w:rPr>
        <w:t xml:space="preserve"> в</w:t>
      </w:r>
      <w:r w:rsidR="00766ECC" w:rsidRPr="00180F03">
        <w:rPr>
          <w:rFonts w:ascii="Times New Roman" w:hAnsi="Times New Roman" w:cs="Times New Roman"/>
          <w:sz w:val="24"/>
          <w:szCs w:val="24"/>
        </w:rPr>
        <w:t xml:space="preserve"> сводный</w:t>
      </w:r>
      <w:r w:rsidR="00FC63A4" w:rsidRPr="00180F03">
        <w:rPr>
          <w:rFonts w:ascii="Times New Roman" w:hAnsi="Times New Roman" w:cs="Times New Roman"/>
          <w:sz w:val="24"/>
          <w:szCs w:val="24"/>
        </w:rPr>
        <w:t xml:space="preserve"> </w:t>
      </w:r>
      <w:r w:rsidRPr="00180F03">
        <w:rPr>
          <w:rFonts w:ascii="Times New Roman" w:hAnsi="Times New Roman" w:cs="Times New Roman"/>
          <w:sz w:val="24"/>
          <w:szCs w:val="24"/>
        </w:rPr>
        <w:t xml:space="preserve">годовой </w:t>
      </w:r>
      <w:r w:rsidR="005F6681" w:rsidRPr="00180F03">
        <w:rPr>
          <w:rFonts w:ascii="Times New Roman" w:hAnsi="Times New Roman" w:cs="Times New Roman"/>
          <w:sz w:val="24"/>
          <w:szCs w:val="24"/>
        </w:rPr>
        <w:t xml:space="preserve"> отчет мэра о результатах своей деятельности и деятельности Ад</w:t>
      </w:r>
      <w:r w:rsidR="00D82B2D" w:rsidRPr="00180F03">
        <w:rPr>
          <w:rFonts w:ascii="Times New Roman" w:hAnsi="Times New Roman" w:cs="Times New Roman"/>
          <w:sz w:val="24"/>
          <w:szCs w:val="24"/>
        </w:rPr>
        <w:t xml:space="preserve">министрации </w:t>
      </w:r>
      <w:proofErr w:type="gramStart"/>
      <w:r w:rsidR="00D82B2D" w:rsidRPr="00180F0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82B2D" w:rsidRPr="00180F03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CE66AB" w:rsidRPr="0061702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7021">
        <w:rPr>
          <w:rFonts w:ascii="Times New Roman" w:hAnsi="Times New Roman" w:cs="Times New Roman"/>
          <w:sz w:val="24"/>
          <w:szCs w:val="24"/>
        </w:rPr>
        <w:t>3</w:t>
      </w:r>
      <w:r w:rsidR="00D46508" w:rsidRPr="00617021">
        <w:rPr>
          <w:rFonts w:ascii="Times New Roman" w:hAnsi="Times New Roman" w:cs="Times New Roman"/>
          <w:sz w:val="24"/>
          <w:szCs w:val="24"/>
        </w:rPr>
        <w:t>3</w:t>
      </w:r>
      <w:r w:rsidRPr="00617021">
        <w:rPr>
          <w:rFonts w:ascii="Times New Roman" w:hAnsi="Times New Roman" w:cs="Times New Roman"/>
          <w:sz w:val="24"/>
          <w:szCs w:val="24"/>
        </w:rPr>
        <w:t xml:space="preserve">.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Заключение о реализации Программ, подпрограмм и </w:t>
      </w:r>
      <w:r w:rsidR="00180F03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эффективности их использования за год подлежит размещению на официальном сайте Администрации </w:t>
      </w:r>
      <w:r w:rsidR="00FC497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г. Бодайбо и района в информационно-телекоммуникационной сети «Интернет» не позднее </w:t>
      </w:r>
      <w:r w:rsidR="00D82B2D">
        <w:rPr>
          <w:rFonts w:ascii="Times New Roman" w:hAnsi="Times New Roman" w:cs="Times New Roman"/>
          <w:sz w:val="24"/>
          <w:szCs w:val="24"/>
        </w:rPr>
        <w:t xml:space="preserve">    </w:t>
      </w:r>
      <w:r w:rsidR="002E5F27" w:rsidRPr="00617021">
        <w:rPr>
          <w:rFonts w:ascii="Times New Roman" w:hAnsi="Times New Roman" w:cs="Times New Roman"/>
          <w:sz w:val="24"/>
          <w:szCs w:val="24"/>
        </w:rPr>
        <w:t xml:space="preserve">1 мая года, следующего </w:t>
      </w:r>
      <w:proofErr w:type="gramStart"/>
      <w:r w:rsidR="002E5F27" w:rsidRPr="0061702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E5F27" w:rsidRPr="00617021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CE702E" w:rsidRPr="00617021" w:rsidRDefault="00CE66AB" w:rsidP="004B26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17021">
        <w:rPr>
          <w:rFonts w:ascii="Times New Roman" w:hAnsi="Times New Roman" w:cs="Times New Roman"/>
          <w:sz w:val="24"/>
          <w:szCs w:val="24"/>
        </w:rPr>
        <w:t xml:space="preserve">Сводный </w:t>
      </w:r>
      <w:r w:rsidR="00D82B2D" w:rsidRPr="00180F03">
        <w:rPr>
          <w:rFonts w:ascii="Times New Roman" w:hAnsi="Times New Roman" w:cs="Times New Roman"/>
          <w:sz w:val="24"/>
          <w:szCs w:val="24"/>
        </w:rPr>
        <w:t xml:space="preserve">годовой  отчет мэра о результатах своей деятельности и деятельности Администрации </w:t>
      </w:r>
      <w:proofErr w:type="gramStart"/>
      <w:r w:rsidR="00D82B2D" w:rsidRPr="00180F0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82B2D" w:rsidRPr="00180F03">
        <w:rPr>
          <w:rFonts w:ascii="Times New Roman" w:hAnsi="Times New Roman" w:cs="Times New Roman"/>
          <w:sz w:val="24"/>
          <w:szCs w:val="24"/>
        </w:rPr>
        <w:t>. Бодайбо и района</w:t>
      </w:r>
      <w:r w:rsidR="00D82B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17021">
        <w:rPr>
          <w:rFonts w:ascii="Times New Roman" w:hAnsi="Times New Roman" w:cs="Times New Roman"/>
          <w:sz w:val="24"/>
          <w:szCs w:val="24"/>
        </w:rPr>
        <w:t>подлежит размещению на официальном сайте</w:t>
      </w:r>
      <w:r w:rsidR="00766ECC" w:rsidRPr="00617021">
        <w:rPr>
          <w:rFonts w:ascii="Times New Roman" w:hAnsi="Times New Roman" w:cs="Times New Roman"/>
          <w:sz w:val="24"/>
          <w:szCs w:val="24"/>
        </w:rPr>
        <w:t xml:space="preserve"> А</w:t>
      </w:r>
      <w:r w:rsidR="00FC63A4" w:rsidRPr="00617021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81012" w:rsidRPr="00617021">
        <w:rPr>
          <w:rFonts w:ascii="Times New Roman" w:hAnsi="Times New Roman" w:cs="Times New Roman"/>
          <w:sz w:val="24"/>
          <w:szCs w:val="24"/>
        </w:rPr>
        <w:t>МО г. Бодайбо и</w:t>
      </w:r>
      <w:r w:rsidR="00FC63A4" w:rsidRPr="00617021">
        <w:rPr>
          <w:rFonts w:ascii="Times New Roman" w:hAnsi="Times New Roman" w:cs="Times New Roman"/>
          <w:sz w:val="24"/>
          <w:szCs w:val="24"/>
        </w:rPr>
        <w:t xml:space="preserve"> р</w:t>
      </w:r>
      <w:r w:rsidR="005374D4" w:rsidRPr="00617021">
        <w:rPr>
          <w:rFonts w:ascii="Times New Roman" w:hAnsi="Times New Roman" w:cs="Times New Roman"/>
          <w:sz w:val="24"/>
          <w:szCs w:val="24"/>
        </w:rPr>
        <w:t>а</w:t>
      </w:r>
      <w:r w:rsidR="00FC63A4" w:rsidRPr="00617021">
        <w:rPr>
          <w:rFonts w:ascii="Times New Roman" w:hAnsi="Times New Roman" w:cs="Times New Roman"/>
          <w:sz w:val="24"/>
          <w:szCs w:val="24"/>
        </w:rPr>
        <w:t>йона</w:t>
      </w:r>
      <w:r w:rsidRPr="0061702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</w:t>
      </w:r>
      <w:r w:rsidR="00981012" w:rsidRPr="00617021">
        <w:rPr>
          <w:rFonts w:ascii="Times New Roman" w:hAnsi="Times New Roman" w:cs="Times New Roman"/>
          <w:sz w:val="24"/>
          <w:szCs w:val="24"/>
        </w:rPr>
        <w:t>«</w:t>
      </w:r>
      <w:r w:rsidRPr="00617021">
        <w:rPr>
          <w:rFonts w:ascii="Times New Roman" w:hAnsi="Times New Roman" w:cs="Times New Roman"/>
          <w:sz w:val="24"/>
          <w:szCs w:val="24"/>
        </w:rPr>
        <w:t>Интернет</w:t>
      </w:r>
      <w:r w:rsidR="00981012" w:rsidRPr="00617021">
        <w:rPr>
          <w:rFonts w:ascii="Times New Roman" w:hAnsi="Times New Roman" w:cs="Times New Roman"/>
          <w:sz w:val="24"/>
          <w:szCs w:val="24"/>
        </w:rPr>
        <w:t xml:space="preserve">» </w:t>
      </w:r>
      <w:r w:rsidRPr="00617021">
        <w:rPr>
          <w:rFonts w:ascii="Times New Roman" w:hAnsi="Times New Roman" w:cs="Times New Roman"/>
          <w:sz w:val="24"/>
          <w:szCs w:val="24"/>
        </w:rPr>
        <w:t xml:space="preserve"> не позднее 10 мая года, следующего за отчетным годом</w:t>
      </w:r>
      <w:r w:rsidR="004B267A" w:rsidRPr="00617021">
        <w:rPr>
          <w:rFonts w:ascii="Times New Roman" w:hAnsi="Times New Roman" w:cs="Times New Roman"/>
          <w:sz w:val="24"/>
          <w:szCs w:val="24"/>
        </w:rPr>
        <w:t>.</w:t>
      </w:r>
    </w:p>
    <w:p w:rsidR="00CE702E" w:rsidRDefault="00CE702E" w:rsidP="00E61B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lastRenderedPageBreak/>
        <w:t>ПРИЛОЖЕНИЯ К ПОРЯДКУ</w:t>
      </w: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 Приложение 1 к Порядку – Макет Программы МО г. Бодайбо и района</w:t>
      </w:r>
      <w:r w:rsidR="00536134" w:rsidRPr="00820FCF">
        <w:rPr>
          <w:rFonts w:ascii="Times New Roman" w:hAnsi="Times New Roman" w:cs="Times New Roman"/>
          <w:sz w:val="24"/>
          <w:szCs w:val="24"/>
        </w:rPr>
        <w:t>:</w:t>
      </w: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536134" w:rsidRPr="00820FCF">
        <w:rPr>
          <w:rFonts w:ascii="Times New Roman" w:hAnsi="Times New Roman" w:cs="Times New Roman"/>
          <w:sz w:val="24"/>
          <w:szCs w:val="24"/>
        </w:rPr>
        <w:t>1.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Приложение 1 к Макету – Форма титульного листа</w:t>
      </w:r>
      <w:r w:rsidR="005D610E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536134" w:rsidRPr="00820FCF">
        <w:rPr>
          <w:rFonts w:ascii="Times New Roman" w:hAnsi="Times New Roman" w:cs="Times New Roman"/>
          <w:sz w:val="24"/>
          <w:szCs w:val="24"/>
        </w:rPr>
        <w:t>;</w:t>
      </w:r>
    </w:p>
    <w:p w:rsidR="00E61BDA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</w:r>
      <w:r w:rsidR="00536134" w:rsidRPr="00820FCF">
        <w:rPr>
          <w:rFonts w:ascii="Times New Roman" w:hAnsi="Times New Roman" w:cs="Times New Roman"/>
          <w:sz w:val="24"/>
          <w:szCs w:val="24"/>
        </w:rPr>
        <w:t>1.2</w:t>
      </w:r>
      <w:r w:rsidRPr="00820FCF">
        <w:rPr>
          <w:rFonts w:ascii="Times New Roman" w:hAnsi="Times New Roman" w:cs="Times New Roman"/>
          <w:sz w:val="24"/>
          <w:szCs w:val="24"/>
        </w:rPr>
        <w:t>. Приложение 2 к Макету – Паспорт Программы</w:t>
      </w:r>
      <w:r w:rsidR="00536134" w:rsidRPr="00820FCF">
        <w:rPr>
          <w:rFonts w:ascii="Times New Roman" w:hAnsi="Times New Roman" w:cs="Times New Roman"/>
          <w:sz w:val="24"/>
          <w:szCs w:val="24"/>
        </w:rPr>
        <w:t>;</w:t>
      </w:r>
    </w:p>
    <w:p w:rsidR="00085749" w:rsidRPr="00820FCF" w:rsidRDefault="00085749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1.3. Приложение 3 к Макету – Взаимосвязь целей, задач и целевых показателей Программы;  </w:t>
      </w:r>
    </w:p>
    <w:p w:rsidR="00E61BDA" w:rsidRPr="00820FCF" w:rsidRDefault="00E61BDA" w:rsidP="00E61B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</w:r>
      <w:r w:rsidR="00536134" w:rsidRPr="00820FCF">
        <w:rPr>
          <w:rFonts w:ascii="Times New Roman" w:hAnsi="Times New Roman" w:cs="Times New Roman"/>
          <w:sz w:val="24"/>
          <w:szCs w:val="24"/>
        </w:rPr>
        <w:t>1.</w:t>
      </w:r>
      <w:r w:rsidR="00085749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</w:t>
      </w:r>
      <w:r w:rsidR="00536134" w:rsidRPr="00820FCF">
        <w:rPr>
          <w:rFonts w:ascii="Times New Roman" w:hAnsi="Times New Roman" w:cs="Times New Roman"/>
          <w:sz w:val="24"/>
          <w:szCs w:val="24"/>
        </w:rPr>
        <w:t xml:space="preserve"> – Сведения о составе и значения</w:t>
      </w:r>
      <w:r w:rsidR="00631795">
        <w:rPr>
          <w:rFonts w:ascii="Times New Roman" w:hAnsi="Times New Roman" w:cs="Times New Roman"/>
          <w:sz w:val="24"/>
          <w:szCs w:val="24"/>
        </w:rPr>
        <w:t>х</w:t>
      </w:r>
      <w:r w:rsidR="00536134" w:rsidRPr="00820FCF">
        <w:rPr>
          <w:rFonts w:ascii="Times New Roman" w:hAnsi="Times New Roman" w:cs="Times New Roman"/>
          <w:sz w:val="24"/>
          <w:szCs w:val="24"/>
        </w:rPr>
        <w:t xml:space="preserve"> целевых показателей Программы;</w:t>
      </w:r>
    </w:p>
    <w:p w:rsidR="00FC63A4" w:rsidRPr="00820FCF" w:rsidRDefault="00536134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5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5</w:t>
      </w:r>
      <w:r w:rsidR="00A159AA">
        <w:rPr>
          <w:rFonts w:ascii="Times New Roman" w:hAnsi="Times New Roman" w:cs="Times New Roman"/>
          <w:sz w:val="24"/>
          <w:szCs w:val="24"/>
        </w:rPr>
        <w:t xml:space="preserve"> к Макету – Перечень 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основных мероприятий Программы;</w:t>
      </w:r>
    </w:p>
    <w:p w:rsidR="00536134" w:rsidRPr="00820FCF" w:rsidRDefault="00536134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 -  Ресурсное обеспечение реализации Программы за счет средств</w:t>
      </w:r>
      <w:r w:rsidR="00C77719">
        <w:rPr>
          <w:rFonts w:ascii="Times New Roman" w:hAnsi="Times New Roman" w:cs="Times New Roman"/>
          <w:sz w:val="24"/>
          <w:szCs w:val="24"/>
        </w:rPr>
        <w:t xml:space="preserve">, предусмотренных в </w:t>
      </w:r>
      <w:r w:rsidRPr="00820FCF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C77719">
        <w:rPr>
          <w:rFonts w:ascii="Times New Roman" w:hAnsi="Times New Roman" w:cs="Times New Roman"/>
          <w:sz w:val="24"/>
          <w:szCs w:val="24"/>
        </w:rPr>
        <w:t>е</w:t>
      </w:r>
      <w:r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района;</w:t>
      </w:r>
    </w:p>
    <w:p w:rsidR="00536134" w:rsidRPr="00820FCF" w:rsidRDefault="00536134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 </w:t>
      </w:r>
      <w:r w:rsidR="00674E51" w:rsidRPr="00820FCF">
        <w:rPr>
          <w:rFonts w:ascii="Times New Roman" w:hAnsi="Times New Roman" w:cs="Times New Roman"/>
          <w:sz w:val="24"/>
          <w:szCs w:val="24"/>
        </w:rPr>
        <w:t>–</w:t>
      </w:r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674E51" w:rsidRPr="00820FCF">
        <w:rPr>
          <w:rFonts w:ascii="Times New Roman" w:hAnsi="Times New Roman" w:cs="Times New Roman"/>
          <w:sz w:val="24"/>
          <w:szCs w:val="24"/>
        </w:rPr>
        <w:t>Прогнозная (справочная) оценка ресурсного обеспечения реализации Программы за счет всех источников финансирования;</w:t>
      </w:r>
    </w:p>
    <w:p w:rsidR="00674E51" w:rsidRPr="00820FCF" w:rsidRDefault="00674E5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1.</w:t>
      </w:r>
      <w:r w:rsidR="00085749">
        <w:rPr>
          <w:rFonts w:ascii="Times New Roman" w:hAnsi="Times New Roman" w:cs="Times New Roman"/>
          <w:sz w:val="24"/>
          <w:szCs w:val="24"/>
        </w:rPr>
        <w:t>8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8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Макету – Паспорт подпрограммы Программы.</w:t>
      </w:r>
    </w:p>
    <w:p w:rsidR="00674E51" w:rsidRPr="00820FCF" w:rsidRDefault="00674E5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 xml:space="preserve">2. Приложение </w:t>
      </w:r>
      <w:r w:rsidR="004B60D3" w:rsidRPr="00820FCF">
        <w:rPr>
          <w:rFonts w:ascii="Times New Roman" w:hAnsi="Times New Roman" w:cs="Times New Roman"/>
          <w:sz w:val="24"/>
          <w:szCs w:val="24"/>
        </w:rPr>
        <w:t>2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– План мероприятий по реализации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674E51" w:rsidRPr="00820FCF" w:rsidRDefault="00674E5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3.</w:t>
      </w:r>
      <w:r w:rsidR="00085749">
        <w:rPr>
          <w:rFonts w:ascii="Times New Roman" w:hAnsi="Times New Roman" w:cs="Times New Roman"/>
          <w:sz w:val="24"/>
          <w:szCs w:val="24"/>
        </w:rPr>
        <w:t xml:space="preserve">  </w:t>
      </w:r>
      <w:r w:rsidRPr="00820FC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B60D3" w:rsidRPr="00820FCF">
        <w:rPr>
          <w:rFonts w:ascii="Times New Roman" w:hAnsi="Times New Roman" w:cs="Times New Roman"/>
          <w:sz w:val="24"/>
          <w:szCs w:val="24"/>
        </w:rPr>
        <w:t>3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– Отчет об исполнении целевых показателей Программы</w:t>
      </w:r>
      <w:r w:rsidR="00C77719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674E51" w:rsidRPr="00820FCF" w:rsidRDefault="00674E51" w:rsidP="00674E5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 xml:space="preserve">4. Приложение </w:t>
      </w:r>
      <w:r w:rsidR="004B60D3" w:rsidRPr="00820FCF">
        <w:rPr>
          <w:rFonts w:ascii="Times New Roman" w:hAnsi="Times New Roman" w:cs="Times New Roman"/>
          <w:sz w:val="24"/>
          <w:szCs w:val="24"/>
        </w:rPr>
        <w:t>4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</w:t>
      </w:r>
      <w:r w:rsidR="004B60D3" w:rsidRPr="00820FCF">
        <w:rPr>
          <w:rFonts w:ascii="Times New Roman" w:hAnsi="Times New Roman" w:cs="Times New Roman"/>
          <w:sz w:val="24"/>
          <w:szCs w:val="24"/>
        </w:rPr>
        <w:t>– Отчет об исполнении мероприятий Программы</w:t>
      </w:r>
      <w:r w:rsidR="00C77719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="004B60D3" w:rsidRPr="00820FCF">
        <w:rPr>
          <w:rFonts w:ascii="Times New Roman" w:hAnsi="Times New Roman" w:cs="Times New Roman"/>
          <w:sz w:val="24"/>
          <w:szCs w:val="24"/>
        </w:rPr>
        <w:t>.</w:t>
      </w:r>
    </w:p>
    <w:p w:rsidR="004B60D3" w:rsidRDefault="004B60D3" w:rsidP="00674E5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  <w:t>5. Приложение 5 к Порядку – Отчет об и</w:t>
      </w:r>
      <w:r w:rsidR="005D610E">
        <w:rPr>
          <w:rFonts w:ascii="Times New Roman" w:hAnsi="Times New Roman" w:cs="Times New Roman"/>
          <w:sz w:val="24"/>
          <w:szCs w:val="24"/>
        </w:rPr>
        <w:t>спользовании финансовых средств</w:t>
      </w:r>
      <w:r w:rsidR="00EC768B">
        <w:rPr>
          <w:rFonts w:ascii="Times New Roman" w:hAnsi="Times New Roman" w:cs="Times New Roman"/>
          <w:sz w:val="24"/>
          <w:szCs w:val="24"/>
        </w:rPr>
        <w:t>,</w:t>
      </w:r>
      <w:r w:rsidR="005D610E">
        <w:rPr>
          <w:rFonts w:ascii="Times New Roman" w:hAnsi="Times New Roman" w:cs="Times New Roman"/>
          <w:sz w:val="24"/>
          <w:szCs w:val="24"/>
        </w:rPr>
        <w:t xml:space="preserve"> предусмотренных в бюджете</w:t>
      </w:r>
      <w:r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 на реализацию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</w:t>
      </w:r>
      <w:r w:rsidR="00C77719">
        <w:rPr>
          <w:rFonts w:ascii="Times New Roman" w:hAnsi="Times New Roman" w:cs="Times New Roman"/>
          <w:sz w:val="24"/>
          <w:szCs w:val="24"/>
        </w:rPr>
        <w:t>(подпрограммы)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085749" w:rsidRPr="00820FCF" w:rsidRDefault="00085749" w:rsidP="00674E5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6. Приложение 6 к Порядку – Оценка степени достижения задач в _______</w:t>
      </w:r>
      <w:r w:rsidR="00A82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году.</w:t>
      </w:r>
    </w:p>
    <w:p w:rsidR="00FC0D1A" w:rsidRPr="00C77719" w:rsidRDefault="004B60D3" w:rsidP="00C7771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ab/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. Приложение </w:t>
      </w:r>
      <w:r w:rsidR="00085749">
        <w:rPr>
          <w:rFonts w:ascii="Times New Roman" w:hAnsi="Times New Roman" w:cs="Times New Roman"/>
          <w:sz w:val="24"/>
          <w:szCs w:val="24"/>
        </w:rPr>
        <w:t>7</w:t>
      </w:r>
      <w:r w:rsidRPr="00820FCF">
        <w:rPr>
          <w:rFonts w:ascii="Times New Roman" w:hAnsi="Times New Roman" w:cs="Times New Roman"/>
          <w:sz w:val="24"/>
          <w:szCs w:val="24"/>
        </w:rPr>
        <w:t xml:space="preserve"> к Порядку – Методика оценки эффективности реализации </w:t>
      </w:r>
      <w:r w:rsidR="00085749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46508" w:rsidRDefault="00D46508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E66AB" w:rsidRPr="005374D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7" w:name="Par163"/>
      <w:bookmarkEnd w:id="7"/>
      <w:r w:rsidRPr="005374D4">
        <w:rPr>
          <w:rFonts w:ascii="Times New Roman" w:hAnsi="Times New Roman" w:cs="Times New Roman"/>
        </w:rPr>
        <w:t>Приложение 1</w:t>
      </w:r>
    </w:p>
    <w:p w:rsidR="00CE66AB" w:rsidRPr="005374D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374D4">
        <w:rPr>
          <w:rFonts w:ascii="Times New Roman" w:hAnsi="Times New Roman" w:cs="Times New Roman"/>
        </w:rPr>
        <w:t>к П</w:t>
      </w:r>
      <w:r w:rsidR="00E61BDA">
        <w:rPr>
          <w:rFonts w:ascii="Times New Roman" w:hAnsi="Times New Roman" w:cs="Times New Roman"/>
        </w:rPr>
        <w:t>орядку</w:t>
      </w:r>
    </w:p>
    <w:p w:rsidR="00FC63A4" w:rsidRPr="005374D4" w:rsidRDefault="00FC63A4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8" w:name="Par170"/>
      <w:bookmarkEnd w:id="8"/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МАКЕТ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FC63A4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6D16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9" w:name="Par173"/>
      <w:bookmarkEnd w:id="9"/>
      <w:r w:rsidRPr="00820FCF">
        <w:rPr>
          <w:rFonts w:ascii="Times New Roman" w:hAnsi="Times New Roman" w:cs="Times New Roman"/>
          <w:sz w:val="24"/>
          <w:szCs w:val="24"/>
        </w:rPr>
        <w:t>1. ТИТУЛЬНЫЙ ЛИСТ ПРОГРАММЫ</w:t>
      </w:r>
      <w:r w:rsidR="00FC63A4" w:rsidRPr="00820F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Титульный </w:t>
      </w:r>
      <w:hyperlink r:id="rId9" w:anchor="Par335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лист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оформляется по форме (</w:t>
      </w:r>
      <w:r w:rsidR="00DD05F6">
        <w:rPr>
          <w:rFonts w:ascii="Times New Roman" w:hAnsi="Times New Roman" w:cs="Times New Roman"/>
          <w:sz w:val="24"/>
          <w:szCs w:val="24"/>
        </w:rPr>
        <w:t>приложение 1 к Макету</w:t>
      </w:r>
      <w:r w:rsidRPr="00820FCF">
        <w:rPr>
          <w:rFonts w:ascii="Times New Roman" w:hAnsi="Times New Roman" w:cs="Times New Roman"/>
          <w:sz w:val="24"/>
          <w:szCs w:val="24"/>
        </w:rPr>
        <w:t>) и должен содержать: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срок реализации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0" w:name="Par180"/>
      <w:bookmarkEnd w:id="10"/>
      <w:r w:rsidRPr="00820FCF">
        <w:rPr>
          <w:rFonts w:ascii="Times New Roman" w:hAnsi="Times New Roman" w:cs="Times New Roman"/>
          <w:sz w:val="24"/>
          <w:szCs w:val="24"/>
        </w:rPr>
        <w:t>2. ПАСПОРТ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9870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anchor="Par358" w:history="1">
        <w:r w:rsidR="00CE66AB"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Паспорт</w:t>
        </w:r>
      </w:hyperlink>
      <w:r w:rsidR="00CE66AB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FC63A4" w:rsidRPr="00820FCF">
        <w:rPr>
          <w:rFonts w:ascii="Times New Roman" w:hAnsi="Times New Roman" w:cs="Times New Roman"/>
          <w:sz w:val="24"/>
          <w:szCs w:val="24"/>
        </w:rPr>
        <w:t>Пр</w:t>
      </w:r>
      <w:r w:rsidR="00CE66AB" w:rsidRPr="00820FCF">
        <w:rPr>
          <w:rFonts w:ascii="Times New Roman" w:hAnsi="Times New Roman" w:cs="Times New Roman"/>
          <w:sz w:val="24"/>
          <w:szCs w:val="24"/>
        </w:rPr>
        <w:t>ограммы оформляется по форме (</w:t>
      </w:r>
      <w:r w:rsidR="00DD05F6">
        <w:rPr>
          <w:rFonts w:ascii="Times New Roman" w:hAnsi="Times New Roman" w:cs="Times New Roman"/>
          <w:sz w:val="24"/>
          <w:szCs w:val="24"/>
        </w:rPr>
        <w:t>приложение 2 к Макету</w:t>
      </w:r>
      <w:r w:rsidR="00CE66AB"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1" w:name="Par184"/>
      <w:bookmarkEnd w:id="11"/>
      <w:r w:rsidRPr="00820FCF">
        <w:rPr>
          <w:rFonts w:ascii="Times New Roman" w:hAnsi="Times New Roman" w:cs="Times New Roman"/>
          <w:sz w:val="24"/>
          <w:szCs w:val="24"/>
        </w:rPr>
        <w:t>Раздел 1. ХАРАКТЕРИСТИКА ТЕКУЩЕГО СОСТОЯНИЯ СФЕРЫ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РЕАЛИЗАЦИИ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должен содержать: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анализ текущего состояния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>сферы</w:t>
      </w:r>
      <w:proofErr w:type="gramEnd"/>
      <w:r w:rsidRPr="00820FCF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FC63A4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включая характеристику итогов реализации </w:t>
      </w:r>
      <w:r w:rsidR="00DD05F6">
        <w:rPr>
          <w:rFonts w:ascii="Times New Roman" w:hAnsi="Times New Roman" w:cs="Times New Roman"/>
          <w:sz w:val="24"/>
          <w:szCs w:val="24"/>
        </w:rPr>
        <w:t>П</w:t>
      </w:r>
      <w:r w:rsidR="006D1611" w:rsidRPr="00820FCF">
        <w:rPr>
          <w:rFonts w:ascii="Times New Roman" w:hAnsi="Times New Roman" w:cs="Times New Roman"/>
          <w:sz w:val="24"/>
          <w:szCs w:val="24"/>
        </w:rPr>
        <w:t>рограммы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этой сфере, выявление потенциала развития анализируемой сферы и существующих ограничений (проблем), сопоставление </w:t>
      </w:r>
      <w:r w:rsidRPr="00820FCF">
        <w:rPr>
          <w:rFonts w:ascii="Times New Roman" w:hAnsi="Times New Roman" w:cs="Times New Roman"/>
          <w:sz w:val="24"/>
          <w:szCs w:val="24"/>
        </w:rPr>
        <w:lastRenderedPageBreak/>
        <w:t>существующего состояния анализируемой сферы с состоянием аналогичной сферы в р</w:t>
      </w:r>
      <w:r w:rsidR="00210A51" w:rsidRPr="00820FCF">
        <w:rPr>
          <w:rFonts w:ascii="Times New Roman" w:hAnsi="Times New Roman" w:cs="Times New Roman"/>
          <w:sz w:val="24"/>
          <w:szCs w:val="24"/>
        </w:rPr>
        <w:t>айонах Иркутской области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(при возможности такого сопоставления);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основные показатели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 xml:space="preserve">уровня развития сферы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</w:t>
      </w:r>
      <w:proofErr w:type="gramEnd"/>
      <w:r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 развития сферы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и планируемые показатели социально-экономического развития </w:t>
      </w:r>
      <w:r w:rsidR="00210A51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по итогам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2" w:name="Par192"/>
      <w:bookmarkEnd w:id="12"/>
      <w:r w:rsidRPr="00820FCF">
        <w:rPr>
          <w:rFonts w:ascii="Times New Roman" w:hAnsi="Times New Roman" w:cs="Times New Roman"/>
          <w:sz w:val="24"/>
          <w:szCs w:val="24"/>
        </w:rPr>
        <w:t>Раздел 2. ЦЕЛЬ И ЗАДАЧИ ПРОГРАММЫ, ЦЕЛЕВЫЕ</w:t>
      </w:r>
      <w:r w:rsidR="007B2D70" w:rsidRPr="00820FCF">
        <w:rPr>
          <w:rFonts w:ascii="Times New Roman" w:hAnsi="Times New Roman" w:cs="Times New Roman"/>
          <w:sz w:val="24"/>
          <w:szCs w:val="24"/>
        </w:rPr>
        <w:t xml:space="preserve"> ПОКАЗАТЕЛИ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ПРОГРАММЫ, СРОКИ РЕАЛИЗАЦИИ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должен содержать: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перечень целевых показателей, характеризующих достижение цели и решение задач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обоснование состава и значений целевых показателей и оценку влияния внешних факторов и условий на их достижение;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сроки реализации цели и задач</w:t>
      </w:r>
      <w:r w:rsidR="00210A51" w:rsidRPr="00820FCF">
        <w:rPr>
          <w:rFonts w:ascii="Times New Roman" w:hAnsi="Times New Roman" w:cs="Times New Roman"/>
          <w:sz w:val="24"/>
          <w:szCs w:val="24"/>
        </w:rPr>
        <w:t xml:space="preserve"> 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Цель и задачи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указываю</w:t>
      </w:r>
      <w:r w:rsidR="00882349">
        <w:rPr>
          <w:rFonts w:ascii="Times New Roman" w:hAnsi="Times New Roman" w:cs="Times New Roman"/>
          <w:sz w:val="24"/>
          <w:szCs w:val="24"/>
        </w:rPr>
        <w:t xml:space="preserve">тся в соответствии </w:t>
      </w:r>
      <w:proofErr w:type="gramStart"/>
      <w:r w:rsidR="008823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82349">
        <w:rPr>
          <w:rFonts w:ascii="Times New Roman" w:hAnsi="Times New Roman" w:cs="Times New Roman"/>
          <w:sz w:val="24"/>
          <w:szCs w:val="24"/>
        </w:rPr>
        <w:t xml:space="preserve"> </w:t>
      </w:r>
      <w:r w:rsidR="00882349" w:rsidRPr="00B75041">
        <w:rPr>
          <w:rFonts w:ascii="Times New Roman" w:hAnsi="Times New Roman" w:cs="Times New Roman"/>
          <w:sz w:val="24"/>
          <w:szCs w:val="24"/>
        </w:rPr>
        <w:t>Стратеги</w:t>
      </w:r>
      <w:r w:rsidR="008F229B" w:rsidRPr="00B75041">
        <w:rPr>
          <w:rFonts w:ascii="Times New Roman" w:hAnsi="Times New Roman" w:cs="Times New Roman"/>
          <w:sz w:val="24"/>
          <w:szCs w:val="24"/>
        </w:rPr>
        <w:t>ей социально-экономического разв</w:t>
      </w:r>
      <w:r w:rsidR="00882349" w:rsidRPr="00B75041">
        <w:rPr>
          <w:rFonts w:ascii="Times New Roman" w:hAnsi="Times New Roman" w:cs="Times New Roman"/>
          <w:sz w:val="24"/>
          <w:szCs w:val="24"/>
        </w:rPr>
        <w:t>ития МО г. Бодайбо и района на период до 2030 года.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Задача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должна </w:t>
      </w:r>
      <w:r w:rsidR="00124206" w:rsidRPr="00820FCF">
        <w:rPr>
          <w:rFonts w:ascii="Times New Roman" w:hAnsi="Times New Roman" w:cs="Times New Roman"/>
          <w:sz w:val="24"/>
          <w:szCs w:val="24"/>
        </w:rPr>
        <w:t>отражать</w:t>
      </w:r>
      <w:r w:rsidR="00AC2C22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результат реализации комплекса взаимосвязанных мероприятий или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муниципальных</w:t>
      </w:r>
      <w:r w:rsidRPr="00820FCF">
        <w:rPr>
          <w:rFonts w:ascii="Times New Roman" w:hAnsi="Times New Roman" w:cs="Times New Roman"/>
          <w:sz w:val="24"/>
          <w:szCs w:val="24"/>
        </w:rPr>
        <w:t xml:space="preserve"> функций, направленных на достижение цели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Сформулированные задачи должны быть необходимы и достаточны для достижения поставленной цели.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Цель (задача) должна обладать следующими свойствами: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специфичность (соответствие сфере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измеримость (достижение цели (задачи) можно проверить путем оценки с использованием целевых показателей);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достижимость (цель (задача) должна быть достижима за период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рограммы)</w:t>
      </w:r>
      <w:r w:rsidR="00FD2078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Формулировка цели (задачи) должна быть краткой и ясной, не должна содержать специальных терминов, указаний на иные цели, задачи или результаты, которые являются следствием ее достижения, а также описания путей, средств или методов достижения цели (задачи).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Характеристика цели и задач </w:t>
      </w:r>
      <w:r w:rsidR="00210A51" w:rsidRPr="00820FCF">
        <w:rPr>
          <w:rFonts w:ascii="Times New Roman" w:hAnsi="Times New Roman" w:cs="Times New Roman"/>
          <w:sz w:val="24"/>
          <w:szCs w:val="24"/>
        </w:rPr>
        <w:t>Пр</w:t>
      </w:r>
      <w:r w:rsidRPr="00820FCF">
        <w:rPr>
          <w:rFonts w:ascii="Times New Roman" w:hAnsi="Times New Roman" w:cs="Times New Roman"/>
          <w:sz w:val="24"/>
          <w:szCs w:val="24"/>
        </w:rPr>
        <w:t>ограммы должна включать в себя срок их реализации.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Срок реализации цели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соответствует общему сроку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Срок реализации задачи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не может превышать срок реализации цели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Целевые показатели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устанавливаются на основе: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а) показателей для оценки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 xml:space="preserve">эффективности деятельности органов </w:t>
      </w:r>
      <w:r w:rsidR="00FD2078" w:rsidRPr="00820FCF">
        <w:rPr>
          <w:rFonts w:ascii="Times New Roman" w:hAnsi="Times New Roman" w:cs="Times New Roman"/>
          <w:sz w:val="24"/>
          <w:szCs w:val="24"/>
        </w:rPr>
        <w:t>местного самоуправления  городских округов</w:t>
      </w:r>
      <w:proofErr w:type="gramEnd"/>
      <w:r w:rsidR="00FD2078" w:rsidRPr="00820FCF">
        <w:rPr>
          <w:rFonts w:ascii="Times New Roman" w:hAnsi="Times New Roman" w:cs="Times New Roman"/>
          <w:sz w:val="24"/>
          <w:szCs w:val="24"/>
        </w:rPr>
        <w:t xml:space="preserve"> и  муниципальных районов, установленных в соответствии с Указом Президента Российской Федерации от 28.04.2008 г. № 607</w:t>
      </w:r>
      <w:r w:rsidR="00DD05F6" w:rsidRPr="00DD05F6">
        <w:rPr>
          <w:rFonts w:ascii="Times New Roman" w:hAnsi="Times New Roman" w:cs="Times New Roman"/>
          <w:sz w:val="24"/>
          <w:szCs w:val="24"/>
        </w:rPr>
        <w:t xml:space="preserve"> </w:t>
      </w:r>
      <w:r w:rsidR="00DD05F6">
        <w:rPr>
          <w:rFonts w:ascii="Times New Roman" w:hAnsi="Times New Roman" w:cs="Times New Roman"/>
          <w:sz w:val="24"/>
          <w:szCs w:val="24"/>
        </w:rPr>
        <w:t>«Об оценке эффективности деятельности органов местного самоуправления городских округов и м</w:t>
      </w:r>
      <w:r w:rsidR="00860017">
        <w:rPr>
          <w:rFonts w:ascii="Times New Roman" w:hAnsi="Times New Roman" w:cs="Times New Roman"/>
          <w:sz w:val="24"/>
          <w:szCs w:val="24"/>
        </w:rPr>
        <w:t>униципальных районов»</w:t>
      </w:r>
      <w:r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B750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б) целев</w:t>
      </w:r>
      <w:r w:rsidR="0005117C">
        <w:rPr>
          <w:rFonts w:ascii="Times New Roman" w:hAnsi="Times New Roman" w:cs="Times New Roman"/>
          <w:sz w:val="24"/>
          <w:szCs w:val="24"/>
        </w:rPr>
        <w:t xml:space="preserve">ых показателей, установленных </w:t>
      </w:r>
      <w:r w:rsidR="00B75041">
        <w:rPr>
          <w:rFonts w:ascii="Times New Roman" w:hAnsi="Times New Roman" w:cs="Times New Roman"/>
          <w:sz w:val="24"/>
          <w:szCs w:val="24"/>
        </w:rPr>
        <w:t>Стратегией</w:t>
      </w:r>
      <w:r w:rsidR="0005117C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210A51" w:rsidRPr="00B75041">
        <w:rPr>
          <w:rFonts w:ascii="Times New Roman" w:hAnsi="Times New Roman" w:cs="Times New Roman"/>
          <w:sz w:val="24"/>
          <w:szCs w:val="24"/>
        </w:rPr>
        <w:t>со</w:t>
      </w:r>
      <w:r w:rsidRPr="00B75041">
        <w:rPr>
          <w:rFonts w:ascii="Times New Roman" w:hAnsi="Times New Roman" w:cs="Times New Roman"/>
          <w:sz w:val="24"/>
          <w:szCs w:val="24"/>
        </w:rPr>
        <w:t xml:space="preserve">циально-экономического развития </w:t>
      </w:r>
      <w:r w:rsidR="00210A51" w:rsidRPr="00B75041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="00B75041">
        <w:rPr>
          <w:rFonts w:ascii="Times New Roman" w:hAnsi="Times New Roman" w:cs="Times New Roman"/>
          <w:sz w:val="24"/>
          <w:szCs w:val="24"/>
        </w:rPr>
        <w:t xml:space="preserve">  на период</w:t>
      </w:r>
      <w:r w:rsidR="0005117C" w:rsidRPr="00B75041">
        <w:rPr>
          <w:rFonts w:ascii="Times New Roman" w:hAnsi="Times New Roman" w:cs="Times New Roman"/>
          <w:sz w:val="24"/>
          <w:szCs w:val="24"/>
        </w:rPr>
        <w:t xml:space="preserve"> до 2030 года</w:t>
      </w:r>
      <w:r w:rsidRPr="00B75041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117C">
        <w:rPr>
          <w:rFonts w:ascii="Times New Roman" w:hAnsi="Times New Roman" w:cs="Times New Roman"/>
          <w:sz w:val="24"/>
          <w:szCs w:val="24"/>
        </w:rPr>
        <w:t xml:space="preserve">в) показателей прогноза социально-экономического развития </w:t>
      </w:r>
      <w:r w:rsidR="00210A51" w:rsidRPr="0005117C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05117C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г) целевых показателей (индикаторов) </w:t>
      </w:r>
      <w:r w:rsidR="00FD2078" w:rsidRPr="00820FCF">
        <w:rPr>
          <w:rFonts w:ascii="Times New Roman" w:hAnsi="Times New Roman" w:cs="Times New Roman"/>
          <w:sz w:val="24"/>
          <w:szCs w:val="24"/>
        </w:rPr>
        <w:t xml:space="preserve">Программы  </w:t>
      </w:r>
      <w:r w:rsidRPr="00820FCF">
        <w:rPr>
          <w:rFonts w:ascii="Times New Roman" w:hAnsi="Times New Roman" w:cs="Times New Roman"/>
          <w:sz w:val="24"/>
          <w:szCs w:val="24"/>
        </w:rPr>
        <w:t>в соответствующей сфере социально-экономического развития.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lastRenderedPageBreak/>
        <w:t xml:space="preserve">Целевые показатели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 должны быть измеримыми, непосредственно зависеть от реализации цели и решения задач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(подпрограммы).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Целевые показатели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должны соответствовать следующим требованиям: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точность (погрешности измерения не должны приводить к искаженному представлению о результатах реализации </w:t>
      </w:r>
      <w:r w:rsidR="00210A51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однозначность (определение показателя должно обеспечивать одинаковое понимание существа измеряемой </w:t>
      </w:r>
      <w:proofErr w:type="gramStart"/>
      <w:r w:rsidRPr="00820FCF">
        <w:rPr>
          <w:rFonts w:ascii="Times New Roman" w:hAnsi="Times New Roman" w:cs="Times New Roman"/>
          <w:sz w:val="24"/>
          <w:szCs w:val="24"/>
        </w:rPr>
        <w:t>характеристики</w:t>
      </w:r>
      <w:proofErr w:type="gramEnd"/>
      <w:r w:rsidRPr="00820FCF">
        <w:rPr>
          <w:rFonts w:ascii="Times New Roman" w:hAnsi="Times New Roman" w:cs="Times New Roman"/>
          <w:sz w:val="24"/>
          <w:szCs w:val="24"/>
        </w:rPr>
        <w:t xml:space="preserve">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экономичность (получение отчетных данных должно проводиться с минимально возможными затратами, применяемые показатели должны в максимальной степени основываться на уже существующих процедурах сбора информации);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</w:t>
      </w:r>
      <w:r w:rsidR="00124206" w:rsidRPr="00820FCF">
        <w:rPr>
          <w:rFonts w:ascii="Times New Roman" w:hAnsi="Times New Roman" w:cs="Times New Roman"/>
          <w:sz w:val="24"/>
          <w:szCs w:val="24"/>
        </w:rPr>
        <w:t>)</w:t>
      </w:r>
      <w:r w:rsidR="00FD2078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B618A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18A4">
        <w:rPr>
          <w:rFonts w:ascii="Times New Roman" w:hAnsi="Times New Roman" w:cs="Times New Roman"/>
          <w:sz w:val="24"/>
          <w:szCs w:val="24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  <w:proofErr w:type="gramEnd"/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 xml:space="preserve">В перечень целевых показателей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>рограммы подлежат включению показатели, значения которых удовлетворяют одному из следующих условий:</w:t>
      </w:r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>определяются на основе данных государственного статистического наблюдения;</w:t>
      </w:r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 xml:space="preserve">рассчитываются по методикам, которые отражаются в приложении к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>рограмме.</w:t>
      </w:r>
    </w:p>
    <w:p w:rsidR="00CE66AB" w:rsidRPr="006A4141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4141">
        <w:rPr>
          <w:rFonts w:ascii="Times New Roman" w:hAnsi="Times New Roman" w:cs="Times New Roman"/>
          <w:sz w:val="24"/>
          <w:szCs w:val="24"/>
        </w:rPr>
        <w:t xml:space="preserve">В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 xml:space="preserve">рограмме указываются значения целевых показателей за отчетный год (факт), на текущий год (оценка) и на планируемый период по годам реализации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Pr="006A4141">
        <w:rPr>
          <w:rFonts w:ascii="Times New Roman" w:hAnsi="Times New Roman" w:cs="Times New Roman"/>
          <w:sz w:val="24"/>
          <w:szCs w:val="24"/>
        </w:rPr>
        <w:t>рограммы (прогноз).</w:t>
      </w:r>
    </w:p>
    <w:p w:rsidR="00CE66AB" w:rsidRPr="00820FCF" w:rsidRDefault="009870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anchor="Par394" w:history="1">
        <w:r w:rsidR="00CE66AB" w:rsidRPr="006A414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Сведения</w:t>
        </w:r>
      </w:hyperlink>
      <w:r w:rsidR="00CE66AB" w:rsidRPr="006A4141">
        <w:rPr>
          <w:rFonts w:ascii="Times New Roman" w:hAnsi="Times New Roman" w:cs="Times New Roman"/>
          <w:sz w:val="24"/>
          <w:szCs w:val="24"/>
        </w:rPr>
        <w:t xml:space="preserve"> о составе и значениях целевых показателей </w:t>
      </w:r>
      <w:r w:rsidR="0089772A" w:rsidRPr="006A4141">
        <w:rPr>
          <w:rFonts w:ascii="Times New Roman" w:hAnsi="Times New Roman" w:cs="Times New Roman"/>
          <w:sz w:val="24"/>
          <w:szCs w:val="24"/>
        </w:rPr>
        <w:t>П</w:t>
      </w:r>
      <w:r w:rsidR="00CE66AB" w:rsidRPr="006A4141">
        <w:rPr>
          <w:rFonts w:ascii="Times New Roman" w:hAnsi="Times New Roman" w:cs="Times New Roman"/>
          <w:sz w:val="24"/>
          <w:szCs w:val="24"/>
        </w:rPr>
        <w:t>рограммы приводятся по форме (</w:t>
      </w:r>
      <w:r w:rsidR="005F7CB7" w:rsidRPr="006A4141">
        <w:rPr>
          <w:rFonts w:ascii="Times New Roman" w:hAnsi="Times New Roman" w:cs="Times New Roman"/>
          <w:sz w:val="24"/>
          <w:szCs w:val="24"/>
        </w:rPr>
        <w:t>приложение 4 к Макету</w:t>
      </w:r>
      <w:r w:rsidR="00CE66AB" w:rsidRPr="006A4141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целесообразно привести обоснование состава и значений целевых показателей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и оценку влияния внешних факторов и условий на их достижение.</w:t>
      </w:r>
    </w:p>
    <w:p w:rsidR="000C2DE0" w:rsidRPr="00820FCF" w:rsidRDefault="000C2DE0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Взаимосвязь цели, задач и целевых показателей Программы приводятся по форме (</w:t>
      </w:r>
      <w:r w:rsidR="005F7CB7">
        <w:rPr>
          <w:rFonts w:ascii="Times New Roman" w:hAnsi="Times New Roman" w:cs="Times New Roman"/>
          <w:sz w:val="24"/>
          <w:szCs w:val="24"/>
        </w:rPr>
        <w:t>приложение 3</w:t>
      </w:r>
      <w:r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3" w:name="Par237"/>
      <w:bookmarkEnd w:id="13"/>
      <w:r w:rsidRPr="00820FCF">
        <w:rPr>
          <w:rFonts w:ascii="Times New Roman" w:hAnsi="Times New Roman" w:cs="Times New Roman"/>
          <w:sz w:val="24"/>
          <w:szCs w:val="24"/>
        </w:rPr>
        <w:t>Раздел 3. ОБОСНОВАНИЕ ВЫДЕЛЕНИЯ ПОДПРОГРАММ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Раздел должен содержать краткую характеристику подпрограмм, включенных в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рограмму, а также обоснование их выделения (включения).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959">
        <w:rPr>
          <w:rFonts w:ascii="Times New Roman" w:hAnsi="Times New Roman" w:cs="Times New Roman"/>
          <w:sz w:val="24"/>
          <w:szCs w:val="24"/>
        </w:rPr>
        <w:t xml:space="preserve">В рамках характеристики подпрограмм приводится </w:t>
      </w:r>
      <w:hyperlink r:id="rId12" w:anchor="Par437" w:history="1">
        <w:r w:rsidR="005F7CB7" w:rsidRPr="004709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</w:t>
        </w:r>
        <w:r w:rsidRPr="004709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еречень</w:t>
        </w:r>
      </w:hyperlink>
      <w:r w:rsidR="00B652AA" w:rsidRPr="00470959">
        <w:rPr>
          <w:rFonts w:ascii="Times New Roman" w:hAnsi="Times New Roman" w:cs="Times New Roman"/>
          <w:sz w:val="24"/>
          <w:szCs w:val="24"/>
        </w:rPr>
        <w:t xml:space="preserve"> </w:t>
      </w:r>
      <w:r w:rsidRPr="00470959">
        <w:rPr>
          <w:rFonts w:ascii="Times New Roman" w:hAnsi="Times New Roman" w:cs="Times New Roman"/>
          <w:sz w:val="24"/>
          <w:szCs w:val="24"/>
        </w:rPr>
        <w:t xml:space="preserve">основных мероприятий </w:t>
      </w:r>
      <w:r w:rsidR="0089772A" w:rsidRPr="00470959">
        <w:rPr>
          <w:rFonts w:ascii="Times New Roman" w:hAnsi="Times New Roman" w:cs="Times New Roman"/>
          <w:sz w:val="24"/>
          <w:szCs w:val="24"/>
        </w:rPr>
        <w:t>П</w:t>
      </w:r>
      <w:r w:rsidRPr="00470959">
        <w:rPr>
          <w:rFonts w:ascii="Times New Roman" w:hAnsi="Times New Roman" w:cs="Times New Roman"/>
          <w:sz w:val="24"/>
          <w:szCs w:val="24"/>
        </w:rPr>
        <w:t>рограммы по форме (</w:t>
      </w:r>
      <w:r w:rsidR="005F7CB7" w:rsidRPr="00470959">
        <w:rPr>
          <w:rFonts w:ascii="Times New Roman" w:hAnsi="Times New Roman" w:cs="Times New Roman"/>
          <w:sz w:val="24"/>
          <w:szCs w:val="24"/>
        </w:rPr>
        <w:t>приложение 5 к Макету</w:t>
      </w:r>
      <w:r w:rsidRPr="00470959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 качестве обоснования выделения подпрограмм может использоваться</w:t>
      </w:r>
      <w:r w:rsidR="00F33C2A">
        <w:rPr>
          <w:rFonts w:ascii="Times New Roman" w:hAnsi="Times New Roman" w:cs="Times New Roman"/>
          <w:sz w:val="24"/>
          <w:szCs w:val="24"/>
        </w:rPr>
        <w:t>,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том числе анализ соответствия целей и задач подпрограмм цели и задачам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89772A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рограмма может включать подпрограмму, которая направлена на обеспечение реализации </w:t>
      </w: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рограммы. К подпрограмме, направленной на обеспечение реализации </w:t>
      </w:r>
      <w:r w:rsidRPr="00820FCF">
        <w:rPr>
          <w:rFonts w:ascii="Times New Roman" w:hAnsi="Times New Roman" w:cs="Times New Roman"/>
          <w:sz w:val="24"/>
          <w:szCs w:val="24"/>
        </w:rPr>
        <w:t>П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рограммы, предъявляются требования, аналогичные требованиям к другим </w:t>
      </w:r>
      <w:r w:rsidR="00CE66AB" w:rsidRPr="00820FCF">
        <w:rPr>
          <w:rFonts w:ascii="Times New Roman" w:hAnsi="Times New Roman" w:cs="Times New Roman"/>
          <w:sz w:val="24"/>
          <w:szCs w:val="24"/>
        </w:rPr>
        <w:lastRenderedPageBreak/>
        <w:t>подпрограммам.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72A" w:rsidRPr="00820FCF" w:rsidRDefault="00CE66AB" w:rsidP="00897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4" w:name="Par244"/>
      <w:bookmarkEnd w:id="14"/>
      <w:r w:rsidRPr="00820FCF">
        <w:rPr>
          <w:rFonts w:ascii="Times New Roman" w:hAnsi="Times New Roman" w:cs="Times New Roman"/>
          <w:sz w:val="24"/>
          <w:szCs w:val="24"/>
        </w:rPr>
        <w:t xml:space="preserve">Раздел 4. </w:t>
      </w:r>
      <w:bookmarkStart w:id="15" w:name="Par250"/>
      <w:bookmarkEnd w:id="15"/>
      <w:r w:rsidRPr="00820FCF">
        <w:rPr>
          <w:rFonts w:ascii="Times New Roman" w:hAnsi="Times New Roman" w:cs="Times New Roman"/>
          <w:sz w:val="24"/>
          <w:szCs w:val="24"/>
        </w:rPr>
        <w:t>АНАЛИЗ РИСКОВ РЕАЛИЗАЦИИ ПРОГРАММЫ И</w:t>
      </w:r>
    </w:p>
    <w:p w:rsidR="0089772A" w:rsidRPr="00820FCF" w:rsidRDefault="00CE66AB" w:rsidP="00897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ОПИСАНИЕ МЕР УПРАВЛЕНИЯ РИСКАМИ </w:t>
      </w:r>
    </w:p>
    <w:p w:rsidR="00CE66AB" w:rsidRPr="00820FCF" w:rsidRDefault="00CE66AB" w:rsidP="008977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РЕАЛИЗАЦИИ</w:t>
      </w:r>
      <w:r w:rsidR="0089772A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Pr="00820FCF">
        <w:rPr>
          <w:rFonts w:ascii="Times New Roman" w:hAnsi="Times New Roman" w:cs="Times New Roman"/>
          <w:sz w:val="24"/>
          <w:szCs w:val="24"/>
        </w:rPr>
        <w:t>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предусматривает: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определение факторов риска с указанием источников их возникновения и характера влияния на ход и результаты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качественную и, по возможности, количественную оценку факторов риска;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обоснование предложений по мерам управления рисками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Пр</w:t>
      </w:r>
      <w:r w:rsidRPr="00820FCF">
        <w:rPr>
          <w:rFonts w:ascii="Times New Roman" w:hAnsi="Times New Roman" w:cs="Times New Roman"/>
          <w:sz w:val="24"/>
          <w:szCs w:val="24"/>
        </w:rPr>
        <w:t>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качестве факторов риска рассматриваются такие события, условия, тенденции, оказывающие существенное влияние на основные параметры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на которые ответственный исполнитель, соисполнители и участники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не могут оказать непосредственного влияния. Под существенным влиянием понимается такое влияние, которое приводит к изменению сроков и/или ожидаемых результатов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не менее чем на 10% от планового уровня.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 составе обоснования предложений по мерам</w:t>
      </w:r>
      <w:r w:rsidR="0089772A" w:rsidRPr="00820FCF">
        <w:rPr>
          <w:rFonts w:ascii="Times New Roman" w:hAnsi="Times New Roman" w:cs="Times New Roman"/>
          <w:sz w:val="24"/>
          <w:szCs w:val="24"/>
        </w:rPr>
        <w:t xml:space="preserve"> управления рисками реализации П</w:t>
      </w:r>
      <w:r w:rsidRPr="00820FCF">
        <w:rPr>
          <w:rFonts w:ascii="Times New Roman" w:hAnsi="Times New Roman" w:cs="Times New Roman"/>
          <w:sz w:val="24"/>
          <w:szCs w:val="24"/>
        </w:rPr>
        <w:t>рограммы приводятся: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меры правового регулирования, направленные на минимизацию негативного влияния рисков (внешних факторов);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мероприятия подпрограмм, направленные на управление рисками, их своевременное выявление и минимизацию;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мероприятия по управлению реализацией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рограммы, направленные на своевременное обнаружение, мониторинг и оценку влияния рисков и внешних факторов, а также разработку и реализацию мер по минимизации их негативного влияния на реализацию</w:t>
      </w:r>
      <w:r w:rsidR="0089772A" w:rsidRPr="00820FCF">
        <w:rPr>
          <w:rFonts w:ascii="Times New Roman" w:hAnsi="Times New Roman" w:cs="Times New Roman"/>
          <w:sz w:val="24"/>
          <w:szCs w:val="24"/>
        </w:rPr>
        <w:t xml:space="preserve"> 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6" w:name="Par264"/>
      <w:bookmarkEnd w:id="16"/>
      <w:r w:rsidRPr="00820FCF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FD2078" w:rsidRPr="00820FCF">
        <w:rPr>
          <w:rFonts w:ascii="Times New Roman" w:hAnsi="Times New Roman" w:cs="Times New Roman"/>
          <w:sz w:val="24"/>
          <w:szCs w:val="24"/>
        </w:rPr>
        <w:t>5</w:t>
      </w:r>
      <w:r w:rsidRPr="00820FCF">
        <w:rPr>
          <w:rFonts w:ascii="Times New Roman" w:hAnsi="Times New Roman" w:cs="Times New Roman"/>
          <w:sz w:val="24"/>
          <w:szCs w:val="24"/>
        </w:rPr>
        <w:t>. РЕСУРСНОЕ ОБЕСПЕЧЕНИЕ 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В данном разделе отражаются следующие сведения: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0959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r:id="rId13" w:anchor="Par535" w:history="1">
        <w:r w:rsidRPr="004709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обеспечение</w:t>
        </w:r>
      </w:hyperlink>
      <w:r w:rsidRPr="00470959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89772A" w:rsidRPr="00470959">
        <w:rPr>
          <w:rFonts w:ascii="Times New Roman" w:hAnsi="Times New Roman" w:cs="Times New Roman"/>
          <w:sz w:val="24"/>
          <w:szCs w:val="24"/>
        </w:rPr>
        <w:t>П</w:t>
      </w:r>
      <w:r w:rsidRPr="00470959">
        <w:rPr>
          <w:rFonts w:ascii="Times New Roman" w:hAnsi="Times New Roman" w:cs="Times New Roman"/>
          <w:sz w:val="24"/>
          <w:szCs w:val="24"/>
        </w:rPr>
        <w:t>рограммы за счет средств</w:t>
      </w:r>
      <w:r w:rsidR="00B652AA" w:rsidRPr="00470959">
        <w:rPr>
          <w:rFonts w:ascii="Times New Roman" w:hAnsi="Times New Roman" w:cs="Times New Roman"/>
          <w:sz w:val="24"/>
          <w:szCs w:val="24"/>
        </w:rPr>
        <w:t xml:space="preserve">, предусмотренных </w:t>
      </w:r>
      <w:r w:rsidRPr="00470959">
        <w:rPr>
          <w:rFonts w:ascii="Times New Roman" w:hAnsi="Times New Roman" w:cs="Times New Roman"/>
          <w:sz w:val="24"/>
          <w:szCs w:val="24"/>
        </w:rPr>
        <w:t xml:space="preserve"> </w:t>
      </w:r>
      <w:r w:rsidR="00B652AA" w:rsidRPr="00470959">
        <w:rPr>
          <w:rFonts w:ascii="Times New Roman" w:hAnsi="Times New Roman" w:cs="Times New Roman"/>
          <w:sz w:val="24"/>
          <w:szCs w:val="24"/>
        </w:rPr>
        <w:t>в бюджете</w:t>
      </w:r>
      <w:r w:rsidR="0089772A" w:rsidRPr="00470959">
        <w:rPr>
          <w:rFonts w:ascii="Times New Roman" w:hAnsi="Times New Roman" w:cs="Times New Roman"/>
          <w:sz w:val="24"/>
          <w:szCs w:val="24"/>
        </w:rPr>
        <w:t xml:space="preserve"> МО г. Бодайбо и района </w:t>
      </w:r>
      <w:r w:rsidRPr="00470959">
        <w:rPr>
          <w:rFonts w:ascii="Times New Roman" w:hAnsi="Times New Roman" w:cs="Times New Roman"/>
          <w:sz w:val="24"/>
          <w:szCs w:val="24"/>
        </w:rPr>
        <w:t>с приложением табличного материала по форме (прил</w:t>
      </w:r>
      <w:r w:rsidR="00BE1A5C" w:rsidRPr="00470959">
        <w:rPr>
          <w:rFonts w:ascii="Times New Roman" w:hAnsi="Times New Roman" w:cs="Times New Roman"/>
          <w:sz w:val="24"/>
          <w:szCs w:val="24"/>
        </w:rPr>
        <w:t>ожение 6 к Макету</w:t>
      </w:r>
      <w:r w:rsidRPr="00470959">
        <w:rPr>
          <w:rFonts w:ascii="Times New Roman" w:hAnsi="Times New Roman" w:cs="Times New Roman"/>
          <w:sz w:val="24"/>
          <w:szCs w:val="24"/>
        </w:rPr>
        <w:t>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прогнозная (справочная) </w:t>
      </w:r>
      <w:hyperlink r:id="rId14" w:anchor="Par611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оценка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ресурсного обеспечения реализации </w:t>
      </w:r>
      <w:r w:rsidR="0089772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за счет всех источников финансирования с приложением табличного материала по форме (</w:t>
      </w:r>
      <w:r w:rsidR="00BE1A5C" w:rsidRPr="00820FCF">
        <w:rPr>
          <w:rFonts w:ascii="Times New Roman" w:hAnsi="Times New Roman" w:cs="Times New Roman"/>
          <w:sz w:val="24"/>
          <w:szCs w:val="24"/>
        </w:rPr>
        <w:t>прил</w:t>
      </w:r>
      <w:r w:rsidR="00BE1A5C">
        <w:rPr>
          <w:rFonts w:ascii="Times New Roman" w:hAnsi="Times New Roman" w:cs="Times New Roman"/>
          <w:sz w:val="24"/>
          <w:szCs w:val="24"/>
        </w:rPr>
        <w:t>ожение 7 к Макету</w:t>
      </w:r>
      <w:r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Источниками финансирования реализации мероприятий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являются средства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бюджета МО г. Бодайбо и района, </w:t>
      </w:r>
      <w:r w:rsidRPr="00820FCF">
        <w:rPr>
          <w:rFonts w:ascii="Times New Roman" w:hAnsi="Times New Roman" w:cs="Times New Roman"/>
          <w:sz w:val="24"/>
          <w:szCs w:val="24"/>
        </w:rPr>
        <w:t xml:space="preserve">областного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и </w:t>
      </w:r>
      <w:r w:rsidRPr="00820FCF">
        <w:rPr>
          <w:rFonts w:ascii="Times New Roman" w:hAnsi="Times New Roman" w:cs="Times New Roman"/>
          <w:sz w:val="24"/>
          <w:szCs w:val="24"/>
        </w:rPr>
        <w:t xml:space="preserve"> федерального бюджет</w:t>
      </w:r>
      <w:r w:rsidR="004A2C10" w:rsidRPr="00820FCF">
        <w:rPr>
          <w:rFonts w:ascii="Times New Roman" w:hAnsi="Times New Roman" w:cs="Times New Roman"/>
          <w:sz w:val="24"/>
          <w:szCs w:val="24"/>
        </w:rPr>
        <w:t>ов</w:t>
      </w:r>
      <w:r w:rsidRPr="00820FCF">
        <w:rPr>
          <w:rFonts w:ascii="Times New Roman" w:hAnsi="Times New Roman" w:cs="Times New Roman"/>
          <w:sz w:val="24"/>
          <w:szCs w:val="24"/>
        </w:rPr>
        <w:t xml:space="preserve">, внебюджетных </w:t>
      </w:r>
      <w:r w:rsidR="004A2C10" w:rsidRPr="00820FCF">
        <w:rPr>
          <w:rFonts w:ascii="Times New Roman" w:hAnsi="Times New Roman" w:cs="Times New Roman"/>
          <w:sz w:val="24"/>
          <w:szCs w:val="24"/>
        </w:rPr>
        <w:t>источников.</w:t>
      </w:r>
    </w:p>
    <w:p w:rsidR="00124206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Расходы на реализацию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указываются в целом, с р</w:t>
      </w:r>
      <w:r w:rsidR="00D12921">
        <w:rPr>
          <w:rFonts w:ascii="Times New Roman" w:hAnsi="Times New Roman" w:cs="Times New Roman"/>
          <w:sz w:val="24"/>
          <w:szCs w:val="24"/>
        </w:rPr>
        <w:t xml:space="preserve">аспределением по подпрограммам  </w:t>
      </w:r>
      <w:r w:rsidRPr="00820FCF">
        <w:rPr>
          <w:rFonts w:ascii="Times New Roman" w:hAnsi="Times New Roman" w:cs="Times New Roman"/>
          <w:sz w:val="24"/>
          <w:szCs w:val="24"/>
        </w:rPr>
        <w:t>и основным мероприятиям подпрограмм.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Расходы на содержание аппаратов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структурных подразделений </w:t>
      </w:r>
      <w:r w:rsidR="0082285C">
        <w:rPr>
          <w:rFonts w:ascii="Times New Roman" w:hAnsi="Times New Roman" w:cs="Times New Roman"/>
          <w:sz w:val="24"/>
          <w:szCs w:val="24"/>
        </w:rPr>
        <w:t>А</w:t>
      </w:r>
      <w:r w:rsidR="004A2C10" w:rsidRPr="00820FCF">
        <w:rPr>
          <w:rFonts w:ascii="Times New Roman" w:hAnsi="Times New Roman" w:cs="Times New Roman"/>
          <w:sz w:val="24"/>
          <w:szCs w:val="24"/>
        </w:rPr>
        <w:t>дминистрации 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, являющихся ответственными исполнителями одной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рограммы, включаются в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 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рограмму, в которой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они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4A2C10" w:rsidRPr="00820FCF">
        <w:rPr>
          <w:rFonts w:ascii="Times New Roman" w:hAnsi="Times New Roman" w:cs="Times New Roman"/>
          <w:sz w:val="24"/>
          <w:szCs w:val="24"/>
        </w:rPr>
        <w:t>являются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ответственным</w:t>
      </w:r>
      <w:r w:rsidR="004A2C10" w:rsidRPr="00820FCF">
        <w:rPr>
          <w:rFonts w:ascii="Times New Roman" w:hAnsi="Times New Roman" w:cs="Times New Roman"/>
          <w:sz w:val="24"/>
          <w:szCs w:val="24"/>
        </w:rPr>
        <w:t>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4A2C10" w:rsidRPr="00820FCF">
        <w:rPr>
          <w:rFonts w:ascii="Times New Roman" w:hAnsi="Times New Roman" w:cs="Times New Roman"/>
          <w:sz w:val="24"/>
          <w:szCs w:val="24"/>
        </w:rPr>
        <w:t>ями</w:t>
      </w:r>
      <w:r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Расходы на содержание аппаратов органов </w:t>
      </w:r>
      <w:r w:rsidR="00FD2078" w:rsidRPr="00820FCF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820FCF">
        <w:rPr>
          <w:rFonts w:ascii="Times New Roman" w:hAnsi="Times New Roman" w:cs="Times New Roman"/>
          <w:sz w:val="24"/>
          <w:szCs w:val="24"/>
        </w:rPr>
        <w:t xml:space="preserve">, не являющихся ответственными исполнителями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рограмм, отражаются в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рограмме, в которой отражаются мероприятия </w:t>
      </w:r>
      <w:r w:rsidR="0082285C">
        <w:rPr>
          <w:rFonts w:ascii="Times New Roman" w:hAnsi="Times New Roman" w:cs="Times New Roman"/>
          <w:sz w:val="24"/>
          <w:szCs w:val="24"/>
        </w:rPr>
        <w:t>структурного подразделения А</w:t>
      </w:r>
      <w:r w:rsidR="004A2C10" w:rsidRPr="00820FCF">
        <w:rPr>
          <w:rFonts w:ascii="Times New Roman" w:hAnsi="Times New Roman" w:cs="Times New Roman"/>
          <w:sz w:val="24"/>
          <w:szCs w:val="24"/>
        </w:rPr>
        <w:t>дминистрации МО 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установленной сфере деятельности.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Расходы бюджета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 </w:t>
      </w:r>
      <w:r w:rsidRPr="00820FCF">
        <w:rPr>
          <w:rFonts w:ascii="Times New Roman" w:hAnsi="Times New Roman" w:cs="Times New Roman"/>
          <w:sz w:val="24"/>
          <w:szCs w:val="24"/>
        </w:rPr>
        <w:t xml:space="preserve">на содержание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структурных подразделений </w:t>
      </w:r>
      <w:r w:rsidR="0082285C">
        <w:rPr>
          <w:rFonts w:ascii="Times New Roman" w:hAnsi="Times New Roman" w:cs="Times New Roman"/>
          <w:sz w:val="24"/>
          <w:szCs w:val="24"/>
        </w:rPr>
        <w:t>А</w:t>
      </w:r>
      <w:r w:rsidR="004A2C10" w:rsidRPr="00820FCF">
        <w:rPr>
          <w:rFonts w:ascii="Times New Roman" w:hAnsi="Times New Roman" w:cs="Times New Roman"/>
          <w:sz w:val="24"/>
          <w:szCs w:val="24"/>
        </w:rPr>
        <w:t>дминистрации 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, участвующих в реализации нескольких подпрограмм одной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и иные средства, направленные на реализацию нескольких подпрограмм одной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</w:t>
      </w:r>
      <w:r w:rsidR="004A2C10" w:rsidRPr="00820FCF">
        <w:rPr>
          <w:rFonts w:ascii="Times New Roman" w:hAnsi="Times New Roman" w:cs="Times New Roman"/>
          <w:sz w:val="24"/>
          <w:szCs w:val="24"/>
        </w:rPr>
        <w:t>ы, могут отражаться в 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рограмме в рамках отдельной </w:t>
      </w:r>
      <w:r w:rsidRPr="00820FCF">
        <w:rPr>
          <w:rFonts w:ascii="Times New Roman" w:hAnsi="Times New Roman" w:cs="Times New Roman"/>
          <w:sz w:val="24"/>
          <w:szCs w:val="24"/>
        </w:rPr>
        <w:lastRenderedPageBreak/>
        <w:t xml:space="preserve">подпрограммы, которая направлена на обеспечение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bookmarkStart w:id="17" w:name="Par274"/>
      <w:bookmarkEnd w:id="17"/>
      <w:r w:rsidRPr="00820FCF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FD2078" w:rsidRPr="00820FCF">
        <w:rPr>
          <w:rFonts w:ascii="Times New Roman" w:hAnsi="Times New Roman" w:cs="Times New Roman"/>
          <w:sz w:val="24"/>
          <w:szCs w:val="24"/>
        </w:rPr>
        <w:t>6</w:t>
      </w:r>
      <w:r w:rsidRPr="00820FCF">
        <w:rPr>
          <w:rFonts w:ascii="Times New Roman" w:hAnsi="Times New Roman" w:cs="Times New Roman"/>
          <w:sz w:val="24"/>
          <w:szCs w:val="24"/>
        </w:rPr>
        <w:t>. ОЖИДАЕМЫЕ КОНЕЧНЫЕ РЕЗУЛЬТАТЫ РЕАЛИЗАЦИИ</w:t>
      </w:r>
    </w:p>
    <w:p w:rsidR="00CE66AB" w:rsidRPr="00820FCF" w:rsidRDefault="00CE66AB" w:rsidP="006B20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Данный раздел содержит: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перечень ожидаемых конечных результатов по итогам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описание связи планируемых значений ожидаемых конечных результатов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с основными показателями прогноза социально-экономического развития </w:t>
      </w:r>
      <w:r w:rsidR="004A2C10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на среднесрочный период в соответствующей сфере;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описание вклада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в достижение показателей социально-экономического развития </w:t>
      </w:r>
      <w:r w:rsidR="004A2C10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 в соответствующей сфере.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При описании ожидаемых конечных результатов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необходимо дать развернутую характеристику планируемых изменений в сфере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Такая характеристика должна включать обоснование:</w:t>
      </w:r>
    </w:p>
    <w:p w:rsidR="004A2C10" w:rsidRPr="00820FCF" w:rsidRDefault="00CE66AB" w:rsidP="004A2C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изменения состояния сферы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рограммы, а также в сопряженных сферах при реализации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 (положительные и отрицательные внешние эффекты в сопряженных сферах)</w:t>
      </w:r>
      <w:r w:rsidR="00FB4294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8" w:name="Par286"/>
      <w:bookmarkEnd w:id="18"/>
      <w:r w:rsidRPr="00820FCF">
        <w:rPr>
          <w:rFonts w:ascii="Times New Roman" w:hAnsi="Times New Roman" w:cs="Times New Roman"/>
          <w:sz w:val="24"/>
          <w:szCs w:val="24"/>
        </w:rPr>
        <w:t>Раздел 7</w:t>
      </w:r>
      <w:r w:rsidR="00CE66AB" w:rsidRPr="00820FCF">
        <w:rPr>
          <w:rFonts w:ascii="Times New Roman" w:hAnsi="Times New Roman" w:cs="Times New Roman"/>
          <w:sz w:val="24"/>
          <w:szCs w:val="24"/>
        </w:rPr>
        <w:t>. ПОДПРОГРАММЫ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Подпрограмма является неотъемлемой частью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 xml:space="preserve">рограммы и формируется с учетом согласованности основных параметров подпрограммы и </w:t>
      </w:r>
      <w:r w:rsidR="004A2C10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Подпрограмма содержит: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1) паспорт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2) цель и задачи подпрограммы, целевые показатели подпрограммы, сроки реализации;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D68EA">
        <w:rPr>
          <w:rFonts w:ascii="Times New Roman" w:hAnsi="Times New Roman" w:cs="Times New Roman"/>
          <w:sz w:val="24"/>
          <w:szCs w:val="24"/>
        </w:rPr>
        <w:t>3) основные</w:t>
      </w:r>
      <w:r w:rsidRPr="00820FCF">
        <w:rPr>
          <w:rFonts w:ascii="Times New Roman" w:hAnsi="Times New Roman" w:cs="Times New Roman"/>
          <w:sz w:val="24"/>
          <w:szCs w:val="24"/>
        </w:rPr>
        <w:t xml:space="preserve"> мероприятия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4) меры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820FCF">
        <w:rPr>
          <w:rFonts w:ascii="Times New Roman" w:hAnsi="Times New Roman" w:cs="Times New Roman"/>
          <w:sz w:val="24"/>
          <w:szCs w:val="24"/>
        </w:rPr>
        <w:t>регулирования, направленные на достижение цели и задач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5) ресурсное обеспечение подпрограммы;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6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) объемы финансирования мероприятий подпрограммы за счет средств </w:t>
      </w:r>
      <w:r w:rsidR="004A2C10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="00CE66AB"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4A2C10" w:rsidRPr="00820FCF">
        <w:rPr>
          <w:rFonts w:ascii="Times New Roman" w:hAnsi="Times New Roman" w:cs="Times New Roman"/>
          <w:sz w:val="24"/>
          <w:szCs w:val="24"/>
        </w:rPr>
        <w:t>ов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- в случае привлечения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этих </w:t>
      </w:r>
      <w:r w:rsidR="00CE66AB" w:rsidRPr="00820FCF">
        <w:rPr>
          <w:rFonts w:ascii="Times New Roman" w:hAnsi="Times New Roman" w:cs="Times New Roman"/>
          <w:sz w:val="24"/>
          <w:szCs w:val="24"/>
        </w:rPr>
        <w:t>средств  на реализацию мероприятий подпрограммы;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7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) сведения об участии внебюджетных </w:t>
      </w:r>
      <w:r w:rsidR="00AC289A" w:rsidRPr="00820FCF">
        <w:rPr>
          <w:rFonts w:ascii="Times New Roman" w:hAnsi="Times New Roman" w:cs="Times New Roman"/>
          <w:sz w:val="24"/>
          <w:szCs w:val="24"/>
        </w:rPr>
        <w:t>источник</w:t>
      </w:r>
      <w:r w:rsidRPr="00820FCF">
        <w:rPr>
          <w:rFonts w:ascii="Times New Roman" w:hAnsi="Times New Roman" w:cs="Times New Roman"/>
          <w:sz w:val="24"/>
          <w:szCs w:val="24"/>
        </w:rPr>
        <w:t>ов</w:t>
      </w:r>
      <w:r w:rsidR="00CE66AB" w:rsidRPr="00820FCF">
        <w:rPr>
          <w:rFonts w:ascii="Times New Roman" w:hAnsi="Times New Roman" w:cs="Times New Roman"/>
          <w:sz w:val="24"/>
          <w:szCs w:val="24"/>
        </w:rPr>
        <w:t>,</w:t>
      </w:r>
      <w:r w:rsidR="00561880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включая данные о прогнозных расходах </w:t>
      </w:r>
      <w:r w:rsidR="00AC289A" w:rsidRPr="00820FCF">
        <w:rPr>
          <w:rFonts w:ascii="Times New Roman" w:hAnsi="Times New Roman" w:cs="Times New Roman"/>
          <w:sz w:val="24"/>
          <w:szCs w:val="24"/>
        </w:rPr>
        <w:t>на реализацию подпрограммы</w:t>
      </w:r>
      <w:r w:rsidR="00CE66AB" w:rsidRPr="00820FCF">
        <w:rPr>
          <w:rFonts w:ascii="Times New Roman" w:hAnsi="Times New Roman" w:cs="Times New Roman"/>
          <w:sz w:val="24"/>
          <w:szCs w:val="24"/>
        </w:rPr>
        <w:t>;</w:t>
      </w:r>
    </w:p>
    <w:p w:rsidR="00CE66AB" w:rsidRPr="00820FCF" w:rsidRDefault="00FD2078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8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) сведения об участии организаций, включая данные о прогнозных расходах указанных организаций на реализацию подпрограммы, - в случае участия в реализации подпрограммы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муниципальных</w:t>
      </w:r>
      <w:r w:rsidR="00CE66AB" w:rsidRPr="00820FCF">
        <w:rPr>
          <w:rFonts w:ascii="Times New Roman" w:hAnsi="Times New Roman" w:cs="Times New Roman"/>
          <w:sz w:val="24"/>
          <w:szCs w:val="24"/>
        </w:rPr>
        <w:t xml:space="preserve"> унитарных предприятий, акционерных обществ с участием </w:t>
      </w:r>
      <w:r w:rsidR="00AC289A" w:rsidRPr="00820FCF">
        <w:rPr>
          <w:rFonts w:ascii="Times New Roman" w:hAnsi="Times New Roman" w:cs="Times New Roman"/>
          <w:sz w:val="24"/>
          <w:szCs w:val="24"/>
        </w:rPr>
        <w:t>МО г. Бодайбо и района</w:t>
      </w:r>
      <w:r w:rsidR="00CE66AB" w:rsidRPr="00820FCF">
        <w:rPr>
          <w:rFonts w:ascii="Times New Roman" w:hAnsi="Times New Roman" w:cs="Times New Roman"/>
          <w:sz w:val="24"/>
          <w:szCs w:val="24"/>
        </w:rPr>
        <w:t>, общественных, научных и иных организаций.</w:t>
      </w:r>
    </w:p>
    <w:p w:rsidR="00CE66AB" w:rsidRPr="00820FCF" w:rsidRDefault="0098705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anchor="Par825" w:history="1">
        <w:r w:rsidR="00CE66AB"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Паспорт</w:t>
        </w:r>
      </w:hyperlink>
      <w:r w:rsidR="00CE66AB" w:rsidRPr="00820FCF">
        <w:rPr>
          <w:rFonts w:ascii="Times New Roman" w:hAnsi="Times New Roman" w:cs="Times New Roman"/>
          <w:sz w:val="24"/>
          <w:szCs w:val="24"/>
        </w:rPr>
        <w:t xml:space="preserve"> подпрограммы разрабатывается по форме (</w:t>
      </w:r>
      <w:r w:rsidR="00BE1A5C">
        <w:rPr>
          <w:rFonts w:ascii="Times New Roman" w:hAnsi="Times New Roman" w:cs="Times New Roman"/>
          <w:sz w:val="24"/>
          <w:szCs w:val="24"/>
        </w:rPr>
        <w:t>приложение 8 к Макету</w:t>
      </w:r>
      <w:r w:rsidR="00CE66AB" w:rsidRPr="00820FCF">
        <w:rPr>
          <w:rFonts w:ascii="Times New Roman" w:hAnsi="Times New Roman" w:cs="Times New Roman"/>
          <w:sz w:val="24"/>
          <w:szCs w:val="24"/>
        </w:rPr>
        <w:t>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Разделы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Цель и задачи подпрограммы, целевые показатели подпрограммы, сроки реализации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,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Ресурсное обеспечение подпрограммы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,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 xml:space="preserve">Прогноз сводных показателей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</w:t>
      </w:r>
      <w:r w:rsidRPr="00820FCF">
        <w:rPr>
          <w:rFonts w:ascii="Times New Roman" w:hAnsi="Times New Roman" w:cs="Times New Roman"/>
          <w:sz w:val="24"/>
          <w:szCs w:val="24"/>
        </w:rPr>
        <w:t xml:space="preserve">х заданий на оказание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муниципальных</w:t>
      </w:r>
      <w:r w:rsidRPr="00820FCF">
        <w:rPr>
          <w:rFonts w:ascii="Times New Roman" w:hAnsi="Times New Roman" w:cs="Times New Roman"/>
          <w:sz w:val="24"/>
          <w:szCs w:val="24"/>
        </w:rPr>
        <w:t xml:space="preserve"> услуг (выполнение работ)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муниципальными</w:t>
      </w:r>
      <w:r w:rsidRPr="00820FCF">
        <w:rPr>
          <w:rFonts w:ascii="Times New Roman" w:hAnsi="Times New Roman" w:cs="Times New Roman"/>
          <w:sz w:val="24"/>
          <w:szCs w:val="24"/>
        </w:rPr>
        <w:t xml:space="preserve"> учреждениями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формируются в соответствии с требованиями, предъявляемыми к аналогичным разделам </w:t>
      </w:r>
      <w:r w:rsidR="00AC289A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рограммы, с приложением табличного материала по формам (прилагаются).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5F45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C289A" w:rsidRPr="00FC5F45">
        <w:rPr>
          <w:rFonts w:ascii="Times New Roman" w:hAnsi="Times New Roman" w:cs="Times New Roman"/>
          <w:sz w:val="24"/>
          <w:szCs w:val="24"/>
        </w:rPr>
        <w:t>«</w:t>
      </w:r>
      <w:r w:rsidR="00470959" w:rsidRPr="00FC5F45">
        <w:rPr>
          <w:rFonts w:ascii="Times New Roman" w:hAnsi="Times New Roman" w:cs="Times New Roman"/>
          <w:sz w:val="24"/>
          <w:szCs w:val="24"/>
        </w:rPr>
        <w:t>О</w:t>
      </w:r>
      <w:r w:rsidRPr="00FC5F45">
        <w:rPr>
          <w:rFonts w:ascii="Times New Roman" w:hAnsi="Times New Roman" w:cs="Times New Roman"/>
          <w:sz w:val="24"/>
          <w:szCs w:val="24"/>
        </w:rPr>
        <w:t>сновные мероприятия подпрограммы</w:t>
      </w:r>
      <w:r w:rsidR="00AC289A" w:rsidRPr="00FC5F45">
        <w:rPr>
          <w:rFonts w:ascii="Times New Roman" w:hAnsi="Times New Roman" w:cs="Times New Roman"/>
          <w:sz w:val="24"/>
          <w:szCs w:val="24"/>
        </w:rPr>
        <w:t>»</w:t>
      </w:r>
      <w:r w:rsidRPr="00FC5F45">
        <w:rPr>
          <w:rFonts w:ascii="Times New Roman" w:hAnsi="Times New Roman" w:cs="Times New Roman"/>
          <w:sz w:val="24"/>
          <w:szCs w:val="24"/>
        </w:rPr>
        <w:t xml:space="preserve"> соде</w:t>
      </w:r>
      <w:r w:rsidR="00FC5F45" w:rsidRPr="00FC5F45">
        <w:rPr>
          <w:rFonts w:ascii="Times New Roman" w:hAnsi="Times New Roman" w:cs="Times New Roman"/>
          <w:sz w:val="24"/>
          <w:szCs w:val="24"/>
        </w:rPr>
        <w:t xml:space="preserve">ржит краткую характеристику </w:t>
      </w:r>
      <w:r w:rsidRPr="00FC5F45">
        <w:rPr>
          <w:rFonts w:ascii="Times New Roman" w:hAnsi="Times New Roman" w:cs="Times New Roman"/>
          <w:sz w:val="24"/>
          <w:szCs w:val="24"/>
        </w:rPr>
        <w:t>основных мероприятий подпрограммы, а также обоснование их выделения (включения). В качестве такого обоснования приводится анализ соответствия</w:t>
      </w:r>
      <w:r w:rsidRPr="00820FCF">
        <w:rPr>
          <w:rFonts w:ascii="Times New Roman" w:hAnsi="Times New Roman" w:cs="Times New Roman"/>
          <w:sz w:val="24"/>
          <w:szCs w:val="24"/>
        </w:rPr>
        <w:t xml:space="preserve">  основных мероприятий </w:t>
      </w:r>
      <w:r w:rsidR="00FC5F45">
        <w:rPr>
          <w:rFonts w:ascii="Times New Roman" w:hAnsi="Times New Roman" w:cs="Times New Roman"/>
          <w:sz w:val="24"/>
          <w:szCs w:val="24"/>
        </w:rPr>
        <w:t>по целям</w:t>
      </w:r>
      <w:r w:rsidRPr="00820FCF">
        <w:rPr>
          <w:rFonts w:ascii="Times New Roman" w:hAnsi="Times New Roman" w:cs="Times New Roman"/>
          <w:sz w:val="24"/>
          <w:szCs w:val="24"/>
        </w:rPr>
        <w:t xml:space="preserve"> и задачам подпрограммы. </w:t>
      </w:r>
      <w:hyperlink r:id="rId16" w:anchor="Par437" w:history="1">
        <w:r w:rsidRPr="00820F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Перечень</w:t>
        </w:r>
      </w:hyperlink>
      <w:r w:rsidRPr="00820FCF">
        <w:rPr>
          <w:rFonts w:ascii="Times New Roman" w:hAnsi="Times New Roman" w:cs="Times New Roman"/>
          <w:sz w:val="24"/>
          <w:szCs w:val="24"/>
        </w:rPr>
        <w:t xml:space="preserve"> основных мероприятий подпрограммы представляется в табличном виде по форме (прилагается).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 xml:space="preserve">Меры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FCF">
        <w:rPr>
          <w:rFonts w:ascii="Times New Roman" w:hAnsi="Times New Roman" w:cs="Times New Roman"/>
          <w:sz w:val="24"/>
          <w:szCs w:val="24"/>
        </w:rPr>
        <w:t xml:space="preserve"> регулирования, направленные на достижение цели и задач подпрограммы</w:t>
      </w:r>
      <w:r w:rsidR="00AC289A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приводится перечень мер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FCF">
        <w:rPr>
          <w:rFonts w:ascii="Times New Roman" w:hAnsi="Times New Roman" w:cs="Times New Roman"/>
          <w:sz w:val="24"/>
          <w:szCs w:val="24"/>
        </w:rPr>
        <w:t xml:space="preserve"> регулирования, </w:t>
      </w:r>
      <w:r w:rsidRPr="00820FCF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направленных на достижение цели и задач подпрограммы с указанием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820FCF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 </w:t>
      </w:r>
      <w:r w:rsidR="00FD2078" w:rsidRPr="00820FCF">
        <w:rPr>
          <w:rFonts w:ascii="Times New Roman" w:hAnsi="Times New Roman" w:cs="Times New Roman"/>
          <w:sz w:val="24"/>
          <w:szCs w:val="24"/>
        </w:rPr>
        <w:t>ОМСУ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 МО г. Бодайбо и района</w:t>
      </w:r>
      <w:r w:rsidRPr="00820FCF">
        <w:rPr>
          <w:rFonts w:ascii="Times New Roman" w:hAnsi="Times New Roman" w:cs="Times New Roman"/>
          <w:sz w:val="24"/>
          <w:szCs w:val="24"/>
        </w:rPr>
        <w:t xml:space="preserve">, устанавливающих указанные меры. По каждой мере </w:t>
      </w:r>
      <w:r w:rsidR="00AC289A" w:rsidRPr="00820FCF">
        <w:rPr>
          <w:rFonts w:ascii="Times New Roman" w:hAnsi="Times New Roman" w:cs="Times New Roman"/>
          <w:sz w:val="24"/>
          <w:szCs w:val="24"/>
        </w:rPr>
        <w:t>муниципального</w:t>
      </w:r>
      <w:r w:rsidRPr="00820FCF">
        <w:rPr>
          <w:rFonts w:ascii="Times New Roman" w:hAnsi="Times New Roman" w:cs="Times New Roman"/>
          <w:sz w:val="24"/>
          <w:szCs w:val="24"/>
        </w:rPr>
        <w:t xml:space="preserve"> регулирования приводится обоснование необходимости и оценка результатов ее применения, в том числе финансовая. Сведения о мерах правового регулирования дополнительно содержат информацию о сроках принятия необходимых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820FCF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AC289A" w:rsidRPr="00820FCF">
        <w:rPr>
          <w:rFonts w:ascii="Times New Roman" w:hAnsi="Times New Roman" w:cs="Times New Roman"/>
          <w:sz w:val="24"/>
          <w:szCs w:val="24"/>
        </w:rPr>
        <w:t>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AC289A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 xml:space="preserve">Объемы финансирования мероприятий подпрограммы за счет средств </w:t>
      </w:r>
      <w:r w:rsidR="00AC289A" w:rsidRPr="00820FCF">
        <w:rPr>
          <w:rFonts w:ascii="Times New Roman" w:hAnsi="Times New Roman" w:cs="Times New Roman"/>
          <w:sz w:val="24"/>
          <w:szCs w:val="24"/>
        </w:rPr>
        <w:t>областного и федерального бюджетов»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содержит сведения о средствах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AC289A" w:rsidRPr="00820FCF">
        <w:rPr>
          <w:rFonts w:ascii="Times New Roman" w:hAnsi="Times New Roman" w:cs="Times New Roman"/>
          <w:sz w:val="24"/>
          <w:szCs w:val="24"/>
        </w:rPr>
        <w:t>ов</w:t>
      </w:r>
      <w:r w:rsidRPr="00820FCF">
        <w:rPr>
          <w:rFonts w:ascii="Times New Roman" w:hAnsi="Times New Roman" w:cs="Times New Roman"/>
          <w:sz w:val="24"/>
          <w:szCs w:val="24"/>
        </w:rPr>
        <w:t xml:space="preserve">, использование которых планируется в рамках реализации мероприятий подпрограммы, с указанием оснований для реализации планов по привлечению средств </w:t>
      </w:r>
      <w:r w:rsidR="00AC289A" w:rsidRPr="00820FCF">
        <w:rPr>
          <w:rFonts w:ascii="Times New Roman" w:hAnsi="Times New Roman" w:cs="Times New Roman"/>
          <w:sz w:val="24"/>
          <w:szCs w:val="24"/>
        </w:rPr>
        <w:t xml:space="preserve">областного и </w:t>
      </w:r>
      <w:r w:rsidRPr="00820FCF">
        <w:rPr>
          <w:rFonts w:ascii="Times New Roman" w:hAnsi="Times New Roman" w:cs="Times New Roman"/>
          <w:sz w:val="24"/>
          <w:szCs w:val="24"/>
        </w:rPr>
        <w:t>федерального бюджет</w:t>
      </w:r>
      <w:r w:rsidR="00AC289A" w:rsidRPr="00820FCF">
        <w:rPr>
          <w:rFonts w:ascii="Times New Roman" w:hAnsi="Times New Roman" w:cs="Times New Roman"/>
          <w:sz w:val="24"/>
          <w:szCs w:val="24"/>
        </w:rPr>
        <w:t>ов</w:t>
      </w:r>
      <w:r w:rsidRPr="00820FCF">
        <w:rPr>
          <w:rFonts w:ascii="Times New Roman" w:hAnsi="Times New Roman" w:cs="Times New Roman"/>
          <w:sz w:val="24"/>
          <w:szCs w:val="24"/>
        </w:rPr>
        <w:t>, направлений и условий их использования.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8E6E39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Сведения об участии внебюджетных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 источников</w:t>
      </w:r>
      <w:r w:rsidR="00BE1A5C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отражается следующая информация: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перечень мероприятий, реализуемых 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из внебюджетных источников; 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порядок взаимодействия с 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внебюджетными источниками </w:t>
      </w:r>
      <w:r w:rsidRPr="00820FCF">
        <w:rPr>
          <w:rFonts w:ascii="Times New Roman" w:hAnsi="Times New Roman" w:cs="Times New Roman"/>
          <w:sz w:val="24"/>
          <w:szCs w:val="24"/>
        </w:rPr>
        <w:t>по вопросам реализации мероприятий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прогнозируемый объем расходов </w:t>
      </w:r>
      <w:r w:rsidR="008E6E39" w:rsidRPr="00820FCF">
        <w:rPr>
          <w:rFonts w:ascii="Times New Roman" w:hAnsi="Times New Roman" w:cs="Times New Roman"/>
          <w:sz w:val="24"/>
          <w:szCs w:val="24"/>
        </w:rPr>
        <w:t xml:space="preserve">из внебюджетных источников </w:t>
      </w:r>
      <w:r w:rsidRPr="00820FCF">
        <w:rPr>
          <w:rFonts w:ascii="Times New Roman" w:hAnsi="Times New Roman" w:cs="Times New Roman"/>
          <w:sz w:val="24"/>
          <w:szCs w:val="24"/>
        </w:rPr>
        <w:t>на цель и задачи подпрограммы.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8E6E39" w:rsidRPr="00820FCF">
        <w:rPr>
          <w:rFonts w:ascii="Times New Roman" w:hAnsi="Times New Roman" w:cs="Times New Roman"/>
          <w:sz w:val="24"/>
          <w:szCs w:val="24"/>
        </w:rPr>
        <w:t>«</w:t>
      </w:r>
      <w:r w:rsidRPr="00820FCF">
        <w:rPr>
          <w:rFonts w:ascii="Times New Roman" w:hAnsi="Times New Roman" w:cs="Times New Roman"/>
          <w:sz w:val="24"/>
          <w:szCs w:val="24"/>
        </w:rPr>
        <w:t>Сведения об участии организаций</w:t>
      </w:r>
      <w:r w:rsidR="008E6E39" w:rsidRPr="00820FCF">
        <w:rPr>
          <w:rFonts w:ascii="Times New Roman" w:hAnsi="Times New Roman" w:cs="Times New Roman"/>
          <w:sz w:val="24"/>
          <w:szCs w:val="24"/>
        </w:rPr>
        <w:t>»</w:t>
      </w:r>
      <w:r w:rsidRPr="00820FCF">
        <w:rPr>
          <w:rFonts w:ascii="Times New Roman" w:hAnsi="Times New Roman" w:cs="Times New Roman"/>
          <w:sz w:val="24"/>
          <w:szCs w:val="24"/>
        </w:rPr>
        <w:t xml:space="preserve"> отражается следующая информация: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наименование организации (или группы организаций), участвующей (участвующих) в реализации подпрограммы;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мероприятия, реализуемые организацией (группой организаций);</w:t>
      </w:r>
    </w:p>
    <w:p w:rsidR="00CE66AB" w:rsidRPr="00820FCF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>перечень и обоснование планируемых мер по координации деятельности организаций;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прогнозируемый объем расходов организаций на цель и задачи подпрограммы </w:t>
      </w:r>
      <w:r w:rsidR="008E6E39" w:rsidRPr="00820FCF">
        <w:rPr>
          <w:rFonts w:ascii="Times New Roman" w:hAnsi="Times New Roman" w:cs="Times New Roman"/>
          <w:sz w:val="24"/>
          <w:szCs w:val="24"/>
        </w:rPr>
        <w:t>П</w:t>
      </w:r>
      <w:r w:rsidRPr="00820FCF">
        <w:rPr>
          <w:rFonts w:ascii="Times New Roman" w:hAnsi="Times New Roman" w:cs="Times New Roman"/>
          <w:sz w:val="24"/>
          <w:szCs w:val="24"/>
        </w:rPr>
        <w:t>рограммы.</w:t>
      </w: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Pr="00820FCF" w:rsidRDefault="00026CA2" w:rsidP="007D0F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19" w:name="Par330"/>
      <w:bookmarkEnd w:id="19"/>
      <w:r w:rsidRPr="00DC698A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6E39" w:rsidRPr="00DC698A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Par335"/>
      <w:bookmarkEnd w:id="20"/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CA2" w:rsidRDefault="00026CA2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ФОРМА ТИТУЛЬНОГО ЛИСТА</w:t>
      </w:r>
      <w:r w:rsidR="008E6E39"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 Утверждена</w:t>
      </w: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61880"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остановлением</w:t>
      </w:r>
      <w:r w:rsidR="00C77719">
        <w:rPr>
          <w:rFonts w:ascii="Times New Roman" w:hAnsi="Times New Roman" w:cs="Times New Roman"/>
          <w:sz w:val="24"/>
          <w:szCs w:val="24"/>
        </w:rPr>
        <w:t xml:space="preserve"> А</w:t>
      </w:r>
      <w:r w:rsidR="00561880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8E6E39"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CE66AB" w:rsidRPr="00DC698A" w:rsidRDefault="00CE66AB" w:rsidP="003A522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</w:t>
      </w:r>
      <w:r w:rsidR="008E6E39">
        <w:rPr>
          <w:rFonts w:ascii="Times New Roman" w:hAnsi="Times New Roman" w:cs="Times New Roman"/>
          <w:sz w:val="24"/>
          <w:szCs w:val="24"/>
        </w:rPr>
        <w:t xml:space="preserve">201 </w:t>
      </w:r>
      <w:r w:rsidRPr="00DC698A">
        <w:rPr>
          <w:rFonts w:ascii="Times New Roman" w:hAnsi="Times New Roman" w:cs="Times New Roman"/>
          <w:sz w:val="24"/>
          <w:szCs w:val="24"/>
        </w:rPr>
        <w:t>__</w:t>
      </w:r>
      <w:r w:rsidR="008E6E39">
        <w:rPr>
          <w:rFonts w:ascii="Times New Roman" w:hAnsi="Times New Roman" w:cs="Times New Roman"/>
          <w:sz w:val="24"/>
          <w:szCs w:val="24"/>
        </w:rPr>
        <w:t xml:space="preserve"> г.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 w:rsidR="008E6E39">
        <w:rPr>
          <w:rFonts w:ascii="Times New Roman" w:hAnsi="Times New Roman" w:cs="Times New Roman"/>
          <w:sz w:val="24"/>
          <w:szCs w:val="24"/>
        </w:rPr>
        <w:t>№</w:t>
      </w:r>
      <w:r w:rsidRPr="00DC698A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CE66AB" w:rsidRPr="00DC698A" w:rsidRDefault="00CE66AB" w:rsidP="00CE66A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A522C" w:rsidRDefault="003A522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A522C" w:rsidRDefault="003A522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НАИМЕНОВАНИЕ</w:t>
      </w:r>
      <w:r w:rsidR="008E6E39">
        <w:rPr>
          <w:rFonts w:ascii="Times New Roman" w:hAnsi="Times New Roman" w:cs="Times New Roman"/>
          <w:sz w:val="24"/>
          <w:szCs w:val="24"/>
        </w:rPr>
        <w:t xml:space="preserve"> П</w:t>
      </w:r>
      <w:r w:rsidRPr="00DC698A">
        <w:rPr>
          <w:rFonts w:ascii="Times New Roman" w:hAnsi="Times New Roman" w:cs="Times New Roman"/>
          <w:sz w:val="24"/>
          <w:szCs w:val="24"/>
        </w:rPr>
        <w:t xml:space="preserve">РОГРАММЫ </w:t>
      </w:r>
    </w:p>
    <w:p w:rsidR="005E7B26" w:rsidRDefault="00CE66AB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(СРОК РЕАЛИЗАЦИИ)</w:t>
      </w: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61880" w:rsidRDefault="00561880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7B26" w:rsidRDefault="005E7B26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E1CBC" w:rsidRPr="00DC698A" w:rsidRDefault="00DE1CBC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8E6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8E6E39" w:rsidP="00BE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  <w:sectPr w:rsidR="00CE66AB" w:rsidRPr="00DC698A" w:rsidSect="00231E4A">
          <w:pgSz w:w="11906" w:h="16838"/>
          <w:pgMar w:top="1134" w:right="707" w:bottom="1134" w:left="1701" w:header="708" w:footer="708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Бодайбо</w:t>
      </w:r>
      <w:r w:rsidR="00CE66AB" w:rsidRPr="00DC698A">
        <w:rPr>
          <w:rFonts w:ascii="Times New Roman" w:hAnsi="Times New Roman" w:cs="Times New Roman"/>
          <w:sz w:val="24"/>
          <w:szCs w:val="24"/>
        </w:rPr>
        <w:t>, ________ год</w:t>
      </w:r>
    </w:p>
    <w:p w:rsidR="00CE66AB" w:rsidRPr="00DC698A" w:rsidRDefault="00CE66AB" w:rsidP="00CD0FDC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21" w:name="Par353"/>
      <w:bookmarkEnd w:id="21"/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42F9E">
        <w:rPr>
          <w:rFonts w:ascii="Times New Roman" w:hAnsi="Times New Roman" w:cs="Times New Roman"/>
          <w:sz w:val="24"/>
          <w:szCs w:val="24"/>
        </w:rPr>
        <w:t>2</w:t>
      </w:r>
    </w:p>
    <w:p w:rsidR="00CE66AB" w:rsidRPr="00DC698A" w:rsidRDefault="00CE66AB" w:rsidP="00CD0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ar358"/>
      <w:bookmarkEnd w:id="22"/>
      <w:r w:rsidRPr="00DC698A">
        <w:rPr>
          <w:rFonts w:ascii="Times New Roman" w:hAnsi="Times New Roman" w:cs="Times New Roman"/>
          <w:sz w:val="24"/>
          <w:szCs w:val="24"/>
        </w:rPr>
        <w:t>ПАСПОРТ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969"/>
        <w:gridCol w:w="4819"/>
      </w:tblGrid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 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430C51" w:rsidRDefault="00430C51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C51" w:rsidRPr="00DC698A" w:rsidTr="00430C5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C51" w:rsidRPr="00DC698A" w:rsidRDefault="00430C51" w:rsidP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 w:rsidP="00CD0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C51" w:rsidRPr="00DC698A" w:rsidRDefault="00430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Pr="00DC698A" w:rsidRDefault="00A42F9E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9E" w:rsidRPr="00DC698A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23" w:name="Par389"/>
      <w:bookmarkEnd w:id="23"/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Взаимосвязь целей, задач и целевых 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показателей Программы</w:t>
      </w:r>
    </w:p>
    <w:p w:rsidR="00A42F9E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93" w:type="dxa"/>
        <w:tblLook w:val="04A0"/>
      </w:tblPr>
      <w:tblGrid>
        <w:gridCol w:w="866"/>
        <w:gridCol w:w="3118"/>
        <w:gridCol w:w="2552"/>
        <w:gridCol w:w="3544"/>
      </w:tblGrid>
      <w:tr w:rsidR="002E5F27" w:rsidRPr="000C2DE0" w:rsidTr="002E5F27">
        <w:trPr>
          <w:trHeight w:val="63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117FD1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Формулировка цели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Формулировка задач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целевых показателей</w:t>
            </w:r>
          </w:p>
        </w:tc>
      </w:tr>
      <w:tr w:rsidR="002E5F27" w:rsidRPr="000C2DE0" w:rsidTr="002E5F27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117FD1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7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 1</w:t>
            </w:r>
          </w:p>
        </w:tc>
      </w:tr>
      <w:tr w:rsidR="002E5F27" w:rsidRPr="000C2DE0" w:rsidTr="002E5F27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5F27" w:rsidRPr="000C2DE0" w:rsidRDefault="002E5F27" w:rsidP="00AC2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5F27" w:rsidRPr="000C2DE0" w:rsidRDefault="002E5F27" w:rsidP="00AC2C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5F27" w:rsidRPr="000C2DE0" w:rsidRDefault="002E5F27" w:rsidP="00AC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2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</w:tr>
    </w:tbl>
    <w:p w:rsidR="00A42F9E" w:rsidRPr="00DC698A" w:rsidRDefault="00A42F9E" w:rsidP="00A42F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2F9E" w:rsidRDefault="00A42F9E" w:rsidP="00A42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E6E39" w:rsidRDefault="008E6E39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7EFC" w:rsidRDefault="00077E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0A58" w:rsidRPr="00DC698A" w:rsidRDefault="009A0A58" w:rsidP="009A0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A0A58" w:rsidRDefault="009A0A58" w:rsidP="009A0A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9A0A58">
          <w:pgSz w:w="11905" w:h="16838"/>
          <w:pgMar w:top="1134" w:right="850" w:bottom="1134" w:left="1701" w:header="720" w:footer="720" w:gutter="0"/>
          <w:cols w:space="720"/>
        </w:sectPr>
      </w:pPr>
    </w:p>
    <w:p w:rsidR="009A0A58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42F9E">
        <w:rPr>
          <w:rFonts w:ascii="Times New Roman" w:hAnsi="Times New Roman" w:cs="Times New Roman"/>
          <w:sz w:val="24"/>
          <w:szCs w:val="24"/>
        </w:rPr>
        <w:t>4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CF6" w:rsidRPr="00DC698A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Par394"/>
      <w:bookmarkEnd w:id="24"/>
      <w:r w:rsidRPr="00DC698A">
        <w:rPr>
          <w:rFonts w:ascii="Times New Roman" w:hAnsi="Times New Roman" w:cs="Times New Roman"/>
          <w:sz w:val="24"/>
          <w:szCs w:val="24"/>
        </w:rPr>
        <w:t>СВЕДЕНИЯ</w:t>
      </w:r>
    </w:p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О СОСТАВЕ И ЗНАЧЕНИЯХ ЦЕЛЕВЫХ ПОКАЗАТЕЛЕЙ </w:t>
      </w:r>
      <w:r>
        <w:rPr>
          <w:rFonts w:ascii="Times New Roman" w:hAnsi="Times New Roman" w:cs="Times New Roman"/>
          <w:sz w:val="24"/>
          <w:szCs w:val="24"/>
        </w:rPr>
        <w:t>ПРОГРАММЫ</w:t>
      </w:r>
    </w:p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532"/>
        <w:gridCol w:w="1697"/>
        <w:gridCol w:w="726"/>
        <w:gridCol w:w="867"/>
        <w:gridCol w:w="822"/>
        <w:gridCol w:w="993"/>
        <w:gridCol w:w="992"/>
        <w:gridCol w:w="850"/>
        <w:gridCol w:w="709"/>
        <w:gridCol w:w="1522"/>
      </w:tblGrid>
      <w:tr w:rsidR="000B7CF6" w:rsidRPr="000B7CF6" w:rsidTr="00EC117B">
        <w:trPr>
          <w:trHeight w:val="194"/>
        </w:trPr>
        <w:tc>
          <w:tcPr>
            <w:tcW w:w="532" w:type="dxa"/>
            <w:vMerge w:val="restart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97" w:type="dxa"/>
            <w:vMerge w:val="restart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726" w:type="dxa"/>
            <w:vMerge w:val="restart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gramStart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зм</w:t>
            </w:r>
            <w:proofErr w:type="spellEnd"/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755" w:type="dxa"/>
            <w:gridSpan w:val="7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Значения целевых показателей</w:t>
            </w:r>
          </w:p>
        </w:tc>
      </w:tr>
      <w:tr w:rsidR="000B7CF6" w:rsidRPr="000B7CF6" w:rsidTr="00EC117B">
        <w:trPr>
          <w:trHeight w:val="194"/>
        </w:trPr>
        <w:tc>
          <w:tcPr>
            <w:tcW w:w="532" w:type="dxa"/>
            <w:vMerge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7" w:type="dxa"/>
            <w:vMerge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  <w:vMerge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отчетный год</w:t>
            </w:r>
          </w:p>
        </w:tc>
        <w:tc>
          <w:tcPr>
            <w:tcW w:w="822" w:type="dxa"/>
          </w:tcPr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текущий</w:t>
            </w:r>
          </w:p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(оценка)</w:t>
            </w:r>
          </w:p>
        </w:tc>
        <w:tc>
          <w:tcPr>
            <w:tcW w:w="993" w:type="dxa"/>
          </w:tcPr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</w:p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действия программы</w:t>
            </w:r>
          </w:p>
        </w:tc>
        <w:tc>
          <w:tcPr>
            <w:tcW w:w="992" w:type="dxa"/>
          </w:tcPr>
          <w:p w:rsid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второй</w:t>
            </w:r>
          </w:p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действия программы</w:t>
            </w: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третий год действия программы</w:t>
            </w: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завершения действия программы</w:t>
            </w: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7C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0B7CF6" w:rsidRPr="000B7CF6" w:rsidTr="00EC117B">
        <w:tc>
          <w:tcPr>
            <w:tcW w:w="9710" w:type="dxa"/>
            <w:gridSpan w:val="10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Программа (указать наименование)</w:t>
            </w: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Целевой показатель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Целевой показатель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9710" w:type="dxa"/>
            <w:gridSpan w:val="10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 (указать наименование)</w:t>
            </w: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7CF6" w:rsidRPr="000B7CF6" w:rsidTr="00EC117B">
        <w:tc>
          <w:tcPr>
            <w:tcW w:w="53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 т.д. по подпрограммам</w:t>
            </w:r>
          </w:p>
        </w:tc>
        <w:tc>
          <w:tcPr>
            <w:tcW w:w="726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2" w:type="dxa"/>
          </w:tcPr>
          <w:p w:rsidR="000B7CF6" w:rsidRPr="000B7CF6" w:rsidRDefault="000B7CF6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B7CF6" w:rsidRDefault="000B7CF6" w:rsidP="000B7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9A0A58" w:rsidRDefault="00CE66AB" w:rsidP="00CE66AB">
      <w:pPr>
        <w:pStyle w:val="ConsPlusCell"/>
        <w:rPr>
          <w:rFonts w:ascii="Times New Roman" w:hAnsi="Times New Roman" w:cs="Times New Roman"/>
          <w:sz w:val="16"/>
          <w:szCs w:val="16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1FC" w:rsidRDefault="00DF51FC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25" w:name="Par432"/>
      <w:bookmarkEnd w:id="25"/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277DE" w:rsidRDefault="007277D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374D4" w:rsidRDefault="005374D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374D4" w:rsidRDefault="005374D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9824B6" w:rsidRDefault="009824B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947CF" w:rsidRDefault="00E947C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C619C" w:rsidRDefault="00EC619C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516B" w:rsidRPr="00DC698A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16B" w:rsidRDefault="00CE516B" w:rsidP="00E33A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6" w:name="Par437"/>
      <w:bookmarkEnd w:id="26"/>
      <w:r w:rsidRPr="00DC698A">
        <w:rPr>
          <w:rFonts w:ascii="Times New Roman" w:hAnsi="Times New Roman" w:cs="Times New Roman"/>
          <w:sz w:val="24"/>
          <w:szCs w:val="24"/>
        </w:rPr>
        <w:t>ПЕРЕЧЕНЬ</w:t>
      </w:r>
      <w:r w:rsidR="00E33AB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C698A">
        <w:rPr>
          <w:rFonts w:ascii="Times New Roman" w:hAnsi="Times New Roman" w:cs="Times New Roman"/>
          <w:sz w:val="24"/>
          <w:szCs w:val="24"/>
        </w:rPr>
        <w:t>ОСНОВНЫХ</w:t>
      </w:r>
      <w:proofErr w:type="gramEnd"/>
    </w:p>
    <w:p w:rsidR="00CE516B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 xml:space="preserve">ПРОГРАММЫ </w:t>
      </w:r>
    </w:p>
    <w:p w:rsidR="00CE516B" w:rsidRDefault="00CE516B" w:rsidP="00CE51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606" w:type="dxa"/>
        <w:tblLayout w:type="fixed"/>
        <w:tblLook w:val="04A0"/>
      </w:tblPr>
      <w:tblGrid>
        <w:gridCol w:w="527"/>
        <w:gridCol w:w="2133"/>
        <w:gridCol w:w="1276"/>
        <w:gridCol w:w="1134"/>
        <w:gridCol w:w="1134"/>
        <w:gridCol w:w="1842"/>
        <w:gridCol w:w="1560"/>
      </w:tblGrid>
      <w:tr w:rsidR="00CE516B" w:rsidRPr="00736026" w:rsidTr="00EC117B">
        <w:trPr>
          <w:trHeight w:val="666"/>
        </w:trPr>
        <w:tc>
          <w:tcPr>
            <w:tcW w:w="527" w:type="dxa"/>
            <w:vMerge w:val="restart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33" w:type="dxa"/>
            <w:vMerge w:val="restart"/>
          </w:tcPr>
          <w:p w:rsidR="00CE516B" w:rsidRPr="00736026" w:rsidRDefault="00CE516B" w:rsidP="00E33A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 подпрограммы,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 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основного мероприятия, </w:t>
            </w:r>
          </w:p>
        </w:tc>
        <w:tc>
          <w:tcPr>
            <w:tcW w:w="1276" w:type="dxa"/>
            <w:vMerge w:val="restart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268" w:type="dxa"/>
            <w:gridSpan w:val="2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Срок </w:t>
            </w:r>
          </w:p>
        </w:tc>
        <w:tc>
          <w:tcPr>
            <w:tcW w:w="1842" w:type="dxa"/>
            <w:vMerge w:val="restart"/>
          </w:tcPr>
          <w:p w:rsidR="00CE516B" w:rsidRPr="00736026" w:rsidRDefault="00CE516B" w:rsidP="00B140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Ожидаемый конечный результат реализации программы,</w:t>
            </w:r>
            <w:r w:rsidR="00B140C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140C3" w:rsidRPr="00963692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основного мероприятия</w:t>
            </w:r>
          </w:p>
        </w:tc>
        <w:tc>
          <w:tcPr>
            <w:tcW w:w="1560" w:type="dxa"/>
            <w:vMerge w:val="restart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Целевые показатели программы (подпрограммы), на достижение которых оказывается влияние</w:t>
            </w:r>
          </w:p>
        </w:tc>
      </w:tr>
      <w:tr w:rsidR="00CE516B" w:rsidRPr="00736026" w:rsidTr="00EC117B">
        <w:trPr>
          <w:trHeight w:val="665"/>
        </w:trPr>
        <w:tc>
          <w:tcPr>
            <w:tcW w:w="527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vMerge/>
          </w:tcPr>
          <w:p w:rsidR="00CE516B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842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c>
          <w:tcPr>
            <w:tcW w:w="527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33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42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CE516B" w:rsidRPr="00736026" w:rsidTr="00EC117B">
        <w:tc>
          <w:tcPr>
            <w:tcW w:w="527" w:type="dxa"/>
          </w:tcPr>
          <w:p w:rsidR="00CE516B" w:rsidRPr="00736026" w:rsidRDefault="00CE516B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79" w:type="dxa"/>
            <w:gridSpan w:val="6"/>
          </w:tcPr>
          <w:p w:rsidR="00CE516B" w:rsidRDefault="00CE516B" w:rsidP="00EC117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</w:tr>
      <w:tr w:rsidR="00CE516B" w:rsidRPr="00736026" w:rsidTr="00EC117B">
        <w:trPr>
          <w:trHeight w:val="489"/>
        </w:trPr>
        <w:tc>
          <w:tcPr>
            <w:tcW w:w="527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 1.1.</w:t>
            </w:r>
          </w:p>
        </w:tc>
        <w:tc>
          <w:tcPr>
            <w:tcW w:w="1276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rPr>
          <w:trHeight w:val="224"/>
        </w:trPr>
        <w:tc>
          <w:tcPr>
            <w:tcW w:w="527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 1.2.</w:t>
            </w:r>
          </w:p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rPr>
          <w:trHeight w:val="224"/>
        </w:trPr>
        <w:tc>
          <w:tcPr>
            <w:tcW w:w="527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E516B" w:rsidRPr="00736026" w:rsidTr="00EC117B">
        <w:trPr>
          <w:trHeight w:val="193"/>
        </w:trPr>
        <w:tc>
          <w:tcPr>
            <w:tcW w:w="527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3" w:type="dxa"/>
            <w:tcBorders>
              <w:bottom w:val="single" w:sz="4" w:space="0" w:color="000000" w:themeColor="text1"/>
            </w:tcBorders>
          </w:tcPr>
          <w:p w:rsidR="00CE516B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И.т.д. по подпрограммам</w:t>
            </w:r>
          </w:p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000000" w:themeColor="text1"/>
            </w:tcBorders>
          </w:tcPr>
          <w:p w:rsidR="00CE516B" w:rsidRPr="00736026" w:rsidRDefault="00CE516B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E66AB" w:rsidRPr="00DC698A" w:rsidRDefault="00CE66AB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E66AB" w:rsidRPr="00DC698A" w:rsidSect="005374D4">
          <w:pgSz w:w="11905" w:h="16838"/>
          <w:pgMar w:top="1134" w:right="851" w:bottom="1134" w:left="1560" w:header="720" w:footer="720" w:gutter="0"/>
          <w:cols w:space="720"/>
        </w:sectPr>
      </w:pPr>
    </w:p>
    <w:p w:rsidR="006B056A" w:rsidRPr="00995A21" w:rsidRDefault="006B056A" w:rsidP="00253571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0"/>
          <w:szCs w:val="20"/>
        </w:rPr>
      </w:pPr>
      <w:bookmarkStart w:id="27" w:name="Par476"/>
      <w:bookmarkStart w:id="28" w:name="Par481"/>
      <w:bookmarkStart w:id="29" w:name="Par530"/>
      <w:bookmarkStart w:id="30" w:name="Par535"/>
      <w:bookmarkEnd w:id="27"/>
      <w:bookmarkEnd w:id="28"/>
      <w:bookmarkEnd w:id="29"/>
      <w:bookmarkEnd w:id="30"/>
    </w:p>
    <w:p w:rsidR="006B056A" w:rsidRPr="0025357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>«Приложение 6</w:t>
      </w:r>
    </w:p>
    <w:p w:rsidR="006B056A" w:rsidRPr="0025357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53571">
        <w:rPr>
          <w:rFonts w:ascii="Times New Roman" w:hAnsi="Times New Roman" w:cs="Times New Roman"/>
          <w:sz w:val="24"/>
          <w:szCs w:val="24"/>
        </w:rPr>
        <w:t>к Макету</w:t>
      </w:r>
    </w:p>
    <w:p w:rsidR="006B056A" w:rsidRPr="0025357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56A" w:rsidRPr="00995A2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5A21">
        <w:rPr>
          <w:rFonts w:ascii="Times New Roman" w:hAnsi="Times New Roman" w:cs="Times New Roman"/>
          <w:sz w:val="20"/>
          <w:szCs w:val="20"/>
        </w:rPr>
        <w:t xml:space="preserve">РЕСУРСНОЕ ОБЕСПЕЧЕНИЕ РЕАЛИЗАЦИИ </w:t>
      </w:r>
    </w:p>
    <w:p w:rsidR="006B056A" w:rsidRPr="00995A2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5A21">
        <w:rPr>
          <w:rFonts w:ascii="Times New Roman" w:hAnsi="Times New Roman" w:cs="Times New Roman"/>
          <w:sz w:val="20"/>
          <w:szCs w:val="20"/>
        </w:rPr>
        <w:t>ПРОГРАММЫ  ЗА СЧЕТ СРЕДСТВ, ПРЕДУСМОТРЕННЫХ  В БЮДЖЕТЕ МО г. БОДАЙБО И РАЙОНА</w:t>
      </w:r>
    </w:p>
    <w:p w:rsidR="006B056A" w:rsidRPr="00995A21" w:rsidRDefault="006B056A" w:rsidP="006B0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0" w:type="auto"/>
        <w:tblLook w:val="04A0"/>
      </w:tblPr>
      <w:tblGrid>
        <w:gridCol w:w="494"/>
        <w:gridCol w:w="1593"/>
        <w:gridCol w:w="1644"/>
        <w:gridCol w:w="1239"/>
        <w:gridCol w:w="1237"/>
        <w:gridCol w:w="685"/>
        <w:gridCol w:w="651"/>
        <w:gridCol w:w="669"/>
        <w:gridCol w:w="1283"/>
        <w:gridCol w:w="927"/>
      </w:tblGrid>
      <w:tr w:rsidR="006B056A" w:rsidRPr="00995A21" w:rsidTr="00EC117B">
        <w:trPr>
          <w:trHeight w:val="398"/>
        </w:trPr>
        <w:tc>
          <w:tcPr>
            <w:tcW w:w="520" w:type="dxa"/>
            <w:vMerge w:val="restart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63" w:type="dxa"/>
            <w:vMerge w:val="restart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1929" w:type="dxa"/>
            <w:vMerge w:val="restart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0574" w:type="dxa"/>
            <w:gridSpan w:val="7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Расходы (тыс. руб.), годы</w:t>
            </w:r>
          </w:p>
        </w:tc>
      </w:tr>
      <w:tr w:rsidR="006B056A" w:rsidRPr="00995A21" w:rsidTr="00EC117B">
        <w:trPr>
          <w:trHeight w:val="747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  <w:vMerge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</w:p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год действия программы</w:t>
            </w:r>
          </w:p>
        </w:tc>
        <w:tc>
          <w:tcPr>
            <w:tcW w:w="1417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 год действия программы</w:t>
            </w:r>
          </w:p>
        </w:tc>
        <w:tc>
          <w:tcPr>
            <w:tcW w:w="1559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18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91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50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год завершения действия программы</w:t>
            </w:r>
          </w:p>
        </w:tc>
        <w:tc>
          <w:tcPr>
            <w:tcW w:w="176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B056A" w:rsidRPr="00995A21" w:rsidTr="00EC117B">
        <w:tc>
          <w:tcPr>
            <w:tcW w:w="520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63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1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62" w:type="dxa"/>
          </w:tcPr>
          <w:p w:rsidR="006B056A" w:rsidRPr="00995A21" w:rsidRDefault="006B056A" w:rsidP="00EC1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B056A" w:rsidRPr="00995A21" w:rsidTr="00EC117B">
        <w:trPr>
          <w:trHeight w:val="298"/>
        </w:trPr>
        <w:tc>
          <w:tcPr>
            <w:tcW w:w="520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698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70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Соисполнитель 1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76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77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126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313"/>
        </w:trPr>
        <w:tc>
          <w:tcPr>
            <w:tcW w:w="520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 w:val="restart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1150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подпрограммы (соисполнитель программы)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249"/>
        </w:trPr>
        <w:tc>
          <w:tcPr>
            <w:tcW w:w="520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Merge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706"/>
        </w:trPr>
        <w:tc>
          <w:tcPr>
            <w:tcW w:w="520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1.1.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мероприятия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056A" w:rsidRPr="00995A21" w:rsidTr="00EC117B">
        <w:trPr>
          <w:trHeight w:val="474"/>
        </w:trPr>
        <w:tc>
          <w:tcPr>
            <w:tcW w:w="520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192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</w:t>
            </w:r>
          </w:p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A21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425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dxa"/>
          </w:tcPr>
          <w:p w:rsidR="006B056A" w:rsidRPr="00995A21" w:rsidRDefault="006B056A" w:rsidP="00EC11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73F7C" w:rsidRDefault="00F73F7C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56A" w:rsidRDefault="006B056A" w:rsidP="00F73F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3F7C" w:rsidRPr="00DC698A" w:rsidRDefault="00F73F7C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571" w:rsidRPr="00DC698A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Pr="00DC698A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F24F2F" w:rsidRPr="00DC698A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F24F2F" w:rsidRPr="00DC698A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Par611"/>
      <w:bookmarkEnd w:id="31"/>
      <w:r w:rsidRPr="00DC698A">
        <w:rPr>
          <w:rFonts w:ascii="Times New Roman" w:hAnsi="Times New Roman" w:cs="Times New Roman"/>
          <w:sz w:val="24"/>
          <w:szCs w:val="24"/>
        </w:rPr>
        <w:t xml:space="preserve">ПРОГНОЗНАЯ (СПРАВОЧНАЯ) ОЦЕНКА </w:t>
      </w:r>
      <w:proofErr w:type="gramStart"/>
      <w:r w:rsidRPr="00DC698A">
        <w:rPr>
          <w:rFonts w:ascii="Times New Roman" w:hAnsi="Times New Roman" w:cs="Times New Roman"/>
          <w:sz w:val="24"/>
          <w:szCs w:val="24"/>
        </w:rPr>
        <w:t>РЕСУРСНОГО</w:t>
      </w:r>
      <w:proofErr w:type="gramEnd"/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ОБЕСПЕЧЕНИЯ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>РЕАЛИЗАЦИИ ПРОГРАММЫ ЗА СЧЕТ ВСЕХ</w:t>
      </w:r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ИСТОЧНИКОВ ФИНАНСИРОВАНИЯ </w:t>
      </w:r>
    </w:p>
    <w:p w:rsidR="00F24F2F" w:rsidRDefault="00F24F2F" w:rsidP="00F24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527"/>
        <w:gridCol w:w="1282"/>
        <w:gridCol w:w="1276"/>
        <w:gridCol w:w="1843"/>
        <w:gridCol w:w="992"/>
        <w:gridCol w:w="992"/>
        <w:gridCol w:w="426"/>
        <w:gridCol w:w="425"/>
        <w:gridCol w:w="1134"/>
        <w:gridCol w:w="673"/>
      </w:tblGrid>
      <w:tr w:rsidR="00F24F2F" w:rsidRPr="00736026" w:rsidTr="00EC117B">
        <w:trPr>
          <w:trHeight w:val="398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82" w:type="dxa"/>
            <w:vMerge w:val="restart"/>
          </w:tcPr>
          <w:p w:rsidR="00F24F2F" w:rsidRPr="00736026" w:rsidRDefault="00F24F2F" w:rsidP="00E519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Наименование Программы, подпрограммы, основного мероприятия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43" w:type="dxa"/>
            <w:vMerge w:val="restart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642" w:type="dxa"/>
            <w:gridSpan w:val="6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Оценка расходов (тыс. руб.), годы</w:t>
            </w:r>
          </w:p>
        </w:tc>
      </w:tr>
      <w:tr w:rsidR="00F24F2F" w:rsidRPr="00736026" w:rsidTr="00EC117B">
        <w:trPr>
          <w:trHeight w:val="747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первый </w:t>
            </w:r>
          </w:p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год действия программы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второй</w:t>
            </w:r>
          </w:p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 год действия программы</w:t>
            </w:r>
          </w:p>
        </w:tc>
        <w:tc>
          <w:tcPr>
            <w:tcW w:w="426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425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134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год завершения действия программы</w:t>
            </w:r>
          </w:p>
        </w:tc>
        <w:tc>
          <w:tcPr>
            <w:tcW w:w="673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F24F2F" w:rsidRPr="00736026" w:rsidTr="00EC117B">
        <w:tc>
          <w:tcPr>
            <w:tcW w:w="527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8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73" w:type="dxa"/>
          </w:tcPr>
          <w:p w:rsidR="00F24F2F" w:rsidRPr="00736026" w:rsidRDefault="00F24F2F" w:rsidP="00EC11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Программа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Всего, в том числе: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8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Отв</w:t>
            </w:r>
            <w:r w:rsidR="001E3F8B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тствен-ный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исполнитель программы</w:t>
            </w: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Соисполнитель программы 1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6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6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66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3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Участник 1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Подпрограмма 1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в том числе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8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2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подпрограммы (</w:t>
            </w:r>
            <w:proofErr w:type="spellStart"/>
            <w:proofErr w:type="gramStart"/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соисполни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-тель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рограммы)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1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1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251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3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Участник 1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0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47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…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8"/>
        </w:trPr>
        <w:tc>
          <w:tcPr>
            <w:tcW w:w="527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 xml:space="preserve">ероприятие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6" w:type="dxa"/>
            <w:vMerge w:val="restart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Ответственный и</w:t>
            </w:r>
            <w:r w:rsidRPr="00736026">
              <w:rPr>
                <w:rFonts w:ascii="Times New Roman" w:hAnsi="Times New Roman" w:cs="Times New Roman"/>
                <w:sz w:val="16"/>
                <w:szCs w:val="16"/>
              </w:rPr>
              <w:t>сполнитель мероприятия</w:t>
            </w: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 г. Бодайбо и района (МБ)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планируемые к привлечению из обл. и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фед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бюджетов (ОБ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Б)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4F2F" w:rsidRPr="00736026" w:rsidTr="00EC117B">
        <w:trPr>
          <w:trHeight w:val="125"/>
        </w:trPr>
        <w:tc>
          <w:tcPr>
            <w:tcW w:w="527" w:type="dxa"/>
            <w:vMerge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2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24F2F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dxa"/>
          </w:tcPr>
          <w:p w:rsidR="00F24F2F" w:rsidRPr="00736026" w:rsidRDefault="00F24F2F" w:rsidP="00EC117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24F2F" w:rsidRDefault="00F24F2F" w:rsidP="00F24F2F"/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0751" w:rsidRDefault="00A4075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32" w:name="Par606"/>
      <w:bookmarkEnd w:id="32"/>
    </w:p>
    <w:p w:rsidR="00A40751" w:rsidRDefault="00A4075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40751" w:rsidRDefault="00A4075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A000D" w:rsidRDefault="00CA000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F2F" w:rsidRPr="00DC698A" w:rsidRDefault="00F24F2F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33" w:name="Par820"/>
      <w:bookmarkEnd w:id="33"/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62686" w:rsidRDefault="0016268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D0959" w:rsidRDefault="005D0959" w:rsidP="00E51414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9824B6" w:rsidRDefault="009824B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21E9E" w:rsidRDefault="00821E9E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34" w:name="_GoBack"/>
      <w:bookmarkEnd w:id="34"/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42F9E">
        <w:rPr>
          <w:rFonts w:ascii="Times New Roman" w:hAnsi="Times New Roman" w:cs="Times New Roman"/>
          <w:sz w:val="24"/>
          <w:szCs w:val="24"/>
        </w:rPr>
        <w:t>8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Макету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Par825"/>
      <w:bookmarkEnd w:id="35"/>
      <w:r w:rsidRPr="00DC698A">
        <w:rPr>
          <w:rFonts w:ascii="Times New Roman" w:hAnsi="Times New Roman" w:cs="Times New Roman"/>
          <w:sz w:val="24"/>
          <w:szCs w:val="24"/>
        </w:rPr>
        <w:t>ПАСПОРТ</w:t>
      </w:r>
    </w:p>
    <w:p w:rsidR="00162686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ПОДПРОГРАММЫ ПРОГРАММЫ 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50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0"/>
        <w:gridCol w:w="3686"/>
        <w:gridCol w:w="5103"/>
      </w:tblGrid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F15DB" w:rsidP="00162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F15DB" w:rsidP="00162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  <w:p w:rsidR="00F7136B" w:rsidRPr="00DC698A" w:rsidRDefault="00F7136B" w:rsidP="001626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5D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DB" w:rsidRDefault="00F7136B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Перечень основных мероприятий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DB" w:rsidRPr="00DC698A" w:rsidRDefault="00FF15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36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36B" w:rsidRDefault="00AB51A2" w:rsidP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1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Default="00F7136B" w:rsidP="00104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36B" w:rsidRPr="00DC698A" w:rsidTr="00F7136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36B" w:rsidRPr="00DC698A" w:rsidRDefault="00F7136B" w:rsidP="00AB5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51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98A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6B" w:rsidRPr="00DC698A" w:rsidRDefault="00F71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24B6" w:rsidRDefault="009824B6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E0" w:rsidRDefault="000C2DE0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54BD" w:rsidRDefault="007154BD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E0" w:rsidRDefault="000C2DE0" w:rsidP="00CE6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C2DE0" w:rsidSect="00A85D8E">
          <w:pgSz w:w="11905" w:h="16838"/>
          <w:pgMar w:top="1134" w:right="706" w:bottom="1134" w:left="993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324E8A" w:rsidRDefault="00324E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36" w:name="Par859"/>
      <w:bookmarkStart w:id="37" w:name="Par895"/>
      <w:bookmarkStart w:id="38" w:name="Par951"/>
      <w:bookmarkStart w:id="39" w:name="Par995"/>
      <w:bookmarkEnd w:id="36"/>
      <w:bookmarkEnd w:id="37"/>
      <w:bookmarkEnd w:id="38"/>
      <w:bookmarkEnd w:id="39"/>
    </w:p>
    <w:p w:rsidR="00324E8A" w:rsidRDefault="00324E8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C4781">
        <w:rPr>
          <w:rFonts w:ascii="Times New Roman" w:hAnsi="Times New Roman" w:cs="Times New Roman"/>
          <w:sz w:val="24"/>
          <w:szCs w:val="24"/>
        </w:rPr>
        <w:t>2</w:t>
      </w:r>
    </w:p>
    <w:p w:rsidR="007F4776" w:rsidRDefault="007F4776" w:rsidP="00EA6E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181D1C">
        <w:rPr>
          <w:rFonts w:ascii="Times New Roman" w:hAnsi="Times New Roman" w:cs="Times New Roman"/>
          <w:sz w:val="24"/>
          <w:szCs w:val="24"/>
        </w:rPr>
        <w:t>Порядку</w:t>
      </w: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МЕРОПРИЯТИЙ</w:t>
      </w:r>
    </w:p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РЕАЛИЗАЦИИ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</w:p>
    <w:tbl>
      <w:tblPr>
        <w:tblW w:w="14693" w:type="dxa"/>
        <w:tblInd w:w="93" w:type="dxa"/>
        <w:tblLayout w:type="fixed"/>
        <w:tblLook w:val="04A0"/>
      </w:tblPr>
      <w:tblGrid>
        <w:gridCol w:w="724"/>
        <w:gridCol w:w="2126"/>
        <w:gridCol w:w="1701"/>
        <w:gridCol w:w="1134"/>
        <w:gridCol w:w="1134"/>
        <w:gridCol w:w="1701"/>
        <w:gridCol w:w="1560"/>
        <w:gridCol w:w="1134"/>
        <w:gridCol w:w="1134"/>
        <w:gridCol w:w="1172"/>
        <w:gridCol w:w="1173"/>
      </w:tblGrid>
      <w:tr w:rsidR="00F4272D" w:rsidRPr="000C3FFA" w:rsidTr="00F4272D">
        <w:trPr>
          <w:trHeight w:val="93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FF15DB" w:rsidRDefault="000C3FFA" w:rsidP="00AB5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15DB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  <w:r w:rsidR="00FC0D1A" w:rsidRPr="00FF15DB">
              <w:rPr>
                <w:rFonts w:ascii="Times New Roman" w:eastAsia="Times New Roman" w:hAnsi="Times New Roman" w:cs="Times New Roman"/>
                <w:color w:val="000000"/>
              </w:rPr>
              <w:t xml:space="preserve">программы,  </w:t>
            </w:r>
            <w:r w:rsidRPr="00FF15DB">
              <w:rPr>
                <w:rFonts w:ascii="Times New Roman" w:eastAsia="Times New Roman" w:hAnsi="Times New Roman" w:cs="Times New Roman"/>
                <w:color w:val="000000"/>
              </w:rPr>
              <w:t>подпрограммы, основного мероприятия,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FF15DB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F15DB">
              <w:rPr>
                <w:rFonts w:ascii="Times New Roman" w:eastAsia="Times New Roman" w:hAnsi="Times New Roman" w:cs="Times New Roman"/>
                <w:color w:val="000000"/>
              </w:rPr>
              <w:t>Ответственный исполнитель</w:t>
            </w:r>
            <w:r w:rsidR="00FC0D1A" w:rsidRPr="00FF15DB">
              <w:rPr>
                <w:rFonts w:ascii="Times New Roman" w:eastAsia="Times New Roman" w:hAnsi="Times New Roman" w:cs="Times New Roman"/>
                <w:color w:val="000000"/>
              </w:rPr>
              <w:t>, соисполнитель, участник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Срок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B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 объема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Значение показателя объема мероприятия (очередной год)</w:t>
            </w:r>
          </w:p>
        </w:tc>
        <w:tc>
          <w:tcPr>
            <w:tcW w:w="46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Объем ресурсного обеспечения (очередной год), тыс</w:t>
            </w:r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.р</w:t>
            </w:r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уб.</w:t>
            </w:r>
          </w:p>
        </w:tc>
      </w:tr>
      <w:tr w:rsidR="00F4272D" w:rsidRPr="000C3FFA" w:rsidTr="00F4272D">
        <w:trPr>
          <w:trHeight w:val="205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с (месяц/ 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по (месяц/ год)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D" w:rsidRPr="000C3FFA" w:rsidRDefault="00F4272D" w:rsidP="00F42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 xml:space="preserve">за счет средств </w:t>
            </w:r>
            <w:proofErr w:type="spellStart"/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област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ного</w:t>
            </w:r>
            <w:proofErr w:type="spellEnd"/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, федерального бюджета (ОБ, ФБ)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D" w:rsidRPr="000C3FFA" w:rsidRDefault="00F4272D" w:rsidP="00F42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за счет средств бюджета МО г</w:t>
            </w:r>
            <w:proofErr w:type="gramStart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.Б</w:t>
            </w:r>
            <w:proofErr w:type="gramEnd"/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одайбо и района (МБ)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72D" w:rsidRPr="000C3FFA" w:rsidRDefault="00F4272D" w:rsidP="00F42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 счет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внебюд-жетных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средств</w:t>
            </w: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 xml:space="preserve"> 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Подпрограмма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AB51A2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AB51A2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1.1</w:t>
            </w:r>
            <w:r w:rsidR="00F4272D" w:rsidRPr="000C3FFA">
              <w:rPr>
                <w:rFonts w:ascii="Times New Roman" w:eastAsia="Times New Roman" w:hAnsi="Times New Roman" w:cs="Times New Roman"/>
                <w:color w:val="000000"/>
              </w:rPr>
              <w:t>.1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4272D" w:rsidRPr="000C3FFA" w:rsidTr="00EC117B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272D" w:rsidRPr="000C3FFA" w:rsidRDefault="00F4272D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C3FFA" w:rsidRPr="000C3FFA" w:rsidTr="00F4272D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3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Итого по муниципальной программе</w:t>
            </w:r>
            <w:r w:rsidR="00F516E6">
              <w:rPr>
                <w:rFonts w:ascii="Times New Roman" w:eastAsia="Times New Roman" w:hAnsi="Times New Roman" w:cs="Times New Roman"/>
                <w:color w:val="000000"/>
              </w:rPr>
              <w:t xml:space="preserve"> (подпрограмме)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FFA" w:rsidRPr="000C3FFA" w:rsidRDefault="000C3FFA" w:rsidP="000C3F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C3FF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7F4776" w:rsidRDefault="007F47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776" w:rsidRDefault="007F4776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C3FFA" w:rsidRDefault="000C3FFA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C3FFA" w:rsidRDefault="000C3FFA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C3FFA" w:rsidRDefault="000C3FFA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6EAF" w:rsidRDefault="00EA6EAF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B28D8" w:rsidRDefault="00AB28D8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B2FAD" w:rsidRDefault="00CB2FAD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53571" w:rsidRDefault="00253571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5C4781">
        <w:rPr>
          <w:rFonts w:ascii="Times New Roman" w:hAnsi="Times New Roman" w:cs="Times New Roman"/>
          <w:sz w:val="24"/>
          <w:szCs w:val="24"/>
        </w:rPr>
        <w:t>3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 w:rsidR="00181D1C">
        <w:rPr>
          <w:rFonts w:ascii="Times New Roman" w:hAnsi="Times New Roman" w:cs="Times New Roman"/>
          <w:sz w:val="24"/>
          <w:szCs w:val="24"/>
        </w:rPr>
        <w:t>рядку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CE66AB" w:rsidP="00E659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0" w:name="Par1002"/>
      <w:bookmarkEnd w:id="40"/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1" w:name="Par1004"/>
      <w:bookmarkEnd w:id="41"/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ЦЕЛЕВЫХ ПОКАЗАТЕЛЕЙ ПРОГРАММЫ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E65953">
        <w:rPr>
          <w:rFonts w:ascii="Times New Roman" w:hAnsi="Times New Roman" w:cs="Times New Roman"/>
          <w:sz w:val="24"/>
          <w:szCs w:val="24"/>
        </w:rPr>
        <w:t>П</w:t>
      </w:r>
      <w:r w:rsidR="00A80214">
        <w:rPr>
          <w:rFonts w:ascii="Times New Roman" w:hAnsi="Times New Roman" w:cs="Times New Roman"/>
          <w:sz w:val="24"/>
          <w:szCs w:val="24"/>
        </w:rPr>
        <w:t>рограммы</w:t>
      </w:r>
      <w:r w:rsidR="00FC4976">
        <w:rPr>
          <w:rFonts w:ascii="Times New Roman" w:hAnsi="Times New Roman" w:cs="Times New Roman"/>
          <w:sz w:val="24"/>
          <w:szCs w:val="24"/>
        </w:rPr>
        <w:t xml:space="preserve"> (</w:t>
      </w:r>
      <w:r w:rsidR="00193D45">
        <w:rPr>
          <w:rFonts w:ascii="Times New Roman" w:hAnsi="Times New Roman" w:cs="Times New Roman"/>
          <w:sz w:val="24"/>
          <w:szCs w:val="24"/>
        </w:rPr>
        <w:t>подпрограммы)</w:t>
      </w:r>
      <w:r w:rsidR="00A80214">
        <w:rPr>
          <w:rFonts w:ascii="Times New Roman" w:hAnsi="Times New Roman" w:cs="Times New Roman"/>
          <w:sz w:val="24"/>
          <w:szCs w:val="24"/>
        </w:rPr>
        <w:t>)</w:t>
      </w:r>
    </w:p>
    <w:p w:rsidR="00CE66AB" w:rsidRPr="00DC698A" w:rsidRDefault="00CE66AB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E66AB" w:rsidRPr="00DC698A" w:rsidRDefault="00A80214" w:rsidP="00E6595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BE1A5C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CE66AB" w:rsidRPr="00DC698A">
        <w:rPr>
          <w:rFonts w:ascii="Times New Roman" w:hAnsi="Times New Roman" w:cs="Times New Roman"/>
          <w:sz w:val="24"/>
          <w:szCs w:val="24"/>
        </w:rPr>
        <w:t>__________</w:t>
      </w:r>
    </w:p>
    <w:p w:rsidR="00CE66AB" w:rsidRPr="00DC698A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60"/>
        <w:gridCol w:w="2459"/>
        <w:gridCol w:w="709"/>
        <w:gridCol w:w="992"/>
        <w:gridCol w:w="1417"/>
        <w:gridCol w:w="993"/>
        <w:gridCol w:w="992"/>
        <w:gridCol w:w="1417"/>
      </w:tblGrid>
      <w:tr w:rsidR="00CE66AB" w:rsidRPr="00A80214" w:rsidTr="00BE1A5C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A80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 xml:space="preserve">Отклонение фактического значения </w:t>
            </w:r>
            <w:proofErr w:type="gramStart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A80214">
              <w:rPr>
                <w:rFonts w:ascii="Times New Roman" w:hAnsi="Times New Roman" w:cs="Times New Roman"/>
                <w:sz w:val="20"/>
                <w:szCs w:val="20"/>
              </w:rPr>
              <w:t xml:space="preserve"> планового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</w:t>
            </w:r>
          </w:p>
        </w:tc>
      </w:tr>
      <w:tr w:rsidR="00CE66AB" w:rsidRPr="00A80214" w:rsidTr="00BE1A5C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-/+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6AB" w:rsidRPr="00A80214" w:rsidRDefault="00CE66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E66AB" w:rsidRPr="00A80214" w:rsidTr="00BE1A5C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982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</w:t>
            </w:r>
            <w:r w:rsidR="00CE66AB" w:rsidRPr="00A80214">
              <w:rPr>
                <w:rFonts w:ascii="Times New Roman" w:hAnsi="Times New Roman" w:cs="Times New Roman"/>
                <w:sz w:val="20"/>
                <w:szCs w:val="20"/>
              </w:rPr>
              <w:t>рамма (указать наименование)</w:t>
            </w: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Подпрограмма 1 (указать наименование)</w:t>
            </w: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6AB" w:rsidRPr="00A80214" w:rsidTr="00BE1A5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B" w:rsidRPr="00A80214" w:rsidRDefault="00CE6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66AB" w:rsidRPr="00A80214" w:rsidRDefault="00CE66AB" w:rsidP="00CE6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bookmarkStart w:id="42" w:name="Par1082"/>
      <w:bookmarkEnd w:id="42"/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A80214" w:rsidRDefault="00A80214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81D1C" w:rsidRDefault="00181D1C" w:rsidP="009824B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81D1C" w:rsidRDefault="00181D1C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B28D8" w:rsidRDefault="00AB28D8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B28D8" w:rsidRDefault="00AB28D8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6C67AE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67AE" w:rsidRPr="00DC698A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Приложение</w:t>
      </w:r>
      <w:r w:rsidR="00253571">
        <w:rPr>
          <w:rFonts w:ascii="Times New Roman" w:hAnsi="Times New Roman" w:cs="Times New Roman"/>
          <w:sz w:val="24"/>
          <w:szCs w:val="24"/>
        </w:rPr>
        <w:t xml:space="preserve"> 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6C67AE" w:rsidRPr="00DC698A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6C67AE" w:rsidRPr="00DC698A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6C67AE" w:rsidRDefault="006C67AE" w:rsidP="006C67AE">
      <w:pPr>
        <w:pStyle w:val="ConsPlusCell"/>
        <w:rPr>
          <w:rFonts w:ascii="Courier New" w:hAnsi="Courier New" w:cs="Courier New"/>
          <w:sz w:val="16"/>
          <w:szCs w:val="16"/>
        </w:rPr>
      </w:pP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ИСПОЛНЕНИИ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(ПОДПРОГРАММЫ)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</w:t>
      </w:r>
      <w:r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DC698A">
        <w:rPr>
          <w:rFonts w:ascii="Times New Roman" w:hAnsi="Times New Roman" w:cs="Times New Roman"/>
          <w:sz w:val="24"/>
          <w:szCs w:val="24"/>
        </w:rPr>
        <w:t>)</w:t>
      </w:r>
    </w:p>
    <w:p w:rsidR="006C67AE" w:rsidRPr="00DC698A" w:rsidRDefault="006C67AE" w:rsidP="006C67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C67AE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6C67AE" w:rsidRPr="00DC544B" w:rsidRDefault="006C67AE" w:rsidP="006C67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9"/>
        <w:tblW w:w="15593" w:type="dxa"/>
        <w:tblInd w:w="-459" w:type="dxa"/>
        <w:tblLayout w:type="fixed"/>
        <w:tblLook w:val="04A0"/>
      </w:tblPr>
      <w:tblGrid>
        <w:gridCol w:w="709"/>
        <w:gridCol w:w="1843"/>
        <w:gridCol w:w="1276"/>
        <w:gridCol w:w="1417"/>
        <w:gridCol w:w="1701"/>
        <w:gridCol w:w="1843"/>
        <w:gridCol w:w="1134"/>
        <w:gridCol w:w="1559"/>
        <w:gridCol w:w="1418"/>
        <w:gridCol w:w="1417"/>
        <w:gridCol w:w="1276"/>
      </w:tblGrid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Программы, основного мероприятия, мероприятия</w:t>
            </w:r>
          </w:p>
        </w:tc>
        <w:tc>
          <w:tcPr>
            <w:tcW w:w="1276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исполни-тель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соисполни-тель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мероприятия (месяц, квартал)</w:t>
            </w: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на 20__ год,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  <w:tc>
          <w:tcPr>
            <w:tcW w:w="1134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Профинансировано</w:t>
            </w:r>
          </w:p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отчетный период, 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ед. измерения</w:t>
            </w:r>
          </w:p>
        </w:tc>
        <w:tc>
          <w:tcPr>
            <w:tcW w:w="1418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Плановое значение показателя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мер-ия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20___</w:t>
            </w:r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76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Обоснова-ние</w:t>
            </w:r>
            <w:proofErr w:type="spellEnd"/>
            <w:proofErr w:type="gramEnd"/>
          </w:p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 отклонения (при наличии)</w:t>
            </w: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84" w:type="dxa"/>
            <w:gridSpan w:val="10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</w:tr>
      <w:tr w:rsidR="006C67AE" w:rsidRPr="00DC544B" w:rsidTr="00EC117B">
        <w:tc>
          <w:tcPr>
            <w:tcW w:w="6946" w:type="dxa"/>
            <w:gridSpan w:val="5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Итого по Подпрограмме 1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мероприятие: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2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……..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1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2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709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67AE" w:rsidRPr="00DC544B" w:rsidTr="00EC117B">
        <w:tc>
          <w:tcPr>
            <w:tcW w:w="6946" w:type="dxa"/>
            <w:gridSpan w:val="5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Итого по Программе:</w:t>
            </w:r>
          </w:p>
        </w:tc>
        <w:tc>
          <w:tcPr>
            <w:tcW w:w="1843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C67AE" w:rsidRPr="00DC544B" w:rsidRDefault="006C67AE" w:rsidP="00EC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63D2" w:rsidRDefault="00B063D2" w:rsidP="00B063D2"/>
    <w:p w:rsidR="00B063D2" w:rsidRDefault="00B063D2" w:rsidP="00B063D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1B55AD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1B55AD" w:rsidRPr="00DC698A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1B55AD" w:rsidRPr="00DC698A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ОБ ИСПОЛ</w:t>
      </w:r>
      <w:r w:rsidR="00193D45">
        <w:rPr>
          <w:rFonts w:ascii="Times New Roman" w:hAnsi="Times New Roman" w:cs="Times New Roman"/>
          <w:sz w:val="24"/>
          <w:szCs w:val="24"/>
        </w:rPr>
        <w:t>ЬЗОВАНИ</w:t>
      </w:r>
      <w:r w:rsidR="00B42541">
        <w:rPr>
          <w:rFonts w:ascii="Times New Roman" w:hAnsi="Times New Roman" w:cs="Times New Roman"/>
          <w:sz w:val="24"/>
          <w:szCs w:val="24"/>
        </w:rPr>
        <w:t>И</w:t>
      </w:r>
      <w:r w:rsidR="00193D45">
        <w:rPr>
          <w:rFonts w:ascii="Times New Roman" w:hAnsi="Times New Roman" w:cs="Times New Roman"/>
          <w:sz w:val="24"/>
          <w:szCs w:val="24"/>
        </w:rPr>
        <w:t xml:space="preserve"> ФИНАНСОВЫХ СРЕДСТВ, ПРЕДУСМОТРЕННЫХ В БЮДЖЕТЕ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г. БОДАЙБО И РАЙОНА </w:t>
      </w:r>
      <w:r w:rsidRPr="00DC698A">
        <w:rPr>
          <w:rFonts w:ascii="Times New Roman" w:hAnsi="Times New Roman" w:cs="Times New Roman"/>
          <w:sz w:val="24"/>
          <w:szCs w:val="24"/>
        </w:rPr>
        <w:t>НА РЕАЛИЗАЦИЮ</w:t>
      </w:r>
      <w:r w:rsidR="00193D45">
        <w:rPr>
          <w:rFonts w:ascii="Times New Roman" w:hAnsi="Times New Roman" w:cs="Times New Roman"/>
          <w:sz w:val="24"/>
          <w:szCs w:val="24"/>
        </w:rPr>
        <w:t xml:space="preserve"> ПРОГРАММЫ (ПОДПРОГРАММЫ)</w:t>
      </w:r>
      <w:r w:rsidRPr="00DC698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</w:t>
      </w:r>
      <w:r w:rsidR="00193D45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Pr="00DC698A">
        <w:rPr>
          <w:rFonts w:ascii="Times New Roman" w:hAnsi="Times New Roman" w:cs="Times New Roman"/>
          <w:sz w:val="24"/>
          <w:szCs w:val="24"/>
        </w:rPr>
        <w:t>)</w:t>
      </w:r>
    </w:p>
    <w:p w:rsidR="001B55AD" w:rsidRPr="00DC698A" w:rsidRDefault="001B55AD" w:rsidP="001B55A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1B55AD" w:rsidRPr="00DC698A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40"/>
        <w:gridCol w:w="2463"/>
        <w:gridCol w:w="1985"/>
        <w:gridCol w:w="2268"/>
      </w:tblGrid>
      <w:tr w:rsidR="001B55AD" w:rsidRPr="009644F5" w:rsidTr="00EC117B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F516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рограммы, подпрограммы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рограммы, основного мероприятия, мероприятия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Расходы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г. Бодайбо и района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план на 1 января отчетного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</w:t>
            </w:r>
          </w:p>
        </w:tc>
      </w:tr>
      <w:tr w:rsidR="001B55AD" w:rsidRPr="009644F5" w:rsidTr="00EC117B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соисполнитель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Подпрограмма 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подпрограммы (соисполнитель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участник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5AD" w:rsidRPr="009644F5" w:rsidRDefault="001B55AD" w:rsidP="00EC11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Основное</w:t>
            </w:r>
          </w:p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исполнитель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5AD" w:rsidRPr="009644F5" w:rsidTr="00EC117B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5AD" w:rsidRPr="009644F5" w:rsidRDefault="001B55AD" w:rsidP="00EC11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B55AD" w:rsidRPr="009644F5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B55AD" w:rsidSect="001B55AD">
          <w:pgSz w:w="11905" w:h="16838"/>
          <w:pgMar w:top="1134" w:right="567" w:bottom="1134" w:left="851" w:header="709" w:footer="709" w:gutter="0"/>
          <w:cols w:space="708"/>
          <w:docGrid w:linePitch="360"/>
        </w:sectPr>
      </w:pPr>
    </w:p>
    <w:p w:rsidR="001B55AD" w:rsidRDefault="001B55AD" w:rsidP="001B55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3D2" w:rsidRDefault="00B063D2" w:rsidP="00B063D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734CC" w:rsidRDefault="008734C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734CC" w:rsidRDefault="008734CC" w:rsidP="00CE66A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8734CC" w:rsidSect="008734CC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к Порядку</w:t>
      </w: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 xml:space="preserve">Оценка степени достижения задач в </w:t>
      </w:r>
      <w:proofErr w:type="spellStart"/>
      <w:r w:rsidRPr="00FF15DB">
        <w:rPr>
          <w:rFonts w:ascii="Times New Roman" w:hAnsi="Times New Roman" w:cs="Times New Roman"/>
          <w:sz w:val="24"/>
          <w:szCs w:val="24"/>
        </w:rPr>
        <w:t>________году</w:t>
      </w:r>
      <w:proofErr w:type="spellEnd"/>
    </w:p>
    <w:p w:rsidR="007154BD" w:rsidRPr="00FF15DB" w:rsidRDefault="007154BD" w:rsidP="007154B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88" w:type="dxa"/>
        <w:tblInd w:w="93" w:type="dxa"/>
        <w:tblLook w:val="04A0"/>
      </w:tblPr>
      <w:tblGrid>
        <w:gridCol w:w="3086"/>
        <w:gridCol w:w="1279"/>
        <w:gridCol w:w="1634"/>
        <w:gridCol w:w="1411"/>
        <w:gridCol w:w="2278"/>
      </w:tblGrid>
      <w:tr w:rsidR="007154BD" w:rsidRPr="00FF15DB" w:rsidTr="007154BD">
        <w:trPr>
          <w:trHeight w:val="325"/>
        </w:trPr>
        <w:tc>
          <w:tcPr>
            <w:tcW w:w="3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6B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</w:t>
            </w:r>
            <w:r w:rsidR="006B20FD"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</w:t>
            </w:r>
            <w:r w:rsidR="00B35C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(подпрограммы)</w:t>
            </w:r>
          </w:p>
        </w:tc>
        <w:tc>
          <w:tcPr>
            <w:tcW w:w="43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54BD" w:rsidRPr="00FF15DB" w:rsidRDefault="007154BD" w:rsidP="006B2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степени достижения задач </w:t>
            </w:r>
            <w:r w:rsidR="006B20FD"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7154BD" w:rsidRPr="00FF15DB" w:rsidTr="007154BD">
        <w:trPr>
          <w:trHeight w:val="649"/>
        </w:trPr>
        <w:tc>
          <w:tcPr>
            <w:tcW w:w="3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</w:t>
            </w:r>
            <w:proofErr w:type="spellStart"/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54BD" w:rsidRPr="00FF15DB" w:rsidTr="007154BD">
        <w:trPr>
          <w:trHeight w:val="325"/>
        </w:trPr>
        <w:tc>
          <w:tcPr>
            <w:tcW w:w="3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в шт</w:t>
            </w:r>
            <w:proofErr w:type="gramStart"/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. (%):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54BD" w:rsidRPr="00FF15DB" w:rsidRDefault="007154BD" w:rsidP="0071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80735" w:rsidRDefault="00A80735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7154BD" w:rsidRDefault="007154BD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>
      <w:pPr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5E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154BD">
        <w:rPr>
          <w:rFonts w:ascii="Times New Roman" w:hAnsi="Times New Roman" w:cs="Times New Roman"/>
          <w:sz w:val="24"/>
          <w:szCs w:val="24"/>
        </w:rPr>
        <w:t>7</w:t>
      </w:r>
    </w:p>
    <w:p w:rsidR="005E0CF5" w:rsidRDefault="005E0CF5" w:rsidP="005E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5E0CF5" w:rsidRDefault="005E0CF5" w:rsidP="005E0C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5E0C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</w:t>
      </w:r>
    </w:p>
    <w:p w:rsidR="005E0CF5" w:rsidRDefault="005E0CF5" w:rsidP="00A159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ОЦЕНКИ ЭФФЕКТИВНОСТИ РЕАЛИЗАЦИИ </w:t>
      </w:r>
      <w:r w:rsidR="00A159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ПРОГРАММЫ</w:t>
      </w:r>
    </w:p>
    <w:p w:rsidR="005E0CF5" w:rsidRDefault="005E0CF5" w:rsidP="005E0C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5E0C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E0CF5" w:rsidRDefault="005E0CF5" w:rsidP="004B3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эффективности реализации  Программы представляет собой алгоритм оценки ее эффективности в процессе и по итогам реализации Программы и должна быть основана на оценке результативности Программы с учетом общего объема ресурсов, направленного на ее реализацию.</w:t>
      </w:r>
    </w:p>
    <w:p w:rsidR="005E0CF5" w:rsidRDefault="004B3105" w:rsidP="004B3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оценки эффективности реализации Программы учитывает необходимость проведения оценок:</w:t>
      </w:r>
    </w:p>
    <w:p w:rsidR="004B3105" w:rsidRDefault="004B3105" w:rsidP="004B3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степени достижения целей и решения задач Программы и составлению ее подпрограмм.</w:t>
      </w:r>
    </w:p>
    <w:p w:rsidR="004B3105" w:rsidRDefault="004B3105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степени достижения целей и решения задач Программы и составляющих ее подпрограмм определяется путем сопоставления фактических достигнутых значений показателей результативности Программы и составляющих ее подпрограмм и их плановых значений по формуле:</w:t>
      </w:r>
    </w:p>
    <w:p w:rsidR="004B3105" w:rsidRDefault="004B3105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B3105" w:rsidRDefault="004B3105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ДЦ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F09E2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="007F09E2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="007F09E2" w:rsidRPr="007F09E2">
        <w:rPr>
          <w:rFonts w:ascii="Times New Roman" w:hAnsi="Times New Roman" w:cs="Times New Roman"/>
          <w:sz w:val="24"/>
          <w:szCs w:val="24"/>
        </w:rPr>
        <w:t>)</w:t>
      </w:r>
      <w:r w:rsidR="00507BDB">
        <w:rPr>
          <w:rFonts w:ascii="Times New Roman" w:hAnsi="Times New Roman" w:cs="Times New Roman"/>
          <w:sz w:val="24"/>
          <w:szCs w:val="24"/>
        </w:rPr>
        <w:t xml:space="preserve"> /</w:t>
      </w:r>
      <w:r w:rsidR="007F09E2" w:rsidRPr="007F09E2">
        <w:rPr>
          <w:rFonts w:ascii="Times New Roman" w:hAnsi="Times New Roman" w:cs="Times New Roman"/>
          <w:sz w:val="24"/>
          <w:szCs w:val="24"/>
        </w:rPr>
        <w:t xml:space="preserve"> </w:t>
      </w:r>
      <w:r w:rsidR="007F09E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F09E2">
        <w:rPr>
          <w:rFonts w:ascii="Times New Roman" w:hAnsi="Times New Roman" w:cs="Times New Roman"/>
          <w:sz w:val="24"/>
          <w:szCs w:val="24"/>
        </w:rPr>
        <w:t>,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</w:t>
      </w:r>
      <w:r>
        <w:rPr>
          <w:rFonts w:ascii="Times New Roman" w:hAnsi="Times New Roman" w:cs="Times New Roman"/>
          <w:sz w:val="24"/>
          <w:szCs w:val="24"/>
        </w:rPr>
        <w:t xml:space="preserve"> - степень достижения целей (решения задач);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5FA7"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 w:rsidR="003A5FA7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r w:rsidRPr="003A5FA7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- 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показателей результативности реализации Программы и составляющих ее подпрограмм.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достижения показателя результативности реализации Программы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составляющих ее подпрограмм; (</w:t>
      </w:r>
      <w:r w:rsidR="0082625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ДП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ДП  </w:t>
      </w:r>
      <w:r>
        <w:rPr>
          <w:rFonts w:ascii="Times New Roman" w:hAnsi="Times New Roman" w:cs="Times New Roman"/>
          <w:sz w:val="24"/>
          <w:szCs w:val="24"/>
        </w:rPr>
        <w:t>=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>
        <w:rPr>
          <w:rFonts w:ascii="Times New Roman" w:hAnsi="Times New Roman" w:cs="Times New Roman"/>
          <w:sz w:val="24"/>
          <w:szCs w:val="24"/>
        </w:rPr>
        <w:t>/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F09E2" w:rsidRDefault="007F09E2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555228" w:rsidRDefault="00555228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>
        <w:rPr>
          <w:rFonts w:ascii="Times New Roman" w:hAnsi="Times New Roman" w:cs="Times New Roman"/>
          <w:sz w:val="24"/>
          <w:szCs w:val="24"/>
        </w:rPr>
        <w:t>– фактическое значение показателя результативности реализации Программы и составляющих ее подпрограмм;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555228" w:rsidRPr="00976B16" w:rsidRDefault="00555228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ДП  </w:t>
      </w:r>
      <w:r>
        <w:rPr>
          <w:rFonts w:ascii="Times New Roman" w:hAnsi="Times New Roman" w:cs="Times New Roman"/>
          <w:sz w:val="24"/>
          <w:szCs w:val="24"/>
        </w:rPr>
        <w:t>=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/ З</w:t>
      </w:r>
      <w:r>
        <w:rPr>
          <w:rFonts w:ascii="Times New Roman" w:hAnsi="Times New Roman" w:cs="Times New Roman"/>
          <w:sz w:val="24"/>
          <w:szCs w:val="24"/>
          <w:vertAlign w:val="subscript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692">
        <w:rPr>
          <w:rFonts w:ascii="Times New Roman" w:hAnsi="Times New Roman" w:cs="Times New Roman"/>
          <w:sz w:val="24"/>
          <w:szCs w:val="24"/>
        </w:rPr>
        <w:t>(для показателей  результативности, желаемой тенденцией развития кото</w:t>
      </w:r>
      <w:r w:rsidR="00253571">
        <w:rPr>
          <w:rFonts w:ascii="Times New Roman" w:hAnsi="Times New Roman" w:cs="Times New Roman"/>
          <w:sz w:val="24"/>
          <w:szCs w:val="24"/>
        </w:rPr>
        <w:t>рых является снижение значений). Если фактическое значение показателя результативности равно «0», это считается</w:t>
      </w:r>
      <w:r w:rsidR="003C7146">
        <w:rPr>
          <w:rFonts w:ascii="Times New Roman" w:hAnsi="Times New Roman" w:cs="Times New Roman"/>
          <w:sz w:val="24"/>
          <w:szCs w:val="24"/>
        </w:rPr>
        <w:t xml:space="preserve"> </w:t>
      </w:r>
      <w:r w:rsidR="00253571">
        <w:rPr>
          <w:rFonts w:ascii="Times New Roman" w:hAnsi="Times New Roman" w:cs="Times New Roman"/>
          <w:sz w:val="24"/>
          <w:szCs w:val="24"/>
        </w:rPr>
        <w:t>положительным результатом, Сдп=1;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степень соответствия запланированному уровню затрат и эффективности использования средств, направленных на реализацию Программы и  составляющих ее подпрограмм.</w:t>
      </w:r>
    </w:p>
    <w:p w:rsidR="007F09E2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степени соответствия запланированному уровню затрат и эффективности использования средств, направленных на реализацию Программы и  составляющих ее подпрограмм</w:t>
      </w:r>
      <w:r w:rsidRPr="00976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 составляющих ее подпрограмм, определяется путем сопоставления плановых и  фактических объемов финансирования Программы  и  составляющих ее подпрограмм по формуле:</w:t>
      </w:r>
    </w:p>
    <w:p w:rsidR="00976B16" w:rsidRDefault="00976B16" w:rsidP="00976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444597" w:rsidP="00976B1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Уф = </w:t>
      </w: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 w:rsidR="00976B16">
        <w:rPr>
          <w:rFonts w:ascii="Times New Roman" w:hAnsi="Times New Roman" w:cs="Times New Roman"/>
          <w:sz w:val="24"/>
          <w:szCs w:val="24"/>
        </w:rPr>
        <w:t>,</w:t>
      </w:r>
    </w:p>
    <w:p w:rsidR="00976B16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76B16">
        <w:rPr>
          <w:rFonts w:ascii="Times New Roman" w:hAnsi="Times New Roman" w:cs="Times New Roman"/>
          <w:sz w:val="24"/>
          <w:szCs w:val="24"/>
        </w:rPr>
        <w:t>де:</w:t>
      </w:r>
    </w:p>
    <w:p w:rsidR="00976B16" w:rsidRDefault="00976B16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 – уровень финансирования  реализации Программы  и  составляющих ее подпрограмм</w:t>
      </w:r>
      <w:r w:rsidR="00C4792B">
        <w:rPr>
          <w:rFonts w:ascii="Times New Roman" w:hAnsi="Times New Roman" w:cs="Times New Roman"/>
          <w:sz w:val="24"/>
          <w:szCs w:val="24"/>
        </w:rPr>
        <w:t>;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фактический объем финансовых ресурсов, направленный на реализацию Программы и  составляющих ее подпрограмм;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плановый  объем финансовых ресурсов на соответствующий финансовый период.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реализации Программы  (Э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) рассчитывается по формуле:</w:t>
      </w:r>
    </w:p>
    <w:p w:rsidR="00C4792B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792B" w:rsidRDefault="00C4792B" w:rsidP="00C479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П </w:t>
      </w:r>
      <w:r>
        <w:rPr>
          <w:rFonts w:ascii="Times New Roman" w:hAnsi="Times New Roman" w:cs="Times New Roman"/>
          <w:sz w:val="24"/>
          <w:szCs w:val="24"/>
        </w:rPr>
        <w:t>= С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ДЦ 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</w:p>
    <w:p w:rsidR="00C4792B" w:rsidRDefault="00C4792B" w:rsidP="00C479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778"/>
        <w:gridCol w:w="4216"/>
      </w:tblGrid>
      <w:tr w:rsidR="00C4792B" w:rsidTr="00C4792B">
        <w:tc>
          <w:tcPr>
            <w:tcW w:w="5778" w:type="dxa"/>
            <w:vAlign w:val="center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об эффективности реализации Программы и (или) подпрограммы</w:t>
            </w:r>
          </w:p>
        </w:tc>
        <w:tc>
          <w:tcPr>
            <w:tcW w:w="4216" w:type="dxa"/>
            <w:vAlign w:val="center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0,5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61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– 0,79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 – 1,0</w:t>
            </w:r>
          </w:p>
        </w:tc>
      </w:tr>
      <w:tr w:rsidR="00C4792B" w:rsidTr="00C4792B">
        <w:tc>
          <w:tcPr>
            <w:tcW w:w="5778" w:type="dxa"/>
          </w:tcPr>
          <w:p w:rsidR="00C4792B" w:rsidRDefault="00C4792B" w:rsidP="00C47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4216" w:type="dxa"/>
          </w:tcPr>
          <w:p w:rsidR="00C4792B" w:rsidRDefault="00C4792B" w:rsidP="00C47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1,0</w:t>
            </w:r>
          </w:p>
        </w:tc>
      </w:tr>
    </w:tbl>
    <w:p w:rsidR="00C4792B" w:rsidRPr="00C4792B" w:rsidRDefault="00C4792B" w:rsidP="00C4792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76B16" w:rsidRDefault="00C4792B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оценки эффективности реализации Программы  возможно использование индивидуальной  методики оценки эффективности реализации Программы, разработанной с учетом специфики соответствующей сферы деятельности. При этом данная методика оценки эффективности реализации Программы должна быть отражена в соответствующей Программе.</w:t>
      </w:r>
    </w:p>
    <w:p w:rsidR="00CE702E" w:rsidRDefault="00CE702E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1CBC">
        <w:rPr>
          <w:rFonts w:ascii="Times New Roman" w:hAnsi="Times New Roman" w:cs="Times New Roman"/>
          <w:sz w:val="24"/>
          <w:szCs w:val="24"/>
        </w:rPr>
        <w:t>При экономии средств, сложившейся по результатам закупок товаров, работ, услуг для обеспечения государственных и муниципальных нужд, Программу (Подпрограмму) считать эффективной, при условии исполнения целевых показателей.</w:t>
      </w:r>
    </w:p>
    <w:p w:rsidR="003B1377" w:rsidRDefault="003B1377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Default="00976B16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6B16" w:rsidRPr="00555228" w:rsidRDefault="00976B16" w:rsidP="00C479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C479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0CF5" w:rsidRDefault="005E0CF5" w:rsidP="00C479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0CF5" w:rsidRPr="00DC698A" w:rsidRDefault="005E0CF5" w:rsidP="00976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0CF5" w:rsidRPr="00DC698A" w:rsidSect="004A433C">
      <w:pgSz w:w="11905" w:h="16838"/>
      <w:pgMar w:top="1134" w:right="567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080" w:rsidRDefault="00360080" w:rsidP="00E65953">
      <w:pPr>
        <w:spacing w:after="0" w:line="240" w:lineRule="auto"/>
      </w:pPr>
      <w:r>
        <w:separator/>
      </w:r>
    </w:p>
  </w:endnote>
  <w:endnote w:type="continuationSeparator" w:id="0">
    <w:p w:rsidR="00360080" w:rsidRDefault="00360080" w:rsidP="00E65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080" w:rsidRDefault="00360080" w:rsidP="00E65953">
      <w:pPr>
        <w:spacing w:after="0" w:line="240" w:lineRule="auto"/>
      </w:pPr>
      <w:r>
        <w:separator/>
      </w:r>
    </w:p>
  </w:footnote>
  <w:footnote w:type="continuationSeparator" w:id="0">
    <w:p w:rsidR="00360080" w:rsidRDefault="00360080" w:rsidP="00E65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E66AB"/>
    <w:rsid w:val="000031CF"/>
    <w:rsid w:val="0000541B"/>
    <w:rsid w:val="0000679B"/>
    <w:rsid w:val="000071B5"/>
    <w:rsid w:val="0001002D"/>
    <w:rsid w:val="000113B0"/>
    <w:rsid w:val="000113C1"/>
    <w:rsid w:val="00011471"/>
    <w:rsid w:val="00011FD7"/>
    <w:rsid w:val="00012561"/>
    <w:rsid w:val="00013181"/>
    <w:rsid w:val="00021D99"/>
    <w:rsid w:val="00026352"/>
    <w:rsid w:val="00026B30"/>
    <w:rsid w:val="00026CA2"/>
    <w:rsid w:val="00032DD8"/>
    <w:rsid w:val="00034F16"/>
    <w:rsid w:val="000360B4"/>
    <w:rsid w:val="000459E1"/>
    <w:rsid w:val="00047AD4"/>
    <w:rsid w:val="0005117C"/>
    <w:rsid w:val="0005259E"/>
    <w:rsid w:val="00053108"/>
    <w:rsid w:val="00055347"/>
    <w:rsid w:val="00055923"/>
    <w:rsid w:val="00055C66"/>
    <w:rsid w:val="000561B7"/>
    <w:rsid w:val="00056C2E"/>
    <w:rsid w:val="0005716B"/>
    <w:rsid w:val="000579C7"/>
    <w:rsid w:val="00061BFB"/>
    <w:rsid w:val="00061EEF"/>
    <w:rsid w:val="00063911"/>
    <w:rsid w:val="00065435"/>
    <w:rsid w:val="0006635B"/>
    <w:rsid w:val="00067118"/>
    <w:rsid w:val="00067B33"/>
    <w:rsid w:val="0007212A"/>
    <w:rsid w:val="00077B76"/>
    <w:rsid w:val="00077EFC"/>
    <w:rsid w:val="000812A2"/>
    <w:rsid w:val="00084881"/>
    <w:rsid w:val="00084BFD"/>
    <w:rsid w:val="00085749"/>
    <w:rsid w:val="0009077B"/>
    <w:rsid w:val="00095E4F"/>
    <w:rsid w:val="000A1B4D"/>
    <w:rsid w:val="000A1FCE"/>
    <w:rsid w:val="000A6029"/>
    <w:rsid w:val="000B2A5B"/>
    <w:rsid w:val="000B3234"/>
    <w:rsid w:val="000B4E90"/>
    <w:rsid w:val="000B6EA6"/>
    <w:rsid w:val="000B7CF6"/>
    <w:rsid w:val="000C09CB"/>
    <w:rsid w:val="000C1B45"/>
    <w:rsid w:val="000C27BE"/>
    <w:rsid w:val="000C2DE0"/>
    <w:rsid w:val="000C3B49"/>
    <w:rsid w:val="000C3FFA"/>
    <w:rsid w:val="000C413A"/>
    <w:rsid w:val="000C4B0B"/>
    <w:rsid w:val="000C5797"/>
    <w:rsid w:val="000C64F1"/>
    <w:rsid w:val="000D28D2"/>
    <w:rsid w:val="000D3944"/>
    <w:rsid w:val="000D3BA4"/>
    <w:rsid w:val="000D40E6"/>
    <w:rsid w:val="000D4EA1"/>
    <w:rsid w:val="000D5EE0"/>
    <w:rsid w:val="000D7039"/>
    <w:rsid w:val="000D7839"/>
    <w:rsid w:val="000E3181"/>
    <w:rsid w:val="000E6FE5"/>
    <w:rsid w:val="000F061A"/>
    <w:rsid w:val="000F4B01"/>
    <w:rsid w:val="00101B50"/>
    <w:rsid w:val="0010379E"/>
    <w:rsid w:val="001045B2"/>
    <w:rsid w:val="00106C86"/>
    <w:rsid w:val="00110A7E"/>
    <w:rsid w:val="00114298"/>
    <w:rsid w:val="00117373"/>
    <w:rsid w:val="00117FD1"/>
    <w:rsid w:val="0012054B"/>
    <w:rsid w:val="001210D2"/>
    <w:rsid w:val="00124206"/>
    <w:rsid w:val="00125261"/>
    <w:rsid w:val="00126AF5"/>
    <w:rsid w:val="00127130"/>
    <w:rsid w:val="0012765D"/>
    <w:rsid w:val="00145554"/>
    <w:rsid w:val="00145809"/>
    <w:rsid w:val="00150005"/>
    <w:rsid w:val="0015105D"/>
    <w:rsid w:val="001522B6"/>
    <w:rsid w:val="001526AC"/>
    <w:rsid w:val="00154EA5"/>
    <w:rsid w:val="00156A10"/>
    <w:rsid w:val="00162686"/>
    <w:rsid w:val="001648EC"/>
    <w:rsid w:val="00165804"/>
    <w:rsid w:val="00167AEB"/>
    <w:rsid w:val="001724AF"/>
    <w:rsid w:val="00172C7D"/>
    <w:rsid w:val="001758D0"/>
    <w:rsid w:val="00175962"/>
    <w:rsid w:val="00180F03"/>
    <w:rsid w:val="00181D1C"/>
    <w:rsid w:val="0018277D"/>
    <w:rsid w:val="00182EA8"/>
    <w:rsid w:val="00185C9D"/>
    <w:rsid w:val="00190772"/>
    <w:rsid w:val="00190FEF"/>
    <w:rsid w:val="001927EF"/>
    <w:rsid w:val="001929AF"/>
    <w:rsid w:val="00193D45"/>
    <w:rsid w:val="001A42D5"/>
    <w:rsid w:val="001A6789"/>
    <w:rsid w:val="001B48AD"/>
    <w:rsid w:val="001B55AD"/>
    <w:rsid w:val="001B6CAC"/>
    <w:rsid w:val="001C251A"/>
    <w:rsid w:val="001C4783"/>
    <w:rsid w:val="001D6D78"/>
    <w:rsid w:val="001D7E21"/>
    <w:rsid w:val="001E3F8B"/>
    <w:rsid w:val="001F35EB"/>
    <w:rsid w:val="001F3B45"/>
    <w:rsid w:val="001F5D79"/>
    <w:rsid w:val="001F7956"/>
    <w:rsid w:val="002021CF"/>
    <w:rsid w:val="00203B98"/>
    <w:rsid w:val="002064E3"/>
    <w:rsid w:val="002075A8"/>
    <w:rsid w:val="0021048E"/>
    <w:rsid w:val="00210A51"/>
    <w:rsid w:val="00212797"/>
    <w:rsid w:val="00212EAD"/>
    <w:rsid w:val="00213801"/>
    <w:rsid w:val="00213D4B"/>
    <w:rsid w:val="00217A57"/>
    <w:rsid w:val="00217BDC"/>
    <w:rsid w:val="002220CA"/>
    <w:rsid w:val="00231783"/>
    <w:rsid w:val="002318E6"/>
    <w:rsid w:val="00231E4A"/>
    <w:rsid w:val="00240543"/>
    <w:rsid w:val="002437C6"/>
    <w:rsid w:val="00247065"/>
    <w:rsid w:val="0024768B"/>
    <w:rsid w:val="002533E8"/>
    <w:rsid w:val="00253571"/>
    <w:rsid w:val="00256518"/>
    <w:rsid w:val="00262779"/>
    <w:rsid w:val="002640AB"/>
    <w:rsid w:val="002649BB"/>
    <w:rsid w:val="00267316"/>
    <w:rsid w:val="0027247E"/>
    <w:rsid w:val="0027258F"/>
    <w:rsid w:val="00273F33"/>
    <w:rsid w:val="002740D6"/>
    <w:rsid w:val="0028089C"/>
    <w:rsid w:val="00280CBF"/>
    <w:rsid w:val="00282818"/>
    <w:rsid w:val="00286959"/>
    <w:rsid w:val="00297F9C"/>
    <w:rsid w:val="002A1CF7"/>
    <w:rsid w:val="002A32AF"/>
    <w:rsid w:val="002A5A11"/>
    <w:rsid w:val="002B39F6"/>
    <w:rsid w:val="002B4070"/>
    <w:rsid w:val="002B5E9C"/>
    <w:rsid w:val="002C505F"/>
    <w:rsid w:val="002C677F"/>
    <w:rsid w:val="002D5C17"/>
    <w:rsid w:val="002E04CD"/>
    <w:rsid w:val="002E4485"/>
    <w:rsid w:val="002E5622"/>
    <w:rsid w:val="002E5F27"/>
    <w:rsid w:val="002E66DA"/>
    <w:rsid w:val="002E76D2"/>
    <w:rsid w:val="002F12F0"/>
    <w:rsid w:val="002F4E3A"/>
    <w:rsid w:val="00310E2C"/>
    <w:rsid w:val="0031310D"/>
    <w:rsid w:val="00314A2A"/>
    <w:rsid w:val="00316DD9"/>
    <w:rsid w:val="003205C7"/>
    <w:rsid w:val="00324DC8"/>
    <w:rsid w:val="00324E8A"/>
    <w:rsid w:val="003308AF"/>
    <w:rsid w:val="00330DE0"/>
    <w:rsid w:val="00332595"/>
    <w:rsid w:val="0033461B"/>
    <w:rsid w:val="003347D2"/>
    <w:rsid w:val="00337099"/>
    <w:rsid w:val="003431E4"/>
    <w:rsid w:val="003451D7"/>
    <w:rsid w:val="00347665"/>
    <w:rsid w:val="0035009C"/>
    <w:rsid w:val="00360080"/>
    <w:rsid w:val="003607BB"/>
    <w:rsid w:val="00371511"/>
    <w:rsid w:val="00383EA4"/>
    <w:rsid w:val="00390F7D"/>
    <w:rsid w:val="0039413E"/>
    <w:rsid w:val="003A064D"/>
    <w:rsid w:val="003A4639"/>
    <w:rsid w:val="003A520D"/>
    <w:rsid w:val="003A522C"/>
    <w:rsid w:val="003A5FA7"/>
    <w:rsid w:val="003A678E"/>
    <w:rsid w:val="003B1377"/>
    <w:rsid w:val="003B24C5"/>
    <w:rsid w:val="003B3816"/>
    <w:rsid w:val="003C3AC3"/>
    <w:rsid w:val="003C4E9C"/>
    <w:rsid w:val="003C59A9"/>
    <w:rsid w:val="003C67FE"/>
    <w:rsid w:val="003C7146"/>
    <w:rsid w:val="003D1A61"/>
    <w:rsid w:val="003D2DF9"/>
    <w:rsid w:val="003D39A3"/>
    <w:rsid w:val="003D561E"/>
    <w:rsid w:val="003D57D9"/>
    <w:rsid w:val="003D7EA8"/>
    <w:rsid w:val="003E0730"/>
    <w:rsid w:val="003E2E6B"/>
    <w:rsid w:val="003E6F3F"/>
    <w:rsid w:val="003F0308"/>
    <w:rsid w:val="003F03BC"/>
    <w:rsid w:val="003F0951"/>
    <w:rsid w:val="00400803"/>
    <w:rsid w:val="00403529"/>
    <w:rsid w:val="00410AA8"/>
    <w:rsid w:val="00421228"/>
    <w:rsid w:val="00422896"/>
    <w:rsid w:val="00427D9D"/>
    <w:rsid w:val="0043003E"/>
    <w:rsid w:val="00430C51"/>
    <w:rsid w:val="00433F10"/>
    <w:rsid w:val="0043461E"/>
    <w:rsid w:val="00434D04"/>
    <w:rsid w:val="00435FAE"/>
    <w:rsid w:val="00436BC7"/>
    <w:rsid w:val="00442701"/>
    <w:rsid w:val="00442BB2"/>
    <w:rsid w:val="00443912"/>
    <w:rsid w:val="00443C3B"/>
    <w:rsid w:val="00444597"/>
    <w:rsid w:val="00444E41"/>
    <w:rsid w:val="00446510"/>
    <w:rsid w:val="00455901"/>
    <w:rsid w:val="004635FC"/>
    <w:rsid w:val="00470959"/>
    <w:rsid w:val="00472EC5"/>
    <w:rsid w:val="004731D0"/>
    <w:rsid w:val="004746AA"/>
    <w:rsid w:val="00474C8D"/>
    <w:rsid w:val="00484589"/>
    <w:rsid w:val="00485B53"/>
    <w:rsid w:val="00494564"/>
    <w:rsid w:val="004A0103"/>
    <w:rsid w:val="004A0F25"/>
    <w:rsid w:val="004A2289"/>
    <w:rsid w:val="004A2C10"/>
    <w:rsid w:val="004A433C"/>
    <w:rsid w:val="004A6900"/>
    <w:rsid w:val="004B14B3"/>
    <w:rsid w:val="004B1BA1"/>
    <w:rsid w:val="004B267A"/>
    <w:rsid w:val="004B30D7"/>
    <w:rsid w:val="004B3105"/>
    <w:rsid w:val="004B60D3"/>
    <w:rsid w:val="004B6333"/>
    <w:rsid w:val="004C2B8C"/>
    <w:rsid w:val="004C74FB"/>
    <w:rsid w:val="004D022B"/>
    <w:rsid w:val="004D2C38"/>
    <w:rsid w:val="004D4439"/>
    <w:rsid w:val="004D5F4E"/>
    <w:rsid w:val="004D68EA"/>
    <w:rsid w:val="004D6E6F"/>
    <w:rsid w:val="004E1F28"/>
    <w:rsid w:val="004E568C"/>
    <w:rsid w:val="004E60CC"/>
    <w:rsid w:val="004F1703"/>
    <w:rsid w:val="004F46AE"/>
    <w:rsid w:val="004F7F61"/>
    <w:rsid w:val="0050249C"/>
    <w:rsid w:val="00503403"/>
    <w:rsid w:val="00505773"/>
    <w:rsid w:val="00506340"/>
    <w:rsid w:val="00506A91"/>
    <w:rsid w:val="00507BDB"/>
    <w:rsid w:val="00510D77"/>
    <w:rsid w:val="005118CD"/>
    <w:rsid w:val="00513EA4"/>
    <w:rsid w:val="00516B97"/>
    <w:rsid w:val="005174B0"/>
    <w:rsid w:val="00517CF3"/>
    <w:rsid w:val="00521CA5"/>
    <w:rsid w:val="0052286B"/>
    <w:rsid w:val="0052637B"/>
    <w:rsid w:val="0052781C"/>
    <w:rsid w:val="0053158C"/>
    <w:rsid w:val="0053204E"/>
    <w:rsid w:val="00532DC8"/>
    <w:rsid w:val="00536134"/>
    <w:rsid w:val="005374D4"/>
    <w:rsid w:val="005400DD"/>
    <w:rsid w:val="00542A3D"/>
    <w:rsid w:val="005507CE"/>
    <w:rsid w:val="00550C06"/>
    <w:rsid w:val="00551482"/>
    <w:rsid w:val="00555228"/>
    <w:rsid w:val="00557078"/>
    <w:rsid w:val="00561880"/>
    <w:rsid w:val="00563535"/>
    <w:rsid w:val="00564B0F"/>
    <w:rsid w:val="005722CD"/>
    <w:rsid w:val="00573ADE"/>
    <w:rsid w:val="005760B8"/>
    <w:rsid w:val="005767BB"/>
    <w:rsid w:val="00577C5D"/>
    <w:rsid w:val="00577F3D"/>
    <w:rsid w:val="00580DB6"/>
    <w:rsid w:val="00583455"/>
    <w:rsid w:val="00586B78"/>
    <w:rsid w:val="00586C52"/>
    <w:rsid w:val="00587080"/>
    <w:rsid w:val="0059664B"/>
    <w:rsid w:val="005A123D"/>
    <w:rsid w:val="005A2E26"/>
    <w:rsid w:val="005A35EE"/>
    <w:rsid w:val="005A5CB2"/>
    <w:rsid w:val="005B0317"/>
    <w:rsid w:val="005B14C4"/>
    <w:rsid w:val="005B1983"/>
    <w:rsid w:val="005B19F1"/>
    <w:rsid w:val="005B28D3"/>
    <w:rsid w:val="005B49BC"/>
    <w:rsid w:val="005B561A"/>
    <w:rsid w:val="005B56D6"/>
    <w:rsid w:val="005B5726"/>
    <w:rsid w:val="005B7651"/>
    <w:rsid w:val="005C0D26"/>
    <w:rsid w:val="005C4781"/>
    <w:rsid w:val="005C4FA2"/>
    <w:rsid w:val="005C6061"/>
    <w:rsid w:val="005C7937"/>
    <w:rsid w:val="005D0959"/>
    <w:rsid w:val="005D141B"/>
    <w:rsid w:val="005D2DD1"/>
    <w:rsid w:val="005D5BD3"/>
    <w:rsid w:val="005D610E"/>
    <w:rsid w:val="005D7C88"/>
    <w:rsid w:val="005E0CF5"/>
    <w:rsid w:val="005E13A9"/>
    <w:rsid w:val="005E21E2"/>
    <w:rsid w:val="005E2E14"/>
    <w:rsid w:val="005E5CE2"/>
    <w:rsid w:val="005E6E82"/>
    <w:rsid w:val="005E7B26"/>
    <w:rsid w:val="005F0612"/>
    <w:rsid w:val="005F4BFF"/>
    <w:rsid w:val="005F5B25"/>
    <w:rsid w:val="005F6681"/>
    <w:rsid w:val="005F7B8F"/>
    <w:rsid w:val="005F7CB7"/>
    <w:rsid w:val="00617021"/>
    <w:rsid w:val="0061749D"/>
    <w:rsid w:val="00621AB9"/>
    <w:rsid w:val="00622300"/>
    <w:rsid w:val="00624B27"/>
    <w:rsid w:val="00626F70"/>
    <w:rsid w:val="00631795"/>
    <w:rsid w:val="0063259E"/>
    <w:rsid w:val="0063509A"/>
    <w:rsid w:val="006365D7"/>
    <w:rsid w:val="0064018F"/>
    <w:rsid w:val="0064140D"/>
    <w:rsid w:val="0064175C"/>
    <w:rsid w:val="00644C82"/>
    <w:rsid w:val="00663A24"/>
    <w:rsid w:val="00666973"/>
    <w:rsid w:val="00666E75"/>
    <w:rsid w:val="00674E51"/>
    <w:rsid w:val="0067581E"/>
    <w:rsid w:val="0067759F"/>
    <w:rsid w:val="0067773D"/>
    <w:rsid w:val="006801C4"/>
    <w:rsid w:val="006809DC"/>
    <w:rsid w:val="00690287"/>
    <w:rsid w:val="006930A0"/>
    <w:rsid w:val="00694167"/>
    <w:rsid w:val="00696CF7"/>
    <w:rsid w:val="006A0E03"/>
    <w:rsid w:val="006A4141"/>
    <w:rsid w:val="006B056A"/>
    <w:rsid w:val="006B171C"/>
    <w:rsid w:val="006B20FD"/>
    <w:rsid w:val="006B369C"/>
    <w:rsid w:val="006B4689"/>
    <w:rsid w:val="006B5318"/>
    <w:rsid w:val="006C1D38"/>
    <w:rsid w:val="006C3751"/>
    <w:rsid w:val="006C67AE"/>
    <w:rsid w:val="006C6A8B"/>
    <w:rsid w:val="006D1611"/>
    <w:rsid w:val="006D288D"/>
    <w:rsid w:val="006E3AF6"/>
    <w:rsid w:val="006E51BC"/>
    <w:rsid w:val="006E7BF1"/>
    <w:rsid w:val="006F105F"/>
    <w:rsid w:val="006F34C9"/>
    <w:rsid w:val="006F56F8"/>
    <w:rsid w:val="0070018C"/>
    <w:rsid w:val="0070122D"/>
    <w:rsid w:val="007074DC"/>
    <w:rsid w:val="00712548"/>
    <w:rsid w:val="007154BD"/>
    <w:rsid w:val="00715A87"/>
    <w:rsid w:val="00720D8B"/>
    <w:rsid w:val="0072131C"/>
    <w:rsid w:val="0072183C"/>
    <w:rsid w:val="00723262"/>
    <w:rsid w:val="007277DE"/>
    <w:rsid w:val="00727896"/>
    <w:rsid w:val="00730262"/>
    <w:rsid w:val="00732A80"/>
    <w:rsid w:val="0073345E"/>
    <w:rsid w:val="00740A50"/>
    <w:rsid w:val="00741B23"/>
    <w:rsid w:val="007434DF"/>
    <w:rsid w:val="00751545"/>
    <w:rsid w:val="00752546"/>
    <w:rsid w:val="00757010"/>
    <w:rsid w:val="007650FC"/>
    <w:rsid w:val="00765C7A"/>
    <w:rsid w:val="00766ECC"/>
    <w:rsid w:val="007674F1"/>
    <w:rsid w:val="00773DD6"/>
    <w:rsid w:val="00786992"/>
    <w:rsid w:val="007915BF"/>
    <w:rsid w:val="00792AA2"/>
    <w:rsid w:val="00792D77"/>
    <w:rsid w:val="00795F29"/>
    <w:rsid w:val="00797E4E"/>
    <w:rsid w:val="007A1FE6"/>
    <w:rsid w:val="007B0844"/>
    <w:rsid w:val="007B2D70"/>
    <w:rsid w:val="007B3131"/>
    <w:rsid w:val="007B3834"/>
    <w:rsid w:val="007B5CEA"/>
    <w:rsid w:val="007C1F90"/>
    <w:rsid w:val="007C7B0B"/>
    <w:rsid w:val="007C7C43"/>
    <w:rsid w:val="007D0F9C"/>
    <w:rsid w:val="007D3DC6"/>
    <w:rsid w:val="007E212E"/>
    <w:rsid w:val="007E4503"/>
    <w:rsid w:val="007E45D2"/>
    <w:rsid w:val="007E4E96"/>
    <w:rsid w:val="007E718B"/>
    <w:rsid w:val="007F09E2"/>
    <w:rsid w:val="007F2780"/>
    <w:rsid w:val="007F434F"/>
    <w:rsid w:val="007F4776"/>
    <w:rsid w:val="007F49E6"/>
    <w:rsid w:val="007F5648"/>
    <w:rsid w:val="007F7513"/>
    <w:rsid w:val="00801ED4"/>
    <w:rsid w:val="00803D7C"/>
    <w:rsid w:val="00804E2C"/>
    <w:rsid w:val="008107A4"/>
    <w:rsid w:val="0081167B"/>
    <w:rsid w:val="00812874"/>
    <w:rsid w:val="00813CFF"/>
    <w:rsid w:val="00814C8A"/>
    <w:rsid w:val="00815F9A"/>
    <w:rsid w:val="00820367"/>
    <w:rsid w:val="00820FCF"/>
    <w:rsid w:val="00821E9E"/>
    <w:rsid w:val="0082285C"/>
    <w:rsid w:val="00825A22"/>
    <w:rsid w:val="0082625A"/>
    <w:rsid w:val="008269D9"/>
    <w:rsid w:val="00827D96"/>
    <w:rsid w:val="00830B9D"/>
    <w:rsid w:val="0083202C"/>
    <w:rsid w:val="008339D2"/>
    <w:rsid w:val="00834556"/>
    <w:rsid w:val="00835CA5"/>
    <w:rsid w:val="008500E1"/>
    <w:rsid w:val="00860017"/>
    <w:rsid w:val="008633F2"/>
    <w:rsid w:val="0086444D"/>
    <w:rsid w:val="00866BAB"/>
    <w:rsid w:val="00866CD9"/>
    <w:rsid w:val="00866D4D"/>
    <w:rsid w:val="00866DE8"/>
    <w:rsid w:val="008734CC"/>
    <w:rsid w:val="00874277"/>
    <w:rsid w:val="00875A92"/>
    <w:rsid w:val="0087615A"/>
    <w:rsid w:val="00882349"/>
    <w:rsid w:val="0088611C"/>
    <w:rsid w:val="008879E3"/>
    <w:rsid w:val="008912EB"/>
    <w:rsid w:val="0089772A"/>
    <w:rsid w:val="008A1635"/>
    <w:rsid w:val="008A2A95"/>
    <w:rsid w:val="008A2F98"/>
    <w:rsid w:val="008A55F1"/>
    <w:rsid w:val="008A5720"/>
    <w:rsid w:val="008A7210"/>
    <w:rsid w:val="008B6515"/>
    <w:rsid w:val="008B7205"/>
    <w:rsid w:val="008B761B"/>
    <w:rsid w:val="008C088B"/>
    <w:rsid w:val="008C0BE1"/>
    <w:rsid w:val="008C17BA"/>
    <w:rsid w:val="008C3788"/>
    <w:rsid w:val="008C40F7"/>
    <w:rsid w:val="008C574B"/>
    <w:rsid w:val="008C6705"/>
    <w:rsid w:val="008C69E0"/>
    <w:rsid w:val="008D1587"/>
    <w:rsid w:val="008D255D"/>
    <w:rsid w:val="008D7B76"/>
    <w:rsid w:val="008E19EE"/>
    <w:rsid w:val="008E1A9C"/>
    <w:rsid w:val="008E450E"/>
    <w:rsid w:val="008E4984"/>
    <w:rsid w:val="008E6E39"/>
    <w:rsid w:val="008F1F1D"/>
    <w:rsid w:val="008F229B"/>
    <w:rsid w:val="008F46EC"/>
    <w:rsid w:val="008F46FD"/>
    <w:rsid w:val="008F79CB"/>
    <w:rsid w:val="00901F1F"/>
    <w:rsid w:val="00902FBA"/>
    <w:rsid w:val="00906658"/>
    <w:rsid w:val="009112DE"/>
    <w:rsid w:val="0091325B"/>
    <w:rsid w:val="0091511A"/>
    <w:rsid w:val="00917A47"/>
    <w:rsid w:val="00922548"/>
    <w:rsid w:val="009234BA"/>
    <w:rsid w:val="00925217"/>
    <w:rsid w:val="009254C9"/>
    <w:rsid w:val="00933C8D"/>
    <w:rsid w:val="009350E7"/>
    <w:rsid w:val="00937A60"/>
    <w:rsid w:val="00942810"/>
    <w:rsid w:val="009446D4"/>
    <w:rsid w:val="00945B6A"/>
    <w:rsid w:val="009506BC"/>
    <w:rsid w:val="00956FFC"/>
    <w:rsid w:val="00957663"/>
    <w:rsid w:val="00962021"/>
    <w:rsid w:val="009634ED"/>
    <w:rsid w:val="00963692"/>
    <w:rsid w:val="009639EE"/>
    <w:rsid w:val="009644F5"/>
    <w:rsid w:val="00966E3E"/>
    <w:rsid w:val="00967525"/>
    <w:rsid w:val="00971B6B"/>
    <w:rsid w:val="00971FA4"/>
    <w:rsid w:val="009732FD"/>
    <w:rsid w:val="00973837"/>
    <w:rsid w:val="009741AF"/>
    <w:rsid w:val="00976B16"/>
    <w:rsid w:val="00981012"/>
    <w:rsid w:val="009824B6"/>
    <w:rsid w:val="0098399D"/>
    <w:rsid w:val="0098418C"/>
    <w:rsid w:val="00985EDD"/>
    <w:rsid w:val="00986215"/>
    <w:rsid w:val="00986830"/>
    <w:rsid w:val="00987052"/>
    <w:rsid w:val="0099237F"/>
    <w:rsid w:val="00992E02"/>
    <w:rsid w:val="009957A3"/>
    <w:rsid w:val="00995F63"/>
    <w:rsid w:val="009A0A58"/>
    <w:rsid w:val="009A7888"/>
    <w:rsid w:val="009B1B27"/>
    <w:rsid w:val="009B3465"/>
    <w:rsid w:val="009B4B28"/>
    <w:rsid w:val="009C1F14"/>
    <w:rsid w:val="009C2EB6"/>
    <w:rsid w:val="009C349E"/>
    <w:rsid w:val="009D1A77"/>
    <w:rsid w:val="009D48F8"/>
    <w:rsid w:val="009E30DB"/>
    <w:rsid w:val="009E5D14"/>
    <w:rsid w:val="009F1CDC"/>
    <w:rsid w:val="00A0185B"/>
    <w:rsid w:val="00A03971"/>
    <w:rsid w:val="00A04054"/>
    <w:rsid w:val="00A06ACF"/>
    <w:rsid w:val="00A105E4"/>
    <w:rsid w:val="00A1340E"/>
    <w:rsid w:val="00A13518"/>
    <w:rsid w:val="00A159AA"/>
    <w:rsid w:val="00A16DA5"/>
    <w:rsid w:val="00A17ACA"/>
    <w:rsid w:val="00A213F2"/>
    <w:rsid w:val="00A2183E"/>
    <w:rsid w:val="00A22B2F"/>
    <w:rsid w:val="00A22CE4"/>
    <w:rsid w:val="00A2382B"/>
    <w:rsid w:val="00A259A3"/>
    <w:rsid w:val="00A308B9"/>
    <w:rsid w:val="00A34C7A"/>
    <w:rsid w:val="00A35352"/>
    <w:rsid w:val="00A40751"/>
    <w:rsid w:val="00A42F9E"/>
    <w:rsid w:val="00A44C73"/>
    <w:rsid w:val="00A47176"/>
    <w:rsid w:val="00A52140"/>
    <w:rsid w:val="00A5252C"/>
    <w:rsid w:val="00A54975"/>
    <w:rsid w:val="00A54B70"/>
    <w:rsid w:val="00A6241B"/>
    <w:rsid w:val="00A64B7F"/>
    <w:rsid w:val="00A70D33"/>
    <w:rsid w:val="00A71498"/>
    <w:rsid w:val="00A716FE"/>
    <w:rsid w:val="00A74D4E"/>
    <w:rsid w:val="00A77E71"/>
    <w:rsid w:val="00A80214"/>
    <w:rsid w:val="00A8027D"/>
    <w:rsid w:val="00A80735"/>
    <w:rsid w:val="00A82FFC"/>
    <w:rsid w:val="00A83120"/>
    <w:rsid w:val="00A83F3D"/>
    <w:rsid w:val="00A84CDC"/>
    <w:rsid w:val="00A85D8E"/>
    <w:rsid w:val="00A86156"/>
    <w:rsid w:val="00A868EF"/>
    <w:rsid w:val="00A91891"/>
    <w:rsid w:val="00A97D50"/>
    <w:rsid w:val="00AA2B5A"/>
    <w:rsid w:val="00AA7B20"/>
    <w:rsid w:val="00AB1877"/>
    <w:rsid w:val="00AB28D8"/>
    <w:rsid w:val="00AB4409"/>
    <w:rsid w:val="00AB45D9"/>
    <w:rsid w:val="00AB51A2"/>
    <w:rsid w:val="00AB6593"/>
    <w:rsid w:val="00AB7FF0"/>
    <w:rsid w:val="00AC289A"/>
    <w:rsid w:val="00AC2C22"/>
    <w:rsid w:val="00AC2C91"/>
    <w:rsid w:val="00AC66BD"/>
    <w:rsid w:val="00AC6AD9"/>
    <w:rsid w:val="00AC6B71"/>
    <w:rsid w:val="00AD2A27"/>
    <w:rsid w:val="00AD41E2"/>
    <w:rsid w:val="00AE4887"/>
    <w:rsid w:val="00AF1FC8"/>
    <w:rsid w:val="00AF293D"/>
    <w:rsid w:val="00AF49AD"/>
    <w:rsid w:val="00AF4BFB"/>
    <w:rsid w:val="00B045C8"/>
    <w:rsid w:val="00B05B1B"/>
    <w:rsid w:val="00B063D2"/>
    <w:rsid w:val="00B0677A"/>
    <w:rsid w:val="00B12C3E"/>
    <w:rsid w:val="00B12E85"/>
    <w:rsid w:val="00B140C3"/>
    <w:rsid w:val="00B1476D"/>
    <w:rsid w:val="00B15131"/>
    <w:rsid w:val="00B213E4"/>
    <w:rsid w:val="00B25A35"/>
    <w:rsid w:val="00B25B34"/>
    <w:rsid w:val="00B27561"/>
    <w:rsid w:val="00B30158"/>
    <w:rsid w:val="00B304D1"/>
    <w:rsid w:val="00B34B6D"/>
    <w:rsid w:val="00B35CEB"/>
    <w:rsid w:val="00B36192"/>
    <w:rsid w:val="00B42541"/>
    <w:rsid w:val="00B43713"/>
    <w:rsid w:val="00B444CF"/>
    <w:rsid w:val="00B52031"/>
    <w:rsid w:val="00B5514E"/>
    <w:rsid w:val="00B57829"/>
    <w:rsid w:val="00B618A4"/>
    <w:rsid w:val="00B6315E"/>
    <w:rsid w:val="00B642D6"/>
    <w:rsid w:val="00B64DB3"/>
    <w:rsid w:val="00B652AA"/>
    <w:rsid w:val="00B732BC"/>
    <w:rsid w:val="00B742AE"/>
    <w:rsid w:val="00B74576"/>
    <w:rsid w:val="00B74680"/>
    <w:rsid w:val="00B75041"/>
    <w:rsid w:val="00B756BA"/>
    <w:rsid w:val="00B81FEC"/>
    <w:rsid w:val="00B84F0E"/>
    <w:rsid w:val="00B86F78"/>
    <w:rsid w:val="00B871A3"/>
    <w:rsid w:val="00B90CF3"/>
    <w:rsid w:val="00B90F6B"/>
    <w:rsid w:val="00B91E70"/>
    <w:rsid w:val="00B939AE"/>
    <w:rsid w:val="00B95048"/>
    <w:rsid w:val="00B9675F"/>
    <w:rsid w:val="00BA0D69"/>
    <w:rsid w:val="00BA1C7A"/>
    <w:rsid w:val="00BA28CF"/>
    <w:rsid w:val="00BA6252"/>
    <w:rsid w:val="00BA724A"/>
    <w:rsid w:val="00BB1C30"/>
    <w:rsid w:val="00BB1D01"/>
    <w:rsid w:val="00BB3093"/>
    <w:rsid w:val="00BB6334"/>
    <w:rsid w:val="00BC163E"/>
    <w:rsid w:val="00BC2731"/>
    <w:rsid w:val="00BC51D5"/>
    <w:rsid w:val="00BD1E8A"/>
    <w:rsid w:val="00BD7082"/>
    <w:rsid w:val="00BD7D98"/>
    <w:rsid w:val="00BE1A5C"/>
    <w:rsid w:val="00BE5DA3"/>
    <w:rsid w:val="00BE5E8D"/>
    <w:rsid w:val="00BE6A3A"/>
    <w:rsid w:val="00BF203C"/>
    <w:rsid w:val="00BF6598"/>
    <w:rsid w:val="00C028F2"/>
    <w:rsid w:val="00C02E7F"/>
    <w:rsid w:val="00C06405"/>
    <w:rsid w:val="00C1070E"/>
    <w:rsid w:val="00C136E9"/>
    <w:rsid w:val="00C1426D"/>
    <w:rsid w:val="00C15277"/>
    <w:rsid w:val="00C15DFA"/>
    <w:rsid w:val="00C16B5E"/>
    <w:rsid w:val="00C20903"/>
    <w:rsid w:val="00C2095A"/>
    <w:rsid w:val="00C307AE"/>
    <w:rsid w:val="00C34C92"/>
    <w:rsid w:val="00C40189"/>
    <w:rsid w:val="00C40309"/>
    <w:rsid w:val="00C4054C"/>
    <w:rsid w:val="00C416B8"/>
    <w:rsid w:val="00C43CE0"/>
    <w:rsid w:val="00C459DD"/>
    <w:rsid w:val="00C4792B"/>
    <w:rsid w:val="00C63B55"/>
    <w:rsid w:val="00C66036"/>
    <w:rsid w:val="00C716A4"/>
    <w:rsid w:val="00C72641"/>
    <w:rsid w:val="00C732FA"/>
    <w:rsid w:val="00C753CC"/>
    <w:rsid w:val="00C77719"/>
    <w:rsid w:val="00C860B8"/>
    <w:rsid w:val="00C862F6"/>
    <w:rsid w:val="00C87050"/>
    <w:rsid w:val="00C87242"/>
    <w:rsid w:val="00C96554"/>
    <w:rsid w:val="00C977BE"/>
    <w:rsid w:val="00CA000D"/>
    <w:rsid w:val="00CB01CA"/>
    <w:rsid w:val="00CB1D0C"/>
    <w:rsid w:val="00CB2FAD"/>
    <w:rsid w:val="00CB3186"/>
    <w:rsid w:val="00CB48A7"/>
    <w:rsid w:val="00CC1C92"/>
    <w:rsid w:val="00CC42A4"/>
    <w:rsid w:val="00CC6D88"/>
    <w:rsid w:val="00CD08E3"/>
    <w:rsid w:val="00CD0FDC"/>
    <w:rsid w:val="00CD4BB1"/>
    <w:rsid w:val="00CD59D2"/>
    <w:rsid w:val="00CE1556"/>
    <w:rsid w:val="00CE1EBB"/>
    <w:rsid w:val="00CE516B"/>
    <w:rsid w:val="00CE66AB"/>
    <w:rsid w:val="00CE702E"/>
    <w:rsid w:val="00CF45B5"/>
    <w:rsid w:val="00D10A22"/>
    <w:rsid w:val="00D11FFA"/>
    <w:rsid w:val="00D12921"/>
    <w:rsid w:val="00D17F0B"/>
    <w:rsid w:val="00D234C1"/>
    <w:rsid w:val="00D2398F"/>
    <w:rsid w:val="00D254E0"/>
    <w:rsid w:val="00D25CF0"/>
    <w:rsid w:val="00D335DC"/>
    <w:rsid w:val="00D33C55"/>
    <w:rsid w:val="00D37AD0"/>
    <w:rsid w:val="00D42FF0"/>
    <w:rsid w:val="00D43F75"/>
    <w:rsid w:val="00D46508"/>
    <w:rsid w:val="00D46D4B"/>
    <w:rsid w:val="00D4741D"/>
    <w:rsid w:val="00D509E4"/>
    <w:rsid w:val="00D6567C"/>
    <w:rsid w:val="00D67F4B"/>
    <w:rsid w:val="00D71288"/>
    <w:rsid w:val="00D747D0"/>
    <w:rsid w:val="00D754D5"/>
    <w:rsid w:val="00D75EDD"/>
    <w:rsid w:val="00D76206"/>
    <w:rsid w:val="00D82B2D"/>
    <w:rsid w:val="00D9038E"/>
    <w:rsid w:val="00D926C6"/>
    <w:rsid w:val="00D93987"/>
    <w:rsid w:val="00D94AF2"/>
    <w:rsid w:val="00D97446"/>
    <w:rsid w:val="00DA0210"/>
    <w:rsid w:val="00DA21D2"/>
    <w:rsid w:val="00DA2507"/>
    <w:rsid w:val="00DA464E"/>
    <w:rsid w:val="00DA4E68"/>
    <w:rsid w:val="00DA61A1"/>
    <w:rsid w:val="00DB00D3"/>
    <w:rsid w:val="00DB4373"/>
    <w:rsid w:val="00DB5CAD"/>
    <w:rsid w:val="00DB7AEB"/>
    <w:rsid w:val="00DC0FA7"/>
    <w:rsid w:val="00DC1994"/>
    <w:rsid w:val="00DC1A8E"/>
    <w:rsid w:val="00DC5D28"/>
    <w:rsid w:val="00DC698A"/>
    <w:rsid w:val="00DD05F6"/>
    <w:rsid w:val="00DD4A35"/>
    <w:rsid w:val="00DE02B7"/>
    <w:rsid w:val="00DE137D"/>
    <w:rsid w:val="00DE1CBC"/>
    <w:rsid w:val="00DE3D73"/>
    <w:rsid w:val="00DE6DDA"/>
    <w:rsid w:val="00DF4B12"/>
    <w:rsid w:val="00DF51FC"/>
    <w:rsid w:val="00E003F8"/>
    <w:rsid w:val="00E0498B"/>
    <w:rsid w:val="00E1247C"/>
    <w:rsid w:val="00E12F7E"/>
    <w:rsid w:val="00E13643"/>
    <w:rsid w:val="00E14067"/>
    <w:rsid w:val="00E1495E"/>
    <w:rsid w:val="00E24107"/>
    <w:rsid w:val="00E254BB"/>
    <w:rsid w:val="00E25BB8"/>
    <w:rsid w:val="00E262BF"/>
    <w:rsid w:val="00E27F5D"/>
    <w:rsid w:val="00E31A9F"/>
    <w:rsid w:val="00E32701"/>
    <w:rsid w:val="00E33AB6"/>
    <w:rsid w:val="00E35CE8"/>
    <w:rsid w:val="00E417D9"/>
    <w:rsid w:val="00E41AF0"/>
    <w:rsid w:val="00E42B7A"/>
    <w:rsid w:val="00E4341B"/>
    <w:rsid w:val="00E47B9D"/>
    <w:rsid w:val="00E50493"/>
    <w:rsid w:val="00E51414"/>
    <w:rsid w:val="00E519C3"/>
    <w:rsid w:val="00E552E4"/>
    <w:rsid w:val="00E56509"/>
    <w:rsid w:val="00E61BDA"/>
    <w:rsid w:val="00E63EE2"/>
    <w:rsid w:val="00E6462F"/>
    <w:rsid w:val="00E65953"/>
    <w:rsid w:val="00E70F16"/>
    <w:rsid w:val="00E70F99"/>
    <w:rsid w:val="00E730D0"/>
    <w:rsid w:val="00E73C23"/>
    <w:rsid w:val="00E768C6"/>
    <w:rsid w:val="00E76B75"/>
    <w:rsid w:val="00E77F59"/>
    <w:rsid w:val="00E83973"/>
    <w:rsid w:val="00E91185"/>
    <w:rsid w:val="00E9135C"/>
    <w:rsid w:val="00E93325"/>
    <w:rsid w:val="00E947CF"/>
    <w:rsid w:val="00E953DF"/>
    <w:rsid w:val="00EA02A4"/>
    <w:rsid w:val="00EA2F92"/>
    <w:rsid w:val="00EA6D0D"/>
    <w:rsid w:val="00EA6EAF"/>
    <w:rsid w:val="00EB1A41"/>
    <w:rsid w:val="00EB2799"/>
    <w:rsid w:val="00EB373E"/>
    <w:rsid w:val="00EB66EC"/>
    <w:rsid w:val="00EB7B03"/>
    <w:rsid w:val="00EC117B"/>
    <w:rsid w:val="00EC619C"/>
    <w:rsid w:val="00EC768B"/>
    <w:rsid w:val="00ED0746"/>
    <w:rsid w:val="00ED5F33"/>
    <w:rsid w:val="00EE0A9B"/>
    <w:rsid w:val="00EE4AAB"/>
    <w:rsid w:val="00EE4FD0"/>
    <w:rsid w:val="00EE7FAE"/>
    <w:rsid w:val="00EF39EA"/>
    <w:rsid w:val="00EF3C42"/>
    <w:rsid w:val="00EF6505"/>
    <w:rsid w:val="00F02917"/>
    <w:rsid w:val="00F03F1A"/>
    <w:rsid w:val="00F0458A"/>
    <w:rsid w:val="00F04C73"/>
    <w:rsid w:val="00F16EFE"/>
    <w:rsid w:val="00F24F2F"/>
    <w:rsid w:val="00F25C30"/>
    <w:rsid w:val="00F3059C"/>
    <w:rsid w:val="00F30C20"/>
    <w:rsid w:val="00F32A16"/>
    <w:rsid w:val="00F33C2A"/>
    <w:rsid w:val="00F346FE"/>
    <w:rsid w:val="00F3565A"/>
    <w:rsid w:val="00F36509"/>
    <w:rsid w:val="00F36F8F"/>
    <w:rsid w:val="00F4272D"/>
    <w:rsid w:val="00F44C1E"/>
    <w:rsid w:val="00F44F67"/>
    <w:rsid w:val="00F45015"/>
    <w:rsid w:val="00F46360"/>
    <w:rsid w:val="00F516E6"/>
    <w:rsid w:val="00F533A3"/>
    <w:rsid w:val="00F538F1"/>
    <w:rsid w:val="00F54AB3"/>
    <w:rsid w:val="00F55D90"/>
    <w:rsid w:val="00F56BC1"/>
    <w:rsid w:val="00F57113"/>
    <w:rsid w:val="00F57CB2"/>
    <w:rsid w:val="00F608E6"/>
    <w:rsid w:val="00F64032"/>
    <w:rsid w:val="00F64EEE"/>
    <w:rsid w:val="00F66774"/>
    <w:rsid w:val="00F66D21"/>
    <w:rsid w:val="00F67162"/>
    <w:rsid w:val="00F7136B"/>
    <w:rsid w:val="00F72F87"/>
    <w:rsid w:val="00F73F7C"/>
    <w:rsid w:val="00F76B15"/>
    <w:rsid w:val="00F77476"/>
    <w:rsid w:val="00F77665"/>
    <w:rsid w:val="00F77A7C"/>
    <w:rsid w:val="00F82E25"/>
    <w:rsid w:val="00F917DF"/>
    <w:rsid w:val="00F930D0"/>
    <w:rsid w:val="00F930F1"/>
    <w:rsid w:val="00F972AC"/>
    <w:rsid w:val="00FA55FB"/>
    <w:rsid w:val="00FA588B"/>
    <w:rsid w:val="00FA5BC4"/>
    <w:rsid w:val="00FA7594"/>
    <w:rsid w:val="00FB174F"/>
    <w:rsid w:val="00FB18F8"/>
    <w:rsid w:val="00FB221A"/>
    <w:rsid w:val="00FB4294"/>
    <w:rsid w:val="00FB7AFB"/>
    <w:rsid w:val="00FC021D"/>
    <w:rsid w:val="00FC0D1A"/>
    <w:rsid w:val="00FC1995"/>
    <w:rsid w:val="00FC48CE"/>
    <w:rsid w:val="00FC4976"/>
    <w:rsid w:val="00FC5F45"/>
    <w:rsid w:val="00FC63A4"/>
    <w:rsid w:val="00FC742D"/>
    <w:rsid w:val="00FD1344"/>
    <w:rsid w:val="00FD2078"/>
    <w:rsid w:val="00FD2CE2"/>
    <w:rsid w:val="00FD5A58"/>
    <w:rsid w:val="00FD78A4"/>
    <w:rsid w:val="00FE4CEB"/>
    <w:rsid w:val="00FE6406"/>
    <w:rsid w:val="00FF028B"/>
    <w:rsid w:val="00FF15DB"/>
    <w:rsid w:val="00FF1BF1"/>
    <w:rsid w:val="00FF2FDD"/>
    <w:rsid w:val="00FF7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semiHidden/>
    <w:unhideWhenUsed/>
    <w:rsid w:val="00CE66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66AB"/>
    <w:rPr>
      <w:color w:val="800080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5953"/>
  </w:style>
  <w:style w:type="paragraph" w:styleId="a7">
    <w:name w:val="footer"/>
    <w:basedOn w:val="a"/>
    <w:link w:val="a8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5953"/>
  </w:style>
  <w:style w:type="table" w:styleId="a9">
    <w:name w:val="Table Grid"/>
    <w:basedOn w:val="a1"/>
    <w:uiPriority w:val="59"/>
    <w:rsid w:val="00EC6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3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1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CE66A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semiHidden/>
    <w:unhideWhenUsed/>
    <w:rsid w:val="00CE66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66AB"/>
    <w:rPr>
      <w:color w:val="800080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5953"/>
  </w:style>
  <w:style w:type="paragraph" w:styleId="a7">
    <w:name w:val="footer"/>
    <w:basedOn w:val="a"/>
    <w:link w:val="a8"/>
    <w:uiPriority w:val="99"/>
    <w:semiHidden/>
    <w:unhideWhenUsed/>
    <w:rsid w:val="00E65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5953"/>
  </w:style>
  <w:style w:type="table" w:styleId="a9">
    <w:name w:val="Table Grid"/>
    <w:basedOn w:val="a1"/>
    <w:uiPriority w:val="59"/>
    <w:rsid w:val="00EC6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31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1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3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2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0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14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D8E4-8BFC-47B9-96CB-8CDFD134D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4073</TotalTime>
  <Pages>1</Pages>
  <Words>8104</Words>
  <Characters>46197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Богданова</cp:lastModifiedBy>
  <cp:revision>233</cp:revision>
  <cp:lastPrinted>2025-09-05T01:15:00Z</cp:lastPrinted>
  <dcterms:created xsi:type="dcterms:W3CDTF">2014-08-21T02:05:00Z</dcterms:created>
  <dcterms:modified xsi:type="dcterms:W3CDTF">2025-09-05T01:16:00Z</dcterms:modified>
</cp:coreProperties>
</file>