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71" w:rsidRPr="006473BB" w:rsidRDefault="00204C71" w:rsidP="00204C71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473BB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204C71" w:rsidRPr="006473BB" w:rsidRDefault="00204C71" w:rsidP="00204C7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73BB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:rsidR="00204C71" w:rsidRPr="006473BB" w:rsidRDefault="00204C71" w:rsidP="00204C7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73BB">
        <w:rPr>
          <w:rFonts w:ascii="Times New Roman" w:hAnsi="Times New Roman" w:cs="Times New Roman"/>
          <w:b/>
          <w:sz w:val="26"/>
          <w:szCs w:val="26"/>
        </w:rPr>
        <w:t>АДМИНИСТРАЦИЯ ГОРОДА БОДАЙБО И РАЙОНА</w:t>
      </w:r>
    </w:p>
    <w:p w:rsidR="00204C71" w:rsidRPr="006473BB" w:rsidRDefault="00204C71" w:rsidP="00204C7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73BB"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:rsidR="00204C71" w:rsidRDefault="00204C71" w:rsidP="00204C7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233E" w:rsidRPr="006473BB" w:rsidRDefault="0078233E" w:rsidP="00204C7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4C71" w:rsidRDefault="00CB1F1A" w:rsidP="00204C7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</w:t>
      </w:r>
      <w:r w:rsidR="00204C71" w:rsidRPr="006473BB">
        <w:rPr>
          <w:rFonts w:ascii="Times New Roman" w:hAnsi="Times New Roman" w:cs="Times New Roman"/>
          <w:sz w:val="26"/>
          <w:szCs w:val="26"/>
        </w:rPr>
        <w:t>202</w:t>
      </w:r>
      <w:r w:rsidR="0078233E">
        <w:rPr>
          <w:rFonts w:ascii="Times New Roman" w:hAnsi="Times New Roman" w:cs="Times New Roman"/>
          <w:sz w:val="26"/>
          <w:szCs w:val="26"/>
        </w:rPr>
        <w:t>3</w:t>
      </w:r>
      <w:r w:rsidR="00204C71" w:rsidRPr="006473BB">
        <w:rPr>
          <w:rFonts w:ascii="Times New Roman" w:hAnsi="Times New Roman" w:cs="Times New Roman"/>
          <w:sz w:val="26"/>
          <w:szCs w:val="26"/>
        </w:rPr>
        <w:t xml:space="preserve">                               Бодайбо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195-п</w:t>
      </w:r>
    </w:p>
    <w:p w:rsidR="00204C71" w:rsidRDefault="00204C71" w:rsidP="00204C71">
      <w:pPr>
        <w:rPr>
          <w:rFonts w:ascii="Times New Roman" w:hAnsi="Times New Roman" w:cs="Times New Roman"/>
          <w:sz w:val="26"/>
          <w:szCs w:val="26"/>
        </w:rPr>
      </w:pPr>
    </w:p>
    <w:p w:rsidR="0078233E" w:rsidRPr="006473BB" w:rsidRDefault="0078233E" w:rsidP="0078233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8233E" w:rsidRDefault="00204C71" w:rsidP="007E7731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04C71">
        <w:rPr>
          <w:rFonts w:ascii="Times New Roman" w:hAnsi="Times New Roman" w:cs="Times New Roman"/>
          <w:sz w:val="26"/>
          <w:szCs w:val="26"/>
        </w:rPr>
        <w:t xml:space="preserve">О введении режима </w:t>
      </w:r>
      <w:r w:rsidR="0078233E">
        <w:rPr>
          <w:rFonts w:ascii="Times New Roman" w:hAnsi="Times New Roman" w:cs="Times New Roman"/>
          <w:sz w:val="26"/>
          <w:szCs w:val="26"/>
        </w:rPr>
        <w:t>функционирования «Повышенная готовность»</w:t>
      </w:r>
      <w:r w:rsidRPr="00204C71">
        <w:rPr>
          <w:rFonts w:ascii="Times New Roman" w:hAnsi="Times New Roman" w:cs="Times New Roman"/>
          <w:sz w:val="26"/>
          <w:szCs w:val="26"/>
        </w:rPr>
        <w:t xml:space="preserve"> </w:t>
      </w:r>
      <w:r w:rsidR="0078233E" w:rsidRPr="00204C71">
        <w:rPr>
          <w:rFonts w:ascii="Times New Roman" w:hAnsi="Times New Roman" w:cs="Times New Roman"/>
          <w:sz w:val="26"/>
          <w:szCs w:val="26"/>
        </w:rPr>
        <w:t>для муниципального звена территориальной подсистемы единой государственной системы предупреждения и ликвидации чрезвычайных ситуаций Иркутской области муниципального образования г. Бодайбо и района</w:t>
      </w:r>
    </w:p>
    <w:p w:rsidR="0078233E" w:rsidRPr="004622D8" w:rsidRDefault="0078233E" w:rsidP="00204C71">
      <w:pPr>
        <w:rPr>
          <w:rFonts w:ascii="Times New Roman" w:hAnsi="Times New Roman" w:cs="Times New Roman"/>
          <w:sz w:val="26"/>
          <w:szCs w:val="26"/>
        </w:rPr>
      </w:pPr>
    </w:p>
    <w:p w:rsidR="00204C71" w:rsidRPr="00B02595" w:rsidRDefault="00680971" w:rsidP="007E7731">
      <w:pPr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связи с отсутствием на территории </w:t>
      </w:r>
      <w:proofErr w:type="spellStart"/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>Жуинского</w:t>
      </w:r>
      <w:proofErr w:type="spellEnd"/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муниципального образования</w:t>
      </w:r>
      <w:r w:rsidR="00D84F96"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Бодайбинского района</w:t>
      </w:r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7E7731"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>необходимого запаса</w:t>
      </w:r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D84F96"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топливно-энергетических ресурсов</w:t>
      </w:r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A712B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и денежных средств для его приобретения </w:t>
      </w:r>
      <w:r w:rsidRPr="00B02595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для прохождения отопительного периода 2023-2024</w:t>
      </w:r>
      <w:r w:rsidR="00204C71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</w:t>
      </w:r>
      <w:r w:rsid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06.10.2003 </w:t>
      </w:r>
      <w:r w:rsidR="00204C71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 30.12.2003 № 794 «О единой государственной системе предупреждения и лик</w:t>
      </w:r>
      <w:r w:rsidR="00246B19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видации чрезвычайных ситуаций»</w:t>
      </w:r>
      <w:r w:rsidR="00204C71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3092C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постановлением Администрации г. Бодайбо и района от 22.01.2018 </w:t>
      </w:r>
      <w:r w:rsid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</w:t>
      </w:r>
      <w:r w:rsidR="0073092C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3092C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5-п «Об утверждении Положения о муниципальном звене территориальной подсистемы предупреждения и ликвидации чрезвычайных ситуаций Иркутской области муниципального образования г. Бодайбо и района»</w:t>
      </w:r>
      <w:r w:rsidR="00204C71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36F54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принимая во внимание решение</w:t>
      </w:r>
      <w:r w:rsidR="00C36F54" w:rsidRPr="00B0259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комиссии по предупреждению и ликвидации чрезвычайных ситуаций и обеспечению пожарной безопасности Администрации муниципального образования г. Бодайбо и района</w:t>
      </w:r>
      <w:r w:rsidR="00C36F54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07.08.2023</w:t>
      </w:r>
      <w:r w:rsidR="00204C71"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, руководствуясь ст. 31 Устава муниципального образования г. Бодайбо и района</w:t>
      </w:r>
    </w:p>
    <w:p w:rsidR="00204C71" w:rsidRPr="00B02595" w:rsidRDefault="00204C71" w:rsidP="007E7731">
      <w:pPr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595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ПОСТАНОВЛЯЕТ:</w:t>
      </w:r>
    </w:p>
    <w:p w:rsidR="00204C71" w:rsidRDefault="00204C71" w:rsidP="000E6191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Ввести на территории </w:t>
      </w:r>
      <w:proofErr w:type="spellStart"/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>Жуинского</w:t>
      </w:r>
      <w:proofErr w:type="spellEnd"/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36F54"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</w:t>
      </w:r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Бодайбинского района с 08.00 часов 08.08.2023 года и до особого распоряжения режим функционирования </w:t>
      </w:r>
      <w:r w:rsidR="008E16F8"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>«П</w:t>
      </w:r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>овышенн</w:t>
      </w:r>
      <w:r w:rsidR="008E16F8"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>ая</w:t>
      </w:r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готовност</w:t>
      </w:r>
      <w:r w:rsidR="008E16F8"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>ь»</w:t>
      </w:r>
      <w:r w:rsidRPr="000E6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муниципального звена</w:t>
      </w:r>
      <w:r w:rsidRPr="000E6191">
        <w:rPr>
          <w:rFonts w:ascii="Times New Roman" w:hAnsi="Times New Roman" w:cs="Times New Roman"/>
          <w:sz w:val="26"/>
          <w:szCs w:val="26"/>
        </w:rPr>
        <w:t xml:space="preserve"> территориальной подсистемы единой государственной системы предупреждения и ликвидации чрезвычайных ситуаций Иркутской области муниципального образования г. Бодайбо и района и установить местный уровень реагирования.</w:t>
      </w:r>
    </w:p>
    <w:p w:rsidR="00A712B7" w:rsidRPr="000E6191" w:rsidRDefault="00A712B7" w:rsidP="000E6191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E6191">
        <w:rPr>
          <w:rFonts w:ascii="Times New Roman" w:hAnsi="Times New Roman" w:cs="Times New Roman"/>
          <w:sz w:val="26"/>
          <w:szCs w:val="26"/>
        </w:rPr>
        <w:t xml:space="preserve">Рекомендовать главе </w:t>
      </w:r>
      <w:proofErr w:type="spellStart"/>
      <w:r w:rsidRPr="000E6191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0E6191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(</w:t>
      </w:r>
      <w:proofErr w:type="spellStart"/>
      <w:r w:rsidRPr="000E6191">
        <w:rPr>
          <w:rFonts w:ascii="Times New Roman" w:hAnsi="Times New Roman" w:cs="Times New Roman"/>
          <w:sz w:val="26"/>
          <w:szCs w:val="26"/>
        </w:rPr>
        <w:t>Батанова</w:t>
      </w:r>
      <w:proofErr w:type="spellEnd"/>
      <w:r w:rsidRPr="000E6191">
        <w:rPr>
          <w:rFonts w:ascii="Times New Roman" w:hAnsi="Times New Roman" w:cs="Times New Roman"/>
          <w:sz w:val="26"/>
          <w:szCs w:val="26"/>
        </w:rPr>
        <w:t xml:space="preserve"> О.Г.) обеспечить проведение комплекса мер, направленных предотвращение ЧС на территории </w:t>
      </w:r>
      <w:proofErr w:type="spellStart"/>
      <w:r w:rsidRPr="000E6191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0E6191">
        <w:rPr>
          <w:rFonts w:ascii="Times New Roman" w:hAnsi="Times New Roman" w:cs="Times New Roman"/>
          <w:sz w:val="26"/>
          <w:szCs w:val="26"/>
        </w:rPr>
        <w:t xml:space="preserve"> МО</w:t>
      </w:r>
      <w:r w:rsidR="00EB138A" w:rsidRPr="000E6191">
        <w:rPr>
          <w:rFonts w:ascii="Times New Roman" w:hAnsi="Times New Roman" w:cs="Times New Roman"/>
          <w:sz w:val="26"/>
          <w:szCs w:val="26"/>
        </w:rPr>
        <w:t xml:space="preserve">, </w:t>
      </w:r>
      <w:r w:rsidRPr="000E6191">
        <w:rPr>
          <w:rFonts w:ascii="Times New Roman" w:hAnsi="Times New Roman" w:cs="Times New Roman"/>
          <w:sz w:val="26"/>
          <w:szCs w:val="26"/>
        </w:rPr>
        <w:t xml:space="preserve">на приобретение и доставку ТЭР в п. Перевоз </w:t>
      </w:r>
      <w:r w:rsidR="000E6191">
        <w:rPr>
          <w:rFonts w:ascii="Times New Roman" w:hAnsi="Times New Roman" w:cs="Times New Roman"/>
          <w:sz w:val="26"/>
          <w:szCs w:val="26"/>
        </w:rPr>
        <w:t xml:space="preserve">Бодайбинского района Иркутской области </w:t>
      </w:r>
      <w:r w:rsidRPr="000E6191">
        <w:rPr>
          <w:rFonts w:ascii="Times New Roman" w:hAnsi="Times New Roman" w:cs="Times New Roman"/>
          <w:sz w:val="26"/>
          <w:szCs w:val="26"/>
        </w:rPr>
        <w:t>до 01.09.2023, в том числе:</w:t>
      </w:r>
    </w:p>
    <w:p w:rsidR="00A712B7" w:rsidRDefault="00A712B7" w:rsidP="000E6191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0E6191">
        <w:rPr>
          <w:rFonts w:ascii="Times New Roman" w:hAnsi="Times New Roman" w:cs="Times New Roman"/>
          <w:sz w:val="26"/>
          <w:szCs w:val="26"/>
        </w:rPr>
        <w:t xml:space="preserve">обратиться в министерство жилищной политики и энергетики Иркутской области с ходатайством о принятии решения о выдаче из аварийно-технического запаса Иркутской области в установленном законодательстве порядке безвозмездно из государственной собственности Иркутской области в собственность </w:t>
      </w:r>
      <w:proofErr w:type="spellStart"/>
      <w:r w:rsidRPr="000E6191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0E6191">
        <w:rPr>
          <w:rFonts w:ascii="Times New Roman" w:hAnsi="Times New Roman" w:cs="Times New Roman"/>
          <w:sz w:val="26"/>
          <w:szCs w:val="26"/>
        </w:rPr>
        <w:t xml:space="preserve"> МО топливно-энергетических</w:t>
      </w:r>
      <w:r w:rsidR="000E6191">
        <w:rPr>
          <w:rFonts w:ascii="Times New Roman" w:hAnsi="Times New Roman" w:cs="Times New Roman"/>
          <w:sz w:val="26"/>
          <w:szCs w:val="26"/>
        </w:rPr>
        <w:t xml:space="preserve"> ресурсов (угля) в количестве </w:t>
      </w:r>
      <w:r w:rsidRPr="000E6191">
        <w:rPr>
          <w:rFonts w:ascii="Times New Roman" w:hAnsi="Times New Roman" w:cs="Times New Roman"/>
          <w:sz w:val="26"/>
          <w:szCs w:val="26"/>
        </w:rPr>
        <w:t>1 500 тонн, для начала и безаварийного прохождения отопительного периода 2023-2024гг.</w:t>
      </w:r>
      <w:r w:rsidR="00CA5287">
        <w:rPr>
          <w:rFonts w:ascii="Times New Roman" w:hAnsi="Times New Roman" w:cs="Times New Roman"/>
          <w:sz w:val="26"/>
          <w:szCs w:val="26"/>
        </w:rPr>
        <w:t xml:space="preserve"> с 15 сентября 2023 года по 31 декабря 20</w:t>
      </w:r>
      <w:r w:rsidRPr="000E6191">
        <w:rPr>
          <w:rFonts w:ascii="Times New Roman" w:hAnsi="Times New Roman" w:cs="Times New Roman"/>
          <w:sz w:val="26"/>
          <w:szCs w:val="26"/>
        </w:rPr>
        <w:t>23 года</w:t>
      </w:r>
      <w:r w:rsidR="00CA5287">
        <w:rPr>
          <w:rFonts w:ascii="Times New Roman" w:hAnsi="Times New Roman" w:cs="Times New Roman"/>
          <w:sz w:val="26"/>
          <w:szCs w:val="26"/>
        </w:rPr>
        <w:t>;</w:t>
      </w:r>
    </w:p>
    <w:p w:rsidR="00A712B7" w:rsidRPr="00CA5287" w:rsidRDefault="00A712B7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lastRenderedPageBreak/>
        <w:t>организ</w:t>
      </w:r>
      <w:r w:rsidRPr="00CA5287">
        <w:rPr>
          <w:rFonts w:ascii="Times New Roman" w:hAnsi="Times New Roman" w:cs="Times New Roman"/>
          <w:sz w:val="26"/>
          <w:szCs w:val="26"/>
        </w:rPr>
        <w:t>овать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постоянно</w:t>
      </w:r>
      <w:r w:rsidRPr="00CA5287">
        <w:rPr>
          <w:rFonts w:ascii="Times New Roman" w:hAnsi="Times New Roman" w:cs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взаимодействи</w:t>
      </w:r>
      <w:r w:rsidRPr="00CA5287">
        <w:rPr>
          <w:rFonts w:ascii="Times New Roman" w:hAnsi="Times New Roman" w:cs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Pr="00CA5287">
        <w:rPr>
          <w:rFonts w:ascii="Times New Roman" w:hAnsi="Times New Roman" w:cs="Times New Roman"/>
          <w:sz w:val="26"/>
          <w:szCs w:val="26"/>
        </w:rPr>
        <w:t xml:space="preserve"> МКУ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A5287">
        <w:rPr>
          <w:rFonts w:ascii="Times New Roman" w:hAnsi="Times New Roman" w:cs="Times New Roman"/>
          <w:sz w:val="26"/>
          <w:szCs w:val="26"/>
        </w:rPr>
        <w:t>«</w:t>
      </w:r>
      <w:r w:rsidRPr="00CA5287">
        <w:rPr>
          <w:rFonts w:ascii="Times New Roman" w:eastAsia="Calibri" w:hAnsi="Times New Roman" w:cs="Times New Roman"/>
          <w:sz w:val="26"/>
          <w:szCs w:val="26"/>
        </w:rPr>
        <w:t>ЕДДС</w:t>
      </w:r>
      <w:r w:rsidRPr="00CA5287">
        <w:rPr>
          <w:rFonts w:ascii="Times New Roman" w:hAnsi="Times New Roman" w:cs="Times New Roman"/>
          <w:sz w:val="26"/>
          <w:szCs w:val="26"/>
        </w:rPr>
        <w:t xml:space="preserve"> Администрации МО г. Бодайбо и </w:t>
      </w:r>
      <w:r w:rsidRPr="00CA5287">
        <w:rPr>
          <w:rFonts w:ascii="Times New Roman" w:eastAsia="Calibri" w:hAnsi="Times New Roman" w:cs="Times New Roman"/>
          <w:sz w:val="26"/>
          <w:szCs w:val="26"/>
        </w:rPr>
        <w:t>района</w:t>
      </w:r>
      <w:r w:rsidRPr="00CA5287">
        <w:rPr>
          <w:rFonts w:ascii="Times New Roman" w:hAnsi="Times New Roman" w:cs="Times New Roman"/>
          <w:sz w:val="26"/>
          <w:szCs w:val="26"/>
        </w:rPr>
        <w:t>»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по вопросам уточнения прогноза складывающейся обстановки;</w:t>
      </w:r>
    </w:p>
    <w:p w:rsidR="00A712B7" w:rsidRPr="00CA5287" w:rsidRDefault="00A712B7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усил</w:t>
      </w:r>
      <w:r w:rsidRPr="00CA5287">
        <w:rPr>
          <w:rFonts w:ascii="Times New Roman" w:hAnsi="Times New Roman" w:cs="Times New Roman"/>
          <w:sz w:val="26"/>
          <w:szCs w:val="26"/>
        </w:rPr>
        <w:t>ить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наблюдени</w:t>
      </w:r>
      <w:r w:rsidRPr="00CA5287">
        <w:rPr>
          <w:rFonts w:ascii="Times New Roman" w:hAnsi="Times New Roman" w:cs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и контрол</w:t>
      </w:r>
      <w:r w:rsidRPr="00CA5287">
        <w:rPr>
          <w:rFonts w:ascii="Times New Roman" w:hAnsi="Times New Roman" w:cs="Times New Roman"/>
          <w:sz w:val="26"/>
          <w:szCs w:val="26"/>
        </w:rPr>
        <w:t>ь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за обстановкой на подведомственных объектах и территориях;</w:t>
      </w:r>
    </w:p>
    <w:p w:rsidR="00A712B7" w:rsidRPr="00CA5287" w:rsidRDefault="00A712B7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осуществлять прогноз возможно</w:t>
      </w:r>
      <w:r w:rsidRPr="00CA5287">
        <w:rPr>
          <w:rFonts w:ascii="Times New Roman" w:hAnsi="Times New Roman"/>
          <w:sz w:val="26"/>
          <w:szCs w:val="26"/>
        </w:rPr>
        <w:t>го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возникновени</w:t>
      </w:r>
      <w:r w:rsidRPr="00CA5287">
        <w:rPr>
          <w:rFonts w:ascii="Times New Roman" w:hAnsi="Times New Roman"/>
          <w:sz w:val="26"/>
          <w:szCs w:val="26"/>
        </w:rPr>
        <w:t>я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ЧС и </w:t>
      </w:r>
      <w:r w:rsidRPr="00CA5287">
        <w:rPr>
          <w:rFonts w:ascii="Times New Roman" w:hAnsi="Times New Roman"/>
          <w:sz w:val="26"/>
          <w:szCs w:val="26"/>
        </w:rPr>
        <w:t>ее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масштаб</w:t>
      </w:r>
      <w:r w:rsidRPr="00CA5287">
        <w:rPr>
          <w:rFonts w:ascii="Times New Roman" w:hAnsi="Times New Roman"/>
          <w:sz w:val="26"/>
          <w:szCs w:val="26"/>
        </w:rPr>
        <w:t>ы</w:t>
      </w:r>
      <w:r w:rsidRPr="00CA528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712B7" w:rsidRPr="00CA5287" w:rsidRDefault="00A712B7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вве</w:t>
      </w:r>
      <w:r w:rsidRPr="00CA5287">
        <w:rPr>
          <w:rFonts w:ascii="Times New Roman" w:hAnsi="Times New Roman"/>
          <w:sz w:val="26"/>
          <w:szCs w:val="26"/>
        </w:rPr>
        <w:t>сти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круглосуточно</w:t>
      </w:r>
      <w:r w:rsidRPr="00CA5287">
        <w:rPr>
          <w:rFonts w:ascii="Times New Roman" w:hAnsi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дежурств</w:t>
      </w:r>
      <w:r w:rsidRPr="00CA5287">
        <w:rPr>
          <w:rFonts w:ascii="Times New Roman" w:hAnsi="Times New Roman"/>
          <w:sz w:val="26"/>
          <w:szCs w:val="26"/>
        </w:rPr>
        <w:t>о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ответственных должностных лиц </w:t>
      </w:r>
      <w:r w:rsidRPr="00CA5287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CA5287">
        <w:rPr>
          <w:rFonts w:ascii="Times New Roman" w:hAnsi="Times New Roman"/>
          <w:sz w:val="26"/>
          <w:szCs w:val="26"/>
        </w:rPr>
        <w:t>Жуинского</w:t>
      </w:r>
      <w:proofErr w:type="spellEnd"/>
      <w:r w:rsidRPr="00CA5287">
        <w:rPr>
          <w:rFonts w:ascii="Times New Roman" w:hAnsi="Times New Roman"/>
          <w:sz w:val="26"/>
          <w:szCs w:val="26"/>
        </w:rPr>
        <w:t xml:space="preserve"> МО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A5287">
        <w:rPr>
          <w:rFonts w:ascii="Times New Roman" w:hAnsi="Times New Roman"/>
          <w:sz w:val="26"/>
          <w:szCs w:val="26"/>
        </w:rPr>
        <w:t>(</w:t>
      </w:r>
      <w:r w:rsidRPr="00CA5287">
        <w:rPr>
          <w:rFonts w:ascii="Times New Roman" w:eastAsia="Calibri" w:hAnsi="Times New Roman" w:cs="Times New Roman"/>
          <w:sz w:val="26"/>
          <w:szCs w:val="26"/>
        </w:rPr>
        <w:t>при необходимости</w:t>
      </w:r>
      <w:r w:rsidRPr="00CA5287">
        <w:rPr>
          <w:rFonts w:ascii="Times New Roman" w:hAnsi="Times New Roman"/>
          <w:sz w:val="26"/>
          <w:szCs w:val="26"/>
        </w:rPr>
        <w:t>)</w:t>
      </w:r>
      <w:r w:rsidRPr="00CA528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712B7" w:rsidRPr="00CA5287" w:rsidRDefault="00A712B7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hAnsi="Times New Roman"/>
          <w:sz w:val="26"/>
          <w:szCs w:val="26"/>
        </w:rPr>
        <w:t xml:space="preserve">осуществлять </w:t>
      </w:r>
      <w:r w:rsidRPr="00CA5287">
        <w:rPr>
          <w:rFonts w:ascii="Times New Roman" w:eastAsia="Calibri" w:hAnsi="Times New Roman" w:cs="Times New Roman"/>
          <w:sz w:val="26"/>
          <w:szCs w:val="26"/>
        </w:rPr>
        <w:t>организаци</w:t>
      </w:r>
      <w:r w:rsidRPr="00CA5287">
        <w:rPr>
          <w:rFonts w:ascii="Times New Roman" w:hAnsi="Times New Roman"/>
          <w:sz w:val="26"/>
          <w:szCs w:val="26"/>
        </w:rPr>
        <w:t>ю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и контроль проведения подготовительных мер по возможной защите населения;</w:t>
      </w:r>
    </w:p>
    <w:p w:rsidR="00204C71" w:rsidRPr="00CA5287" w:rsidRDefault="00A712B7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проинформировать население </w:t>
      </w:r>
      <w:proofErr w:type="spellStart"/>
      <w:r w:rsidRPr="00CA5287">
        <w:rPr>
          <w:rFonts w:ascii="Times New Roman" w:eastAsia="Calibri" w:hAnsi="Times New Roman" w:cs="Times New Roman"/>
          <w:sz w:val="26"/>
          <w:szCs w:val="26"/>
        </w:rPr>
        <w:t>Жуинского</w:t>
      </w:r>
      <w:proofErr w:type="spellEnd"/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образования о введении режима функционирования «Повышенная готовность».</w:t>
      </w:r>
    </w:p>
    <w:p w:rsidR="008B0AA8" w:rsidRPr="00CA5287" w:rsidRDefault="00CD406E" w:rsidP="00CA5287">
      <w:pPr>
        <w:pStyle w:val="a3"/>
        <w:numPr>
          <w:ilvl w:val="0"/>
          <w:numId w:val="2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CA5287">
        <w:rPr>
          <w:rFonts w:ascii="Times New Roman" w:hAnsi="Times New Roman" w:cs="Times New Roman"/>
          <w:sz w:val="26"/>
          <w:szCs w:val="26"/>
        </w:rPr>
        <w:t>Р</w:t>
      </w:r>
      <w:r w:rsidR="00EF5AB7" w:rsidRPr="00CA5287">
        <w:rPr>
          <w:rFonts w:ascii="Times New Roman" w:eastAsia="Calibri" w:hAnsi="Times New Roman" w:cs="Times New Roman"/>
          <w:sz w:val="26"/>
          <w:szCs w:val="26"/>
        </w:rPr>
        <w:t>уководителям служб РСЧС, руководител</w:t>
      </w:r>
      <w:r w:rsidR="008E16F8" w:rsidRPr="00CA5287">
        <w:rPr>
          <w:rFonts w:ascii="Times New Roman" w:eastAsia="Calibri" w:hAnsi="Times New Roman" w:cs="Times New Roman"/>
          <w:sz w:val="26"/>
          <w:szCs w:val="26"/>
        </w:rPr>
        <w:t>ям</w:t>
      </w:r>
      <w:r w:rsidR="00EF5AB7" w:rsidRPr="00CA5287">
        <w:rPr>
          <w:rFonts w:ascii="Times New Roman" w:eastAsia="Calibri" w:hAnsi="Times New Roman" w:cs="Times New Roman"/>
          <w:sz w:val="26"/>
          <w:szCs w:val="26"/>
        </w:rPr>
        <w:t xml:space="preserve"> соответствующих структурных подразделений администрации и органов управления федеральных органов исполнительной власти, органов исполнительной власти субъекта осуществляющих свою деятельность на территории района в чьи полномочия входят вопросы предупреждения и ликвидации ЧС</w:t>
      </w:r>
      <w:r w:rsidRPr="00CA5287">
        <w:rPr>
          <w:rFonts w:ascii="Times New Roman" w:hAnsi="Times New Roman" w:cs="Times New Roman"/>
          <w:sz w:val="26"/>
          <w:szCs w:val="26"/>
        </w:rPr>
        <w:t xml:space="preserve"> осуществить в установленном законодательством порядке дополнительные мероприятия по подготовке сил и средств в период режима функционирования повышенной готовности, поддержанию общественного порядка в ходе их проведения</w:t>
      </w:r>
      <w:r w:rsidR="008B0AA8" w:rsidRPr="00CA5287">
        <w:rPr>
          <w:rFonts w:ascii="Times New Roman" w:hAnsi="Times New Roman" w:cs="Times New Roman"/>
          <w:sz w:val="26"/>
          <w:szCs w:val="26"/>
        </w:rPr>
        <w:t>:</w:t>
      </w:r>
    </w:p>
    <w:p w:rsidR="008B0AA8" w:rsidRDefault="008B0AA8" w:rsidP="00CA5287">
      <w:pPr>
        <w:pStyle w:val="a3"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уточн</w:t>
      </w:r>
      <w:r w:rsidR="00781868" w:rsidRPr="00CA5287">
        <w:rPr>
          <w:rFonts w:ascii="Times New Roman" w:hAnsi="Times New Roman"/>
          <w:sz w:val="26"/>
          <w:szCs w:val="26"/>
        </w:rPr>
        <w:t>и</w:t>
      </w:r>
      <w:r w:rsidRPr="00CA5287">
        <w:rPr>
          <w:rFonts w:ascii="Times New Roman" w:hAnsi="Times New Roman"/>
          <w:sz w:val="26"/>
          <w:szCs w:val="26"/>
        </w:rPr>
        <w:t>ть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приняты</w:t>
      </w:r>
      <w:r w:rsidRPr="00CA5287">
        <w:rPr>
          <w:rFonts w:ascii="Times New Roman" w:hAnsi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решени</w:t>
      </w:r>
      <w:r w:rsidRPr="00CA5287">
        <w:rPr>
          <w:rFonts w:ascii="Times New Roman" w:hAnsi="Times New Roman"/>
          <w:sz w:val="26"/>
          <w:szCs w:val="26"/>
        </w:rPr>
        <w:t>я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и ранее разработанны</w:t>
      </w:r>
      <w:r w:rsidRPr="00CA5287">
        <w:rPr>
          <w:rFonts w:ascii="Times New Roman" w:hAnsi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план</w:t>
      </w:r>
      <w:r w:rsidR="00781868" w:rsidRPr="00CA5287">
        <w:rPr>
          <w:rFonts w:ascii="Times New Roman" w:eastAsia="Calibri" w:hAnsi="Times New Roman" w:cs="Times New Roman"/>
          <w:sz w:val="26"/>
          <w:szCs w:val="26"/>
        </w:rPr>
        <w:t>ы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реагирования;</w:t>
      </w:r>
    </w:p>
    <w:p w:rsidR="008B0AA8" w:rsidRDefault="008B0AA8" w:rsidP="00CA5287">
      <w:pPr>
        <w:pStyle w:val="a3"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уточн</w:t>
      </w:r>
      <w:r w:rsidR="00781868" w:rsidRPr="00CA5287">
        <w:rPr>
          <w:rFonts w:ascii="Times New Roman" w:hAnsi="Times New Roman"/>
          <w:sz w:val="26"/>
          <w:szCs w:val="26"/>
        </w:rPr>
        <w:t>и</w:t>
      </w:r>
      <w:r w:rsidRPr="00CA5287">
        <w:rPr>
          <w:rFonts w:ascii="Times New Roman" w:hAnsi="Times New Roman"/>
          <w:sz w:val="26"/>
          <w:szCs w:val="26"/>
        </w:rPr>
        <w:t>ть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план</w:t>
      </w:r>
      <w:r w:rsidRPr="00CA5287">
        <w:rPr>
          <w:rFonts w:ascii="Times New Roman" w:hAnsi="Times New Roman"/>
          <w:sz w:val="26"/>
          <w:szCs w:val="26"/>
        </w:rPr>
        <w:t>ы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выдвижения сил, в район ЧС, сроки их готовности и прибытия;</w:t>
      </w:r>
    </w:p>
    <w:p w:rsidR="008B0AA8" w:rsidRDefault="008B0AA8" w:rsidP="00CA5287">
      <w:pPr>
        <w:pStyle w:val="a3"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пров</w:t>
      </w:r>
      <w:r w:rsidR="00781868" w:rsidRPr="00CA5287">
        <w:rPr>
          <w:rFonts w:ascii="Times New Roman" w:hAnsi="Times New Roman"/>
          <w:sz w:val="26"/>
          <w:szCs w:val="26"/>
        </w:rPr>
        <w:t>ести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дополнительны</w:t>
      </w:r>
      <w:r w:rsidRPr="00CA5287">
        <w:rPr>
          <w:rFonts w:ascii="Times New Roman" w:hAnsi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расчёт</w:t>
      </w:r>
      <w:r w:rsidRPr="00CA5287">
        <w:rPr>
          <w:rFonts w:ascii="Times New Roman" w:hAnsi="Times New Roman"/>
          <w:sz w:val="26"/>
          <w:szCs w:val="26"/>
        </w:rPr>
        <w:t>ы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по усилению группировки сил и средств службы;</w:t>
      </w:r>
    </w:p>
    <w:p w:rsidR="008B0AA8" w:rsidRDefault="008B0AA8" w:rsidP="00CA5287">
      <w:pPr>
        <w:pStyle w:val="a3"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CA5287">
        <w:rPr>
          <w:rFonts w:ascii="Times New Roman" w:hAnsi="Times New Roman"/>
          <w:sz w:val="26"/>
          <w:szCs w:val="26"/>
        </w:rPr>
        <w:t>осуществ</w:t>
      </w:r>
      <w:r w:rsidR="00781868" w:rsidRPr="00CA5287">
        <w:rPr>
          <w:rFonts w:ascii="Times New Roman" w:hAnsi="Times New Roman"/>
          <w:sz w:val="26"/>
          <w:szCs w:val="26"/>
        </w:rPr>
        <w:t>ить</w:t>
      </w:r>
      <w:r w:rsidRPr="00CA5287">
        <w:rPr>
          <w:rFonts w:ascii="Times New Roman" w:hAnsi="Times New Roman"/>
          <w:sz w:val="26"/>
          <w:szCs w:val="26"/>
        </w:rPr>
        <w:t xml:space="preserve"> </w:t>
      </w:r>
      <w:r w:rsidRPr="00CA5287">
        <w:rPr>
          <w:rFonts w:ascii="Times New Roman" w:eastAsia="Calibri" w:hAnsi="Times New Roman" w:cs="Times New Roman"/>
          <w:sz w:val="26"/>
          <w:szCs w:val="26"/>
        </w:rPr>
        <w:t>проверк</w:t>
      </w:r>
      <w:r w:rsidRPr="00CA5287">
        <w:rPr>
          <w:rFonts w:ascii="Times New Roman" w:hAnsi="Times New Roman"/>
          <w:sz w:val="26"/>
          <w:szCs w:val="26"/>
        </w:rPr>
        <w:t>у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наличия и работоспособности средств связи;</w:t>
      </w:r>
    </w:p>
    <w:p w:rsidR="008B0AA8" w:rsidRPr="007D34D5" w:rsidRDefault="008B0AA8" w:rsidP="00CA5287">
      <w:pPr>
        <w:pStyle w:val="a3"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CA5287">
        <w:rPr>
          <w:rFonts w:ascii="Times New Roman" w:eastAsia="Calibri" w:hAnsi="Times New Roman" w:cs="Times New Roman"/>
          <w:sz w:val="26"/>
          <w:szCs w:val="26"/>
        </w:rPr>
        <w:t>приве</w:t>
      </w:r>
      <w:r w:rsidRPr="00CA5287">
        <w:rPr>
          <w:rFonts w:ascii="Times New Roman" w:hAnsi="Times New Roman"/>
          <w:sz w:val="26"/>
          <w:szCs w:val="26"/>
        </w:rPr>
        <w:t>сти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в готовность сил</w:t>
      </w:r>
      <w:r w:rsidRPr="00CA5287">
        <w:rPr>
          <w:rFonts w:ascii="Times New Roman" w:hAnsi="Times New Roman"/>
          <w:sz w:val="26"/>
          <w:szCs w:val="26"/>
        </w:rPr>
        <w:t>ы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и средств</w:t>
      </w:r>
      <w:r w:rsidRPr="00CA5287">
        <w:rPr>
          <w:rFonts w:ascii="Times New Roman" w:hAnsi="Times New Roman"/>
          <w:sz w:val="26"/>
          <w:szCs w:val="26"/>
        </w:rPr>
        <w:t>а</w:t>
      </w:r>
      <w:r w:rsidRPr="00CA5287">
        <w:rPr>
          <w:rFonts w:ascii="Times New Roman" w:eastAsia="Calibri" w:hAnsi="Times New Roman" w:cs="Times New Roman"/>
          <w:sz w:val="26"/>
          <w:szCs w:val="26"/>
        </w:rPr>
        <w:t>, предназначенны</w:t>
      </w:r>
      <w:r w:rsidRPr="00CA5287">
        <w:rPr>
          <w:rFonts w:ascii="Times New Roman" w:hAnsi="Times New Roman"/>
          <w:sz w:val="26"/>
          <w:szCs w:val="26"/>
        </w:rPr>
        <w:t>е</w:t>
      </w:r>
      <w:r w:rsidRPr="00CA5287">
        <w:rPr>
          <w:rFonts w:ascii="Times New Roman" w:eastAsia="Calibri" w:hAnsi="Times New Roman" w:cs="Times New Roman"/>
          <w:sz w:val="26"/>
          <w:szCs w:val="26"/>
        </w:rPr>
        <w:t xml:space="preserve"> для ликвидации </w:t>
      </w:r>
      <w:r w:rsidRPr="007D34D5">
        <w:rPr>
          <w:rFonts w:ascii="Times New Roman" w:eastAsia="Calibri" w:hAnsi="Times New Roman" w:cs="Times New Roman"/>
          <w:sz w:val="26"/>
          <w:szCs w:val="26"/>
        </w:rPr>
        <w:t>ЧС в соответстви</w:t>
      </w:r>
      <w:r w:rsidR="00CA5287" w:rsidRPr="007D34D5">
        <w:rPr>
          <w:rFonts w:ascii="Times New Roman" w:eastAsia="Calibri" w:hAnsi="Times New Roman" w:cs="Times New Roman"/>
          <w:sz w:val="26"/>
          <w:szCs w:val="26"/>
        </w:rPr>
        <w:t>и с прогнозируемой обстановкой;</w:t>
      </w:r>
    </w:p>
    <w:p w:rsidR="00204C71" w:rsidRPr="007D34D5" w:rsidRDefault="008B0AA8" w:rsidP="00CA5287">
      <w:pPr>
        <w:pStyle w:val="a3"/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7D34D5">
        <w:rPr>
          <w:rFonts w:ascii="Times New Roman" w:hAnsi="Times New Roman"/>
          <w:sz w:val="26"/>
          <w:szCs w:val="26"/>
        </w:rPr>
        <w:t>осуществ</w:t>
      </w:r>
      <w:r w:rsidR="00781868" w:rsidRPr="007D34D5">
        <w:rPr>
          <w:rFonts w:ascii="Times New Roman" w:hAnsi="Times New Roman"/>
          <w:sz w:val="26"/>
          <w:szCs w:val="26"/>
        </w:rPr>
        <w:t>ить</w:t>
      </w:r>
      <w:r w:rsidRPr="007D34D5">
        <w:rPr>
          <w:rFonts w:ascii="Times New Roman" w:hAnsi="Times New Roman"/>
          <w:sz w:val="26"/>
          <w:szCs w:val="26"/>
        </w:rPr>
        <w:t xml:space="preserve"> </w:t>
      </w:r>
      <w:r w:rsidRPr="007D34D5">
        <w:rPr>
          <w:rFonts w:ascii="Times New Roman" w:eastAsia="Calibri" w:hAnsi="Times New Roman" w:cs="Times New Roman"/>
          <w:sz w:val="26"/>
          <w:szCs w:val="26"/>
        </w:rPr>
        <w:t>проверк</w:t>
      </w:r>
      <w:r w:rsidRPr="007D34D5">
        <w:rPr>
          <w:rFonts w:ascii="Times New Roman" w:hAnsi="Times New Roman"/>
          <w:sz w:val="26"/>
          <w:szCs w:val="26"/>
        </w:rPr>
        <w:t>у</w:t>
      </w:r>
      <w:r w:rsidRPr="007D34D5">
        <w:rPr>
          <w:rFonts w:ascii="Times New Roman" w:eastAsia="Calibri" w:hAnsi="Times New Roman" w:cs="Times New Roman"/>
          <w:sz w:val="26"/>
          <w:szCs w:val="26"/>
        </w:rPr>
        <w:t xml:space="preserve"> готовности сил и средств службы к действия</w:t>
      </w:r>
      <w:r w:rsidR="007D34D5" w:rsidRPr="007D34D5">
        <w:rPr>
          <w:rFonts w:ascii="Times New Roman" w:eastAsia="Calibri" w:hAnsi="Times New Roman" w:cs="Times New Roman"/>
          <w:sz w:val="26"/>
          <w:szCs w:val="26"/>
        </w:rPr>
        <w:t>м</w:t>
      </w:r>
      <w:r w:rsidR="00CA5287" w:rsidRPr="007D34D5">
        <w:rPr>
          <w:rFonts w:ascii="Times New Roman" w:hAnsi="Times New Roman" w:cs="Times New Roman"/>
          <w:sz w:val="26"/>
          <w:szCs w:val="26"/>
        </w:rPr>
        <w:t>.</w:t>
      </w:r>
    </w:p>
    <w:p w:rsidR="00204C71" w:rsidRPr="00CA5287" w:rsidRDefault="00204C71" w:rsidP="00CA528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7D34D5">
        <w:rPr>
          <w:rFonts w:ascii="Times New Roman" w:hAnsi="Times New Roman" w:cs="Times New Roman"/>
          <w:sz w:val="26"/>
          <w:szCs w:val="26"/>
        </w:rPr>
        <w:t>МКУ «ЕДДС Администрации МО г. Бодайбо и района» (Шкляева</w:t>
      </w:r>
      <w:r w:rsidR="006020A6" w:rsidRPr="00CA5287">
        <w:rPr>
          <w:rFonts w:ascii="Times New Roman" w:hAnsi="Times New Roman" w:cs="Times New Roman"/>
          <w:sz w:val="26"/>
          <w:szCs w:val="26"/>
        </w:rPr>
        <w:t xml:space="preserve"> </w:t>
      </w:r>
      <w:r w:rsidRPr="00CA5287">
        <w:rPr>
          <w:rFonts w:ascii="Times New Roman" w:hAnsi="Times New Roman" w:cs="Times New Roman"/>
          <w:sz w:val="26"/>
          <w:szCs w:val="26"/>
        </w:rPr>
        <w:t>Е.А.):</w:t>
      </w:r>
    </w:p>
    <w:p w:rsidR="00204C71" w:rsidRDefault="00204C71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hAnsi="Times New Roman" w:cs="Times New Roman"/>
          <w:sz w:val="26"/>
          <w:szCs w:val="26"/>
        </w:rPr>
        <w:t>продолжить непрерывный сбор и обмен информацией об оперативной обстановке</w:t>
      </w:r>
      <w:r w:rsidR="00EB138A" w:rsidRPr="00CA5287">
        <w:rPr>
          <w:rFonts w:ascii="Times New Roman" w:hAnsi="Times New Roman" w:cs="Times New Roman"/>
          <w:sz w:val="26"/>
          <w:szCs w:val="26"/>
        </w:rPr>
        <w:t>, связанной с приобретением и доставкой ТЭР для п. Перевоз</w:t>
      </w:r>
      <w:r w:rsidRPr="00CA5287">
        <w:rPr>
          <w:rFonts w:ascii="Times New Roman" w:hAnsi="Times New Roman" w:cs="Times New Roman"/>
          <w:sz w:val="26"/>
          <w:szCs w:val="26"/>
        </w:rPr>
        <w:t>;</w:t>
      </w:r>
    </w:p>
    <w:p w:rsidR="00204C71" w:rsidRDefault="00204C71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hAnsi="Times New Roman" w:cs="Times New Roman"/>
          <w:sz w:val="26"/>
          <w:szCs w:val="26"/>
        </w:rPr>
        <w:t>обеспечить предоставление обновленной детализированной прогнозной информации глав</w:t>
      </w:r>
      <w:r w:rsidR="006020A6" w:rsidRPr="00CA5287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="006020A6" w:rsidRPr="00CA5287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="006020A6" w:rsidRPr="00CA5287">
        <w:rPr>
          <w:rFonts w:ascii="Times New Roman" w:hAnsi="Times New Roman" w:cs="Times New Roman"/>
          <w:sz w:val="26"/>
          <w:szCs w:val="26"/>
        </w:rPr>
        <w:t xml:space="preserve"> МО (</w:t>
      </w:r>
      <w:proofErr w:type="spellStart"/>
      <w:r w:rsidR="006020A6" w:rsidRPr="00CA5287">
        <w:rPr>
          <w:rFonts w:ascii="Times New Roman" w:hAnsi="Times New Roman" w:cs="Times New Roman"/>
          <w:sz w:val="26"/>
          <w:szCs w:val="26"/>
        </w:rPr>
        <w:t>Батанова</w:t>
      </w:r>
      <w:proofErr w:type="spellEnd"/>
      <w:r w:rsidR="006020A6" w:rsidRPr="00CA5287">
        <w:rPr>
          <w:rFonts w:ascii="Times New Roman" w:hAnsi="Times New Roman" w:cs="Times New Roman"/>
          <w:sz w:val="26"/>
          <w:szCs w:val="26"/>
        </w:rPr>
        <w:t xml:space="preserve"> О.Г.)</w:t>
      </w:r>
      <w:r w:rsidRPr="00CA5287">
        <w:rPr>
          <w:rFonts w:ascii="Times New Roman" w:hAnsi="Times New Roman" w:cs="Times New Roman"/>
          <w:sz w:val="26"/>
          <w:szCs w:val="26"/>
        </w:rPr>
        <w:t xml:space="preserve">, </w:t>
      </w:r>
      <w:r w:rsidR="000E57BE" w:rsidRPr="00CA5287">
        <w:rPr>
          <w:rFonts w:ascii="Times New Roman" w:hAnsi="Times New Roman" w:cs="Times New Roman"/>
          <w:sz w:val="26"/>
          <w:szCs w:val="26"/>
        </w:rPr>
        <w:t>Администрации МО г. Бодайбо и района</w:t>
      </w:r>
      <w:r w:rsidRPr="00CA5287">
        <w:rPr>
          <w:rFonts w:ascii="Times New Roman" w:hAnsi="Times New Roman" w:cs="Times New Roman"/>
          <w:sz w:val="26"/>
          <w:szCs w:val="26"/>
        </w:rPr>
        <w:t>;</w:t>
      </w:r>
    </w:p>
    <w:p w:rsidR="00204C71" w:rsidRPr="00CA5287" w:rsidRDefault="00204C71" w:rsidP="00CA528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hAnsi="Times New Roman" w:cs="Times New Roman"/>
          <w:sz w:val="26"/>
          <w:szCs w:val="26"/>
        </w:rPr>
        <w:t>обеспечить своевременное предоставление оперативной информации о складывающейся обстановке в ЦУКС МЧС России по Иркутской области.</w:t>
      </w:r>
    </w:p>
    <w:p w:rsidR="007459E3" w:rsidRPr="00CA5287" w:rsidRDefault="00204C71" w:rsidP="00CA528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CA5287">
        <w:rPr>
          <w:rFonts w:ascii="Times New Roman" w:hAnsi="Times New Roman" w:cs="Times New Roman"/>
          <w:sz w:val="26"/>
          <w:szCs w:val="26"/>
        </w:rPr>
        <w:t>Отделу организационной работы Администрации г. Бодайбо и района опубликовать настоящее постановление в газете «Ленский шахтер» и разместить на официальном сайте Администрации муниципального образования г. Бодайбо и района.</w:t>
      </w:r>
    </w:p>
    <w:p w:rsidR="007459E3" w:rsidRDefault="007459E3" w:rsidP="007459E3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CA5287" w:rsidRDefault="00CA5287" w:rsidP="007459E3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CA5287" w:rsidRDefault="00CA5287" w:rsidP="007459E3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AA6246" w:rsidRDefault="00204C71" w:rsidP="00CA5287">
      <w:pPr>
        <w:ind w:firstLine="0"/>
        <w:contextualSpacing/>
        <w:rPr>
          <w:rFonts w:ascii="Times New Roman" w:hAnsi="Times New Roman" w:cs="Times New Roman"/>
          <w:sz w:val="26"/>
          <w:szCs w:val="26"/>
        </w:rPr>
      </w:pPr>
      <w:r w:rsidRPr="00B02595">
        <w:rPr>
          <w:rFonts w:ascii="Times New Roman" w:hAnsi="Times New Roman" w:cs="Times New Roman"/>
          <w:sz w:val="26"/>
          <w:szCs w:val="26"/>
        </w:rPr>
        <w:t xml:space="preserve">Мэр г. Бодайбо и района                                          </w:t>
      </w:r>
      <w:r w:rsidR="00CA528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02595">
        <w:rPr>
          <w:rFonts w:ascii="Times New Roman" w:hAnsi="Times New Roman" w:cs="Times New Roman"/>
          <w:sz w:val="26"/>
          <w:szCs w:val="26"/>
        </w:rPr>
        <w:t xml:space="preserve">                     Е.Ю. Юмашев</w:t>
      </w:r>
    </w:p>
    <w:p w:rsidR="007D34D5" w:rsidRDefault="007D34D5" w:rsidP="00CA5287">
      <w:pPr>
        <w:ind w:firstLine="0"/>
        <w:contextualSpacing/>
        <w:rPr>
          <w:rFonts w:ascii="Times New Roman" w:hAnsi="Times New Roman" w:cs="Times New Roman"/>
          <w:sz w:val="26"/>
          <w:szCs w:val="26"/>
        </w:rPr>
      </w:pPr>
    </w:p>
    <w:p w:rsidR="007D34D5" w:rsidRPr="007D34D5" w:rsidRDefault="007D34D5" w:rsidP="007D34D5">
      <w:pPr>
        <w:ind w:firstLine="0"/>
        <w:contextualSpacing/>
        <w:rPr>
          <w:rFonts w:ascii="Times New Roman" w:hAnsi="Times New Roman" w:cs="Times New Roman"/>
          <w:sz w:val="26"/>
          <w:szCs w:val="26"/>
        </w:rPr>
      </w:pPr>
    </w:p>
    <w:sectPr w:rsidR="007D34D5" w:rsidRPr="007D34D5" w:rsidSect="007459E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160"/>
    <w:multiLevelType w:val="hybridMultilevel"/>
    <w:tmpl w:val="4AB098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651B83"/>
    <w:multiLevelType w:val="hybridMultilevel"/>
    <w:tmpl w:val="761C864E"/>
    <w:lvl w:ilvl="0" w:tplc="099E31CC">
      <w:start w:val="1"/>
      <w:numFmt w:val="decimal"/>
      <w:lvlText w:val="%1."/>
      <w:lvlJc w:val="left"/>
      <w:pPr>
        <w:ind w:left="1165" w:hanging="456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A832DF"/>
    <w:multiLevelType w:val="hybridMultilevel"/>
    <w:tmpl w:val="BB600312"/>
    <w:lvl w:ilvl="0" w:tplc="099E31CC">
      <w:start w:val="1"/>
      <w:numFmt w:val="decimal"/>
      <w:lvlText w:val="%1."/>
      <w:lvlJc w:val="left"/>
      <w:pPr>
        <w:ind w:left="1874" w:hanging="456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F303AD"/>
    <w:multiLevelType w:val="hybridMultilevel"/>
    <w:tmpl w:val="6942A7F2"/>
    <w:lvl w:ilvl="0" w:tplc="8E12C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204C71"/>
    <w:rsid w:val="00020DE2"/>
    <w:rsid w:val="000E57BE"/>
    <w:rsid w:val="000E6191"/>
    <w:rsid w:val="001418BD"/>
    <w:rsid w:val="00204C71"/>
    <w:rsid w:val="00211575"/>
    <w:rsid w:val="00234AF0"/>
    <w:rsid w:val="00246B19"/>
    <w:rsid w:val="00284C2F"/>
    <w:rsid w:val="002E515E"/>
    <w:rsid w:val="0032663C"/>
    <w:rsid w:val="00376B96"/>
    <w:rsid w:val="004622D8"/>
    <w:rsid w:val="004A13CF"/>
    <w:rsid w:val="0050281E"/>
    <w:rsid w:val="006020A6"/>
    <w:rsid w:val="00680971"/>
    <w:rsid w:val="0073092C"/>
    <w:rsid w:val="007459E3"/>
    <w:rsid w:val="0076002D"/>
    <w:rsid w:val="00781868"/>
    <w:rsid w:val="0078233E"/>
    <w:rsid w:val="00790E8C"/>
    <w:rsid w:val="007D34D5"/>
    <w:rsid w:val="007E7731"/>
    <w:rsid w:val="00817320"/>
    <w:rsid w:val="0085194E"/>
    <w:rsid w:val="008B0AA8"/>
    <w:rsid w:val="008E16F8"/>
    <w:rsid w:val="00900D3A"/>
    <w:rsid w:val="00962792"/>
    <w:rsid w:val="00977A88"/>
    <w:rsid w:val="00A327AB"/>
    <w:rsid w:val="00A712B7"/>
    <w:rsid w:val="00AA6246"/>
    <w:rsid w:val="00B02595"/>
    <w:rsid w:val="00B36B5B"/>
    <w:rsid w:val="00B62E57"/>
    <w:rsid w:val="00BA731F"/>
    <w:rsid w:val="00BB524D"/>
    <w:rsid w:val="00BD189D"/>
    <w:rsid w:val="00C1558A"/>
    <w:rsid w:val="00C36F54"/>
    <w:rsid w:val="00CA5287"/>
    <w:rsid w:val="00CB1F1A"/>
    <w:rsid w:val="00CB6EE5"/>
    <w:rsid w:val="00CD406E"/>
    <w:rsid w:val="00D53CF2"/>
    <w:rsid w:val="00D81525"/>
    <w:rsid w:val="00D84F96"/>
    <w:rsid w:val="00DC6B07"/>
    <w:rsid w:val="00DD6E90"/>
    <w:rsid w:val="00DF26A7"/>
    <w:rsid w:val="00E4015B"/>
    <w:rsid w:val="00E95C40"/>
    <w:rsid w:val="00EB138A"/>
    <w:rsid w:val="00EE7466"/>
    <w:rsid w:val="00EF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2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1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6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Лыкова</dc:creator>
  <cp:lastModifiedBy>Лыкова</cp:lastModifiedBy>
  <cp:revision>10</cp:revision>
  <cp:lastPrinted>2023-08-08T01:28:00Z</cp:lastPrinted>
  <dcterms:created xsi:type="dcterms:W3CDTF">2023-08-04T04:41:00Z</dcterms:created>
  <dcterms:modified xsi:type="dcterms:W3CDTF">2023-08-10T01:54:00Z</dcterms:modified>
</cp:coreProperties>
</file>