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329" w:rsidRDefault="00B61329" w:rsidP="00B61329">
      <w:pPr>
        <w:ind w:left="708"/>
        <w:jc w:val="both"/>
        <w:rPr>
          <w:b/>
        </w:rPr>
      </w:pPr>
    </w:p>
    <w:p w:rsidR="00B61329" w:rsidRPr="00B61329" w:rsidRDefault="00B61329" w:rsidP="00B61329">
      <w:pPr>
        <w:jc w:val="center"/>
        <w:rPr>
          <w:b/>
          <w:sz w:val="26"/>
          <w:szCs w:val="26"/>
        </w:rPr>
      </w:pPr>
      <w:r w:rsidRPr="00B61329">
        <w:rPr>
          <w:b/>
          <w:sz w:val="26"/>
          <w:szCs w:val="26"/>
        </w:rPr>
        <w:t>РОССИЙСКАЯ ФЕДЕРАЦИЯ</w:t>
      </w:r>
    </w:p>
    <w:p w:rsidR="00B61329" w:rsidRPr="00B61329" w:rsidRDefault="00B61329" w:rsidP="00B61329">
      <w:pPr>
        <w:jc w:val="center"/>
        <w:rPr>
          <w:b/>
          <w:sz w:val="26"/>
          <w:szCs w:val="26"/>
        </w:rPr>
      </w:pPr>
      <w:r w:rsidRPr="00B61329">
        <w:rPr>
          <w:b/>
          <w:sz w:val="26"/>
          <w:szCs w:val="26"/>
        </w:rPr>
        <w:t>ИРКУТСКАЯ ОБЛАСТЬ БОДАЙБИНСКИЙ РАЙОН</w:t>
      </w:r>
    </w:p>
    <w:p w:rsidR="00B61329" w:rsidRPr="00B61329" w:rsidRDefault="00B61329" w:rsidP="00B61329">
      <w:pPr>
        <w:jc w:val="center"/>
        <w:rPr>
          <w:b/>
          <w:sz w:val="26"/>
          <w:szCs w:val="26"/>
        </w:rPr>
      </w:pPr>
      <w:r w:rsidRPr="00B61329">
        <w:rPr>
          <w:b/>
          <w:sz w:val="26"/>
          <w:szCs w:val="26"/>
        </w:rPr>
        <w:t>АДМИНИСТРАЦИЯ ГОРОДА БОДАЙБО И РАЙОНА</w:t>
      </w:r>
    </w:p>
    <w:p w:rsidR="00B61329" w:rsidRPr="00B61329" w:rsidRDefault="00B61329" w:rsidP="00B61329">
      <w:pPr>
        <w:jc w:val="center"/>
        <w:rPr>
          <w:b/>
          <w:sz w:val="26"/>
          <w:szCs w:val="26"/>
        </w:rPr>
      </w:pPr>
      <w:r w:rsidRPr="00B61329">
        <w:rPr>
          <w:b/>
          <w:sz w:val="26"/>
          <w:szCs w:val="26"/>
        </w:rPr>
        <w:t>ПОСТАНОВЛЕНИЕ</w:t>
      </w:r>
    </w:p>
    <w:p w:rsidR="00B61329" w:rsidRPr="00B61329" w:rsidRDefault="00B61329" w:rsidP="00B61329">
      <w:pPr>
        <w:jc w:val="center"/>
        <w:rPr>
          <w:b/>
          <w:sz w:val="26"/>
          <w:szCs w:val="26"/>
        </w:rPr>
      </w:pPr>
    </w:p>
    <w:p w:rsidR="00B61329" w:rsidRPr="00B61329" w:rsidRDefault="00062738" w:rsidP="00B61329">
      <w:pPr>
        <w:rPr>
          <w:sz w:val="26"/>
          <w:szCs w:val="26"/>
        </w:rPr>
      </w:pPr>
      <w:r>
        <w:rPr>
          <w:sz w:val="26"/>
          <w:szCs w:val="26"/>
        </w:rPr>
        <w:t>13.03</w:t>
      </w:r>
      <w:r w:rsidR="00B61329" w:rsidRPr="00B61329">
        <w:rPr>
          <w:sz w:val="26"/>
          <w:szCs w:val="26"/>
        </w:rPr>
        <w:t>.20</w:t>
      </w:r>
      <w:r w:rsidR="00B61329">
        <w:rPr>
          <w:sz w:val="26"/>
          <w:szCs w:val="26"/>
        </w:rPr>
        <w:t>26</w:t>
      </w:r>
      <w:r w:rsidR="00B61329" w:rsidRPr="00B61329">
        <w:rPr>
          <w:sz w:val="26"/>
          <w:szCs w:val="26"/>
        </w:rPr>
        <w:tab/>
      </w:r>
      <w:r w:rsidR="00B61329" w:rsidRPr="00B61329">
        <w:rPr>
          <w:sz w:val="26"/>
          <w:szCs w:val="26"/>
        </w:rPr>
        <w:tab/>
      </w:r>
      <w:r w:rsidR="00B61329" w:rsidRPr="00B61329">
        <w:rPr>
          <w:sz w:val="26"/>
          <w:szCs w:val="26"/>
        </w:rPr>
        <w:tab/>
      </w:r>
      <w:r w:rsidR="00B61329" w:rsidRPr="00B61329">
        <w:rPr>
          <w:sz w:val="26"/>
          <w:szCs w:val="26"/>
        </w:rPr>
        <w:tab/>
      </w:r>
      <w:r>
        <w:rPr>
          <w:sz w:val="26"/>
          <w:szCs w:val="26"/>
        </w:rPr>
        <w:t xml:space="preserve">           </w:t>
      </w:r>
      <w:r w:rsidR="00B61329" w:rsidRPr="00B61329">
        <w:rPr>
          <w:sz w:val="26"/>
          <w:szCs w:val="26"/>
        </w:rPr>
        <w:t>Бодайбо</w:t>
      </w:r>
      <w:r w:rsidR="00B61329" w:rsidRPr="00B61329">
        <w:rPr>
          <w:sz w:val="26"/>
          <w:szCs w:val="26"/>
        </w:rPr>
        <w:tab/>
      </w:r>
      <w:r w:rsidR="00B61329" w:rsidRPr="00B61329">
        <w:rPr>
          <w:sz w:val="26"/>
          <w:szCs w:val="26"/>
        </w:rPr>
        <w:tab/>
      </w:r>
      <w:r w:rsidR="00B61329" w:rsidRPr="00B61329">
        <w:rPr>
          <w:sz w:val="26"/>
          <w:szCs w:val="26"/>
        </w:rPr>
        <w:tab/>
      </w:r>
      <w:r w:rsidR="00B61329" w:rsidRPr="00B61329">
        <w:rPr>
          <w:sz w:val="26"/>
          <w:szCs w:val="26"/>
        </w:rPr>
        <w:tab/>
      </w:r>
      <w:r w:rsidR="00CA2D4A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</w:t>
      </w:r>
      <w:r w:rsidR="00B61329" w:rsidRPr="00B61329">
        <w:rPr>
          <w:sz w:val="26"/>
          <w:szCs w:val="26"/>
        </w:rPr>
        <w:t xml:space="preserve">№ </w:t>
      </w:r>
      <w:r>
        <w:rPr>
          <w:sz w:val="26"/>
          <w:szCs w:val="26"/>
        </w:rPr>
        <w:t>47-п</w:t>
      </w:r>
    </w:p>
    <w:p w:rsidR="00B61329" w:rsidRPr="00B61329" w:rsidRDefault="00B61329" w:rsidP="00B61329">
      <w:pPr>
        <w:rPr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B61329" w:rsidRPr="00B61329" w:rsidTr="00EF5280">
        <w:tc>
          <w:tcPr>
            <w:tcW w:w="4786" w:type="dxa"/>
          </w:tcPr>
          <w:p w:rsidR="00B61329" w:rsidRPr="00B61329" w:rsidRDefault="00B61329" w:rsidP="006E1F25">
            <w:pPr>
              <w:jc w:val="both"/>
              <w:rPr>
                <w:sz w:val="26"/>
                <w:szCs w:val="26"/>
              </w:rPr>
            </w:pPr>
            <w:r w:rsidRPr="00B61329">
              <w:rPr>
                <w:sz w:val="26"/>
                <w:szCs w:val="26"/>
              </w:rPr>
              <w:t>Об учреждении</w:t>
            </w:r>
            <w:r w:rsidR="0010087E">
              <w:rPr>
                <w:sz w:val="26"/>
                <w:szCs w:val="26"/>
              </w:rPr>
              <w:t xml:space="preserve"> памятной</w:t>
            </w:r>
            <w:r w:rsidR="008D1D36">
              <w:rPr>
                <w:sz w:val="26"/>
                <w:szCs w:val="26"/>
              </w:rPr>
              <w:t xml:space="preserve"> юбилейной</w:t>
            </w:r>
            <w:r w:rsidRPr="00B61329">
              <w:rPr>
                <w:sz w:val="26"/>
                <w:szCs w:val="26"/>
              </w:rPr>
              <w:t xml:space="preserve"> медали муниципального образования</w:t>
            </w:r>
            <w:r w:rsidR="006E1F25">
              <w:rPr>
                <w:sz w:val="26"/>
                <w:szCs w:val="26"/>
              </w:rPr>
              <w:t xml:space="preserve">          </w:t>
            </w:r>
            <w:r w:rsidRPr="00B61329">
              <w:rPr>
                <w:sz w:val="26"/>
                <w:szCs w:val="26"/>
              </w:rPr>
              <w:t>г. Бодайбо и</w:t>
            </w:r>
            <w:r w:rsidR="006E1F25">
              <w:rPr>
                <w:sz w:val="26"/>
                <w:szCs w:val="26"/>
              </w:rPr>
              <w:t xml:space="preserve"> </w:t>
            </w:r>
            <w:r w:rsidRPr="00B61329">
              <w:rPr>
                <w:sz w:val="26"/>
                <w:szCs w:val="26"/>
              </w:rPr>
              <w:t>района «</w:t>
            </w:r>
            <w:r>
              <w:rPr>
                <w:sz w:val="26"/>
                <w:szCs w:val="26"/>
              </w:rPr>
              <w:t>100-лет Бодайбинско</w:t>
            </w:r>
            <w:r w:rsidR="001675EB">
              <w:rPr>
                <w:sz w:val="26"/>
                <w:szCs w:val="26"/>
              </w:rPr>
              <w:t>му</w:t>
            </w:r>
            <w:r>
              <w:rPr>
                <w:sz w:val="26"/>
                <w:szCs w:val="26"/>
              </w:rPr>
              <w:t xml:space="preserve"> район</w:t>
            </w:r>
            <w:r w:rsidR="001675EB">
              <w:rPr>
                <w:sz w:val="26"/>
                <w:szCs w:val="26"/>
              </w:rPr>
              <w:t>у</w:t>
            </w:r>
            <w:r w:rsidRPr="00B61329">
              <w:rPr>
                <w:sz w:val="26"/>
                <w:szCs w:val="26"/>
              </w:rPr>
              <w:t>»</w:t>
            </w:r>
          </w:p>
        </w:tc>
      </w:tr>
    </w:tbl>
    <w:p w:rsidR="00B61329" w:rsidRPr="00B61329" w:rsidRDefault="00B61329" w:rsidP="00B61329">
      <w:pPr>
        <w:rPr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</w:tblGrid>
      <w:tr w:rsidR="00B61329" w:rsidRPr="00B61329" w:rsidTr="00EF5280">
        <w:tc>
          <w:tcPr>
            <w:tcW w:w="3652" w:type="dxa"/>
          </w:tcPr>
          <w:p w:rsidR="00B61329" w:rsidRPr="00B61329" w:rsidRDefault="00B61329" w:rsidP="00EF5280">
            <w:pPr>
              <w:rPr>
                <w:sz w:val="26"/>
                <w:szCs w:val="26"/>
              </w:rPr>
            </w:pPr>
          </w:p>
        </w:tc>
      </w:tr>
    </w:tbl>
    <w:p w:rsidR="00B61329" w:rsidRPr="00B61329" w:rsidRDefault="00B61329" w:rsidP="00B61329">
      <w:pPr>
        <w:jc w:val="both"/>
        <w:rPr>
          <w:sz w:val="26"/>
          <w:szCs w:val="26"/>
        </w:rPr>
      </w:pPr>
      <w:r w:rsidRPr="00B61329">
        <w:rPr>
          <w:sz w:val="26"/>
          <w:szCs w:val="26"/>
        </w:rPr>
        <w:t xml:space="preserve">           В</w:t>
      </w:r>
      <w:r w:rsidR="001675EB">
        <w:rPr>
          <w:sz w:val="26"/>
          <w:szCs w:val="26"/>
        </w:rPr>
        <w:t xml:space="preserve"> связи с празднованием </w:t>
      </w:r>
      <w:r w:rsidR="00B8596C">
        <w:rPr>
          <w:sz w:val="26"/>
          <w:szCs w:val="26"/>
        </w:rPr>
        <w:t xml:space="preserve">в 2026 году </w:t>
      </w:r>
      <w:r w:rsidR="001675EB">
        <w:rPr>
          <w:sz w:val="26"/>
          <w:szCs w:val="26"/>
        </w:rPr>
        <w:t>100-летия со дня образования Бодайбинского района, в</w:t>
      </w:r>
      <w:r w:rsidRPr="00B61329">
        <w:rPr>
          <w:sz w:val="26"/>
          <w:szCs w:val="26"/>
        </w:rPr>
        <w:t xml:space="preserve"> целях</w:t>
      </w:r>
      <w:r>
        <w:rPr>
          <w:sz w:val="26"/>
          <w:szCs w:val="26"/>
        </w:rPr>
        <w:t xml:space="preserve"> признания особых заслуг и поощрения граждан, внесших значительный вклад в социально-экономическое развитие</w:t>
      </w:r>
      <w:r w:rsidR="004C54EC">
        <w:rPr>
          <w:sz w:val="26"/>
          <w:szCs w:val="26"/>
        </w:rPr>
        <w:t xml:space="preserve"> </w:t>
      </w:r>
      <w:r>
        <w:rPr>
          <w:sz w:val="26"/>
          <w:szCs w:val="26"/>
        </w:rPr>
        <w:t>Бодайбинского района,</w:t>
      </w:r>
      <w:r w:rsidRPr="00B61329">
        <w:rPr>
          <w:sz w:val="26"/>
          <w:szCs w:val="26"/>
        </w:rPr>
        <w:t xml:space="preserve"> руководствуясь</w:t>
      </w:r>
      <w:r w:rsidR="004C54EC">
        <w:rPr>
          <w:sz w:val="26"/>
          <w:szCs w:val="26"/>
        </w:rPr>
        <w:t xml:space="preserve"> </w:t>
      </w:r>
      <w:r w:rsidRPr="00B61329">
        <w:rPr>
          <w:sz w:val="26"/>
          <w:szCs w:val="26"/>
        </w:rPr>
        <w:t>статьей 31 Устава муниципального образования г. Бодайбо и района,</w:t>
      </w:r>
    </w:p>
    <w:p w:rsidR="00B61329" w:rsidRPr="001675EB" w:rsidRDefault="00B61329" w:rsidP="009B4429">
      <w:pPr>
        <w:ind w:firstLine="709"/>
        <w:jc w:val="both"/>
        <w:rPr>
          <w:sz w:val="26"/>
          <w:szCs w:val="26"/>
        </w:rPr>
      </w:pPr>
      <w:bookmarkStart w:id="0" w:name="_GoBack"/>
      <w:bookmarkEnd w:id="0"/>
      <w:r w:rsidRPr="001675EB">
        <w:rPr>
          <w:sz w:val="26"/>
          <w:szCs w:val="26"/>
        </w:rPr>
        <w:t>ПОСТАНОВЛЯЕТ:</w:t>
      </w:r>
    </w:p>
    <w:p w:rsidR="00B61329" w:rsidRPr="00B61329" w:rsidRDefault="00B61329" w:rsidP="00B61329">
      <w:pPr>
        <w:ind w:firstLine="708"/>
        <w:jc w:val="both"/>
        <w:rPr>
          <w:sz w:val="26"/>
          <w:szCs w:val="26"/>
        </w:rPr>
      </w:pPr>
      <w:r w:rsidRPr="00B61329">
        <w:rPr>
          <w:sz w:val="26"/>
          <w:szCs w:val="26"/>
        </w:rPr>
        <w:t>1.</w:t>
      </w:r>
      <w:r w:rsidR="00881AEA">
        <w:rPr>
          <w:sz w:val="26"/>
          <w:szCs w:val="26"/>
        </w:rPr>
        <w:t xml:space="preserve"> </w:t>
      </w:r>
      <w:r w:rsidRPr="00B61329">
        <w:rPr>
          <w:sz w:val="26"/>
          <w:szCs w:val="26"/>
        </w:rPr>
        <w:t>Учредить</w:t>
      </w:r>
      <w:r w:rsidR="004C54EC">
        <w:rPr>
          <w:sz w:val="26"/>
          <w:szCs w:val="26"/>
        </w:rPr>
        <w:t xml:space="preserve"> </w:t>
      </w:r>
      <w:r w:rsidR="0010087E">
        <w:rPr>
          <w:sz w:val="26"/>
          <w:szCs w:val="26"/>
        </w:rPr>
        <w:t>памятную</w:t>
      </w:r>
      <w:r w:rsidRPr="00B61329">
        <w:rPr>
          <w:sz w:val="26"/>
          <w:szCs w:val="26"/>
        </w:rPr>
        <w:t xml:space="preserve"> </w:t>
      </w:r>
      <w:r w:rsidR="008D1D36">
        <w:rPr>
          <w:sz w:val="26"/>
          <w:szCs w:val="26"/>
        </w:rPr>
        <w:t xml:space="preserve">юбилейную </w:t>
      </w:r>
      <w:r w:rsidRPr="00B61329">
        <w:rPr>
          <w:sz w:val="26"/>
          <w:szCs w:val="26"/>
        </w:rPr>
        <w:t xml:space="preserve">медаль муниципального образования </w:t>
      </w:r>
      <w:r w:rsidR="008D1D36">
        <w:rPr>
          <w:sz w:val="26"/>
          <w:szCs w:val="26"/>
        </w:rPr>
        <w:t xml:space="preserve">      </w:t>
      </w:r>
      <w:r w:rsidRPr="00B61329">
        <w:rPr>
          <w:sz w:val="26"/>
          <w:szCs w:val="26"/>
        </w:rPr>
        <w:t>г. Бодайбо и района «</w:t>
      </w:r>
      <w:r w:rsidR="001675EB">
        <w:rPr>
          <w:sz w:val="26"/>
          <w:szCs w:val="26"/>
        </w:rPr>
        <w:t>100 лет Бодайбинскому району</w:t>
      </w:r>
      <w:r w:rsidRPr="00B61329">
        <w:rPr>
          <w:sz w:val="26"/>
          <w:szCs w:val="26"/>
        </w:rPr>
        <w:t xml:space="preserve">». </w:t>
      </w:r>
    </w:p>
    <w:p w:rsidR="00B61329" w:rsidRPr="00B61329" w:rsidRDefault="00B61329" w:rsidP="00B61329">
      <w:pPr>
        <w:ind w:firstLine="708"/>
        <w:jc w:val="both"/>
        <w:rPr>
          <w:sz w:val="26"/>
          <w:szCs w:val="26"/>
        </w:rPr>
      </w:pPr>
      <w:r w:rsidRPr="00B61329">
        <w:rPr>
          <w:sz w:val="26"/>
          <w:szCs w:val="26"/>
        </w:rPr>
        <w:t>2.</w:t>
      </w:r>
      <w:r w:rsidR="00881AEA">
        <w:rPr>
          <w:sz w:val="26"/>
          <w:szCs w:val="26"/>
        </w:rPr>
        <w:t xml:space="preserve"> </w:t>
      </w:r>
      <w:r w:rsidRPr="00B61329">
        <w:rPr>
          <w:sz w:val="26"/>
          <w:szCs w:val="26"/>
        </w:rPr>
        <w:t xml:space="preserve">Утвердить Положение о награждении </w:t>
      </w:r>
      <w:r w:rsidR="0010087E">
        <w:rPr>
          <w:sz w:val="26"/>
          <w:szCs w:val="26"/>
        </w:rPr>
        <w:t xml:space="preserve">памятной </w:t>
      </w:r>
      <w:r w:rsidR="008D1D36">
        <w:rPr>
          <w:sz w:val="26"/>
          <w:szCs w:val="26"/>
        </w:rPr>
        <w:t xml:space="preserve">юбилейной </w:t>
      </w:r>
      <w:r w:rsidR="001675EB">
        <w:rPr>
          <w:sz w:val="26"/>
          <w:szCs w:val="26"/>
        </w:rPr>
        <w:t>м</w:t>
      </w:r>
      <w:r w:rsidRPr="00B61329">
        <w:rPr>
          <w:sz w:val="26"/>
          <w:szCs w:val="26"/>
        </w:rPr>
        <w:t>едалью муниципального образования г. Бодайбо и района</w:t>
      </w:r>
      <w:r w:rsidR="004C54EC">
        <w:rPr>
          <w:sz w:val="26"/>
          <w:szCs w:val="26"/>
        </w:rPr>
        <w:t xml:space="preserve"> </w:t>
      </w:r>
      <w:r w:rsidR="001675EB" w:rsidRPr="00B61329">
        <w:rPr>
          <w:sz w:val="26"/>
          <w:szCs w:val="26"/>
        </w:rPr>
        <w:t>«</w:t>
      </w:r>
      <w:r w:rsidR="001675EB">
        <w:rPr>
          <w:sz w:val="26"/>
          <w:szCs w:val="26"/>
        </w:rPr>
        <w:t>100 лет Бодайбинскому району</w:t>
      </w:r>
      <w:r w:rsidR="001675EB" w:rsidRPr="00B61329">
        <w:rPr>
          <w:sz w:val="26"/>
          <w:szCs w:val="26"/>
        </w:rPr>
        <w:t>»</w:t>
      </w:r>
      <w:r w:rsidRPr="00B61329">
        <w:rPr>
          <w:sz w:val="26"/>
          <w:szCs w:val="26"/>
        </w:rPr>
        <w:t xml:space="preserve"> (Приложение 1). </w:t>
      </w:r>
    </w:p>
    <w:p w:rsidR="00B61329" w:rsidRPr="00B61329" w:rsidRDefault="00B61329" w:rsidP="001675EB">
      <w:pPr>
        <w:ind w:firstLine="708"/>
        <w:jc w:val="both"/>
        <w:rPr>
          <w:sz w:val="26"/>
          <w:szCs w:val="26"/>
        </w:rPr>
      </w:pPr>
      <w:r w:rsidRPr="00B61329">
        <w:rPr>
          <w:sz w:val="26"/>
          <w:szCs w:val="26"/>
        </w:rPr>
        <w:t>3.</w:t>
      </w:r>
      <w:r w:rsidR="00881AEA">
        <w:rPr>
          <w:sz w:val="26"/>
          <w:szCs w:val="26"/>
        </w:rPr>
        <w:t xml:space="preserve"> </w:t>
      </w:r>
      <w:r w:rsidRPr="00B61329">
        <w:rPr>
          <w:sz w:val="26"/>
          <w:szCs w:val="26"/>
        </w:rPr>
        <w:t xml:space="preserve">Утвердить состав комиссии по рассмотрению </w:t>
      </w:r>
      <w:r w:rsidR="00C57681">
        <w:rPr>
          <w:sz w:val="26"/>
          <w:szCs w:val="26"/>
        </w:rPr>
        <w:t>ходатайств</w:t>
      </w:r>
      <w:r w:rsidR="001675EB">
        <w:rPr>
          <w:sz w:val="26"/>
          <w:szCs w:val="26"/>
        </w:rPr>
        <w:t xml:space="preserve"> о </w:t>
      </w:r>
      <w:r w:rsidRPr="00B61329">
        <w:rPr>
          <w:sz w:val="26"/>
          <w:szCs w:val="26"/>
        </w:rPr>
        <w:t xml:space="preserve">выдвижения </w:t>
      </w:r>
      <w:r w:rsidR="001675EB">
        <w:rPr>
          <w:sz w:val="26"/>
          <w:szCs w:val="26"/>
        </w:rPr>
        <w:t xml:space="preserve">граждан </w:t>
      </w:r>
      <w:r w:rsidRPr="00B61329">
        <w:rPr>
          <w:sz w:val="26"/>
          <w:szCs w:val="26"/>
        </w:rPr>
        <w:t xml:space="preserve">на награждение </w:t>
      </w:r>
      <w:r w:rsidR="0010087E">
        <w:rPr>
          <w:sz w:val="26"/>
          <w:szCs w:val="26"/>
        </w:rPr>
        <w:t xml:space="preserve">памятной </w:t>
      </w:r>
      <w:r w:rsidR="008D1D36">
        <w:rPr>
          <w:sz w:val="26"/>
          <w:szCs w:val="26"/>
        </w:rPr>
        <w:t xml:space="preserve">юбилейной </w:t>
      </w:r>
      <w:r w:rsidR="001675EB">
        <w:rPr>
          <w:sz w:val="26"/>
          <w:szCs w:val="26"/>
        </w:rPr>
        <w:t>м</w:t>
      </w:r>
      <w:r w:rsidR="001675EB" w:rsidRPr="00B61329">
        <w:rPr>
          <w:sz w:val="26"/>
          <w:szCs w:val="26"/>
        </w:rPr>
        <w:t>едалью муниципального образования</w:t>
      </w:r>
      <w:r w:rsidR="004C54EC">
        <w:rPr>
          <w:sz w:val="26"/>
          <w:szCs w:val="26"/>
        </w:rPr>
        <w:t xml:space="preserve"> </w:t>
      </w:r>
      <w:r w:rsidR="001675EB" w:rsidRPr="00B61329">
        <w:rPr>
          <w:sz w:val="26"/>
          <w:szCs w:val="26"/>
        </w:rPr>
        <w:t>г. Бодайбо и района</w:t>
      </w:r>
      <w:r w:rsidR="004C54EC">
        <w:rPr>
          <w:sz w:val="26"/>
          <w:szCs w:val="26"/>
        </w:rPr>
        <w:t xml:space="preserve"> </w:t>
      </w:r>
      <w:r w:rsidR="001675EB" w:rsidRPr="00B61329">
        <w:rPr>
          <w:sz w:val="26"/>
          <w:szCs w:val="26"/>
        </w:rPr>
        <w:t>«</w:t>
      </w:r>
      <w:r w:rsidR="001675EB">
        <w:rPr>
          <w:sz w:val="26"/>
          <w:szCs w:val="26"/>
        </w:rPr>
        <w:t>100 лет Бодайбинскому району</w:t>
      </w:r>
      <w:r w:rsidR="001675EB" w:rsidRPr="00B61329">
        <w:rPr>
          <w:sz w:val="26"/>
          <w:szCs w:val="26"/>
        </w:rPr>
        <w:t xml:space="preserve">» </w:t>
      </w:r>
      <w:r w:rsidRPr="00B61329">
        <w:rPr>
          <w:sz w:val="26"/>
          <w:szCs w:val="26"/>
        </w:rPr>
        <w:t>(Приложение 2).</w:t>
      </w:r>
    </w:p>
    <w:p w:rsidR="00B61329" w:rsidRPr="00B61329" w:rsidRDefault="00B61329" w:rsidP="00B61329">
      <w:pPr>
        <w:ind w:firstLine="708"/>
        <w:jc w:val="both"/>
        <w:rPr>
          <w:sz w:val="26"/>
          <w:szCs w:val="26"/>
        </w:rPr>
      </w:pPr>
      <w:r w:rsidRPr="00B61329">
        <w:rPr>
          <w:sz w:val="26"/>
          <w:szCs w:val="26"/>
        </w:rPr>
        <w:t>4.</w:t>
      </w:r>
      <w:r w:rsidR="00881AEA">
        <w:rPr>
          <w:sz w:val="26"/>
          <w:szCs w:val="26"/>
        </w:rPr>
        <w:t xml:space="preserve"> </w:t>
      </w:r>
      <w:r w:rsidRPr="00B61329">
        <w:rPr>
          <w:sz w:val="26"/>
          <w:szCs w:val="26"/>
        </w:rPr>
        <w:t>Утвердить</w:t>
      </w:r>
      <w:r w:rsidR="008D1D36">
        <w:rPr>
          <w:sz w:val="26"/>
          <w:szCs w:val="26"/>
        </w:rPr>
        <w:t xml:space="preserve"> </w:t>
      </w:r>
      <w:r w:rsidRPr="00B61329">
        <w:rPr>
          <w:sz w:val="26"/>
          <w:szCs w:val="26"/>
        </w:rPr>
        <w:t>макет</w:t>
      </w:r>
      <w:r w:rsidR="004C54EC">
        <w:rPr>
          <w:sz w:val="26"/>
          <w:szCs w:val="26"/>
        </w:rPr>
        <w:t xml:space="preserve"> </w:t>
      </w:r>
      <w:r w:rsidR="0010087E">
        <w:rPr>
          <w:sz w:val="26"/>
          <w:szCs w:val="26"/>
        </w:rPr>
        <w:t>памятной</w:t>
      </w:r>
      <w:r w:rsidR="004C54EC">
        <w:rPr>
          <w:sz w:val="26"/>
          <w:szCs w:val="26"/>
        </w:rPr>
        <w:t xml:space="preserve"> </w:t>
      </w:r>
      <w:r w:rsidR="008D1D36">
        <w:rPr>
          <w:sz w:val="26"/>
          <w:szCs w:val="26"/>
        </w:rPr>
        <w:t xml:space="preserve">юбилейной </w:t>
      </w:r>
      <w:r w:rsidR="00602BAA">
        <w:rPr>
          <w:sz w:val="26"/>
          <w:szCs w:val="26"/>
        </w:rPr>
        <w:t>м</w:t>
      </w:r>
      <w:r w:rsidR="00602BAA" w:rsidRPr="00B61329">
        <w:rPr>
          <w:sz w:val="26"/>
          <w:szCs w:val="26"/>
        </w:rPr>
        <w:t>едал</w:t>
      </w:r>
      <w:r w:rsidR="0010087E">
        <w:rPr>
          <w:sz w:val="26"/>
          <w:szCs w:val="26"/>
        </w:rPr>
        <w:t>и</w:t>
      </w:r>
      <w:r w:rsidR="00602BAA" w:rsidRPr="00B61329">
        <w:rPr>
          <w:sz w:val="26"/>
          <w:szCs w:val="26"/>
        </w:rPr>
        <w:t xml:space="preserve"> муниципального образования</w:t>
      </w:r>
      <w:r w:rsidR="004C54EC">
        <w:rPr>
          <w:sz w:val="26"/>
          <w:szCs w:val="26"/>
        </w:rPr>
        <w:t xml:space="preserve"> </w:t>
      </w:r>
      <w:r w:rsidR="00602BAA" w:rsidRPr="00B61329">
        <w:rPr>
          <w:sz w:val="26"/>
          <w:szCs w:val="26"/>
        </w:rPr>
        <w:t>г. Бодайбо и района</w:t>
      </w:r>
      <w:r w:rsidR="004C54EC">
        <w:rPr>
          <w:sz w:val="26"/>
          <w:szCs w:val="26"/>
        </w:rPr>
        <w:t xml:space="preserve"> </w:t>
      </w:r>
      <w:r w:rsidR="00602BAA" w:rsidRPr="00B61329">
        <w:rPr>
          <w:sz w:val="26"/>
          <w:szCs w:val="26"/>
        </w:rPr>
        <w:t>«</w:t>
      </w:r>
      <w:r w:rsidR="00602BAA">
        <w:rPr>
          <w:sz w:val="26"/>
          <w:szCs w:val="26"/>
        </w:rPr>
        <w:t>100 лет Бодайбинскому району</w:t>
      </w:r>
      <w:r w:rsidR="00602BAA" w:rsidRPr="00B61329">
        <w:rPr>
          <w:sz w:val="26"/>
          <w:szCs w:val="26"/>
        </w:rPr>
        <w:t xml:space="preserve">» </w:t>
      </w:r>
      <w:r w:rsidRPr="00B61329">
        <w:rPr>
          <w:sz w:val="26"/>
          <w:szCs w:val="26"/>
        </w:rPr>
        <w:t>(Приложение 3).</w:t>
      </w:r>
    </w:p>
    <w:p w:rsidR="00B61329" w:rsidRPr="00B61329" w:rsidRDefault="00B61329" w:rsidP="00B61329">
      <w:pPr>
        <w:ind w:firstLine="708"/>
        <w:jc w:val="both"/>
        <w:rPr>
          <w:sz w:val="26"/>
          <w:szCs w:val="26"/>
        </w:rPr>
      </w:pPr>
      <w:r w:rsidRPr="00B61329">
        <w:rPr>
          <w:sz w:val="26"/>
          <w:szCs w:val="26"/>
        </w:rPr>
        <w:t>5.</w:t>
      </w:r>
      <w:r w:rsidR="00881AEA">
        <w:rPr>
          <w:sz w:val="26"/>
          <w:szCs w:val="26"/>
        </w:rPr>
        <w:t xml:space="preserve"> </w:t>
      </w:r>
      <w:r w:rsidRPr="00B61329">
        <w:rPr>
          <w:sz w:val="26"/>
          <w:szCs w:val="26"/>
        </w:rPr>
        <w:t>Опубликовать настоящее постановление в газете «Ленский шахтер» и разместить в сети Интернет на официальном сайте Администрации г. Бодайбо и района.</w:t>
      </w:r>
    </w:p>
    <w:p w:rsidR="00B61329" w:rsidRPr="00B61329" w:rsidRDefault="00B61329" w:rsidP="00B61329">
      <w:pPr>
        <w:rPr>
          <w:sz w:val="26"/>
          <w:szCs w:val="26"/>
        </w:rPr>
      </w:pPr>
    </w:p>
    <w:p w:rsidR="00B61329" w:rsidRPr="00B61329" w:rsidRDefault="00B61329" w:rsidP="00B61329">
      <w:pPr>
        <w:jc w:val="both"/>
        <w:rPr>
          <w:sz w:val="26"/>
          <w:szCs w:val="26"/>
        </w:rPr>
      </w:pPr>
    </w:p>
    <w:p w:rsidR="00B61329" w:rsidRPr="00B61329" w:rsidRDefault="00B61329" w:rsidP="00B61329">
      <w:pPr>
        <w:jc w:val="both"/>
        <w:rPr>
          <w:b/>
          <w:sz w:val="26"/>
          <w:szCs w:val="26"/>
        </w:rPr>
      </w:pPr>
    </w:p>
    <w:p w:rsidR="00B61329" w:rsidRDefault="00B61329" w:rsidP="00B61329">
      <w:pPr>
        <w:jc w:val="both"/>
        <w:rPr>
          <w:sz w:val="26"/>
          <w:szCs w:val="26"/>
        </w:rPr>
      </w:pPr>
      <w:r w:rsidRPr="00602BAA">
        <w:rPr>
          <w:sz w:val="26"/>
          <w:szCs w:val="26"/>
        </w:rPr>
        <w:t>Мэр г. Бодайбо и района</w:t>
      </w:r>
      <w:r w:rsidRPr="00602BAA">
        <w:rPr>
          <w:sz w:val="26"/>
          <w:szCs w:val="26"/>
        </w:rPr>
        <w:tab/>
      </w:r>
      <w:r w:rsidRPr="00602BAA">
        <w:rPr>
          <w:sz w:val="26"/>
          <w:szCs w:val="26"/>
        </w:rPr>
        <w:tab/>
      </w:r>
      <w:r w:rsidRPr="00602BAA">
        <w:rPr>
          <w:sz w:val="26"/>
          <w:szCs w:val="26"/>
        </w:rPr>
        <w:tab/>
      </w:r>
      <w:r w:rsidR="004C54EC">
        <w:rPr>
          <w:sz w:val="26"/>
          <w:szCs w:val="26"/>
        </w:rPr>
        <w:t xml:space="preserve">                                                </w:t>
      </w:r>
      <w:r w:rsidR="00CA2D4A">
        <w:rPr>
          <w:sz w:val="26"/>
          <w:szCs w:val="26"/>
        </w:rPr>
        <w:t xml:space="preserve">    </w:t>
      </w:r>
      <w:r w:rsidRPr="00602BAA">
        <w:rPr>
          <w:sz w:val="26"/>
          <w:szCs w:val="26"/>
        </w:rPr>
        <w:t xml:space="preserve">Е.Ю. Юмашев </w:t>
      </w:r>
    </w:p>
    <w:p w:rsidR="0010087E" w:rsidRDefault="0010087E" w:rsidP="00B61329">
      <w:pPr>
        <w:jc w:val="both"/>
        <w:rPr>
          <w:sz w:val="26"/>
          <w:szCs w:val="26"/>
        </w:rPr>
      </w:pPr>
    </w:p>
    <w:p w:rsidR="0010087E" w:rsidRDefault="0010087E" w:rsidP="00B61329">
      <w:pPr>
        <w:jc w:val="both"/>
        <w:rPr>
          <w:sz w:val="26"/>
          <w:szCs w:val="26"/>
        </w:rPr>
      </w:pPr>
    </w:p>
    <w:p w:rsidR="0010087E" w:rsidRDefault="0010087E" w:rsidP="00B61329">
      <w:pPr>
        <w:jc w:val="both"/>
        <w:rPr>
          <w:sz w:val="26"/>
          <w:szCs w:val="26"/>
        </w:rPr>
      </w:pPr>
    </w:p>
    <w:p w:rsidR="0010087E" w:rsidRDefault="0010087E" w:rsidP="00B61329">
      <w:pPr>
        <w:jc w:val="both"/>
        <w:rPr>
          <w:sz w:val="26"/>
          <w:szCs w:val="26"/>
        </w:rPr>
      </w:pPr>
    </w:p>
    <w:p w:rsidR="0010087E" w:rsidRDefault="0010087E" w:rsidP="00B61329">
      <w:pPr>
        <w:jc w:val="both"/>
        <w:rPr>
          <w:sz w:val="26"/>
          <w:szCs w:val="26"/>
        </w:rPr>
      </w:pPr>
    </w:p>
    <w:p w:rsidR="0010087E" w:rsidRDefault="0010087E" w:rsidP="00B61329">
      <w:pPr>
        <w:jc w:val="both"/>
        <w:rPr>
          <w:sz w:val="26"/>
          <w:szCs w:val="26"/>
        </w:rPr>
      </w:pPr>
    </w:p>
    <w:p w:rsidR="0010087E" w:rsidRDefault="0010087E" w:rsidP="00B61329">
      <w:pPr>
        <w:jc w:val="both"/>
        <w:rPr>
          <w:sz w:val="26"/>
          <w:szCs w:val="26"/>
        </w:rPr>
      </w:pPr>
    </w:p>
    <w:p w:rsidR="0010087E" w:rsidRDefault="0010087E" w:rsidP="00B61329">
      <w:pPr>
        <w:jc w:val="both"/>
        <w:rPr>
          <w:sz w:val="26"/>
          <w:szCs w:val="26"/>
        </w:rPr>
      </w:pPr>
    </w:p>
    <w:p w:rsidR="0010087E" w:rsidRDefault="0010087E" w:rsidP="00B61329">
      <w:pPr>
        <w:jc w:val="both"/>
        <w:rPr>
          <w:sz w:val="26"/>
          <w:szCs w:val="26"/>
        </w:rPr>
      </w:pPr>
    </w:p>
    <w:p w:rsidR="0010087E" w:rsidRDefault="0010087E" w:rsidP="00B61329">
      <w:pPr>
        <w:jc w:val="both"/>
        <w:rPr>
          <w:sz w:val="26"/>
          <w:szCs w:val="26"/>
        </w:rPr>
      </w:pPr>
    </w:p>
    <w:p w:rsidR="0010087E" w:rsidRDefault="0010087E" w:rsidP="00B61329">
      <w:pPr>
        <w:jc w:val="both"/>
        <w:rPr>
          <w:sz w:val="26"/>
          <w:szCs w:val="26"/>
        </w:rPr>
      </w:pPr>
    </w:p>
    <w:p w:rsidR="0010087E" w:rsidRDefault="0010087E" w:rsidP="0010087E">
      <w:pPr>
        <w:rPr>
          <w:sz w:val="26"/>
          <w:szCs w:val="26"/>
        </w:rPr>
      </w:pPr>
    </w:p>
    <w:p w:rsidR="00CA2D4A" w:rsidRDefault="00CA2D4A" w:rsidP="0010087E">
      <w:pPr>
        <w:jc w:val="right"/>
        <w:rPr>
          <w:sz w:val="26"/>
          <w:szCs w:val="26"/>
        </w:rPr>
      </w:pPr>
    </w:p>
    <w:p w:rsidR="00CA2D4A" w:rsidRDefault="00CA2D4A" w:rsidP="0010087E">
      <w:pPr>
        <w:jc w:val="right"/>
        <w:rPr>
          <w:sz w:val="26"/>
          <w:szCs w:val="26"/>
        </w:rPr>
      </w:pPr>
    </w:p>
    <w:p w:rsidR="0010087E" w:rsidRPr="00765D9C" w:rsidRDefault="0010087E" w:rsidP="0010087E">
      <w:pPr>
        <w:jc w:val="right"/>
        <w:rPr>
          <w:sz w:val="26"/>
          <w:szCs w:val="26"/>
        </w:rPr>
      </w:pPr>
      <w:r w:rsidRPr="00765D9C">
        <w:rPr>
          <w:sz w:val="26"/>
          <w:szCs w:val="26"/>
        </w:rPr>
        <w:t>Приложение</w:t>
      </w:r>
      <w:r w:rsidR="009F7C19">
        <w:rPr>
          <w:sz w:val="26"/>
          <w:szCs w:val="26"/>
        </w:rPr>
        <w:t xml:space="preserve"> 1</w:t>
      </w:r>
    </w:p>
    <w:p w:rsidR="0010087E" w:rsidRPr="00765D9C" w:rsidRDefault="0010087E" w:rsidP="0010087E">
      <w:pPr>
        <w:ind w:firstLine="708"/>
        <w:jc w:val="right"/>
        <w:rPr>
          <w:sz w:val="26"/>
          <w:szCs w:val="26"/>
        </w:rPr>
      </w:pPr>
      <w:r w:rsidRPr="00765D9C">
        <w:rPr>
          <w:sz w:val="26"/>
          <w:szCs w:val="26"/>
        </w:rPr>
        <w:t xml:space="preserve">к постановлению </w:t>
      </w:r>
      <w:r>
        <w:rPr>
          <w:sz w:val="26"/>
          <w:szCs w:val="26"/>
        </w:rPr>
        <w:t>А</w:t>
      </w:r>
      <w:r w:rsidRPr="00765D9C">
        <w:rPr>
          <w:sz w:val="26"/>
          <w:szCs w:val="26"/>
        </w:rPr>
        <w:t>дминистрации</w:t>
      </w:r>
    </w:p>
    <w:p w:rsidR="0010087E" w:rsidRPr="00765D9C" w:rsidRDefault="0010087E" w:rsidP="0010087E">
      <w:pPr>
        <w:ind w:firstLine="708"/>
        <w:jc w:val="right"/>
        <w:rPr>
          <w:sz w:val="26"/>
          <w:szCs w:val="26"/>
        </w:rPr>
      </w:pPr>
      <w:r w:rsidRPr="00765D9C">
        <w:rPr>
          <w:sz w:val="26"/>
          <w:szCs w:val="26"/>
        </w:rPr>
        <w:t>г. Бодайбо и района</w:t>
      </w:r>
    </w:p>
    <w:p w:rsidR="0010087E" w:rsidRPr="00765D9C" w:rsidRDefault="0010087E" w:rsidP="0010087E">
      <w:pPr>
        <w:ind w:firstLine="708"/>
        <w:jc w:val="right"/>
        <w:rPr>
          <w:sz w:val="26"/>
          <w:szCs w:val="26"/>
        </w:rPr>
      </w:pPr>
      <w:r w:rsidRPr="00765D9C">
        <w:rPr>
          <w:sz w:val="26"/>
          <w:szCs w:val="26"/>
        </w:rPr>
        <w:t xml:space="preserve">от </w:t>
      </w:r>
      <w:r w:rsidR="00062738">
        <w:rPr>
          <w:sz w:val="26"/>
          <w:szCs w:val="26"/>
        </w:rPr>
        <w:t>13.03.</w:t>
      </w:r>
      <w:r>
        <w:rPr>
          <w:sz w:val="26"/>
          <w:szCs w:val="26"/>
        </w:rPr>
        <w:t>2026</w:t>
      </w:r>
      <w:r w:rsidRPr="00765D9C">
        <w:rPr>
          <w:sz w:val="26"/>
          <w:szCs w:val="26"/>
        </w:rPr>
        <w:t xml:space="preserve"> № </w:t>
      </w:r>
      <w:r w:rsidR="00062738">
        <w:rPr>
          <w:sz w:val="26"/>
          <w:szCs w:val="26"/>
        </w:rPr>
        <w:t>47-п</w:t>
      </w:r>
    </w:p>
    <w:p w:rsidR="0010087E" w:rsidRPr="00765D9C" w:rsidRDefault="0010087E" w:rsidP="0010087E">
      <w:pPr>
        <w:ind w:firstLine="708"/>
        <w:jc w:val="right"/>
        <w:rPr>
          <w:b/>
          <w:sz w:val="26"/>
          <w:szCs w:val="26"/>
        </w:rPr>
      </w:pPr>
    </w:p>
    <w:p w:rsidR="0010087E" w:rsidRPr="00765D9C" w:rsidRDefault="0010087E" w:rsidP="0010087E">
      <w:pPr>
        <w:ind w:firstLine="708"/>
        <w:jc w:val="center"/>
        <w:rPr>
          <w:b/>
          <w:sz w:val="26"/>
          <w:szCs w:val="26"/>
        </w:rPr>
      </w:pPr>
      <w:r w:rsidRPr="00765D9C">
        <w:rPr>
          <w:b/>
          <w:sz w:val="26"/>
          <w:szCs w:val="26"/>
        </w:rPr>
        <w:t>Положение</w:t>
      </w:r>
    </w:p>
    <w:p w:rsidR="0010087E" w:rsidRPr="00765D9C" w:rsidRDefault="0010087E" w:rsidP="0010087E">
      <w:pPr>
        <w:ind w:firstLine="708"/>
        <w:jc w:val="center"/>
        <w:rPr>
          <w:b/>
          <w:sz w:val="26"/>
          <w:szCs w:val="26"/>
        </w:rPr>
      </w:pPr>
      <w:r w:rsidRPr="00765D9C">
        <w:rPr>
          <w:b/>
          <w:sz w:val="26"/>
          <w:szCs w:val="26"/>
        </w:rPr>
        <w:t>о награждении</w:t>
      </w:r>
      <w:r>
        <w:rPr>
          <w:b/>
          <w:sz w:val="26"/>
          <w:szCs w:val="26"/>
        </w:rPr>
        <w:t xml:space="preserve"> памятной</w:t>
      </w:r>
      <w:r w:rsidR="008D1D36">
        <w:rPr>
          <w:b/>
          <w:sz w:val="26"/>
          <w:szCs w:val="26"/>
        </w:rPr>
        <w:t xml:space="preserve"> юбилейной</w:t>
      </w:r>
      <w:r w:rsidRPr="00765D9C">
        <w:rPr>
          <w:b/>
          <w:sz w:val="26"/>
          <w:szCs w:val="26"/>
        </w:rPr>
        <w:t xml:space="preserve"> медалью </w:t>
      </w:r>
      <w:r>
        <w:rPr>
          <w:b/>
          <w:sz w:val="26"/>
          <w:szCs w:val="26"/>
        </w:rPr>
        <w:t xml:space="preserve">муниципального образования г. Бодайбо и района </w:t>
      </w:r>
      <w:r w:rsidRPr="00765D9C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>100 лет Бодайбинскому району</w:t>
      </w:r>
      <w:r w:rsidRPr="00765D9C">
        <w:rPr>
          <w:b/>
          <w:sz w:val="26"/>
          <w:szCs w:val="26"/>
        </w:rPr>
        <w:t>»</w:t>
      </w:r>
    </w:p>
    <w:p w:rsidR="0010087E" w:rsidRPr="004C666E" w:rsidRDefault="0010087E" w:rsidP="0010087E">
      <w:pPr>
        <w:ind w:firstLine="708"/>
        <w:jc w:val="both"/>
        <w:rPr>
          <w:sz w:val="26"/>
          <w:szCs w:val="26"/>
        </w:rPr>
      </w:pPr>
    </w:p>
    <w:p w:rsidR="0010087E" w:rsidRPr="004C666E" w:rsidRDefault="0010087E" w:rsidP="0010087E">
      <w:pPr>
        <w:ind w:firstLine="708"/>
        <w:jc w:val="both"/>
        <w:rPr>
          <w:sz w:val="26"/>
          <w:szCs w:val="26"/>
        </w:rPr>
      </w:pPr>
      <w:r w:rsidRPr="004C666E">
        <w:rPr>
          <w:sz w:val="26"/>
          <w:szCs w:val="26"/>
        </w:rPr>
        <w:t>1. Общ</w:t>
      </w:r>
      <w:r w:rsidR="00C57681" w:rsidRPr="004C666E">
        <w:rPr>
          <w:sz w:val="26"/>
          <w:szCs w:val="26"/>
        </w:rPr>
        <w:t>и</w:t>
      </w:r>
      <w:r w:rsidRPr="004C666E">
        <w:rPr>
          <w:sz w:val="26"/>
          <w:szCs w:val="26"/>
        </w:rPr>
        <w:t>е положени</w:t>
      </w:r>
      <w:r w:rsidR="00C57681" w:rsidRPr="004C666E">
        <w:rPr>
          <w:sz w:val="26"/>
          <w:szCs w:val="26"/>
        </w:rPr>
        <w:t>я</w:t>
      </w:r>
    </w:p>
    <w:p w:rsidR="00C57681" w:rsidRPr="004C666E" w:rsidRDefault="0010087E" w:rsidP="0010087E">
      <w:pPr>
        <w:ind w:firstLine="708"/>
        <w:jc w:val="both"/>
        <w:rPr>
          <w:sz w:val="26"/>
          <w:szCs w:val="26"/>
          <w:shd w:val="clear" w:color="auto" w:fill="FFFFFF"/>
        </w:rPr>
      </w:pPr>
      <w:r w:rsidRPr="004C666E">
        <w:rPr>
          <w:sz w:val="26"/>
          <w:szCs w:val="26"/>
        </w:rPr>
        <w:t xml:space="preserve">1.1. Настоящее Положение о награждении памятной </w:t>
      </w:r>
      <w:r w:rsidR="008D1D36">
        <w:rPr>
          <w:sz w:val="26"/>
          <w:szCs w:val="26"/>
        </w:rPr>
        <w:t xml:space="preserve">юбилейной </w:t>
      </w:r>
      <w:r w:rsidRPr="004C666E">
        <w:rPr>
          <w:sz w:val="26"/>
          <w:szCs w:val="26"/>
        </w:rPr>
        <w:t>медалью муниципального образования г. Бодайбо и района «100 лет Бодайбинскому району» (далее</w:t>
      </w:r>
      <w:r w:rsidR="008D1D36">
        <w:rPr>
          <w:sz w:val="26"/>
          <w:szCs w:val="26"/>
        </w:rPr>
        <w:t xml:space="preserve"> </w:t>
      </w:r>
      <w:r w:rsidRPr="004C666E">
        <w:rPr>
          <w:sz w:val="26"/>
          <w:szCs w:val="26"/>
        </w:rPr>
        <w:t>-</w:t>
      </w:r>
      <w:r w:rsidR="008D1D36">
        <w:rPr>
          <w:sz w:val="26"/>
          <w:szCs w:val="26"/>
        </w:rPr>
        <w:t xml:space="preserve"> </w:t>
      </w:r>
      <w:r w:rsidRPr="004C666E">
        <w:rPr>
          <w:sz w:val="26"/>
          <w:szCs w:val="26"/>
        </w:rPr>
        <w:t>Положение</w:t>
      </w:r>
      <w:r w:rsidR="008D1D36">
        <w:rPr>
          <w:sz w:val="26"/>
          <w:szCs w:val="26"/>
        </w:rPr>
        <w:t>, памятная юбилейная медаль</w:t>
      </w:r>
      <w:r w:rsidRPr="004C666E">
        <w:rPr>
          <w:sz w:val="26"/>
          <w:szCs w:val="26"/>
        </w:rPr>
        <w:t>)</w:t>
      </w:r>
      <w:r w:rsidR="001A2C5B" w:rsidRPr="004C666E">
        <w:rPr>
          <w:sz w:val="26"/>
          <w:szCs w:val="26"/>
          <w:shd w:val="clear" w:color="auto" w:fill="FFFFFF"/>
        </w:rPr>
        <w:t xml:space="preserve"> является формой поощрения граждан за деятельность, направленную на обеспечение благополучия Бодайбинского района, за высокое профессиональное мастерство и многолетний добросовестный труд </w:t>
      </w:r>
      <w:r w:rsidR="00C57681" w:rsidRPr="004C666E">
        <w:rPr>
          <w:sz w:val="26"/>
          <w:szCs w:val="26"/>
          <w:shd w:val="clear" w:color="auto" w:fill="FFFFFF"/>
        </w:rPr>
        <w:t xml:space="preserve">(45 и более лет) </w:t>
      </w:r>
      <w:r w:rsidR="001A2C5B" w:rsidRPr="004C666E">
        <w:rPr>
          <w:sz w:val="26"/>
          <w:szCs w:val="26"/>
          <w:shd w:val="clear" w:color="auto" w:fill="FFFFFF"/>
        </w:rPr>
        <w:t xml:space="preserve">в организациях, предприятиях Бодайбинского района. </w:t>
      </w:r>
    </w:p>
    <w:p w:rsidR="0010087E" w:rsidRPr="004C666E" w:rsidRDefault="00C57681" w:rsidP="00C57681">
      <w:pPr>
        <w:ind w:firstLine="708"/>
        <w:jc w:val="both"/>
        <w:rPr>
          <w:sz w:val="26"/>
          <w:szCs w:val="26"/>
        </w:rPr>
      </w:pPr>
      <w:r w:rsidRPr="004C666E">
        <w:rPr>
          <w:sz w:val="26"/>
          <w:szCs w:val="26"/>
          <w:shd w:val="clear" w:color="auto" w:fill="FFFFFF"/>
        </w:rPr>
        <w:t xml:space="preserve">1.2. Положение </w:t>
      </w:r>
      <w:r w:rsidR="0010087E" w:rsidRPr="004C666E">
        <w:rPr>
          <w:sz w:val="26"/>
          <w:szCs w:val="26"/>
        </w:rPr>
        <w:t>определяет критерии награждения и порядок отбора кандидатур для награждения памятной</w:t>
      </w:r>
      <w:r w:rsidR="008D1D36">
        <w:rPr>
          <w:sz w:val="26"/>
          <w:szCs w:val="26"/>
        </w:rPr>
        <w:t xml:space="preserve"> юбилейной </w:t>
      </w:r>
      <w:r w:rsidR="0010087E" w:rsidRPr="004C666E">
        <w:rPr>
          <w:sz w:val="26"/>
          <w:szCs w:val="26"/>
        </w:rPr>
        <w:t>медалью муниципального образования г. Бодайбо и района «100 лет Бодайбинскому району» (далее</w:t>
      </w:r>
      <w:r w:rsidR="008D1D36">
        <w:rPr>
          <w:sz w:val="26"/>
          <w:szCs w:val="26"/>
        </w:rPr>
        <w:t xml:space="preserve"> </w:t>
      </w:r>
      <w:r w:rsidR="0010087E" w:rsidRPr="004C666E">
        <w:rPr>
          <w:sz w:val="26"/>
          <w:szCs w:val="26"/>
        </w:rPr>
        <w:t>-</w:t>
      </w:r>
      <w:r w:rsidR="00045E12" w:rsidRPr="004C666E">
        <w:rPr>
          <w:sz w:val="26"/>
          <w:szCs w:val="26"/>
        </w:rPr>
        <w:t xml:space="preserve"> памятная юбилейная медаль</w:t>
      </w:r>
      <w:r w:rsidR="0010087E" w:rsidRPr="004C666E">
        <w:rPr>
          <w:sz w:val="26"/>
          <w:szCs w:val="26"/>
        </w:rPr>
        <w:t>).</w:t>
      </w:r>
    </w:p>
    <w:p w:rsidR="00C57681" w:rsidRPr="004C666E" w:rsidRDefault="00C57681" w:rsidP="00C57681">
      <w:pPr>
        <w:ind w:right="59" w:firstLine="698"/>
        <w:jc w:val="both"/>
        <w:rPr>
          <w:sz w:val="26"/>
          <w:szCs w:val="26"/>
        </w:rPr>
      </w:pPr>
      <w:r w:rsidRPr="004C666E">
        <w:rPr>
          <w:sz w:val="26"/>
          <w:szCs w:val="26"/>
        </w:rPr>
        <w:t xml:space="preserve">1.3. Награждение памятной юбилейной медалью </w:t>
      </w:r>
      <w:r w:rsidR="007A6E56">
        <w:rPr>
          <w:sz w:val="26"/>
          <w:szCs w:val="26"/>
        </w:rPr>
        <w:t xml:space="preserve">является формой поощрения граждан и </w:t>
      </w:r>
      <w:r w:rsidRPr="004C666E">
        <w:rPr>
          <w:sz w:val="26"/>
          <w:szCs w:val="26"/>
        </w:rPr>
        <w:t>осуществляется в год празднования 100-летия со дня образования Бодайбинского района до 31 декабря 2026 года по ходатайствам предприятий, организаций независимо от их организационно-правовых форм собственности, общественных организаций, государственных органов, органов местного самоуправления, руководителей Администрации г. Бодайбо и района, котор</w:t>
      </w:r>
      <w:r w:rsidR="008D1D36">
        <w:rPr>
          <w:sz w:val="26"/>
          <w:szCs w:val="26"/>
        </w:rPr>
        <w:t>ы</w:t>
      </w:r>
      <w:r w:rsidRPr="004C666E">
        <w:rPr>
          <w:sz w:val="26"/>
          <w:szCs w:val="26"/>
        </w:rPr>
        <w:t xml:space="preserve">е подается на рассмотрение мэру г. Бодайбо и района. В ходатайстве должны содержаться: биографические данные о гражданине, которого предлагается поощрить юбилейной медалью, его трудовой деятельности, краткое описание достижений и заслуг, послуживших основанием для направления ходатайства. </w:t>
      </w:r>
    </w:p>
    <w:p w:rsidR="00C57681" w:rsidRPr="004C666E" w:rsidRDefault="00C57681" w:rsidP="00C57681">
      <w:pPr>
        <w:ind w:right="59" w:firstLine="709"/>
        <w:jc w:val="both"/>
        <w:rPr>
          <w:sz w:val="26"/>
          <w:szCs w:val="26"/>
        </w:rPr>
      </w:pPr>
      <w:r w:rsidRPr="004C666E">
        <w:rPr>
          <w:sz w:val="26"/>
          <w:szCs w:val="26"/>
        </w:rPr>
        <w:t xml:space="preserve">1.4. Решение о награждении </w:t>
      </w:r>
      <w:r w:rsidR="00045E12" w:rsidRPr="004C666E">
        <w:rPr>
          <w:sz w:val="26"/>
          <w:szCs w:val="26"/>
        </w:rPr>
        <w:t>памятной юбилейной медалью</w:t>
      </w:r>
      <w:r w:rsidRPr="004C666E">
        <w:rPr>
          <w:sz w:val="26"/>
          <w:szCs w:val="26"/>
        </w:rPr>
        <w:t xml:space="preserve"> оформляется постановлением Администрации г. Бодайбо и района</w:t>
      </w:r>
      <w:r w:rsidR="00DB6C32">
        <w:rPr>
          <w:sz w:val="26"/>
          <w:szCs w:val="26"/>
        </w:rPr>
        <w:t>.</w:t>
      </w:r>
    </w:p>
    <w:p w:rsidR="00C57681" w:rsidRPr="004C666E" w:rsidRDefault="00022816" w:rsidP="00022816">
      <w:pPr>
        <w:ind w:right="59"/>
        <w:jc w:val="both"/>
        <w:rPr>
          <w:sz w:val="26"/>
          <w:szCs w:val="26"/>
        </w:rPr>
      </w:pPr>
      <w:r w:rsidRPr="004C666E">
        <w:rPr>
          <w:sz w:val="26"/>
          <w:szCs w:val="26"/>
        </w:rPr>
        <w:t xml:space="preserve">           1.5. </w:t>
      </w:r>
      <w:r w:rsidR="00C57681" w:rsidRPr="004C666E">
        <w:rPr>
          <w:sz w:val="26"/>
          <w:szCs w:val="26"/>
        </w:rPr>
        <w:t>Оформление награждения памятной юбилейной медалью и учет произведенных награждений, хранение документов осуществляется отделом организационной работы</w:t>
      </w:r>
      <w:r w:rsidRPr="004C666E">
        <w:rPr>
          <w:sz w:val="26"/>
          <w:szCs w:val="26"/>
        </w:rPr>
        <w:t xml:space="preserve"> Администрации г. Бодайбо и района</w:t>
      </w:r>
      <w:r w:rsidR="00C57681" w:rsidRPr="004C666E">
        <w:rPr>
          <w:sz w:val="26"/>
          <w:szCs w:val="26"/>
        </w:rPr>
        <w:t xml:space="preserve">. </w:t>
      </w:r>
    </w:p>
    <w:p w:rsidR="00022816" w:rsidRPr="004C666E" w:rsidRDefault="00022816" w:rsidP="00022816">
      <w:pPr>
        <w:ind w:right="59" w:firstLine="698"/>
        <w:jc w:val="both"/>
        <w:rPr>
          <w:sz w:val="26"/>
          <w:szCs w:val="26"/>
        </w:rPr>
      </w:pPr>
      <w:r w:rsidRPr="004C666E">
        <w:rPr>
          <w:sz w:val="26"/>
          <w:szCs w:val="26"/>
        </w:rPr>
        <w:t xml:space="preserve">1.6. </w:t>
      </w:r>
      <w:r w:rsidR="00C57681" w:rsidRPr="004C666E">
        <w:rPr>
          <w:sz w:val="26"/>
          <w:szCs w:val="26"/>
        </w:rPr>
        <w:t xml:space="preserve">Вручение памятной юбилейной медали производится в торжественной обстановке мэром </w:t>
      </w:r>
      <w:r w:rsidRPr="004C666E">
        <w:rPr>
          <w:sz w:val="26"/>
          <w:szCs w:val="26"/>
        </w:rPr>
        <w:t xml:space="preserve">г. Бодайбо и района, </w:t>
      </w:r>
      <w:r w:rsidR="00C57681" w:rsidRPr="004C666E">
        <w:rPr>
          <w:sz w:val="26"/>
          <w:szCs w:val="26"/>
        </w:rPr>
        <w:t>либо</w:t>
      </w:r>
      <w:r w:rsidR="004C54EC">
        <w:rPr>
          <w:sz w:val="26"/>
          <w:szCs w:val="26"/>
        </w:rPr>
        <w:t xml:space="preserve"> </w:t>
      </w:r>
      <w:r w:rsidR="00C57681" w:rsidRPr="004C666E">
        <w:rPr>
          <w:sz w:val="26"/>
          <w:szCs w:val="26"/>
        </w:rPr>
        <w:t>должностным лицом</w:t>
      </w:r>
      <w:r w:rsidRPr="004C666E">
        <w:rPr>
          <w:sz w:val="26"/>
          <w:szCs w:val="26"/>
        </w:rPr>
        <w:t>,</w:t>
      </w:r>
      <w:r w:rsidR="004C54EC">
        <w:rPr>
          <w:sz w:val="26"/>
          <w:szCs w:val="26"/>
        </w:rPr>
        <w:t xml:space="preserve"> </w:t>
      </w:r>
      <w:r w:rsidRPr="004C666E">
        <w:rPr>
          <w:sz w:val="26"/>
          <w:szCs w:val="26"/>
        </w:rPr>
        <w:t>исполняющим его обязанности.</w:t>
      </w:r>
    </w:p>
    <w:p w:rsidR="00C57681" w:rsidRPr="004C666E" w:rsidRDefault="00C57681" w:rsidP="00022816">
      <w:pPr>
        <w:ind w:right="59" w:firstLine="698"/>
        <w:jc w:val="both"/>
        <w:rPr>
          <w:sz w:val="26"/>
          <w:szCs w:val="26"/>
        </w:rPr>
      </w:pPr>
      <w:r w:rsidRPr="004C666E">
        <w:rPr>
          <w:sz w:val="26"/>
          <w:szCs w:val="26"/>
        </w:rPr>
        <w:t xml:space="preserve">Вместе с </w:t>
      </w:r>
      <w:r w:rsidR="00045E12" w:rsidRPr="004C666E">
        <w:rPr>
          <w:sz w:val="26"/>
          <w:szCs w:val="26"/>
        </w:rPr>
        <w:t xml:space="preserve">памятной </w:t>
      </w:r>
      <w:r w:rsidRPr="004C666E">
        <w:rPr>
          <w:sz w:val="26"/>
          <w:szCs w:val="26"/>
        </w:rPr>
        <w:t xml:space="preserve">юбилейной медалью гражданину вручается удостоверение к ней по форме согласно </w:t>
      </w:r>
      <w:r w:rsidR="00881AEA">
        <w:rPr>
          <w:sz w:val="26"/>
          <w:szCs w:val="26"/>
        </w:rPr>
        <w:t>П</w:t>
      </w:r>
      <w:r w:rsidRPr="004C666E">
        <w:rPr>
          <w:sz w:val="26"/>
          <w:szCs w:val="26"/>
        </w:rPr>
        <w:t xml:space="preserve">риложению </w:t>
      </w:r>
      <w:r w:rsidR="00F73A39">
        <w:rPr>
          <w:sz w:val="26"/>
          <w:szCs w:val="26"/>
        </w:rPr>
        <w:t xml:space="preserve">2 к </w:t>
      </w:r>
      <w:r w:rsidRPr="004C666E">
        <w:rPr>
          <w:sz w:val="26"/>
          <w:szCs w:val="26"/>
        </w:rPr>
        <w:t xml:space="preserve">настоящему Положению. </w:t>
      </w:r>
    </w:p>
    <w:p w:rsidR="00C57681" w:rsidRPr="004C666E" w:rsidRDefault="00022816" w:rsidP="00022816">
      <w:pPr>
        <w:ind w:right="59" w:firstLine="698"/>
        <w:jc w:val="both"/>
        <w:rPr>
          <w:sz w:val="26"/>
          <w:szCs w:val="26"/>
        </w:rPr>
      </w:pPr>
      <w:r w:rsidRPr="004C666E">
        <w:rPr>
          <w:sz w:val="26"/>
          <w:szCs w:val="26"/>
        </w:rPr>
        <w:t xml:space="preserve">1.7. </w:t>
      </w:r>
      <w:r w:rsidR="00C57681" w:rsidRPr="004C666E">
        <w:rPr>
          <w:sz w:val="26"/>
          <w:szCs w:val="26"/>
        </w:rPr>
        <w:t xml:space="preserve">Лица, удостоенные поощрения памятной юбилейной медалью, </w:t>
      </w:r>
      <w:r w:rsidR="00045E12" w:rsidRPr="004C666E">
        <w:rPr>
          <w:sz w:val="26"/>
          <w:szCs w:val="26"/>
        </w:rPr>
        <w:t>обладают правом её</w:t>
      </w:r>
      <w:r w:rsidR="00C57681" w:rsidRPr="004C666E">
        <w:rPr>
          <w:sz w:val="26"/>
          <w:szCs w:val="26"/>
        </w:rPr>
        <w:t xml:space="preserve"> ношения. </w:t>
      </w:r>
    </w:p>
    <w:p w:rsidR="00C57681" w:rsidRPr="004C666E" w:rsidRDefault="00045E12" w:rsidP="00045E12">
      <w:pPr>
        <w:ind w:right="59" w:firstLine="698"/>
        <w:jc w:val="both"/>
        <w:rPr>
          <w:sz w:val="26"/>
          <w:szCs w:val="26"/>
        </w:rPr>
      </w:pPr>
      <w:r w:rsidRPr="004C666E">
        <w:rPr>
          <w:sz w:val="26"/>
          <w:szCs w:val="26"/>
        </w:rPr>
        <w:t xml:space="preserve">1.8. </w:t>
      </w:r>
      <w:r w:rsidR="00C57681" w:rsidRPr="004C666E">
        <w:rPr>
          <w:sz w:val="26"/>
          <w:szCs w:val="26"/>
        </w:rPr>
        <w:t xml:space="preserve">В случае утери памятной юбилейной медали дубликаты не выдаются. </w:t>
      </w:r>
    </w:p>
    <w:p w:rsidR="00C57681" w:rsidRPr="004C666E" w:rsidRDefault="00045E12" w:rsidP="00CA2D4A">
      <w:pPr>
        <w:ind w:right="59" w:firstLine="698"/>
        <w:jc w:val="both"/>
        <w:rPr>
          <w:sz w:val="26"/>
          <w:szCs w:val="26"/>
        </w:rPr>
      </w:pPr>
      <w:r w:rsidRPr="004C666E">
        <w:rPr>
          <w:sz w:val="26"/>
          <w:szCs w:val="26"/>
        </w:rPr>
        <w:t xml:space="preserve">1.9. </w:t>
      </w:r>
      <w:r w:rsidR="00C57681" w:rsidRPr="004C666E">
        <w:rPr>
          <w:sz w:val="26"/>
          <w:szCs w:val="26"/>
        </w:rPr>
        <w:t>Повторное поощрение памятной юбилейной медалью одного</w:t>
      </w:r>
      <w:r w:rsidR="00CA2D4A">
        <w:rPr>
          <w:sz w:val="26"/>
          <w:szCs w:val="26"/>
        </w:rPr>
        <w:t xml:space="preserve"> и того же лица не допускается.</w:t>
      </w:r>
    </w:p>
    <w:p w:rsidR="00335816" w:rsidRPr="004C666E" w:rsidRDefault="00335816" w:rsidP="00335816">
      <w:pPr>
        <w:ind w:firstLine="708"/>
        <w:jc w:val="both"/>
        <w:rPr>
          <w:sz w:val="26"/>
          <w:szCs w:val="26"/>
        </w:rPr>
      </w:pPr>
      <w:r w:rsidRPr="004C666E">
        <w:rPr>
          <w:sz w:val="26"/>
          <w:szCs w:val="26"/>
        </w:rPr>
        <w:t>2.Критерии отбора и порядок награждения памятной юбилейной медалью</w:t>
      </w:r>
    </w:p>
    <w:p w:rsidR="00335816" w:rsidRPr="004C666E" w:rsidRDefault="0010087E" w:rsidP="00335816">
      <w:pPr>
        <w:ind w:firstLine="708"/>
        <w:jc w:val="both"/>
        <w:rPr>
          <w:sz w:val="26"/>
          <w:szCs w:val="26"/>
        </w:rPr>
      </w:pPr>
      <w:r w:rsidRPr="004C666E">
        <w:rPr>
          <w:sz w:val="26"/>
          <w:szCs w:val="26"/>
        </w:rPr>
        <w:lastRenderedPageBreak/>
        <w:t>2.1.</w:t>
      </w:r>
      <w:r w:rsidR="00335816" w:rsidRPr="004C666E">
        <w:rPr>
          <w:sz w:val="26"/>
          <w:szCs w:val="26"/>
        </w:rPr>
        <w:t xml:space="preserve"> Памятной юбилейной медалью награждаются граждане Бодайбинского района, имеющие постоянную регистрацию на территории района и проработавшие в организациях, предприятиях</w:t>
      </w:r>
      <w:r w:rsidR="008C6053">
        <w:rPr>
          <w:sz w:val="26"/>
          <w:szCs w:val="26"/>
        </w:rPr>
        <w:t>,</w:t>
      </w:r>
      <w:r w:rsidR="00A93945">
        <w:rPr>
          <w:sz w:val="26"/>
          <w:szCs w:val="26"/>
        </w:rPr>
        <w:t xml:space="preserve"> осуществляющ</w:t>
      </w:r>
      <w:r w:rsidR="00881AEA">
        <w:rPr>
          <w:sz w:val="26"/>
          <w:szCs w:val="26"/>
        </w:rPr>
        <w:t>ие</w:t>
      </w:r>
      <w:r w:rsidR="00A93945">
        <w:rPr>
          <w:sz w:val="26"/>
          <w:szCs w:val="26"/>
        </w:rPr>
        <w:t xml:space="preserve"> трудовую деятельность на территории района</w:t>
      </w:r>
      <w:r w:rsidR="008C6053">
        <w:rPr>
          <w:sz w:val="26"/>
          <w:szCs w:val="26"/>
        </w:rPr>
        <w:t xml:space="preserve"> независимо от формы собственности, более 45</w:t>
      </w:r>
      <w:r w:rsidR="008D1D36">
        <w:rPr>
          <w:sz w:val="26"/>
          <w:szCs w:val="26"/>
        </w:rPr>
        <w:t xml:space="preserve"> </w:t>
      </w:r>
      <w:r w:rsidR="008C6053">
        <w:rPr>
          <w:sz w:val="26"/>
          <w:szCs w:val="26"/>
        </w:rPr>
        <w:t>лет.</w:t>
      </w:r>
    </w:p>
    <w:p w:rsidR="0010087E" w:rsidRPr="004C666E" w:rsidRDefault="008C6053" w:rsidP="0033581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10087E" w:rsidRPr="004C666E">
        <w:rPr>
          <w:sz w:val="26"/>
          <w:szCs w:val="26"/>
        </w:rPr>
        <w:t xml:space="preserve">2.2. Выдвижение кандидатур для представления к награждению </w:t>
      </w:r>
      <w:r w:rsidRPr="00C57681">
        <w:rPr>
          <w:sz w:val="26"/>
          <w:szCs w:val="26"/>
        </w:rPr>
        <w:t xml:space="preserve">памятной юбилейной медалью </w:t>
      </w:r>
      <w:r w:rsidR="0010087E" w:rsidRPr="004C666E">
        <w:rPr>
          <w:sz w:val="26"/>
          <w:szCs w:val="26"/>
        </w:rPr>
        <w:t>производится</w:t>
      </w:r>
      <w:r w:rsidR="00F25208">
        <w:rPr>
          <w:sz w:val="26"/>
          <w:szCs w:val="26"/>
        </w:rPr>
        <w:t xml:space="preserve"> субъектами выдвижения, перечисленными в п</w:t>
      </w:r>
      <w:r w:rsidR="004C54EC">
        <w:rPr>
          <w:sz w:val="26"/>
          <w:szCs w:val="26"/>
        </w:rPr>
        <w:t xml:space="preserve">ункте </w:t>
      </w:r>
      <w:r w:rsidR="00F25208">
        <w:rPr>
          <w:sz w:val="26"/>
          <w:szCs w:val="26"/>
        </w:rPr>
        <w:t>1.3 Положения</w:t>
      </w:r>
      <w:r w:rsidR="0010087E" w:rsidRPr="004C666E">
        <w:rPr>
          <w:sz w:val="26"/>
          <w:szCs w:val="26"/>
        </w:rPr>
        <w:t xml:space="preserve"> самостоятельно.</w:t>
      </w:r>
    </w:p>
    <w:p w:rsidR="0010087E" w:rsidRPr="004C666E" w:rsidRDefault="0010087E" w:rsidP="0010087E">
      <w:pPr>
        <w:ind w:firstLine="708"/>
        <w:jc w:val="both"/>
        <w:rPr>
          <w:sz w:val="26"/>
          <w:szCs w:val="26"/>
        </w:rPr>
      </w:pPr>
      <w:r w:rsidRPr="004C666E">
        <w:rPr>
          <w:sz w:val="26"/>
          <w:szCs w:val="26"/>
        </w:rPr>
        <w:t xml:space="preserve">2.3. </w:t>
      </w:r>
      <w:r w:rsidR="00F25208">
        <w:rPr>
          <w:sz w:val="26"/>
          <w:szCs w:val="26"/>
        </w:rPr>
        <w:t xml:space="preserve">Ходатайство </w:t>
      </w:r>
      <w:r w:rsidRPr="004C666E">
        <w:rPr>
          <w:sz w:val="26"/>
          <w:szCs w:val="26"/>
        </w:rPr>
        <w:t xml:space="preserve">к награждению </w:t>
      </w:r>
      <w:r w:rsidR="00A95671">
        <w:rPr>
          <w:sz w:val="26"/>
          <w:szCs w:val="26"/>
        </w:rPr>
        <w:t xml:space="preserve">и прилагаемые к нему документы </w:t>
      </w:r>
      <w:r w:rsidR="008D1D36">
        <w:rPr>
          <w:sz w:val="26"/>
          <w:szCs w:val="26"/>
        </w:rPr>
        <w:t>подаю</w:t>
      </w:r>
      <w:r w:rsidRPr="004C666E">
        <w:rPr>
          <w:sz w:val="26"/>
          <w:szCs w:val="26"/>
        </w:rPr>
        <w:t xml:space="preserve">тся на имя </w:t>
      </w:r>
      <w:r w:rsidR="008C6053">
        <w:rPr>
          <w:sz w:val="26"/>
          <w:szCs w:val="26"/>
        </w:rPr>
        <w:t xml:space="preserve">мэра г. Бодайбо и района </w:t>
      </w:r>
      <w:r w:rsidRPr="004C666E">
        <w:rPr>
          <w:sz w:val="26"/>
          <w:szCs w:val="26"/>
        </w:rPr>
        <w:t>(</w:t>
      </w:r>
      <w:r w:rsidR="00881AEA">
        <w:rPr>
          <w:sz w:val="26"/>
          <w:szCs w:val="26"/>
        </w:rPr>
        <w:t>П</w:t>
      </w:r>
      <w:r w:rsidR="006E1F25">
        <w:rPr>
          <w:sz w:val="26"/>
          <w:szCs w:val="26"/>
        </w:rPr>
        <w:t xml:space="preserve">риложение </w:t>
      </w:r>
      <w:r w:rsidRPr="004C666E">
        <w:rPr>
          <w:sz w:val="26"/>
          <w:szCs w:val="26"/>
        </w:rPr>
        <w:t>1 к Положению).</w:t>
      </w:r>
    </w:p>
    <w:p w:rsidR="003E63FE" w:rsidRDefault="0010087E" w:rsidP="003E63FE">
      <w:pPr>
        <w:ind w:firstLine="708"/>
        <w:jc w:val="both"/>
        <w:rPr>
          <w:sz w:val="26"/>
          <w:szCs w:val="26"/>
        </w:rPr>
      </w:pPr>
      <w:r w:rsidRPr="003E63FE">
        <w:rPr>
          <w:sz w:val="26"/>
          <w:szCs w:val="26"/>
        </w:rPr>
        <w:t xml:space="preserve">2.4. </w:t>
      </w:r>
      <w:r w:rsidR="003E63FE" w:rsidRPr="003E63FE">
        <w:rPr>
          <w:color w:val="3B2D36"/>
          <w:sz w:val="26"/>
          <w:szCs w:val="26"/>
          <w:shd w:val="clear" w:color="auto" w:fill="FFFFFF"/>
        </w:rPr>
        <w:t xml:space="preserve">Ходатайство к награждению </w:t>
      </w:r>
      <w:r w:rsidR="003E63FE" w:rsidRPr="003E63FE">
        <w:rPr>
          <w:sz w:val="26"/>
          <w:szCs w:val="26"/>
        </w:rPr>
        <w:t xml:space="preserve">памятной юбилейной медалью </w:t>
      </w:r>
      <w:r w:rsidR="003E63FE" w:rsidRPr="003E63FE">
        <w:rPr>
          <w:color w:val="3B2D36"/>
          <w:sz w:val="26"/>
          <w:szCs w:val="26"/>
          <w:shd w:val="clear" w:color="auto" w:fill="FFFFFF"/>
        </w:rPr>
        <w:t xml:space="preserve">должно содержать следующие сведения о лице, представляемом к награждению медалью: фамилию, имя, отчество, дату рождения, полное наименование должности и места работы, наличие стажа работы в </w:t>
      </w:r>
      <w:r w:rsidR="003E63FE" w:rsidRPr="00931A58">
        <w:rPr>
          <w:color w:val="3B2D36"/>
          <w:sz w:val="26"/>
          <w:szCs w:val="26"/>
          <w:shd w:val="clear" w:color="auto" w:fill="FFFFFF"/>
        </w:rPr>
        <w:t xml:space="preserve">организациях, предприятиях и учреждениях района, краткое описание вклада в развитие района. </w:t>
      </w:r>
      <w:r w:rsidR="003E63FE" w:rsidRPr="00931A58">
        <w:rPr>
          <w:sz w:val="26"/>
          <w:szCs w:val="26"/>
        </w:rPr>
        <w:t xml:space="preserve">Обязательным условием для награждения памятной юбилейной медалью является наличие стажа работы не менее 10 лет в соответствующей сфере и общего трудового стажа не менее </w:t>
      </w:r>
      <w:r w:rsidR="00A95671" w:rsidRPr="00931A58">
        <w:rPr>
          <w:sz w:val="26"/>
          <w:szCs w:val="26"/>
        </w:rPr>
        <w:t>45 лет.</w:t>
      </w:r>
    </w:p>
    <w:p w:rsidR="00D8536C" w:rsidRPr="00931A58" w:rsidRDefault="00D8536C" w:rsidP="00D8536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2.5. </w:t>
      </w:r>
      <w:r w:rsidR="009B4429">
        <w:rPr>
          <w:sz w:val="26"/>
          <w:szCs w:val="26"/>
        </w:rPr>
        <w:t>З</w:t>
      </w:r>
      <w:r w:rsidR="009B4429">
        <w:rPr>
          <w:sz w:val="26"/>
          <w:szCs w:val="26"/>
        </w:rPr>
        <w:t>а особые заслуги, добросовестный труд,</w:t>
      </w:r>
      <w:r w:rsidR="009B4429">
        <w:rPr>
          <w:sz w:val="26"/>
          <w:szCs w:val="26"/>
        </w:rPr>
        <w:t xml:space="preserve"> </w:t>
      </w:r>
      <w:r w:rsidR="009B4429">
        <w:rPr>
          <w:sz w:val="26"/>
          <w:szCs w:val="26"/>
        </w:rPr>
        <w:t xml:space="preserve">профессиональное исполнение должностных обязанностей </w:t>
      </w:r>
      <w:r w:rsidR="009B4429">
        <w:rPr>
          <w:sz w:val="26"/>
          <w:szCs w:val="26"/>
        </w:rPr>
        <w:t>п</w:t>
      </w:r>
      <w:r w:rsidRPr="004C666E">
        <w:rPr>
          <w:sz w:val="26"/>
          <w:szCs w:val="26"/>
        </w:rPr>
        <w:t xml:space="preserve">амятной юбилейной медалью </w:t>
      </w:r>
      <w:r w:rsidR="009B4429">
        <w:rPr>
          <w:sz w:val="26"/>
          <w:szCs w:val="26"/>
        </w:rPr>
        <w:t>по представлению мэра</w:t>
      </w:r>
      <w:r w:rsidR="009B4429" w:rsidRPr="004C666E">
        <w:rPr>
          <w:sz w:val="26"/>
          <w:szCs w:val="26"/>
        </w:rPr>
        <w:t xml:space="preserve"> </w:t>
      </w:r>
      <w:r w:rsidR="009B4429">
        <w:rPr>
          <w:sz w:val="26"/>
          <w:szCs w:val="26"/>
        </w:rPr>
        <w:t>могут награждаться</w:t>
      </w:r>
      <w:r>
        <w:rPr>
          <w:sz w:val="26"/>
          <w:szCs w:val="26"/>
        </w:rPr>
        <w:t xml:space="preserve"> граждане </w:t>
      </w:r>
      <w:proofErr w:type="spellStart"/>
      <w:r>
        <w:rPr>
          <w:sz w:val="26"/>
          <w:szCs w:val="26"/>
        </w:rPr>
        <w:t>Бодайбинского</w:t>
      </w:r>
      <w:proofErr w:type="spellEnd"/>
      <w:r>
        <w:rPr>
          <w:sz w:val="26"/>
          <w:szCs w:val="26"/>
        </w:rPr>
        <w:t xml:space="preserve"> района</w:t>
      </w:r>
      <w:r w:rsidR="009B4429">
        <w:rPr>
          <w:sz w:val="26"/>
          <w:szCs w:val="26"/>
        </w:rPr>
        <w:t xml:space="preserve">, </w:t>
      </w:r>
      <w:r w:rsidR="009B4429" w:rsidRPr="004C666E">
        <w:rPr>
          <w:sz w:val="26"/>
          <w:szCs w:val="26"/>
        </w:rPr>
        <w:t>имеющие постоянную регистрацию на территории района</w:t>
      </w:r>
      <w:r w:rsidR="009B4429">
        <w:rPr>
          <w:sz w:val="26"/>
          <w:szCs w:val="26"/>
        </w:rPr>
        <w:t>,</w:t>
      </w:r>
      <w:r>
        <w:rPr>
          <w:sz w:val="26"/>
          <w:szCs w:val="26"/>
        </w:rPr>
        <w:t xml:space="preserve"> без требований, установленных пунктами 2.1. </w:t>
      </w:r>
      <w:r w:rsidR="009B4429">
        <w:rPr>
          <w:sz w:val="26"/>
          <w:szCs w:val="26"/>
        </w:rPr>
        <w:t xml:space="preserve">и 2.4 </w:t>
      </w:r>
      <w:r>
        <w:rPr>
          <w:sz w:val="26"/>
          <w:szCs w:val="26"/>
        </w:rPr>
        <w:t>настоящего Положения.</w:t>
      </w:r>
    </w:p>
    <w:p w:rsidR="0010087E" w:rsidRPr="003E63FE" w:rsidRDefault="009B4429" w:rsidP="0010087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2.6</w:t>
      </w:r>
      <w:r w:rsidR="0010087E" w:rsidRPr="00931A58">
        <w:rPr>
          <w:sz w:val="26"/>
          <w:szCs w:val="26"/>
        </w:rPr>
        <w:t xml:space="preserve">. </w:t>
      </w:r>
      <w:r w:rsidR="00A95671" w:rsidRPr="00931A58">
        <w:rPr>
          <w:sz w:val="26"/>
          <w:szCs w:val="26"/>
        </w:rPr>
        <w:t>Отбор кандидатур для награждения осуществляется Комиссией по рассмотрению ходатайств о выдвижения граждан</w:t>
      </w:r>
      <w:r w:rsidR="00A95671">
        <w:rPr>
          <w:sz w:val="26"/>
          <w:szCs w:val="26"/>
        </w:rPr>
        <w:t xml:space="preserve"> </w:t>
      </w:r>
      <w:r w:rsidR="00A95671" w:rsidRPr="00B61329">
        <w:rPr>
          <w:sz w:val="26"/>
          <w:szCs w:val="26"/>
        </w:rPr>
        <w:t xml:space="preserve">на награждение </w:t>
      </w:r>
      <w:r w:rsidR="00A95671">
        <w:rPr>
          <w:sz w:val="26"/>
          <w:szCs w:val="26"/>
        </w:rPr>
        <w:t xml:space="preserve">памятной </w:t>
      </w:r>
      <w:r w:rsidR="008D1D36">
        <w:rPr>
          <w:sz w:val="26"/>
          <w:szCs w:val="26"/>
        </w:rPr>
        <w:t xml:space="preserve">юбилейной медалью </w:t>
      </w:r>
      <w:r w:rsidR="00A95671" w:rsidRPr="004C666E">
        <w:rPr>
          <w:sz w:val="26"/>
          <w:szCs w:val="26"/>
        </w:rPr>
        <w:t>(далее - Комиссия).</w:t>
      </w:r>
    </w:p>
    <w:p w:rsidR="0010087E" w:rsidRPr="003E63FE" w:rsidRDefault="0010087E" w:rsidP="0010087E">
      <w:pPr>
        <w:ind w:firstLine="708"/>
        <w:jc w:val="both"/>
        <w:rPr>
          <w:sz w:val="26"/>
          <w:szCs w:val="26"/>
        </w:rPr>
      </w:pPr>
      <w:r w:rsidRPr="003E63FE">
        <w:rPr>
          <w:sz w:val="26"/>
          <w:szCs w:val="26"/>
        </w:rPr>
        <w:t>3. Полномочия Комиссии</w:t>
      </w:r>
      <w:r w:rsidR="00A95671">
        <w:rPr>
          <w:sz w:val="26"/>
          <w:szCs w:val="26"/>
        </w:rPr>
        <w:t>:</w:t>
      </w:r>
    </w:p>
    <w:p w:rsidR="0010087E" w:rsidRPr="004C666E" w:rsidRDefault="0010087E" w:rsidP="0010087E">
      <w:pPr>
        <w:ind w:firstLine="708"/>
        <w:jc w:val="both"/>
        <w:rPr>
          <w:sz w:val="26"/>
          <w:szCs w:val="26"/>
        </w:rPr>
      </w:pPr>
      <w:r w:rsidRPr="004C666E">
        <w:rPr>
          <w:sz w:val="26"/>
          <w:szCs w:val="26"/>
        </w:rPr>
        <w:t>3.1. Комиссия правомочна решать вопросы, отнесенные к ее компетенции, если на заседании присутствует не менее двух третей ее членов.</w:t>
      </w:r>
    </w:p>
    <w:p w:rsidR="0010087E" w:rsidRPr="00CA2D4A" w:rsidRDefault="0010087E" w:rsidP="007A6E56">
      <w:pPr>
        <w:ind w:firstLine="708"/>
        <w:jc w:val="both"/>
        <w:rPr>
          <w:sz w:val="26"/>
          <w:szCs w:val="26"/>
        </w:rPr>
      </w:pPr>
      <w:r w:rsidRPr="004C666E">
        <w:rPr>
          <w:sz w:val="26"/>
          <w:szCs w:val="26"/>
        </w:rPr>
        <w:t xml:space="preserve">3.2. </w:t>
      </w:r>
      <w:r w:rsidRPr="00CA2D4A">
        <w:rPr>
          <w:sz w:val="26"/>
          <w:szCs w:val="26"/>
        </w:rPr>
        <w:t>Решение Комиссии принимается простым большинством голосов присутствующих на заседании членов Комиссии.</w:t>
      </w:r>
    </w:p>
    <w:p w:rsidR="0010087E" w:rsidRPr="00CA2D4A" w:rsidRDefault="0010087E" w:rsidP="007A6E56">
      <w:pPr>
        <w:ind w:firstLine="708"/>
        <w:jc w:val="both"/>
        <w:rPr>
          <w:sz w:val="26"/>
          <w:szCs w:val="26"/>
        </w:rPr>
      </w:pPr>
      <w:r w:rsidRPr="00CA2D4A">
        <w:rPr>
          <w:sz w:val="26"/>
          <w:szCs w:val="26"/>
        </w:rPr>
        <w:t>3.3. При равенстве голосов членов Комиссии решающим является голос ее председателя.</w:t>
      </w:r>
    </w:p>
    <w:p w:rsidR="0010087E" w:rsidRPr="00CA2D4A" w:rsidRDefault="0010087E" w:rsidP="007A6E56">
      <w:pPr>
        <w:shd w:val="clear" w:color="auto" w:fill="FFFFFF"/>
        <w:ind w:firstLine="708"/>
        <w:jc w:val="both"/>
        <w:rPr>
          <w:sz w:val="26"/>
          <w:szCs w:val="26"/>
        </w:rPr>
      </w:pPr>
      <w:r w:rsidRPr="00CA2D4A">
        <w:rPr>
          <w:sz w:val="26"/>
          <w:szCs w:val="26"/>
        </w:rPr>
        <w:t xml:space="preserve">3.4. Отбор кандидатур осуществляется Комиссией с учетом </w:t>
      </w:r>
      <w:r w:rsidR="00CA2D4A" w:rsidRPr="00CA2D4A">
        <w:rPr>
          <w:sz w:val="26"/>
          <w:szCs w:val="26"/>
        </w:rPr>
        <w:t>оценки представленных ходатайств.</w:t>
      </w:r>
      <w:r w:rsidRPr="00CA2D4A">
        <w:rPr>
          <w:sz w:val="26"/>
          <w:szCs w:val="26"/>
        </w:rPr>
        <w:t xml:space="preserve"> </w:t>
      </w:r>
      <w:r w:rsidR="007A6E56" w:rsidRPr="00CA2D4A">
        <w:rPr>
          <w:sz w:val="26"/>
          <w:szCs w:val="26"/>
        </w:rPr>
        <w:t>Комиссия: предварительно рассматривает документы для награждения медалью; проверяет соответствие документов требованиям настоящего Положения;</w:t>
      </w:r>
      <w:r w:rsidR="00931A58" w:rsidRPr="00CA2D4A">
        <w:rPr>
          <w:sz w:val="26"/>
          <w:szCs w:val="26"/>
        </w:rPr>
        <w:t xml:space="preserve"> </w:t>
      </w:r>
      <w:r w:rsidR="007A6E56" w:rsidRPr="00CA2D4A">
        <w:rPr>
          <w:sz w:val="26"/>
          <w:szCs w:val="26"/>
        </w:rPr>
        <w:t>вправе запросить дополнительную информацию о кандидате.</w:t>
      </w:r>
    </w:p>
    <w:p w:rsidR="00A95671" w:rsidRDefault="0010087E" w:rsidP="007A6E56">
      <w:pPr>
        <w:ind w:firstLine="708"/>
        <w:jc w:val="both"/>
        <w:rPr>
          <w:sz w:val="26"/>
          <w:szCs w:val="26"/>
        </w:rPr>
      </w:pPr>
      <w:r w:rsidRPr="007A6E56">
        <w:rPr>
          <w:sz w:val="26"/>
          <w:szCs w:val="26"/>
        </w:rPr>
        <w:t xml:space="preserve">3.5. Решение Комиссии оформляется протоколом, который составляется в одном экземпляре и подписывается председателем </w:t>
      </w:r>
      <w:r w:rsidR="00A95671" w:rsidRPr="007A6E56">
        <w:rPr>
          <w:sz w:val="26"/>
          <w:szCs w:val="26"/>
        </w:rPr>
        <w:t>и секретарем</w:t>
      </w:r>
      <w:r w:rsidR="00931A58">
        <w:rPr>
          <w:sz w:val="26"/>
          <w:szCs w:val="26"/>
        </w:rPr>
        <w:t xml:space="preserve"> </w:t>
      </w:r>
      <w:r w:rsidRPr="00765D9C">
        <w:rPr>
          <w:sz w:val="26"/>
          <w:szCs w:val="26"/>
        </w:rPr>
        <w:t>Комиссии</w:t>
      </w:r>
      <w:r w:rsidR="00A95671">
        <w:rPr>
          <w:sz w:val="26"/>
          <w:szCs w:val="26"/>
        </w:rPr>
        <w:t>.</w:t>
      </w:r>
    </w:p>
    <w:p w:rsidR="00A95671" w:rsidRDefault="0010087E" w:rsidP="0010087E">
      <w:pPr>
        <w:ind w:firstLine="708"/>
        <w:jc w:val="both"/>
        <w:rPr>
          <w:sz w:val="26"/>
          <w:szCs w:val="26"/>
        </w:rPr>
      </w:pPr>
      <w:r w:rsidRPr="00765D9C">
        <w:rPr>
          <w:sz w:val="26"/>
          <w:szCs w:val="26"/>
        </w:rPr>
        <w:t xml:space="preserve">3.6. Комиссия формирует списки кандидатов и передает </w:t>
      </w:r>
      <w:r w:rsidR="00A95671">
        <w:rPr>
          <w:sz w:val="26"/>
          <w:szCs w:val="26"/>
        </w:rPr>
        <w:t xml:space="preserve">в отдел организационной работы для подготовки проекта постановления о награждении </w:t>
      </w:r>
      <w:r w:rsidR="00A95671" w:rsidRPr="003E63FE">
        <w:rPr>
          <w:sz w:val="26"/>
          <w:szCs w:val="26"/>
        </w:rPr>
        <w:t>памятной юбилейной медалью</w:t>
      </w:r>
      <w:r w:rsidR="00A95671">
        <w:rPr>
          <w:sz w:val="26"/>
          <w:szCs w:val="26"/>
        </w:rPr>
        <w:t>.</w:t>
      </w:r>
    </w:p>
    <w:p w:rsidR="007D406D" w:rsidRDefault="00A95671" w:rsidP="0010087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3.7</w:t>
      </w:r>
      <w:r w:rsidR="00931A58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Проект постановления </w:t>
      </w:r>
      <w:r w:rsidR="007D406D">
        <w:rPr>
          <w:sz w:val="26"/>
          <w:szCs w:val="26"/>
        </w:rPr>
        <w:t xml:space="preserve">направляется в течение 3-х дней </w:t>
      </w:r>
      <w:r w:rsidR="0010087E" w:rsidRPr="00765D9C">
        <w:rPr>
          <w:sz w:val="26"/>
          <w:szCs w:val="26"/>
        </w:rPr>
        <w:t>на утверждение мэру г.</w:t>
      </w:r>
      <w:r w:rsidR="00CA2D4A">
        <w:rPr>
          <w:sz w:val="26"/>
          <w:szCs w:val="26"/>
        </w:rPr>
        <w:t xml:space="preserve"> </w:t>
      </w:r>
      <w:r w:rsidR="0010087E" w:rsidRPr="00765D9C">
        <w:rPr>
          <w:sz w:val="26"/>
          <w:szCs w:val="26"/>
        </w:rPr>
        <w:t>Бодайбо и района</w:t>
      </w:r>
      <w:r w:rsidR="007D406D">
        <w:rPr>
          <w:sz w:val="26"/>
          <w:szCs w:val="26"/>
        </w:rPr>
        <w:t>.</w:t>
      </w:r>
    </w:p>
    <w:p w:rsidR="0010087E" w:rsidRPr="00765D9C" w:rsidRDefault="0010087E" w:rsidP="0010087E">
      <w:pPr>
        <w:ind w:firstLine="708"/>
        <w:jc w:val="both"/>
        <w:rPr>
          <w:sz w:val="26"/>
          <w:szCs w:val="26"/>
        </w:rPr>
      </w:pPr>
      <w:r w:rsidRPr="00765D9C">
        <w:rPr>
          <w:sz w:val="26"/>
          <w:szCs w:val="26"/>
        </w:rPr>
        <w:t>4. Порядок награждения</w:t>
      </w:r>
    </w:p>
    <w:p w:rsidR="0010087E" w:rsidRDefault="0010087E" w:rsidP="0010087E">
      <w:pPr>
        <w:ind w:firstLine="708"/>
        <w:jc w:val="both"/>
        <w:rPr>
          <w:sz w:val="26"/>
          <w:szCs w:val="26"/>
        </w:rPr>
      </w:pPr>
      <w:r w:rsidRPr="00765D9C">
        <w:rPr>
          <w:sz w:val="26"/>
          <w:szCs w:val="26"/>
        </w:rPr>
        <w:t xml:space="preserve">4.1. Вручение </w:t>
      </w:r>
      <w:r w:rsidR="007D406D" w:rsidRPr="003E63FE">
        <w:rPr>
          <w:sz w:val="26"/>
          <w:szCs w:val="26"/>
        </w:rPr>
        <w:t>памятн</w:t>
      </w:r>
      <w:r w:rsidR="007D406D">
        <w:rPr>
          <w:sz w:val="26"/>
          <w:szCs w:val="26"/>
        </w:rPr>
        <w:t>ой</w:t>
      </w:r>
      <w:r w:rsidR="007D406D" w:rsidRPr="003E63FE">
        <w:rPr>
          <w:sz w:val="26"/>
          <w:szCs w:val="26"/>
        </w:rPr>
        <w:t xml:space="preserve"> юбилейной медал</w:t>
      </w:r>
      <w:r w:rsidR="007D406D">
        <w:rPr>
          <w:sz w:val="26"/>
          <w:szCs w:val="26"/>
        </w:rPr>
        <w:t>и</w:t>
      </w:r>
      <w:r w:rsidR="00931A58">
        <w:rPr>
          <w:sz w:val="26"/>
          <w:szCs w:val="26"/>
        </w:rPr>
        <w:t xml:space="preserve"> </w:t>
      </w:r>
      <w:r w:rsidRPr="00765D9C">
        <w:rPr>
          <w:sz w:val="26"/>
          <w:szCs w:val="26"/>
        </w:rPr>
        <w:t>проводится в торжественной обстановке</w:t>
      </w:r>
      <w:r w:rsidR="00931A58">
        <w:rPr>
          <w:sz w:val="26"/>
          <w:szCs w:val="26"/>
        </w:rPr>
        <w:t xml:space="preserve"> </w:t>
      </w:r>
      <w:r w:rsidR="007D406D" w:rsidRPr="00CA2D4A">
        <w:rPr>
          <w:sz w:val="26"/>
          <w:szCs w:val="26"/>
        </w:rPr>
        <w:t>26-28</w:t>
      </w:r>
      <w:r w:rsidR="007D406D" w:rsidRPr="00F73A39">
        <w:rPr>
          <w:color w:val="FF0000"/>
          <w:sz w:val="26"/>
          <w:szCs w:val="26"/>
        </w:rPr>
        <w:t xml:space="preserve"> </w:t>
      </w:r>
      <w:r w:rsidR="007D406D">
        <w:rPr>
          <w:sz w:val="26"/>
          <w:szCs w:val="26"/>
        </w:rPr>
        <w:t xml:space="preserve">июня 2026 года и в течение 2026 года на </w:t>
      </w:r>
      <w:r w:rsidR="00DC33F5">
        <w:rPr>
          <w:sz w:val="26"/>
          <w:szCs w:val="26"/>
        </w:rPr>
        <w:t>мероприятиях, посвященных юбилеям организаций, предприятий, памятным датам и событиям.</w:t>
      </w:r>
    </w:p>
    <w:p w:rsidR="0051263E" w:rsidRPr="009B4429" w:rsidRDefault="00881AEA" w:rsidP="009B442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 w:rsidR="00562CF3">
        <w:rPr>
          <w:sz w:val="26"/>
          <w:szCs w:val="26"/>
        </w:rPr>
        <w:t xml:space="preserve"> </w:t>
      </w:r>
      <w:r w:rsidR="00DB6C32">
        <w:rPr>
          <w:sz w:val="26"/>
          <w:szCs w:val="26"/>
        </w:rPr>
        <w:t>О</w:t>
      </w:r>
      <w:r w:rsidR="00BE2BDD">
        <w:rPr>
          <w:sz w:val="26"/>
          <w:szCs w:val="26"/>
        </w:rPr>
        <w:t xml:space="preserve">писание </w:t>
      </w:r>
      <w:r w:rsidR="00F73A39" w:rsidRPr="003E63FE">
        <w:rPr>
          <w:sz w:val="26"/>
          <w:szCs w:val="26"/>
        </w:rPr>
        <w:t>памятн</w:t>
      </w:r>
      <w:r w:rsidR="00F73A39">
        <w:rPr>
          <w:sz w:val="26"/>
          <w:szCs w:val="26"/>
        </w:rPr>
        <w:t>ой</w:t>
      </w:r>
      <w:r w:rsidR="00F73A39" w:rsidRPr="003E63FE">
        <w:rPr>
          <w:sz w:val="26"/>
          <w:szCs w:val="26"/>
        </w:rPr>
        <w:t xml:space="preserve"> юбилейной медал</w:t>
      </w:r>
      <w:r w:rsidR="00F73A39">
        <w:rPr>
          <w:sz w:val="26"/>
          <w:szCs w:val="26"/>
        </w:rPr>
        <w:t>и</w:t>
      </w:r>
      <w:r w:rsidR="00931A58">
        <w:rPr>
          <w:sz w:val="26"/>
          <w:szCs w:val="26"/>
        </w:rPr>
        <w:t xml:space="preserve"> </w:t>
      </w:r>
      <w:r w:rsidR="00BE2BDD">
        <w:rPr>
          <w:sz w:val="26"/>
          <w:szCs w:val="26"/>
        </w:rPr>
        <w:t xml:space="preserve">(Приложение </w:t>
      </w:r>
      <w:r w:rsidR="00F73A39">
        <w:rPr>
          <w:sz w:val="26"/>
          <w:szCs w:val="26"/>
        </w:rPr>
        <w:t>3</w:t>
      </w:r>
      <w:r w:rsidR="00CA2D4A">
        <w:rPr>
          <w:sz w:val="26"/>
          <w:szCs w:val="26"/>
        </w:rPr>
        <w:t xml:space="preserve"> к Положению</w:t>
      </w:r>
      <w:r w:rsidR="00BE2BDD">
        <w:rPr>
          <w:sz w:val="26"/>
          <w:szCs w:val="26"/>
        </w:rPr>
        <w:t>)</w:t>
      </w:r>
      <w:r w:rsidR="00DB6C32">
        <w:rPr>
          <w:sz w:val="26"/>
          <w:szCs w:val="26"/>
        </w:rPr>
        <w:t>.</w:t>
      </w:r>
    </w:p>
    <w:p w:rsidR="0051263E" w:rsidRDefault="0051263E" w:rsidP="00A76E27">
      <w:pPr>
        <w:jc w:val="right"/>
      </w:pPr>
    </w:p>
    <w:p w:rsidR="00A76E27" w:rsidRDefault="006E1F25" w:rsidP="00A76E27">
      <w:pPr>
        <w:jc w:val="right"/>
      </w:pPr>
      <w:r>
        <w:lastRenderedPageBreak/>
        <w:t xml:space="preserve">Приложение </w:t>
      </w:r>
      <w:r w:rsidR="00A76E27">
        <w:t>1</w:t>
      </w:r>
    </w:p>
    <w:p w:rsidR="00A76E27" w:rsidRDefault="00F73A39" w:rsidP="00A76E27">
      <w:pPr>
        <w:jc w:val="right"/>
      </w:pPr>
      <w:r>
        <w:t>к</w:t>
      </w:r>
      <w:r w:rsidR="00A76E27">
        <w:t xml:space="preserve"> Положению</w:t>
      </w:r>
    </w:p>
    <w:p w:rsidR="005B6469" w:rsidRDefault="005B6469" w:rsidP="00A76E27">
      <w:pPr>
        <w:jc w:val="right"/>
      </w:pPr>
    </w:p>
    <w:p w:rsidR="005B6469" w:rsidRDefault="005B6469" w:rsidP="00A76E27">
      <w:pPr>
        <w:jc w:val="right"/>
      </w:pPr>
      <w:r>
        <w:t>Мэру г. Бодайбо и района</w:t>
      </w:r>
    </w:p>
    <w:p w:rsidR="005B6469" w:rsidRDefault="005B6469" w:rsidP="00A76E27">
      <w:pPr>
        <w:jc w:val="right"/>
      </w:pPr>
      <w:r>
        <w:t>Е.Ю. Юмашеву</w:t>
      </w:r>
    </w:p>
    <w:p w:rsidR="005B6469" w:rsidRDefault="00210EA2" w:rsidP="00A76E27">
      <w:pPr>
        <w:jc w:val="right"/>
      </w:pPr>
      <w:r>
        <w:t>_</w:t>
      </w:r>
      <w:r w:rsidR="00841D53">
        <w:t>_______________________</w:t>
      </w:r>
    </w:p>
    <w:p w:rsidR="00D06C99" w:rsidRDefault="00210EA2" w:rsidP="00A76E27">
      <w:pPr>
        <w:jc w:val="right"/>
      </w:pPr>
      <w:r>
        <w:t>________________________</w:t>
      </w:r>
    </w:p>
    <w:p w:rsidR="000F4BA4" w:rsidRDefault="000F4BA4" w:rsidP="00A76E27">
      <w:pPr>
        <w:jc w:val="right"/>
        <w:rPr>
          <w:sz w:val="16"/>
          <w:szCs w:val="16"/>
        </w:rPr>
      </w:pPr>
      <w:r>
        <w:rPr>
          <w:sz w:val="16"/>
          <w:szCs w:val="16"/>
        </w:rPr>
        <w:t>(</w:t>
      </w:r>
      <w:r w:rsidRPr="000F4BA4">
        <w:rPr>
          <w:sz w:val="16"/>
          <w:szCs w:val="16"/>
        </w:rPr>
        <w:t>наименование организации, предприятия</w:t>
      </w:r>
      <w:r>
        <w:rPr>
          <w:sz w:val="16"/>
          <w:szCs w:val="16"/>
        </w:rPr>
        <w:t>,</w:t>
      </w:r>
    </w:p>
    <w:p w:rsidR="000F4BA4" w:rsidRDefault="000F4BA4" w:rsidP="00A76E27">
      <w:pPr>
        <w:jc w:val="right"/>
        <w:rPr>
          <w:sz w:val="16"/>
          <w:szCs w:val="16"/>
        </w:rPr>
      </w:pPr>
      <w:r>
        <w:rPr>
          <w:sz w:val="16"/>
          <w:szCs w:val="16"/>
        </w:rPr>
        <w:t>общественной организации независимо</w:t>
      </w:r>
    </w:p>
    <w:p w:rsidR="000F4BA4" w:rsidRPr="000F4BA4" w:rsidRDefault="000F4BA4" w:rsidP="00A76E27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от формы собственности)</w:t>
      </w:r>
    </w:p>
    <w:p w:rsidR="00A76E27" w:rsidRDefault="00A76E27" w:rsidP="00A76E27">
      <w:pPr>
        <w:jc w:val="center"/>
      </w:pPr>
    </w:p>
    <w:p w:rsidR="000F4BA4" w:rsidRDefault="000F4BA4" w:rsidP="00A76E27">
      <w:pPr>
        <w:jc w:val="center"/>
      </w:pPr>
    </w:p>
    <w:p w:rsidR="00A76E27" w:rsidRPr="00A76E27" w:rsidRDefault="00A76E27" w:rsidP="00A76E27">
      <w:pPr>
        <w:jc w:val="center"/>
      </w:pPr>
      <w:r w:rsidRPr="00A76E27">
        <w:t xml:space="preserve">Ходатайство </w:t>
      </w:r>
    </w:p>
    <w:p w:rsidR="00A76E27" w:rsidRPr="00A76E27" w:rsidRDefault="00A76E27" w:rsidP="00A76E27">
      <w:pPr>
        <w:jc w:val="center"/>
      </w:pPr>
      <w:r w:rsidRPr="00A76E27">
        <w:t>к награждению памятной юбилейной медалью «100 лет Бодайбинскому району»</w:t>
      </w:r>
    </w:p>
    <w:p w:rsidR="00A76E27" w:rsidRDefault="00A76E27" w:rsidP="00A76E27">
      <w:pPr>
        <w:jc w:val="center"/>
        <w:rPr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3"/>
        <w:gridCol w:w="1783"/>
        <w:gridCol w:w="1475"/>
        <w:gridCol w:w="2057"/>
        <w:gridCol w:w="3743"/>
      </w:tblGrid>
      <w:tr w:rsidR="00A76E27" w:rsidTr="00E171C9">
        <w:tc>
          <w:tcPr>
            <w:tcW w:w="0" w:type="auto"/>
          </w:tcPr>
          <w:p w:rsidR="00A76E27" w:rsidRPr="00A76E27" w:rsidRDefault="00A76E27" w:rsidP="00A76E27">
            <w:pPr>
              <w:jc w:val="right"/>
            </w:pPr>
            <w:r w:rsidRPr="00A76E27">
              <w:t>№</w:t>
            </w:r>
          </w:p>
          <w:p w:rsidR="00A76E27" w:rsidRPr="00A76E27" w:rsidRDefault="00A76E27" w:rsidP="00A76E27">
            <w:pPr>
              <w:jc w:val="center"/>
            </w:pPr>
            <w:r w:rsidRPr="00A76E27">
              <w:t>п/п</w:t>
            </w:r>
          </w:p>
        </w:tc>
        <w:tc>
          <w:tcPr>
            <w:tcW w:w="0" w:type="auto"/>
          </w:tcPr>
          <w:p w:rsidR="00A76E27" w:rsidRPr="00A76E27" w:rsidRDefault="00A76E27" w:rsidP="00A76E27">
            <w:pPr>
              <w:jc w:val="center"/>
            </w:pPr>
            <w:r w:rsidRPr="00A76E27">
              <w:t xml:space="preserve">Фамилия, имя, отчество </w:t>
            </w:r>
          </w:p>
          <w:p w:rsidR="00A76E27" w:rsidRPr="00A76E27" w:rsidRDefault="00A76E27" w:rsidP="00A76E27">
            <w:pPr>
              <w:jc w:val="center"/>
            </w:pPr>
            <w:r w:rsidRPr="00A76E27">
              <w:t xml:space="preserve"> (при наличии)</w:t>
            </w:r>
          </w:p>
        </w:tc>
        <w:tc>
          <w:tcPr>
            <w:tcW w:w="0" w:type="auto"/>
          </w:tcPr>
          <w:p w:rsidR="00A76E27" w:rsidRPr="00A76E27" w:rsidRDefault="00A76E27" w:rsidP="00A76E27">
            <w:pPr>
              <w:jc w:val="center"/>
            </w:pPr>
            <w:r w:rsidRPr="00A76E27">
              <w:t>Дата рождения</w:t>
            </w:r>
          </w:p>
          <w:p w:rsidR="00A76E27" w:rsidRPr="00A76E27" w:rsidRDefault="00A76E27" w:rsidP="00A76E27">
            <w:pPr>
              <w:jc w:val="center"/>
            </w:pPr>
            <w:r w:rsidRPr="00A76E27">
              <w:t>гражданина</w:t>
            </w:r>
          </w:p>
        </w:tc>
        <w:tc>
          <w:tcPr>
            <w:tcW w:w="0" w:type="auto"/>
          </w:tcPr>
          <w:p w:rsidR="00A76E27" w:rsidRPr="00A76E27" w:rsidRDefault="00A76E27" w:rsidP="00A76E27">
            <w:pPr>
              <w:jc w:val="center"/>
            </w:pPr>
            <w:r w:rsidRPr="00A76E27">
              <w:t xml:space="preserve">Должность, место работы, </w:t>
            </w:r>
          </w:p>
          <w:p w:rsidR="00A76E27" w:rsidRPr="00A76E27" w:rsidRDefault="00A76E27" w:rsidP="00A76E27">
            <w:pPr>
              <w:jc w:val="center"/>
            </w:pPr>
            <w:r w:rsidRPr="00A76E27">
              <w:t>деятельность гражданина</w:t>
            </w:r>
          </w:p>
        </w:tc>
        <w:tc>
          <w:tcPr>
            <w:tcW w:w="0" w:type="auto"/>
          </w:tcPr>
          <w:p w:rsidR="00A76E27" w:rsidRPr="00A76E27" w:rsidRDefault="00A76E27" w:rsidP="00A76E27">
            <w:r w:rsidRPr="00A76E27">
              <w:t>Краткое описание достижений и заслуг кандидата к поощрению</w:t>
            </w:r>
          </w:p>
        </w:tc>
      </w:tr>
      <w:tr w:rsidR="00A76E27" w:rsidTr="00E171C9">
        <w:tc>
          <w:tcPr>
            <w:tcW w:w="0" w:type="auto"/>
          </w:tcPr>
          <w:p w:rsidR="00A76E27" w:rsidRDefault="00A76E27" w:rsidP="00A76E2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76E27" w:rsidRDefault="00A76E27" w:rsidP="00A76E2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76E27" w:rsidRDefault="00A76E27" w:rsidP="00A76E2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76E27" w:rsidRDefault="00A76E27" w:rsidP="00A76E2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A76E27" w:rsidRDefault="00A76E27" w:rsidP="00A76E27">
            <w:pPr>
              <w:jc w:val="center"/>
              <w:rPr>
                <w:sz w:val="16"/>
                <w:szCs w:val="16"/>
              </w:rPr>
            </w:pPr>
          </w:p>
        </w:tc>
      </w:tr>
    </w:tbl>
    <w:p w:rsidR="00A76E27" w:rsidRPr="00A76E27" w:rsidRDefault="00A76E27" w:rsidP="00A76E27">
      <w:pPr>
        <w:jc w:val="center"/>
        <w:rPr>
          <w:sz w:val="16"/>
          <w:szCs w:val="16"/>
        </w:rPr>
      </w:pPr>
    </w:p>
    <w:p w:rsidR="00A76E27" w:rsidRDefault="00A76E27" w:rsidP="00A76E27">
      <w:pPr>
        <w:jc w:val="right"/>
        <w:rPr>
          <w:sz w:val="16"/>
          <w:szCs w:val="16"/>
        </w:rPr>
      </w:pPr>
    </w:p>
    <w:p w:rsidR="00A76E27" w:rsidRPr="00A76E27" w:rsidRDefault="00A76E27" w:rsidP="00A76E27">
      <w:pPr>
        <w:jc w:val="right"/>
        <w:rPr>
          <w:sz w:val="16"/>
          <w:szCs w:val="16"/>
        </w:rPr>
      </w:pPr>
    </w:p>
    <w:p w:rsidR="00A76E27" w:rsidRDefault="00A76E27" w:rsidP="007A6E56">
      <w:pPr>
        <w:spacing w:after="5" w:line="269" w:lineRule="auto"/>
        <w:ind w:left="5623" w:right="59" w:hanging="10"/>
        <w:jc w:val="right"/>
      </w:pPr>
    </w:p>
    <w:p w:rsidR="00A76E27" w:rsidRDefault="00A76E27" w:rsidP="007A6E56">
      <w:pPr>
        <w:spacing w:after="5" w:line="269" w:lineRule="auto"/>
        <w:ind w:left="5623" w:right="59" w:hanging="10"/>
        <w:jc w:val="right"/>
      </w:pPr>
    </w:p>
    <w:p w:rsidR="00A76E27" w:rsidRDefault="00A76E27" w:rsidP="007A6E56">
      <w:pPr>
        <w:spacing w:after="5" w:line="269" w:lineRule="auto"/>
        <w:ind w:left="5623" w:right="59" w:hanging="10"/>
        <w:jc w:val="right"/>
      </w:pPr>
    </w:p>
    <w:p w:rsidR="00A76E27" w:rsidRDefault="00A76E27" w:rsidP="007A6E56">
      <w:pPr>
        <w:spacing w:after="5" w:line="269" w:lineRule="auto"/>
        <w:ind w:left="5623" w:right="59" w:hanging="10"/>
        <w:jc w:val="right"/>
      </w:pPr>
    </w:p>
    <w:p w:rsidR="00A76E27" w:rsidRDefault="00A76E27" w:rsidP="007A6E56">
      <w:pPr>
        <w:spacing w:after="5" w:line="269" w:lineRule="auto"/>
        <w:ind w:left="5623" w:right="59" w:hanging="10"/>
        <w:jc w:val="right"/>
      </w:pPr>
    </w:p>
    <w:p w:rsidR="00A76E27" w:rsidRDefault="00A76E27" w:rsidP="007A6E56">
      <w:pPr>
        <w:spacing w:after="5" w:line="269" w:lineRule="auto"/>
        <w:ind w:left="5623" w:right="59" w:hanging="10"/>
        <w:jc w:val="right"/>
      </w:pPr>
    </w:p>
    <w:p w:rsidR="00A76E27" w:rsidRDefault="00A76E27" w:rsidP="007A6E56">
      <w:pPr>
        <w:spacing w:after="5" w:line="269" w:lineRule="auto"/>
        <w:ind w:left="5623" w:right="59" w:hanging="10"/>
        <w:jc w:val="right"/>
      </w:pPr>
    </w:p>
    <w:p w:rsidR="00A76E27" w:rsidRDefault="00A76E27" w:rsidP="007A6E56">
      <w:pPr>
        <w:spacing w:after="5" w:line="269" w:lineRule="auto"/>
        <w:ind w:left="5623" w:right="59" w:hanging="10"/>
        <w:jc w:val="right"/>
      </w:pPr>
    </w:p>
    <w:p w:rsidR="00A76E27" w:rsidRDefault="00A76E27" w:rsidP="007A6E56">
      <w:pPr>
        <w:spacing w:after="5" w:line="269" w:lineRule="auto"/>
        <w:ind w:left="5623" w:right="59" w:hanging="10"/>
        <w:jc w:val="right"/>
      </w:pPr>
    </w:p>
    <w:p w:rsidR="00A76E27" w:rsidRDefault="00A76E27" w:rsidP="007A6E56">
      <w:pPr>
        <w:spacing w:after="5" w:line="269" w:lineRule="auto"/>
        <w:ind w:left="5623" w:right="59" w:hanging="10"/>
        <w:jc w:val="right"/>
      </w:pPr>
    </w:p>
    <w:p w:rsidR="00A76E27" w:rsidRDefault="00A76E27" w:rsidP="007A6E56">
      <w:pPr>
        <w:spacing w:after="5" w:line="269" w:lineRule="auto"/>
        <w:ind w:left="5623" w:right="59" w:hanging="10"/>
        <w:jc w:val="right"/>
      </w:pPr>
    </w:p>
    <w:p w:rsidR="00A76E27" w:rsidRDefault="00A76E27" w:rsidP="007A6E56">
      <w:pPr>
        <w:spacing w:after="5" w:line="269" w:lineRule="auto"/>
        <w:ind w:left="5623" w:right="59" w:hanging="10"/>
        <w:jc w:val="right"/>
      </w:pPr>
    </w:p>
    <w:p w:rsidR="00A76E27" w:rsidRDefault="00A76E27" w:rsidP="007A6E56">
      <w:pPr>
        <w:spacing w:after="5" w:line="269" w:lineRule="auto"/>
        <w:ind w:left="5623" w:right="59" w:hanging="10"/>
        <w:jc w:val="right"/>
      </w:pPr>
    </w:p>
    <w:p w:rsidR="00A76E27" w:rsidRDefault="00A76E27" w:rsidP="007A6E56">
      <w:pPr>
        <w:spacing w:after="5" w:line="269" w:lineRule="auto"/>
        <w:ind w:left="5623" w:right="59" w:hanging="10"/>
        <w:jc w:val="right"/>
      </w:pPr>
    </w:p>
    <w:p w:rsidR="00A76E27" w:rsidRDefault="00A76E27" w:rsidP="007A6E56">
      <w:pPr>
        <w:spacing w:after="5" w:line="269" w:lineRule="auto"/>
        <w:ind w:left="5623" w:right="59" w:hanging="10"/>
        <w:jc w:val="right"/>
      </w:pPr>
    </w:p>
    <w:p w:rsidR="00A76E27" w:rsidRDefault="00A76E27" w:rsidP="007A6E56">
      <w:pPr>
        <w:spacing w:after="5" w:line="269" w:lineRule="auto"/>
        <w:ind w:left="5623" w:right="59" w:hanging="10"/>
        <w:jc w:val="right"/>
      </w:pPr>
    </w:p>
    <w:p w:rsidR="00A76E27" w:rsidRDefault="00A76E27" w:rsidP="007A6E56">
      <w:pPr>
        <w:spacing w:after="5" w:line="269" w:lineRule="auto"/>
        <w:ind w:left="5623" w:right="59" w:hanging="10"/>
        <w:jc w:val="right"/>
      </w:pPr>
    </w:p>
    <w:p w:rsidR="00A76E27" w:rsidRDefault="00A76E27" w:rsidP="007A6E56">
      <w:pPr>
        <w:spacing w:after="5" w:line="269" w:lineRule="auto"/>
        <w:ind w:left="5623" w:right="59" w:hanging="10"/>
        <w:jc w:val="right"/>
      </w:pPr>
    </w:p>
    <w:p w:rsidR="00A76E27" w:rsidRDefault="00A76E27" w:rsidP="007A6E56">
      <w:pPr>
        <w:spacing w:after="5" w:line="269" w:lineRule="auto"/>
        <w:ind w:left="5623" w:right="59" w:hanging="10"/>
        <w:jc w:val="right"/>
      </w:pPr>
    </w:p>
    <w:p w:rsidR="00A76E27" w:rsidRDefault="00A76E27" w:rsidP="007A6E56">
      <w:pPr>
        <w:spacing w:after="5" w:line="269" w:lineRule="auto"/>
        <w:ind w:left="5623" w:right="59" w:hanging="10"/>
        <w:jc w:val="right"/>
      </w:pPr>
    </w:p>
    <w:p w:rsidR="00A76E27" w:rsidRDefault="00A76E27" w:rsidP="007A6E56">
      <w:pPr>
        <w:spacing w:after="5" w:line="269" w:lineRule="auto"/>
        <w:ind w:left="5623" w:right="59" w:hanging="10"/>
        <w:jc w:val="right"/>
      </w:pPr>
    </w:p>
    <w:p w:rsidR="00A76E27" w:rsidRDefault="00A76E27" w:rsidP="007A6E56">
      <w:pPr>
        <w:spacing w:after="5" w:line="269" w:lineRule="auto"/>
        <w:ind w:left="5623" w:right="59" w:hanging="10"/>
        <w:jc w:val="right"/>
      </w:pPr>
    </w:p>
    <w:p w:rsidR="00A76E27" w:rsidRDefault="00A76E27" w:rsidP="007A6E56">
      <w:pPr>
        <w:spacing w:after="5" w:line="269" w:lineRule="auto"/>
        <w:ind w:left="5623" w:right="59" w:hanging="10"/>
        <w:jc w:val="right"/>
      </w:pPr>
    </w:p>
    <w:p w:rsidR="00A76E27" w:rsidRDefault="00A76E27" w:rsidP="007A6E56">
      <w:pPr>
        <w:spacing w:after="5" w:line="269" w:lineRule="auto"/>
        <w:ind w:left="5623" w:right="59" w:hanging="10"/>
        <w:jc w:val="right"/>
      </w:pPr>
    </w:p>
    <w:p w:rsidR="00A76E27" w:rsidRDefault="00A76E27" w:rsidP="007A6E56">
      <w:pPr>
        <w:spacing w:after="5" w:line="269" w:lineRule="auto"/>
        <w:ind w:left="5623" w:right="59" w:hanging="10"/>
        <w:jc w:val="right"/>
      </w:pPr>
    </w:p>
    <w:p w:rsidR="00A76E27" w:rsidRDefault="00A76E27" w:rsidP="007A6E56">
      <w:pPr>
        <w:spacing w:after="5" w:line="269" w:lineRule="auto"/>
        <w:ind w:left="5623" w:right="59" w:hanging="10"/>
        <w:jc w:val="right"/>
      </w:pPr>
    </w:p>
    <w:p w:rsidR="00A76E27" w:rsidRDefault="00A76E27" w:rsidP="007A6E56">
      <w:pPr>
        <w:spacing w:after="5" w:line="269" w:lineRule="auto"/>
        <w:ind w:left="5623" w:right="59" w:hanging="10"/>
        <w:jc w:val="right"/>
      </w:pPr>
    </w:p>
    <w:p w:rsidR="00A76E27" w:rsidRDefault="00A76E27" w:rsidP="007A6E56">
      <w:pPr>
        <w:spacing w:after="5" w:line="269" w:lineRule="auto"/>
        <w:ind w:left="5623" w:right="59" w:hanging="10"/>
        <w:jc w:val="right"/>
      </w:pPr>
    </w:p>
    <w:p w:rsidR="0017077A" w:rsidRDefault="0017077A" w:rsidP="003708E4"/>
    <w:p w:rsidR="00A76E27" w:rsidRDefault="006E1F25" w:rsidP="00532F09">
      <w:pPr>
        <w:jc w:val="right"/>
      </w:pPr>
      <w:r>
        <w:t xml:space="preserve">Приложение </w:t>
      </w:r>
      <w:r w:rsidR="00A76E27">
        <w:t>2</w:t>
      </w:r>
    </w:p>
    <w:p w:rsidR="00A76E27" w:rsidRDefault="00881AEA" w:rsidP="00A76E27">
      <w:pPr>
        <w:jc w:val="right"/>
      </w:pPr>
      <w:r>
        <w:lastRenderedPageBreak/>
        <w:t>к</w:t>
      </w:r>
      <w:r w:rsidR="00A76E27">
        <w:t xml:space="preserve"> Положению</w:t>
      </w:r>
    </w:p>
    <w:p w:rsidR="00A76E27" w:rsidRDefault="00A76E27" w:rsidP="007A6E56">
      <w:pPr>
        <w:spacing w:after="5" w:line="269" w:lineRule="auto"/>
        <w:ind w:left="5623" w:right="59" w:hanging="10"/>
        <w:jc w:val="right"/>
      </w:pPr>
    </w:p>
    <w:p w:rsidR="007A6E56" w:rsidRDefault="007A6E56" w:rsidP="007A6E56">
      <w:pPr>
        <w:ind w:left="1558" w:right="59"/>
      </w:pPr>
      <w:r>
        <w:t xml:space="preserve">ФОРМА УДОСТОВЕРЕНИЯ К </w:t>
      </w:r>
      <w:r w:rsidR="007221CB">
        <w:t xml:space="preserve">ПАМЯТНОЙ </w:t>
      </w:r>
      <w:r>
        <w:t xml:space="preserve">ЮБИЛЕЙНОЙ МЕДАЛИ </w:t>
      </w:r>
    </w:p>
    <w:p w:rsidR="007A6E56" w:rsidRDefault="007A6E56" w:rsidP="007A6E56">
      <w:pPr>
        <w:spacing w:line="259" w:lineRule="auto"/>
        <w:ind w:left="710"/>
      </w:pPr>
    </w:p>
    <w:tbl>
      <w:tblPr>
        <w:tblStyle w:val="TableGrid"/>
        <w:tblW w:w="9647" w:type="dxa"/>
        <w:tblInd w:w="-106" w:type="dxa"/>
        <w:tblCellMar>
          <w:top w:w="1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23"/>
        <w:gridCol w:w="4824"/>
      </w:tblGrid>
      <w:tr w:rsidR="007A6E56" w:rsidTr="00136CF1">
        <w:trPr>
          <w:trHeight w:val="4498"/>
        </w:trPr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56" w:rsidRDefault="007A6E56" w:rsidP="00F20104">
            <w:pPr>
              <w:spacing w:line="259" w:lineRule="auto"/>
            </w:pPr>
          </w:p>
          <w:p w:rsidR="007A6E56" w:rsidRDefault="007A6E56" w:rsidP="00F20104">
            <w:pPr>
              <w:spacing w:line="259" w:lineRule="auto"/>
            </w:pPr>
          </w:p>
          <w:p w:rsidR="007A6E56" w:rsidRDefault="007A6E56" w:rsidP="00F20104">
            <w:pPr>
              <w:spacing w:line="259" w:lineRule="auto"/>
            </w:pPr>
          </w:p>
          <w:p w:rsidR="007A6E56" w:rsidRDefault="007A6E56" w:rsidP="00F20104">
            <w:pPr>
              <w:spacing w:line="259" w:lineRule="auto"/>
            </w:pPr>
          </w:p>
          <w:p w:rsidR="007A6E56" w:rsidRDefault="007A6E56" w:rsidP="00F20104">
            <w:pPr>
              <w:spacing w:line="259" w:lineRule="auto"/>
            </w:pPr>
          </w:p>
          <w:p w:rsidR="007A6E56" w:rsidRDefault="007A6E56" w:rsidP="0017077A">
            <w:pPr>
              <w:spacing w:line="259" w:lineRule="auto"/>
              <w:jc w:val="center"/>
            </w:pPr>
          </w:p>
          <w:p w:rsidR="007A6E56" w:rsidRDefault="007A6E56" w:rsidP="00F20104">
            <w:pPr>
              <w:spacing w:line="259" w:lineRule="auto"/>
            </w:pPr>
          </w:p>
          <w:p w:rsidR="007A6E56" w:rsidRDefault="007A6E56" w:rsidP="00F20104">
            <w:pPr>
              <w:spacing w:line="259" w:lineRule="auto"/>
            </w:pPr>
          </w:p>
          <w:p w:rsidR="007A6E56" w:rsidRDefault="007A6E56" w:rsidP="00F20104">
            <w:pPr>
              <w:spacing w:line="259" w:lineRule="auto"/>
            </w:pPr>
          </w:p>
          <w:p w:rsidR="007A6E56" w:rsidRDefault="007A6E56" w:rsidP="00F20104">
            <w:pPr>
              <w:spacing w:line="259" w:lineRule="auto"/>
            </w:pPr>
          </w:p>
          <w:p w:rsidR="007A6E56" w:rsidRDefault="007A6E56" w:rsidP="00F20104">
            <w:pPr>
              <w:spacing w:line="259" w:lineRule="auto"/>
            </w:pPr>
          </w:p>
          <w:p w:rsidR="007A6E56" w:rsidRDefault="007A6E56" w:rsidP="00F20104">
            <w:pPr>
              <w:spacing w:line="259" w:lineRule="auto"/>
            </w:pPr>
          </w:p>
          <w:p w:rsidR="007A6E56" w:rsidRDefault="007A6E56" w:rsidP="00F20104">
            <w:pPr>
              <w:spacing w:line="259" w:lineRule="auto"/>
            </w:pPr>
          </w:p>
        </w:tc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E56" w:rsidRDefault="007A6E56" w:rsidP="00F20104">
            <w:pPr>
              <w:spacing w:line="259" w:lineRule="auto"/>
            </w:pPr>
          </w:p>
          <w:p w:rsidR="007A6E56" w:rsidRDefault="007A6E56" w:rsidP="00F20104">
            <w:pPr>
              <w:spacing w:line="259" w:lineRule="auto"/>
            </w:pPr>
          </w:p>
          <w:p w:rsidR="007A6E56" w:rsidRDefault="0017077A" w:rsidP="0017077A">
            <w:pPr>
              <w:spacing w:after="106" w:line="259" w:lineRule="auto"/>
              <w:jc w:val="center"/>
            </w:pPr>
            <w:r w:rsidRPr="0017077A">
              <w:rPr>
                <w:noProof/>
              </w:rPr>
              <w:drawing>
                <wp:inline distT="0" distB="0" distL="0" distR="0">
                  <wp:extent cx="546100" cy="628650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077A" w:rsidRDefault="0017077A" w:rsidP="00F20104">
            <w:pPr>
              <w:spacing w:line="277" w:lineRule="auto"/>
              <w:ind w:left="398" w:right="393"/>
              <w:jc w:val="center"/>
            </w:pPr>
          </w:p>
          <w:p w:rsidR="0017077A" w:rsidRDefault="0017077A" w:rsidP="0017077A">
            <w:pPr>
              <w:spacing w:line="277" w:lineRule="auto"/>
              <w:ind w:right="393"/>
            </w:pPr>
          </w:p>
          <w:p w:rsidR="0017077A" w:rsidRPr="00136CF1" w:rsidRDefault="0017077A" w:rsidP="00F20104">
            <w:pPr>
              <w:spacing w:line="277" w:lineRule="auto"/>
              <w:ind w:left="398" w:right="393"/>
              <w:jc w:val="center"/>
              <w:rPr>
                <w:sz w:val="26"/>
                <w:szCs w:val="26"/>
              </w:rPr>
            </w:pPr>
            <w:r w:rsidRPr="00136CF1">
              <w:rPr>
                <w:sz w:val="26"/>
                <w:szCs w:val="26"/>
              </w:rPr>
              <w:t>У</w:t>
            </w:r>
            <w:r w:rsidR="007A6E56" w:rsidRPr="00136CF1">
              <w:rPr>
                <w:sz w:val="26"/>
                <w:szCs w:val="26"/>
              </w:rPr>
              <w:t xml:space="preserve">достоверение </w:t>
            </w:r>
          </w:p>
          <w:p w:rsidR="007A6E56" w:rsidRPr="00136CF1" w:rsidRDefault="007A6E56" w:rsidP="00F20104">
            <w:pPr>
              <w:spacing w:line="277" w:lineRule="auto"/>
              <w:ind w:left="398" w:right="393"/>
              <w:jc w:val="center"/>
              <w:rPr>
                <w:sz w:val="26"/>
                <w:szCs w:val="26"/>
              </w:rPr>
            </w:pPr>
            <w:r w:rsidRPr="00136CF1">
              <w:rPr>
                <w:sz w:val="26"/>
                <w:szCs w:val="26"/>
              </w:rPr>
              <w:t xml:space="preserve">к памятной юбилейной медали </w:t>
            </w:r>
          </w:p>
          <w:p w:rsidR="007A6E56" w:rsidRPr="00136CF1" w:rsidRDefault="007A6E56" w:rsidP="00F20104">
            <w:pPr>
              <w:spacing w:line="259" w:lineRule="auto"/>
              <w:ind w:left="2"/>
              <w:jc w:val="center"/>
              <w:rPr>
                <w:sz w:val="26"/>
                <w:szCs w:val="26"/>
              </w:rPr>
            </w:pPr>
            <w:r w:rsidRPr="00136CF1">
              <w:rPr>
                <w:sz w:val="26"/>
                <w:szCs w:val="26"/>
              </w:rPr>
              <w:t xml:space="preserve">«100 лет Бодайбинскому району» </w:t>
            </w:r>
          </w:p>
          <w:p w:rsidR="007A6E56" w:rsidRDefault="007A6E56" w:rsidP="00136CF1">
            <w:pPr>
              <w:spacing w:line="259" w:lineRule="auto"/>
            </w:pPr>
          </w:p>
        </w:tc>
      </w:tr>
    </w:tbl>
    <w:p w:rsidR="007A6E56" w:rsidRDefault="007A6E56" w:rsidP="007A6E56">
      <w:pPr>
        <w:spacing w:line="259" w:lineRule="auto"/>
        <w:ind w:left="2"/>
      </w:pPr>
    </w:p>
    <w:p w:rsidR="007A6E56" w:rsidRDefault="007A6E56" w:rsidP="007A6E56">
      <w:pPr>
        <w:spacing w:line="259" w:lineRule="auto"/>
        <w:ind w:left="2"/>
      </w:pPr>
    </w:p>
    <w:tbl>
      <w:tblPr>
        <w:tblStyle w:val="TableGrid"/>
        <w:tblW w:w="9573" w:type="dxa"/>
        <w:tblInd w:w="-106" w:type="dxa"/>
        <w:tblCellMar>
          <w:top w:w="12" w:type="dxa"/>
          <w:left w:w="79" w:type="dxa"/>
          <w:right w:w="58" w:type="dxa"/>
        </w:tblCellMar>
        <w:tblLook w:val="04A0" w:firstRow="1" w:lastRow="0" w:firstColumn="1" w:lastColumn="0" w:noHBand="0" w:noVBand="1"/>
      </w:tblPr>
      <w:tblGrid>
        <w:gridCol w:w="4772"/>
        <w:gridCol w:w="4801"/>
      </w:tblGrid>
      <w:tr w:rsidR="00284150" w:rsidTr="0017077A">
        <w:trPr>
          <w:trHeight w:val="3955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150" w:rsidRPr="0017077A" w:rsidRDefault="00284150" w:rsidP="00F20104">
            <w:pPr>
              <w:spacing w:line="259" w:lineRule="auto"/>
              <w:ind w:left="29"/>
              <w:rPr>
                <w:i/>
              </w:rPr>
            </w:pPr>
          </w:p>
          <w:p w:rsidR="00284150" w:rsidRPr="0017077A" w:rsidRDefault="00284150" w:rsidP="00F20104">
            <w:pPr>
              <w:spacing w:line="259" w:lineRule="auto"/>
              <w:ind w:left="49"/>
              <w:jc w:val="center"/>
              <w:rPr>
                <w:i/>
              </w:rPr>
            </w:pPr>
          </w:p>
          <w:p w:rsidR="00284150" w:rsidRPr="0017077A" w:rsidRDefault="00284150" w:rsidP="00F20104">
            <w:pPr>
              <w:spacing w:line="259" w:lineRule="auto"/>
              <w:ind w:left="49"/>
              <w:jc w:val="center"/>
              <w:rPr>
                <w:i/>
              </w:rPr>
            </w:pPr>
          </w:p>
          <w:p w:rsidR="00136CF1" w:rsidRDefault="00284150" w:rsidP="00F20104">
            <w:pPr>
              <w:spacing w:line="275" w:lineRule="auto"/>
              <w:jc w:val="center"/>
              <w:rPr>
                <w:sz w:val="24"/>
                <w:szCs w:val="24"/>
              </w:rPr>
            </w:pPr>
            <w:r w:rsidRPr="00136CF1">
              <w:rPr>
                <w:sz w:val="24"/>
                <w:szCs w:val="24"/>
              </w:rPr>
              <w:t xml:space="preserve">Изображение </w:t>
            </w:r>
          </w:p>
          <w:p w:rsidR="00284150" w:rsidRPr="00136CF1" w:rsidRDefault="00284150" w:rsidP="00F20104">
            <w:pPr>
              <w:spacing w:line="275" w:lineRule="auto"/>
              <w:jc w:val="center"/>
              <w:rPr>
                <w:sz w:val="24"/>
                <w:szCs w:val="24"/>
              </w:rPr>
            </w:pPr>
            <w:r w:rsidRPr="00136CF1">
              <w:rPr>
                <w:sz w:val="24"/>
                <w:szCs w:val="24"/>
              </w:rPr>
              <w:t xml:space="preserve">юбилейной памятной медали </w:t>
            </w:r>
          </w:p>
          <w:p w:rsidR="00284150" w:rsidRPr="00136CF1" w:rsidRDefault="00284150" w:rsidP="00F20104">
            <w:pPr>
              <w:spacing w:line="259" w:lineRule="auto"/>
              <w:ind w:right="27"/>
              <w:jc w:val="center"/>
              <w:rPr>
                <w:sz w:val="24"/>
                <w:szCs w:val="24"/>
              </w:rPr>
            </w:pPr>
            <w:r w:rsidRPr="00136CF1">
              <w:rPr>
                <w:sz w:val="24"/>
                <w:szCs w:val="24"/>
              </w:rPr>
              <w:t xml:space="preserve">«100 лет Бодайбинскому району» </w:t>
            </w:r>
          </w:p>
          <w:p w:rsidR="00284150" w:rsidRPr="00136CF1" w:rsidRDefault="00284150" w:rsidP="00F20104">
            <w:pPr>
              <w:spacing w:line="259" w:lineRule="auto"/>
              <w:ind w:left="49"/>
              <w:jc w:val="center"/>
              <w:rPr>
                <w:sz w:val="24"/>
                <w:szCs w:val="24"/>
              </w:rPr>
            </w:pPr>
          </w:p>
          <w:p w:rsidR="00136CF1" w:rsidRDefault="00284150" w:rsidP="00F20104">
            <w:pPr>
              <w:spacing w:line="277" w:lineRule="auto"/>
              <w:jc w:val="center"/>
              <w:rPr>
                <w:sz w:val="24"/>
                <w:szCs w:val="24"/>
              </w:rPr>
            </w:pPr>
            <w:r w:rsidRPr="00136CF1">
              <w:rPr>
                <w:sz w:val="24"/>
                <w:szCs w:val="24"/>
              </w:rPr>
              <w:t xml:space="preserve">(лицевая сторона юбилейной </w:t>
            </w:r>
          </w:p>
          <w:p w:rsidR="00284150" w:rsidRPr="00136CF1" w:rsidRDefault="00284150" w:rsidP="00F20104">
            <w:pPr>
              <w:spacing w:line="277" w:lineRule="auto"/>
              <w:jc w:val="center"/>
              <w:rPr>
                <w:sz w:val="24"/>
                <w:szCs w:val="24"/>
              </w:rPr>
            </w:pPr>
            <w:r w:rsidRPr="00136CF1">
              <w:rPr>
                <w:sz w:val="24"/>
                <w:szCs w:val="24"/>
              </w:rPr>
              <w:t xml:space="preserve">медали на колодке) </w:t>
            </w:r>
          </w:p>
          <w:p w:rsidR="00284150" w:rsidRPr="00136CF1" w:rsidRDefault="00284150" w:rsidP="00F20104">
            <w:pPr>
              <w:spacing w:line="259" w:lineRule="auto"/>
              <w:ind w:left="29"/>
              <w:rPr>
                <w:sz w:val="24"/>
                <w:szCs w:val="24"/>
              </w:rPr>
            </w:pPr>
          </w:p>
          <w:p w:rsidR="00284150" w:rsidRPr="0017077A" w:rsidRDefault="00284150" w:rsidP="00F20104">
            <w:pPr>
              <w:spacing w:line="259" w:lineRule="auto"/>
              <w:ind w:left="29"/>
              <w:rPr>
                <w:i/>
              </w:rPr>
            </w:pPr>
          </w:p>
          <w:p w:rsidR="00284150" w:rsidRPr="0017077A" w:rsidRDefault="00284150" w:rsidP="00F20104">
            <w:pPr>
              <w:spacing w:line="259" w:lineRule="auto"/>
              <w:ind w:left="29"/>
              <w:rPr>
                <w:i/>
              </w:rPr>
            </w:pP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7D9" w:rsidRDefault="007537D9" w:rsidP="00F20104">
            <w:pPr>
              <w:spacing w:line="259" w:lineRule="auto"/>
              <w:ind w:right="25"/>
              <w:jc w:val="center"/>
            </w:pPr>
          </w:p>
          <w:p w:rsidR="00284150" w:rsidRPr="00136CF1" w:rsidRDefault="00284150" w:rsidP="00F20104">
            <w:pPr>
              <w:spacing w:line="259" w:lineRule="auto"/>
              <w:ind w:right="25"/>
              <w:jc w:val="center"/>
              <w:rPr>
                <w:sz w:val="24"/>
                <w:szCs w:val="24"/>
              </w:rPr>
            </w:pPr>
            <w:r w:rsidRPr="00136CF1">
              <w:rPr>
                <w:sz w:val="24"/>
                <w:szCs w:val="24"/>
              </w:rPr>
              <w:t xml:space="preserve">Удостоверение №______ </w:t>
            </w:r>
          </w:p>
          <w:p w:rsidR="00284150" w:rsidRPr="00136CF1" w:rsidRDefault="009B4429" w:rsidP="00284150">
            <w:pPr>
              <w:spacing w:line="259" w:lineRule="auto"/>
              <w:ind w:left="29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</w:r>
            <w:r>
              <w:rPr>
                <w:rFonts w:eastAsia="Calibri"/>
                <w:noProof/>
                <w:sz w:val="24"/>
                <w:szCs w:val="24"/>
              </w:rPr>
              <w:pict>
                <v:group id="Group 5174" o:spid="_x0000_s1026" style="width:231.4pt;height:1.45pt;mso-position-horizontal-relative:char;mso-position-vertical-relative:line" coordsize="29389,182">
                  <v:shape id="Shape 5797" o:spid="_x0000_s1027" style="position:absolute;width:29389;height:182;visibility:visible" coordsize="2938908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" adj="0,,0" path="m,l2938908,r,18288l,18288,,e" fillcolor="black" stroked="f" strokeweight="0">
                    <v:stroke miterlimit="83231f" joinstyle="miter"/>
                    <v:formulas/>
                    <v:path arrowok="t" o:connecttype="segments" textboxrect="0,0,2938908,18288"/>
                  </v:shape>
                  <w10:wrap type="none"/>
                  <w10:anchorlock/>
                </v:group>
              </w:pict>
            </w:r>
          </w:p>
          <w:p w:rsidR="00284150" w:rsidRPr="00136CF1" w:rsidRDefault="00284150" w:rsidP="00F20104">
            <w:pPr>
              <w:spacing w:line="259" w:lineRule="auto"/>
              <w:ind w:left="29"/>
              <w:rPr>
                <w:sz w:val="24"/>
                <w:szCs w:val="24"/>
              </w:rPr>
            </w:pPr>
            <w:r w:rsidRPr="00136CF1">
              <w:rPr>
                <w:sz w:val="24"/>
                <w:szCs w:val="24"/>
              </w:rPr>
              <w:t xml:space="preserve">       (</w:t>
            </w:r>
            <w:r w:rsidRPr="00136CF1">
              <w:rPr>
                <w:i/>
                <w:sz w:val="24"/>
                <w:szCs w:val="24"/>
              </w:rPr>
              <w:t xml:space="preserve">фамилия, имя, отчество гражданина) </w:t>
            </w:r>
          </w:p>
          <w:p w:rsidR="00284150" w:rsidRPr="00136CF1" w:rsidRDefault="00284150" w:rsidP="00F20104">
            <w:pPr>
              <w:spacing w:after="82" w:line="259" w:lineRule="auto"/>
              <w:ind w:left="29"/>
              <w:rPr>
                <w:sz w:val="24"/>
                <w:szCs w:val="24"/>
              </w:rPr>
            </w:pPr>
          </w:p>
          <w:p w:rsidR="00284150" w:rsidRPr="00136CF1" w:rsidRDefault="00284150" w:rsidP="00284150">
            <w:pPr>
              <w:spacing w:after="23" w:line="257" w:lineRule="auto"/>
              <w:ind w:left="238" w:hanging="209"/>
              <w:jc w:val="center"/>
              <w:rPr>
                <w:sz w:val="24"/>
                <w:szCs w:val="24"/>
              </w:rPr>
            </w:pPr>
            <w:r w:rsidRPr="00136CF1">
              <w:rPr>
                <w:sz w:val="24"/>
                <w:szCs w:val="24"/>
              </w:rPr>
              <w:t>«____» ___________2026 года поощрен (а) юбилейной памятной медалью</w:t>
            </w:r>
          </w:p>
          <w:p w:rsidR="00284150" w:rsidRPr="00136CF1" w:rsidRDefault="00284150" w:rsidP="00284150">
            <w:pPr>
              <w:spacing w:line="259" w:lineRule="auto"/>
              <w:ind w:right="27"/>
              <w:jc w:val="center"/>
              <w:rPr>
                <w:sz w:val="24"/>
                <w:szCs w:val="24"/>
              </w:rPr>
            </w:pPr>
            <w:r w:rsidRPr="00136CF1">
              <w:rPr>
                <w:sz w:val="24"/>
                <w:szCs w:val="24"/>
              </w:rPr>
              <w:t>«100 лет Бодайбинскому району»</w:t>
            </w:r>
          </w:p>
          <w:p w:rsidR="00284150" w:rsidRPr="00136CF1" w:rsidRDefault="00284150" w:rsidP="00F20104">
            <w:pPr>
              <w:spacing w:line="259" w:lineRule="auto"/>
              <w:ind w:left="49"/>
              <w:jc w:val="center"/>
              <w:rPr>
                <w:sz w:val="24"/>
                <w:szCs w:val="24"/>
              </w:rPr>
            </w:pPr>
          </w:p>
          <w:p w:rsidR="00284150" w:rsidRPr="00136CF1" w:rsidRDefault="00284150" w:rsidP="00284150">
            <w:pPr>
              <w:spacing w:after="22" w:line="259" w:lineRule="auto"/>
              <w:ind w:left="29"/>
              <w:rPr>
                <w:sz w:val="24"/>
                <w:szCs w:val="24"/>
              </w:rPr>
            </w:pPr>
            <w:r w:rsidRPr="00136CF1">
              <w:rPr>
                <w:sz w:val="24"/>
                <w:szCs w:val="24"/>
              </w:rPr>
              <w:t xml:space="preserve">Мэр </w:t>
            </w:r>
          </w:p>
          <w:p w:rsidR="00284150" w:rsidRPr="00136CF1" w:rsidRDefault="00284150" w:rsidP="00284150">
            <w:pPr>
              <w:spacing w:after="22" w:line="259" w:lineRule="auto"/>
              <w:ind w:left="29"/>
              <w:rPr>
                <w:sz w:val="24"/>
                <w:szCs w:val="24"/>
              </w:rPr>
            </w:pPr>
            <w:r w:rsidRPr="00136CF1">
              <w:rPr>
                <w:sz w:val="24"/>
                <w:szCs w:val="24"/>
              </w:rPr>
              <w:t xml:space="preserve">г. Бодайбо и района                  Е.Ю. Юмашев </w:t>
            </w:r>
          </w:p>
          <w:p w:rsidR="00284150" w:rsidRPr="00136CF1" w:rsidRDefault="00284150" w:rsidP="00F20104">
            <w:pPr>
              <w:spacing w:after="18" w:line="259" w:lineRule="auto"/>
              <w:ind w:left="29"/>
              <w:rPr>
                <w:sz w:val="24"/>
                <w:szCs w:val="24"/>
              </w:rPr>
            </w:pPr>
          </w:p>
          <w:p w:rsidR="00284150" w:rsidRPr="00136CF1" w:rsidRDefault="00284150" w:rsidP="00F20104">
            <w:pPr>
              <w:spacing w:line="259" w:lineRule="auto"/>
              <w:ind w:right="24"/>
              <w:jc w:val="center"/>
              <w:rPr>
                <w:sz w:val="24"/>
                <w:szCs w:val="24"/>
              </w:rPr>
            </w:pPr>
            <w:r w:rsidRPr="00136CF1">
              <w:rPr>
                <w:sz w:val="24"/>
                <w:szCs w:val="24"/>
              </w:rPr>
              <w:t xml:space="preserve">М.П. </w:t>
            </w:r>
          </w:p>
          <w:p w:rsidR="00136CF1" w:rsidRDefault="00136CF1" w:rsidP="00F20104">
            <w:pPr>
              <w:spacing w:line="259" w:lineRule="auto"/>
              <w:ind w:right="24"/>
              <w:jc w:val="center"/>
              <w:rPr>
                <w:sz w:val="16"/>
                <w:szCs w:val="16"/>
              </w:rPr>
            </w:pPr>
          </w:p>
          <w:p w:rsidR="00136CF1" w:rsidRDefault="00136CF1" w:rsidP="00F20104">
            <w:pPr>
              <w:spacing w:line="259" w:lineRule="auto"/>
              <w:ind w:right="24"/>
              <w:jc w:val="center"/>
              <w:rPr>
                <w:sz w:val="16"/>
                <w:szCs w:val="16"/>
              </w:rPr>
            </w:pPr>
          </w:p>
          <w:p w:rsidR="00136CF1" w:rsidRPr="00136CF1" w:rsidRDefault="00136CF1" w:rsidP="00136CF1">
            <w:pPr>
              <w:spacing w:line="259" w:lineRule="auto"/>
              <w:ind w:right="24"/>
              <w:rPr>
                <w:sz w:val="16"/>
                <w:szCs w:val="16"/>
              </w:rPr>
            </w:pPr>
          </w:p>
        </w:tc>
      </w:tr>
    </w:tbl>
    <w:p w:rsidR="007A6E56" w:rsidRDefault="007A6E56" w:rsidP="00284150">
      <w:pPr>
        <w:spacing w:after="53" w:line="259" w:lineRule="auto"/>
        <w:ind w:left="2"/>
      </w:pPr>
    </w:p>
    <w:p w:rsidR="0010087E" w:rsidRDefault="0010087E" w:rsidP="007A6E56">
      <w:pPr>
        <w:ind w:firstLine="708"/>
        <w:jc w:val="right"/>
        <w:rPr>
          <w:sz w:val="26"/>
          <w:szCs w:val="26"/>
        </w:rPr>
      </w:pPr>
    </w:p>
    <w:p w:rsidR="0010087E" w:rsidRDefault="0010087E" w:rsidP="0010087E">
      <w:pPr>
        <w:ind w:firstLine="708"/>
        <w:jc w:val="both"/>
        <w:rPr>
          <w:sz w:val="26"/>
          <w:szCs w:val="26"/>
        </w:rPr>
      </w:pPr>
    </w:p>
    <w:p w:rsidR="0010087E" w:rsidRDefault="0010087E" w:rsidP="00B61329">
      <w:pPr>
        <w:jc w:val="both"/>
        <w:rPr>
          <w:sz w:val="26"/>
          <w:szCs w:val="26"/>
        </w:rPr>
      </w:pPr>
    </w:p>
    <w:p w:rsidR="0010087E" w:rsidRDefault="0010087E" w:rsidP="00B61329">
      <w:pPr>
        <w:jc w:val="both"/>
        <w:rPr>
          <w:sz w:val="26"/>
          <w:szCs w:val="26"/>
        </w:rPr>
      </w:pPr>
    </w:p>
    <w:p w:rsidR="0010087E" w:rsidRPr="00602BAA" w:rsidRDefault="0010087E" w:rsidP="00B61329">
      <w:pPr>
        <w:jc w:val="both"/>
        <w:rPr>
          <w:sz w:val="26"/>
          <w:szCs w:val="26"/>
        </w:rPr>
      </w:pPr>
    </w:p>
    <w:p w:rsidR="00B61329" w:rsidRPr="00B61329" w:rsidRDefault="00B61329" w:rsidP="00B61329">
      <w:pPr>
        <w:jc w:val="both"/>
        <w:rPr>
          <w:b/>
          <w:sz w:val="26"/>
          <w:szCs w:val="26"/>
        </w:rPr>
      </w:pPr>
    </w:p>
    <w:p w:rsidR="00676904" w:rsidRDefault="00676904" w:rsidP="00B00A41">
      <w:pPr>
        <w:jc w:val="right"/>
        <w:rPr>
          <w:sz w:val="26"/>
          <w:szCs w:val="26"/>
        </w:rPr>
      </w:pPr>
    </w:p>
    <w:p w:rsidR="0017077A" w:rsidRDefault="0017077A" w:rsidP="00B00A41">
      <w:pPr>
        <w:jc w:val="right"/>
        <w:rPr>
          <w:sz w:val="26"/>
          <w:szCs w:val="26"/>
        </w:rPr>
      </w:pPr>
    </w:p>
    <w:p w:rsidR="0017077A" w:rsidRDefault="0017077A" w:rsidP="00B00A41">
      <w:pPr>
        <w:jc w:val="right"/>
        <w:rPr>
          <w:sz w:val="26"/>
          <w:szCs w:val="26"/>
        </w:rPr>
      </w:pPr>
    </w:p>
    <w:p w:rsidR="00532F09" w:rsidRDefault="00532F09" w:rsidP="00532F09">
      <w:pPr>
        <w:jc w:val="right"/>
        <w:rPr>
          <w:sz w:val="26"/>
          <w:szCs w:val="26"/>
        </w:rPr>
      </w:pPr>
    </w:p>
    <w:p w:rsidR="00F47F46" w:rsidRDefault="00F47F46" w:rsidP="00532F09">
      <w:pPr>
        <w:jc w:val="right"/>
        <w:rPr>
          <w:sz w:val="26"/>
          <w:szCs w:val="26"/>
        </w:rPr>
      </w:pPr>
    </w:p>
    <w:p w:rsidR="00B00A41" w:rsidRDefault="00B00A41" w:rsidP="00532F09">
      <w:pPr>
        <w:jc w:val="right"/>
        <w:rPr>
          <w:sz w:val="26"/>
          <w:szCs w:val="26"/>
        </w:rPr>
      </w:pPr>
      <w:r w:rsidRPr="00B00A41">
        <w:rPr>
          <w:sz w:val="26"/>
          <w:szCs w:val="26"/>
        </w:rPr>
        <w:t xml:space="preserve">Приложение 3 </w:t>
      </w:r>
    </w:p>
    <w:p w:rsidR="00B61329" w:rsidRDefault="00B00A41" w:rsidP="00B00A41">
      <w:pPr>
        <w:jc w:val="right"/>
        <w:rPr>
          <w:sz w:val="26"/>
          <w:szCs w:val="26"/>
        </w:rPr>
      </w:pPr>
      <w:r w:rsidRPr="00B00A41">
        <w:rPr>
          <w:sz w:val="26"/>
          <w:szCs w:val="26"/>
        </w:rPr>
        <w:lastRenderedPageBreak/>
        <w:t>к Положению</w:t>
      </w:r>
    </w:p>
    <w:p w:rsidR="002F51C5" w:rsidRDefault="002F51C5" w:rsidP="00B00A41">
      <w:pPr>
        <w:jc w:val="right"/>
        <w:rPr>
          <w:sz w:val="26"/>
          <w:szCs w:val="26"/>
        </w:rPr>
      </w:pPr>
    </w:p>
    <w:p w:rsidR="002F51C5" w:rsidRPr="00676904" w:rsidRDefault="002F51C5" w:rsidP="002F51C5">
      <w:pPr>
        <w:ind w:left="1822" w:right="59"/>
        <w:rPr>
          <w:sz w:val="26"/>
          <w:szCs w:val="26"/>
        </w:rPr>
      </w:pPr>
      <w:r w:rsidRPr="00676904">
        <w:rPr>
          <w:sz w:val="26"/>
          <w:szCs w:val="26"/>
        </w:rPr>
        <w:t xml:space="preserve">ОПИСАНИЕ ПАМЯТНОЙ ЮБИЛЕЙНОЙ МЕДАЛИ </w:t>
      </w:r>
    </w:p>
    <w:p w:rsidR="002F51C5" w:rsidRPr="00676904" w:rsidRDefault="002F51C5" w:rsidP="002F51C5">
      <w:pPr>
        <w:spacing w:line="259" w:lineRule="auto"/>
        <w:ind w:left="638"/>
        <w:jc w:val="center"/>
        <w:rPr>
          <w:sz w:val="26"/>
          <w:szCs w:val="26"/>
        </w:rPr>
      </w:pPr>
      <w:r w:rsidRPr="00676904">
        <w:rPr>
          <w:sz w:val="26"/>
          <w:szCs w:val="26"/>
        </w:rPr>
        <w:t xml:space="preserve">«100 лет Бодайбинскому району» </w:t>
      </w:r>
    </w:p>
    <w:p w:rsidR="002F51C5" w:rsidRPr="00801710" w:rsidRDefault="002F51C5" w:rsidP="002F51C5">
      <w:pPr>
        <w:spacing w:after="24" w:line="259" w:lineRule="auto"/>
        <w:jc w:val="right"/>
        <w:rPr>
          <w:sz w:val="26"/>
          <w:szCs w:val="26"/>
        </w:rPr>
      </w:pPr>
    </w:p>
    <w:p w:rsidR="00DA3DBB" w:rsidRPr="00DA3DBB" w:rsidRDefault="002F51C5" w:rsidP="002F51C5">
      <w:pPr>
        <w:ind w:left="-13" w:right="59" w:firstLine="651"/>
        <w:jc w:val="both"/>
        <w:rPr>
          <w:sz w:val="26"/>
          <w:szCs w:val="26"/>
        </w:rPr>
      </w:pPr>
      <w:r w:rsidRPr="00DA3DBB">
        <w:rPr>
          <w:sz w:val="26"/>
          <w:szCs w:val="26"/>
        </w:rPr>
        <w:t>Памятная юбилейная медаль «100 лет Бодайбинскому району» имеет круглую  форму диаметром  32</w:t>
      </w:r>
      <w:r w:rsidR="00DA3DBB">
        <w:rPr>
          <w:sz w:val="26"/>
          <w:szCs w:val="26"/>
        </w:rPr>
        <w:t xml:space="preserve"> </w:t>
      </w:r>
      <w:r w:rsidRPr="00DA3DBB">
        <w:rPr>
          <w:sz w:val="26"/>
          <w:szCs w:val="26"/>
        </w:rPr>
        <w:t>мм, изготовленную методом штамповки</w:t>
      </w:r>
      <w:r w:rsidR="005B463C" w:rsidRPr="00DA3DBB">
        <w:rPr>
          <w:sz w:val="26"/>
          <w:szCs w:val="26"/>
        </w:rPr>
        <w:t>, на колодке</w:t>
      </w:r>
      <w:r w:rsidR="00801710" w:rsidRPr="00DA3DBB">
        <w:rPr>
          <w:sz w:val="26"/>
          <w:szCs w:val="26"/>
        </w:rPr>
        <w:t>.</w:t>
      </w:r>
      <w:r w:rsidRPr="00DA3DBB">
        <w:rPr>
          <w:sz w:val="26"/>
          <w:szCs w:val="26"/>
        </w:rPr>
        <w:t xml:space="preserve"> </w:t>
      </w:r>
      <w:r w:rsidR="005B463C" w:rsidRPr="00DA3DBB">
        <w:rPr>
          <w:sz w:val="26"/>
          <w:szCs w:val="26"/>
        </w:rPr>
        <w:t>Медаль крепится к пятиугольной колодке с помощью</w:t>
      </w:r>
      <w:r w:rsidR="00786C17">
        <w:rPr>
          <w:sz w:val="26"/>
          <w:szCs w:val="26"/>
        </w:rPr>
        <w:t xml:space="preserve"> ушка и соединительного кольца, с булавкой на оборотной стороне для крепления. </w:t>
      </w:r>
      <w:r w:rsidR="00DA3DBB" w:rsidRPr="00DA3DBB">
        <w:rPr>
          <w:sz w:val="26"/>
          <w:szCs w:val="26"/>
        </w:rPr>
        <w:t>Колодка обтянута шелковой муаровой лентой</w:t>
      </w:r>
      <w:r w:rsidR="00786C17">
        <w:rPr>
          <w:sz w:val="26"/>
          <w:szCs w:val="26"/>
        </w:rPr>
        <w:t xml:space="preserve"> красного цвета</w:t>
      </w:r>
      <w:r w:rsidR="00DA3DBB" w:rsidRPr="00DA3DBB">
        <w:rPr>
          <w:sz w:val="26"/>
          <w:szCs w:val="26"/>
        </w:rPr>
        <w:t>.</w:t>
      </w:r>
    </w:p>
    <w:p w:rsidR="00DA3DBB" w:rsidRPr="00DA3DBB" w:rsidRDefault="002F51C5" w:rsidP="002F51C5">
      <w:pPr>
        <w:ind w:left="-13" w:right="59" w:firstLine="651"/>
        <w:jc w:val="both"/>
        <w:rPr>
          <w:sz w:val="26"/>
          <w:szCs w:val="26"/>
        </w:rPr>
      </w:pPr>
      <w:r w:rsidRPr="00DA3DBB">
        <w:rPr>
          <w:sz w:val="26"/>
          <w:szCs w:val="26"/>
        </w:rPr>
        <w:t>Памятная юбилейная медаль изготовлена из латуни</w:t>
      </w:r>
      <w:r w:rsidR="00801710" w:rsidRPr="00DA3DBB">
        <w:rPr>
          <w:sz w:val="26"/>
          <w:szCs w:val="26"/>
        </w:rPr>
        <w:t xml:space="preserve"> и томпака </w:t>
      </w:r>
      <w:r w:rsidRPr="00DA3DBB">
        <w:rPr>
          <w:sz w:val="26"/>
          <w:szCs w:val="26"/>
        </w:rPr>
        <w:t>с  дальнейшей гальванизацией «золо</w:t>
      </w:r>
      <w:r w:rsidR="00801710" w:rsidRPr="00DA3DBB">
        <w:rPr>
          <w:sz w:val="26"/>
          <w:szCs w:val="26"/>
        </w:rPr>
        <w:t>чение</w:t>
      </w:r>
      <w:r w:rsidRPr="00DA3DBB">
        <w:rPr>
          <w:sz w:val="26"/>
          <w:szCs w:val="26"/>
        </w:rPr>
        <w:t>»</w:t>
      </w:r>
      <w:r w:rsidR="00801710" w:rsidRPr="00DA3DBB">
        <w:rPr>
          <w:sz w:val="26"/>
          <w:szCs w:val="26"/>
        </w:rPr>
        <w:t xml:space="preserve"> (цвет «золото»)</w:t>
      </w:r>
      <w:r w:rsidRPr="00DA3DBB">
        <w:rPr>
          <w:sz w:val="26"/>
          <w:szCs w:val="26"/>
        </w:rPr>
        <w:t>. На лицевой стороне памятной юбилейной медали в центральной части</w:t>
      </w:r>
      <w:r w:rsidR="00DA3DBB" w:rsidRPr="00DA3DBB">
        <w:rPr>
          <w:sz w:val="26"/>
          <w:szCs w:val="26"/>
        </w:rPr>
        <w:t xml:space="preserve"> расположено рельефное</w:t>
      </w:r>
      <w:r w:rsidRPr="00DA3DBB">
        <w:rPr>
          <w:sz w:val="26"/>
          <w:szCs w:val="26"/>
        </w:rPr>
        <w:t xml:space="preserve"> изображение герба муниципального образования г. Бодайбо и района</w:t>
      </w:r>
      <w:r w:rsidR="00136CF1">
        <w:rPr>
          <w:sz w:val="26"/>
          <w:szCs w:val="26"/>
        </w:rPr>
        <w:t>.</w:t>
      </w:r>
      <w:r w:rsidRPr="00DA3DBB">
        <w:rPr>
          <w:sz w:val="26"/>
          <w:szCs w:val="26"/>
        </w:rPr>
        <w:t xml:space="preserve"> </w:t>
      </w:r>
      <w:r w:rsidR="00DA3DBB" w:rsidRPr="00DA3DBB">
        <w:rPr>
          <w:sz w:val="26"/>
          <w:szCs w:val="26"/>
        </w:rPr>
        <w:t>В верхней части по дуге по окружности расположена надпись «БОДАЙБИНСКИЙ РАЙОН»</w:t>
      </w:r>
      <w:r w:rsidR="003708E4">
        <w:rPr>
          <w:sz w:val="26"/>
          <w:szCs w:val="26"/>
        </w:rPr>
        <w:t>.</w:t>
      </w:r>
      <w:r w:rsidR="00DA3DBB" w:rsidRPr="00DA3DBB">
        <w:rPr>
          <w:sz w:val="26"/>
          <w:szCs w:val="26"/>
        </w:rPr>
        <w:t xml:space="preserve"> В нижней части по дуге «100 лет».</w:t>
      </w:r>
      <w:r w:rsidR="0017077A">
        <w:rPr>
          <w:sz w:val="26"/>
          <w:szCs w:val="26"/>
        </w:rPr>
        <w:t xml:space="preserve"> Справа и слева выше надписи </w:t>
      </w:r>
      <w:r w:rsidR="009B0C18">
        <w:rPr>
          <w:sz w:val="26"/>
          <w:szCs w:val="26"/>
        </w:rPr>
        <w:t xml:space="preserve">«100 лет» расположена </w:t>
      </w:r>
      <w:r w:rsidR="00136CF1">
        <w:rPr>
          <w:sz w:val="26"/>
          <w:szCs w:val="26"/>
        </w:rPr>
        <w:t xml:space="preserve">лавровая ветвь. От изображения герба </w:t>
      </w:r>
      <w:r w:rsidR="00136CF1" w:rsidRPr="00DA3DBB">
        <w:rPr>
          <w:sz w:val="26"/>
          <w:szCs w:val="26"/>
        </w:rPr>
        <w:t>муниципального образования г. Бодайбо и района</w:t>
      </w:r>
      <w:r w:rsidR="00136CF1">
        <w:rPr>
          <w:sz w:val="26"/>
          <w:szCs w:val="26"/>
        </w:rPr>
        <w:t xml:space="preserve"> до дуги во все стороны расходятся солнечные лучи.</w:t>
      </w:r>
    </w:p>
    <w:p w:rsidR="002F51C5" w:rsidRPr="00786C17" w:rsidRDefault="002F51C5" w:rsidP="002F51C5">
      <w:pPr>
        <w:ind w:left="-13" w:right="59" w:firstLine="651"/>
        <w:jc w:val="both"/>
        <w:rPr>
          <w:sz w:val="26"/>
          <w:szCs w:val="26"/>
        </w:rPr>
      </w:pPr>
      <w:r w:rsidRPr="00DA3DBB">
        <w:rPr>
          <w:sz w:val="26"/>
          <w:szCs w:val="26"/>
        </w:rPr>
        <w:t xml:space="preserve">На оборотной стороне памятной юбилейной медали </w:t>
      </w:r>
      <w:r w:rsidR="00DA3DBB" w:rsidRPr="00DA3DBB">
        <w:rPr>
          <w:sz w:val="26"/>
          <w:szCs w:val="26"/>
        </w:rPr>
        <w:t xml:space="preserve">расположено </w:t>
      </w:r>
      <w:r w:rsidRPr="00DA3DBB">
        <w:rPr>
          <w:sz w:val="26"/>
          <w:szCs w:val="26"/>
        </w:rPr>
        <w:t>рельефн</w:t>
      </w:r>
      <w:r w:rsidR="00DA3DBB" w:rsidRPr="00DA3DBB">
        <w:rPr>
          <w:sz w:val="26"/>
          <w:szCs w:val="26"/>
        </w:rPr>
        <w:t>ое изображение памятника золотодобытчику (</w:t>
      </w:r>
      <w:r w:rsidR="00DA3DBB" w:rsidRPr="00786C17">
        <w:rPr>
          <w:sz w:val="26"/>
          <w:szCs w:val="26"/>
        </w:rPr>
        <w:t xml:space="preserve">ключевой символ района), в центральной части на свободном поле по </w:t>
      </w:r>
      <w:proofErr w:type="gramStart"/>
      <w:r w:rsidR="00DA3DBB" w:rsidRPr="00786C17">
        <w:rPr>
          <w:sz w:val="26"/>
          <w:szCs w:val="26"/>
        </w:rPr>
        <w:t>горизонтали</w:t>
      </w:r>
      <w:r w:rsidRPr="00786C17">
        <w:rPr>
          <w:sz w:val="26"/>
          <w:szCs w:val="26"/>
        </w:rPr>
        <w:t xml:space="preserve"> </w:t>
      </w:r>
      <w:r w:rsidR="00C21E33" w:rsidRPr="00786C17">
        <w:rPr>
          <w:sz w:val="26"/>
          <w:szCs w:val="26"/>
        </w:rPr>
        <w:t xml:space="preserve"> расположены</w:t>
      </w:r>
      <w:proofErr w:type="gramEnd"/>
      <w:r w:rsidR="00C21E33" w:rsidRPr="00786C17">
        <w:rPr>
          <w:sz w:val="26"/>
          <w:szCs w:val="26"/>
        </w:rPr>
        <w:t xml:space="preserve">: справа цифра </w:t>
      </w:r>
      <w:r w:rsidRPr="00786C17">
        <w:rPr>
          <w:sz w:val="26"/>
          <w:szCs w:val="26"/>
        </w:rPr>
        <w:t>«</w:t>
      </w:r>
      <w:r w:rsidR="00C21E33" w:rsidRPr="00786C17">
        <w:rPr>
          <w:sz w:val="26"/>
          <w:szCs w:val="26"/>
        </w:rPr>
        <w:t>1926», слева «2026».</w:t>
      </w:r>
    </w:p>
    <w:p w:rsidR="002F51C5" w:rsidRDefault="002F51C5" w:rsidP="002F51C5">
      <w:pPr>
        <w:ind w:left="-13" w:right="59" w:firstLine="651"/>
        <w:jc w:val="both"/>
        <w:rPr>
          <w:sz w:val="26"/>
          <w:szCs w:val="26"/>
        </w:rPr>
      </w:pPr>
      <w:r w:rsidRPr="00786C17">
        <w:rPr>
          <w:sz w:val="26"/>
          <w:szCs w:val="26"/>
        </w:rPr>
        <w:t xml:space="preserve">Памятная медаль вручается в футляре. </w:t>
      </w:r>
      <w:r w:rsidR="00786C17">
        <w:rPr>
          <w:sz w:val="26"/>
          <w:szCs w:val="26"/>
        </w:rPr>
        <w:t>Футляр бархатный с ложементом для медали. Цвет футляра – бордовый.</w:t>
      </w:r>
    </w:p>
    <w:p w:rsidR="00F47F46" w:rsidRDefault="00F47F46" w:rsidP="002F51C5">
      <w:pPr>
        <w:ind w:left="-13" w:right="59" w:firstLine="651"/>
        <w:jc w:val="both"/>
        <w:rPr>
          <w:sz w:val="26"/>
          <w:szCs w:val="26"/>
        </w:rPr>
      </w:pPr>
    </w:p>
    <w:p w:rsidR="00F47F46" w:rsidRDefault="00F47F46" w:rsidP="002F51C5">
      <w:pPr>
        <w:ind w:left="-13" w:right="59" w:firstLine="651"/>
        <w:jc w:val="both"/>
        <w:rPr>
          <w:sz w:val="26"/>
          <w:szCs w:val="26"/>
        </w:rPr>
      </w:pPr>
    </w:p>
    <w:p w:rsidR="00F47F46" w:rsidRDefault="00F47F46" w:rsidP="002F51C5">
      <w:pPr>
        <w:ind w:left="-13" w:right="59" w:firstLine="651"/>
        <w:jc w:val="both"/>
        <w:rPr>
          <w:sz w:val="26"/>
          <w:szCs w:val="26"/>
        </w:rPr>
      </w:pPr>
    </w:p>
    <w:p w:rsidR="00F47F46" w:rsidRDefault="00F47F46" w:rsidP="002F51C5">
      <w:pPr>
        <w:ind w:left="-13" w:right="59" w:firstLine="651"/>
        <w:jc w:val="both"/>
        <w:rPr>
          <w:sz w:val="26"/>
          <w:szCs w:val="26"/>
        </w:rPr>
      </w:pPr>
    </w:p>
    <w:p w:rsidR="00F47F46" w:rsidRDefault="00F47F46" w:rsidP="002F51C5">
      <w:pPr>
        <w:ind w:left="-13" w:right="59" w:firstLine="651"/>
        <w:jc w:val="both"/>
        <w:rPr>
          <w:sz w:val="26"/>
          <w:szCs w:val="26"/>
        </w:rPr>
      </w:pPr>
    </w:p>
    <w:p w:rsidR="00F47F46" w:rsidRDefault="00F47F46" w:rsidP="002F51C5">
      <w:pPr>
        <w:ind w:left="-13" w:right="59" w:firstLine="651"/>
        <w:jc w:val="both"/>
        <w:rPr>
          <w:sz w:val="26"/>
          <w:szCs w:val="26"/>
        </w:rPr>
      </w:pPr>
    </w:p>
    <w:p w:rsidR="00F47F46" w:rsidRDefault="00F47F46" w:rsidP="002F51C5">
      <w:pPr>
        <w:ind w:left="-13" w:right="59" w:firstLine="651"/>
        <w:jc w:val="both"/>
        <w:rPr>
          <w:sz w:val="26"/>
          <w:szCs w:val="26"/>
        </w:rPr>
      </w:pPr>
    </w:p>
    <w:p w:rsidR="00F47F46" w:rsidRDefault="00F47F46" w:rsidP="002F51C5">
      <w:pPr>
        <w:ind w:left="-13" w:right="59" w:firstLine="651"/>
        <w:jc w:val="both"/>
        <w:rPr>
          <w:sz w:val="26"/>
          <w:szCs w:val="26"/>
        </w:rPr>
      </w:pPr>
    </w:p>
    <w:p w:rsidR="00F47F46" w:rsidRDefault="00F47F46" w:rsidP="002F51C5">
      <w:pPr>
        <w:ind w:left="-13" w:right="59" w:firstLine="651"/>
        <w:jc w:val="both"/>
        <w:rPr>
          <w:sz w:val="26"/>
          <w:szCs w:val="26"/>
        </w:rPr>
      </w:pPr>
    </w:p>
    <w:p w:rsidR="00F47F46" w:rsidRDefault="00F47F46" w:rsidP="002F51C5">
      <w:pPr>
        <w:ind w:left="-13" w:right="59" w:firstLine="651"/>
        <w:jc w:val="both"/>
        <w:rPr>
          <w:sz w:val="26"/>
          <w:szCs w:val="26"/>
        </w:rPr>
      </w:pPr>
    </w:p>
    <w:p w:rsidR="00F47F46" w:rsidRDefault="00F47F46" w:rsidP="002F51C5">
      <w:pPr>
        <w:ind w:left="-13" w:right="59" w:firstLine="651"/>
        <w:jc w:val="both"/>
        <w:rPr>
          <w:sz w:val="26"/>
          <w:szCs w:val="26"/>
        </w:rPr>
      </w:pPr>
    </w:p>
    <w:p w:rsidR="00F47F46" w:rsidRDefault="00F47F46" w:rsidP="002F51C5">
      <w:pPr>
        <w:ind w:left="-13" w:right="59" w:firstLine="651"/>
        <w:jc w:val="both"/>
        <w:rPr>
          <w:sz w:val="26"/>
          <w:szCs w:val="26"/>
        </w:rPr>
      </w:pPr>
    </w:p>
    <w:p w:rsidR="00F47F46" w:rsidRDefault="00F47F46" w:rsidP="002F51C5">
      <w:pPr>
        <w:ind w:left="-13" w:right="59" w:firstLine="651"/>
        <w:jc w:val="both"/>
        <w:rPr>
          <w:sz w:val="26"/>
          <w:szCs w:val="26"/>
        </w:rPr>
      </w:pPr>
    </w:p>
    <w:p w:rsidR="00B739D2" w:rsidRDefault="00B739D2" w:rsidP="002F51C5">
      <w:pPr>
        <w:ind w:left="-13" w:right="59" w:firstLine="651"/>
        <w:jc w:val="both"/>
        <w:rPr>
          <w:sz w:val="26"/>
          <w:szCs w:val="26"/>
        </w:rPr>
      </w:pPr>
    </w:p>
    <w:p w:rsidR="00B739D2" w:rsidRDefault="00B739D2" w:rsidP="002F51C5">
      <w:pPr>
        <w:ind w:left="-13" w:right="59" w:firstLine="651"/>
        <w:jc w:val="both"/>
        <w:rPr>
          <w:sz w:val="26"/>
          <w:szCs w:val="26"/>
        </w:rPr>
      </w:pPr>
    </w:p>
    <w:p w:rsidR="00B739D2" w:rsidRDefault="00B739D2" w:rsidP="002F51C5">
      <w:pPr>
        <w:ind w:left="-13" w:right="59" w:firstLine="651"/>
        <w:jc w:val="both"/>
        <w:rPr>
          <w:sz w:val="26"/>
          <w:szCs w:val="26"/>
        </w:rPr>
      </w:pPr>
    </w:p>
    <w:p w:rsidR="00B739D2" w:rsidRDefault="00B739D2" w:rsidP="002F51C5">
      <w:pPr>
        <w:ind w:left="-13" w:right="59" w:firstLine="651"/>
        <w:jc w:val="both"/>
        <w:rPr>
          <w:sz w:val="26"/>
          <w:szCs w:val="26"/>
        </w:rPr>
      </w:pPr>
    </w:p>
    <w:p w:rsidR="00B739D2" w:rsidRDefault="00B739D2" w:rsidP="002F51C5">
      <w:pPr>
        <w:ind w:left="-13" w:right="59" w:firstLine="651"/>
        <w:jc w:val="both"/>
        <w:rPr>
          <w:sz w:val="26"/>
          <w:szCs w:val="26"/>
        </w:rPr>
      </w:pPr>
    </w:p>
    <w:p w:rsidR="00B739D2" w:rsidRDefault="00B739D2" w:rsidP="002F51C5">
      <w:pPr>
        <w:ind w:left="-13" w:right="59" w:firstLine="651"/>
        <w:jc w:val="both"/>
        <w:rPr>
          <w:sz w:val="26"/>
          <w:szCs w:val="26"/>
        </w:rPr>
      </w:pPr>
    </w:p>
    <w:p w:rsidR="00B739D2" w:rsidRDefault="00B739D2" w:rsidP="002F51C5">
      <w:pPr>
        <w:ind w:left="-13" w:right="59" w:firstLine="651"/>
        <w:jc w:val="both"/>
        <w:rPr>
          <w:sz w:val="26"/>
          <w:szCs w:val="26"/>
        </w:rPr>
      </w:pPr>
    </w:p>
    <w:p w:rsidR="00B739D2" w:rsidRDefault="00B739D2" w:rsidP="002F51C5">
      <w:pPr>
        <w:ind w:left="-13" w:right="59" w:firstLine="651"/>
        <w:jc w:val="both"/>
        <w:rPr>
          <w:sz w:val="26"/>
          <w:szCs w:val="26"/>
        </w:rPr>
      </w:pPr>
    </w:p>
    <w:p w:rsidR="00B739D2" w:rsidRDefault="00B739D2" w:rsidP="002F51C5">
      <w:pPr>
        <w:ind w:left="-13" w:right="59" w:firstLine="651"/>
        <w:jc w:val="both"/>
        <w:rPr>
          <w:sz w:val="26"/>
          <w:szCs w:val="26"/>
        </w:rPr>
      </w:pPr>
    </w:p>
    <w:p w:rsidR="00B739D2" w:rsidRDefault="00B739D2" w:rsidP="002F51C5">
      <w:pPr>
        <w:ind w:left="-13" w:right="59" w:firstLine="651"/>
        <w:jc w:val="both"/>
        <w:rPr>
          <w:sz w:val="26"/>
          <w:szCs w:val="26"/>
        </w:rPr>
      </w:pPr>
    </w:p>
    <w:p w:rsidR="00B739D2" w:rsidRDefault="00B739D2" w:rsidP="002F51C5">
      <w:pPr>
        <w:ind w:left="-13" w:right="59" w:firstLine="651"/>
        <w:jc w:val="both"/>
        <w:rPr>
          <w:sz w:val="26"/>
          <w:szCs w:val="26"/>
        </w:rPr>
      </w:pPr>
    </w:p>
    <w:p w:rsidR="00B739D2" w:rsidRDefault="00B739D2" w:rsidP="002F51C5">
      <w:pPr>
        <w:ind w:left="-13" w:right="59" w:firstLine="651"/>
        <w:jc w:val="both"/>
        <w:rPr>
          <w:sz w:val="26"/>
          <w:szCs w:val="26"/>
        </w:rPr>
      </w:pPr>
    </w:p>
    <w:p w:rsidR="00B739D2" w:rsidRDefault="00F47F46" w:rsidP="00F47F46">
      <w:pPr>
        <w:ind w:left="-13" w:right="59" w:firstLine="651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 2</w:t>
      </w:r>
    </w:p>
    <w:p w:rsidR="00F47F46" w:rsidRDefault="00F47F46" w:rsidP="00F47F46">
      <w:pPr>
        <w:ind w:left="-13" w:right="59" w:firstLine="651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к постановлению Администрации </w:t>
      </w:r>
    </w:p>
    <w:p w:rsidR="00F47F46" w:rsidRDefault="002611EB" w:rsidP="00F47F46">
      <w:pPr>
        <w:ind w:left="-13" w:right="59" w:firstLine="651"/>
        <w:jc w:val="right"/>
        <w:rPr>
          <w:sz w:val="26"/>
          <w:szCs w:val="26"/>
        </w:rPr>
      </w:pPr>
      <w:r>
        <w:rPr>
          <w:sz w:val="26"/>
          <w:szCs w:val="26"/>
        </w:rPr>
        <w:t>г</w:t>
      </w:r>
      <w:r w:rsidR="00F47F46">
        <w:rPr>
          <w:sz w:val="26"/>
          <w:szCs w:val="26"/>
        </w:rPr>
        <w:t xml:space="preserve">. Бодайбо и района </w:t>
      </w:r>
    </w:p>
    <w:p w:rsidR="00F47F46" w:rsidRDefault="00F47F46" w:rsidP="00F47F46">
      <w:pPr>
        <w:ind w:left="-13" w:right="59" w:firstLine="651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062738">
        <w:rPr>
          <w:sz w:val="26"/>
          <w:szCs w:val="26"/>
        </w:rPr>
        <w:t>13.03.</w:t>
      </w:r>
      <w:r>
        <w:rPr>
          <w:sz w:val="26"/>
          <w:szCs w:val="26"/>
        </w:rPr>
        <w:t xml:space="preserve">2026 № </w:t>
      </w:r>
      <w:r w:rsidR="00062738">
        <w:rPr>
          <w:sz w:val="26"/>
          <w:szCs w:val="26"/>
        </w:rPr>
        <w:t>47-п</w:t>
      </w:r>
    </w:p>
    <w:p w:rsidR="00FB6DA6" w:rsidRDefault="00FB6DA6" w:rsidP="00F47F46">
      <w:pPr>
        <w:ind w:left="-13" w:right="59" w:firstLine="651"/>
        <w:jc w:val="right"/>
        <w:rPr>
          <w:sz w:val="26"/>
          <w:szCs w:val="26"/>
        </w:rPr>
      </w:pPr>
    </w:p>
    <w:p w:rsidR="00FB6DA6" w:rsidRDefault="00FB6DA6" w:rsidP="00FB6DA6">
      <w:pPr>
        <w:ind w:left="-13" w:right="59" w:firstLine="651"/>
        <w:jc w:val="center"/>
        <w:rPr>
          <w:sz w:val="26"/>
          <w:szCs w:val="26"/>
        </w:rPr>
      </w:pPr>
      <w:r>
        <w:rPr>
          <w:sz w:val="26"/>
          <w:szCs w:val="26"/>
        </w:rPr>
        <w:t>С</w:t>
      </w:r>
      <w:r w:rsidRPr="00B61329">
        <w:rPr>
          <w:sz w:val="26"/>
          <w:szCs w:val="26"/>
        </w:rPr>
        <w:t xml:space="preserve">остав комиссии по рассмотрению </w:t>
      </w:r>
      <w:r>
        <w:rPr>
          <w:sz w:val="26"/>
          <w:szCs w:val="26"/>
        </w:rPr>
        <w:t xml:space="preserve">ходатайств о </w:t>
      </w:r>
      <w:r w:rsidRPr="00B61329">
        <w:rPr>
          <w:sz w:val="26"/>
          <w:szCs w:val="26"/>
        </w:rPr>
        <w:t xml:space="preserve">выдвижения </w:t>
      </w:r>
    </w:p>
    <w:p w:rsidR="00FB6DA6" w:rsidRDefault="00FB6DA6" w:rsidP="00FB6DA6">
      <w:pPr>
        <w:ind w:left="-13" w:right="59" w:firstLine="651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граждан </w:t>
      </w:r>
      <w:r w:rsidRPr="00B61329">
        <w:rPr>
          <w:sz w:val="26"/>
          <w:szCs w:val="26"/>
        </w:rPr>
        <w:t xml:space="preserve">на награждение </w:t>
      </w:r>
      <w:r>
        <w:rPr>
          <w:sz w:val="26"/>
          <w:szCs w:val="26"/>
        </w:rPr>
        <w:t>памятной м</w:t>
      </w:r>
      <w:r w:rsidRPr="00B61329">
        <w:rPr>
          <w:sz w:val="26"/>
          <w:szCs w:val="26"/>
        </w:rPr>
        <w:t xml:space="preserve">едалью муниципального образования </w:t>
      </w:r>
      <w:r>
        <w:rPr>
          <w:sz w:val="26"/>
          <w:szCs w:val="26"/>
        </w:rPr>
        <w:t xml:space="preserve">              </w:t>
      </w:r>
      <w:r w:rsidRPr="00B61329">
        <w:rPr>
          <w:sz w:val="26"/>
          <w:szCs w:val="26"/>
        </w:rPr>
        <w:t>г. Бодайбо и района</w:t>
      </w:r>
      <w:r>
        <w:rPr>
          <w:sz w:val="26"/>
          <w:szCs w:val="26"/>
        </w:rPr>
        <w:t xml:space="preserve"> </w:t>
      </w:r>
      <w:r w:rsidRPr="00B61329">
        <w:rPr>
          <w:sz w:val="26"/>
          <w:szCs w:val="26"/>
        </w:rPr>
        <w:t>«</w:t>
      </w:r>
      <w:r>
        <w:rPr>
          <w:sz w:val="26"/>
          <w:szCs w:val="26"/>
        </w:rPr>
        <w:t>100 лет Бодайбинскому району</w:t>
      </w:r>
      <w:r w:rsidRPr="00B61329">
        <w:rPr>
          <w:sz w:val="26"/>
          <w:szCs w:val="26"/>
        </w:rPr>
        <w:t>»</w:t>
      </w:r>
    </w:p>
    <w:p w:rsidR="00EF5287" w:rsidRDefault="00EF5287" w:rsidP="00EF5287">
      <w:pPr>
        <w:ind w:left="-13" w:right="59" w:firstLine="651"/>
        <w:jc w:val="both"/>
        <w:rPr>
          <w:sz w:val="26"/>
          <w:szCs w:val="26"/>
        </w:rPr>
      </w:pPr>
    </w:p>
    <w:p w:rsidR="00EF5287" w:rsidRDefault="00EF5287" w:rsidP="00EF5287">
      <w:pPr>
        <w:ind w:left="-13" w:right="59" w:firstLine="651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Юмашев Евгений Юрьевич – мэр г. Бодайбо и района, председатель комиссии </w:t>
      </w:r>
      <w:r w:rsidRPr="00B61329">
        <w:rPr>
          <w:sz w:val="26"/>
          <w:szCs w:val="26"/>
        </w:rPr>
        <w:t xml:space="preserve">по рассмотрению </w:t>
      </w:r>
      <w:r>
        <w:rPr>
          <w:sz w:val="26"/>
          <w:szCs w:val="26"/>
        </w:rPr>
        <w:t xml:space="preserve">ходатайств о </w:t>
      </w:r>
      <w:r w:rsidRPr="00B61329">
        <w:rPr>
          <w:sz w:val="26"/>
          <w:szCs w:val="26"/>
        </w:rPr>
        <w:t>выдвижения</w:t>
      </w:r>
      <w:r>
        <w:rPr>
          <w:sz w:val="26"/>
          <w:szCs w:val="26"/>
        </w:rPr>
        <w:t xml:space="preserve"> граждан </w:t>
      </w:r>
      <w:r w:rsidRPr="00B61329">
        <w:rPr>
          <w:sz w:val="26"/>
          <w:szCs w:val="26"/>
        </w:rPr>
        <w:t xml:space="preserve">на награждение </w:t>
      </w:r>
      <w:r>
        <w:rPr>
          <w:sz w:val="26"/>
          <w:szCs w:val="26"/>
        </w:rPr>
        <w:t>памятной м</w:t>
      </w:r>
      <w:r w:rsidRPr="00B61329">
        <w:rPr>
          <w:sz w:val="26"/>
          <w:szCs w:val="26"/>
        </w:rPr>
        <w:t>ед</w:t>
      </w:r>
      <w:r>
        <w:rPr>
          <w:sz w:val="26"/>
          <w:szCs w:val="26"/>
        </w:rPr>
        <w:t xml:space="preserve">алью муниципального образования </w:t>
      </w:r>
      <w:r w:rsidRPr="00B61329">
        <w:rPr>
          <w:sz w:val="26"/>
          <w:szCs w:val="26"/>
        </w:rPr>
        <w:t>г. Бодайбо и района</w:t>
      </w:r>
      <w:r>
        <w:rPr>
          <w:sz w:val="26"/>
          <w:szCs w:val="26"/>
        </w:rPr>
        <w:t xml:space="preserve"> </w:t>
      </w:r>
      <w:r w:rsidRPr="00B61329">
        <w:rPr>
          <w:sz w:val="26"/>
          <w:szCs w:val="26"/>
        </w:rPr>
        <w:t>«</w:t>
      </w:r>
      <w:r>
        <w:rPr>
          <w:sz w:val="26"/>
          <w:szCs w:val="26"/>
        </w:rPr>
        <w:t>100 лет Бодайбинскому району</w:t>
      </w:r>
      <w:r w:rsidRPr="00B61329">
        <w:rPr>
          <w:sz w:val="26"/>
          <w:szCs w:val="26"/>
        </w:rPr>
        <w:t>»</w:t>
      </w:r>
      <w:r>
        <w:rPr>
          <w:sz w:val="26"/>
          <w:szCs w:val="26"/>
        </w:rPr>
        <w:t xml:space="preserve"> (далее – комиссия)</w:t>
      </w:r>
    </w:p>
    <w:p w:rsidR="00EF5287" w:rsidRPr="00EF5287" w:rsidRDefault="00EF5287" w:rsidP="00EF5287">
      <w:pPr>
        <w:tabs>
          <w:tab w:val="num" w:pos="0"/>
        </w:tabs>
        <w:ind w:firstLine="709"/>
        <w:jc w:val="both"/>
        <w:rPr>
          <w:color w:val="000000"/>
          <w:sz w:val="26"/>
          <w:szCs w:val="26"/>
        </w:rPr>
      </w:pPr>
      <w:r w:rsidRPr="00EF5287">
        <w:rPr>
          <w:color w:val="000000"/>
          <w:sz w:val="26"/>
          <w:szCs w:val="26"/>
        </w:rPr>
        <w:t>Путря В.Н. – заместитель мэра г. Бодайбо и района, заместитель председателя комиссии;</w:t>
      </w:r>
    </w:p>
    <w:p w:rsidR="00EF5287" w:rsidRDefault="00EF5287" w:rsidP="00EF5287">
      <w:pPr>
        <w:tabs>
          <w:tab w:val="num" w:pos="0"/>
        </w:tabs>
        <w:ind w:firstLine="709"/>
        <w:jc w:val="both"/>
        <w:rPr>
          <w:color w:val="000000"/>
          <w:sz w:val="26"/>
          <w:szCs w:val="26"/>
        </w:rPr>
      </w:pPr>
      <w:r w:rsidRPr="00EF5287">
        <w:rPr>
          <w:color w:val="000000"/>
          <w:sz w:val="26"/>
          <w:szCs w:val="26"/>
        </w:rPr>
        <w:t>Харитонова В.Г. – начальник отдела организационной работы Администрации г. Бодай</w:t>
      </w:r>
      <w:r>
        <w:rPr>
          <w:color w:val="000000"/>
          <w:sz w:val="26"/>
          <w:szCs w:val="26"/>
        </w:rPr>
        <w:t>бо и района, секретарь комиссии.</w:t>
      </w:r>
    </w:p>
    <w:p w:rsidR="00EF5287" w:rsidRPr="00EF5287" w:rsidRDefault="00EF5287" w:rsidP="00EF5287">
      <w:pPr>
        <w:tabs>
          <w:tab w:val="num" w:pos="0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Члены комиссии:</w:t>
      </w:r>
    </w:p>
    <w:p w:rsidR="00EF5287" w:rsidRPr="00EF5287" w:rsidRDefault="00EF5287" w:rsidP="00EF5287">
      <w:pPr>
        <w:tabs>
          <w:tab w:val="num" w:pos="0"/>
        </w:tabs>
        <w:ind w:firstLine="709"/>
        <w:jc w:val="both"/>
        <w:rPr>
          <w:color w:val="000000"/>
          <w:sz w:val="26"/>
          <w:szCs w:val="26"/>
        </w:rPr>
      </w:pPr>
      <w:r w:rsidRPr="00EF5287">
        <w:rPr>
          <w:sz w:val="26"/>
          <w:szCs w:val="26"/>
        </w:rPr>
        <w:t>Башмакова С.Г. – член Общественной палаты муниципального образования г. Бодайбо и района (по согласованию);</w:t>
      </w:r>
    </w:p>
    <w:p w:rsidR="00EF5287" w:rsidRPr="00EF5287" w:rsidRDefault="00EF5287" w:rsidP="00EF5287">
      <w:pPr>
        <w:tabs>
          <w:tab w:val="num" w:pos="0"/>
        </w:tabs>
        <w:ind w:firstLine="709"/>
        <w:jc w:val="both"/>
        <w:rPr>
          <w:color w:val="000000"/>
          <w:sz w:val="26"/>
          <w:szCs w:val="26"/>
        </w:rPr>
      </w:pPr>
      <w:proofErr w:type="spellStart"/>
      <w:r w:rsidRPr="00EF5287">
        <w:rPr>
          <w:color w:val="000000"/>
          <w:sz w:val="26"/>
          <w:szCs w:val="26"/>
        </w:rPr>
        <w:t>Бодяло</w:t>
      </w:r>
      <w:proofErr w:type="spellEnd"/>
      <w:r w:rsidRPr="00EF5287">
        <w:rPr>
          <w:color w:val="000000"/>
          <w:sz w:val="26"/>
          <w:szCs w:val="26"/>
        </w:rPr>
        <w:t xml:space="preserve"> Е.Н. – председатель Думы г. Бодайбо и района (по согласованию);</w:t>
      </w:r>
    </w:p>
    <w:p w:rsidR="00EF5287" w:rsidRPr="00EF5287" w:rsidRDefault="00EF5287" w:rsidP="00EF5287">
      <w:pPr>
        <w:tabs>
          <w:tab w:val="num" w:pos="0"/>
        </w:tabs>
        <w:ind w:firstLine="709"/>
        <w:jc w:val="both"/>
        <w:rPr>
          <w:sz w:val="26"/>
          <w:szCs w:val="26"/>
        </w:rPr>
      </w:pPr>
      <w:r w:rsidRPr="00EF5287">
        <w:rPr>
          <w:color w:val="000000"/>
          <w:sz w:val="26"/>
          <w:szCs w:val="26"/>
        </w:rPr>
        <w:t xml:space="preserve">Лемешко В.И. – председатель </w:t>
      </w:r>
      <w:r w:rsidRPr="00EF5287">
        <w:rPr>
          <w:sz w:val="26"/>
          <w:szCs w:val="26"/>
        </w:rPr>
        <w:t>Бодайбинской общественной организации ветеранов (пенсионеров) войны, труда, Вооруженных сил и правоохранительных органов (по согласованию);</w:t>
      </w:r>
    </w:p>
    <w:p w:rsidR="00EF5287" w:rsidRPr="00EF5287" w:rsidRDefault="00EF5287" w:rsidP="00EF5287">
      <w:pPr>
        <w:tabs>
          <w:tab w:val="num" w:pos="0"/>
        </w:tabs>
        <w:ind w:firstLine="709"/>
        <w:jc w:val="both"/>
        <w:rPr>
          <w:color w:val="000000"/>
          <w:sz w:val="26"/>
          <w:szCs w:val="26"/>
        </w:rPr>
      </w:pPr>
      <w:r w:rsidRPr="00EF5287">
        <w:rPr>
          <w:sz w:val="26"/>
          <w:szCs w:val="26"/>
        </w:rPr>
        <w:t xml:space="preserve">Наумов Г.Е. – председатель Бодайбинской городской организации Иркутской областной организации общероссийской общественной организации </w:t>
      </w:r>
      <w:r w:rsidR="00881AEA">
        <w:rPr>
          <w:sz w:val="26"/>
          <w:szCs w:val="26"/>
        </w:rPr>
        <w:t>«</w:t>
      </w:r>
      <w:r w:rsidRPr="00EF5287">
        <w:rPr>
          <w:sz w:val="26"/>
          <w:szCs w:val="26"/>
        </w:rPr>
        <w:t>Всероссийского общества инвалидов</w:t>
      </w:r>
      <w:r w:rsidR="00881AEA">
        <w:rPr>
          <w:sz w:val="26"/>
          <w:szCs w:val="26"/>
        </w:rPr>
        <w:t>»</w:t>
      </w:r>
      <w:r w:rsidRPr="00EF5287">
        <w:rPr>
          <w:sz w:val="26"/>
          <w:szCs w:val="26"/>
        </w:rPr>
        <w:t xml:space="preserve"> (по согласованию);</w:t>
      </w:r>
    </w:p>
    <w:p w:rsidR="00EF5287" w:rsidRPr="00EF5287" w:rsidRDefault="00EF5287" w:rsidP="00EF5287">
      <w:pPr>
        <w:tabs>
          <w:tab w:val="num" w:pos="0"/>
        </w:tabs>
        <w:ind w:firstLine="709"/>
        <w:jc w:val="both"/>
        <w:rPr>
          <w:color w:val="000000"/>
          <w:sz w:val="26"/>
          <w:szCs w:val="26"/>
        </w:rPr>
      </w:pPr>
      <w:r w:rsidRPr="00EF5287">
        <w:rPr>
          <w:color w:val="000000"/>
          <w:sz w:val="26"/>
          <w:szCs w:val="26"/>
        </w:rPr>
        <w:t xml:space="preserve">Наумова С.Е. – начальник Управления образования администрации </w:t>
      </w:r>
      <w:r w:rsidR="00881AEA">
        <w:rPr>
          <w:color w:val="000000"/>
          <w:sz w:val="26"/>
          <w:szCs w:val="26"/>
        </w:rPr>
        <w:t>муниципального образования</w:t>
      </w:r>
      <w:r w:rsidRPr="00EF5287">
        <w:rPr>
          <w:color w:val="000000"/>
          <w:sz w:val="26"/>
          <w:szCs w:val="26"/>
        </w:rPr>
        <w:t xml:space="preserve"> г. Бодайбо и района;</w:t>
      </w:r>
    </w:p>
    <w:p w:rsidR="00EF5287" w:rsidRPr="00EF5287" w:rsidRDefault="00EF5287" w:rsidP="00EF5287">
      <w:pPr>
        <w:tabs>
          <w:tab w:val="num" w:pos="0"/>
        </w:tabs>
        <w:ind w:firstLine="709"/>
        <w:jc w:val="both"/>
        <w:rPr>
          <w:color w:val="000000"/>
          <w:sz w:val="26"/>
          <w:szCs w:val="26"/>
        </w:rPr>
      </w:pPr>
      <w:r w:rsidRPr="00EF5287">
        <w:rPr>
          <w:color w:val="000000"/>
          <w:sz w:val="26"/>
          <w:szCs w:val="26"/>
        </w:rPr>
        <w:t>Степанова Е.Н. – начальник Управления культуры администрации</w:t>
      </w:r>
      <w:r w:rsidR="00881AEA">
        <w:rPr>
          <w:color w:val="000000"/>
          <w:sz w:val="26"/>
          <w:szCs w:val="26"/>
        </w:rPr>
        <w:t xml:space="preserve"> муниципального образования</w:t>
      </w:r>
      <w:r w:rsidRPr="00EF5287">
        <w:rPr>
          <w:color w:val="000000"/>
          <w:sz w:val="26"/>
          <w:szCs w:val="26"/>
        </w:rPr>
        <w:t xml:space="preserve"> г. Бодайбо и района;</w:t>
      </w:r>
    </w:p>
    <w:p w:rsidR="00EF5287" w:rsidRPr="00EF5287" w:rsidRDefault="00EF5287" w:rsidP="00EF5287">
      <w:pPr>
        <w:tabs>
          <w:tab w:val="num" w:pos="0"/>
        </w:tabs>
        <w:ind w:firstLine="709"/>
        <w:jc w:val="both"/>
        <w:rPr>
          <w:color w:val="000000"/>
          <w:sz w:val="26"/>
          <w:szCs w:val="26"/>
        </w:rPr>
      </w:pPr>
      <w:r w:rsidRPr="00EF5287">
        <w:rPr>
          <w:color w:val="000000"/>
          <w:sz w:val="26"/>
          <w:szCs w:val="26"/>
        </w:rPr>
        <w:t>Шестакова Е.И. – управляющий делами Администрации г. Бодайбо и района;</w:t>
      </w:r>
    </w:p>
    <w:p w:rsidR="00EF5287" w:rsidRPr="00EF5287" w:rsidRDefault="00EF5287" w:rsidP="00EF5287">
      <w:pPr>
        <w:tabs>
          <w:tab w:val="num" w:pos="0"/>
        </w:tabs>
        <w:ind w:firstLine="709"/>
        <w:jc w:val="both"/>
        <w:rPr>
          <w:color w:val="000000"/>
          <w:sz w:val="26"/>
          <w:szCs w:val="26"/>
        </w:rPr>
      </w:pPr>
      <w:proofErr w:type="spellStart"/>
      <w:r w:rsidRPr="00EF5287">
        <w:rPr>
          <w:sz w:val="26"/>
          <w:szCs w:val="26"/>
        </w:rPr>
        <w:t>Шоколова</w:t>
      </w:r>
      <w:proofErr w:type="spellEnd"/>
      <w:r w:rsidRPr="00EF5287">
        <w:rPr>
          <w:sz w:val="26"/>
          <w:szCs w:val="26"/>
        </w:rPr>
        <w:t xml:space="preserve"> Н.А.</w:t>
      </w:r>
      <w:r w:rsidRPr="00EF5287">
        <w:rPr>
          <w:color w:val="000000"/>
          <w:sz w:val="26"/>
          <w:szCs w:val="26"/>
        </w:rPr>
        <w:t>– депутат Думы Бодайбинского городского поселения (по согласованию)</w:t>
      </w:r>
      <w:r>
        <w:rPr>
          <w:color w:val="000000"/>
          <w:sz w:val="26"/>
          <w:szCs w:val="26"/>
        </w:rPr>
        <w:t>.</w:t>
      </w:r>
    </w:p>
    <w:p w:rsidR="00EF5287" w:rsidRPr="00EF5287" w:rsidRDefault="00EF5287" w:rsidP="00FB6DA6">
      <w:pPr>
        <w:ind w:left="-13" w:right="59" w:firstLine="651"/>
        <w:jc w:val="center"/>
        <w:rPr>
          <w:sz w:val="26"/>
          <w:szCs w:val="26"/>
        </w:rPr>
      </w:pPr>
    </w:p>
    <w:p w:rsidR="00B739D2" w:rsidRPr="00EF5287" w:rsidRDefault="00B739D2" w:rsidP="002F51C5">
      <w:pPr>
        <w:ind w:left="-13" w:right="59" w:firstLine="651"/>
        <w:jc w:val="both"/>
        <w:rPr>
          <w:sz w:val="26"/>
          <w:szCs w:val="26"/>
        </w:rPr>
      </w:pPr>
    </w:p>
    <w:p w:rsidR="00B739D2" w:rsidRDefault="00B739D2" w:rsidP="002F51C5">
      <w:pPr>
        <w:ind w:left="-13" w:right="59" w:firstLine="651"/>
        <w:jc w:val="both"/>
        <w:rPr>
          <w:sz w:val="26"/>
          <w:szCs w:val="26"/>
        </w:rPr>
      </w:pPr>
    </w:p>
    <w:p w:rsidR="00B739D2" w:rsidRDefault="00B739D2" w:rsidP="00532F09">
      <w:pPr>
        <w:ind w:right="59"/>
        <w:jc w:val="both"/>
        <w:rPr>
          <w:sz w:val="26"/>
          <w:szCs w:val="26"/>
        </w:rPr>
      </w:pPr>
    </w:p>
    <w:p w:rsidR="00B739D2" w:rsidRDefault="00B739D2" w:rsidP="002F51C5">
      <w:pPr>
        <w:ind w:left="-13" w:right="59" w:firstLine="651"/>
        <w:jc w:val="both"/>
        <w:rPr>
          <w:sz w:val="26"/>
          <w:szCs w:val="26"/>
        </w:rPr>
      </w:pPr>
    </w:p>
    <w:p w:rsidR="00B739D2" w:rsidRDefault="00B739D2" w:rsidP="002F51C5">
      <w:pPr>
        <w:ind w:left="-13" w:right="59" w:firstLine="651"/>
        <w:jc w:val="both"/>
        <w:rPr>
          <w:sz w:val="26"/>
          <w:szCs w:val="26"/>
        </w:rPr>
      </w:pPr>
    </w:p>
    <w:p w:rsidR="00B739D2" w:rsidRDefault="00B739D2" w:rsidP="002F51C5">
      <w:pPr>
        <w:ind w:left="-13" w:right="59" w:firstLine="651"/>
        <w:jc w:val="both"/>
        <w:rPr>
          <w:sz w:val="26"/>
          <w:szCs w:val="26"/>
        </w:rPr>
      </w:pPr>
    </w:p>
    <w:p w:rsidR="00B739D2" w:rsidRDefault="00B739D2" w:rsidP="002F51C5">
      <w:pPr>
        <w:ind w:left="-13" w:right="59" w:firstLine="651"/>
        <w:jc w:val="both"/>
        <w:rPr>
          <w:sz w:val="26"/>
          <w:szCs w:val="26"/>
        </w:rPr>
      </w:pPr>
    </w:p>
    <w:p w:rsidR="00532F09" w:rsidRPr="0060380E" w:rsidRDefault="00062738" w:rsidP="002F51C5">
      <w:pPr>
        <w:jc w:val="center"/>
        <w:rPr>
          <w:sz w:val="26"/>
          <w:szCs w:val="26"/>
        </w:rPr>
      </w:pPr>
      <w:r w:rsidRPr="0060380E">
        <w:rPr>
          <w:sz w:val="26"/>
          <w:szCs w:val="26"/>
        </w:rPr>
        <w:object w:dxaOrig="9360" w:dyaOrig="126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68.3pt;height:632.35pt" o:ole="">
            <v:imagedata r:id="rId6" o:title=""/>
          </v:shape>
          <o:OLEObject Type="Embed" ProgID="Word.Document.12" ShapeID="_x0000_i1026" DrawAspect="Content" ObjectID="_1844926097" r:id="rId7"/>
        </w:object>
      </w:r>
    </w:p>
    <w:p w:rsidR="002F51C5" w:rsidRPr="00B00A41" w:rsidRDefault="002F51C5" w:rsidP="002F51C5">
      <w:pPr>
        <w:jc w:val="center"/>
        <w:rPr>
          <w:sz w:val="26"/>
          <w:szCs w:val="26"/>
        </w:rPr>
      </w:pPr>
    </w:p>
    <w:p w:rsidR="009C7C8B" w:rsidRDefault="009C7C8B" w:rsidP="009C7C8B">
      <w:pPr>
        <w:ind w:firstLine="708"/>
        <w:rPr>
          <w:sz w:val="26"/>
          <w:szCs w:val="26"/>
        </w:rPr>
      </w:pPr>
    </w:p>
    <w:sectPr w:rsidR="009C7C8B" w:rsidSect="0017077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E449B"/>
    <w:multiLevelType w:val="hybridMultilevel"/>
    <w:tmpl w:val="87C65D5E"/>
    <w:lvl w:ilvl="0" w:tplc="6B64781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50A322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060002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F069F4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8B8B1B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4D6970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6D461C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D6E8E1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4188CD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27F9"/>
    <w:rsid w:val="00022816"/>
    <w:rsid w:val="00045E12"/>
    <w:rsid w:val="00062738"/>
    <w:rsid w:val="000A01E0"/>
    <w:rsid w:val="000F4BA4"/>
    <w:rsid w:val="0010087E"/>
    <w:rsid w:val="00136CF1"/>
    <w:rsid w:val="001675EB"/>
    <w:rsid w:val="0017077A"/>
    <w:rsid w:val="001A2C5B"/>
    <w:rsid w:val="00210EA2"/>
    <w:rsid w:val="0024075F"/>
    <w:rsid w:val="002611EB"/>
    <w:rsid w:val="00284150"/>
    <w:rsid w:val="002C2BD0"/>
    <w:rsid w:val="002F51C5"/>
    <w:rsid w:val="00335816"/>
    <w:rsid w:val="003708E4"/>
    <w:rsid w:val="00377B5D"/>
    <w:rsid w:val="003E63FE"/>
    <w:rsid w:val="00476E25"/>
    <w:rsid w:val="004C54EC"/>
    <w:rsid w:val="004C666E"/>
    <w:rsid w:val="0051263E"/>
    <w:rsid w:val="00532F09"/>
    <w:rsid w:val="00540843"/>
    <w:rsid w:val="00550D6A"/>
    <w:rsid w:val="00562CF3"/>
    <w:rsid w:val="005B463C"/>
    <w:rsid w:val="005B6469"/>
    <w:rsid w:val="005C372D"/>
    <w:rsid w:val="00602BAA"/>
    <w:rsid w:val="0060380E"/>
    <w:rsid w:val="00654715"/>
    <w:rsid w:val="00676904"/>
    <w:rsid w:val="006A42D3"/>
    <w:rsid w:val="006E1F25"/>
    <w:rsid w:val="00703154"/>
    <w:rsid w:val="007221CB"/>
    <w:rsid w:val="007537D9"/>
    <w:rsid w:val="00786C17"/>
    <w:rsid w:val="007A6E56"/>
    <w:rsid w:val="007C27F9"/>
    <w:rsid w:val="007D406D"/>
    <w:rsid w:val="00801710"/>
    <w:rsid w:val="00822CB5"/>
    <w:rsid w:val="00841D53"/>
    <w:rsid w:val="00881AEA"/>
    <w:rsid w:val="008C6053"/>
    <w:rsid w:val="008D1D36"/>
    <w:rsid w:val="00931A58"/>
    <w:rsid w:val="009B0C18"/>
    <w:rsid w:val="009B4429"/>
    <w:rsid w:val="009C7C8B"/>
    <w:rsid w:val="009F7C19"/>
    <w:rsid w:val="00A76E27"/>
    <w:rsid w:val="00A777E8"/>
    <w:rsid w:val="00A93945"/>
    <w:rsid w:val="00A95671"/>
    <w:rsid w:val="00AA62C1"/>
    <w:rsid w:val="00B00A41"/>
    <w:rsid w:val="00B61329"/>
    <w:rsid w:val="00B739D2"/>
    <w:rsid w:val="00B8596C"/>
    <w:rsid w:val="00BC0966"/>
    <w:rsid w:val="00BE2BDD"/>
    <w:rsid w:val="00C21E33"/>
    <w:rsid w:val="00C57681"/>
    <w:rsid w:val="00CA2D4A"/>
    <w:rsid w:val="00D06C99"/>
    <w:rsid w:val="00D8536C"/>
    <w:rsid w:val="00DA3DBB"/>
    <w:rsid w:val="00DB6C32"/>
    <w:rsid w:val="00DC33F5"/>
    <w:rsid w:val="00EF5287"/>
    <w:rsid w:val="00F25208"/>
    <w:rsid w:val="00F47F46"/>
    <w:rsid w:val="00F73A39"/>
    <w:rsid w:val="00F7712E"/>
    <w:rsid w:val="00F836DC"/>
    <w:rsid w:val="00FA2DA0"/>
    <w:rsid w:val="00FB6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A7A308F"/>
  <w15:docId w15:val="{AA873D4C-29A4-46D0-AC4F-E998BDD4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3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13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">
    <w:name w:val="TableGrid"/>
    <w:rsid w:val="007A6E5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707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077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9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package" Target="embeddings/_________Microsoft_Word.doc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</Pages>
  <Words>1665</Words>
  <Characters>9497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Шестакова Екатерина Ивановна</dc:creator>
  <cp:keywords/>
  <dc:description/>
  <cp:lastModifiedBy>Виктория Геннадьевна</cp:lastModifiedBy>
  <cp:revision>73</cp:revision>
  <cp:lastPrinted>2026-03-13T03:15:00Z</cp:lastPrinted>
  <dcterms:created xsi:type="dcterms:W3CDTF">2026-01-30T09:42:00Z</dcterms:created>
  <dcterms:modified xsi:type="dcterms:W3CDTF">2026-07-07T02:42:00Z</dcterms:modified>
</cp:coreProperties>
</file>