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05" w:rsidRPr="00E57605" w:rsidRDefault="00E57605" w:rsidP="00E5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05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муниципальной комиссии </w:t>
      </w:r>
      <w:proofErr w:type="gramStart"/>
      <w:r w:rsidRPr="00E5760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42004" w:rsidRDefault="00E57605" w:rsidP="00E5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05">
        <w:rPr>
          <w:rFonts w:ascii="Times New Roman" w:hAnsi="Times New Roman" w:cs="Times New Roman"/>
          <w:b/>
          <w:sz w:val="28"/>
          <w:szCs w:val="28"/>
        </w:rPr>
        <w:t xml:space="preserve"> организации отдыха, оздоровления и занятости детей и подростков </w:t>
      </w:r>
      <w:proofErr w:type="spellStart"/>
      <w:r w:rsidRPr="00E57605">
        <w:rPr>
          <w:rFonts w:ascii="Times New Roman" w:hAnsi="Times New Roman" w:cs="Times New Roman"/>
          <w:b/>
          <w:sz w:val="28"/>
          <w:szCs w:val="28"/>
        </w:rPr>
        <w:t>Бодайбинского</w:t>
      </w:r>
      <w:proofErr w:type="spellEnd"/>
      <w:r w:rsidRPr="00E5760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за летний период  2015 года</w:t>
      </w:r>
    </w:p>
    <w:p w:rsidR="00E57605" w:rsidRDefault="00E57605" w:rsidP="00E5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AEC" w:rsidRDefault="00E57605" w:rsidP="00F8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Муниципальная комиссия по организации отдыха, оздоровления и занятости детей и подростков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2015 году </w:t>
      </w:r>
      <w:r w:rsidR="00BB7372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F8730E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0D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932254">
        <w:rPr>
          <w:rFonts w:ascii="Times New Roman" w:hAnsi="Times New Roman" w:cs="Times New Roman"/>
          <w:sz w:val="28"/>
          <w:szCs w:val="28"/>
        </w:rPr>
        <w:t xml:space="preserve">  </w:t>
      </w:r>
      <w:r w:rsidR="000D1A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32254">
        <w:rPr>
          <w:rFonts w:ascii="Times New Roman" w:hAnsi="Times New Roman" w:cs="Times New Roman"/>
          <w:sz w:val="28"/>
          <w:szCs w:val="28"/>
        </w:rPr>
        <w:t xml:space="preserve"> </w:t>
      </w:r>
      <w:r w:rsidR="000D1AEC">
        <w:rPr>
          <w:rFonts w:ascii="Times New Roman" w:hAnsi="Times New Roman" w:cs="Times New Roman"/>
          <w:sz w:val="28"/>
          <w:szCs w:val="28"/>
        </w:rPr>
        <w:t xml:space="preserve">  </w:t>
      </w:r>
      <w:r w:rsidR="0093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322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Бодайбо и</w:t>
      </w:r>
      <w:r w:rsidR="00932254">
        <w:rPr>
          <w:rFonts w:ascii="Times New Roman" w:hAnsi="Times New Roman" w:cs="Times New Roman"/>
          <w:sz w:val="28"/>
          <w:szCs w:val="28"/>
        </w:rPr>
        <w:t xml:space="preserve">  </w:t>
      </w:r>
      <w:r w:rsidR="000D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1A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32254">
        <w:rPr>
          <w:rFonts w:ascii="Times New Roman" w:hAnsi="Times New Roman" w:cs="Times New Roman"/>
          <w:sz w:val="28"/>
          <w:szCs w:val="28"/>
        </w:rPr>
        <w:t xml:space="preserve">  </w:t>
      </w:r>
      <w:r w:rsidR="000D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03.03.2015</w:t>
      </w:r>
      <w:r w:rsidR="000D1A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0E">
        <w:rPr>
          <w:rFonts w:ascii="Times New Roman" w:hAnsi="Times New Roman" w:cs="Times New Roman"/>
          <w:sz w:val="28"/>
          <w:szCs w:val="28"/>
        </w:rPr>
        <w:t xml:space="preserve">№ 141-р </w:t>
      </w:r>
      <w:r w:rsidR="000D1AEC">
        <w:rPr>
          <w:rFonts w:ascii="Times New Roman" w:hAnsi="Times New Roman" w:cs="Times New Roman"/>
          <w:sz w:val="28"/>
          <w:szCs w:val="28"/>
        </w:rPr>
        <w:t xml:space="preserve">    под     председательством     заместителя   мэра </w:t>
      </w:r>
      <w:r w:rsidR="00BB7372">
        <w:rPr>
          <w:rFonts w:ascii="Times New Roman" w:hAnsi="Times New Roman" w:cs="Times New Roman"/>
          <w:sz w:val="28"/>
          <w:szCs w:val="28"/>
        </w:rPr>
        <w:t xml:space="preserve"> М.Г. Крамаренко в целях координации  оздоровительной кампании, обеспечения занятости, отдыха и оздоровления детей в летний период.</w:t>
      </w:r>
    </w:p>
    <w:p w:rsidR="000D1AEC" w:rsidRDefault="00F8730E" w:rsidP="000D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1AEC">
        <w:rPr>
          <w:rFonts w:ascii="Times New Roman" w:hAnsi="Times New Roman" w:cs="Times New Roman"/>
          <w:sz w:val="28"/>
          <w:szCs w:val="28"/>
        </w:rPr>
        <w:t>Комиссия создана на межведомственной основе</w:t>
      </w:r>
      <w:r w:rsidR="00172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AEC">
        <w:rPr>
          <w:rFonts w:ascii="Times New Roman" w:hAnsi="Times New Roman" w:cs="Times New Roman"/>
          <w:sz w:val="28"/>
          <w:szCs w:val="28"/>
        </w:rPr>
        <w:t xml:space="preserve">в </w:t>
      </w:r>
      <w:r w:rsidR="00172687">
        <w:rPr>
          <w:rFonts w:ascii="Times New Roman" w:hAnsi="Times New Roman" w:cs="Times New Roman"/>
          <w:sz w:val="28"/>
          <w:szCs w:val="28"/>
        </w:rPr>
        <w:t xml:space="preserve">её </w:t>
      </w:r>
      <w:r w:rsidR="000D1AEC">
        <w:rPr>
          <w:rFonts w:ascii="Times New Roman" w:hAnsi="Times New Roman" w:cs="Times New Roman"/>
          <w:sz w:val="28"/>
          <w:szCs w:val="28"/>
        </w:rPr>
        <w:t>состав вошли представители всех структур</w:t>
      </w:r>
      <w:r w:rsidR="00172687">
        <w:rPr>
          <w:rFonts w:ascii="Times New Roman" w:hAnsi="Times New Roman" w:cs="Times New Roman"/>
          <w:sz w:val="28"/>
          <w:szCs w:val="28"/>
        </w:rPr>
        <w:t>,</w:t>
      </w:r>
      <w:r w:rsidR="00172687" w:rsidRPr="00172687">
        <w:rPr>
          <w:rFonts w:ascii="Times New Roman" w:hAnsi="Times New Roman" w:cs="Times New Roman"/>
          <w:sz w:val="28"/>
          <w:szCs w:val="28"/>
        </w:rPr>
        <w:t xml:space="preserve"> </w:t>
      </w:r>
      <w:r w:rsidR="00172687">
        <w:rPr>
          <w:rFonts w:ascii="Times New Roman" w:hAnsi="Times New Roman" w:cs="Times New Roman"/>
          <w:sz w:val="28"/>
          <w:szCs w:val="28"/>
        </w:rPr>
        <w:t>уполномоченных заниматься летним отдыхом.</w:t>
      </w:r>
    </w:p>
    <w:p w:rsidR="00BB7372" w:rsidRDefault="00BB7372" w:rsidP="000D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Деятельность Комиссии осуществлялась на основе плана, который помимо заседаний Комиссии предусматривал нормативно-правовое обеспечение, вопросы контроля</w:t>
      </w:r>
      <w:r w:rsidR="00781CB5">
        <w:rPr>
          <w:rFonts w:ascii="Times New Roman" w:hAnsi="Times New Roman" w:cs="Times New Roman"/>
          <w:sz w:val="28"/>
          <w:szCs w:val="28"/>
        </w:rPr>
        <w:t>, информационное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и перечень основных мероприятий летней оздоровительной кампании.</w:t>
      </w:r>
    </w:p>
    <w:p w:rsidR="00BB7372" w:rsidRDefault="00BB7372" w:rsidP="000D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1 сентября 2015 года прошло 4 заседания Комиссии</w:t>
      </w:r>
      <w:r w:rsidR="009C1D02">
        <w:rPr>
          <w:rFonts w:ascii="Times New Roman" w:hAnsi="Times New Roman" w:cs="Times New Roman"/>
          <w:sz w:val="28"/>
          <w:szCs w:val="28"/>
        </w:rPr>
        <w:t>, были рассмотрены вопросы:</w:t>
      </w:r>
    </w:p>
    <w:p w:rsidR="009C1D02" w:rsidRDefault="009C1D02" w:rsidP="000D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 проведении детской оздоровительной кампании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летний период;</w:t>
      </w:r>
    </w:p>
    <w:p w:rsidR="009C1D02" w:rsidRDefault="009C1D02" w:rsidP="000D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об организации каникулярного отдыха детей и подростков «группы риска», как меры профилактики безнадзорности и правонарушений среди несовершеннолетних;</w:t>
      </w:r>
    </w:p>
    <w:p w:rsidR="009C1D02" w:rsidRDefault="009C1D02" w:rsidP="000D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 организации летней занятости обучающихся областных государственных организаций – ОГСКУ специальная (коррекционная) общеобразовательная школа, ГБПОУ ИО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горный техникум»;</w:t>
      </w:r>
    </w:p>
    <w:p w:rsidR="009C1D02" w:rsidRDefault="009C1D02" w:rsidP="000D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об организации трудоустройства несовершеннолетних </w:t>
      </w:r>
      <w:r w:rsidR="001F06C5">
        <w:rPr>
          <w:rFonts w:ascii="Times New Roman" w:hAnsi="Times New Roman" w:cs="Times New Roman"/>
          <w:sz w:val="28"/>
          <w:szCs w:val="28"/>
        </w:rPr>
        <w:t>в летний период;</w:t>
      </w:r>
    </w:p>
    <w:p w:rsidR="001F06C5" w:rsidRDefault="001F06C5" w:rsidP="000D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 проведении профилактической акции «Лето. Подросток. Занятость»;</w:t>
      </w:r>
    </w:p>
    <w:p w:rsidR="001F06C5" w:rsidRDefault="001F06C5" w:rsidP="000D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 организации летнего отдыха </w:t>
      </w:r>
      <w:r w:rsidR="00781CB5">
        <w:rPr>
          <w:rFonts w:ascii="Times New Roman" w:hAnsi="Times New Roman" w:cs="Times New Roman"/>
          <w:sz w:val="28"/>
          <w:szCs w:val="28"/>
        </w:rPr>
        <w:t>опекаемых детей и другие.</w:t>
      </w:r>
    </w:p>
    <w:p w:rsidR="000C0D9B" w:rsidRDefault="000C0D9B" w:rsidP="000D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Итоговое заседание Комиссии пройдет в сентябре 2015 года</w:t>
      </w:r>
      <w:r w:rsidR="00706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будут подведены итоги проведения летней оздоровительной кампании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определены задачи</w:t>
      </w:r>
      <w:r w:rsidR="00706308"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F8730E" w:rsidRDefault="000C0D9B" w:rsidP="00F8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основные мероприятия летней оздоровительной кампании </w:t>
      </w:r>
      <w:r w:rsidR="00706308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выполнены.</w:t>
      </w:r>
    </w:p>
    <w:p w:rsidR="000C0D9B" w:rsidRDefault="000C0D9B" w:rsidP="00F8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первую оздоровительную смену (июнь) на базе всех общеобразовательных учреждений  и учреждений дополнительного образования детей были созданы лагеря с дневным пребыванием – всего 13.</w:t>
      </w:r>
      <w:r w:rsidR="00706308">
        <w:rPr>
          <w:rFonts w:ascii="Times New Roman" w:hAnsi="Times New Roman" w:cs="Times New Roman"/>
          <w:sz w:val="28"/>
          <w:szCs w:val="28"/>
        </w:rPr>
        <w:t xml:space="preserve"> В 69% учреждений в лагерях с дневным пребыванием для детей в возрасте от 10 до 15 лет  были сформированы профильные отряды по направлениям: спортивное, художественное, туристско-краеведческое, робототехника, эколого-биологическое, социально-педагогическое для детей группы «риска».</w:t>
      </w:r>
    </w:p>
    <w:p w:rsidR="00706308" w:rsidRDefault="00706308" w:rsidP="00F8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Всего в лагерях с дневным пребыванием детей отдохнуло 763 школьника.</w:t>
      </w:r>
    </w:p>
    <w:p w:rsidR="00706308" w:rsidRPr="00E57605" w:rsidRDefault="00706308" w:rsidP="00F8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Финансирование набора продуктов питания в лагерях с дневным пребыванием </w:t>
      </w:r>
      <w:r w:rsidR="00B4528F">
        <w:rPr>
          <w:rFonts w:ascii="Times New Roman" w:hAnsi="Times New Roman" w:cs="Times New Roman"/>
          <w:sz w:val="28"/>
          <w:szCs w:val="28"/>
        </w:rPr>
        <w:t>осуществлялось за счет субсидии из областного бюджета из расчета 125 рублей в день на 1 ребенка</w:t>
      </w:r>
      <w:r w:rsidR="00286AE6">
        <w:rPr>
          <w:rFonts w:ascii="Times New Roman" w:hAnsi="Times New Roman" w:cs="Times New Roman"/>
          <w:sz w:val="28"/>
          <w:szCs w:val="28"/>
        </w:rPr>
        <w:t xml:space="preserve"> (трехразовое питание)</w:t>
      </w:r>
      <w:r w:rsidR="00B4528F">
        <w:rPr>
          <w:rFonts w:ascii="Times New Roman" w:hAnsi="Times New Roman" w:cs="Times New Roman"/>
          <w:sz w:val="28"/>
          <w:szCs w:val="28"/>
        </w:rPr>
        <w:t xml:space="preserve">. </w:t>
      </w:r>
      <w:r w:rsidR="00286AE6">
        <w:rPr>
          <w:rFonts w:ascii="Times New Roman" w:hAnsi="Times New Roman" w:cs="Times New Roman"/>
          <w:sz w:val="28"/>
          <w:szCs w:val="28"/>
        </w:rPr>
        <w:t>Поэтому и</w:t>
      </w:r>
      <w:r w:rsidR="00B4528F">
        <w:rPr>
          <w:rFonts w:ascii="Times New Roman" w:hAnsi="Times New Roman" w:cs="Times New Roman"/>
          <w:sz w:val="28"/>
          <w:szCs w:val="28"/>
        </w:rPr>
        <w:t>з местного бюджета было направлено дополнительно 230 тыс. рублей</w:t>
      </w:r>
      <w:r w:rsidR="00286AE6">
        <w:rPr>
          <w:rFonts w:ascii="Times New Roman" w:hAnsi="Times New Roman" w:cs="Times New Roman"/>
          <w:sz w:val="28"/>
          <w:szCs w:val="28"/>
        </w:rPr>
        <w:t xml:space="preserve"> для</w:t>
      </w:r>
      <w:r w:rsidR="00B4528F">
        <w:rPr>
          <w:rFonts w:ascii="Times New Roman" w:hAnsi="Times New Roman" w:cs="Times New Roman"/>
          <w:sz w:val="28"/>
          <w:szCs w:val="28"/>
        </w:rPr>
        <w:t xml:space="preserve">   увелич</w:t>
      </w:r>
      <w:r w:rsidR="00286AE6">
        <w:rPr>
          <w:rFonts w:ascii="Times New Roman" w:hAnsi="Times New Roman" w:cs="Times New Roman"/>
          <w:sz w:val="28"/>
          <w:szCs w:val="28"/>
        </w:rPr>
        <w:t xml:space="preserve">ения </w:t>
      </w:r>
      <w:r w:rsidR="00B4528F">
        <w:rPr>
          <w:rFonts w:ascii="Times New Roman" w:hAnsi="Times New Roman" w:cs="Times New Roman"/>
          <w:sz w:val="28"/>
          <w:szCs w:val="28"/>
        </w:rPr>
        <w:t xml:space="preserve">  стоимост</w:t>
      </w:r>
      <w:r w:rsidR="00286AE6">
        <w:rPr>
          <w:rFonts w:ascii="Times New Roman" w:hAnsi="Times New Roman" w:cs="Times New Roman"/>
          <w:sz w:val="28"/>
          <w:szCs w:val="28"/>
        </w:rPr>
        <w:t>и</w:t>
      </w:r>
      <w:r w:rsidR="00B4528F">
        <w:rPr>
          <w:rFonts w:ascii="Times New Roman" w:hAnsi="Times New Roman" w:cs="Times New Roman"/>
          <w:sz w:val="28"/>
          <w:szCs w:val="28"/>
        </w:rPr>
        <w:t xml:space="preserve"> </w:t>
      </w:r>
      <w:r w:rsidR="00286AE6">
        <w:rPr>
          <w:rFonts w:ascii="Times New Roman" w:hAnsi="Times New Roman" w:cs="Times New Roman"/>
          <w:sz w:val="28"/>
          <w:szCs w:val="28"/>
        </w:rPr>
        <w:t xml:space="preserve">питания в день </w:t>
      </w:r>
      <w:r w:rsidR="00B4528F">
        <w:rPr>
          <w:rFonts w:ascii="Times New Roman" w:hAnsi="Times New Roman" w:cs="Times New Roman"/>
          <w:sz w:val="28"/>
          <w:szCs w:val="28"/>
        </w:rPr>
        <w:t xml:space="preserve">до 145 рублей. </w:t>
      </w:r>
    </w:p>
    <w:p w:rsidR="00932254" w:rsidRDefault="00B4528F" w:rsidP="00E5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025">
        <w:rPr>
          <w:rFonts w:ascii="Times New Roman" w:hAnsi="Times New Roman" w:cs="Times New Roman"/>
          <w:sz w:val="28"/>
          <w:szCs w:val="28"/>
        </w:rPr>
        <w:t>Лагерей труда и отдыха (ЛТО) в соответствии с утвержденным реестром было организовано 10. В них трудились и отдыхали 189 подростков в возрасте от 14 лет и старше.</w:t>
      </w:r>
      <w:r w:rsidR="009F6763">
        <w:rPr>
          <w:rFonts w:ascii="Times New Roman" w:hAnsi="Times New Roman" w:cs="Times New Roman"/>
          <w:sz w:val="28"/>
          <w:szCs w:val="28"/>
        </w:rPr>
        <w:t xml:space="preserve"> На базе учреждения дополнительного образования детей «Станция юных натуралистов» лагерь труда и отдыха  </w:t>
      </w:r>
      <w:r w:rsidR="00814529">
        <w:rPr>
          <w:rFonts w:ascii="Times New Roman" w:hAnsi="Times New Roman" w:cs="Times New Roman"/>
          <w:sz w:val="28"/>
          <w:szCs w:val="28"/>
        </w:rPr>
        <w:t xml:space="preserve">функционировал в </w:t>
      </w:r>
      <w:r w:rsidR="009F6763">
        <w:rPr>
          <w:rFonts w:ascii="Times New Roman" w:hAnsi="Times New Roman" w:cs="Times New Roman"/>
          <w:sz w:val="28"/>
          <w:szCs w:val="28"/>
        </w:rPr>
        <w:t>течение всего лета.</w:t>
      </w:r>
    </w:p>
    <w:p w:rsidR="00147025" w:rsidRDefault="00147025" w:rsidP="00E5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</w:t>
      </w:r>
      <w:r w:rsidR="008610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ирование стоимости питания осуществлялось </w:t>
      </w:r>
      <w:r w:rsidR="00861013">
        <w:rPr>
          <w:rFonts w:ascii="Times New Roman" w:hAnsi="Times New Roman" w:cs="Times New Roman"/>
          <w:sz w:val="28"/>
          <w:szCs w:val="28"/>
        </w:rPr>
        <w:t>из местного бюджета из расчета 128 рублей в день на человека при двухразовом питании.</w:t>
      </w:r>
    </w:p>
    <w:p w:rsidR="00652EFB" w:rsidRDefault="00861013" w:rsidP="00E5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Размер заработной платы в ЛТО составил 7 057, 60 руб., из которых 1</w:t>
      </w:r>
      <w:r w:rsidR="008764FF">
        <w:rPr>
          <w:rFonts w:ascii="Times New Roman" w:hAnsi="Times New Roman" w:cs="Times New Roman"/>
          <w:sz w:val="28"/>
          <w:szCs w:val="28"/>
        </w:rPr>
        <w:t>436</w:t>
      </w:r>
      <w:r>
        <w:rPr>
          <w:rFonts w:ascii="Times New Roman" w:hAnsi="Times New Roman" w:cs="Times New Roman"/>
          <w:sz w:val="28"/>
          <w:szCs w:val="28"/>
        </w:rPr>
        <w:t xml:space="preserve">,5 руб. – материальная поддержка со стороны ОГКУ Центр занятости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Бодайбо. Данную поддержку получили 126 подростков.</w:t>
      </w:r>
      <w:r w:rsidR="008145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2EFB" w:rsidRDefault="007F6EF9" w:rsidP="00E5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8 по 28 июля 30 детей отдохнули в палаточном лагере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организованном управлением образования и отделом по молодежной политике и спорту администрации района. Большая помощь была оказана со стороны золотодобывающих предприятий: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ОАО «Первенец»,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Севзото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(предоставление транспорта)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«ЗРК «</w:t>
      </w:r>
      <w:proofErr w:type="spellStart"/>
      <w:r w:rsidR="00912D65">
        <w:rPr>
          <w:rFonts w:ascii="Times New Roman" w:hAnsi="Times New Roman" w:cs="Times New Roman"/>
          <w:sz w:val="28"/>
          <w:szCs w:val="28"/>
        </w:rPr>
        <w:t>Грейн</w:t>
      </w:r>
      <w:proofErr w:type="spellEnd"/>
      <w:r w:rsidR="00912D65">
        <w:rPr>
          <w:rFonts w:ascii="Times New Roman" w:hAnsi="Times New Roman" w:cs="Times New Roman"/>
          <w:sz w:val="28"/>
          <w:szCs w:val="28"/>
        </w:rPr>
        <w:t xml:space="preserve"> Стар» (обеспечение хлебом и </w:t>
      </w:r>
      <w:r w:rsidR="001D48DD">
        <w:rPr>
          <w:rFonts w:ascii="Times New Roman" w:hAnsi="Times New Roman" w:cs="Times New Roman"/>
          <w:sz w:val="28"/>
          <w:szCs w:val="28"/>
        </w:rPr>
        <w:t>предоставление помещения для организации банных дней).</w:t>
      </w:r>
    </w:p>
    <w:p w:rsidR="00652EFB" w:rsidRDefault="00814529" w:rsidP="00652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2EFB">
        <w:rPr>
          <w:rFonts w:ascii="Times New Roman" w:hAnsi="Times New Roman" w:cs="Times New Roman"/>
          <w:sz w:val="28"/>
          <w:szCs w:val="28"/>
        </w:rPr>
        <w:t xml:space="preserve">  Не первый год активное участие в организации </w:t>
      </w:r>
      <w:r w:rsidR="000772F8">
        <w:rPr>
          <w:rFonts w:ascii="Times New Roman" w:hAnsi="Times New Roman" w:cs="Times New Roman"/>
          <w:sz w:val="28"/>
          <w:szCs w:val="28"/>
        </w:rPr>
        <w:t xml:space="preserve">отдыха и </w:t>
      </w:r>
      <w:r w:rsidR="00652EFB">
        <w:rPr>
          <w:rFonts w:ascii="Times New Roman" w:hAnsi="Times New Roman" w:cs="Times New Roman"/>
          <w:sz w:val="28"/>
          <w:szCs w:val="28"/>
        </w:rPr>
        <w:t xml:space="preserve">летней занятости </w:t>
      </w:r>
      <w:r w:rsidR="000772F8">
        <w:rPr>
          <w:rFonts w:ascii="Times New Roman" w:hAnsi="Times New Roman" w:cs="Times New Roman"/>
          <w:sz w:val="28"/>
          <w:szCs w:val="28"/>
        </w:rPr>
        <w:t>экологической направленности</w:t>
      </w:r>
      <w:r w:rsidR="00652EF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772F8">
        <w:rPr>
          <w:rFonts w:ascii="Times New Roman" w:hAnsi="Times New Roman" w:cs="Times New Roman"/>
          <w:sz w:val="28"/>
          <w:szCs w:val="28"/>
        </w:rPr>
        <w:t xml:space="preserve"> и</w:t>
      </w:r>
      <w:r w:rsidR="000772F8" w:rsidRPr="000772F8">
        <w:rPr>
          <w:rFonts w:ascii="Times New Roman" w:hAnsi="Times New Roman" w:cs="Times New Roman"/>
          <w:sz w:val="28"/>
          <w:szCs w:val="28"/>
        </w:rPr>
        <w:t xml:space="preserve"> </w:t>
      </w:r>
      <w:r w:rsidR="000772F8">
        <w:rPr>
          <w:rFonts w:ascii="Times New Roman" w:hAnsi="Times New Roman" w:cs="Times New Roman"/>
          <w:sz w:val="28"/>
          <w:szCs w:val="28"/>
        </w:rPr>
        <w:t>подростков</w:t>
      </w:r>
      <w:r w:rsidR="00652EFB">
        <w:rPr>
          <w:rFonts w:ascii="Times New Roman" w:hAnsi="Times New Roman" w:cs="Times New Roman"/>
          <w:sz w:val="28"/>
          <w:szCs w:val="28"/>
        </w:rPr>
        <w:t xml:space="preserve"> принимает  Государственный природный заповедник «</w:t>
      </w:r>
      <w:proofErr w:type="spellStart"/>
      <w:r w:rsidR="00652EFB">
        <w:rPr>
          <w:rFonts w:ascii="Times New Roman" w:hAnsi="Times New Roman" w:cs="Times New Roman"/>
          <w:sz w:val="28"/>
          <w:szCs w:val="28"/>
        </w:rPr>
        <w:t>Витимский</w:t>
      </w:r>
      <w:proofErr w:type="spellEnd"/>
      <w:r w:rsidR="00652E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72F8" w:rsidRDefault="000772F8" w:rsidP="000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июне 10 детей –</w:t>
      </w:r>
      <w:r w:rsidRPr="0007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слушатели воскресной школы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храме отдохнули на кордоне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403" w:rsidRPr="00775403" w:rsidRDefault="000772F8" w:rsidP="00775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946">
        <w:rPr>
          <w:rFonts w:ascii="Times New Roman" w:hAnsi="Times New Roman" w:cs="Times New Roman"/>
          <w:sz w:val="28"/>
          <w:szCs w:val="28"/>
        </w:rPr>
        <w:t xml:space="preserve">В июле 15 обучающихся 1 курса </w:t>
      </w:r>
      <w:r w:rsidRPr="0007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ИО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горный техникум» в составе экологического волонтерского отряда</w:t>
      </w:r>
      <w:r w:rsidR="005F2946">
        <w:rPr>
          <w:rFonts w:ascii="Times New Roman" w:hAnsi="Times New Roman" w:cs="Times New Roman"/>
          <w:sz w:val="28"/>
          <w:szCs w:val="28"/>
        </w:rPr>
        <w:t xml:space="preserve"> находились на территории </w:t>
      </w:r>
      <w:proofErr w:type="spellStart"/>
      <w:r w:rsidR="005F2946">
        <w:rPr>
          <w:rFonts w:ascii="Times New Roman" w:hAnsi="Times New Roman" w:cs="Times New Roman"/>
          <w:sz w:val="28"/>
          <w:szCs w:val="28"/>
        </w:rPr>
        <w:t>Амалыкского</w:t>
      </w:r>
      <w:proofErr w:type="spellEnd"/>
      <w:r w:rsidR="005F2946">
        <w:rPr>
          <w:rFonts w:ascii="Times New Roman" w:hAnsi="Times New Roman" w:cs="Times New Roman"/>
          <w:sz w:val="28"/>
          <w:szCs w:val="28"/>
        </w:rPr>
        <w:t xml:space="preserve"> лесничества, где занимались краеведческой работой  по сбору, изучению и систематизации материалов для пополнения экспозиции мини-музея на кордоне </w:t>
      </w:r>
      <w:proofErr w:type="spellStart"/>
      <w:r w:rsidR="005F2946">
        <w:rPr>
          <w:rFonts w:ascii="Times New Roman" w:hAnsi="Times New Roman" w:cs="Times New Roman"/>
          <w:sz w:val="28"/>
          <w:szCs w:val="28"/>
        </w:rPr>
        <w:t>Амалык</w:t>
      </w:r>
      <w:proofErr w:type="spellEnd"/>
      <w:r w:rsidR="005F2946">
        <w:rPr>
          <w:rFonts w:ascii="Times New Roman" w:hAnsi="Times New Roman" w:cs="Times New Roman"/>
          <w:sz w:val="28"/>
          <w:szCs w:val="28"/>
        </w:rPr>
        <w:t>.</w:t>
      </w:r>
      <w:r w:rsidR="008C6E23">
        <w:rPr>
          <w:rFonts w:ascii="Times New Roman" w:hAnsi="Times New Roman" w:cs="Times New Roman"/>
          <w:sz w:val="28"/>
          <w:szCs w:val="28"/>
        </w:rPr>
        <w:t xml:space="preserve"> </w:t>
      </w:r>
      <w:r w:rsidR="008A03C4">
        <w:rPr>
          <w:rFonts w:ascii="Times New Roman" w:hAnsi="Times New Roman" w:cs="Times New Roman"/>
          <w:sz w:val="28"/>
          <w:szCs w:val="28"/>
        </w:rPr>
        <w:t>Финансирование организации отряда осуществилось за счет средств местного бюджета</w:t>
      </w:r>
      <w:r w:rsidR="00775403">
        <w:rPr>
          <w:rFonts w:ascii="Times New Roman" w:hAnsi="Times New Roman" w:cs="Times New Roman"/>
          <w:sz w:val="28"/>
          <w:szCs w:val="28"/>
        </w:rPr>
        <w:t xml:space="preserve"> в соответствии с мероприятиями подпрограммы </w:t>
      </w:r>
      <w:r w:rsidR="00775403" w:rsidRPr="00775403">
        <w:rPr>
          <w:rFonts w:ascii="Times New Roman" w:hAnsi="Times New Roman" w:cs="Times New Roman"/>
          <w:sz w:val="28"/>
          <w:szCs w:val="28"/>
        </w:rPr>
        <w:t xml:space="preserve">«Молодежь </w:t>
      </w:r>
      <w:proofErr w:type="spellStart"/>
      <w:r w:rsidR="00775403" w:rsidRPr="00775403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775403" w:rsidRPr="00775403">
        <w:rPr>
          <w:rFonts w:ascii="Times New Roman" w:hAnsi="Times New Roman" w:cs="Times New Roman"/>
          <w:sz w:val="28"/>
          <w:szCs w:val="28"/>
        </w:rPr>
        <w:t xml:space="preserve"> района» на 2015-2017 годы</w:t>
      </w:r>
      <w:r w:rsidR="00775403">
        <w:rPr>
          <w:rFonts w:ascii="Times New Roman" w:hAnsi="Times New Roman" w:cs="Times New Roman"/>
          <w:sz w:val="28"/>
          <w:szCs w:val="28"/>
        </w:rPr>
        <w:t>.</w:t>
      </w:r>
    </w:p>
    <w:p w:rsidR="008C6E23" w:rsidRDefault="008C6E23" w:rsidP="00652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88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отдохнули в лагерях и санаториях по линии министерства социального развития, опеки и попечительс</w:t>
      </w:r>
      <w:r w:rsidR="007846C2">
        <w:rPr>
          <w:rFonts w:ascii="Times New Roman" w:hAnsi="Times New Roman" w:cs="Times New Roman"/>
          <w:sz w:val="28"/>
          <w:szCs w:val="28"/>
        </w:rPr>
        <w:t xml:space="preserve">тва Иркутской области, из них </w:t>
      </w:r>
      <w:r w:rsidR="001F29B7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детей из семей, находящихся в </w:t>
      </w:r>
      <w:r w:rsidR="007846C2">
        <w:rPr>
          <w:rFonts w:ascii="Times New Roman" w:hAnsi="Times New Roman" w:cs="Times New Roman"/>
          <w:sz w:val="28"/>
          <w:szCs w:val="28"/>
        </w:rPr>
        <w:t xml:space="preserve">трудной жизненной ситуации и </w:t>
      </w:r>
      <w:r w:rsidR="001F29B7">
        <w:rPr>
          <w:rFonts w:ascii="Times New Roman" w:hAnsi="Times New Roman" w:cs="Times New Roman"/>
          <w:sz w:val="28"/>
          <w:szCs w:val="28"/>
        </w:rPr>
        <w:t xml:space="preserve">20 детей </w:t>
      </w:r>
      <w:r>
        <w:rPr>
          <w:rFonts w:ascii="Times New Roman" w:hAnsi="Times New Roman" w:cs="Times New Roman"/>
          <w:sz w:val="28"/>
          <w:szCs w:val="28"/>
        </w:rPr>
        <w:t xml:space="preserve"> работающих родителей.</w:t>
      </w:r>
      <w:r w:rsidR="001967E4">
        <w:rPr>
          <w:rFonts w:ascii="Times New Roman" w:hAnsi="Times New Roman" w:cs="Times New Roman"/>
          <w:sz w:val="28"/>
          <w:szCs w:val="28"/>
        </w:rPr>
        <w:t xml:space="preserve"> Организацией их отдыха занимался ОГБУСО «Комплексный центр социального обслуживания населения </w:t>
      </w:r>
      <w:proofErr w:type="gramStart"/>
      <w:r w:rsidR="001967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67E4">
        <w:rPr>
          <w:rFonts w:ascii="Times New Roman" w:hAnsi="Times New Roman" w:cs="Times New Roman"/>
          <w:sz w:val="28"/>
          <w:szCs w:val="28"/>
        </w:rPr>
        <w:t xml:space="preserve">. Бодайбо и </w:t>
      </w:r>
      <w:proofErr w:type="spellStart"/>
      <w:r w:rsidR="001967E4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1967E4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8C6E23" w:rsidRDefault="00B414B3" w:rsidP="00652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8C6E23">
        <w:rPr>
          <w:rFonts w:ascii="Times New Roman" w:hAnsi="Times New Roman" w:cs="Times New Roman"/>
          <w:sz w:val="28"/>
          <w:szCs w:val="28"/>
        </w:rPr>
        <w:t xml:space="preserve"> детей отдохнули в Международном центре «Артек», 1 во Всероссийском лагере «Орленок».</w:t>
      </w:r>
    </w:p>
    <w:p w:rsidR="00775403" w:rsidRDefault="00775403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Учитывая, что основн</w:t>
      </w:r>
      <w:r w:rsidR="002A21CC">
        <w:rPr>
          <w:rFonts w:ascii="Times New Roman" w:hAnsi="Times New Roman" w:cs="Times New Roman"/>
          <w:sz w:val="28"/>
          <w:szCs w:val="28"/>
        </w:rPr>
        <w:t>ые оздоровительные мероприятия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проходят в июне месяце, в целях занятости детей с 6 по 18 июля и с 3 по 15 августа в городе Бодайбо проводилась  акция «Лето.</w:t>
      </w:r>
      <w:r w:rsidRPr="00775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Подросток. Занятость» на межведомственной основе.</w:t>
      </w:r>
      <w:r w:rsidRPr="002F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ежедневно в  эти периоды для детей проводились спортивно-развлекательные,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туристические  мероприятия, организованные всеми субъектами, уполномоченными заниматься летним отдыхом детей. </w:t>
      </w:r>
    </w:p>
    <w:p w:rsidR="00F8730E" w:rsidRDefault="00775403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первом этапе акции в июле месяце приняли участие 60 детей, во втором этапе в августе – 50 детей. </w:t>
      </w:r>
      <w:r w:rsidR="00B414B3">
        <w:rPr>
          <w:rFonts w:ascii="Times New Roman" w:hAnsi="Times New Roman" w:cs="Times New Roman"/>
          <w:sz w:val="28"/>
          <w:szCs w:val="28"/>
        </w:rPr>
        <w:t xml:space="preserve">86 % детей, участников акции - </w:t>
      </w:r>
      <w:r>
        <w:rPr>
          <w:rFonts w:ascii="Times New Roman" w:hAnsi="Times New Roman" w:cs="Times New Roman"/>
          <w:sz w:val="28"/>
          <w:szCs w:val="28"/>
        </w:rPr>
        <w:t>это дети  из семей, находящихся в</w:t>
      </w:r>
      <w:r w:rsidR="007846C2">
        <w:rPr>
          <w:rFonts w:ascii="Times New Roman" w:hAnsi="Times New Roman" w:cs="Times New Roman"/>
          <w:sz w:val="28"/>
          <w:szCs w:val="28"/>
        </w:rPr>
        <w:t xml:space="preserve"> 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приемных семей и детей «группы риска». </w:t>
      </w:r>
    </w:p>
    <w:p w:rsidR="006E40E7" w:rsidRDefault="006E40E7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акции проведено анкетирование участников с целью выяснения мнения и пожеланий подростков о проведенных мероприятиях.</w:t>
      </w:r>
    </w:p>
    <w:p w:rsidR="00770FCA" w:rsidRDefault="00770FCA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опрошенные ответили утвердительно, что такие акции проводить необходимо, они помогают с пользой и весело проводить время.</w:t>
      </w:r>
    </w:p>
    <w:p w:rsidR="006E40E7" w:rsidRDefault="006E40E7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6FC">
        <w:rPr>
          <w:rFonts w:ascii="Times New Roman" w:hAnsi="Times New Roman" w:cs="Times New Roman"/>
          <w:sz w:val="28"/>
          <w:szCs w:val="28"/>
        </w:rPr>
        <w:t>Участники акции о</w:t>
      </w:r>
      <w:r w:rsidR="000C6E93">
        <w:rPr>
          <w:rFonts w:ascii="Times New Roman" w:hAnsi="Times New Roman" w:cs="Times New Roman"/>
          <w:sz w:val="28"/>
          <w:szCs w:val="28"/>
        </w:rPr>
        <w:t>тметили</w:t>
      </w:r>
      <w:r w:rsidR="007846C2">
        <w:rPr>
          <w:rFonts w:ascii="Times New Roman" w:hAnsi="Times New Roman" w:cs="Times New Roman"/>
          <w:sz w:val="28"/>
          <w:szCs w:val="28"/>
        </w:rPr>
        <w:t>,</w:t>
      </w:r>
      <w:r w:rsidR="000C6E93">
        <w:rPr>
          <w:rFonts w:ascii="Times New Roman" w:hAnsi="Times New Roman" w:cs="Times New Roman"/>
          <w:sz w:val="28"/>
          <w:szCs w:val="28"/>
        </w:rPr>
        <w:t xml:space="preserve"> какие мероприятия </w:t>
      </w:r>
      <w:r w:rsidR="007846C2">
        <w:rPr>
          <w:rFonts w:ascii="Times New Roman" w:hAnsi="Times New Roman" w:cs="Times New Roman"/>
          <w:sz w:val="28"/>
          <w:szCs w:val="28"/>
        </w:rPr>
        <w:t xml:space="preserve">им </w:t>
      </w:r>
      <w:r w:rsidR="000C6E93">
        <w:rPr>
          <w:rFonts w:ascii="Times New Roman" w:hAnsi="Times New Roman" w:cs="Times New Roman"/>
          <w:sz w:val="28"/>
          <w:szCs w:val="28"/>
        </w:rPr>
        <w:t>понравились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40E7" w:rsidRDefault="006E40E7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спортивные мероприятия, в т.ч. «Полоса препятствий», стрельба из пневмонической винтовки, День Нептуна и «водные битвы» - 100%;</w:t>
      </w:r>
    </w:p>
    <w:p w:rsidR="006E40E7" w:rsidRDefault="006E40E7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походы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 – 96%;</w:t>
      </w:r>
    </w:p>
    <w:p w:rsidR="006E40E7" w:rsidRDefault="006E40E7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мероприятия, проведенные краеведческим музеем им. В.Ф. Верещагина – 74%;</w:t>
      </w:r>
    </w:p>
    <w:p w:rsidR="006E40E7" w:rsidRDefault="006E40E7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мероприятия, проведенные городской детской библиотекой и станцией юных натуралистов – 23% и 17% соответственно.</w:t>
      </w:r>
    </w:p>
    <w:p w:rsidR="007316FC" w:rsidRDefault="007316FC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Рассмотрены и предложения детей, с учетом которых необходимо с</w:t>
      </w:r>
      <w:r w:rsidR="00770FCA">
        <w:rPr>
          <w:rFonts w:ascii="Times New Roman" w:hAnsi="Times New Roman" w:cs="Times New Roman"/>
          <w:sz w:val="28"/>
          <w:szCs w:val="28"/>
        </w:rPr>
        <w:t xml:space="preserve">оставлять план на следующий год. </w:t>
      </w:r>
    </w:p>
    <w:p w:rsidR="002B4A3C" w:rsidRDefault="002B4A3C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68 детей были охвачены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формами отдыха (</w:t>
      </w:r>
      <w:r w:rsidRPr="002B4A3C">
        <w:rPr>
          <w:rFonts w:ascii="Times New Roman" w:hAnsi="Times New Roman" w:cs="Times New Roman"/>
          <w:sz w:val="28"/>
          <w:szCs w:val="28"/>
        </w:rPr>
        <w:t>экспедиции, многодневные походы не менее 5-ти дней</w:t>
      </w:r>
      <w:r>
        <w:rPr>
          <w:rFonts w:ascii="Times New Roman" w:hAnsi="Times New Roman" w:cs="Times New Roman"/>
          <w:sz w:val="28"/>
          <w:szCs w:val="28"/>
        </w:rPr>
        <w:t>), 104 школьника трудились на пришкольном участке.</w:t>
      </w:r>
      <w:r w:rsidR="002D1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3E" w:rsidRDefault="002D165B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центров поселков в июне, первой половине июля работало 5 кружков, кроме того в июле августе было проведено 27 мероприятий</w:t>
      </w:r>
      <w:r w:rsidR="00234D3E">
        <w:rPr>
          <w:rFonts w:ascii="Times New Roman" w:hAnsi="Times New Roman" w:cs="Times New Roman"/>
          <w:sz w:val="28"/>
          <w:szCs w:val="28"/>
        </w:rPr>
        <w:t xml:space="preserve"> для детей и подростков. </w:t>
      </w:r>
      <w:r w:rsidR="00333C24">
        <w:rPr>
          <w:rFonts w:ascii="Times New Roman" w:hAnsi="Times New Roman" w:cs="Times New Roman"/>
          <w:sz w:val="28"/>
          <w:szCs w:val="28"/>
        </w:rPr>
        <w:t xml:space="preserve">В этом плане заслуживает внимания деятельность </w:t>
      </w:r>
      <w:proofErr w:type="spellStart"/>
      <w:r w:rsidR="00333C24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333C24">
        <w:rPr>
          <w:rFonts w:ascii="Times New Roman" w:hAnsi="Times New Roman" w:cs="Times New Roman"/>
          <w:sz w:val="28"/>
          <w:szCs w:val="28"/>
        </w:rPr>
        <w:t xml:space="preserve"> центра п. Перевоз.</w:t>
      </w:r>
    </w:p>
    <w:p w:rsidR="00076FAE" w:rsidRDefault="00F61656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летний период 80</w:t>
      </w:r>
      <w:r w:rsidR="00076FAE">
        <w:rPr>
          <w:rFonts w:ascii="Times New Roman" w:hAnsi="Times New Roman" w:cs="Times New Roman"/>
          <w:sz w:val="28"/>
          <w:szCs w:val="28"/>
        </w:rPr>
        <w:t xml:space="preserve"> подрос</w:t>
      </w:r>
      <w:r>
        <w:rPr>
          <w:rFonts w:ascii="Times New Roman" w:hAnsi="Times New Roman" w:cs="Times New Roman"/>
          <w:sz w:val="28"/>
          <w:szCs w:val="28"/>
        </w:rPr>
        <w:t>тков</w:t>
      </w:r>
      <w:r w:rsidR="00076FAE">
        <w:rPr>
          <w:rFonts w:ascii="Times New Roman" w:hAnsi="Times New Roman" w:cs="Times New Roman"/>
          <w:sz w:val="28"/>
          <w:szCs w:val="28"/>
        </w:rPr>
        <w:t xml:space="preserve"> трудились на различных предприятиях и в организациях города (предварительные данные, уточненные данные будут после проведения анкетирования).  Из них официально через Центр занятости трудоустроено было только 3 человека.</w:t>
      </w:r>
    </w:p>
    <w:p w:rsidR="002B4A3C" w:rsidRDefault="002B4A3C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Всего организованным летним отдыхом</w:t>
      </w:r>
      <w:r w:rsidR="00F61656">
        <w:rPr>
          <w:rFonts w:ascii="Times New Roman" w:hAnsi="Times New Roman" w:cs="Times New Roman"/>
          <w:sz w:val="28"/>
          <w:szCs w:val="28"/>
        </w:rPr>
        <w:t xml:space="preserve"> и занятостью было охвачено 1418</w:t>
      </w:r>
      <w:r w:rsidR="006E05A3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94CF9">
        <w:rPr>
          <w:rFonts w:ascii="Times New Roman" w:hAnsi="Times New Roman" w:cs="Times New Roman"/>
          <w:sz w:val="28"/>
          <w:szCs w:val="28"/>
        </w:rPr>
        <w:t>6</w:t>
      </w:r>
      <w:r w:rsidR="00F61656">
        <w:rPr>
          <w:rFonts w:ascii="Times New Roman" w:hAnsi="Times New Roman" w:cs="Times New Roman"/>
          <w:sz w:val="28"/>
          <w:szCs w:val="28"/>
        </w:rPr>
        <w:t>3</w:t>
      </w:r>
      <w:r w:rsidR="00394CF9">
        <w:rPr>
          <w:rFonts w:ascii="Times New Roman" w:hAnsi="Times New Roman" w:cs="Times New Roman"/>
          <w:sz w:val="28"/>
          <w:szCs w:val="28"/>
        </w:rPr>
        <w:t xml:space="preserve">% </w:t>
      </w:r>
      <w:r w:rsidR="00C55A73">
        <w:rPr>
          <w:rFonts w:ascii="Times New Roman" w:hAnsi="Times New Roman" w:cs="Times New Roman"/>
          <w:sz w:val="28"/>
          <w:szCs w:val="28"/>
        </w:rPr>
        <w:t>(в 2014</w:t>
      </w:r>
      <w:r w:rsidR="00093989">
        <w:rPr>
          <w:rFonts w:ascii="Times New Roman" w:hAnsi="Times New Roman" w:cs="Times New Roman"/>
          <w:sz w:val="28"/>
          <w:szCs w:val="28"/>
        </w:rPr>
        <w:t>г.</w:t>
      </w:r>
      <w:r w:rsidR="00F61656">
        <w:rPr>
          <w:rFonts w:ascii="Times New Roman" w:hAnsi="Times New Roman" w:cs="Times New Roman"/>
          <w:sz w:val="28"/>
          <w:szCs w:val="28"/>
        </w:rPr>
        <w:t xml:space="preserve"> – 1189</w:t>
      </w:r>
      <w:r w:rsidR="00093989">
        <w:rPr>
          <w:rFonts w:ascii="Times New Roman" w:hAnsi="Times New Roman" w:cs="Times New Roman"/>
          <w:sz w:val="28"/>
          <w:szCs w:val="28"/>
        </w:rPr>
        <w:t xml:space="preserve"> чел.</w:t>
      </w:r>
      <w:r w:rsidR="00C55A73">
        <w:rPr>
          <w:rFonts w:ascii="Times New Roman" w:hAnsi="Times New Roman" w:cs="Times New Roman"/>
          <w:sz w:val="28"/>
          <w:szCs w:val="28"/>
        </w:rPr>
        <w:t xml:space="preserve"> или</w:t>
      </w:r>
      <w:r w:rsidR="000474CE">
        <w:rPr>
          <w:rFonts w:ascii="Times New Roman" w:hAnsi="Times New Roman" w:cs="Times New Roman"/>
          <w:sz w:val="28"/>
          <w:szCs w:val="28"/>
        </w:rPr>
        <w:t xml:space="preserve"> 51%) (</w:t>
      </w:r>
      <w:r w:rsidR="000474CE" w:rsidRPr="000474CE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0474CE">
        <w:rPr>
          <w:rFonts w:ascii="Times New Roman" w:hAnsi="Times New Roman" w:cs="Times New Roman"/>
          <w:sz w:val="28"/>
          <w:szCs w:val="28"/>
        </w:rPr>
        <w:t>)</w:t>
      </w:r>
    </w:p>
    <w:p w:rsidR="00F024E0" w:rsidRDefault="0060030F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24E0">
        <w:rPr>
          <w:rFonts w:ascii="Times New Roman" w:hAnsi="Times New Roman" w:cs="Times New Roman"/>
          <w:sz w:val="28"/>
          <w:szCs w:val="28"/>
        </w:rPr>
        <w:t xml:space="preserve">       Особое внимание уделялось организации занятости детей, состоящих на всех видах профилактического учета. С этой целью на заседании комиссии по делам несовершеннолетних и защите их прав в апреле 2015 г. были выданы направления в лагерь труда и отдыха.</w:t>
      </w:r>
    </w:p>
    <w:p w:rsidR="001F29B7" w:rsidRDefault="00F024E0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Всего обучающихся, состоящих на всех видах профилактического учета</w:t>
      </w:r>
      <w:r w:rsidR="00333AC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52 человека, из них </w:t>
      </w:r>
      <w:r w:rsidR="00B05951">
        <w:rPr>
          <w:rFonts w:ascii="Times New Roman" w:hAnsi="Times New Roman" w:cs="Times New Roman"/>
          <w:sz w:val="28"/>
          <w:szCs w:val="28"/>
        </w:rPr>
        <w:t>было охвачено в летний период 38 человек или 73</w:t>
      </w:r>
      <w:r>
        <w:rPr>
          <w:rFonts w:ascii="Times New Roman" w:hAnsi="Times New Roman" w:cs="Times New Roman"/>
          <w:sz w:val="28"/>
          <w:szCs w:val="28"/>
        </w:rPr>
        <w:t xml:space="preserve">% (в 2014 г. </w:t>
      </w:r>
      <w:r w:rsidR="00333A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ACA">
        <w:rPr>
          <w:rFonts w:ascii="Times New Roman" w:hAnsi="Times New Roman" w:cs="Times New Roman"/>
          <w:sz w:val="28"/>
          <w:szCs w:val="28"/>
        </w:rPr>
        <w:t xml:space="preserve">58,3%). </w:t>
      </w:r>
      <w:r w:rsidR="002A21C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29B7" w:rsidRDefault="004949C9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Финансирование ме</w:t>
      </w:r>
      <w:r w:rsidR="00076FAE">
        <w:rPr>
          <w:rFonts w:ascii="Times New Roman" w:hAnsi="Times New Roman" w:cs="Times New Roman"/>
          <w:sz w:val="28"/>
          <w:szCs w:val="28"/>
        </w:rPr>
        <w:t xml:space="preserve">роприятий летней оздоровительной кампании </w:t>
      </w:r>
      <w:r w:rsidR="001967E4">
        <w:rPr>
          <w:rFonts w:ascii="Times New Roman" w:hAnsi="Times New Roman" w:cs="Times New Roman"/>
          <w:sz w:val="28"/>
          <w:szCs w:val="28"/>
        </w:rPr>
        <w:t>составило 6437,0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</w:p>
    <w:p w:rsidR="001967E4" w:rsidRDefault="004949C9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Областной бюджет</w:t>
      </w:r>
      <w:r w:rsidR="001967E4">
        <w:rPr>
          <w:rFonts w:ascii="Times New Roman" w:hAnsi="Times New Roman" w:cs="Times New Roman"/>
          <w:sz w:val="28"/>
          <w:szCs w:val="28"/>
        </w:rPr>
        <w:t>:</w:t>
      </w:r>
    </w:p>
    <w:p w:rsidR="004949C9" w:rsidRDefault="001967E4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4949C9">
        <w:rPr>
          <w:rFonts w:ascii="Times New Roman" w:hAnsi="Times New Roman" w:cs="Times New Roman"/>
          <w:sz w:val="28"/>
          <w:szCs w:val="28"/>
        </w:rPr>
        <w:t xml:space="preserve">субсидия на </w:t>
      </w:r>
      <w:proofErr w:type="spellStart"/>
      <w:r w:rsidR="004949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949C9">
        <w:rPr>
          <w:rFonts w:ascii="Times New Roman" w:hAnsi="Times New Roman" w:cs="Times New Roman"/>
          <w:sz w:val="28"/>
          <w:szCs w:val="28"/>
        </w:rPr>
        <w:t xml:space="preserve"> набора продуктов питания в лаге</w:t>
      </w:r>
      <w:r>
        <w:rPr>
          <w:rFonts w:ascii="Times New Roman" w:hAnsi="Times New Roman" w:cs="Times New Roman"/>
          <w:sz w:val="28"/>
          <w:szCs w:val="28"/>
        </w:rPr>
        <w:t>рях с дневным пребыванием детей</w:t>
      </w:r>
      <w:r w:rsidR="004949C9">
        <w:rPr>
          <w:rFonts w:ascii="Times New Roman" w:hAnsi="Times New Roman" w:cs="Times New Roman"/>
          <w:sz w:val="28"/>
          <w:szCs w:val="28"/>
        </w:rPr>
        <w:t xml:space="preserve"> – 1150,5 тыс. руб.;</w:t>
      </w:r>
    </w:p>
    <w:p w:rsidR="001967E4" w:rsidRDefault="001967E4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субсидия ОГБУСО «Комплексный центр социального обслуживания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Бодайбо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обеспечение отдыха и оздоровления детей – 1287,8 тыс. руб.</w:t>
      </w:r>
    </w:p>
    <w:p w:rsidR="00F6516F" w:rsidRDefault="004949C9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14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Местный бюджет</w:t>
      </w:r>
      <w:r w:rsidR="00F6516F">
        <w:rPr>
          <w:rFonts w:ascii="Times New Roman" w:hAnsi="Times New Roman" w:cs="Times New Roman"/>
          <w:sz w:val="28"/>
          <w:szCs w:val="28"/>
        </w:rPr>
        <w:t>:</w:t>
      </w:r>
    </w:p>
    <w:p w:rsidR="004949C9" w:rsidRDefault="00F6516F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14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49C9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2015-2017 годы – 3921,2 тыс. руб.;</w:t>
      </w:r>
    </w:p>
    <w:p w:rsidR="00F6516F" w:rsidRDefault="00F6516F" w:rsidP="00F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14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- в рамках подпрограммы </w:t>
      </w:r>
      <w:r w:rsidRPr="00F6516F">
        <w:rPr>
          <w:rFonts w:ascii="Times New Roman" w:hAnsi="Times New Roman" w:cs="Times New Roman"/>
          <w:sz w:val="28"/>
          <w:szCs w:val="28"/>
        </w:rPr>
        <w:t xml:space="preserve">«Молодежь </w:t>
      </w:r>
      <w:proofErr w:type="spellStart"/>
      <w:r w:rsidRPr="00F6516F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Pr="00F6516F">
        <w:rPr>
          <w:rFonts w:ascii="Times New Roman" w:hAnsi="Times New Roman" w:cs="Times New Roman"/>
          <w:sz w:val="28"/>
          <w:szCs w:val="28"/>
        </w:rPr>
        <w:t xml:space="preserve"> района» на 2015-2017 годы</w:t>
      </w:r>
      <w:r>
        <w:rPr>
          <w:rFonts w:ascii="Times New Roman" w:hAnsi="Times New Roman" w:cs="Times New Roman"/>
          <w:sz w:val="28"/>
          <w:szCs w:val="28"/>
        </w:rPr>
        <w:t xml:space="preserve"> – 77, 5 тыс. рублей.</w:t>
      </w:r>
    </w:p>
    <w:p w:rsidR="00F6516F" w:rsidRDefault="00F6516F" w:rsidP="00F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14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течение летнего периода Комиссией осуществлялся контроль исполнения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суда от 19 июня 2014 г. о проведении капитального ремонта загородного детского оздоровительного лагеря «Звездочка».</w:t>
      </w:r>
      <w:r w:rsidR="00A21470">
        <w:rPr>
          <w:rFonts w:ascii="Times New Roman" w:hAnsi="Times New Roman" w:cs="Times New Roman"/>
          <w:sz w:val="28"/>
          <w:szCs w:val="28"/>
        </w:rPr>
        <w:t xml:space="preserve"> В соответствии с контрактом выполнены следующие работы:</w:t>
      </w:r>
    </w:p>
    <w:p w:rsidR="00A21470" w:rsidRPr="00A21470" w:rsidRDefault="00A21470" w:rsidP="00A2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произведена  замена</w:t>
      </w:r>
      <w:r w:rsidRPr="00A21470">
        <w:rPr>
          <w:rFonts w:ascii="Times New Roman" w:hAnsi="Times New Roman" w:cs="Times New Roman"/>
          <w:sz w:val="28"/>
          <w:szCs w:val="28"/>
        </w:rPr>
        <w:t xml:space="preserve"> линии электропередач по 0,4 кВ по всей территории лагеря согласно требованиям п. 2.4.95 «Правил устройства электроустановок», утвержденных приказом Минэнерго России от 20 мая 2003 7. № 187;</w:t>
      </w:r>
    </w:p>
    <w:p w:rsidR="00A21470" w:rsidRDefault="00A21470" w:rsidP="00A2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проведены работы по уста</w:t>
      </w:r>
      <w:r w:rsidR="00F53AE0">
        <w:rPr>
          <w:rFonts w:ascii="Times New Roman" w:hAnsi="Times New Roman" w:cs="Times New Roman"/>
          <w:sz w:val="28"/>
          <w:szCs w:val="28"/>
        </w:rPr>
        <w:t>новке систем</w:t>
      </w:r>
      <w:r w:rsidRPr="00A21470">
        <w:rPr>
          <w:rFonts w:ascii="Times New Roman" w:hAnsi="Times New Roman" w:cs="Times New Roman"/>
          <w:sz w:val="28"/>
          <w:szCs w:val="28"/>
        </w:rPr>
        <w:t xml:space="preserve"> хозяйственно-питьевого, противопожарного, горячего водоснабжения, канализацией в соответствии с требованиями п. 4.1 </w:t>
      </w:r>
      <w:proofErr w:type="spellStart"/>
      <w:r w:rsidRPr="00A2147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1470">
        <w:rPr>
          <w:rFonts w:ascii="Times New Roman" w:hAnsi="Times New Roman" w:cs="Times New Roman"/>
          <w:sz w:val="28"/>
          <w:szCs w:val="28"/>
        </w:rPr>
        <w:t xml:space="preserve"> 2.4.4.1204-03.</w:t>
      </w:r>
    </w:p>
    <w:p w:rsidR="00A21470" w:rsidRDefault="00A21470" w:rsidP="00A2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474CE">
        <w:rPr>
          <w:rFonts w:ascii="Times New Roman" w:hAnsi="Times New Roman" w:cs="Times New Roman"/>
          <w:sz w:val="28"/>
          <w:szCs w:val="28"/>
        </w:rPr>
        <w:t xml:space="preserve">проведены работы по замене </w:t>
      </w:r>
      <w:r w:rsidRPr="00A21470">
        <w:rPr>
          <w:rFonts w:ascii="Times New Roman" w:hAnsi="Times New Roman" w:cs="Times New Roman"/>
          <w:sz w:val="28"/>
          <w:szCs w:val="28"/>
        </w:rPr>
        <w:t>кровли пищеблока</w:t>
      </w:r>
      <w:r>
        <w:rPr>
          <w:rFonts w:ascii="Times New Roman" w:hAnsi="Times New Roman" w:cs="Times New Roman"/>
          <w:sz w:val="28"/>
          <w:szCs w:val="28"/>
        </w:rPr>
        <w:t xml:space="preserve"> и корпуса персонала; </w:t>
      </w:r>
    </w:p>
    <w:p w:rsidR="00A21470" w:rsidRPr="00A21470" w:rsidRDefault="00A21470" w:rsidP="00A2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4CE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4CE">
        <w:rPr>
          <w:rFonts w:ascii="Times New Roman" w:hAnsi="Times New Roman" w:cs="Times New Roman"/>
          <w:sz w:val="28"/>
          <w:szCs w:val="28"/>
        </w:rPr>
        <w:t>отремонтирован жилой корпус</w:t>
      </w:r>
      <w:r w:rsidRPr="00A21470">
        <w:rPr>
          <w:rFonts w:ascii="Times New Roman" w:hAnsi="Times New Roman" w:cs="Times New Roman"/>
          <w:sz w:val="28"/>
          <w:szCs w:val="28"/>
        </w:rPr>
        <w:t xml:space="preserve"> «Сказка».</w:t>
      </w:r>
    </w:p>
    <w:p w:rsidR="001F29B7" w:rsidRPr="00A21470" w:rsidRDefault="000474CE" w:rsidP="00A2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1470" w:rsidRPr="00A21470">
        <w:rPr>
          <w:rFonts w:ascii="Times New Roman" w:hAnsi="Times New Roman" w:cs="Times New Roman"/>
          <w:sz w:val="28"/>
          <w:szCs w:val="28"/>
        </w:rPr>
        <w:t xml:space="preserve">Средства на ремонтные работы </w:t>
      </w:r>
      <w:r>
        <w:rPr>
          <w:rFonts w:ascii="Times New Roman" w:hAnsi="Times New Roman" w:cs="Times New Roman"/>
          <w:sz w:val="28"/>
          <w:szCs w:val="28"/>
        </w:rPr>
        <w:t>направлены из</w:t>
      </w:r>
      <w:r w:rsidR="00A21470" w:rsidRPr="00A21470">
        <w:rPr>
          <w:rFonts w:ascii="Times New Roman" w:hAnsi="Times New Roman" w:cs="Times New Roman"/>
          <w:sz w:val="28"/>
          <w:szCs w:val="28"/>
        </w:rPr>
        <w:t xml:space="preserve"> местного бюджета в размере 1168,8 тыс. руб. и областного – 5 844,0 тыс. руб. </w:t>
      </w:r>
      <w:r>
        <w:rPr>
          <w:rFonts w:ascii="Times New Roman" w:hAnsi="Times New Roman" w:cs="Times New Roman"/>
          <w:sz w:val="28"/>
          <w:szCs w:val="28"/>
        </w:rPr>
        <w:t>в соответствии с с</w:t>
      </w:r>
      <w:r w:rsidR="00A21470" w:rsidRPr="00A21470">
        <w:rPr>
          <w:rFonts w:ascii="Times New Roman" w:hAnsi="Times New Roman" w:cs="Times New Roman"/>
          <w:sz w:val="28"/>
          <w:szCs w:val="28"/>
        </w:rPr>
        <w:t>оглашение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1470" w:rsidRPr="00A21470">
        <w:rPr>
          <w:rFonts w:ascii="Times New Roman" w:hAnsi="Times New Roman" w:cs="Times New Roman"/>
          <w:sz w:val="28"/>
          <w:szCs w:val="28"/>
        </w:rPr>
        <w:t xml:space="preserve"> </w:t>
      </w:r>
      <w:r w:rsidRPr="00A21470">
        <w:rPr>
          <w:rFonts w:ascii="Times New Roman" w:hAnsi="Times New Roman" w:cs="Times New Roman"/>
          <w:sz w:val="28"/>
          <w:szCs w:val="28"/>
        </w:rPr>
        <w:t>на получение субсидии из областного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4CE">
        <w:rPr>
          <w:rFonts w:ascii="Times New Roman" w:hAnsi="Times New Roman" w:cs="Times New Roman"/>
          <w:sz w:val="28"/>
          <w:szCs w:val="28"/>
        </w:rPr>
        <w:t xml:space="preserve"> </w:t>
      </w:r>
      <w:r w:rsidRPr="00A21470">
        <w:rPr>
          <w:rFonts w:ascii="Times New Roman" w:hAnsi="Times New Roman" w:cs="Times New Roman"/>
          <w:sz w:val="28"/>
          <w:szCs w:val="28"/>
        </w:rPr>
        <w:t>подписан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14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1470">
        <w:rPr>
          <w:rFonts w:ascii="Times New Roman" w:hAnsi="Times New Roman" w:cs="Times New Roman"/>
          <w:sz w:val="28"/>
          <w:szCs w:val="28"/>
        </w:rPr>
        <w:t xml:space="preserve"> </w:t>
      </w:r>
      <w:r w:rsidR="00A21470" w:rsidRPr="00A21470">
        <w:rPr>
          <w:rFonts w:ascii="Times New Roman" w:hAnsi="Times New Roman" w:cs="Times New Roman"/>
          <w:sz w:val="28"/>
          <w:szCs w:val="28"/>
        </w:rPr>
        <w:t xml:space="preserve">между министерством социального развития, опеки и попечительства Иркутской области и администрацией </w:t>
      </w:r>
      <w:proofErr w:type="gramStart"/>
      <w:r w:rsidR="00A21470" w:rsidRPr="00A21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21470" w:rsidRPr="00A21470">
        <w:rPr>
          <w:rFonts w:ascii="Times New Roman" w:hAnsi="Times New Roman" w:cs="Times New Roman"/>
          <w:sz w:val="28"/>
          <w:szCs w:val="28"/>
        </w:rPr>
        <w:t xml:space="preserve">. Бодайбо и района </w:t>
      </w:r>
    </w:p>
    <w:p w:rsidR="001F29B7" w:rsidRPr="00A21470" w:rsidRDefault="000474CE" w:rsidP="00A2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августе 2015 г. администрацией района подготовлена и направлена заявка в министерство</w:t>
      </w:r>
      <w:r w:rsidRPr="00A21470">
        <w:rPr>
          <w:rFonts w:ascii="Times New Roman" w:hAnsi="Times New Roman" w:cs="Times New Roman"/>
          <w:sz w:val="28"/>
          <w:szCs w:val="28"/>
        </w:rPr>
        <w:t xml:space="preserve"> социального развития, опеки и попечительства Иркутской области </w:t>
      </w:r>
      <w:r>
        <w:rPr>
          <w:rFonts w:ascii="Times New Roman" w:hAnsi="Times New Roman" w:cs="Times New Roman"/>
          <w:sz w:val="28"/>
          <w:szCs w:val="28"/>
        </w:rPr>
        <w:t>на получение субсидии на оставшуюся сумму, предусмотренную проектно-сметной документацией.</w:t>
      </w:r>
    </w:p>
    <w:p w:rsidR="001F29B7" w:rsidRDefault="00B414B3" w:rsidP="00A2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проблемы при организации летнего отдыха:</w:t>
      </w:r>
    </w:p>
    <w:p w:rsidR="00B414B3" w:rsidRDefault="00B414B3" w:rsidP="00A2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Поэтапное выделение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субсидии на укрепление материально-технической базы</w:t>
      </w:r>
      <w:r w:rsidR="00B2425B">
        <w:rPr>
          <w:rFonts w:ascii="Times New Roman" w:hAnsi="Times New Roman" w:cs="Times New Roman"/>
          <w:sz w:val="28"/>
          <w:szCs w:val="28"/>
        </w:rPr>
        <w:t xml:space="preserve"> загородных лагерей, в результате ремонт  ДОЛ «Звездочка» растянулся на несколько лет.</w:t>
      </w:r>
    </w:p>
    <w:p w:rsidR="00B414B3" w:rsidRDefault="00B414B3" w:rsidP="00A2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25B">
        <w:rPr>
          <w:rFonts w:ascii="Times New Roman" w:hAnsi="Times New Roman" w:cs="Times New Roman"/>
          <w:sz w:val="28"/>
          <w:szCs w:val="28"/>
        </w:rPr>
        <w:t>2</w:t>
      </w:r>
      <w:r w:rsidR="00725E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Слабая занятость детей, обучающихся в ОГСКУ специальная (коррекционная) общеобразовательная школа</w:t>
      </w:r>
      <w:r w:rsidR="00B2425B">
        <w:rPr>
          <w:rFonts w:ascii="Times New Roman" w:hAnsi="Times New Roman" w:cs="Times New Roman"/>
          <w:sz w:val="28"/>
          <w:szCs w:val="28"/>
        </w:rPr>
        <w:t xml:space="preserve"> (далее - СКШ)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425B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B2425B">
        <w:rPr>
          <w:rFonts w:ascii="Times New Roman" w:hAnsi="Times New Roman" w:cs="Times New Roman"/>
          <w:sz w:val="28"/>
          <w:szCs w:val="28"/>
        </w:rPr>
        <w:lastRenderedPageBreak/>
        <w:t>«группы риска»</w:t>
      </w:r>
      <w:r w:rsidR="00851FCA">
        <w:rPr>
          <w:rFonts w:ascii="Times New Roman" w:hAnsi="Times New Roman" w:cs="Times New Roman"/>
          <w:sz w:val="28"/>
          <w:szCs w:val="28"/>
        </w:rPr>
        <w:t xml:space="preserve">. </w:t>
      </w:r>
      <w:r w:rsidR="00B2425B">
        <w:rPr>
          <w:rFonts w:ascii="Times New Roman" w:hAnsi="Times New Roman" w:cs="Times New Roman"/>
          <w:sz w:val="28"/>
          <w:szCs w:val="28"/>
        </w:rPr>
        <w:t xml:space="preserve">В </w:t>
      </w:r>
      <w:r w:rsidR="00851FCA"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 w:rsidR="00B2425B">
        <w:rPr>
          <w:rFonts w:ascii="Times New Roman" w:hAnsi="Times New Roman" w:cs="Times New Roman"/>
          <w:sz w:val="28"/>
          <w:szCs w:val="28"/>
        </w:rPr>
        <w:t>в КДН и ЗП  было направлено 10 протоколов  на</w:t>
      </w:r>
      <w:r w:rsidR="00851FCA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B2425B">
        <w:rPr>
          <w:rFonts w:ascii="Times New Roman" w:hAnsi="Times New Roman" w:cs="Times New Roman"/>
          <w:sz w:val="28"/>
          <w:szCs w:val="28"/>
        </w:rPr>
        <w:t xml:space="preserve">  СКШ</w:t>
      </w:r>
      <w:r w:rsidR="00851FCA">
        <w:rPr>
          <w:rFonts w:ascii="Times New Roman" w:hAnsi="Times New Roman" w:cs="Times New Roman"/>
          <w:sz w:val="28"/>
          <w:szCs w:val="28"/>
        </w:rPr>
        <w:t>, совершивших правонарушения.</w:t>
      </w:r>
    </w:p>
    <w:p w:rsidR="001F29B7" w:rsidRPr="00A21470" w:rsidRDefault="00851FCA" w:rsidP="00A2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2641">
        <w:rPr>
          <w:rFonts w:ascii="Times New Roman" w:hAnsi="Times New Roman" w:cs="Times New Roman"/>
          <w:sz w:val="28"/>
          <w:szCs w:val="28"/>
        </w:rPr>
        <w:t xml:space="preserve">3. </w:t>
      </w:r>
      <w:r w:rsidR="002D165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25EA5">
        <w:rPr>
          <w:rFonts w:ascii="Times New Roman" w:hAnsi="Times New Roman" w:cs="Times New Roman"/>
          <w:sz w:val="28"/>
          <w:szCs w:val="28"/>
        </w:rPr>
        <w:t xml:space="preserve">организованной занятости детей и подростков в поселках в июле-августе (за исключением п. Перевоз). </w:t>
      </w:r>
    </w:p>
    <w:p w:rsidR="001F29B7" w:rsidRPr="00A21470" w:rsidRDefault="001F29B7" w:rsidP="00A2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0F" w:rsidRDefault="0083280F" w:rsidP="0083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Заместитель мэра                                                            М.Г. Крамаренко</w:t>
      </w:r>
    </w:p>
    <w:p w:rsidR="001F29B7" w:rsidRDefault="001F29B7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A3" w:rsidRDefault="000474CE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C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05A9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0474CE" w:rsidRPr="006E05A3" w:rsidRDefault="006E05A3" w:rsidP="006E05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0474CE" w:rsidRPr="000474CE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1F29B7" w:rsidRDefault="001F29B7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B7"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 по летнему отдыху, оздоровлению и занятости детей и подростков  в летний период 2015 года в </w:t>
      </w:r>
      <w:proofErr w:type="spellStart"/>
      <w:r w:rsidRPr="001F29B7">
        <w:rPr>
          <w:rFonts w:ascii="Times New Roman" w:hAnsi="Times New Roman" w:cs="Times New Roman"/>
          <w:b/>
          <w:sz w:val="28"/>
          <w:szCs w:val="28"/>
        </w:rPr>
        <w:t>Бодайбинском</w:t>
      </w:r>
      <w:proofErr w:type="spellEnd"/>
      <w:r w:rsidRPr="001F29B7">
        <w:rPr>
          <w:rFonts w:ascii="Times New Roman" w:hAnsi="Times New Roman" w:cs="Times New Roman"/>
          <w:b/>
          <w:sz w:val="28"/>
          <w:szCs w:val="28"/>
        </w:rPr>
        <w:t xml:space="preserve"> районе.</w:t>
      </w:r>
    </w:p>
    <w:p w:rsidR="00B564C0" w:rsidRDefault="00B564C0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60"/>
        <w:gridCol w:w="3815"/>
        <w:gridCol w:w="978"/>
        <w:gridCol w:w="992"/>
        <w:gridCol w:w="993"/>
        <w:gridCol w:w="992"/>
        <w:gridCol w:w="1276"/>
      </w:tblGrid>
      <w:tr w:rsidR="003019BF" w:rsidTr="0042124B">
        <w:tc>
          <w:tcPr>
            <w:tcW w:w="560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64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64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64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5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C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лагеря и организационные мероприятия по отдыху и занятости детей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C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C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C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2015 г.</w:t>
            </w:r>
          </w:p>
        </w:tc>
        <w:tc>
          <w:tcPr>
            <w:tcW w:w="1276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сравн. с 2014г.</w:t>
            </w:r>
          </w:p>
        </w:tc>
      </w:tr>
      <w:tr w:rsidR="003019BF" w:rsidTr="0042124B">
        <w:tc>
          <w:tcPr>
            <w:tcW w:w="560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:rsidR="003019BF" w:rsidRPr="00B564C0" w:rsidRDefault="003019BF" w:rsidP="0030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лагерей с дневным пребыванием детей на базе образовательных учреждений 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BF" w:rsidTr="0042124B">
        <w:tc>
          <w:tcPr>
            <w:tcW w:w="4375" w:type="dxa"/>
            <w:gridSpan w:val="2"/>
          </w:tcPr>
          <w:p w:rsidR="003019BF" w:rsidRPr="00B564C0" w:rsidRDefault="003019BF" w:rsidP="00B5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них детей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2A21CC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CC"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1276" w:type="dxa"/>
          </w:tcPr>
          <w:p w:rsidR="003019BF" w:rsidRPr="002A21CC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767</w:t>
            </w:r>
          </w:p>
        </w:tc>
      </w:tr>
      <w:tr w:rsidR="003019BF" w:rsidTr="0042124B">
        <w:tc>
          <w:tcPr>
            <w:tcW w:w="560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:rsidR="003019BF" w:rsidRPr="00B564C0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Лагерей труда и отдыха с дневным пребыванием  (с организацией питания)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BF" w:rsidTr="0042124B">
        <w:tc>
          <w:tcPr>
            <w:tcW w:w="4375" w:type="dxa"/>
            <w:gridSpan w:val="2"/>
          </w:tcPr>
          <w:p w:rsidR="003019BF" w:rsidRPr="00B564C0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19BF" w:rsidRPr="002A21CC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CC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3019BF" w:rsidRPr="002A21CC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3019BF" w:rsidTr="0042124B">
        <w:tc>
          <w:tcPr>
            <w:tcW w:w="4375" w:type="dxa"/>
            <w:gridSpan w:val="2"/>
          </w:tcPr>
          <w:p w:rsidR="003019BF" w:rsidRPr="00B564C0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них, получающие оплату через центр занятости</w:t>
            </w:r>
          </w:p>
        </w:tc>
        <w:tc>
          <w:tcPr>
            <w:tcW w:w="978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F" w:rsidTr="0042124B">
        <w:tc>
          <w:tcPr>
            <w:tcW w:w="560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:rsidR="003019BF" w:rsidRPr="00B564C0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отряды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19BF" w:rsidRDefault="00A74476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9BF" w:rsidTr="0042124B">
        <w:tc>
          <w:tcPr>
            <w:tcW w:w="4375" w:type="dxa"/>
            <w:gridSpan w:val="2"/>
          </w:tcPr>
          <w:p w:rsidR="003019BF" w:rsidRPr="00B564C0" w:rsidRDefault="003019BF" w:rsidP="00B5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них детей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2A21CC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C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019BF" w:rsidRPr="002A21CC" w:rsidRDefault="00A74476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19BF" w:rsidTr="0042124B">
        <w:tc>
          <w:tcPr>
            <w:tcW w:w="560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:rsidR="003019BF" w:rsidRPr="00B564C0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Палаточные лагеря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2A21CC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9BF" w:rsidRPr="002A21CC" w:rsidRDefault="00A74476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9BF" w:rsidTr="0042124B">
        <w:tc>
          <w:tcPr>
            <w:tcW w:w="4375" w:type="dxa"/>
            <w:gridSpan w:val="2"/>
          </w:tcPr>
          <w:p w:rsidR="003019BF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них детей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019BF" w:rsidRPr="002A21CC" w:rsidRDefault="00A74476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19BF" w:rsidTr="0042124B">
        <w:tc>
          <w:tcPr>
            <w:tcW w:w="560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15" w:type="dxa"/>
          </w:tcPr>
          <w:p w:rsidR="003019BF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отдохнувших в загородных (стационарных) лагерях других ведомств</w:t>
            </w:r>
          </w:p>
        </w:tc>
        <w:tc>
          <w:tcPr>
            <w:tcW w:w="978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C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1-Орленок</w:t>
            </w:r>
          </w:p>
          <w:p w:rsidR="003019BF" w:rsidRPr="002A21CC" w:rsidRDefault="003019BF" w:rsidP="001F29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2-Артек</w:t>
            </w:r>
          </w:p>
        </w:tc>
        <w:tc>
          <w:tcPr>
            <w:tcW w:w="992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019BF" w:rsidRDefault="003019BF" w:rsidP="002A2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(Иркутская обл.)</w:t>
            </w:r>
          </w:p>
          <w:p w:rsidR="003019BF" w:rsidRPr="002A21CC" w:rsidRDefault="003019BF" w:rsidP="002A2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4 - Артек</w:t>
            </w:r>
          </w:p>
        </w:tc>
        <w:tc>
          <w:tcPr>
            <w:tcW w:w="993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9BF" w:rsidRPr="003019BF" w:rsidRDefault="003019BF" w:rsidP="001F2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9BF">
              <w:rPr>
                <w:rFonts w:ascii="Times New Roman" w:hAnsi="Times New Roman" w:cs="Times New Roman"/>
                <w:sz w:val="20"/>
                <w:szCs w:val="20"/>
              </w:rPr>
              <w:t>Артек</w:t>
            </w:r>
          </w:p>
        </w:tc>
        <w:tc>
          <w:tcPr>
            <w:tcW w:w="992" w:type="dxa"/>
          </w:tcPr>
          <w:p w:rsidR="003019BF" w:rsidRPr="00F4575E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019BF" w:rsidRDefault="00A74476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A74476" w:rsidRDefault="00A74476" w:rsidP="001F29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(Иркутская обл.)</w:t>
            </w:r>
          </w:p>
          <w:p w:rsidR="00A74476" w:rsidRPr="00A74476" w:rsidRDefault="00A74476" w:rsidP="001F29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2-«Орленок»</w:t>
            </w:r>
          </w:p>
        </w:tc>
      </w:tr>
      <w:tr w:rsidR="00F61656" w:rsidTr="008169BF">
        <w:trPr>
          <w:trHeight w:val="673"/>
        </w:trPr>
        <w:tc>
          <w:tcPr>
            <w:tcW w:w="560" w:type="dxa"/>
          </w:tcPr>
          <w:p w:rsidR="00F61656" w:rsidRDefault="00F61656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5" w:type="dxa"/>
          </w:tcPr>
          <w:p w:rsidR="00F61656" w:rsidRDefault="00F61656" w:rsidP="00F4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 трудоустроенных</w:t>
            </w:r>
          </w:p>
        </w:tc>
        <w:tc>
          <w:tcPr>
            <w:tcW w:w="3955" w:type="dxa"/>
            <w:gridSpan w:val="4"/>
          </w:tcPr>
          <w:p w:rsidR="00F61656" w:rsidRPr="00F61656" w:rsidRDefault="00F61656" w:rsidP="00F61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6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</w:p>
          <w:p w:rsidR="00F61656" w:rsidRDefault="00F61656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656" w:rsidRPr="00F4575E" w:rsidRDefault="00F61656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656" w:rsidRPr="00782FB2" w:rsidRDefault="00F61656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FB2">
              <w:rPr>
                <w:rFonts w:ascii="Times New Roman" w:hAnsi="Times New Roman" w:cs="Times New Roman"/>
                <w:sz w:val="24"/>
                <w:szCs w:val="24"/>
              </w:rPr>
              <w:t>ет данных</w:t>
            </w:r>
          </w:p>
        </w:tc>
      </w:tr>
      <w:tr w:rsidR="00F61656" w:rsidTr="00C1644B">
        <w:tc>
          <w:tcPr>
            <w:tcW w:w="4375" w:type="dxa"/>
            <w:gridSpan w:val="2"/>
          </w:tcPr>
          <w:p w:rsidR="00F61656" w:rsidRDefault="00F61656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 них через Центр занятости</w:t>
            </w:r>
          </w:p>
        </w:tc>
        <w:tc>
          <w:tcPr>
            <w:tcW w:w="3955" w:type="dxa"/>
            <w:gridSpan w:val="4"/>
          </w:tcPr>
          <w:p w:rsidR="00F61656" w:rsidRPr="00B564C0" w:rsidRDefault="00F61656" w:rsidP="00F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</w:t>
            </w:r>
          </w:p>
        </w:tc>
        <w:tc>
          <w:tcPr>
            <w:tcW w:w="1276" w:type="dxa"/>
          </w:tcPr>
          <w:p w:rsidR="00F61656" w:rsidRPr="00B564C0" w:rsidRDefault="00F61656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F" w:rsidTr="0042124B">
        <w:tc>
          <w:tcPr>
            <w:tcW w:w="560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5" w:type="dxa"/>
          </w:tcPr>
          <w:p w:rsidR="003019BF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охваченных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малозатратными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формами (экспедиции, многодневные походы не менее 5-ти дней)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2B4A3C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3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3019BF" w:rsidRPr="002B4A3C" w:rsidRDefault="00782FB2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3019BF" w:rsidTr="0042124B">
        <w:tc>
          <w:tcPr>
            <w:tcW w:w="560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5" w:type="dxa"/>
          </w:tcPr>
          <w:p w:rsidR="003019BF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 на пришкольных участках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F4575E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5E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3019BF" w:rsidRPr="00F4575E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9BF" w:rsidTr="0042124B">
        <w:tc>
          <w:tcPr>
            <w:tcW w:w="560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5" w:type="dxa"/>
          </w:tcPr>
          <w:p w:rsidR="003019BF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занятость. Акция «Лето. Подросток. Занятость»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Default="003019BF" w:rsidP="0030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19BF" w:rsidRDefault="003019BF" w:rsidP="0080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019BF" w:rsidRDefault="003019BF" w:rsidP="0080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</w:t>
            </w:r>
          </w:p>
          <w:p w:rsidR="003019BF" w:rsidRPr="00805A95" w:rsidRDefault="003019BF" w:rsidP="00805A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5A95">
              <w:rPr>
                <w:rFonts w:ascii="Times New Roman" w:hAnsi="Times New Roman" w:cs="Times New Roman"/>
                <w:sz w:val="16"/>
                <w:szCs w:val="16"/>
              </w:rPr>
              <w:t>впервые</w:t>
            </w:r>
          </w:p>
          <w:p w:rsidR="003019BF" w:rsidRPr="00B564C0" w:rsidRDefault="003019BF" w:rsidP="0080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1">
              <w:rPr>
                <w:rFonts w:ascii="Times New Roman" w:hAnsi="Times New Roman" w:cs="Times New Roman"/>
                <w:sz w:val="16"/>
                <w:szCs w:val="16"/>
              </w:rPr>
              <w:t>(37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участвовали повторно) </w:t>
            </w:r>
          </w:p>
        </w:tc>
        <w:tc>
          <w:tcPr>
            <w:tcW w:w="992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3019BF" w:rsidRPr="00F4575E" w:rsidRDefault="003019BF" w:rsidP="00301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3019BF" w:rsidRDefault="00A74476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019BF" w:rsidTr="0042124B">
        <w:tc>
          <w:tcPr>
            <w:tcW w:w="560" w:type="dxa"/>
          </w:tcPr>
          <w:p w:rsidR="003019BF" w:rsidRPr="00070568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6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15" w:type="dxa"/>
          </w:tcPr>
          <w:p w:rsidR="003019BF" w:rsidRPr="00070568" w:rsidRDefault="003019BF" w:rsidP="00B56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68">
              <w:rPr>
                <w:rFonts w:ascii="Times New Roman" w:hAnsi="Times New Roman" w:cs="Times New Roman"/>
                <w:b/>
                <w:sz w:val="24"/>
                <w:szCs w:val="24"/>
              </w:rPr>
              <w:t>Итого детей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3019BF" w:rsidRPr="00F4575E" w:rsidRDefault="003019BF" w:rsidP="001F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24B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1276" w:type="dxa"/>
          </w:tcPr>
          <w:p w:rsidR="003019BF" w:rsidRPr="00F4575E" w:rsidRDefault="00782FB2" w:rsidP="00421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</w:t>
            </w:r>
          </w:p>
        </w:tc>
      </w:tr>
      <w:tr w:rsidR="003019BF" w:rsidTr="0042124B">
        <w:tc>
          <w:tcPr>
            <w:tcW w:w="4375" w:type="dxa"/>
            <w:gridSpan w:val="2"/>
          </w:tcPr>
          <w:p w:rsidR="003019BF" w:rsidRPr="00070568" w:rsidRDefault="003019BF" w:rsidP="00B56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68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детей «группы риска»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F" w:rsidTr="0042124B">
        <w:tc>
          <w:tcPr>
            <w:tcW w:w="560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5" w:type="dxa"/>
          </w:tcPr>
          <w:p w:rsidR="003019BF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детей, состоящих на всех видах профилактического учета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F" w:rsidTr="0042124B">
        <w:tc>
          <w:tcPr>
            <w:tcW w:w="4375" w:type="dxa"/>
            <w:gridSpan w:val="2"/>
          </w:tcPr>
          <w:p w:rsidR="003019BF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 них занято в летний период</w:t>
            </w:r>
          </w:p>
        </w:tc>
        <w:tc>
          <w:tcPr>
            <w:tcW w:w="978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19BF" w:rsidRPr="00B564C0" w:rsidRDefault="003019BF" w:rsidP="0078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82FB2">
              <w:rPr>
                <w:rFonts w:ascii="Times New Roman" w:hAnsi="Times New Roman" w:cs="Times New Roman"/>
                <w:sz w:val="24"/>
                <w:szCs w:val="24"/>
              </w:rPr>
              <w:t xml:space="preserve"> (73%)</w:t>
            </w:r>
          </w:p>
        </w:tc>
        <w:tc>
          <w:tcPr>
            <w:tcW w:w="1276" w:type="dxa"/>
          </w:tcPr>
          <w:p w:rsidR="003019BF" w:rsidRDefault="00782FB2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3019BF" w:rsidTr="0042124B">
        <w:tc>
          <w:tcPr>
            <w:tcW w:w="560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5" w:type="dxa"/>
          </w:tcPr>
          <w:p w:rsidR="003019BF" w:rsidRDefault="003019BF" w:rsidP="00B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дошкольников</w:t>
            </w:r>
          </w:p>
        </w:tc>
        <w:tc>
          <w:tcPr>
            <w:tcW w:w="2963" w:type="dxa"/>
            <w:gridSpan w:val="3"/>
          </w:tcPr>
          <w:p w:rsidR="003019BF" w:rsidRPr="000474CE" w:rsidRDefault="003019BF" w:rsidP="00047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</w:rPr>
              <w:t>Из средств бюджета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474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474C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74CE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на оздоровление дошкольников предусмотрено 353 тыс. </w:t>
            </w:r>
            <w:proofErr w:type="spellStart"/>
            <w:r w:rsidRPr="000474C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3019BF" w:rsidRPr="00B564C0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:rsidR="003019BF" w:rsidRDefault="003019BF" w:rsidP="001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4C0" w:rsidRPr="001F29B7" w:rsidRDefault="00B564C0" w:rsidP="001F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64C0" w:rsidRPr="001F29B7" w:rsidSect="005420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33" w:rsidRDefault="00525333" w:rsidP="00706308">
      <w:pPr>
        <w:spacing w:after="0" w:line="240" w:lineRule="auto"/>
      </w:pPr>
      <w:r>
        <w:separator/>
      </w:r>
    </w:p>
  </w:endnote>
  <w:endnote w:type="continuationSeparator" w:id="0">
    <w:p w:rsidR="00525333" w:rsidRDefault="00525333" w:rsidP="007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447986"/>
      <w:docPartObj>
        <w:docPartGallery w:val="Page Numbers (Bottom of Page)"/>
        <w:docPartUnique/>
      </w:docPartObj>
    </w:sdtPr>
    <w:sdtContent>
      <w:p w:rsidR="00076FAE" w:rsidRDefault="00794ED4">
        <w:pPr>
          <w:pStyle w:val="a5"/>
          <w:jc w:val="center"/>
        </w:pPr>
        <w:fldSimple w:instr=" PAGE   \* MERGEFORMAT ">
          <w:r w:rsidR="001967E4">
            <w:rPr>
              <w:noProof/>
            </w:rPr>
            <w:t>6</w:t>
          </w:r>
        </w:fldSimple>
      </w:p>
    </w:sdtContent>
  </w:sdt>
  <w:p w:rsidR="00076FAE" w:rsidRDefault="00076F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33" w:rsidRDefault="00525333" w:rsidP="00706308">
      <w:pPr>
        <w:spacing w:after="0" w:line="240" w:lineRule="auto"/>
      </w:pPr>
      <w:r>
        <w:separator/>
      </w:r>
    </w:p>
  </w:footnote>
  <w:footnote w:type="continuationSeparator" w:id="0">
    <w:p w:rsidR="00525333" w:rsidRDefault="00525333" w:rsidP="0070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605"/>
    <w:rsid w:val="000474CE"/>
    <w:rsid w:val="00070568"/>
    <w:rsid w:val="00076FAE"/>
    <w:rsid w:val="000772F8"/>
    <w:rsid w:val="00093021"/>
    <w:rsid w:val="00093989"/>
    <w:rsid w:val="000B5FB8"/>
    <w:rsid w:val="000C0D9B"/>
    <w:rsid w:val="000C61BA"/>
    <w:rsid w:val="000C6E93"/>
    <w:rsid w:val="000D1AEC"/>
    <w:rsid w:val="001215B1"/>
    <w:rsid w:val="001310A1"/>
    <w:rsid w:val="00147025"/>
    <w:rsid w:val="00172687"/>
    <w:rsid w:val="001967E4"/>
    <w:rsid w:val="001D48DD"/>
    <w:rsid w:val="001F06C5"/>
    <w:rsid w:val="001F29B7"/>
    <w:rsid w:val="00234D3E"/>
    <w:rsid w:val="00286AE6"/>
    <w:rsid w:val="002A21CC"/>
    <w:rsid w:val="002B4A3C"/>
    <w:rsid w:val="002D165B"/>
    <w:rsid w:val="003019BF"/>
    <w:rsid w:val="00333ACA"/>
    <w:rsid w:val="00333C24"/>
    <w:rsid w:val="00394CF9"/>
    <w:rsid w:val="003B5982"/>
    <w:rsid w:val="00404A03"/>
    <w:rsid w:val="0042124B"/>
    <w:rsid w:val="004949C9"/>
    <w:rsid w:val="00525333"/>
    <w:rsid w:val="00533FBD"/>
    <w:rsid w:val="00542004"/>
    <w:rsid w:val="005D406F"/>
    <w:rsid w:val="005F2946"/>
    <w:rsid w:val="0060030F"/>
    <w:rsid w:val="00652EFB"/>
    <w:rsid w:val="006E05A3"/>
    <w:rsid w:val="006E40E7"/>
    <w:rsid w:val="006F405A"/>
    <w:rsid w:val="00706308"/>
    <w:rsid w:val="00717880"/>
    <w:rsid w:val="00725EA5"/>
    <w:rsid w:val="007316FC"/>
    <w:rsid w:val="00770FCA"/>
    <w:rsid w:val="00775403"/>
    <w:rsid w:val="00781CB5"/>
    <w:rsid w:val="00782FB2"/>
    <w:rsid w:val="007846C2"/>
    <w:rsid w:val="00792A24"/>
    <w:rsid w:val="00794ED4"/>
    <w:rsid w:val="007F6EF9"/>
    <w:rsid w:val="00805A95"/>
    <w:rsid w:val="00814529"/>
    <w:rsid w:val="0083280F"/>
    <w:rsid w:val="00851FCA"/>
    <w:rsid w:val="00853F18"/>
    <w:rsid w:val="00861013"/>
    <w:rsid w:val="008764FF"/>
    <w:rsid w:val="008A03C4"/>
    <w:rsid w:val="008C6E23"/>
    <w:rsid w:val="00912D65"/>
    <w:rsid w:val="00926769"/>
    <w:rsid w:val="00932254"/>
    <w:rsid w:val="009942DA"/>
    <w:rsid w:val="009C18CE"/>
    <w:rsid w:val="009C1D02"/>
    <w:rsid w:val="009C6909"/>
    <w:rsid w:val="009D7581"/>
    <w:rsid w:val="009F6763"/>
    <w:rsid w:val="00A05059"/>
    <w:rsid w:val="00A21470"/>
    <w:rsid w:val="00A54CA1"/>
    <w:rsid w:val="00A74476"/>
    <w:rsid w:val="00A83FB1"/>
    <w:rsid w:val="00A92BEC"/>
    <w:rsid w:val="00B05951"/>
    <w:rsid w:val="00B06878"/>
    <w:rsid w:val="00B07CA0"/>
    <w:rsid w:val="00B2425B"/>
    <w:rsid w:val="00B414B3"/>
    <w:rsid w:val="00B4528F"/>
    <w:rsid w:val="00B564C0"/>
    <w:rsid w:val="00BB7372"/>
    <w:rsid w:val="00C02903"/>
    <w:rsid w:val="00C24A0B"/>
    <w:rsid w:val="00C35AC8"/>
    <w:rsid w:val="00C55A73"/>
    <w:rsid w:val="00C72641"/>
    <w:rsid w:val="00CB2A54"/>
    <w:rsid w:val="00E20F94"/>
    <w:rsid w:val="00E57605"/>
    <w:rsid w:val="00E640BD"/>
    <w:rsid w:val="00E64674"/>
    <w:rsid w:val="00EB246D"/>
    <w:rsid w:val="00ED2896"/>
    <w:rsid w:val="00EE7083"/>
    <w:rsid w:val="00F024E0"/>
    <w:rsid w:val="00F4575E"/>
    <w:rsid w:val="00F511E6"/>
    <w:rsid w:val="00F53AE0"/>
    <w:rsid w:val="00F61656"/>
    <w:rsid w:val="00F64121"/>
    <w:rsid w:val="00F6516F"/>
    <w:rsid w:val="00F8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308"/>
  </w:style>
  <w:style w:type="paragraph" w:styleId="a5">
    <w:name w:val="footer"/>
    <w:basedOn w:val="a"/>
    <w:link w:val="a6"/>
    <w:uiPriority w:val="99"/>
    <w:unhideWhenUsed/>
    <w:rsid w:val="007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308"/>
  </w:style>
  <w:style w:type="table" w:styleId="a7">
    <w:name w:val="Table Grid"/>
    <w:basedOn w:val="a1"/>
    <w:uiPriority w:val="59"/>
    <w:rsid w:val="00B5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5895-2C73-4EE7-9D32-E17E2582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Крамаренко Марина</cp:lastModifiedBy>
  <cp:revision>23</cp:revision>
  <cp:lastPrinted>2015-08-26T03:54:00Z</cp:lastPrinted>
  <dcterms:created xsi:type="dcterms:W3CDTF">2015-08-12T02:12:00Z</dcterms:created>
  <dcterms:modified xsi:type="dcterms:W3CDTF">2015-09-08T05:01:00Z</dcterms:modified>
</cp:coreProperties>
</file>