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C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2112" w:rsidRDefault="001E2112">
      <w:pPr>
        <w:jc w:val="center"/>
      </w:pPr>
    </w:p>
    <w:p w:rsidR="001E2112" w:rsidRPr="00A84494" w:rsidRDefault="00BC42A6" w:rsidP="001E2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09.10.</w:t>
      </w:r>
      <w:r w:rsidR="0089255C">
        <w:rPr>
          <w:rFonts w:ascii="Times New Roman" w:hAnsi="Times New Roman" w:cs="Times New Roman"/>
        </w:rPr>
        <w:t>2014</w:t>
      </w:r>
      <w:r w:rsidR="001E2112" w:rsidRPr="00A84494">
        <w:rPr>
          <w:rFonts w:ascii="Times New Roman" w:hAnsi="Times New Roman" w:cs="Times New Roman"/>
        </w:rPr>
        <w:t xml:space="preserve"> г.            </w:t>
      </w:r>
      <w:r>
        <w:rPr>
          <w:rFonts w:ascii="Times New Roman" w:hAnsi="Times New Roman" w:cs="Times New Roman"/>
        </w:rPr>
        <w:t xml:space="preserve">            </w:t>
      </w:r>
      <w:r w:rsidR="001E2112" w:rsidRPr="00A84494">
        <w:rPr>
          <w:rFonts w:ascii="Times New Roman" w:hAnsi="Times New Roman" w:cs="Times New Roman"/>
        </w:rPr>
        <w:t xml:space="preserve">                         г</w:t>
      </w:r>
      <w:proofErr w:type="gramStart"/>
      <w:r w:rsidR="001E2112" w:rsidRPr="00A84494">
        <w:rPr>
          <w:rFonts w:ascii="Times New Roman" w:hAnsi="Times New Roman" w:cs="Times New Roman"/>
        </w:rPr>
        <w:t>.Б</w:t>
      </w:r>
      <w:proofErr w:type="gramEnd"/>
      <w:r w:rsidR="001E2112" w:rsidRPr="00A84494">
        <w:rPr>
          <w:rFonts w:ascii="Times New Roman" w:hAnsi="Times New Roman" w:cs="Times New Roman"/>
        </w:rPr>
        <w:t xml:space="preserve">одайбо                                        </w:t>
      </w:r>
      <w:r w:rsidR="00A84494" w:rsidRPr="00A8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  62</w:t>
      </w:r>
    </w:p>
    <w:p w:rsidR="003D55AE" w:rsidRDefault="00BD3A41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условий для реализации</w:t>
      </w:r>
    </w:p>
    <w:p w:rsidR="00BD3A41" w:rsidRDefault="00BD3A41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BD3A41" w:rsidRDefault="00BD3A41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ДОД «Детская музыкальная школа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района»</w:t>
      </w:r>
    </w:p>
    <w:p w:rsidR="00BD3A41" w:rsidRDefault="00BD3A41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перехода с 01.09.2013 г. на обучение</w:t>
      </w:r>
    </w:p>
    <w:p w:rsidR="00BD3A41" w:rsidRDefault="00BD3A41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41" w:rsidRDefault="00BD3A41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в области искусств 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BD3A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89255C">
        <w:rPr>
          <w:rFonts w:ascii="Times New Roman" w:hAnsi="Times New Roman" w:cs="Times New Roman"/>
          <w:sz w:val="24"/>
          <w:szCs w:val="24"/>
        </w:rPr>
        <w:t>представленную Управлением культуры администрации МО г</w:t>
      </w:r>
      <w:proofErr w:type="gramStart"/>
      <w:r w:rsidR="0089255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255C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3D55AE">
        <w:rPr>
          <w:rFonts w:ascii="Times New Roman" w:hAnsi="Times New Roman" w:cs="Times New Roman"/>
          <w:sz w:val="24"/>
          <w:szCs w:val="24"/>
        </w:rPr>
        <w:t>:</w:t>
      </w:r>
      <w:r w:rsidR="00BD3A41">
        <w:rPr>
          <w:rFonts w:ascii="Times New Roman" w:hAnsi="Times New Roman" w:cs="Times New Roman"/>
          <w:sz w:val="24"/>
          <w:szCs w:val="24"/>
        </w:rPr>
        <w:t xml:space="preserve"> «О создании условий для реализации образовательных программ МКОУ ДОД «Детская музыкальная школа г</w:t>
      </w:r>
      <w:proofErr w:type="gramStart"/>
      <w:r w:rsidR="00BD3A4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D3A41">
        <w:rPr>
          <w:rFonts w:ascii="Times New Roman" w:hAnsi="Times New Roman" w:cs="Times New Roman"/>
          <w:sz w:val="24"/>
          <w:szCs w:val="24"/>
        </w:rPr>
        <w:t xml:space="preserve">одайбо и района» в рамках перехода с 01.09.2013 г. на обучение по дополнительным </w:t>
      </w:r>
      <w:proofErr w:type="spellStart"/>
      <w:r w:rsidR="00BD3A41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BD3A41">
        <w:rPr>
          <w:rFonts w:ascii="Times New Roman" w:hAnsi="Times New Roman" w:cs="Times New Roman"/>
          <w:sz w:val="24"/>
          <w:szCs w:val="24"/>
        </w:rPr>
        <w:t xml:space="preserve">  общеобразовательным программам в области искусств», </w:t>
      </w:r>
      <w:r>
        <w:rPr>
          <w:rFonts w:ascii="Times New Roman" w:hAnsi="Times New Roman" w:cs="Times New Roman"/>
          <w:sz w:val="24"/>
          <w:szCs w:val="24"/>
        </w:rPr>
        <w:t>руководствуясь ст.23 Устава муниципального обра</w:t>
      </w:r>
      <w:r w:rsidR="0089255C">
        <w:rPr>
          <w:rFonts w:ascii="Times New Roman" w:hAnsi="Times New Roman" w:cs="Times New Roman"/>
          <w:sz w:val="24"/>
          <w:szCs w:val="24"/>
        </w:rPr>
        <w:t>зования г.Бодайбо и района, Дума</w:t>
      </w:r>
      <w:r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</w:p>
    <w:p w:rsidR="00A84494" w:rsidRDefault="00A84494" w:rsidP="00A844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84494" w:rsidRDefault="00A84494" w:rsidP="003D5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15278">
        <w:rPr>
          <w:rFonts w:ascii="Times New Roman" w:hAnsi="Times New Roman" w:cs="Times New Roman"/>
          <w:sz w:val="24"/>
          <w:szCs w:val="24"/>
        </w:rPr>
        <w:t xml:space="preserve"> о </w:t>
      </w:r>
      <w:r w:rsidR="00BD3A41">
        <w:rPr>
          <w:rFonts w:ascii="Times New Roman" w:hAnsi="Times New Roman" w:cs="Times New Roman"/>
          <w:sz w:val="24"/>
          <w:szCs w:val="24"/>
        </w:rPr>
        <w:t>создании условий для реализации образовательных программ МКОУ ДОД «Детская музыкальная школа г</w:t>
      </w:r>
      <w:proofErr w:type="gramStart"/>
      <w:r w:rsidR="00BD3A4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D3A41">
        <w:rPr>
          <w:rFonts w:ascii="Times New Roman" w:hAnsi="Times New Roman" w:cs="Times New Roman"/>
          <w:sz w:val="24"/>
          <w:szCs w:val="24"/>
        </w:rPr>
        <w:t xml:space="preserve">одайбо и района» в рамках перехода с 01.09.2013 г. на обучение по дополнительным </w:t>
      </w:r>
      <w:proofErr w:type="spellStart"/>
      <w:r w:rsidR="00BD3A41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BD3A41">
        <w:rPr>
          <w:rFonts w:ascii="Times New Roman" w:hAnsi="Times New Roman" w:cs="Times New Roman"/>
          <w:sz w:val="24"/>
          <w:szCs w:val="24"/>
        </w:rPr>
        <w:t xml:space="preserve">  общеобразовательны</w:t>
      </w:r>
      <w:r w:rsidR="00915278">
        <w:rPr>
          <w:rFonts w:ascii="Times New Roman" w:hAnsi="Times New Roman" w:cs="Times New Roman"/>
          <w:sz w:val="24"/>
          <w:szCs w:val="24"/>
        </w:rPr>
        <w:t>м программам в области искусств</w:t>
      </w:r>
      <w:r w:rsidR="00BD3A41">
        <w:rPr>
          <w:rFonts w:ascii="Times New Roman" w:hAnsi="Times New Roman" w:cs="Times New Roman"/>
          <w:sz w:val="24"/>
          <w:szCs w:val="24"/>
        </w:rPr>
        <w:t xml:space="preserve">, принять  </w:t>
      </w:r>
      <w:r>
        <w:rPr>
          <w:rFonts w:ascii="Times New Roman" w:hAnsi="Times New Roman" w:cs="Times New Roman"/>
          <w:sz w:val="24"/>
          <w:szCs w:val="24"/>
        </w:rPr>
        <w:t>к сведению.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2A6" w:rsidRDefault="00BC42A6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2A6" w:rsidRDefault="00BC42A6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2A6" w:rsidRDefault="00BC42A6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2A6" w:rsidRDefault="00BC42A6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89255C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A84494" w:rsidRPr="00A84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Е.Н.</w:t>
      </w:r>
      <w:r w:rsidR="00BC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94" w:rsidRPr="00A84494">
        <w:rPr>
          <w:rFonts w:ascii="Times New Roman" w:hAnsi="Times New Roman" w:cs="Times New Roman"/>
          <w:b/>
          <w:sz w:val="24"/>
          <w:szCs w:val="24"/>
        </w:rPr>
        <w:t>Бодяло</w:t>
      </w:r>
    </w:p>
    <w:sectPr w:rsidR="00A84494" w:rsidSect="0007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73CC"/>
    <w:rsid w:val="00071E9C"/>
    <w:rsid w:val="00193188"/>
    <w:rsid w:val="00194A04"/>
    <w:rsid w:val="001E2112"/>
    <w:rsid w:val="003D55AE"/>
    <w:rsid w:val="007F681C"/>
    <w:rsid w:val="0089255C"/>
    <w:rsid w:val="00915278"/>
    <w:rsid w:val="009273CC"/>
    <w:rsid w:val="00A84494"/>
    <w:rsid w:val="00BC42A6"/>
    <w:rsid w:val="00BD3A41"/>
    <w:rsid w:val="00C34921"/>
    <w:rsid w:val="00C41DEA"/>
    <w:rsid w:val="00CF5FB9"/>
    <w:rsid w:val="00ED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Типаева Марина Альбертовна</cp:lastModifiedBy>
  <cp:revision>15</cp:revision>
  <cp:lastPrinted>2014-09-24T07:44:00Z</cp:lastPrinted>
  <dcterms:created xsi:type="dcterms:W3CDTF">2014-01-28T07:59:00Z</dcterms:created>
  <dcterms:modified xsi:type="dcterms:W3CDTF">2014-10-13T05:11:00Z</dcterms:modified>
</cp:coreProperties>
</file>