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A" w:rsidRDefault="00B65D3A" w:rsidP="00B65D3A">
      <w:pPr>
        <w:jc w:val="center"/>
        <w:rPr>
          <w:b/>
        </w:rPr>
      </w:pPr>
      <w:r>
        <w:rPr>
          <w:b/>
        </w:rPr>
        <w:t>РОССИЙСКАЯ ФЕДЕРАЦИЯ</w:t>
      </w:r>
    </w:p>
    <w:p w:rsidR="00B65D3A" w:rsidRDefault="00B65D3A" w:rsidP="00B65D3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B65D3A" w:rsidRDefault="00B65D3A" w:rsidP="00B65D3A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B65D3A" w:rsidRDefault="00B65D3A" w:rsidP="00B65D3A">
      <w:pPr>
        <w:jc w:val="center"/>
        <w:rPr>
          <w:b/>
        </w:rPr>
      </w:pPr>
      <w:r>
        <w:rPr>
          <w:b/>
        </w:rPr>
        <w:t>РЕШЕНИЕ</w:t>
      </w:r>
    </w:p>
    <w:p w:rsidR="00B65D3A" w:rsidRDefault="00B65D3A" w:rsidP="00B65D3A">
      <w:pPr>
        <w:jc w:val="center"/>
        <w:rPr>
          <w:b/>
        </w:rPr>
      </w:pPr>
    </w:p>
    <w:p w:rsidR="00B65D3A" w:rsidRDefault="00B65D3A" w:rsidP="00B65D3A">
      <w:r>
        <w:t>1</w:t>
      </w:r>
      <w:r w:rsidR="007E10A8">
        <w:t>3</w:t>
      </w:r>
      <w:r>
        <w:t>.03.2014</w:t>
      </w:r>
      <w:r w:rsidR="008C7476">
        <w:t xml:space="preserve"> г</w:t>
      </w:r>
      <w:r w:rsidR="008C7476">
        <w:tab/>
      </w:r>
      <w:r w:rsidR="008C7476">
        <w:tab/>
      </w:r>
      <w:r w:rsidR="008C7476">
        <w:tab/>
      </w:r>
      <w:r w:rsidR="008C7476">
        <w:tab/>
      </w:r>
      <w:r w:rsidR="008C7476">
        <w:tab/>
      </w:r>
      <w:proofErr w:type="gramStart"/>
      <w:r w:rsidR="008C7476">
        <w:t>г</w:t>
      </w:r>
      <w:proofErr w:type="gramEnd"/>
      <w:r w:rsidR="008C7476">
        <w:t>. Бодайбо</w:t>
      </w:r>
      <w:r w:rsidR="008C7476">
        <w:tab/>
      </w:r>
      <w:r w:rsidR="008C7476">
        <w:tab/>
        <w:t xml:space="preserve">   </w:t>
      </w:r>
      <w:r w:rsidR="008C7476">
        <w:tab/>
        <w:t>№  16</w:t>
      </w:r>
    </w:p>
    <w:p w:rsidR="00B65D3A" w:rsidRDefault="00B65D3A" w:rsidP="00B65D3A"/>
    <w:p w:rsidR="00B65D3A" w:rsidRDefault="00B65D3A" w:rsidP="00B65D3A"/>
    <w:p w:rsidR="00B65D3A" w:rsidRDefault="00B65D3A" w:rsidP="00B65D3A">
      <w:r>
        <w:t xml:space="preserve">Об исполнении </w:t>
      </w:r>
      <w:proofErr w:type="gramStart"/>
      <w:r>
        <w:t>муниципальных</w:t>
      </w:r>
      <w:proofErr w:type="gramEnd"/>
    </w:p>
    <w:p w:rsidR="00B65D3A" w:rsidRDefault="00B65D3A" w:rsidP="00B65D3A">
      <w:r>
        <w:t>целевых программ в 2013 году</w:t>
      </w:r>
    </w:p>
    <w:p w:rsidR="00B65D3A" w:rsidRDefault="00B65D3A" w:rsidP="00B65D3A"/>
    <w:p w:rsidR="00B65D3A" w:rsidRDefault="00B65D3A" w:rsidP="00B65D3A"/>
    <w:p w:rsidR="00B65D3A" w:rsidRDefault="00B65D3A" w:rsidP="00B65D3A"/>
    <w:p w:rsidR="00B65D3A" w:rsidRDefault="00B65D3A" w:rsidP="00B65D3A">
      <w:pPr>
        <w:ind w:firstLine="708"/>
        <w:jc w:val="both"/>
      </w:pPr>
      <w:bookmarkStart w:id="0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 xml:space="preserve">. Бодайбо и района информацию об исполнении муниципальных целевых программ в 2013 году, руководствуясь ст.23 Устава муниципального образования г. Бодайбо и района, Дума г. Бодайбо и района </w:t>
      </w:r>
    </w:p>
    <w:p w:rsidR="00B65D3A" w:rsidRDefault="00B65D3A" w:rsidP="00B65D3A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B65D3A" w:rsidRDefault="00B65D3A" w:rsidP="00B65D3A">
      <w:pPr>
        <w:ind w:firstLine="708"/>
        <w:jc w:val="both"/>
      </w:pPr>
      <w:r>
        <w:t xml:space="preserve">Принять к сведению информацию об исполнении муниципальных целевых программ в 2013 году. </w:t>
      </w:r>
    </w:p>
    <w:p w:rsidR="00B65D3A" w:rsidRDefault="00B65D3A" w:rsidP="00B65D3A">
      <w:pPr>
        <w:tabs>
          <w:tab w:val="right" w:pos="0"/>
        </w:tabs>
        <w:ind w:firstLine="709"/>
        <w:jc w:val="both"/>
      </w:pPr>
    </w:p>
    <w:p w:rsidR="00B65D3A" w:rsidRDefault="00B65D3A" w:rsidP="00B65D3A">
      <w:pPr>
        <w:tabs>
          <w:tab w:val="right" w:pos="0"/>
        </w:tabs>
        <w:ind w:firstLine="709"/>
      </w:pPr>
    </w:p>
    <w:p w:rsidR="008C7476" w:rsidRDefault="008C7476" w:rsidP="00B65D3A">
      <w:pPr>
        <w:tabs>
          <w:tab w:val="right" w:pos="0"/>
        </w:tabs>
        <w:ind w:firstLine="709"/>
      </w:pPr>
    </w:p>
    <w:p w:rsidR="008C7476" w:rsidRDefault="008C7476" w:rsidP="00B65D3A">
      <w:pPr>
        <w:tabs>
          <w:tab w:val="right" w:pos="0"/>
        </w:tabs>
        <w:ind w:firstLine="709"/>
      </w:pPr>
    </w:p>
    <w:p w:rsidR="008C7476" w:rsidRDefault="008C7476" w:rsidP="00B65D3A">
      <w:pPr>
        <w:tabs>
          <w:tab w:val="right" w:pos="0"/>
        </w:tabs>
        <w:ind w:firstLine="709"/>
      </w:pPr>
    </w:p>
    <w:p w:rsidR="00B65D3A" w:rsidRDefault="00B65D3A" w:rsidP="00B65D3A">
      <w:pPr>
        <w:tabs>
          <w:tab w:val="right" w:pos="0"/>
        </w:tabs>
        <w:ind w:firstLine="709"/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  <w:bookmarkStart w:id="1" w:name="_GoBack"/>
      <w:bookmarkEnd w:id="1"/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bookmarkEnd w:id="0"/>
    <w:p w:rsidR="00B65D3A" w:rsidRDefault="00B65D3A" w:rsidP="00B65D3A">
      <w:pPr>
        <w:tabs>
          <w:tab w:val="right" w:pos="0"/>
        </w:tabs>
        <w:ind w:firstLine="709"/>
        <w:rPr>
          <w:b/>
          <w:bCs/>
        </w:rPr>
      </w:pPr>
    </w:p>
    <w:sectPr w:rsidR="00B65D3A" w:rsidSect="007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D3A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1E3446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10A8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C7476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9F2BBC"/>
    <w:rsid w:val="00A06ACF"/>
    <w:rsid w:val="00A105E4"/>
    <w:rsid w:val="00A1340E"/>
    <w:rsid w:val="00A22B2F"/>
    <w:rsid w:val="00A22CE4"/>
    <w:rsid w:val="00A2382B"/>
    <w:rsid w:val="00A3284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65D3A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Krokoz™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6</cp:revision>
  <dcterms:created xsi:type="dcterms:W3CDTF">2014-01-16T02:23:00Z</dcterms:created>
  <dcterms:modified xsi:type="dcterms:W3CDTF">2014-03-17T03:21:00Z</dcterms:modified>
</cp:coreProperties>
</file>