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4A28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4A28B0" w:rsidRDefault="004A28B0" w:rsidP="004A28B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4A28B0" w:rsidRDefault="004A28B0" w:rsidP="004A28B0">
      <w:pPr>
        <w:jc w:val="center"/>
        <w:rPr>
          <w:b/>
        </w:rPr>
      </w:pPr>
      <w:r>
        <w:rPr>
          <w:b/>
        </w:rPr>
        <w:t>ДУМА Г. БОДАЙБО И РАЙОНА</w:t>
      </w:r>
    </w:p>
    <w:p w:rsidR="004A28B0" w:rsidRDefault="004A28B0" w:rsidP="004A28B0">
      <w:pPr>
        <w:jc w:val="center"/>
        <w:rPr>
          <w:b/>
        </w:rPr>
      </w:pPr>
      <w:r>
        <w:rPr>
          <w:b/>
        </w:rPr>
        <w:t>РЕШЕНИЕ</w:t>
      </w:r>
    </w:p>
    <w:p w:rsidR="004A28B0" w:rsidRDefault="004A28B0" w:rsidP="004A28B0">
      <w:pPr>
        <w:jc w:val="center"/>
        <w:rPr>
          <w:b/>
        </w:rPr>
      </w:pPr>
    </w:p>
    <w:p w:rsidR="004A28B0" w:rsidRDefault="006031E9" w:rsidP="004A28B0">
      <w:pPr>
        <w:jc w:val="both"/>
      </w:pPr>
      <w:r>
        <w:t>11.04.</w:t>
      </w:r>
      <w:r w:rsidR="004A28B0">
        <w:t xml:space="preserve">2013 г.                                                                         </w:t>
      </w:r>
      <w:r>
        <w:t xml:space="preserve">                     №  42</w:t>
      </w:r>
    </w:p>
    <w:p w:rsidR="004A28B0" w:rsidRDefault="004A28B0" w:rsidP="004A28B0">
      <w:pPr>
        <w:jc w:val="both"/>
      </w:pPr>
    </w:p>
    <w:p w:rsidR="004A28B0" w:rsidRDefault="004A28B0" w:rsidP="004A28B0">
      <w:pPr>
        <w:jc w:val="both"/>
      </w:pPr>
    </w:p>
    <w:p w:rsidR="004A28B0" w:rsidRDefault="004A28B0" w:rsidP="004A28B0">
      <w:pPr>
        <w:jc w:val="both"/>
      </w:pPr>
      <w:r>
        <w:t>О работе, проведенной МКУ «УКС</w:t>
      </w:r>
    </w:p>
    <w:p w:rsidR="004A28B0" w:rsidRDefault="004A28B0" w:rsidP="004A28B0">
      <w:r>
        <w:t xml:space="preserve">администрации </w:t>
      </w:r>
      <w:proofErr w:type="gramStart"/>
      <w:r>
        <w:t>г</w:t>
      </w:r>
      <w:proofErr w:type="gramEnd"/>
      <w:r>
        <w:t>. Бодайбо и района»</w:t>
      </w:r>
    </w:p>
    <w:p w:rsidR="004A28B0" w:rsidRDefault="004A28B0" w:rsidP="004A28B0">
      <w:r>
        <w:t>по подготовке проектно-сметной</w:t>
      </w:r>
    </w:p>
    <w:p w:rsidR="004A28B0" w:rsidRDefault="004A28B0" w:rsidP="004A28B0">
      <w:r>
        <w:t>документации по строительству</w:t>
      </w:r>
    </w:p>
    <w:p w:rsidR="004A28B0" w:rsidRDefault="004A28B0" w:rsidP="004A28B0">
      <w:r>
        <w:t>МОУ Мамаканская  СОШ.</w:t>
      </w:r>
    </w:p>
    <w:p w:rsidR="004A28B0" w:rsidRDefault="004A28B0" w:rsidP="004A28B0"/>
    <w:p w:rsidR="004A28B0" w:rsidRDefault="004A28B0" w:rsidP="004A28B0"/>
    <w:p w:rsidR="004A28B0" w:rsidRDefault="004A28B0" w:rsidP="004A28B0">
      <w:pPr>
        <w:ind w:left="-57" w:firstLine="765"/>
      </w:pPr>
      <w:r>
        <w:t xml:space="preserve">Заслушав и обсудив, представленную начальником МКУ «УКС администрации </w:t>
      </w:r>
      <w:proofErr w:type="gramStart"/>
      <w:r>
        <w:t>г</w:t>
      </w:r>
      <w:proofErr w:type="gramEnd"/>
      <w:r>
        <w:t>. Бодайбо и района» Хенкиным В.Х., информацию о работе проведенной МКУ «УКС администрации г. Бодайбо и района» по подготовке проектно-сметной документации по строительству  МОУ Мамаканская  СОШ, руководствуясь ст. 23 Устава МО г. Бодайбо и района, Дума г. Бодайбо и района,</w:t>
      </w:r>
    </w:p>
    <w:p w:rsidR="004A28B0" w:rsidRDefault="004A28B0" w:rsidP="004A28B0">
      <w:pPr>
        <w:ind w:firstLine="708"/>
        <w:rPr>
          <w:b/>
        </w:rPr>
      </w:pPr>
      <w:r>
        <w:rPr>
          <w:b/>
        </w:rPr>
        <w:t>РЕШИЛА:</w:t>
      </w:r>
    </w:p>
    <w:p w:rsidR="004A28B0" w:rsidRDefault="004A28B0" w:rsidP="004A28B0">
      <w:r>
        <w:t>1. Информацию о работе,</w:t>
      </w:r>
      <w:r>
        <w:rPr>
          <w:b/>
        </w:rPr>
        <w:t xml:space="preserve"> </w:t>
      </w:r>
      <w:r>
        <w:t xml:space="preserve">проведенной МКУ «УКС администрации </w:t>
      </w:r>
      <w:proofErr w:type="gramStart"/>
      <w:r>
        <w:t>г</w:t>
      </w:r>
      <w:proofErr w:type="gramEnd"/>
      <w:r>
        <w:t>. Бодайбо и района» по подготовке проектно-сметной документации по строительству МОУ Мамаканская  СОШ, принять к сведению.</w:t>
      </w:r>
    </w:p>
    <w:p w:rsidR="004A28B0" w:rsidRDefault="004A28B0" w:rsidP="004A28B0">
      <w:pPr>
        <w:jc w:val="both"/>
      </w:pPr>
    </w:p>
    <w:p w:rsidR="004A28B0" w:rsidRDefault="004A28B0" w:rsidP="004A28B0">
      <w:pPr>
        <w:ind w:left="1080" w:hanging="1080"/>
      </w:pPr>
    </w:p>
    <w:p w:rsidR="004A28B0" w:rsidRDefault="004A28B0" w:rsidP="004A28B0"/>
    <w:p w:rsidR="004A28B0" w:rsidRDefault="004A28B0" w:rsidP="004A28B0"/>
    <w:p w:rsidR="004A28B0" w:rsidRDefault="004A28B0" w:rsidP="004A28B0"/>
    <w:p w:rsidR="004A28B0" w:rsidRDefault="004A28B0" w:rsidP="004A28B0"/>
    <w:p w:rsidR="004A28B0" w:rsidRDefault="004A28B0" w:rsidP="004A28B0">
      <w:pPr>
        <w:rPr>
          <w:b/>
        </w:rPr>
      </w:pPr>
      <w:r>
        <w:rPr>
          <w:b/>
        </w:rPr>
        <w:t>ПРЕДСЕДАТЕЛЬ ДУМЫ                                                                        Е.Н. БОДЯЛО</w:t>
      </w: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p w:rsidR="004A28B0" w:rsidRDefault="004A28B0" w:rsidP="00687C64">
      <w:pPr>
        <w:jc w:val="center"/>
        <w:rPr>
          <w:b/>
          <w:sz w:val="22"/>
          <w:szCs w:val="22"/>
        </w:rPr>
      </w:pPr>
    </w:p>
    <w:sectPr w:rsidR="004A28B0" w:rsidSect="0081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28"/>
    <w:rsid w:val="0009207A"/>
    <w:rsid w:val="00174978"/>
    <w:rsid w:val="002569BF"/>
    <w:rsid w:val="00397163"/>
    <w:rsid w:val="004A28B0"/>
    <w:rsid w:val="004B52F2"/>
    <w:rsid w:val="0058790C"/>
    <w:rsid w:val="00596CE1"/>
    <w:rsid w:val="006031E9"/>
    <w:rsid w:val="00687C64"/>
    <w:rsid w:val="007C79D1"/>
    <w:rsid w:val="00817116"/>
    <w:rsid w:val="008E6392"/>
    <w:rsid w:val="00962BAC"/>
    <w:rsid w:val="009971BE"/>
    <w:rsid w:val="00A32536"/>
    <w:rsid w:val="00AC40B9"/>
    <w:rsid w:val="00BD27A5"/>
    <w:rsid w:val="00BF14FD"/>
    <w:rsid w:val="00C42984"/>
    <w:rsid w:val="00C853D6"/>
    <w:rsid w:val="00CB3946"/>
    <w:rsid w:val="00CE4384"/>
    <w:rsid w:val="00CE5928"/>
    <w:rsid w:val="00D1775C"/>
    <w:rsid w:val="00E61110"/>
    <w:rsid w:val="00E648E3"/>
    <w:rsid w:val="00EE2924"/>
    <w:rsid w:val="00F1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5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0766-81E1-4B49-9EB4-F263A0A1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ХенкинВХ</dc:creator>
  <cp:keywords/>
  <dc:description/>
  <cp:lastModifiedBy>Типаева Марина Альбертовна</cp:lastModifiedBy>
  <cp:revision>20</cp:revision>
  <cp:lastPrinted>2013-03-26T02:41:00Z</cp:lastPrinted>
  <dcterms:created xsi:type="dcterms:W3CDTF">2013-03-21T02:47:00Z</dcterms:created>
  <dcterms:modified xsi:type="dcterms:W3CDTF">2013-04-15T03:17:00Z</dcterms:modified>
</cp:coreProperties>
</file>