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47" w:rsidRPr="00236D74" w:rsidRDefault="00AF6347" w:rsidP="00AF6347">
      <w:pPr>
        <w:pStyle w:val="p8"/>
        <w:shd w:val="clear" w:color="auto" w:fill="FFFFFF"/>
        <w:spacing w:before="0" w:beforeAutospacing="0" w:after="0" w:afterAutospacing="0"/>
        <w:ind w:left="6096"/>
        <w:jc w:val="both"/>
        <w:rPr>
          <w:color w:val="000000"/>
        </w:rPr>
      </w:pPr>
      <w:r>
        <w:rPr>
          <w:color w:val="000000"/>
        </w:rPr>
        <w:t xml:space="preserve">Приложение </w:t>
      </w:r>
    </w:p>
    <w:p w:rsidR="00AF6347" w:rsidRPr="00236D74" w:rsidRDefault="00AF6347" w:rsidP="00AF6347">
      <w:pPr>
        <w:pStyle w:val="p8"/>
        <w:shd w:val="clear" w:color="auto" w:fill="FFFFFF"/>
        <w:spacing w:before="0" w:beforeAutospacing="0" w:after="0" w:afterAutospacing="0"/>
        <w:ind w:left="6096"/>
        <w:jc w:val="both"/>
        <w:rPr>
          <w:color w:val="000000"/>
        </w:rPr>
      </w:pPr>
      <w:r>
        <w:rPr>
          <w:color w:val="000000"/>
        </w:rPr>
        <w:t xml:space="preserve">к </w:t>
      </w:r>
      <w:r w:rsidRPr="00236D74">
        <w:rPr>
          <w:color w:val="000000"/>
        </w:rPr>
        <w:t>решени</w:t>
      </w:r>
      <w:r>
        <w:rPr>
          <w:color w:val="000000"/>
        </w:rPr>
        <w:t>ю</w:t>
      </w:r>
      <w:r w:rsidRPr="00236D74">
        <w:rPr>
          <w:color w:val="000000"/>
        </w:rPr>
        <w:t xml:space="preserve"> Думы </w:t>
      </w:r>
    </w:p>
    <w:p w:rsidR="00AF6347" w:rsidRPr="00236D74" w:rsidRDefault="00AF6347" w:rsidP="00AF6347">
      <w:pPr>
        <w:pStyle w:val="p8"/>
        <w:shd w:val="clear" w:color="auto" w:fill="FFFFFF"/>
        <w:spacing w:before="0" w:beforeAutospacing="0" w:after="0" w:afterAutospacing="0"/>
        <w:ind w:left="6096"/>
        <w:jc w:val="both"/>
        <w:rPr>
          <w:color w:val="000000"/>
        </w:rPr>
      </w:pPr>
      <w:r w:rsidRPr="00236D74">
        <w:rPr>
          <w:color w:val="000000"/>
        </w:rPr>
        <w:t>г. Бодайбо и района</w:t>
      </w:r>
    </w:p>
    <w:p w:rsidR="00AF6347" w:rsidRPr="00236D74" w:rsidRDefault="00AF6347" w:rsidP="00AF6347">
      <w:pPr>
        <w:pStyle w:val="p8"/>
        <w:shd w:val="clear" w:color="auto" w:fill="FFFFFF"/>
        <w:spacing w:before="0" w:beforeAutospacing="0" w:after="0" w:afterAutospacing="0"/>
        <w:ind w:left="6096"/>
        <w:jc w:val="both"/>
        <w:rPr>
          <w:color w:val="000000"/>
        </w:rPr>
      </w:pPr>
      <w:r w:rsidRPr="00236D74">
        <w:rPr>
          <w:color w:val="000000"/>
        </w:rPr>
        <w:t>от «</w:t>
      </w:r>
      <w:r w:rsidR="004C066F">
        <w:rPr>
          <w:color w:val="000000"/>
        </w:rPr>
        <w:t>09</w:t>
      </w:r>
      <w:r w:rsidRPr="00236D74">
        <w:rPr>
          <w:color w:val="000000"/>
        </w:rPr>
        <w:t xml:space="preserve">» </w:t>
      </w:r>
      <w:r w:rsidR="004C066F">
        <w:rPr>
          <w:color w:val="000000"/>
        </w:rPr>
        <w:t>февраля</w:t>
      </w:r>
      <w:r w:rsidRPr="00236D74">
        <w:rPr>
          <w:color w:val="000000"/>
        </w:rPr>
        <w:t xml:space="preserve"> 201</w:t>
      </w:r>
      <w:r w:rsidR="00E24D95">
        <w:rPr>
          <w:color w:val="000000"/>
        </w:rPr>
        <w:t>7</w:t>
      </w:r>
      <w:r w:rsidRPr="00236D74">
        <w:rPr>
          <w:color w:val="000000"/>
        </w:rPr>
        <w:t xml:space="preserve"> г. №</w:t>
      </w:r>
      <w:r w:rsidR="004C066F">
        <w:rPr>
          <w:color w:val="000000"/>
        </w:rPr>
        <w:t xml:space="preserve"> 4</w:t>
      </w:r>
    </w:p>
    <w:p w:rsidR="00AF6347" w:rsidRDefault="00AF6347" w:rsidP="00AF6347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60E11" w:rsidRPr="00960E11" w:rsidRDefault="00960E11" w:rsidP="00960E1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E1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60E11" w:rsidRPr="00960E11" w:rsidRDefault="00960E11" w:rsidP="00960E1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E11">
        <w:rPr>
          <w:rFonts w:ascii="Times New Roman" w:hAnsi="Times New Roman" w:cs="Times New Roman"/>
          <w:b/>
          <w:bCs/>
          <w:sz w:val="24"/>
          <w:szCs w:val="24"/>
        </w:rPr>
        <w:t>предотвращения и урегулирования конфликта интересов для лиц,</w:t>
      </w:r>
    </w:p>
    <w:p w:rsidR="00960E11" w:rsidRDefault="00960E11" w:rsidP="00960E11">
      <w:pPr>
        <w:tabs>
          <w:tab w:val="left" w:pos="5635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E11">
        <w:rPr>
          <w:rFonts w:ascii="Times New Roman" w:hAnsi="Times New Roman" w:cs="Times New Roman"/>
          <w:b/>
          <w:bCs/>
          <w:sz w:val="24"/>
          <w:szCs w:val="24"/>
        </w:rPr>
        <w:t>замещающих муниципальные должности</w:t>
      </w:r>
      <w:r w:rsidR="00E24D95">
        <w:rPr>
          <w:rFonts w:ascii="Times New Roman" w:hAnsi="Times New Roman" w:cs="Times New Roman"/>
          <w:b/>
          <w:bCs/>
          <w:sz w:val="24"/>
          <w:szCs w:val="24"/>
        </w:rPr>
        <w:t xml:space="preserve"> в Думе г. Бодайбо и района</w:t>
      </w:r>
    </w:p>
    <w:p w:rsidR="00EB0954" w:rsidRPr="00960E11" w:rsidRDefault="00EB0954" w:rsidP="00960E11">
      <w:pPr>
        <w:tabs>
          <w:tab w:val="left" w:pos="5635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E11" w:rsidRPr="00D60220" w:rsidRDefault="00960E11" w:rsidP="00DE06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22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E060D" w:rsidRPr="00D60220" w:rsidRDefault="00DE060D" w:rsidP="00AE1E5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2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D60220">
        <w:rPr>
          <w:rFonts w:ascii="Times New Roman" w:hAnsi="Times New Roman" w:cs="Times New Roman"/>
          <w:b/>
          <w:sz w:val="24"/>
          <w:szCs w:val="24"/>
        </w:rPr>
        <w:t>1.</w:t>
      </w:r>
      <w:r w:rsidRPr="00D60220">
        <w:rPr>
          <w:rFonts w:ascii="Times New Roman" w:eastAsia="Calibri" w:hAnsi="Times New Roman" w:cs="Times New Roman"/>
          <w:sz w:val="24"/>
          <w:szCs w:val="24"/>
        </w:rPr>
        <w:t xml:space="preserve"> Настоящий Порядок </w:t>
      </w:r>
      <w:r w:rsidRPr="00D60220">
        <w:rPr>
          <w:rFonts w:ascii="Times New Roman" w:hAnsi="Times New Roman" w:cs="Times New Roman"/>
          <w:sz w:val="24"/>
          <w:szCs w:val="24"/>
        </w:rPr>
        <w:t xml:space="preserve">предотвращения и урегулирования конфликта интересов для лиц, замещающих муниципальные должности в </w:t>
      </w:r>
      <w:r w:rsidR="009164D9">
        <w:rPr>
          <w:rFonts w:ascii="Times New Roman" w:hAnsi="Times New Roman" w:cs="Times New Roman"/>
          <w:sz w:val="24"/>
          <w:szCs w:val="24"/>
        </w:rPr>
        <w:t xml:space="preserve">Думе </w:t>
      </w:r>
      <w:r w:rsidRPr="00D60220">
        <w:rPr>
          <w:rFonts w:ascii="Times New Roman" w:hAnsi="Times New Roman" w:cs="Times New Roman"/>
          <w:sz w:val="24"/>
          <w:szCs w:val="24"/>
        </w:rPr>
        <w:t xml:space="preserve">г. Бодайбо и района (далее по тексту - Порядок) разработан в </w:t>
      </w:r>
      <w:r w:rsidRPr="00D60220">
        <w:rPr>
          <w:rFonts w:ascii="Times New Roman" w:eastAsia="Calibri" w:hAnsi="Times New Roman" w:cs="Times New Roman"/>
          <w:sz w:val="24"/>
          <w:szCs w:val="24"/>
        </w:rPr>
        <w:t xml:space="preserve">соответствии с Федеральным законом от 25 декабря 2008 года № 273-ФЗ «О противодействии коррупции» (далее – Федеральный закон № 273-ФЗ),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 № 131-ФЗ), </w:t>
      </w:r>
      <w:r w:rsidR="009164D9">
        <w:rPr>
          <w:rFonts w:ascii="Times New Roman" w:eastAsia="Calibri" w:hAnsi="Times New Roman" w:cs="Times New Roman"/>
          <w:sz w:val="24"/>
          <w:szCs w:val="24"/>
        </w:rPr>
        <w:t xml:space="preserve">Регламентом Думы г. Бодайбо и района, утвержденным решением Думы г. Бодайбо и района от 14.03.2013 № 21, </w:t>
      </w:r>
      <w:r w:rsidRPr="00D60220">
        <w:rPr>
          <w:rFonts w:ascii="Times New Roman" w:eastAsia="Calibri" w:hAnsi="Times New Roman" w:cs="Times New Roman"/>
          <w:sz w:val="24"/>
          <w:szCs w:val="24"/>
        </w:rPr>
        <w:t>Уставом муниципального образования г. Бодайбо и района, и иными муниципальными нормативными правовыми актами устанавлива</w:t>
      </w:r>
      <w:r w:rsidR="00D07345" w:rsidRPr="00D60220">
        <w:rPr>
          <w:rFonts w:ascii="Times New Roman" w:eastAsia="Calibri" w:hAnsi="Times New Roman" w:cs="Times New Roman"/>
          <w:sz w:val="24"/>
          <w:szCs w:val="24"/>
        </w:rPr>
        <w:t>ющи</w:t>
      </w:r>
      <w:r w:rsidR="000A2124" w:rsidRPr="00D60220">
        <w:rPr>
          <w:rFonts w:ascii="Times New Roman" w:eastAsia="Calibri" w:hAnsi="Times New Roman" w:cs="Times New Roman"/>
          <w:sz w:val="24"/>
          <w:szCs w:val="24"/>
        </w:rPr>
        <w:t>ми</w:t>
      </w:r>
      <w:r w:rsidRPr="00D602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124" w:rsidRPr="00D60220">
        <w:rPr>
          <w:rFonts w:ascii="Times New Roman" w:eastAsia="Calibri" w:hAnsi="Times New Roman" w:cs="Times New Roman"/>
          <w:sz w:val="24"/>
          <w:szCs w:val="24"/>
        </w:rPr>
        <w:t>запреты и ограничения для лиц</w:t>
      </w:r>
      <w:r w:rsidRPr="00D60220">
        <w:rPr>
          <w:rFonts w:ascii="Times New Roman" w:eastAsia="Calibri" w:hAnsi="Times New Roman" w:cs="Times New Roman"/>
          <w:sz w:val="24"/>
          <w:szCs w:val="24"/>
        </w:rPr>
        <w:t>, замещающ</w:t>
      </w:r>
      <w:r w:rsidR="00D07345" w:rsidRPr="00D60220">
        <w:rPr>
          <w:rFonts w:ascii="Times New Roman" w:eastAsia="Calibri" w:hAnsi="Times New Roman" w:cs="Times New Roman"/>
          <w:sz w:val="24"/>
          <w:szCs w:val="24"/>
        </w:rPr>
        <w:t>и</w:t>
      </w:r>
      <w:r w:rsidR="000A2124" w:rsidRPr="00D60220">
        <w:rPr>
          <w:rFonts w:ascii="Times New Roman" w:eastAsia="Calibri" w:hAnsi="Times New Roman" w:cs="Times New Roman"/>
          <w:sz w:val="24"/>
          <w:szCs w:val="24"/>
        </w:rPr>
        <w:t>х</w:t>
      </w:r>
      <w:r w:rsidRPr="00D60220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0A2124" w:rsidRPr="00D60220">
        <w:rPr>
          <w:rFonts w:ascii="Times New Roman" w:eastAsia="Calibri" w:hAnsi="Times New Roman" w:cs="Times New Roman"/>
          <w:sz w:val="24"/>
          <w:szCs w:val="24"/>
        </w:rPr>
        <w:t>ые</w:t>
      </w:r>
      <w:r w:rsidRPr="00D60220">
        <w:rPr>
          <w:rFonts w:ascii="Times New Roman" w:eastAsia="Calibri" w:hAnsi="Times New Roman" w:cs="Times New Roman"/>
          <w:sz w:val="24"/>
          <w:szCs w:val="24"/>
        </w:rPr>
        <w:t xml:space="preserve"> должност</w:t>
      </w:r>
      <w:r w:rsidR="000A2124" w:rsidRPr="00D60220">
        <w:rPr>
          <w:rFonts w:ascii="Times New Roman" w:eastAsia="Calibri" w:hAnsi="Times New Roman" w:cs="Times New Roman"/>
          <w:sz w:val="24"/>
          <w:szCs w:val="24"/>
        </w:rPr>
        <w:t>и</w:t>
      </w:r>
      <w:r w:rsidRPr="00D60220">
        <w:rPr>
          <w:rFonts w:ascii="Times New Roman" w:eastAsia="Calibri" w:hAnsi="Times New Roman" w:cs="Times New Roman"/>
          <w:sz w:val="24"/>
          <w:szCs w:val="24"/>
        </w:rPr>
        <w:t xml:space="preserve"> в муниципальном образовании г. Бодайбо и района (далее – лицо, замещающее муниципальную должность).</w:t>
      </w:r>
    </w:p>
    <w:p w:rsidR="00DE060D" w:rsidRPr="00D60220" w:rsidRDefault="00DE060D" w:rsidP="00AE1E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b/>
          <w:sz w:val="24"/>
          <w:szCs w:val="24"/>
        </w:rPr>
        <w:t>1.2.</w:t>
      </w:r>
      <w:r w:rsidRPr="00D60220"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в целях установления единого порядка действий при возникновении или угрозе возникновения конфликта интересов для лиц, замещающих муниципальные должности в муниципальном образовании г. Бодайбо и района.</w:t>
      </w:r>
    </w:p>
    <w:p w:rsidR="00DE060D" w:rsidRPr="00D60220" w:rsidRDefault="00DE060D" w:rsidP="00DE060D">
      <w:pPr>
        <w:shd w:val="clear" w:color="auto" w:fill="FFFFFF"/>
        <w:spacing w:after="0"/>
        <w:ind w:firstLine="567"/>
        <w:jc w:val="both"/>
        <w:rPr>
          <w:rStyle w:val="blk"/>
          <w:rFonts w:ascii="Times New Roman" w:eastAsia="Calibri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b/>
          <w:color w:val="000000"/>
          <w:sz w:val="24"/>
          <w:szCs w:val="24"/>
        </w:rPr>
        <w:t>1.3.</w:t>
      </w:r>
      <w:r w:rsidRPr="00D602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2122" w:rsidRPr="00D60220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Настоящим Порядком к</w:t>
      </w:r>
      <w:r w:rsidRPr="00D602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</w:t>
      </w:r>
      <w:r w:rsidRPr="00D60220">
        <w:rPr>
          <w:rStyle w:val="blk"/>
          <w:rFonts w:ascii="Times New Roman" w:eastAsia="Calibri" w:hAnsi="Times New Roman" w:cs="Times New Roman"/>
          <w:sz w:val="24"/>
          <w:szCs w:val="24"/>
        </w:rPr>
        <w:t>ицам, замещающим муниципальные должности в муниципальном образовании</w:t>
      </w:r>
      <w:r w:rsidR="00712122" w:rsidRPr="00D60220">
        <w:rPr>
          <w:rStyle w:val="blk"/>
          <w:rFonts w:ascii="Times New Roman" w:eastAsia="Calibri" w:hAnsi="Times New Roman" w:cs="Times New Roman"/>
          <w:sz w:val="24"/>
          <w:szCs w:val="24"/>
        </w:rPr>
        <w:t xml:space="preserve"> г. Бодайбо и района, относятся </w:t>
      </w:r>
      <w:r w:rsidRPr="00D60220">
        <w:rPr>
          <w:rStyle w:val="blk"/>
          <w:rFonts w:ascii="Times New Roman" w:eastAsia="Calibri" w:hAnsi="Times New Roman" w:cs="Times New Roman"/>
          <w:sz w:val="24"/>
          <w:szCs w:val="24"/>
        </w:rPr>
        <w:t xml:space="preserve">- депутаты, </w:t>
      </w:r>
    </w:p>
    <w:p w:rsidR="008A562B" w:rsidRPr="00D60220" w:rsidRDefault="00960E11" w:rsidP="008A56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b/>
          <w:sz w:val="24"/>
          <w:szCs w:val="24"/>
        </w:rPr>
        <w:t>1.</w:t>
      </w:r>
      <w:r w:rsidR="008A562B" w:rsidRPr="00D60220">
        <w:rPr>
          <w:rFonts w:ascii="Times New Roman" w:hAnsi="Times New Roman" w:cs="Times New Roman"/>
          <w:b/>
          <w:sz w:val="24"/>
          <w:szCs w:val="24"/>
        </w:rPr>
        <w:t>4</w:t>
      </w:r>
      <w:r w:rsidRPr="00D60220">
        <w:rPr>
          <w:rFonts w:ascii="Times New Roman" w:hAnsi="Times New Roman" w:cs="Times New Roman"/>
          <w:b/>
          <w:sz w:val="24"/>
          <w:szCs w:val="24"/>
        </w:rPr>
        <w:t>.</w:t>
      </w:r>
      <w:r w:rsidRPr="00D60220">
        <w:rPr>
          <w:rFonts w:ascii="Times New Roman" w:hAnsi="Times New Roman" w:cs="Times New Roman"/>
          <w:sz w:val="24"/>
          <w:szCs w:val="24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</w:t>
      </w:r>
      <w:r w:rsidR="008A562B" w:rsidRPr="00D60220">
        <w:rPr>
          <w:rFonts w:ascii="Times New Roman" w:hAnsi="Times New Roman" w:cs="Times New Roman"/>
          <w:sz w:val="24"/>
          <w:szCs w:val="24"/>
        </w:rPr>
        <w:t xml:space="preserve"> надлежащее, объективное и беспристрастное осуществление им своих полномочий</w:t>
      </w:r>
      <w:r w:rsidR="001727C9" w:rsidRPr="00D60220">
        <w:rPr>
          <w:rFonts w:ascii="Times New Roman" w:hAnsi="Times New Roman" w:cs="Times New Roman"/>
          <w:sz w:val="24"/>
          <w:szCs w:val="24"/>
        </w:rPr>
        <w:t>.</w:t>
      </w:r>
      <w:r w:rsidR="008A562B" w:rsidRPr="00D60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28" w:rsidRPr="00D60220" w:rsidRDefault="00960E11" w:rsidP="00A204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b/>
          <w:sz w:val="24"/>
          <w:szCs w:val="24"/>
        </w:rPr>
        <w:t>1.</w:t>
      </w:r>
      <w:r w:rsidR="008A562B" w:rsidRPr="00D60220">
        <w:rPr>
          <w:rFonts w:ascii="Times New Roman" w:hAnsi="Times New Roman" w:cs="Times New Roman"/>
          <w:b/>
          <w:sz w:val="24"/>
          <w:szCs w:val="24"/>
        </w:rPr>
        <w:t>5</w:t>
      </w:r>
      <w:r w:rsidRPr="00D60220">
        <w:rPr>
          <w:rFonts w:ascii="Times New Roman" w:hAnsi="Times New Roman" w:cs="Times New Roman"/>
          <w:b/>
          <w:sz w:val="24"/>
          <w:szCs w:val="24"/>
        </w:rPr>
        <w:t>.</w:t>
      </w:r>
      <w:r w:rsidRPr="00D60220">
        <w:rPr>
          <w:rFonts w:ascii="Times New Roman" w:hAnsi="Times New Roman" w:cs="Times New Roman"/>
          <w:sz w:val="24"/>
          <w:szCs w:val="24"/>
        </w:rPr>
        <w:t xml:space="preserve"> Под личной заинтересованностью лица, замещающего муниципальную должность, понимается возможность получения лицом, замещающим муниципальную должность, при </w:t>
      </w:r>
      <w:r w:rsidR="008A562B" w:rsidRPr="00D60220">
        <w:rPr>
          <w:rFonts w:ascii="Times New Roman" w:hAnsi="Times New Roman" w:cs="Times New Roman"/>
          <w:sz w:val="24"/>
          <w:szCs w:val="24"/>
        </w:rPr>
        <w:t xml:space="preserve">осуществлении своих полномочии </w:t>
      </w:r>
      <w:r w:rsidRPr="00D60220">
        <w:rPr>
          <w:rFonts w:ascii="Times New Roman" w:hAnsi="Times New Roman" w:cs="Times New Roman"/>
          <w:sz w:val="24"/>
          <w:szCs w:val="24"/>
        </w:rPr>
        <w:t>доходов</w:t>
      </w:r>
      <w:r w:rsidR="00A2041E" w:rsidRPr="00D60220">
        <w:rPr>
          <w:rFonts w:ascii="Times New Roman" w:hAnsi="Times New Roman" w:cs="Times New Roman"/>
          <w:sz w:val="24"/>
          <w:szCs w:val="24"/>
        </w:rPr>
        <w:t xml:space="preserve"> в денежной либо натуральной форме,</w:t>
      </w:r>
      <w:r w:rsidR="003E43D3" w:rsidRPr="00D60220">
        <w:rPr>
          <w:rFonts w:ascii="Times New Roman" w:hAnsi="Times New Roman" w:cs="Times New Roman"/>
          <w:sz w:val="24"/>
          <w:szCs w:val="24"/>
        </w:rPr>
        <w:t xml:space="preserve"> </w:t>
      </w:r>
      <w:r w:rsidR="00427828" w:rsidRPr="00D60220">
        <w:rPr>
          <w:rStyle w:val="blk"/>
          <w:rFonts w:ascii="Times New Roman" w:hAnsi="Times New Roman" w:cs="Times New Roman"/>
          <w:sz w:val="24"/>
          <w:szCs w:val="24"/>
        </w:rPr>
        <w:t>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2041E" w:rsidRPr="00D60220" w:rsidRDefault="00A2041E" w:rsidP="00A204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220">
        <w:rPr>
          <w:rFonts w:ascii="Times New Roman" w:hAnsi="Times New Roman" w:cs="Times New Roman"/>
          <w:b/>
          <w:bCs/>
          <w:sz w:val="24"/>
          <w:szCs w:val="24"/>
        </w:rPr>
        <w:t>2. Основные требования к предотвращению и урегулированию конфликта интересов</w:t>
      </w:r>
    </w:p>
    <w:p w:rsidR="007A5CDE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 xml:space="preserve">2.1. Лицо, замещающее муниципальную должность, обязано принимать меры по недопущению любой возможности возникновения конфликта интересов. </w:t>
      </w:r>
    </w:p>
    <w:p w:rsidR="00B7548E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2.2. Лицо, замещающее муниципальную должность, обязано в письменной форме уведомить</w:t>
      </w:r>
      <w:r w:rsidR="00B7548E" w:rsidRPr="00D60220"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 или о возможности его возникновения, как только ему станет об этом известно </w:t>
      </w:r>
      <w:r w:rsidR="00435C91" w:rsidRPr="00D60220">
        <w:rPr>
          <w:rFonts w:ascii="Times New Roman" w:hAnsi="Times New Roman" w:cs="Times New Roman"/>
          <w:sz w:val="24"/>
          <w:szCs w:val="24"/>
        </w:rPr>
        <w:t>Председателю Думы</w:t>
      </w:r>
      <w:r w:rsidR="004F7AAD" w:rsidRPr="00D60220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="00985607" w:rsidRPr="00D60220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85607" w:rsidRPr="00D60220" w:rsidRDefault="00985607" w:rsidP="00960E11">
      <w:pPr>
        <w:autoSpaceDE w:val="0"/>
        <w:autoSpaceDN w:val="0"/>
        <w:adjustRightInd w:val="0"/>
        <w:spacing w:after="0"/>
        <w:ind w:firstLine="567"/>
        <w:jc w:val="both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D60220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возникновения конфликта интересов или возможности его возникновения у Председателя Думы, Председатель </w:t>
      </w:r>
      <w:r w:rsidR="004F7AAD" w:rsidRPr="00D60220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D60220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умы  </w:t>
      </w:r>
      <w:r w:rsidR="004F7AAD" w:rsidRPr="00D60220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г. Бодайбо и района </w:t>
      </w:r>
      <w:r w:rsidRPr="00D60220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уведомляет о </w:t>
      </w:r>
      <w:r w:rsidRPr="00D60220">
        <w:rPr>
          <w:rFonts w:ascii="Times New Roman" w:hAnsi="Times New Roman" w:cs="Times New Roman"/>
          <w:sz w:val="24"/>
          <w:szCs w:val="24"/>
        </w:rPr>
        <w:t xml:space="preserve">возникшем конфликте интересов или о возможности его возникновения, как только ему станет об этом известно Комиссию </w:t>
      </w:r>
      <w:r w:rsidRPr="00D602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контролю за достоверностью и полнотой, представленных </w:t>
      </w:r>
      <w:r w:rsidRPr="00D6022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депутатами Думы МО г. Бодайбо и района сведений о доходах, расходах, об имуществе и обязательствах имущественного характера,  а также о доходах, расходах, об имуществе и обязательствах имущественного характера своих супруги (супруга) и несовершеннолетних детей (далее – Комиссия)</w:t>
      </w:r>
      <w:r w:rsidRPr="00D602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2.3. В уведомлении о возникшем конфликте интересов или о возможности его возникновения (далее - уведомление) указывается: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- фамилия, имя, отчество лица, замещающего муниципальную должность;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- замещаемая муниципальная должность;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- информация о ситуации, при которой личная заинтересованность (прямая и</w:t>
      </w:r>
      <w:r w:rsidR="007A5CDE" w:rsidRPr="00D60220">
        <w:rPr>
          <w:rFonts w:ascii="Times New Roman" w:hAnsi="Times New Roman" w:cs="Times New Roman"/>
          <w:sz w:val="24"/>
          <w:szCs w:val="24"/>
        </w:rPr>
        <w:t xml:space="preserve"> </w:t>
      </w:r>
      <w:r w:rsidRPr="00D60220">
        <w:rPr>
          <w:rFonts w:ascii="Times New Roman" w:hAnsi="Times New Roman" w:cs="Times New Roman"/>
          <w:sz w:val="24"/>
          <w:szCs w:val="24"/>
        </w:rPr>
        <w:t>косвенная) лица, замещающего муниципальную должность, влияет или может повлиять на</w:t>
      </w:r>
      <w:r w:rsidR="007A5CDE" w:rsidRPr="00D60220">
        <w:rPr>
          <w:rFonts w:ascii="Times New Roman" w:hAnsi="Times New Roman" w:cs="Times New Roman"/>
          <w:sz w:val="24"/>
          <w:szCs w:val="24"/>
        </w:rPr>
        <w:t xml:space="preserve"> </w:t>
      </w:r>
      <w:r w:rsidRPr="00D60220">
        <w:rPr>
          <w:rFonts w:ascii="Times New Roman" w:hAnsi="Times New Roman" w:cs="Times New Roman"/>
          <w:sz w:val="24"/>
          <w:szCs w:val="24"/>
        </w:rPr>
        <w:t>надлежащее исполнение им своих должностных обязанностей и при которой возникает</w:t>
      </w:r>
      <w:r w:rsidR="007A5CDE" w:rsidRPr="00D60220">
        <w:rPr>
          <w:rFonts w:ascii="Times New Roman" w:hAnsi="Times New Roman" w:cs="Times New Roman"/>
          <w:sz w:val="24"/>
          <w:szCs w:val="24"/>
        </w:rPr>
        <w:t xml:space="preserve"> </w:t>
      </w:r>
      <w:r w:rsidRPr="00D60220">
        <w:rPr>
          <w:rFonts w:ascii="Times New Roman" w:hAnsi="Times New Roman" w:cs="Times New Roman"/>
          <w:sz w:val="24"/>
          <w:szCs w:val="24"/>
        </w:rPr>
        <w:t>или может возникнуть противоречие между личной заинтересованностью лица,</w:t>
      </w:r>
      <w:r w:rsidR="007A5CDE" w:rsidRPr="00D60220">
        <w:rPr>
          <w:rFonts w:ascii="Times New Roman" w:hAnsi="Times New Roman" w:cs="Times New Roman"/>
          <w:sz w:val="24"/>
          <w:szCs w:val="24"/>
        </w:rPr>
        <w:t xml:space="preserve"> </w:t>
      </w:r>
      <w:r w:rsidRPr="00D60220">
        <w:rPr>
          <w:rFonts w:ascii="Times New Roman" w:hAnsi="Times New Roman" w:cs="Times New Roman"/>
          <w:sz w:val="24"/>
          <w:szCs w:val="24"/>
        </w:rPr>
        <w:t>замещающего муниципальную должность, и правами и законными интересами граждан,</w:t>
      </w:r>
      <w:r w:rsidR="007A5CDE" w:rsidRPr="00D60220">
        <w:rPr>
          <w:rFonts w:ascii="Times New Roman" w:hAnsi="Times New Roman" w:cs="Times New Roman"/>
          <w:sz w:val="24"/>
          <w:szCs w:val="24"/>
        </w:rPr>
        <w:t xml:space="preserve"> </w:t>
      </w:r>
      <w:r w:rsidRPr="00D60220">
        <w:rPr>
          <w:rFonts w:ascii="Times New Roman" w:hAnsi="Times New Roman" w:cs="Times New Roman"/>
          <w:sz w:val="24"/>
          <w:szCs w:val="24"/>
        </w:rPr>
        <w:t>организаций, общества, государства, способное привести к причинению вреда правам и</w:t>
      </w:r>
      <w:r w:rsidR="007A5CDE" w:rsidRPr="00D60220">
        <w:rPr>
          <w:rFonts w:ascii="Times New Roman" w:hAnsi="Times New Roman" w:cs="Times New Roman"/>
          <w:sz w:val="24"/>
          <w:szCs w:val="24"/>
        </w:rPr>
        <w:t xml:space="preserve"> </w:t>
      </w:r>
      <w:r w:rsidRPr="00D60220">
        <w:rPr>
          <w:rFonts w:ascii="Times New Roman" w:hAnsi="Times New Roman" w:cs="Times New Roman"/>
          <w:sz w:val="24"/>
          <w:szCs w:val="24"/>
        </w:rPr>
        <w:t>законным интересам граждан, организаций, общества, государства;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 xml:space="preserve">- информация о личной заинтересованности лица, замещающего муниципальную должность, которая влияет или может повлиять на надлежащее исполнение им </w:t>
      </w:r>
      <w:r w:rsidR="00EE1271" w:rsidRPr="00D60220">
        <w:rPr>
          <w:rFonts w:ascii="Times New Roman" w:hAnsi="Times New Roman" w:cs="Times New Roman"/>
          <w:sz w:val="24"/>
          <w:szCs w:val="24"/>
        </w:rPr>
        <w:t>своих полномочий</w:t>
      </w:r>
      <w:r w:rsidRPr="00D60220">
        <w:rPr>
          <w:rFonts w:ascii="Times New Roman" w:hAnsi="Times New Roman" w:cs="Times New Roman"/>
          <w:sz w:val="24"/>
          <w:szCs w:val="24"/>
        </w:rPr>
        <w:t xml:space="preserve">, о возможности получения доходов в виде денег, ценностей, иного имущества или услуг имущественного характера, иных имущественных прав  для </w:t>
      </w:r>
      <w:r w:rsidR="00EE1271" w:rsidRPr="00D60220">
        <w:rPr>
          <w:rFonts w:ascii="Times New Roman" w:hAnsi="Times New Roman" w:cs="Times New Roman"/>
          <w:sz w:val="24"/>
          <w:szCs w:val="24"/>
        </w:rPr>
        <w:t>себя, членов своей семьи и лиц близкого родства или свойства (родители, супруги, дети, братья, сестры, а также братья, сестры, родители и дети супругов), а также для граждан, организаций или для третьих лиц</w:t>
      </w:r>
      <w:r w:rsidRPr="00D60220">
        <w:rPr>
          <w:rFonts w:ascii="Times New Roman" w:hAnsi="Times New Roman" w:cs="Times New Roman"/>
          <w:sz w:val="24"/>
          <w:szCs w:val="24"/>
        </w:rPr>
        <w:t>;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- дата подачи уведомления;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- подпись лица, замещающего муниципальную должность.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Уведомление составляется по форме согласно приложению № 1 к настоящему Порядку.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 xml:space="preserve">2.4. Регистрация уведомлений осуществляется в журнале учета уведомлений о возникшем конфликте интересов или о возможности его возникновения в день поступления. Журнал учета уведомлений о возникшем конфликте интересов или о возможности его возникновения ведется </w:t>
      </w:r>
      <w:r w:rsidR="00712122" w:rsidRPr="00D60220">
        <w:rPr>
          <w:rFonts w:ascii="Times New Roman" w:hAnsi="Times New Roman" w:cs="Times New Roman"/>
          <w:sz w:val="24"/>
          <w:szCs w:val="24"/>
        </w:rPr>
        <w:t>Председателем</w:t>
      </w:r>
      <w:r w:rsidRPr="00D60220">
        <w:rPr>
          <w:rFonts w:ascii="Times New Roman" w:hAnsi="Times New Roman" w:cs="Times New Roman"/>
          <w:sz w:val="24"/>
          <w:szCs w:val="24"/>
        </w:rPr>
        <w:t xml:space="preserve"> </w:t>
      </w:r>
      <w:r w:rsidR="00B30B09" w:rsidRPr="00281E19">
        <w:rPr>
          <w:rFonts w:ascii="Times New Roman" w:hAnsi="Times New Roman" w:cs="Times New Roman"/>
          <w:sz w:val="24"/>
          <w:szCs w:val="24"/>
        </w:rPr>
        <w:t>Комиссии</w:t>
      </w:r>
      <w:r w:rsidRPr="00D6022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к настоящему Порядку.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2.5. Лицо, замещающее мун</w:t>
      </w:r>
      <w:bookmarkStart w:id="0" w:name="_GoBack"/>
      <w:bookmarkEnd w:id="0"/>
      <w:r w:rsidRPr="00D60220">
        <w:rPr>
          <w:rFonts w:ascii="Times New Roman" w:hAnsi="Times New Roman" w:cs="Times New Roman"/>
          <w:sz w:val="24"/>
          <w:szCs w:val="24"/>
        </w:rPr>
        <w:t>иципальную должность, которому стало известно о возникновении у подчиненного ему лица, замещающего должность муниципальной службы, личной заинтересованности, которая приводит или может привести к конфликту интересов, обязано принять меры по предотвращению и (или) урегулированию конфликта интересов, стороной которого является подчиненное ему лицо, замещающее должность муниципальной службы.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 xml:space="preserve">2.6. Предотвращение или урегулирование конфликта интересов </w:t>
      </w:r>
      <w:r w:rsidR="00A9277B" w:rsidRPr="00D60220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  <w:r w:rsidRPr="00D60220">
        <w:rPr>
          <w:rFonts w:ascii="Times New Roman" w:hAnsi="Times New Roman" w:cs="Times New Roman"/>
          <w:sz w:val="24"/>
          <w:szCs w:val="24"/>
        </w:rPr>
        <w:t>может состоять в отказе его от выгоды, явившейся причиной возникновения конфликта интересов.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2.7. В случае,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 xml:space="preserve">2.8.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</w:t>
      </w:r>
      <w:r w:rsidR="001727C9" w:rsidRPr="00D60220">
        <w:rPr>
          <w:rFonts w:ascii="Times New Roman" w:hAnsi="Times New Roman" w:cs="Times New Roman"/>
          <w:sz w:val="24"/>
          <w:szCs w:val="24"/>
        </w:rPr>
        <w:t>освобождение</w:t>
      </w:r>
      <w:r w:rsidRPr="00D60220">
        <w:rPr>
          <w:rFonts w:ascii="Times New Roman" w:hAnsi="Times New Roman" w:cs="Times New Roman"/>
          <w:sz w:val="24"/>
          <w:szCs w:val="24"/>
        </w:rPr>
        <w:t xml:space="preserve"> этого лица с занимаемой должности.</w:t>
      </w:r>
    </w:p>
    <w:p w:rsidR="003B2A9B" w:rsidRPr="00D60220" w:rsidRDefault="003B2A9B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DB3" w:rsidRPr="00D60220" w:rsidRDefault="00960E11" w:rsidP="00663B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20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</w:t>
      </w:r>
      <w:r w:rsidR="00663B65" w:rsidRPr="00D60220">
        <w:rPr>
          <w:rFonts w:ascii="Times New Roman" w:hAnsi="Times New Roman" w:cs="Times New Roman"/>
          <w:b/>
          <w:bCs/>
          <w:sz w:val="24"/>
          <w:szCs w:val="24"/>
        </w:rPr>
        <w:t>и о</w:t>
      </w:r>
      <w:r w:rsidR="00DA3DB3" w:rsidRPr="00D6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рганизация проверки информации о возникшем конфликте интересов или о возможности его возникновения у лица, замещающего муниципальную должность, принятие решения по ее итогам</w:t>
      </w:r>
    </w:p>
    <w:p w:rsidR="006524FE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6524FE" w:rsidRPr="00D60220">
        <w:rPr>
          <w:rFonts w:ascii="Times New Roman" w:hAnsi="Times New Roman" w:cs="Times New Roman"/>
          <w:sz w:val="24"/>
          <w:szCs w:val="24"/>
        </w:rPr>
        <w:t xml:space="preserve">Уведомление лица, замещающего муниципальную должность о возникшем конфликте интересов или о возможности его возникновения либо письменная информация о возникшем конфликте интересов или о возможности его возникновения подается на имя </w:t>
      </w:r>
      <w:r w:rsidR="00E5294A" w:rsidRPr="00D60220">
        <w:rPr>
          <w:rFonts w:ascii="Times New Roman" w:hAnsi="Times New Roman" w:cs="Times New Roman"/>
          <w:sz w:val="24"/>
          <w:szCs w:val="24"/>
        </w:rPr>
        <w:t>П</w:t>
      </w:r>
      <w:r w:rsidR="006524FE" w:rsidRPr="00D60220">
        <w:rPr>
          <w:rFonts w:ascii="Times New Roman" w:hAnsi="Times New Roman" w:cs="Times New Roman"/>
          <w:sz w:val="24"/>
          <w:szCs w:val="24"/>
        </w:rPr>
        <w:t>редседателя Думы г. Бодайбо и района.</w:t>
      </w:r>
    </w:p>
    <w:p w:rsidR="004F7AAD" w:rsidRPr="00D60220" w:rsidRDefault="004F7AAD" w:rsidP="004F7AAD">
      <w:pPr>
        <w:autoSpaceDE w:val="0"/>
        <w:autoSpaceDN w:val="0"/>
        <w:adjustRightInd w:val="0"/>
        <w:spacing w:after="0"/>
        <w:ind w:firstLine="567"/>
        <w:jc w:val="both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D60220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Уведомление Председателя Думы г. Бодайбо и района </w:t>
      </w:r>
      <w:r w:rsidRPr="00D60220">
        <w:rPr>
          <w:rFonts w:ascii="Times New Roman" w:hAnsi="Times New Roman" w:cs="Times New Roman"/>
          <w:sz w:val="24"/>
          <w:szCs w:val="24"/>
        </w:rPr>
        <w:t>о возникшем у него конфликте интересов или о возможности его возникновения, подается Председателем Думы г. Бодайбо и района на имя Председателя Комиссии.</w:t>
      </w:r>
    </w:p>
    <w:p w:rsidR="006524FE" w:rsidRPr="00D60220" w:rsidRDefault="006524FE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 xml:space="preserve">3.2. Председатель Думы г. Бодайбо и района полученное уведомление либо поступившую информацию о возникшем конфликте интересов или о возможности его возникновения (далее – уведомление либо информацию), в течение 24 </w:t>
      </w:r>
      <w:proofErr w:type="gramStart"/>
      <w:r w:rsidRPr="00D60220">
        <w:rPr>
          <w:rFonts w:ascii="Times New Roman" w:hAnsi="Times New Roman" w:cs="Times New Roman"/>
          <w:sz w:val="24"/>
          <w:szCs w:val="24"/>
        </w:rPr>
        <w:t>часов  с</w:t>
      </w:r>
      <w:proofErr w:type="gramEnd"/>
      <w:r w:rsidRPr="00D60220">
        <w:rPr>
          <w:rFonts w:ascii="Times New Roman" w:hAnsi="Times New Roman" w:cs="Times New Roman"/>
          <w:sz w:val="24"/>
          <w:szCs w:val="24"/>
        </w:rPr>
        <w:t xml:space="preserve"> момента получения передает в Комиссию.</w:t>
      </w:r>
    </w:p>
    <w:p w:rsidR="00142A13" w:rsidRPr="00D60220" w:rsidRDefault="002A060A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3.</w:t>
      </w:r>
      <w:r w:rsidR="006524FE" w:rsidRPr="00D60220">
        <w:rPr>
          <w:rFonts w:ascii="Times New Roman" w:hAnsi="Times New Roman" w:cs="Times New Roman"/>
          <w:sz w:val="24"/>
          <w:szCs w:val="24"/>
        </w:rPr>
        <w:t>3</w:t>
      </w:r>
      <w:r w:rsidRPr="00D60220">
        <w:rPr>
          <w:rFonts w:ascii="Times New Roman" w:hAnsi="Times New Roman" w:cs="Times New Roman"/>
          <w:sz w:val="24"/>
          <w:szCs w:val="24"/>
        </w:rPr>
        <w:t xml:space="preserve">. </w:t>
      </w:r>
      <w:r w:rsidR="003B2A9B" w:rsidRPr="00D60220">
        <w:rPr>
          <w:rFonts w:ascii="Times New Roman" w:hAnsi="Times New Roman" w:cs="Times New Roman"/>
          <w:sz w:val="24"/>
          <w:szCs w:val="24"/>
        </w:rPr>
        <w:t>При поступлении уведомления либо письменной информации</w:t>
      </w:r>
      <w:r w:rsidR="006524FE" w:rsidRPr="00D60220"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 или о возможности его возникновения</w:t>
      </w:r>
      <w:r w:rsidR="003B2A9B" w:rsidRPr="00D60220">
        <w:rPr>
          <w:rFonts w:ascii="Times New Roman" w:hAnsi="Times New Roman" w:cs="Times New Roman"/>
          <w:sz w:val="24"/>
          <w:szCs w:val="24"/>
        </w:rPr>
        <w:t xml:space="preserve">, </w:t>
      </w:r>
      <w:r w:rsidR="00142A13" w:rsidRPr="00D6022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42A13" w:rsidRPr="00D60220">
        <w:rPr>
          <w:rFonts w:ascii="Times New Roman" w:hAnsi="Times New Roman" w:cs="Times New Roman"/>
          <w:color w:val="FF0000"/>
          <w:sz w:val="24"/>
          <w:szCs w:val="24"/>
        </w:rPr>
        <w:t>10 рабочих дней</w:t>
      </w:r>
      <w:r w:rsidR="00142A13" w:rsidRPr="00D60220">
        <w:rPr>
          <w:rFonts w:ascii="Times New Roman" w:hAnsi="Times New Roman" w:cs="Times New Roman"/>
          <w:sz w:val="24"/>
          <w:szCs w:val="24"/>
        </w:rPr>
        <w:t xml:space="preserve"> с момента поступления соответствующего уведомления </w:t>
      </w:r>
      <w:r w:rsidR="006524FE" w:rsidRPr="00D60220">
        <w:rPr>
          <w:rFonts w:ascii="Times New Roman" w:hAnsi="Times New Roman" w:cs="Times New Roman"/>
          <w:sz w:val="24"/>
          <w:szCs w:val="24"/>
        </w:rPr>
        <w:t xml:space="preserve">либо информации </w:t>
      </w:r>
      <w:r w:rsidR="00142A13" w:rsidRPr="00D6022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B2A9B" w:rsidRPr="00D60220">
        <w:rPr>
          <w:rFonts w:ascii="Times New Roman" w:hAnsi="Times New Roman" w:cs="Times New Roman"/>
          <w:sz w:val="24"/>
          <w:szCs w:val="24"/>
        </w:rPr>
        <w:t>проверк</w:t>
      </w:r>
      <w:r w:rsidR="00E5294A" w:rsidRPr="00D60220">
        <w:rPr>
          <w:rFonts w:ascii="Times New Roman" w:hAnsi="Times New Roman" w:cs="Times New Roman"/>
          <w:sz w:val="24"/>
          <w:szCs w:val="24"/>
        </w:rPr>
        <w:t>а</w:t>
      </w:r>
      <w:r w:rsidR="003B2A9B" w:rsidRPr="00D60220">
        <w:rPr>
          <w:rFonts w:ascii="Times New Roman" w:hAnsi="Times New Roman" w:cs="Times New Roman"/>
          <w:sz w:val="24"/>
          <w:szCs w:val="24"/>
        </w:rPr>
        <w:t xml:space="preserve"> соблюдения требований </w:t>
      </w:r>
      <w:r w:rsidR="00DA3DB3" w:rsidRPr="00D60220">
        <w:rPr>
          <w:rFonts w:ascii="Times New Roman" w:hAnsi="Times New Roman" w:cs="Times New Roman"/>
          <w:sz w:val="24"/>
          <w:szCs w:val="24"/>
        </w:rPr>
        <w:t>по</w:t>
      </w:r>
      <w:r w:rsidR="00142A13" w:rsidRPr="00D60220">
        <w:rPr>
          <w:rFonts w:ascii="Times New Roman" w:hAnsi="Times New Roman" w:cs="Times New Roman"/>
          <w:sz w:val="24"/>
          <w:szCs w:val="24"/>
        </w:rPr>
        <w:t xml:space="preserve"> предотвращени</w:t>
      </w:r>
      <w:r w:rsidR="00DA3DB3" w:rsidRPr="00D60220">
        <w:rPr>
          <w:rFonts w:ascii="Times New Roman" w:hAnsi="Times New Roman" w:cs="Times New Roman"/>
          <w:sz w:val="24"/>
          <w:szCs w:val="24"/>
        </w:rPr>
        <w:t>ю</w:t>
      </w:r>
      <w:r w:rsidR="00142A13" w:rsidRPr="00D60220">
        <w:rPr>
          <w:rFonts w:ascii="Times New Roman" w:hAnsi="Times New Roman" w:cs="Times New Roman"/>
          <w:sz w:val="24"/>
          <w:szCs w:val="24"/>
        </w:rPr>
        <w:t xml:space="preserve"> и </w:t>
      </w:r>
      <w:r w:rsidR="003B2A9B" w:rsidRPr="00D60220">
        <w:rPr>
          <w:rFonts w:ascii="Times New Roman" w:hAnsi="Times New Roman" w:cs="Times New Roman"/>
          <w:sz w:val="24"/>
          <w:szCs w:val="24"/>
        </w:rPr>
        <w:t>урегулировани</w:t>
      </w:r>
      <w:r w:rsidR="00DA3DB3" w:rsidRPr="00D60220">
        <w:rPr>
          <w:rFonts w:ascii="Times New Roman" w:hAnsi="Times New Roman" w:cs="Times New Roman"/>
          <w:sz w:val="24"/>
          <w:szCs w:val="24"/>
        </w:rPr>
        <w:t>ю</w:t>
      </w:r>
      <w:r w:rsidR="003B2A9B" w:rsidRPr="00D60220">
        <w:rPr>
          <w:rFonts w:ascii="Times New Roman" w:hAnsi="Times New Roman" w:cs="Times New Roman"/>
          <w:sz w:val="24"/>
          <w:szCs w:val="24"/>
        </w:rPr>
        <w:t xml:space="preserve"> конфликта интересов в отношении лица, замещающего муниципальную должность. </w:t>
      </w:r>
      <w:r w:rsidR="00D854AA" w:rsidRPr="00D60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4FE" w:rsidRPr="00D60220" w:rsidRDefault="00DA3DB3" w:rsidP="006524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3.</w:t>
      </w:r>
      <w:r w:rsidR="006524FE" w:rsidRPr="00D60220">
        <w:rPr>
          <w:rFonts w:ascii="Times New Roman" w:hAnsi="Times New Roman" w:cs="Times New Roman"/>
          <w:sz w:val="24"/>
          <w:szCs w:val="24"/>
        </w:rPr>
        <w:t>4</w:t>
      </w:r>
      <w:r w:rsidRPr="00D60220">
        <w:rPr>
          <w:rFonts w:ascii="Times New Roman" w:hAnsi="Times New Roman" w:cs="Times New Roman"/>
          <w:sz w:val="24"/>
          <w:szCs w:val="24"/>
        </w:rPr>
        <w:t xml:space="preserve">. </w:t>
      </w:r>
      <w:r w:rsidR="003B2A9B" w:rsidRPr="00D60220">
        <w:rPr>
          <w:rFonts w:ascii="Times New Roman" w:hAnsi="Times New Roman" w:cs="Times New Roman"/>
          <w:sz w:val="24"/>
          <w:szCs w:val="24"/>
        </w:rPr>
        <w:t>Информация анонимного характера не может служить основанием для проведения проверки.</w:t>
      </w:r>
      <w:r w:rsidR="006524FE" w:rsidRPr="00D60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41F" w:rsidRPr="00D60220" w:rsidRDefault="006524FE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 xml:space="preserve">3.5. Уведомление </w:t>
      </w:r>
      <w:r w:rsidR="001324DD" w:rsidRPr="00D60220">
        <w:rPr>
          <w:rFonts w:ascii="Times New Roman" w:hAnsi="Times New Roman" w:cs="Times New Roman"/>
          <w:sz w:val="24"/>
          <w:szCs w:val="24"/>
        </w:rPr>
        <w:t>либо</w:t>
      </w:r>
      <w:r w:rsidRPr="00D60220">
        <w:rPr>
          <w:rFonts w:ascii="Times New Roman" w:hAnsi="Times New Roman" w:cs="Times New Roman"/>
          <w:sz w:val="24"/>
          <w:szCs w:val="24"/>
        </w:rPr>
        <w:t xml:space="preserve"> информация, рассматривается на заседании Комиссии</w:t>
      </w:r>
      <w:r w:rsidR="001324DD" w:rsidRPr="00D60220">
        <w:rPr>
          <w:rFonts w:ascii="Times New Roman" w:hAnsi="Times New Roman" w:cs="Times New Roman"/>
          <w:sz w:val="24"/>
          <w:szCs w:val="24"/>
        </w:rPr>
        <w:t xml:space="preserve"> Думы г. Бодайбо</w:t>
      </w:r>
      <w:r w:rsidR="0075141F" w:rsidRPr="00D60220">
        <w:rPr>
          <w:rFonts w:ascii="Times New Roman" w:hAnsi="Times New Roman" w:cs="Times New Roman"/>
          <w:sz w:val="24"/>
          <w:szCs w:val="24"/>
        </w:rPr>
        <w:t xml:space="preserve"> </w:t>
      </w:r>
      <w:r w:rsidR="001324DD" w:rsidRPr="00D60220">
        <w:rPr>
          <w:rFonts w:ascii="Times New Roman" w:hAnsi="Times New Roman" w:cs="Times New Roman"/>
          <w:sz w:val="24"/>
          <w:szCs w:val="24"/>
        </w:rPr>
        <w:t xml:space="preserve">в порядке и в срок, установленный </w:t>
      </w:r>
      <w:r w:rsidR="002A060A" w:rsidRPr="00D60220">
        <w:rPr>
          <w:rFonts w:ascii="Times New Roman" w:hAnsi="Times New Roman" w:cs="Times New Roman"/>
          <w:sz w:val="24"/>
          <w:szCs w:val="24"/>
        </w:rPr>
        <w:t xml:space="preserve">Положением о Комиссии </w:t>
      </w:r>
      <w:r w:rsidR="002A060A" w:rsidRPr="00D60220">
        <w:rPr>
          <w:rFonts w:ascii="Times New Roman" w:hAnsi="Times New Roman" w:cs="Times New Roman"/>
          <w:color w:val="000000"/>
          <w:sz w:val="24"/>
          <w:szCs w:val="24"/>
        </w:rPr>
        <w:t xml:space="preserve">по контролю за достоверностью и полнотой, представленных депутатами Думы МО г. Бодайбо и района сведений о доходах, расходах, об имуществе и обязательствах имущественного </w:t>
      </w:r>
      <w:proofErr w:type="gramStart"/>
      <w:r w:rsidR="002A060A" w:rsidRPr="00D60220">
        <w:rPr>
          <w:rFonts w:ascii="Times New Roman" w:hAnsi="Times New Roman" w:cs="Times New Roman"/>
          <w:color w:val="000000"/>
          <w:sz w:val="24"/>
          <w:szCs w:val="24"/>
        </w:rPr>
        <w:t>характера,  а</w:t>
      </w:r>
      <w:proofErr w:type="gramEnd"/>
      <w:r w:rsidR="002A060A" w:rsidRPr="00D60220">
        <w:rPr>
          <w:rFonts w:ascii="Times New Roman" w:hAnsi="Times New Roman" w:cs="Times New Roman"/>
          <w:color w:val="000000"/>
          <w:sz w:val="24"/>
          <w:szCs w:val="24"/>
        </w:rPr>
        <w:t xml:space="preserve">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3B2A9B" w:rsidRPr="00D60220">
        <w:rPr>
          <w:rFonts w:ascii="Times New Roman" w:hAnsi="Times New Roman" w:cs="Times New Roman"/>
          <w:sz w:val="24"/>
          <w:szCs w:val="24"/>
        </w:rPr>
        <w:t>.</w:t>
      </w:r>
    </w:p>
    <w:p w:rsidR="00DA3DB3" w:rsidRPr="00D60220" w:rsidRDefault="00DA3DB3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3.</w:t>
      </w:r>
      <w:r w:rsidR="00C21654" w:rsidRPr="00D60220">
        <w:rPr>
          <w:rFonts w:ascii="Times New Roman" w:hAnsi="Times New Roman" w:cs="Times New Roman"/>
          <w:sz w:val="24"/>
          <w:szCs w:val="24"/>
        </w:rPr>
        <w:t>6</w:t>
      </w:r>
      <w:r w:rsidRPr="00D60220">
        <w:rPr>
          <w:rFonts w:ascii="Times New Roman" w:hAnsi="Times New Roman" w:cs="Times New Roman"/>
          <w:sz w:val="24"/>
          <w:szCs w:val="24"/>
        </w:rPr>
        <w:t xml:space="preserve">. </w:t>
      </w:r>
      <w:r w:rsidR="008925AA" w:rsidRPr="00D60220">
        <w:rPr>
          <w:rFonts w:ascii="Times New Roman" w:hAnsi="Times New Roman" w:cs="Times New Roman"/>
          <w:sz w:val="24"/>
          <w:szCs w:val="24"/>
        </w:rPr>
        <w:t>Проверка проводится</w:t>
      </w:r>
      <w:r w:rsidR="003B2A9B" w:rsidRPr="00D60220">
        <w:rPr>
          <w:rFonts w:ascii="Times New Roman" w:hAnsi="Times New Roman" w:cs="Times New Roman"/>
          <w:sz w:val="24"/>
          <w:szCs w:val="24"/>
        </w:rPr>
        <w:t xml:space="preserve"> отдельно в отношении каждого лица, замещающего муниципальную должность, </w:t>
      </w:r>
      <w:r w:rsidRPr="00D60220">
        <w:rPr>
          <w:rFonts w:ascii="Times New Roman" w:hAnsi="Times New Roman" w:cs="Times New Roman"/>
          <w:sz w:val="24"/>
          <w:szCs w:val="24"/>
        </w:rPr>
        <w:t>в отношении которых поступили соответствующие уведомления</w:t>
      </w:r>
      <w:r w:rsidR="00C21654" w:rsidRPr="00D60220">
        <w:rPr>
          <w:rFonts w:ascii="Times New Roman" w:hAnsi="Times New Roman" w:cs="Times New Roman"/>
          <w:sz w:val="24"/>
          <w:szCs w:val="24"/>
        </w:rPr>
        <w:t xml:space="preserve"> либо информация</w:t>
      </w:r>
      <w:r w:rsidRPr="00D60220">
        <w:rPr>
          <w:rFonts w:ascii="Times New Roman" w:hAnsi="Times New Roman" w:cs="Times New Roman"/>
          <w:sz w:val="24"/>
          <w:szCs w:val="24"/>
        </w:rPr>
        <w:t>.</w:t>
      </w:r>
    </w:p>
    <w:p w:rsidR="0020692A" w:rsidRPr="00D60220" w:rsidRDefault="0020692A" w:rsidP="0020692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524ED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5607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1C7" w:rsidRPr="00D60220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r w:rsidR="00985607" w:rsidRPr="00D60220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 рабочих дней </w:t>
      </w:r>
      <w:r w:rsidR="001D71C7" w:rsidRPr="00D60220">
        <w:rPr>
          <w:rFonts w:ascii="Times New Roman" w:hAnsi="Times New Roman" w:cs="Times New Roman"/>
          <w:color w:val="000000"/>
          <w:sz w:val="24"/>
          <w:szCs w:val="24"/>
        </w:rPr>
        <w:t>письменно уведомляет лицо, замещающее муниципальную должность о поступившем в отношении него уведомлении либо информации и о начале проведения проверки.</w:t>
      </w:r>
    </w:p>
    <w:p w:rsidR="000D48D9" w:rsidRPr="00D60220" w:rsidRDefault="000D48D9" w:rsidP="000D48D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60220">
        <w:rPr>
          <w:color w:val="000000"/>
        </w:rPr>
        <w:t xml:space="preserve">Лицо, замещающее муниципальную должность в отношении которого проводится проверка поступившего уведомления либо информации, вправе присутствовать при проведении </w:t>
      </w:r>
      <w:r w:rsidR="00702A49" w:rsidRPr="00D60220">
        <w:rPr>
          <w:color w:val="000000"/>
        </w:rPr>
        <w:t xml:space="preserve">Комиссией </w:t>
      </w:r>
      <w:r w:rsidRPr="00D60220">
        <w:rPr>
          <w:color w:val="000000"/>
        </w:rPr>
        <w:t>данной проверки.</w:t>
      </w:r>
    </w:p>
    <w:p w:rsidR="003E1386" w:rsidRPr="00D60220" w:rsidRDefault="003A7BF7" w:rsidP="003A7BF7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60220">
        <w:rPr>
          <w:color w:val="000000"/>
        </w:rPr>
        <w:t>3.</w:t>
      </w:r>
      <w:r w:rsidR="005524ED" w:rsidRPr="00D60220">
        <w:rPr>
          <w:color w:val="000000"/>
        </w:rPr>
        <w:t>8</w:t>
      </w:r>
      <w:r w:rsidRPr="00D60220">
        <w:rPr>
          <w:color w:val="000000"/>
        </w:rPr>
        <w:t xml:space="preserve">. </w:t>
      </w:r>
      <w:r w:rsidR="001D71C7" w:rsidRPr="00D60220">
        <w:t xml:space="preserve">В ходе проведения проверки лицо, замещающее муниципальную должность  в отношении которого поступило в Комиссию уведомление или информация </w:t>
      </w:r>
      <w:r w:rsidR="001D71C7" w:rsidRPr="00D60220">
        <w:rPr>
          <w:color w:val="000000"/>
        </w:rPr>
        <w:t xml:space="preserve">предоставляет в Комиссию пояснение, касающееся поступившего уведомления либо информации. </w:t>
      </w:r>
    </w:p>
    <w:p w:rsidR="005524ED" w:rsidRPr="00D60220" w:rsidRDefault="005524ED" w:rsidP="005524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ходе проведения проверки члены Комиссии имеют право получать от лица, направившего уведомление либо информацию, дополнительную информацию и письменные пояснения по изложенным в них обстоятельствам.</w:t>
      </w:r>
    </w:p>
    <w:p w:rsidR="005524ED" w:rsidRPr="00D60220" w:rsidRDefault="005524ED" w:rsidP="005524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ходе проведения проверки Председатель Комиссии вправе направлять в установленном действующем законодательством Российской Федерации порядке запросы в государственные органы, органы местного самоуправления и заинтересованные организации.</w:t>
      </w:r>
    </w:p>
    <w:p w:rsidR="00FA512B" w:rsidRPr="00D60220" w:rsidRDefault="005524ED" w:rsidP="00FA512B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60220">
        <w:rPr>
          <w:color w:val="000000"/>
        </w:rPr>
        <w:t xml:space="preserve">3.11. </w:t>
      </w:r>
      <w:r w:rsidR="00FA512B" w:rsidRPr="00D60220">
        <w:rPr>
          <w:color w:val="000000"/>
        </w:rPr>
        <w:t>По результатам проверки уведомления либо информации составляется Акт</w:t>
      </w:r>
      <w:r w:rsidR="00621B54" w:rsidRPr="00D60220">
        <w:rPr>
          <w:color w:val="000000"/>
        </w:rPr>
        <w:t xml:space="preserve"> о результатах проверки</w:t>
      </w:r>
      <w:r w:rsidR="00FA512B" w:rsidRPr="00D60220">
        <w:rPr>
          <w:color w:val="000000"/>
        </w:rPr>
        <w:t xml:space="preserve">, в котором указывается </w:t>
      </w:r>
      <w:r w:rsidR="00FA512B" w:rsidRPr="00D60220">
        <w:t>основание к назначению и проведению проверки, пояснения лица, замещающего муниципальную должность в отношении, которого проводилась проверка, анализ представленных и собранных в ходе проверки материалов, подтверждающие или опровергающие нарушения со стороны лица, замещающего муниципальную должность.</w:t>
      </w:r>
    </w:p>
    <w:p w:rsidR="000D48D9" w:rsidRPr="00D60220" w:rsidRDefault="00FA512B" w:rsidP="003A7BF7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60220">
        <w:rPr>
          <w:color w:val="000000"/>
        </w:rPr>
        <w:t xml:space="preserve">3.12. </w:t>
      </w:r>
      <w:r w:rsidR="000D48D9" w:rsidRPr="00D60220">
        <w:t>Акт о результатах проверки составляется отдельно в отношении каждого лица, замещающего муниципальную должность, в отношении которого поступило соответствующие уведомления либо информация.</w:t>
      </w:r>
    </w:p>
    <w:p w:rsidR="000D48D9" w:rsidRPr="00D60220" w:rsidRDefault="000D48D9" w:rsidP="000D4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20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о результатах проверки указывается:</w:t>
      </w:r>
    </w:p>
    <w:p w:rsidR="000D48D9" w:rsidRPr="00D60220" w:rsidRDefault="00247424" w:rsidP="000D4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3.13.1</w:t>
      </w:r>
      <w:r w:rsidR="000D48D9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0D48D9" w:rsidRPr="00D60220" w:rsidRDefault="00247424" w:rsidP="000D4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3.13.2</w:t>
      </w:r>
      <w:r w:rsidR="000D48D9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формулировка рассматриваемого на заседании Комиссии вопроса с указанием фамилии, имени, отчества лица, замещающего муниципальную должность, в отношении которого рассматривался вопрос;</w:t>
      </w:r>
    </w:p>
    <w:p w:rsidR="000D48D9" w:rsidRPr="00D60220" w:rsidRDefault="00247424" w:rsidP="000D4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3.13.3</w:t>
      </w:r>
      <w:r w:rsidR="000D48D9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 информации, содержащей основания для проведения заседания Комиссии, и дата поступления информации в Комиссию;</w:t>
      </w:r>
    </w:p>
    <w:p w:rsidR="000D48D9" w:rsidRPr="00D60220" w:rsidRDefault="00247424" w:rsidP="000D4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3.13.4</w:t>
      </w:r>
      <w:r w:rsidR="000D48D9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пояснений лица, замещающего муниципальную должность, по существу рассматриваемых вопросов;</w:t>
      </w:r>
    </w:p>
    <w:p w:rsidR="000D48D9" w:rsidRPr="00D60220" w:rsidRDefault="00247424" w:rsidP="000D4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3.13.5</w:t>
      </w:r>
      <w:r w:rsidR="000D48D9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имена, отчества выступивших на заседании лиц и краткое изложение их выступлений;</w:t>
      </w:r>
    </w:p>
    <w:p w:rsidR="000D48D9" w:rsidRPr="00D60220" w:rsidRDefault="00247424" w:rsidP="000D4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3.13.6</w:t>
      </w:r>
      <w:r w:rsidR="000D48D9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голосования;</w:t>
      </w:r>
    </w:p>
    <w:p w:rsidR="000D48D9" w:rsidRPr="00D60220" w:rsidRDefault="00247424" w:rsidP="000D48D9">
      <w:pPr>
        <w:pStyle w:val="p8"/>
        <w:spacing w:before="0" w:beforeAutospacing="0" w:after="0" w:afterAutospacing="0"/>
        <w:ind w:firstLine="708"/>
        <w:jc w:val="both"/>
      </w:pPr>
      <w:r w:rsidRPr="00D60220">
        <w:t>3.13.7</w:t>
      </w:r>
      <w:r w:rsidR="000D48D9" w:rsidRPr="00D60220">
        <w:t xml:space="preserve"> принятое решение и его обоснование. </w:t>
      </w:r>
    </w:p>
    <w:p w:rsidR="000D48D9" w:rsidRPr="00D60220" w:rsidRDefault="000D48D9" w:rsidP="000D48D9">
      <w:pPr>
        <w:pStyle w:val="p8"/>
        <w:spacing w:before="0" w:beforeAutospacing="0" w:after="0" w:afterAutospacing="0"/>
        <w:ind w:firstLine="708"/>
        <w:jc w:val="both"/>
      </w:pPr>
      <w:r w:rsidRPr="00D60220">
        <w:t>3.14. Акт о результатах проверки подписывается председателем Комиссии и членами Комиссии, принимавшими участие в проведении проверки.</w:t>
      </w:r>
    </w:p>
    <w:p w:rsidR="000D48D9" w:rsidRPr="00D60220" w:rsidRDefault="000D48D9" w:rsidP="000D4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Член комиссии, не согласный с принятым решением, вправе в письменном виде изложить особое мнение, которое подлежит обязательному приобщению к заключению.</w:t>
      </w:r>
    </w:p>
    <w:p w:rsidR="000D48D9" w:rsidRPr="00D60220" w:rsidRDefault="000D48D9" w:rsidP="003A7BF7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60220">
        <w:t xml:space="preserve">3.16. </w:t>
      </w:r>
      <w:r w:rsidR="00247424" w:rsidRPr="00D60220">
        <w:rPr>
          <w:color w:val="000000"/>
        </w:rPr>
        <w:t>О</w:t>
      </w:r>
      <w:r w:rsidR="00247424" w:rsidRPr="00D60220">
        <w:t xml:space="preserve"> результатах проверки в срок не позднее трех рабочих дней со дня окончания проверки и подписания Акта о результатах проверки, Комиссия сообщает органам, организациям, лицам, предоставившим уведомление либо информацию, явившуюся основанием для ее проведения, с учетом соблюдений требований законодательства Российской Федерации о персональных данных и государственной тайне, при одновременном уведомлении в письменной форме об этом лица, в отношении которого проводилась проверка. </w:t>
      </w:r>
    </w:p>
    <w:p w:rsidR="00FA512B" w:rsidRPr="00D60220" w:rsidRDefault="000D48D9" w:rsidP="003A7BF7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60220">
        <w:rPr>
          <w:color w:val="000000"/>
        </w:rPr>
        <w:t>3.17.</w:t>
      </w:r>
      <w:r w:rsidR="00247424" w:rsidRPr="00D60220">
        <w:rPr>
          <w:color w:val="000000"/>
        </w:rPr>
        <w:t xml:space="preserve"> </w:t>
      </w:r>
      <w:r w:rsidR="00247424" w:rsidRPr="00D60220">
        <w:t xml:space="preserve">Акт о результатах проверки вместе с поступившим </w:t>
      </w:r>
      <w:proofErr w:type="gramStart"/>
      <w:r w:rsidR="00247424" w:rsidRPr="00D60220">
        <w:t>уведомлением  либо</w:t>
      </w:r>
      <w:proofErr w:type="gramEnd"/>
      <w:r w:rsidR="00247424" w:rsidRPr="00D60220">
        <w:t xml:space="preserve"> информацией а также и другие материалы, полученные в ходе проведения проверки поступившего уведомления либо информации, направляются Комиссией в Думу г. Бодайбо и района в течение 3 рабочих дней со дня окончания проверки и подписания Акта для рассмотрения на ближайшем заседании Думы г. Бодайбо и района.</w:t>
      </w:r>
    </w:p>
    <w:p w:rsidR="00247424" w:rsidRPr="00D60220" w:rsidRDefault="00247424" w:rsidP="002474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2A9B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3B2A9B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результатах проверки и представленные материалы по </w:t>
      </w:r>
      <w:r w:rsidR="003B2A9B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проведенной проверки рассматривается Думой г. Бодайбо и района на ближайшем заседании.</w:t>
      </w:r>
    </w:p>
    <w:p w:rsidR="003B2A9B" w:rsidRPr="00D60220" w:rsidRDefault="00247424" w:rsidP="002474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По результатам рассмотрения представленного Акт о результатах проверки и материалов по результатам проведенной проверки, Думой г. Бодайбо и района</w:t>
      </w:r>
      <w:r w:rsidR="003B2A9B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принимается одно из следующих решений:</w:t>
      </w:r>
    </w:p>
    <w:p w:rsidR="003B2A9B" w:rsidRPr="00D60220" w:rsidRDefault="00247424" w:rsidP="002474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3.19.1</w:t>
      </w:r>
      <w:r w:rsidR="00407DBA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2A9B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ризнать, что при осуществлении полномочий лицом,</w:t>
      </w:r>
      <w:r w:rsidR="00407DBA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A9B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 муниципальную должность, конфликт интересов отсутствует;</w:t>
      </w:r>
    </w:p>
    <w:p w:rsidR="003B2A9B" w:rsidRPr="00D60220" w:rsidRDefault="00247424" w:rsidP="002474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3.19.2</w:t>
      </w:r>
      <w:r w:rsidR="00407DBA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2A9B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ризнать, что при осуществлении полномочий лицом, замещающим муниципальную должность, личная заинтересованность приводит или может привести к конфликту интересов. В этом случае </w:t>
      </w: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г. Бодайбо и района</w:t>
      </w:r>
      <w:r w:rsidR="003B2A9B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лицу, замещающему</w:t>
      </w:r>
      <w:r w:rsidR="00407DBA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A9B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должность, принять меры по предотвращению или урегулированию конфликта интересов;</w:t>
      </w:r>
    </w:p>
    <w:p w:rsidR="003B2A9B" w:rsidRPr="00D60220" w:rsidRDefault="00247424" w:rsidP="002474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3.19.3</w:t>
      </w:r>
      <w:r w:rsidR="00407DBA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2A9B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ризнать, что лицом, замещающим муниципальную должность, не соблюдались требования об урегулировании конфликта интересов. В этом случае </w:t>
      </w: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г. Бодайбо и района</w:t>
      </w:r>
      <w:r w:rsidR="003B2A9B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в соответствии со статьей 13.1 Федерального закона от 25.12.2008 </w:t>
      </w: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B2A9B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2A9B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противодействии коррупции» о досрочном прекращении полномочий (освобождении от должности) лица в связи с утратой доверия в порядке, предусмотренном</w:t>
      </w:r>
      <w:r w:rsidR="00407DBA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A9B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 правовым актом </w:t>
      </w: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г. Бодайбо и района</w:t>
      </w:r>
      <w:r w:rsidR="003B2A9B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E11" w:rsidRPr="00D60220" w:rsidRDefault="00247424" w:rsidP="00EB0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B2A9B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2A9B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г. Бодайбо и района может быть</w:t>
      </w:r>
      <w:r w:rsidR="003B2A9B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обжаловано лицом, замещающим муниципальную должность, в порядке, установленном законодательством Россий</w:t>
      </w:r>
      <w:r w:rsidR="00407DBA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</w:t>
      </w:r>
      <w:r w:rsidR="00EB0954" w:rsidRPr="00D60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954" w:rsidRPr="00D60220" w:rsidRDefault="00EB0954" w:rsidP="00960E1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0954" w:rsidRPr="00D60220" w:rsidRDefault="00EB0954" w:rsidP="00960E1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02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к Порядку предотвращения и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урегулирования конфликта интересов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для лиц, замещающих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В комиссию по соблюдению требований к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служебному поведению муниципальных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служащих администрации Тубинского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муниципального образования и урегулированию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(Ф.И.О. уведомителя,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наименование муниципальной должности)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22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220">
        <w:rPr>
          <w:rFonts w:ascii="Times New Roman" w:hAnsi="Times New Roman" w:cs="Times New Roman"/>
          <w:b/>
          <w:bCs/>
          <w:sz w:val="24"/>
          <w:szCs w:val="24"/>
        </w:rPr>
        <w:t>о возникшем конфликте интересов или о возможности его возникновения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273-ФЗ «О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противодействии коррупции» сообщаю, что: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(указывается информация в соответствии с пунктом 2.3 раздела 2 Порядка)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_________________ ___________________ ___________________________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(дата) (подпись) (инициалы и фамилия)</w:t>
      </w:r>
    </w:p>
    <w:p w:rsidR="008D6D13" w:rsidRPr="00D60220" w:rsidRDefault="008D6D13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D13" w:rsidRPr="00D60220" w:rsidRDefault="008D6D13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о возникшем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конфликте интересов или о возможности его возникновения</w:t>
      </w:r>
    </w:p>
    <w:p w:rsidR="00960E11" w:rsidRPr="00D60220" w:rsidRDefault="00960E11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«___»___________ 20__ г. № ____.</w:t>
      </w:r>
    </w:p>
    <w:p w:rsidR="008D6D13" w:rsidRPr="00D60220" w:rsidRDefault="008D6D13" w:rsidP="008D6D1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60E11" w:rsidRPr="00D60220" w:rsidRDefault="00960E11" w:rsidP="008D6D1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60E11" w:rsidRPr="00D60220" w:rsidRDefault="00960E11" w:rsidP="008D6D1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(подпись, должность, Ф.И.О. лица, принявшего уведомление)</w:t>
      </w:r>
    </w:p>
    <w:p w:rsidR="008D6D13" w:rsidRPr="00D60220" w:rsidRDefault="008D6D13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D13" w:rsidRPr="00D60220" w:rsidRDefault="008D6D13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D13" w:rsidRPr="00D60220" w:rsidRDefault="008D6D13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D13" w:rsidRPr="00D60220" w:rsidRDefault="008D6D13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D13" w:rsidRPr="00D60220" w:rsidRDefault="008D6D13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D13" w:rsidRPr="00D60220" w:rsidRDefault="008D6D13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D13" w:rsidRPr="00D60220" w:rsidRDefault="008D6D13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D13" w:rsidRPr="00D60220" w:rsidRDefault="008D6D13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D13" w:rsidRPr="00D60220" w:rsidRDefault="008D6D13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D13" w:rsidRPr="00D60220" w:rsidRDefault="008D6D13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D13" w:rsidRPr="00D60220" w:rsidRDefault="008D6D13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D13" w:rsidRPr="00D60220" w:rsidRDefault="008D6D13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D13" w:rsidRPr="00D60220" w:rsidRDefault="008D6D13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954" w:rsidRPr="00D60220" w:rsidRDefault="00EB0954" w:rsidP="00960E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954" w:rsidRPr="00D60220" w:rsidRDefault="00EB0954" w:rsidP="008D6D1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60E11" w:rsidRPr="00D60220" w:rsidRDefault="00960E11" w:rsidP="008D6D1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02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960E11" w:rsidRPr="00D60220" w:rsidRDefault="00960E11" w:rsidP="008D6D1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к Порядку предотвращения и</w:t>
      </w:r>
    </w:p>
    <w:p w:rsidR="00960E11" w:rsidRPr="00D60220" w:rsidRDefault="00960E11" w:rsidP="008D6D1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урегулирования конфликта интересов</w:t>
      </w:r>
    </w:p>
    <w:p w:rsidR="00960E11" w:rsidRPr="00D60220" w:rsidRDefault="00960E11" w:rsidP="008D6D1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для лиц, замещающих</w:t>
      </w:r>
    </w:p>
    <w:p w:rsidR="00960E11" w:rsidRPr="00D60220" w:rsidRDefault="00960E11" w:rsidP="008D6D1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0220"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EB0954" w:rsidRPr="00D60220" w:rsidRDefault="00EB0954" w:rsidP="008D6D1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954" w:rsidRPr="00D60220" w:rsidRDefault="00EB0954" w:rsidP="008D6D1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954" w:rsidRPr="00D60220" w:rsidRDefault="00EB0954" w:rsidP="008D6D1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E11" w:rsidRPr="00D60220" w:rsidRDefault="00960E11" w:rsidP="008D6D1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220">
        <w:rPr>
          <w:rFonts w:ascii="Times New Roman" w:hAnsi="Times New Roman" w:cs="Times New Roman"/>
          <w:b/>
          <w:bCs/>
          <w:sz w:val="24"/>
          <w:szCs w:val="24"/>
        </w:rPr>
        <w:t>Журнал учета</w:t>
      </w:r>
    </w:p>
    <w:p w:rsidR="00960E11" w:rsidRPr="00D60220" w:rsidRDefault="00960E11" w:rsidP="008D6D1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220">
        <w:rPr>
          <w:rFonts w:ascii="Times New Roman" w:hAnsi="Times New Roman" w:cs="Times New Roman"/>
          <w:b/>
          <w:bCs/>
          <w:sz w:val="24"/>
          <w:szCs w:val="24"/>
        </w:rPr>
        <w:t>уведомлений о возникшем конфликте интересов</w:t>
      </w:r>
    </w:p>
    <w:p w:rsidR="00960E11" w:rsidRPr="00D60220" w:rsidRDefault="00960E11" w:rsidP="008D6D1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220">
        <w:rPr>
          <w:rFonts w:ascii="Times New Roman" w:hAnsi="Times New Roman" w:cs="Times New Roman"/>
          <w:b/>
          <w:bCs/>
          <w:sz w:val="24"/>
          <w:szCs w:val="24"/>
        </w:rPr>
        <w:t>или о возможности его возникновения</w:t>
      </w:r>
    </w:p>
    <w:p w:rsidR="00EB0954" w:rsidRPr="00D60220" w:rsidRDefault="00EB0954" w:rsidP="008D6D1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984"/>
        <w:gridCol w:w="1701"/>
        <w:gridCol w:w="2092"/>
      </w:tblGrid>
      <w:tr w:rsidR="00EB0954" w:rsidRPr="00EB0954" w:rsidTr="00EB0954">
        <w:tc>
          <w:tcPr>
            <w:tcW w:w="534" w:type="dxa"/>
          </w:tcPr>
          <w:p w:rsidR="00EB0954" w:rsidRPr="00D60220" w:rsidRDefault="00EB0954" w:rsidP="008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22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59" w:type="dxa"/>
          </w:tcPr>
          <w:p w:rsidR="00EB0954" w:rsidRPr="00D60220" w:rsidRDefault="00EB0954" w:rsidP="00EB0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0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  <w:p w:rsidR="00EB0954" w:rsidRPr="00D60220" w:rsidRDefault="00EB0954" w:rsidP="00EB0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0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  <w:p w:rsidR="00EB0954" w:rsidRPr="00D60220" w:rsidRDefault="00EB0954" w:rsidP="008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B0954" w:rsidRPr="00D60220" w:rsidRDefault="00EB0954" w:rsidP="00EB095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0">
              <w:rPr>
                <w:rFonts w:ascii="Times New Roman" w:hAnsi="Times New Roman" w:cs="Times New Roman"/>
                <w:sz w:val="24"/>
                <w:szCs w:val="24"/>
              </w:rPr>
              <w:t>ФИО лица,</w:t>
            </w:r>
          </w:p>
          <w:p w:rsidR="00EB0954" w:rsidRPr="00D60220" w:rsidRDefault="00EB0954" w:rsidP="00EB095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0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</w:p>
          <w:p w:rsidR="00EB0954" w:rsidRPr="00D60220" w:rsidRDefault="00EB0954" w:rsidP="00EB095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0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EB0954" w:rsidRPr="00D60220" w:rsidRDefault="00EB0954" w:rsidP="008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B0954" w:rsidRPr="00D60220" w:rsidRDefault="00EB0954" w:rsidP="00EB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B0954" w:rsidRPr="00D60220" w:rsidRDefault="00EB0954" w:rsidP="00EB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B0954" w:rsidRPr="00D60220" w:rsidRDefault="00EB0954" w:rsidP="00EB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0">
              <w:rPr>
                <w:rFonts w:ascii="Times New Roman" w:hAnsi="Times New Roman" w:cs="Times New Roman"/>
                <w:sz w:val="24"/>
                <w:szCs w:val="24"/>
              </w:rPr>
              <w:t>должности лица,</w:t>
            </w:r>
          </w:p>
          <w:p w:rsidR="00EB0954" w:rsidRPr="00D60220" w:rsidRDefault="00EB0954" w:rsidP="00EB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0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</w:p>
          <w:p w:rsidR="00EB0954" w:rsidRPr="00D60220" w:rsidRDefault="00EB0954" w:rsidP="00EB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0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EB0954" w:rsidRPr="00D60220" w:rsidRDefault="00EB0954" w:rsidP="008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EB0954" w:rsidRPr="00D60220" w:rsidRDefault="00EB0954" w:rsidP="00EB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B0954" w:rsidRPr="00D60220" w:rsidRDefault="00EB0954" w:rsidP="00EB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0">
              <w:rPr>
                <w:rFonts w:ascii="Times New Roman" w:hAnsi="Times New Roman" w:cs="Times New Roman"/>
                <w:sz w:val="24"/>
                <w:szCs w:val="24"/>
              </w:rPr>
              <w:t>инициалы,</w:t>
            </w:r>
          </w:p>
          <w:p w:rsidR="00EB0954" w:rsidRPr="00D60220" w:rsidRDefault="00EB0954" w:rsidP="00EB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0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EB0954" w:rsidRPr="00D60220" w:rsidRDefault="00EB0954" w:rsidP="00EB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0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</w:p>
          <w:p w:rsidR="00EB0954" w:rsidRPr="00D60220" w:rsidRDefault="00EB0954" w:rsidP="00EB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0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EB0954" w:rsidRPr="00D60220" w:rsidRDefault="00EB0954" w:rsidP="00EB0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0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EB0954" w:rsidRPr="00D60220" w:rsidRDefault="00EB0954" w:rsidP="008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2" w:type="dxa"/>
          </w:tcPr>
          <w:p w:rsidR="00EB0954" w:rsidRPr="00D60220" w:rsidRDefault="00EB0954" w:rsidP="00EB0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54" w:rsidRPr="00D60220" w:rsidRDefault="00EB0954" w:rsidP="00EB0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954" w:rsidRPr="00960E11" w:rsidRDefault="00EB0954" w:rsidP="00EB0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EB0954" w:rsidRPr="00EB0954" w:rsidRDefault="00EB0954" w:rsidP="008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0954" w:rsidTr="00EB0954">
        <w:tc>
          <w:tcPr>
            <w:tcW w:w="534" w:type="dxa"/>
          </w:tcPr>
          <w:p w:rsidR="00EB0954" w:rsidRDefault="00EB0954" w:rsidP="008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954" w:rsidRDefault="00EB0954" w:rsidP="008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954" w:rsidRDefault="00EB0954" w:rsidP="008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954" w:rsidRDefault="00EB0954" w:rsidP="008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954" w:rsidRDefault="00EB0954" w:rsidP="008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EB0954" w:rsidRDefault="00EB0954" w:rsidP="008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954" w:rsidTr="00EB0954">
        <w:tc>
          <w:tcPr>
            <w:tcW w:w="534" w:type="dxa"/>
          </w:tcPr>
          <w:p w:rsidR="00EB0954" w:rsidRDefault="00EB0954" w:rsidP="008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B0954" w:rsidRDefault="00EB0954" w:rsidP="008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954" w:rsidRDefault="00EB0954" w:rsidP="008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B0954" w:rsidRDefault="00EB0954" w:rsidP="008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954" w:rsidRDefault="00EB0954" w:rsidP="008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EB0954" w:rsidRDefault="00EB0954" w:rsidP="008D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B0954" w:rsidRDefault="00EB0954" w:rsidP="008D6D1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954" w:rsidRDefault="00EB0954" w:rsidP="008D6D1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954" w:rsidRPr="00960E11" w:rsidRDefault="00EB0954" w:rsidP="008D6D1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954" w:rsidRPr="00960E11" w:rsidRDefault="00EB09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B0954" w:rsidRPr="00960E11" w:rsidSect="00EB095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E11"/>
    <w:rsid w:val="00006647"/>
    <w:rsid w:val="000113A0"/>
    <w:rsid w:val="000125E8"/>
    <w:rsid w:val="000137A9"/>
    <w:rsid w:val="00013F9F"/>
    <w:rsid w:val="00017228"/>
    <w:rsid w:val="0002000C"/>
    <w:rsid w:val="000246C3"/>
    <w:rsid w:val="00026771"/>
    <w:rsid w:val="00030412"/>
    <w:rsid w:val="00030F6D"/>
    <w:rsid w:val="00032737"/>
    <w:rsid w:val="00035765"/>
    <w:rsid w:val="0005263F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4809"/>
    <w:rsid w:val="00094FF2"/>
    <w:rsid w:val="000960DE"/>
    <w:rsid w:val="000A129C"/>
    <w:rsid w:val="000A2124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5D97"/>
    <w:rsid w:val="000C70B3"/>
    <w:rsid w:val="000D45FA"/>
    <w:rsid w:val="000D48D9"/>
    <w:rsid w:val="000D618B"/>
    <w:rsid w:val="000E69E3"/>
    <w:rsid w:val="000E768C"/>
    <w:rsid w:val="000F2ABF"/>
    <w:rsid w:val="000F3677"/>
    <w:rsid w:val="000F488E"/>
    <w:rsid w:val="00100D35"/>
    <w:rsid w:val="00102D78"/>
    <w:rsid w:val="00107588"/>
    <w:rsid w:val="00110A61"/>
    <w:rsid w:val="001134AF"/>
    <w:rsid w:val="00113C18"/>
    <w:rsid w:val="00113EF5"/>
    <w:rsid w:val="00114263"/>
    <w:rsid w:val="00120D72"/>
    <w:rsid w:val="001324DD"/>
    <w:rsid w:val="00135D5A"/>
    <w:rsid w:val="0013766D"/>
    <w:rsid w:val="00140540"/>
    <w:rsid w:val="00142A13"/>
    <w:rsid w:val="00143B90"/>
    <w:rsid w:val="001456F9"/>
    <w:rsid w:val="00145EDE"/>
    <w:rsid w:val="00147C34"/>
    <w:rsid w:val="00150821"/>
    <w:rsid w:val="001520A3"/>
    <w:rsid w:val="00155060"/>
    <w:rsid w:val="001575C6"/>
    <w:rsid w:val="00160113"/>
    <w:rsid w:val="001606DA"/>
    <w:rsid w:val="00164015"/>
    <w:rsid w:val="001648E2"/>
    <w:rsid w:val="00171129"/>
    <w:rsid w:val="001727C9"/>
    <w:rsid w:val="001735B1"/>
    <w:rsid w:val="001750F8"/>
    <w:rsid w:val="0017785F"/>
    <w:rsid w:val="00183698"/>
    <w:rsid w:val="00183DED"/>
    <w:rsid w:val="00187A8C"/>
    <w:rsid w:val="00190CF7"/>
    <w:rsid w:val="001914D2"/>
    <w:rsid w:val="0019174F"/>
    <w:rsid w:val="001A03EC"/>
    <w:rsid w:val="001A1100"/>
    <w:rsid w:val="001A5E8D"/>
    <w:rsid w:val="001A7EB0"/>
    <w:rsid w:val="001B0C26"/>
    <w:rsid w:val="001B46B9"/>
    <w:rsid w:val="001B62BD"/>
    <w:rsid w:val="001B630E"/>
    <w:rsid w:val="001B665C"/>
    <w:rsid w:val="001C06BA"/>
    <w:rsid w:val="001C2D9F"/>
    <w:rsid w:val="001C70FB"/>
    <w:rsid w:val="001C7674"/>
    <w:rsid w:val="001D1E5F"/>
    <w:rsid w:val="001D2B18"/>
    <w:rsid w:val="001D3D64"/>
    <w:rsid w:val="001D5EBB"/>
    <w:rsid w:val="001D71C7"/>
    <w:rsid w:val="001E40E3"/>
    <w:rsid w:val="001E5DB1"/>
    <w:rsid w:val="00203245"/>
    <w:rsid w:val="002050D4"/>
    <w:rsid w:val="0020692A"/>
    <w:rsid w:val="002158B2"/>
    <w:rsid w:val="002167A5"/>
    <w:rsid w:val="00216947"/>
    <w:rsid w:val="0022084B"/>
    <w:rsid w:val="002208C9"/>
    <w:rsid w:val="0022416E"/>
    <w:rsid w:val="0022426F"/>
    <w:rsid w:val="00230216"/>
    <w:rsid w:val="00233A94"/>
    <w:rsid w:val="0023620C"/>
    <w:rsid w:val="00236A15"/>
    <w:rsid w:val="002375B4"/>
    <w:rsid w:val="002461C2"/>
    <w:rsid w:val="00247424"/>
    <w:rsid w:val="00250A49"/>
    <w:rsid w:val="00251564"/>
    <w:rsid w:val="002542F7"/>
    <w:rsid w:val="00254532"/>
    <w:rsid w:val="00256BE2"/>
    <w:rsid w:val="00265612"/>
    <w:rsid w:val="002673EC"/>
    <w:rsid w:val="00270ADD"/>
    <w:rsid w:val="00271375"/>
    <w:rsid w:val="002728F1"/>
    <w:rsid w:val="00273642"/>
    <w:rsid w:val="00281E19"/>
    <w:rsid w:val="00287A64"/>
    <w:rsid w:val="002906A2"/>
    <w:rsid w:val="00293438"/>
    <w:rsid w:val="00294C0C"/>
    <w:rsid w:val="002951B1"/>
    <w:rsid w:val="002A010E"/>
    <w:rsid w:val="002A060A"/>
    <w:rsid w:val="002A1EBB"/>
    <w:rsid w:val="002A6C9F"/>
    <w:rsid w:val="002B1536"/>
    <w:rsid w:val="002B2199"/>
    <w:rsid w:val="002B6E8A"/>
    <w:rsid w:val="002C02CF"/>
    <w:rsid w:val="002C221F"/>
    <w:rsid w:val="002C4E56"/>
    <w:rsid w:val="002C65E5"/>
    <w:rsid w:val="002D0C20"/>
    <w:rsid w:val="002D1056"/>
    <w:rsid w:val="002D1EB1"/>
    <w:rsid w:val="002D4F12"/>
    <w:rsid w:val="002D6E74"/>
    <w:rsid w:val="002E3D12"/>
    <w:rsid w:val="002F1DEF"/>
    <w:rsid w:val="002F287E"/>
    <w:rsid w:val="002F36C3"/>
    <w:rsid w:val="002F54E3"/>
    <w:rsid w:val="002F5EE4"/>
    <w:rsid w:val="002F66C8"/>
    <w:rsid w:val="003049AD"/>
    <w:rsid w:val="0031521E"/>
    <w:rsid w:val="0032546C"/>
    <w:rsid w:val="003257E7"/>
    <w:rsid w:val="00326C6B"/>
    <w:rsid w:val="00330B96"/>
    <w:rsid w:val="00332D53"/>
    <w:rsid w:val="00337B83"/>
    <w:rsid w:val="003416B6"/>
    <w:rsid w:val="00341766"/>
    <w:rsid w:val="00342AE8"/>
    <w:rsid w:val="003514EF"/>
    <w:rsid w:val="003533B8"/>
    <w:rsid w:val="0036055F"/>
    <w:rsid w:val="00365064"/>
    <w:rsid w:val="00365149"/>
    <w:rsid w:val="003708FD"/>
    <w:rsid w:val="00373410"/>
    <w:rsid w:val="00377F0C"/>
    <w:rsid w:val="0038551C"/>
    <w:rsid w:val="00386745"/>
    <w:rsid w:val="00387C2D"/>
    <w:rsid w:val="00392E60"/>
    <w:rsid w:val="003A3E2E"/>
    <w:rsid w:val="003A7BF7"/>
    <w:rsid w:val="003B01C9"/>
    <w:rsid w:val="003B2A9B"/>
    <w:rsid w:val="003B4251"/>
    <w:rsid w:val="003B7211"/>
    <w:rsid w:val="003C13CA"/>
    <w:rsid w:val="003C17B2"/>
    <w:rsid w:val="003C55EC"/>
    <w:rsid w:val="003D09DA"/>
    <w:rsid w:val="003E1386"/>
    <w:rsid w:val="003E43D3"/>
    <w:rsid w:val="003E7DB8"/>
    <w:rsid w:val="003F5523"/>
    <w:rsid w:val="004015FF"/>
    <w:rsid w:val="00401EC5"/>
    <w:rsid w:val="00402057"/>
    <w:rsid w:val="0040398B"/>
    <w:rsid w:val="004044E0"/>
    <w:rsid w:val="00406510"/>
    <w:rsid w:val="00406C0B"/>
    <w:rsid w:val="00407DBA"/>
    <w:rsid w:val="00413630"/>
    <w:rsid w:val="0041367B"/>
    <w:rsid w:val="00413E12"/>
    <w:rsid w:val="00416229"/>
    <w:rsid w:val="00416920"/>
    <w:rsid w:val="00417612"/>
    <w:rsid w:val="004224A7"/>
    <w:rsid w:val="00422ADD"/>
    <w:rsid w:val="00423F4A"/>
    <w:rsid w:val="0042635F"/>
    <w:rsid w:val="00427828"/>
    <w:rsid w:val="004324EF"/>
    <w:rsid w:val="00432D25"/>
    <w:rsid w:val="00434B16"/>
    <w:rsid w:val="00434F9C"/>
    <w:rsid w:val="00434FEA"/>
    <w:rsid w:val="00435C91"/>
    <w:rsid w:val="00441088"/>
    <w:rsid w:val="00443EA1"/>
    <w:rsid w:val="00445807"/>
    <w:rsid w:val="0045563C"/>
    <w:rsid w:val="00460691"/>
    <w:rsid w:val="0046172C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180C"/>
    <w:rsid w:val="004B18E3"/>
    <w:rsid w:val="004B3C34"/>
    <w:rsid w:val="004C066F"/>
    <w:rsid w:val="004C0A19"/>
    <w:rsid w:val="004C1572"/>
    <w:rsid w:val="004D2A13"/>
    <w:rsid w:val="004D3A07"/>
    <w:rsid w:val="004D4E2D"/>
    <w:rsid w:val="004E0C32"/>
    <w:rsid w:val="004E1946"/>
    <w:rsid w:val="004E2502"/>
    <w:rsid w:val="004E382D"/>
    <w:rsid w:val="004F0393"/>
    <w:rsid w:val="004F693A"/>
    <w:rsid w:val="004F7334"/>
    <w:rsid w:val="004F7AAD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232D"/>
    <w:rsid w:val="00522D2C"/>
    <w:rsid w:val="0052474E"/>
    <w:rsid w:val="0052668A"/>
    <w:rsid w:val="005303A8"/>
    <w:rsid w:val="00531D32"/>
    <w:rsid w:val="00533652"/>
    <w:rsid w:val="00535E4C"/>
    <w:rsid w:val="005373F2"/>
    <w:rsid w:val="00542053"/>
    <w:rsid w:val="005420AE"/>
    <w:rsid w:val="00542F98"/>
    <w:rsid w:val="00546CB2"/>
    <w:rsid w:val="00550567"/>
    <w:rsid w:val="0055140F"/>
    <w:rsid w:val="005524ED"/>
    <w:rsid w:val="005539F9"/>
    <w:rsid w:val="00560054"/>
    <w:rsid w:val="00561029"/>
    <w:rsid w:val="00565998"/>
    <w:rsid w:val="00566853"/>
    <w:rsid w:val="00567761"/>
    <w:rsid w:val="00570B11"/>
    <w:rsid w:val="00571489"/>
    <w:rsid w:val="00574435"/>
    <w:rsid w:val="00575DDF"/>
    <w:rsid w:val="005778E1"/>
    <w:rsid w:val="00580187"/>
    <w:rsid w:val="00584F35"/>
    <w:rsid w:val="00590E0F"/>
    <w:rsid w:val="005A180D"/>
    <w:rsid w:val="005A2FE7"/>
    <w:rsid w:val="005A4604"/>
    <w:rsid w:val="005B2FCB"/>
    <w:rsid w:val="005B33E2"/>
    <w:rsid w:val="005B3E41"/>
    <w:rsid w:val="005B4D91"/>
    <w:rsid w:val="005B56E9"/>
    <w:rsid w:val="005B784F"/>
    <w:rsid w:val="005C3AB4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1B54"/>
    <w:rsid w:val="00624283"/>
    <w:rsid w:val="00626CD9"/>
    <w:rsid w:val="00632A14"/>
    <w:rsid w:val="00634980"/>
    <w:rsid w:val="00634CB5"/>
    <w:rsid w:val="00635AB7"/>
    <w:rsid w:val="0064017E"/>
    <w:rsid w:val="006403E6"/>
    <w:rsid w:val="00645457"/>
    <w:rsid w:val="00651ED5"/>
    <w:rsid w:val="00652238"/>
    <w:rsid w:val="006524FE"/>
    <w:rsid w:val="00652959"/>
    <w:rsid w:val="0065368E"/>
    <w:rsid w:val="00656056"/>
    <w:rsid w:val="00656A02"/>
    <w:rsid w:val="00660490"/>
    <w:rsid w:val="00662D12"/>
    <w:rsid w:val="00663B65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A05E7"/>
    <w:rsid w:val="006A1E9B"/>
    <w:rsid w:val="006A6F20"/>
    <w:rsid w:val="006A79B2"/>
    <w:rsid w:val="006B0302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702A49"/>
    <w:rsid w:val="0070434C"/>
    <w:rsid w:val="00711122"/>
    <w:rsid w:val="007115B1"/>
    <w:rsid w:val="00712122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50B8D"/>
    <w:rsid w:val="0075141F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2531"/>
    <w:rsid w:val="00792B75"/>
    <w:rsid w:val="00795D2D"/>
    <w:rsid w:val="007977E7"/>
    <w:rsid w:val="007A5619"/>
    <w:rsid w:val="007A5CDE"/>
    <w:rsid w:val="007A63D4"/>
    <w:rsid w:val="007B2500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7197A"/>
    <w:rsid w:val="008746ED"/>
    <w:rsid w:val="00874C1B"/>
    <w:rsid w:val="00874DEA"/>
    <w:rsid w:val="00882639"/>
    <w:rsid w:val="00887781"/>
    <w:rsid w:val="00887A59"/>
    <w:rsid w:val="008918E2"/>
    <w:rsid w:val="00891FCA"/>
    <w:rsid w:val="008925AA"/>
    <w:rsid w:val="00893CCC"/>
    <w:rsid w:val="0089547D"/>
    <w:rsid w:val="00897385"/>
    <w:rsid w:val="008A562B"/>
    <w:rsid w:val="008B3B3F"/>
    <w:rsid w:val="008B462A"/>
    <w:rsid w:val="008B52EA"/>
    <w:rsid w:val="008B7564"/>
    <w:rsid w:val="008C2051"/>
    <w:rsid w:val="008C2854"/>
    <w:rsid w:val="008C5485"/>
    <w:rsid w:val="008C6E49"/>
    <w:rsid w:val="008D40CB"/>
    <w:rsid w:val="008D50D1"/>
    <w:rsid w:val="008D51B1"/>
    <w:rsid w:val="008D59BC"/>
    <w:rsid w:val="008D6D13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164D9"/>
    <w:rsid w:val="00922356"/>
    <w:rsid w:val="009227DC"/>
    <w:rsid w:val="0092650A"/>
    <w:rsid w:val="009273FD"/>
    <w:rsid w:val="009275EA"/>
    <w:rsid w:val="00927CB6"/>
    <w:rsid w:val="00930FB8"/>
    <w:rsid w:val="00937149"/>
    <w:rsid w:val="00941BFA"/>
    <w:rsid w:val="00941CC3"/>
    <w:rsid w:val="00942C58"/>
    <w:rsid w:val="00943346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0E11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85607"/>
    <w:rsid w:val="00993223"/>
    <w:rsid w:val="00995A10"/>
    <w:rsid w:val="00996DED"/>
    <w:rsid w:val="009A0DDA"/>
    <w:rsid w:val="009A4536"/>
    <w:rsid w:val="009A6EB8"/>
    <w:rsid w:val="009A6F67"/>
    <w:rsid w:val="009B3515"/>
    <w:rsid w:val="009B38DE"/>
    <w:rsid w:val="009C3D71"/>
    <w:rsid w:val="009C7DEF"/>
    <w:rsid w:val="009D03E1"/>
    <w:rsid w:val="009D09C0"/>
    <w:rsid w:val="009E36B4"/>
    <w:rsid w:val="009E76FA"/>
    <w:rsid w:val="009E7E79"/>
    <w:rsid w:val="009F2D85"/>
    <w:rsid w:val="009F4181"/>
    <w:rsid w:val="009F6BC0"/>
    <w:rsid w:val="00A05146"/>
    <w:rsid w:val="00A05168"/>
    <w:rsid w:val="00A06BD9"/>
    <w:rsid w:val="00A111E9"/>
    <w:rsid w:val="00A113A6"/>
    <w:rsid w:val="00A17568"/>
    <w:rsid w:val="00A2041E"/>
    <w:rsid w:val="00A2453D"/>
    <w:rsid w:val="00A319DC"/>
    <w:rsid w:val="00A31C81"/>
    <w:rsid w:val="00A3752F"/>
    <w:rsid w:val="00A42B3E"/>
    <w:rsid w:val="00A52FBF"/>
    <w:rsid w:val="00A57036"/>
    <w:rsid w:val="00A60E73"/>
    <w:rsid w:val="00A61380"/>
    <w:rsid w:val="00A63E37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5433"/>
    <w:rsid w:val="00A85878"/>
    <w:rsid w:val="00A92344"/>
    <w:rsid w:val="00A9238F"/>
    <w:rsid w:val="00A9277B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30A6"/>
    <w:rsid w:val="00AD367E"/>
    <w:rsid w:val="00AD7FF2"/>
    <w:rsid w:val="00AE180D"/>
    <w:rsid w:val="00AE1E50"/>
    <w:rsid w:val="00AF05E1"/>
    <w:rsid w:val="00AF2602"/>
    <w:rsid w:val="00AF2EC3"/>
    <w:rsid w:val="00AF3D23"/>
    <w:rsid w:val="00AF593F"/>
    <w:rsid w:val="00AF6347"/>
    <w:rsid w:val="00B03532"/>
    <w:rsid w:val="00B05A74"/>
    <w:rsid w:val="00B11C14"/>
    <w:rsid w:val="00B13DC9"/>
    <w:rsid w:val="00B15369"/>
    <w:rsid w:val="00B15A75"/>
    <w:rsid w:val="00B15DFD"/>
    <w:rsid w:val="00B17327"/>
    <w:rsid w:val="00B23C09"/>
    <w:rsid w:val="00B257FE"/>
    <w:rsid w:val="00B27829"/>
    <w:rsid w:val="00B30B09"/>
    <w:rsid w:val="00B334BA"/>
    <w:rsid w:val="00B3402D"/>
    <w:rsid w:val="00B353C4"/>
    <w:rsid w:val="00B355BF"/>
    <w:rsid w:val="00B36C35"/>
    <w:rsid w:val="00B40DF6"/>
    <w:rsid w:val="00B42826"/>
    <w:rsid w:val="00B428A4"/>
    <w:rsid w:val="00B45EA2"/>
    <w:rsid w:val="00B52DB7"/>
    <w:rsid w:val="00B53DC6"/>
    <w:rsid w:val="00B5487B"/>
    <w:rsid w:val="00B56188"/>
    <w:rsid w:val="00B6077C"/>
    <w:rsid w:val="00B6387F"/>
    <w:rsid w:val="00B71100"/>
    <w:rsid w:val="00B748A2"/>
    <w:rsid w:val="00B7548E"/>
    <w:rsid w:val="00B7785A"/>
    <w:rsid w:val="00B80D34"/>
    <w:rsid w:val="00B83E47"/>
    <w:rsid w:val="00B9091F"/>
    <w:rsid w:val="00B92411"/>
    <w:rsid w:val="00B94A86"/>
    <w:rsid w:val="00B95826"/>
    <w:rsid w:val="00BA55C3"/>
    <w:rsid w:val="00BA5DBB"/>
    <w:rsid w:val="00BB090F"/>
    <w:rsid w:val="00BB7F22"/>
    <w:rsid w:val="00BC0A33"/>
    <w:rsid w:val="00BC2258"/>
    <w:rsid w:val="00BC2D2E"/>
    <w:rsid w:val="00BD3622"/>
    <w:rsid w:val="00BD4E39"/>
    <w:rsid w:val="00BE17CC"/>
    <w:rsid w:val="00BF679B"/>
    <w:rsid w:val="00C03553"/>
    <w:rsid w:val="00C048C6"/>
    <w:rsid w:val="00C0789B"/>
    <w:rsid w:val="00C1367A"/>
    <w:rsid w:val="00C13720"/>
    <w:rsid w:val="00C21654"/>
    <w:rsid w:val="00C24370"/>
    <w:rsid w:val="00C24FF8"/>
    <w:rsid w:val="00C25D96"/>
    <w:rsid w:val="00C27860"/>
    <w:rsid w:val="00C42ABB"/>
    <w:rsid w:val="00C42E36"/>
    <w:rsid w:val="00C434BD"/>
    <w:rsid w:val="00C4457F"/>
    <w:rsid w:val="00C459A2"/>
    <w:rsid w:val="00C47B6B"/>
    <w:rsid w:val="00C47BE9"/>
    <w:rsid w:val="00C570C8"/>
    <w:rsid w:val="00C6695F"/>
    <w:rsid w:val="00C66EBC"/>
    <w:rsid w:val="00C746EE"/>
    <w:rsid w:val="00C74D6C"/>
    <w:rsid w:val="00C758C1"/>
    <w:rsid w:val="00C76304"/>
    <w:rsid w:val="00C87C79"/>
    <w:rsid w:val="00C9737D"/>
    <w:rsid w:val="00CA2770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157"/>
    <w:rsid w:val="00CE2A70"/>
    <w:rsid w:val="00CE39D8"/>
    <w:rsid w:val="00CE7AC6"/>
    <w:rsid w:val="00CF15DA"/>
    <w:rsid w:val="00CF2CF2"/>
    <w:rsid w:val="00CF7914"/>
    <w:rsid w:val="00D0080D"/>
    <w:rsid w:val="00D01839"/>
    <w:rsid w:val="00D01A4F"/>
    <w:rsid w:val="00D04E29"/>
    <w:rsid w:val="00D06D7F"/>
    <w:rsid w:val="00D07345"/>
    <w:rsid w:val="00D07B98"/>
    <w:rsid w:val="00D1340A"/>
    <w:rsid w:val="00D13E3A"/>
    <w:rsid w:val="00D14889"/>
    <w:rsid w:val="00D15740"/>
    <w:rsid w:val="00D1731F"/>
    <w:rsid w:val="00D257D0"/>
    <w:rsid w:val="00D26993"/>
    <w:rsid w:val="00D27E00"/>
    <w:rsid w:val="00D30572"/>
    <w:rsid w:val="00D30CA6"/>
    <w:rsid w:val="00D31A89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0220"/>
    <w:rsid w:val="00D62839"/>
    <w:rsid w:val="00D6542F"/>
    <w:rsid w:val="00D66661"/>
    <w:rsid w:val="00D70052"/>
    <w:rsid w:val="00D7300D"/>
    <w:rsid w:val="00D751A4"/>
    <w:rsid w:val="00D75308"/>
    <w:rsid w:val="00D75EEF"/>
    <w:rsid w:val="00D80FB8"/>
    <w:rsid w:val="00D81897"/>
    <w:rsid w:val="00D854AA"/>
    <w:rsid w:val="00D854B0"/>
    <w:rsid w:val="00D877D1"/>
    <w:rsid w:val="00D9376B"/>
    <w:rsid w:val="00D94438"/>
    <w:rsid w:val="00D9764F"/>
    <w:rsid w:val="00DA3DB3"/>
    <w:rsid w:val="00DA5B33"/>
    <w:rsid w:val="00DA7CF8"/>
    <w:rsid w:val="00DB07BC"/>
    <w:rsid w:val="00DB5574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060D"/>
    <w:rsid w:val="00DE274F"/>
    <w:rsid w:val="00DE5AD7"/>
    <w:rsid w:val="00DE72AC"/>
    <w:rsid w:val="00DE7613"/>
    <w:rsid w:val="00DF59F0"/>
    <w:rsid w:val="00DF7DDB"/>
    <w:rsid w:val="00E030F7"/>
    <w:rsid w:val="00E054A2"/>
    <w:rsid w:val="00E0679F"/>
    <w:rsid w:val="00E07FBF"/>
    <w:rsid w:val="00E11791"/>
    <w:rsid w:val="00E11F25"/>
    <w:rsid w:val="00E176DE"/>
    <w:rsid w:val="00E17D12"/>
    <w:rsid w:val="00E22CE4"/>
    <w:rsid w:val="00E235A9"/>
    <w:rsid w:val="00E2478E"/>
    <w:rsid w:val="00E24D95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294A"/>
    <w:rsid w:val="00E53F8B"/>
    <w:rsid w:val="00E57E59"/>
    <w:rsid w:val="00E620A4"/>
    <w:rsid w:val="00E62309"/>
    <w:rsid w:val="00E62994"/>
    <w:rsid w:val="00E63955"/>
    <w:rsid w:val="00E64724"/>
    <w:rsid w:val="00E672DC"/>
    <w:rsid w:val="00E716C1"/>
    <w:rsid w:val="00E76FD3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0954"/>
    <w:rsid w:val="00EB490D"/>
    <w:rsid w:val="00EB5639"/>
    <w:rsid w:val="00EB59F8"/>
    <w:rsid w:val="00EB7F68"/>
    <w:rsid w:val="00EC31C1"/>
    <w:rsid w:val="00EC5FF0"/>
    <w:rsid w:val="00EC7BD2"/>
    <w:rsid w:val="00ED251F"/>
    <w:rsid w:val="00ED6E2D"/>
    <w:rsid w:val="00EE0598"/>
    <w:rsid w:val="00EE0CD8"/>
    <w:rsid w:val="00EE1271"/>
    <w:rsid w:val="00EE62BE"/>
    <w:rsid w:val="00EF35C9"/>
    <w:rsid w:val="00EF640F"/>
    <w:rsid w:val="00EF7036"/>
    <w:rsid w:val="00F00DCF"/>
    <w:rsid w:val="00F02A86"/>
    <w:rsid w:val="00F11F5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9AE"/>
    <w:rsid w:val="00F4183C"/>
    <w:rsid w:val="00F42258"/>
    <w:rsid w:val="00F42CD0"/>
    <w:rsid w:val="00F43BB8"/>
    <w:rsid w:val="00F45423"/>
    <w:rsid w:val="00F509BC"/>
    <w:rsid w:val="00F52C8B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58A5"/>
    <w:rsid w:val="00F969A5"/>
    <w:rsid w:val="00FA1F17"/>
    <w:rsid w:val="00FA25A8"/>
    <w:rsid w:val="00FA2CF5"/>
    <w:rsid w:val="00FA512B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2FA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B5372-306B-40EA-B216-FE9179AE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E060D"/>
  </w:style>
  <w:style w:type="character" w:customStyle="1" w:styleId="s1">
    <w:name w:val="s1"/>
    <w:basedOn w:val="a0"/>
    <w:rsid w:val="00B7548E"/>
  </w:style>
  <w:style w:type="paragraph" w:customStyle="1" w:styleId="p10">
    <w:name w:val="p10"/>
    <w:basedOn w:val="a"/>
    <w:rsid w:val="003A7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A5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B095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27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D9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6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Типаева Марина Альбертовна</dc:creator>
  <cp:keywords/>
  <dc:description/>
  <cp:lastModifiedBy>Бодяло ЕН</cp:lastModifiedBy>
  <cp:revision>47</cp:revision>
  <cp:lastPrinted>2017-01-27T07:04:00Z</cp:lastPrinted>
  <dcterms:created xsi:type="dcterms:W3CDTF">2017-01-11T08:18:00Z</dcterms:created>
  <dcterms:modified xsi:type="dcterms:W3CDTF">2017-02-16T03:56:00Z</dcterms:modified>
</cp:coreProperties>
</file>