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35" w:rsidRPr="0084541D" w:rsidRDefault="00025735" w:rsidP="0002573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541D">
        <w:rPr>
          <w:rFonts w:ascii="Times New Roman" w:hAnsi="Times New Roman"/>
          <w:sz w:val="24"/>
          <w:szCs w:val="24"/>
        </w:rPr>
        <w:t>РОССИЙСКАЯ ФЕДЕРАЦИЯ</w:t>
      </w:r>
    </w:p>
    <w:p w:rsidR="00025735" w:rsidRPr="0084541D" w:rsidRDefault="00025735" w:rsidP="0002573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541D">
        <w:rPr>
          <w:rFonts w:ascii="Times New Roman" w:hAnsi="Times New Roman"/>
          <w:sz w:val="24"/>
          <w:szCs w:val="24"/>
        </w:rPr>
        <w:t>ИРКУТСКАЯ ОБЛАСТЬ БОДАЙБИНСКИЙ РАЙОН</w:t>
      </w:r>
    </w:p>
    <w:p w:rsidR="00025735" w:rsidRPr="0084541D" w:rsidRDefault="00025735" w:rsidP="0002573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541D">
        <w:rPr>
          <w:rFonts w:ascii="Times New Roman" w:hAnsi="Times New Roman"/>
          <w:sz w:val="24"/>
          <w:szCs w:val="24"/>
        </w:rPr>
        <w:t>АДМИНИСТРАЦИЯ ГОРОДА БОДАЙБО И РАЙОНА</w:t>
      </w:r>
    </w:p>
    <w:p w:rsidR="00025735" w:rsidRPr="0084541D" w:rsidRDefault="00025735" w:rsidP="0002573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541D">
        <w:rPr>
          <w:rFonts w:ascii="Times New Roman" w:hAnsi="Times New Roman"/>
          <w:sz w:val="24"/>
          <w:szCs w:val="24"/>
        </w:rPr>
        <w:t>ПОСТАНОВЛЕНИЕ</w:t>
      </w:r>
    </w:p>
    <w:p w:rsidR="00025735" w:rsidRPr="0084541D" w:rsidRDefault="00025735" w:rsidP="0002573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5735" w:rsidRPr="00A11A98" w:rsidRDefault="00025735" w:rsidP="00025735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>г.</w:t>
      </w:r>
      <w:r w:rsidR="00F032A2">
        <w:rPr>
          <w:rFonts w:ascii="Times New Roman" w:hAnsi="Times New Roman" w:cs="Times New Roman"/>
          <w:sz w:val="24"/>
          <w:szCs w:val="24"/>
        </w:rPr>
        <w:t xml:space="preserve"> </w:t>
      </w:r>
      <w:r w:rsidRPr="00A11A98">
        <w:rPr>
          <w:rFonts w:ascii="Times New Roman" w:hAnsi="Times New Roman" w:cs="Times New Roman"/>
          <w:sz w:val="24"/>
          <w:szCs w:val="24"/>
        </w:rPr>
        <w:t>Бодайбо</w:t>
      </w:r>
    </w:p>
    <w:p w:rsidR="00025735" w:rsidRPr="00A11A98" w:rsidRDefault="00EE04EF" w:rsidP="0002573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E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25D5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E04EF">
        <w:rPr>
          <w:rFonts w:ascii="Times New Roman" w:hAnsi="Times New Roman" w:cs="Times New Roman"/>
          <w:sz w:val="24"/>
          <w:szCs w:val="24"/>
          <w:u w:val="single"/>
        </w:rPr>
        <w:t>.07.2017</w:t>
      </w:r>
      <w:r w:rsidR="00025735" w:rsidRPr="00A11A9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5735" w:rsidRPr="00A11A98">
        <w:rPr>
          <w:rFonts w:ascii="Times New Roman" w:hAnsi="Times New Roman" w:cs="Times New Roman"/>
          <w:sz w:val="24"/>
          <w:szCs w:val="24"/>
        </w:rPr>
        <w:t xml:space="preserve">  </w:t>
      </w:r>
      <w:r w:rsidR="00F032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5735" w:rsidRPr="00A11A9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153-п</w:t>
      </w:r>
    </w:p>
    <w:p w:rsidR="00025735" w:rsidRPr="000A6F46" w:rsidRDefault="00025735" w:rsidP="000A6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F401D4" w:rsidRPr="000A6F46" w:rsidTr="00A11A98">
        <w:tc>
          <w:tcPr>
            <w:tcW w:w="6912" w:type="dxa"/>
          </w:tcPr>
          <w:p w:rsidR="000A6F46" w:rsidRPr="000A6F46" w:rsidRDefault="00F401D4" w:rsidP="00E721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0A6F46" w:rsidRPr="000A6F46">
              <w:rPr>
                <w:rFonts w:ascii="Times New Roman" w:hAnsi="Times New Roman" w:cs="Times New Roman"/>
                <w:sz w:val="24"/>
                <w:szCs w:val="24"/>
              </w:rPr>
              <w:t>Порядка комплектования муниципальных образовательных учреждений, осуществляющих образовательную деятельность по образовательным программам дошкольного образования, присмотр и уход за детьми на территории муниципального образования г. Бодайбо и района</w:t>
            </w:r>
          </w:p>
          <w:p w:rsidR="00F401D4" w:rsidRPr="000A6F46" w:rsidRDefault="00F401D4" w:rsidP="00E721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D14" w:rsidRPr="00314D14" w:rsidRDefault="000A6F46" w:rsidP="00E7212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D14">
        <w:rPr>
          <w:rFonts w:ascii="Times New Roman" w:hAnsi="Times New Roman" w:cs="Times New Roman"/>
          <w:sz w:val="24"/>
          <w:szCs w:val="24"/>
        </w:rPr>
        <w:t>В соответствии с</w:t>
      </w:r>
      <w:r w:rsidR="00FF43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/document/99/902389617/" w:tooltip="N 273-ФЗ от 29.12.2012" w:history="1">
        <w:r w:rsidR="00FF43F8" w:rsidRPr="00314D1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FF43F8">
        <w:rPr>
          <w:rFonts w:ascii="Times New Roman" w:hAnsi="Times New Roman" w:cs="Times New Roman"/>
          <w:sz w:val="24"/>
          <w:szCs w:val="24"/>
        </w:rPr>
        <w:t xml:space="preserve"> от 29.12.2012 № </w:t>
      </w:r>
      <w:r w:rsidR="00FF43F8" w:rsidRPr="00314D14">
        <w:rPr>
          <w:rFonts w:ascii="Times New Roman" w:hAnsi="Times New Roman" w:cs="Times New Roman"/>
          <w:sz w:val="24"/>
          <w:szCs w:val="24"/>
        </w:rPr>
        <w:t>273-ФЗ "Об образовании в Российской Федерации"</w:t>
      </w:r>
      <w:r w:rsidR="00FF43F8">
        <w:rPr>
          <w:rFonts w:ascii="Times New Roman" w:hAnsi="Times New Roman" w:cs="Times New Roman"/>
          <w:sz w:val="24"/>
          <w:szCs w:val="24"/>
        </w:rPr>
        <w:t>,</w:t>
      </w:r>
      <w:r w:rsidRPr="00314D1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/document/99/901876063/" w:tooltip="N 131-ФЗ от 06.10.2003" w:history="1">
        <w:r w:rsidRPr="00314D1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314D14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proofErr w:type="gramStart"/>
      <w:r w:rsidRPr="00314D14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FF43F8">
        <w:rPr>
          <w:rFonts w:ascii="Times New Roman" w:hAnsi="Times New Roman" w:cs="Times New Roman"/>
          <w:sz w:val="24"/>
          <w:szCs w:val="24"/>
        </w:rPr>
        <w:t xml:space="preserve"> </w:t>
      </w:r>
      <w:r w:rsidR="00314D14" w:rsidRPr="00314D14">
        <w:rPr>
          <w:rFonts w:ascii="Times New Roman" w:hAnsi="Times New Roman" w:cs="Times New Roman"/>
          <w:sz w:val="24"/>
          <w:szCs w:val="24"/>
        </w:rPr>
        <w:t>и в</w:t>
      </w:r>
      <w:r w:rsidRPr="00314D14">
        <w:rPr>
          <w:rFonts w:ascii="Times New Roman" w:hAnsi="Times New Roman" w:cs="Times New Roman"/>
          <w:sz w:val="24"/>
          <w:szCs w:val="24"/>
        </w:rPr>
        <w:t xml:space="preserve"> целях обеспечения государственных гарантий реализации прав граждан на получение общедоступного и бесплатного дошкольного образования в муниципальных образовательных учреждениях, осуществляющих образовательную деятельность по образовательным программам дошкольного образования, присмотр и уход за детьми на территории </w:t>
      </w:r>
      <w:r w:rsidRPr="00314D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E7212A">
        <w:rPr>
          <w:rFonts w:ascii="Times New Roman" w:eastAsia="Times New Roman" w:hAnsi="Times New Roman" w:cs="Times New Roman"/>
          <w:sz w:val="24"/>
          <w:szCs w:val="24"/>
        </w:rPr>
        <w:t>образования г. Бодайбо и района (далее – образовательные учреждения)</w:t>
      </w:r>
      <w:r w:rsidR="00314D14" w:rsidRPr="00314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4D14">
        <w:rPr>
          <w:rFonts w:ascii="Times New Roman" w:hAnsi="Times New Roman" w:cs="Times New Roman"/>
          <w:sz w:val="24"/>
          <w:szCs w:val="24"/>
        </w:rPr>
        <w:t>установления единого порядка комплектования образовательных учреждений, руководствуясь</w:t>
      </w:r>
      <w:proofErr w:type="gramEnd"/>
      <w:r w:rsidRPr="00314D14">
        <w:rPr>
          <w:rFonts w:ascii="Times New Roman" w:hAnsi="Times New Roman" w:cs="Times New Roman"/>
          <w:sz w:val="24"/>
          <w:szCs w:val="24"/>
        </w:rPr>
        <w:t xml:space="preserve"> </w:t>
      </w:r>
      <w:r w:rsidR="00314D14" w:rsidRPr="00314D14">
        <w:rPr>
          <w:rFonts w:ascii="Times New Roman" w:hAnsi="Times New Roman" w:cs="Times New Roman"/>
          <w:sz w:val="24"/>
          <w:szCs w:val="24"/>
        </w:rPr>
        <w:t xml:space="preserve">ст. 31 Устава муниципального образования г. Бодайбо и района, </w:t>
      </w:r>
    </w:p>
    <w:p w:rsidR="000A6F46" w:rsidRDefault="00FF43F8" w:rsidP="00E721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314D14">
        <w:rPr>
          <w:rFonts w:ascii="Times New Roman" w:hAnsi="Times New Roman" w:cs="Times New Roman"/>
          <w:sz w:val="24"/>
          <w:szCs w:val="24"/>
        </w:rPr>
        <w:t>Ю</w:t>
      </w:r>
    </w:p>
    <w:p w:rsidR="00F401D4" w:rsidRPr="008D652B" w:rsidRDefault="00F401D4" w:rsidP="00E7212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7212A" w:rsidRPr="000A6F46">
        <w:rPr>
          <w:rFonts w:ascii="Times New Roman" w:hAnsi="Times New Roman" w:cs="Times New Roman"/>
          <w:sz w:val="24"/>
          <w:szCs w:val="24"/>
        </w:rPr>
        <w:t>Поряд</w:t>
      </w:r>
      <w:r w:rsidR="00E7212A">
        <w:rPr>
          <w:rFonts w:ascii="Times New Roman" w:hAnsi="Times New Roman" w:cs="Times New Roman"/>
          <w:sz w:val="24"/>
          <w:szCs w:val="24"/>
        </w:rPr>
        <w:t>ок</w:t>
      </w:r>
      <w:r w:rsidR="00E7212A" w:rsidRPr="000A6F46">
        <w:rPr>
          <w:rFonts w:ascii="Times New Roman" w:hAnsi="Times New Roman" w:cs="Times New Roman"/>
          <w:sz w:val="24"/>
          <w:szCs w:val="24"/>
        </w:rPr>
        <w:t xml:space="preserve"> комплектования муниципальных образовательных учреждений, осуществляющих образовательную деятельность по образовательным программам дошкольного образования, присмотр и уход за детьми на территории муниципального образования г. Бодайбо и района</w:t>
      </w:r>
      <w:r w:rsidR="00350A4D" w:rsidRPr="00A11A98">
        <w:rPr>
          <w:rFonts w:ascii="Times New Roman" w:hAnsi="Times New Roman" w:cs="Times New Roman"/>
          <w:sz w:val="24"/>
          <w:szCs w:val="24"/>
        </w:rPr>
        <w:t xml:space="preserve"> </w:t>
      </w:r>
      <w:r w:rsidRPr="00A11A98">
        <w:rPr>
          <w:rFonts w:ascii="Times New Roman" w:hAnsi="Times New Roman" w:cs="Times New Roman"/>
          <w:sz w:val="24"/>
          <w:szCs w:val="24"/>
        </w:rPr>
        <w:t>(</w:t>
      </w:r>
      <w:hyperlink r:id="rId8" w:anchor="/document/81/292417/irk_1565_pa55/" w:history="1">
        <w:r w:rsidR="00FF43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</w:t>
        </w:r>
        <w:r w:rsidRPr="008D65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 настоящему постановлению</w:t>
        </w:r>
      </w:hyperlink>
      <w:r w:rsidRPr="008D652B">
        <w:rPr>
          <w:rFonts w:ascii="Times New Roman" w:hAnsi="Times New Roman" w:cs="Times New Roman"/>
          <w:sz w:val="24"/>
          <w:szCs w:val="24"/>
        </w:rPr>
        <w:t>).</w:t>
      </w:r>
    </w:p>
    <w:p w:rsidR="00025735" w:rsidRPr="00A11A98" w:rsidRDefault="00025735" w:rsidP="00E7212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>2. Управлению образования администрации муниципального образования г</w:t>
      </w:r>
      <w:proofErr w:type="gramStart"/>
      <w:r w:rsidRPr="00A11A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11A98">
        <w:rPr>
          <w:rFonts w:ascii="Times New Roman" w:hAnsi="Times New Roman" w:cs="Times New Roman"/>
          <w:sz w:val="24"/>
          <w:szCs w:val="24"/>
        </w:rPr>
        <w:t>одайбо и района (С.Е. Наумова):</w:t>
      </w:r>
    </w:p>
    <w:p w:rsidR="00025735" w:rsidRPr="00A11A98" w:rsidRDefault="00025735" w:rsidP="00E7212A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ab/>
      </w:r>
      <w:r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2.1. Довести настоящее постановление до сведения руководителей </w:t>
      </w:r>
      <w:r w:rsidR="00350A4D"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муниципальных образовательных учреждений, осуществляющих образовательную деятельность по образовательным про</w:t>
      </w:r>
      <w:r w:rsidR="003B09E3"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>граммам дошкольного образования, присмотр и уход за детьми</w:t>
      </w:r>
      <w:r w:rsidR="00A11A9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 территории муниципального образования г. Бодайбо и района</w:t>
      </w:r>
      <w:r w:rsidR="003B09E3"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(далее - образовательные учреждения).</w:t>
      </w:r>
    </w:p>
    <w:p w:rsidR="00025735" w:rsidRPr="00A11A98" w:rsidRDefault="003B09E3" w:rsidP="00E7212A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>2.2</w:t>
      </w:r>
      <w:r w:rsidR="00025735"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025735" w:rsidRPr="00A11A98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="00025735" w:rsidRPr="00A11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5735" w:rsidRPr="00A11A98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25735" w:rsidRPr="00A11A98">
        <w:rPr>
          <w:rFonts w:ascii="Times New Roman" w:eastAsia="Arial Unicode MS" w:hAnsi="Times New Roman" w:cs="Times New Roman"/>
          <w:sz w:val="24"/>
          <w:szCs w:val="24"/>
        </w:rPr>
        <w:t>образовательными учреждениями данного постановления.</w:t>
      </w:r>
    </w:p>
    <w:p w:rsidR="00025735" w:rsidRPr="00A11A98" w:rsidRDefault="00025735" w:rsidP="00E7212A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 xml:space="preserve">3. Начальнику отдела организационной работы А.В.Кравец опубликовать настоящее постановление в газете «Ленский шахтер» и разместить на официальном сайте Администрации города Бодайбо и района в информационно-телекоммуникационной сети «Интернет» </w:t>
      </w:r>
      <w:hyperlink r:id="rId9" w:history="1">
        <w:r w:rsidRPr="008D65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www.boda</w:t>
        </w:r>
        <w:r w:rsidRPr="008D65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ybo</w:t>
        </w:r>
        <w:r w:rsidRPr="008D65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.38.ru</w:t>
        </w:r>
      </w:hyperlink>
      <w:r w:rsidRPr="008D652B">
        <w:rPr>
          <w:rFonts w:ascii="Times New Roman" w:hAnsi="Times New Roman" w:cs="Times New Roman"/>
          <w:sz w:val="24"/>
          <w:szCs w:val="24"/>
        </w:rPr>
        <w:t>.</w:t>
      </w:r>
    </w:p>
    <w:p w:rsidR="00025735" w:rsidRPr="00A11A98" w:rsidRDefault="00025735" w:rsidP="00E721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Pr="00A11A9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опубликования.</w:t>
      </w:r>
    </w:p>
    <w:p w:rsidR="00025735" w:rsidRPr="00A11A98" w:rsidRDefault="00025735" w:rsidP="00E7212A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>5. Контроль исполнения настоящего постановления оставляю за собой</w:t>
      </w:r>
      <w:r w:rsidRPr="00A11A98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025735" w:rsidRPr="00A11A98" w:rsidRDefault="00025735" w:rsidP="00E7212A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25735" w:rsidRPr="00A11A98" w:rsidRDefault="00025735" w:rsidP="00E721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               Е.Ю. Юмашев</w:t>
      </w:r>
    </w:p>
    <w:p w:rsidR="00025735" w:rsidRPr="00A11A98" w:rsidRDefault="00025735" w:rsidP="00E721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B977F6" w:rsidTr="00DC0C7B">
        <w:tc>
          <w:tcPr>
            <w:tcW w:w="5068" w:type="dxa"/>
          </w:tcPr>
          <w:p w:rsidR="00B977F6" w:rsidRPr="00581F90" w:rsidRDefault="00B977F6" w:rsidP="00B977F6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  <w:r w:rsidRPr="00581F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Бодайбо и района </w:t>
            </w:r>
          </w:p>
          <w:p w:rsidR="00B977F6" w:rsidRDefault="00B977F6" w:rsidP="00B977F6">
            <w:pPr>
              <w:pStyle w:val="a6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6C7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C7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июля </w:t>
            </w:r>
            <w:r w:rsidRPr="00581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7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581F90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153-п</w:t>
            </w:r>
          </w:p>
        </w:tc>
      </w:tr>
    </w:tbl>
    <w:p w:rsidR="00B977F6" w:rsidRDefault="00B977F6" w:rsidP="00B977F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7F6" w:rsidRPr="00931BB3" w:rsidRDefault="00B977F6" w:rsidP="00B977F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BB3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B977F6" w:rsidRDefault="00B977F6" w:rsidP="00B977F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BB3">
        <w:rPr>
          <w:rFonts w:ascii="Times New Roman" w:eastAsia="Times New Roman" w:hAnsi="Times New Roman" w:cs="Times New Roman"/>
          <w:sz w:val="24"/>
          <w:szCs w:val="24"/>
        </w:rPr>
        <w:t>комплектования муниципальных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977F6" w:rsidRPr="00931BB3" w:rsidRDefault="00B977F6" w:rsidP="00B977F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 w:rsidRPr="00931BB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образования, присмотр и уход за 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BB3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г. Бодайбо и района</w:t>
      </w:r>
    </w:p>
    <w:p w:rsidR="00B977F6" w:rsidRDefault="00B977F6" w:rsidP="00B977F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F6" w:rsidRPr="004124C8" w:rsidRDefault="00B977F6" w:rsidP="00B977F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F6" w:rsidRPr="004124C8" w:rsidRDefault="00B977F6" w:rsidP="00B977F6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4C8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977F6" w:rsidRPr="004124C8" w:rsidRDefault="00B977F6" w:rsidP="00B977F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C8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 w:rsidRPr="004124C8">
        <w:rPr>
          <w:rFonts w:ascii="Times New Roman" w:eastAsia="Times New Roman" w:hAnsi="Times New Roman" w:cs="Times New Roman"/>
          <w:sz w:val="24"/>
          <w:szCs w:val="24"/>
        </w:rPr>
        <w:t xml:space="preserve">Порядок комплектования муниципальных образовательных учреждений, осуществляющие образовательную деятельность по образовательным программам дошкольного образования, присмотр и уход за детьми на территории муниципального образования г. Бодайбо и района (далее по тексту </w:t>
      </w:r>
      <w:r w:rsidRPr="004124C8">
        <w:rPr>
          <w:rFonts w:ascii="Times New Roman" w:hAnsi="Times New Roman" w:cs="Times New Roman"/>
          <w:sz w:val="24"/>
          <w:szCs w:val="24"/>
        </w:rPr>
        <w:t xml:space="preserve">– </w:t>
      </w:r>
      <w:r w:rsidRPr="004124C8">
        <w:rPr>
          <w:rFonts w:ascii="Times New Roman" w:eastAsia="Times New Roman" w:hAnsi="Times New Roman" w:cs="Times New Roman"/>
          <w:sz w:val="24"/>
          <w:szCs w:val="24"/>
        </w:rPr>
        <w:t xml:space="preserve">Порядок) </w:t>
      </w:r>
      <w:r w:rsidRPr="004124C8">
        <w:rPr>
          <w:rFonts w:ascii="Times New Roman" w:hAnsi="Times New Roman" w:cs="Times New Roman"/>
          <w:sz w:val="24"/>
          <w:szCs w:val="24"/>
        </w:rPr>
        <w:t>разработан в соответствии с нормативными правовыми актами:</w:t>
      </w:r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4C8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/document/99/9004937/" w:history="1">
        <w:r w:rsidRPr="004124C8">
          <w:rPr>
            <w:rStyle w:val="a4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4124C8">
        <w:rPr>
          <w:rFonts w:ascii="Times New Roman" w:hAnsi="Times New Roman" w:cs="Times New Roman"/>
          <w:sz w:val="24"/>
          <w:szCs w:val="24"/>
        </w:rPr>
        <w:t>;</w:t>
      </w:r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4C8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/document/99/901876063/" w:history="1">
        <w:r w:rsidRPr="004124C8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06.10.2003 № 131-ФЗ</w:t>
        </w:r>
      </w:hyperlink>
      <w:r w:rsidRPr="004124C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4C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anchor="/document/99/901978846/" w:history="1">
        <w:r w:rsidRPr="004124C8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02.05.2006 № 59-ФЗ</w:t>
        </w:r>
      </w:hyperlink>
      <w:r w:rsidRPr="004124C8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4C8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anchor="/document/99/902389617/" w:history="1">
        <w:r w:rsidRPr="004124C8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4124C8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4C8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anchor="/document/99/499044346/" w:history="1">
        <w:r w:rsidRPr="004124C8">
          <w:rPr>
            <w:rStyle w:val="a4"/>
            <w:rFonts w:ascii="Times New Roman" w:hAnsi="Times New Roman" w:cs="Times New Roman"/>
            <w:sz w:val="24"/>
            <w:szCs w:val="24"/>
          </w:rPr>
          <w:t>Приказом Министерства образования и науки Российской Федерации от 30.08.2013 № 1014</w:t>
        </w:r>
      </w:hyperlink>
      <w:r w:rsidRPr="004124C8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4C8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anchor="/document/99/499091482/" w:history="1">
        <w:r w:rsidRPr="004124C8">
          <w:rPr>
            <w:rStyle w:val="a4"/>
            <w:rFonts w:ascii="Times New Roman" w:hAnsi="Times New Roman" w:cs="Times New Roman"/>
            <w:sz w:val="24"/>
            <w:szCs w:val="24"/>
          </w:rPr>
          <w:t>Приказом Министерства образования и науки Российской Федерации от 08.04.2014 № 293</w:t>
        </w:r>
      </w:hyperlink>
      <w:r w:rsidRPr="004124C8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на </w:t>
      </w:r>
      <w:proofErr w:type="gramStart"/>
      <w:r w:rsidRPr="004124C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124C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4C8">
        <w:rPr>
          <w:rFonts w:ascii="Times New Roman" w:hAnsi="Times New Roman" w:cs="Times New Roman"/>
          <w:sz w:val="24"/>
          <w:szCs w:val="24"/>
        </w:rPr>
        <w:t xml:space="preserve">- Уставом муниципального образования города Бодайбо и района, в редакциях решений Думы г. Бодайбо и района от 29.06.2005 №26, от 13.04.2007 №12, от 29.05.2008 №37, от 10.12.2009 №112, от 13.09.2010 №20-па, от 15.04.2011 №10-па, от </w:t>
      </w:r>
      <w:r w:rsidRPr="004124C8">
        <w:rPr>
          <w:rFonts w:ascii="Times New Roman" w:hAnsi="Times New Roman" w:cs="Times New Roman"/>
          <w:sz w:val="24"/>
          <w:szCs w:val="24"/>
        </w:rPr>
        <w:lastRenderedPageBreak/>
        <w:t>18.10.2011 №28-па,  от 22.10.2012 № 26-па, от 14.03.2013 № 5-па, от 13.09.2013 №19-па, от 10.04.2014 №5-па, от 13.11.2014 № 21-па, от 15.05.2015 №8-па, от 10.11.2015 №18-па, от 02.06.2016 №9-па;</w:t>
      </w:r>
      <w:proofErr w:type="gramEnd"/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4C8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Федерации, Иркутской области, муниципальными правовыми актами города Бодайбо и района.</w:t>
      </w:r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C8">
        <w:rPr>
          <w:rFonts w:ascii="Times New Roman" w:hAnsi="Times New Roman" w:cs="Times New Roman"/>
          <w:sz w:val="24"/>
          <w:szCs w:val="24"/>
        </w:rPr>
        <w:t xml:space="preserve">1.2. Настоящий </w:t>
      </w:r>
      <w:r w:rsidRPr="004124C8">
        <w:rPr>
          <w:rFonts w:ascii="Times New Roman" w:eastAsia="Times New Roman" w:hAnsi="Times New Roman" w:cs="Times New Roman"/>
          <w:sz w:val="24"/>
          <w:szCs w:val="24"/>
        </w:rPr>
        <w:t xml:space="preserve">Порядок разработан </w:t>
      </w:r>
      <w:r w:rsidRPr="004124C8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124C8">
        <w:rPr>
          <w:rFonts w:ascii="Times New Roman" w:hAnsi="Times New Roman" w:cs="Times New Roman"/>
          <w:sz w:val="24"/>
          <w:szCs w:val="24"/>
        </w:rPr>
        <w:t>обеспечения государственных гарантий реализации прав граждан</w:t>
      </w:r>
      <w:proofErr w:type="gramEnd"/>
      <w:r w:rsidRPr="004124C8"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и бесплатного дошкольного образования в муниципальных образовательных учреждениях, осуществляющих образовательную деятельность по образовательным программам дошкольного образования, присмотр и уход за детьми на территории </w:t>
      </w:r>
      <w:r w:rsidRPr="004124C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г. Бодайбо и района (далее по тексту – образовательные учреждения).</w:t>
      </w:r>
    </w:p>
    <w:p w:rsidR="00B977F6" w:rsidRPr="002E43E4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4C8">
        <w:rPr>
          <w:rFonts w:ascii="Times New Roman" w:hAnsi="Times New Roman" w:cs="Times New Roman"/>
          <w:sz w:val="24"/>
          <w:szCs w:val="24"/>
        </w:rPr>
        <w:t>1.</w:t>
      </w:r>
      <w:r w:rsidRPr="002E43E4">
        <w:rPr>
          <w:rFonts w:ascii="Times New Roman" w:hAnsi="Times New Roman" w:cs="Times New Roman"/>
          <w:sz w:val="24"/>
          <w:szCs w:val="24"/>
        </w:rPr>
        <w:t xml:space="preserve">3. Под </w:t>
      </w:r>
      <w:r w:rsidRPr="002E43E4">
        <w:rPr>
          <w:rFonts w:ascii="Times New Roman" w:hAnsi="Times New Roman" w:cs="Times New Roman"/>
          <w:bCs/>
          <w:sz w:val="24"/>
          <w:szCs w:val="24"/>
        </w:rPr>
        <w:t xml:space="preserve">Порядком </w:t>
      </w:r>
      <w:r w:rsidRPr="002E43E4">
        <w:rPr>
          <w:rStyle w:val="auto-matches"/>
          <w:rFonts w:ascii="Times New Roman" w:hAnsi="Times New Roman" w:cs="Times New Roman"/>
          <w:bCs/>
          <w:sz w:val="24"/>
          <w:szCs w:val="24"/>
        </w:rPr>
        <w:t>комплектования</w:t>
      </w:r>
      <w:r w:rsidRPr="002E4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3E4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понимается последовательность действий Управления образования при формировании контингента воспитанников </w:t>
      </w:r>
      <w:r w:rsidRPr="002E43E4">
        <w:rPr>
          <w:rStyle w:val="auto-matches"/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2E43E4">
        <w:rPr>
          <w:rFonts w:ascii="Times New Roman" w:hAnsi="Times New Roman" w:cs="Times New Roman"/>
          <w:sz w:val="24"/>
          <w:szCs w:val="24"/>
        </w:rPr>
        <w:t xml:space="preserve">, осуществляемых через единый информационный ресурс </w:t>
      </w:r>
      <w:r w:rsidRPr="002E43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E43E4">
        <w:rPr>
          <w:rFonts w:ascii="Times New Roman" w:hAnsi="Times New Roman" w:cs="Times New Roman"/>
          <w:sz w:val="24"/>
          <w:szCs w:val="24"/>
        </w:rPr>
        <w:t xml:space="preserve">Автоматизированную информационную систему комплектования дошкольных образовательных учреждений на сайте: https://cndou.iro38.ru/docs/393247.html (далее по тексту – АИС «Комплектование ДОУ»), </w:t>
      </w:r>
    </w:p>
    <w:p w:rsidR="00B977F6" w:rsidRDefault="00B977F6" w:rsidP="00B977F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E4">
        <w:rPr>
          <w:rFonts w:ascii="Times New Roman" w:hAnsi="Times New Roman" w:cs="Times New Roman"/>
          <w:sz w:val="24"/>
          <w:szCs w:val="24"/>
        </w:rPr>
        <w:t>аккумулирующую</w:t>
      </w:r>
      <w:proofErr w:type="gramEnd"/>
      <w:r w:rsidRPr="002E43E4">
        <w:rPr>
          <w:rFonts w:ascii="Times New Roman" w:hAnsi="Times New Roman" w:cs="Times New Roman"/>
          <w:sz w:val="24"/>
          <w:szCs w:val="24"/>
        </w:rPr>
        <w:t xml:space="preserve"> данные </w:t>
      </w:r>
      <w:r w:rsidRPr="002E43E4">
        <w:rPr>
          <w:rStyle w:val="auto-matches"/>
          <w:rFonts w:ascii="Times New Roman" w:hAnsi="Times New Roman" w:cs="Times New Roman"/>
          <w:sz w:val="24"/>
          <w:szCs w:val="24"/>
        </w:rPr>
        <w:t>о</w:t>
      </w:r>
      <w:r w:rsidRPr="002E43E4">
        <w:rPr>
          <w:rFonts w:ascii="Times New Roman" w:hAnsi="Times New Roman" w:cs="Times New Roman"/>
          <w:sz w:val="24"/>
          <w:szCs w:val="24"/>
        </w:rPr>
        <w:t xml:space="preserve"> численности детей, поставленных на учет на территории муниципального образования г. Бодайбо и района. </w:t>
      </w:r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2E43E4">
        <w:rPr>
          <w:rFonts w:ascii="Times New Roman" w:hAnsi="Times New Roman" w:cs="Times New Roman"/>
          <w:sz w:val="24"/>
          <w:szCs w:val="24"/>
        </w:rPr>
        <w:t xml:space="preserve">При установлении порядка </w:t>
      </w:r>
      <w:r w:rsidRPr="002E43E4">
        <w:rPr>
          <w:rStyle w:val="auto-matches"/>
          <w:rFonts w:ascii="Times New Roman" w:hAnsi="Times New Roman" w:cs="Times New Roman"/>
          <w:sz w:val="24"/>
          <w:szCs w:val="24"/>
        </w:rPr>
        <w:t>комплектования</w:t>
      </w:r>
      <w:r w:rsidRPr="002E43E4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обеспечивается соблюдение прав граждан в области </w:t>
      </w:r>
      <w:r w:rsidRPr="002E43E4">
        <w:rPr>
          <w:rStyle w:val="auto-matches"/>
          <w:rFonts w:ascii="Times New Roman" w:hAnsi="Times New Roman" w:cs="Times New Roman"/>
          <w:sz w:val="24"/>
          <w:szCs w:val="24"/>
        </w:rPr>
        <w:t>образования</w:t>
      </w:r>
      <w:r w:rsidRPr="002E43E4">
        <w:rPr>
          <w:rFonts w:ascii="Times New Roman" w:hAnsi="Times New Roman" w:cs="Times New Roman"/>
          <w:sz w:val="24"/>
          <w:szCs w:val="24"/>
        </w:rPr>
        <w:t xml:space="preserve">, установленных законодательством Российской Федерации. Образовательные учреждения комплектуются детьми, поставленными на учет для предоставления места в </w:t>
      </w:r>
      <w:r w:rsidRPr="002E43E4">
        <w:rPr>
          <w:rStyle w:val="auto-matches"/>
          <w:rFonts w:ascii="Times New Roman" w:hAnsi="Times New Roman" w:cs="Times New Roman"/>
          <w:sz w:val="24"/>
          <w:szCs w:val="24"/>
        </w:rPr>
        <w:t>образовательном</w:t>
      </w:r>
      <w:r w:rsidRPr="002E43E4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B977F6" w:rsidRPr="004124C8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124C8">
        <w:rPr>
          <w:rFonts w:ascii="Times New Roman" w:hAnsi="Times New Roman" w:cs="Times New Roman"/>
          <w:sz w:val="24"/>
          <w:szCs w:val="24"/>
        </w:rPr>
        <w:t>. Понятия, используемые в настоящем Порядке, употребляются в значении, установленном действующим законодательством и иными нормативными правовыми актами.</w:t>
      </w:r>
    </w:p>
    <w:p w:rsidR="00B977F6" w:rsidRPr="004124C8" w:rsidRDefault="00B977F6" w:rsidP="00B977F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F6" w:rsidRDefault="00B977F6" w:rsidP="00B977F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42">
        <w:rPr>
          <w:rFonts w:ascii="Times New Roman" w:hAnsi="Times New Roman" w:cs="Times New Roman"/>
          <w:b/>
          <w:sz w:val="24"/>
          <w:szCs w:val="24"/>
        </w:rPr>
        <w:t xml:space="preserve">II. Массовое комплектование </w:t>
      </w:r>
    </w:p>
    <w:p w:rsidR="00B977F6" w:rsidRPr="00370A42" w:rsidRDefault="00B977F6" w:rsidP="00B977F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4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70A42">
        <w:rPr>
          <w:rFonts w:ascii="Times New Roman" w:hAnsi="Times New Roman" w:cs="Times New Roman"/>
          <w:b/>
          <w:sz w:val="24"/>
          <w:szCs w:val="24"/>
        </w:rPr>
        <w:t>доукомплетование</w:t>
      </w:r>
      <w:proofErr w:type="spellEnd"/>
      <w:r w:rsidRPr="00370A42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учреждений</w:t>
      </w:r>
    </w:p>
    <w:p w:rsidR="00B977F6" w:rsidRDefault="00B977F6" w:rsidP="00B977F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413">
        <w:rPr>
          <w:rFonts w:ascii="Times New Roman" w:hAnsi="Times New Roman" w:cs="Times New Roman"/>
          <w:sz w:val="24"/>
          <w:szCs w:val="24"/>
        </w:rPr>
        <w:t xml:space="preserve">2.1. Ответственность за организацию работы </w:t>
      </w:r>
      <w:r w:rsidRPr="00C80413">
        <w:rPr>
          <w:rStyle w:val="auto-matches"/>
          <w:rFonts w:ascii="Times New Roman" w:hAnsi="Times New Roman" w:cs="Times New Roman"/>
          <w:sz w:val="24"/>
          <w:szCs w:val="24"/>
        </w:rPr>
        <w:t>по</w:t>
      </w:r>
      <w:r w:rsidRPr="00C80413">
        <w:rPr>
          <w:rFonts w:ascii="Times New Roman" w:hAnsi="Times New Roman" w:cs="Times New Roman"/>
          <w:sz w:val="24"/>
          <w:szCs w:val="24"/>
        </w:rPr>
        <w:t xml:space="preserve"> массовому комплектованию (доукомплектованию)</w:t>
      </w:r>
      <w:r w:rsidRPr="00C80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0413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возлагается на Управление </w:t>
      </w:r>
      <w:r w:rsidRPr="00C80413">
        <w:rPr>
          <w:rStyle w:val="auto-matches"/>
          <w:rFonts w:ascii="Times New Roman" w:hAnsi="Times New Roman" w:cs="Times New Roman"/>
          <w:sz w:val="24"/>
          <w:szCs w:val="24"/>
        </w:rPr>
        <w:t>образования</w:t>
      </w:r>
      <w:r w:rsidRPr="00C804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г. Бодайбо и района (далее </w:t>
      </w:r>
      <w:r w:rsidRPr="00C80413">
        <w:rPr>
          <w:rFonts w:ascii="Times New Roman" w:hAnsi="Times New Roman" w:cs="Times New Roman"/>
          <w:sz w:val="24"/>
          <w:szCs w:val="24"/>
        </w:rPr>
        <w:lastRenderedPageBreak/>
        <w:t xml:space="preserve">по тексту – Управление </w:t>
      </w:r>
      <w:r w:rsidRPr="00C80413">
        <w:rPr>
          <w:rStyle w:val="auto-matches"/>
          <w:rFonts w:ascii="Times New Roman" w:hAnsi="Times New Roman" w:cs="Times New Roman"/>
          <w:sz w:val="24"/>
          <w:szCs w:val="24"/>
        </w:rPr>
        <w:t>образования</w:t>
      </w:r>
      <w:r w:rsidRPr="00C80413">
        <w:rPr>
          <w:rFonts w:ascii="Times New Roman" w:hAnsi="Times New Roman" w:cs="Times New Roman"/>
          <w:sz w:val="24"/>
          <w:szCs w:val="24"/>
        </w:rPr>
        <w:t>), уполномоченное от имени Администрации города Бодайбо и района осуществлять вышеуказанные действия.</w:t>
      </w:r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30A61">
        <w:rPr>
          <w:rFonts w:ascii="Times New Roman" w:hAnsi="Times New Roman" w:cs="Times New Roman"/>
          <w:sz w:val="24"/>
          <w:szCs w:val="24"/>
        </w:rPr>
        <w:t>. Управление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3E4">
        <w:rPr>
          <w:rFonts w:ascii="Times New Roman" w:hAnsi="Times New Roman" w:cs="Times New Roman"/>
          <w:sz w:val="24"/>
          <w:szCs w:val="24"/>
        </w:rPr>
        <w:t>2.2.1. Разрабатывает проект постановления Администрации города Бодайбо и района о закреплении образовательных учреждений за конкретными территориями муниципального образования г. Бодайбо и района, издаваемый не позднее 1 апреля текущего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F6" w:rsidRPr="00370A42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3E4">
        <w:rPr>
          <w:rFonts w:ascii="Times New Roman" w:hAnsi="Times New Roman" w:cs="Times New Roman"/>
          <w:sz w:val="24"/>
          <w:szCs w:val="24"/>
        </w:rPr>
        <w:t xml:space="preserve">2.2.2. Издает распорядительный акт о массовом комплектовании (доукомплектовании) образовательных учреждений не позднее 1 апреля текущего года по результатам анализа учета детей. </w:t>
      </w:r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A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370A42">
        <w:rPr>
          <w:rFonts w:ascii="Times New Roman" w:hAnsi="Times New Roman" w:cs="Times New Roman"/>
          <w:sz w:val="24"/>
          <w:szCs w:val="24"/>
        </w:rPr>
        <w:t>. Массовое комплектование (доукомплектование)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A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главным специалистом Управления</w:t>
      </w:r>
      <w:r w:rsidRPr="00370A42">
        <w:rPr>
          <w:rFonts w:ascii="Times New Roman" w:hAnsi="Times New Roman" w:cs="Times New Roman"/>
          <w:sz w:val="24"/>
          <w:szCs w:val="24"/>
        </w:rPr>
        <w:t xml:space="preserve"> </w:t>
      </w:r>
      <w:r w:rsidRPr="00370A42">
        <w:rPr>
          <w:rStyle w:val="auto-matches"/>
          <w:rFonts w:ascii="Times New Roman" w:hAnsi="Times New Roman" w:cs="Times New Roman"/>
          <w:sz w:val="24"/>
          <w:szCs w:val="24"/>
        </w:rPr>
        <w:t>образования</w:t>
      </w:r>
      <w:r w:rsidRPr="00370A4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г. Бодайбо и района (далее по тексту – Управление </w:t>
      </w:r>
      <w:r w:rsidRPr="00370A42">
        <w:rPr>
          <w:rStyle w:val="auto-matches"/>
          <w:rFonts w:ascii="Times New Roman" w:hAnsi="Times New Roman" w:cs="Times New Roman"/>
          <w:sz w:val="24"/>
          <w:szCs w:val="24"/>
        </w:rPr>
        <w:t>образования</w:t>
      </w:r>
      <w:r w:rsidRPr="00370A42">
        <w:rPr>
          <w:rFonts w:ascii="Times New Roman" w:hAnsi="Times New Roman" w:cs="Times New Roman"/>
          <w:sz w:val="24"/>
          <w:szCs w:val="24"/>
        </w:rPr>
        <w:t>) в течение всего календарного г</w:t>
      </w:r>
      <w:r>
        <w:rPr>
          <w:rFonts w:ascii="Times New Roman" w:hAnsi="Times New Roman" w:cs="Times New Roman"/>
          <w:sz w:val="24"/>
          <w:szCs w:val="24"/>
        </w:rPr>
        <w:t xml:space="preserve">ода при наличии свободных мест в образовательных учреждениях. </w:t>
      </w:r>
    </w:p>
    <w:p w:rsidR="00B977F6" w:rsidRPr="00370A42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70A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0A42">
        <w:rPr>
          <w:rFonts w:ascii="Times New Roman" w:hAnsi="Times New Roman" w:cs="Times New Roman"/>
          <w:sz w:val="24"/>
          <w:szCs w:val="24"/>
        </w:rPr>
        <w:t xml:space="preserve">Массовое комплектование (доукомплектование) образовательных учреждений производится в строгом соответствии с очередностью детей, поставленных на учет и с соблюдением требований федерального законодательства о равных условиях приема для всех поступающих, в частности, предоставляется место в образовательном учреждении в порядке очередности поступления заявлений о потребности в таком месте с учетом права для отдельных категорий граждан на внеочередное </w:t>
      </w:r>
      <w:r>
        <w:rPr>
          <w:rFonts w:ascii="Times New Roman" w:hAnsi="Times New Roman" w:cs="Times New Roman"/>
          <w:sz w:val="24"/>
          <w:szCs w:val="24"/>
        </w:rPr>
        <w:t xml:space="preserve">или первоочередное </w:t>
      </w:r>
      <w:r w:rsidRPr="00370A42">
        <w:rPr>
          <w:rFonts w:ascii="Times New Roman" w:hAnsi="Times New Roman" w:cs="Times New Roman"/>
          <w:sz w:val="24"/>
          <w:szCs w:val="24"/>
        </w:rPr>
        <w:t>обеспечение их детей местами</w:t>
      </w:r>
      <w:proofErr w:type="gramEnd"/>
      <w:r w:rsidRPr="00370A42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учреждениях.</w:t>
      </w:r>
    </w:p>
    <w:p w:rsidR="00B977F6" w:rsidRPr="00370A42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A42">
        <w:rPr>
          <w:rFonts w:ascii="Times New Roman" w:hAnsi="Times New Roman" w:cs="Times New Roman"/>
          <w:sz w:val="24"/>
          <w:szCs w:val="24"/>
        </w:rPr>
        <w:t xml:space="preserve">При отсутствии сведений, подтверждающих наличие внеочередного или первоочередного права на предоставление ребенку места в образовательном учреждении до начала периода </w:t>
      </w:r>
      <w:r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Pr="00370A42">
        <w:rPr>
          <w:rFonts w:ascii="Times New Roman" w:hAnsi="Times New Roman" w:cs="Times New Roman"/>
          <w:sz w:val="24"/>
          <w:szCs w:val="24"/>
        </w:rPr>
        <w:t>комплектования</w:t>
      </w:r>
      <w:r>
        <w:rPr>
          <w:rFonts w:ascii="Times New Roman" w:hAnsi="Times New Roman" w:cs="Times New Roman"/>
          <w:sz w:val="24"/>
          <w:szCs w:val="24"/>
        </w:rPr>
        <w:t xml:space="preserve"> (доукомплектования)</w:t>
      </w:r>
      <w:r w:rsidRPr="00370A42">
        <w:rPr>
          <w:rFonts w:ascii="Times New Roman" w:hAnsi="Times New Roman" w:cs="Times New Roman"/>
          <w:sz w:val="24"/>
          <w:szCs w:val="24"/>
        </w:rPr>
        <w:t xml:space="preserve">, выдача </w:t>
      </w:r>
      <w:r w:rsidRPr="00BB7572">
        <w:rPr>
          <w:rFonts w:ascii="Times New Roman" w:hAnsi="Times New Roman" w:cs="Times New Roman"/>
          <w:sz w:val="24"/>
          <w:szCs w:val="24"/>
        </w:rPr>
        <w:t>направления</w:t>
      </w:r>
      <w:r w:rsidRPr="00370A42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рассматривается на общих основаниях.</w:t>
      </w:r>
    </w:p>
    <w:p w:rsidR="00B977F6" w:rsidRPr="00370A42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370A42">
        <w:rPr>
          <w:rFonts w:ascii="Times New Roman" w:hAnsi="Times New Roman" w:cs="Times New Roman"/>
          <w:sz w:val="24"/>
          <w:szCs w:val="24"/>
        </w:rPr>
        <w:t>В образовательные учреждения принимаются дети в возрасте от двух месяцев до восьми лет.</w:t>
      </w:r>
    </w:p>
    <w:p w:rsidR="00B977F6" w:rsidRPr="00370A42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370A42">
        <w:rPr>
          <w:rFonts w:ascii="Times New Roman" w:hAnsi="Times New Roman" w:cs="Times New Roman"/>
          <w:sz w:val="24"/>
          <w:szCs w:val="24"/>
        </w:rPr>
        <w:t xml:space="preserve">. Количество групп и количество детей в образовательных учреждениях определяется с учетом санитарно-эпидемиологических правил и нормативов </w:t>
      </w:r>
      <w:hyperlink w:anchor="Par38" w:tooltip="Ссылка на текущий документ" w:history="1">
        <w:r w:rsidRPr="00370A42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Pr="00370A42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 w:cs="Times New Roman"/>
          <w:sz w:val="24"/>
          <w:szCs w:val="24"/>
        </w:rPr>
        <w:t>ых образовательных организаций".</w:t>
      </w:r>
    </w:p>
    <w:p w:rsidR="00B977F6" w:rsidRPr="00FB4C91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FB4C9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массово </w:t>
      </w:r>
      <w:r w:rsidRPr="00FB4C91">
        <w:rPr>
          <w:rFonts w:ascii="Times New Roman" w:hAnsi="Times New Roman" w:cs="Times New Roman"/>
          <w:sz w:val="24"/>
          <w:szCs w:val="24"/>
        </w:rPr>
        <w:t xml:space="preserve">комплектует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FB4C91">
        <w:rPr>
          <w:rFonts w:ascii="Times New Roman" w:hAnsi="Times New Roman" w:cs="Times New Roman"/>
          <w:sz w:val="24"/>
          <w:szCs w:val="24"/>
        </w:rPr>
        <w:t>учреждения ежегодно в установленный период времени</w:t>
      </w:r>
      <w:r w:rsidRPr="002E43E4">
        <w:rPr>
          <w:rFonts w:ascii="Times New Roman" w:hAnsi="Times New Roman" w:cs="Times New Roman"/>
          <w:sz w:val="24"/>
          <w:szCs w:val="24"/>
        </w:rPr>
        <w:t xml:space="preserve">: с 1 апреля </w:t>
      </w:r>
      <w:r w:rsidRPr="002E43E4">
        <w:rPr>
          <w:rStyle w:val="auto-matches"/>
          <w:rFonts w:ascii="Times New Roman" w:hAnsi="Times New Roman" w:cs="Times New Roman"/>
          <w:sz w:val="24"/>
          <w:szCs w:val="24"/>
        </w:rPr>
        <w:t>по</w:t>
      </w:r>
      <w:r w:rsidRPr="002E43E4">
        <w:rPr>
          <w:rFonts w:ascii="Times New Roman" w:hAnsi="Times New Roman" w:cs="Times New Roman"/>
          <w:sz w:val="24"/>
          <w:szCs w:val="24"/>
        </w:rPr>
        <w:t xml:space="preserve"> 1 июля текущего календарного года,</w:t>
      </w:r>
      <w:r w:rsidRPr="00FB4C91">
        <w:rPr>
          <w:rFonts w:ascii="Times New Roman" w:hAnsi="Times New Roman" w:cs="Times New Roman"/>
          <w:sz w:val="24"/>
          <w:szCs w:val="24"/>
        </w:rPr>
        <w:t xml:space="preserve"> распределяя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учреждениям</w:t>
      </w:r>
      <w:r w:rsidRPr="00FB4C91">
        <w:rPr>
          <w:rFonts w:ascii="Times New Roman" w:hAnsi="Times New Roman" w:cs="Times New Roman"/>
          <w:sz w:val="24"/>
          <w:szCs w:val="24"/>
        </w:rPr>
        <w:t xml:space="preserve"> детей, поставленных на уче</w:t>
      </w:r>
      <w:r>
        <w:rPr>
          <w:rFonts w:ascii="Times New Roman" w:hAnsi="Times New Roman" w:cs="Times New Roman"/>
          <w:sz w:val="24"/>
          <w:szCs w:val="24"/>
        </w:rPr>
        <w:t>т для предоставления места в образовательном учреждении</w:t>
      </w:r>
      <w:r w:rsidRPr="00FB4C91">
        <w:rPr>
          <w:rFonts w:ascii="Times New Roman" w:hAnsi="Times New Roman" w:cs="Times New Roman"/>
          <w:sz w:val="24"/>
          <w:szCs w:val="24"/>
        </w:rPr>
        <w:t xml:space="preserve"> и включенных в список детей, которым место в </w:t>
      </w:r>
      <w:r>
        <w:rPr>
          <w:rStyle w:val="auto-matches"/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учреждении</w:t>
      </w:r>
      <w:r w:rsidRPr="00FB4C91">
        <w:rPr>
          <w:rFonts w:ascii="Times New Roman" w:hAnsi="Times New Roman" w:cs="Times New Roman"/>
          <w:sz w:val="24"/>
          <w:szCs w:val="24"/>
        </w:rPr>
        <w:t xml:space="preserve"> необходимо с 1 сентября текущего года.</w:t>
      </w:r>
      <w:proofErr w:type="gramEnd"/>
    </w:p>
    <w:p w:rsidR="00B977F6" w:rsidRPr="00FB4C91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FB4C91">
        <w:rPr>
          <w:rFonts w:ascii="Times New Roman" w:hAnsi="Times New Roman" w:cs="Times New Roman"/>
          <w:sz w:val="24"/>
          <w:szCs w:val="24"/>
        </w:rPr>
        <w:t>В остальное время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доукомплектование образовательных учреждений</w:t>
      </w:r>
      <w:r w:rsidRPr="00FB4C91">
        <w:rPr>
          <w:rFonts w:ascii="Times New Roman" w:hAnsi="Times New Roman" w:cs="Times New Roman"/>
          <w:sz w:val="24"/>
          <w:szCs w:val="24"/>
        </w:rPr>
        <w:t xml:space="preserve"> на свободные (освободившиеся, вновь созданные) места.</w:t>
      </w:r>
    </w:p>
    <w:p w:rsidR="00B977F6" w:rsidRPr="00FB4C91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FB4C91">
        <w:rPr>
          <w:rFonts w:ascii="Times New Roman" w:hAnsi="Times New Roman" w:cs="Times New Roman"/>
          <w:sz w:val="24"/>
          <w:szCs w:val="24"/>
        </w:rPr>
        <w:t xml:space="preserve">Если в процессе </w:t>
      </w:r>
      <w:r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комплектования</w:t>
      </w:r>
      <w:r w:rsidRPr="00FB4C91">
        <w:rPr>
          <w:rFonts w:ascii="Times New Roman" w:hAnsi="Times New Roman" w:cs="Times New Roman"/>
          <w:sz w:val="24"/>
          <w:szCs w:val="24"/>
        </w:rPr>
        <w:t xml:space="preserve"> места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 w:rsidRPr="00FB4C91">
        <w:rPr>
          <w:rFonts w:ascii="Times New Roman" w:hAnsi="Times New Roman" w:cs="Times New Roman"/>
          <w:sz w:val="24"/>
          <w:szCs w:val="24"/>
        </w:rPr>
        <w:t xml:space="preserve">предоставляются не всем детям, состоящим на учете для предоставления места с 1 сентября текущего года, эти дети переходят в статус "очередников".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625698">
        <w:rPr>
          <w:rFonts w:ascii="Times New Roman" w:hAnsi="Times New Roman" w:cs="Times New Roman"/>
          <w:sz w:val="24"/>
          <w:szCs w:val="24"/>
        </w:rPr>
        <w:t>обеспечиваются местами в образовательных учреждениях на свободные (освобождающиеся, вновь созданные) места</w:t>
      </w:r>
      <w:r w:rsidRPr="00FB4C91">
        <w:rPr>
          <w:rFonts w:ascii="Times New Roman" w:hAnsi="Times New Roman" w:cs="Times New Roman"/>
          <w:sz w:val="24"/>
          <w:szCs w:val="24"/>
        </w:rPr>
        <w:t xml:space="preserve"> в течение учебного года либо учитываются в </w:t>
      </w:r>
      <w:r>
        <w:rPr>
          <w:rFonts w:ascii="Times New Roman" w:hAnsi="Times New Roman" w:cs="Times New Roman"/>
          <w:sz w:val="24"/>
          <w:szCs w:val="24"/>
        </w:rPr>
        <w:t>списке нуждающихся в месте в образовательном учреждении</w:t>
      </w:r>
      <w:r w:rsidRPr="00FB4C91">
        <w:rPr>
          <w:rFonts w:ascii="Times New Roman" w:hAnsi="Times New Roman" w:cs="Times New Roman"/>
          <w:sz w:val="24"/>
          <w:szCs w:val="24"/>
        </w:rPr>
        <w:t xml:space="preserve"> с 1 сентября следующего календарного года.</w:t>
      </w:r>
    </w:p>
    <w:p w:rsidR="00B977F6" w:rsidRPr="00FB4C91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Главный специалист Управления образования </w:t>
      </w:r>
      <w:r w:rsidRPr="00FB4C91">
        <w:rPr>
          <w:rFonts w:ascii="Times New Roman" w:hAnsi="Times New Roman" w:cs="Times New Roman"/>
          <w:sz w:val="24"/>
          <w:szCs w:val="24"/>
        </w:rPr>
        <w:t>систематически (не реже одного раза в месяц</w:t>
      </w:r>
      <w:r w:rsidRPr="00BB7572">
        <w:rPr>
          <w:rFonts w:ascii="Times New Roman" w:hAnsi="Times New Roman" w:cs="Times New Roman"/>
          <w:sz w:val="24"/>
          <w:szCs w:val="24"/>
        </w:rPr>
        <w:t>) в течение календарного года обобщает</w:t>
      </w:r>
      <w:r w:rsidRPr="00FB4C91">
        <w:rPr>
          <w:rFonts w:ascii="Times New Roman" w:hAnsi="Times New Roman" w:cs="Times New Roman"/>
          <w:sz w:val="24"/>
          <w:szCs w:val="24"/>
        </w:rPr>
        <w:t xml:space="preserve"> и анализирует через </w:t>
      </w:r>
      <w:r w:rsidRPr="001B1751">
        <w:rPr>
          <w:rFonts w:ascii="Times New Roman" w:hAnsi="Times New Roman" w:cs="Times New Roman"/>
          <w:sz w:val="24"/>
          <w:szCs w:val="24"/>
        </w:rPr>
        <w:t>АИС «Комплектование ДОУ»</w:t>
      </w:r>
      <w:r w:rsidRPr="00FB4C91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наличии в образовательных учреждениях</w:t>
      </w:r>
      <w:r w:rsidRPr="00FB4C91">
        <w:rPr>
          <w:rFonts w:ascii="Times New Roman" w:hAnsi="Times New Roman" w:cs="Times New Roman"/>
          <w:sz w:val="24"/>
          <w:szCs w:val="24"/>
        </w:rPr>
        <w:t xml:space="preserve">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B977F6" w:rsidRPr="00FB4C91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При комплектовании (доукомплектовании) образовательных учреждений</w:t>
      </w:r>
      <w:r w:rsidRPr="00FB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соблюдается следующая норма</w:t>
      </w:r>
      <w:r w:rsidRPr="00FB4C91">
        <w:rPr>
          <w:rFonts w:ascii="Times New Roman" w:hAnsi="Times New Roman" w:cs="Times New Roman"/>
          <w:sz w:val="24"/>
          <w:szCs w:val="24"/>
        </w:rPr>
        <w:t xml:space="preserve">: количество мест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учреждении</w:t>
      </w:r>
      <w:r w:rsidRPr="00FB4C91">
        <w:rPr>
          <w:rFonts w:ascii="Times New Roman" w:hAnsi="Times New Roman" w:cs="Times New Roman"/>
          <w:sz w:val="24"/>
          <w:szCs w:val="24"/>
        </w:rPr>
        <w:t>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FB4C91">
        <w:rPr>
          <w:rFonts w:ascii="Times New Roman" w:hAnsi="Times New Roman" w:cs="Times New Roman"/>
          <w:sz w:val="24"/>
          <w:szCs w:val="24"/>
        </w:rPr>
        <w:t>При отсутстви</w:t>
      </w:r>
      <w:r>
        <w:rPr>
          <w:rFonts w:ascii="Times New Roman" w:hAnsi="Times New Roman" w:cs="Times New Roman"/>
          <w:sz w:val="24"/>
          <w:szCs w:val="24"/>
        </w:rPr>
        <w:t>и свободных мест в выбранных образовательных учреждениях</w:t>
      </w:r>
      <w:r w:rsidRPr="00FB4C91">
        <w:rPr>
          <w:rFonts w:ascii="Times New Roman" w:hAnsi="Times New Roman" w:cs="Times New Roman"/>
          <w:sz w:val="24"/>
          <w:szCs w:val="24"/>
        </w:rPr>
        <w:t xml:space="preserve">, родителям (законным представителям) могут быть предложены свободные места в других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FB4C91">
        <w:rPr>
          <w:rFonts w:ascii="Times New Roman" w:hAnsi="Times New Roman" w:cs="Times New Roman"/>
          <w:sz w:val="24"/>
          <w:szCs w:val="24"/>
        </w:rPr>
        <w:t xml:space="preserve">учреждениях в доступной близости от места проживания ребенка. </w:t>
      </w:r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FB4C91">
        <w:rPr>
          <w:rFonts w:ascii="Times New Roman" w:hAnsi="Times New Roman" w:cs="Times New Roman"/>
          <w:sz w:val="24"/>
          <w:szCs w:val="24"/>
        </w:rPr>
        <w:t xml:space="preserve">При отказе родителей (законных представителей) или при отсутствии их согласия/отказа от </w:t>
      </w:r>
      <w:r>
        <w:rPr>
          <w:rFonts w:ascii="Times New Roman" w:hAnsi="Times New Roman" w:cs="Times New Roman"/>
          <w:sz w:val="24"/>
          <w:szCs w:val="24"/>
        </w:rPr>
        <w:t>предложенных (предложенного) образовательных учреждений (образовательного учреждения)</w:t>
      </w:r>
      <w:r w:rsidRPr="00FB4C91">
        <w:rPr>
          <w:rFonts w:ascii="Times New Roman" w:hAnsi="Times New Roman" w:cs="Times New Roman"/>
          <w:sz w:val="24"/>
          <w:szCs w:val="24"/>
        </w:rPr>
        <w:t xml:space="preserve"> изменяется желаемая дата поступления на следующий учебный год с сохранением даты постановки на учет. </w:t>
      </w:r>
      <w:proofErr w:type="gramEnd"/>
    </w:p>
    <w:p w:rsidR="00B977F6" w:rsidRPr="00FB4C91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</w:t>
      </w:r>
      <w:r w:rsidRPr="00FB4C91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не может обеспечить местом в образовательном учреждении</w:t>
      </w:r>
      <w:r w:rsidRPr="00FB4C91">
        <w:rPr>
          <w:rFonts w:ascii="Times New Roman" w:hAnsi="Times New Roman" w:cs="Times New Roman"/>
          <w:sz w:val="24"/>
          <w:szCs w:val="24"/>
        </w:rPr>
        <w:t xml:space="preserve"> ребенка из списка поставленных на учет с 1 сентября </w:t>
      </w:r>
      <w:r w:rsidRPr="00FB4C91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года, </w:t>
      </w:r>
      <w:r w:rsidRPr="00625698">
        <w:rPr>
          <w:rFonts w:ascii="Times New Roman" w:hAnsi="Times New Roman" w:cs="Times New Roman"/>
          <w:sz w:val="24"/>
          <w:szCs w:val="24"/>
        </w:rPr>
        <w:t>оно до п</w:t>
      </w:r>
      <w:r w:rsidRPr="00FB4C91">
        <w:rPr>
          <w:rFonts w:ascii="Times New Roman" w:hAnsi="Times New Roman" w:cs="Times New Roman"/>
          <w:sz w:val="24"/>
          <w:szCs w:val="24"/>
        </w:rPr>
        <w:t xml:space="preserve">редоставления такому ребенку места в </w:t>
      </w:r>
      <w:r>
        <w:rPr>
          <w:rStyle w:val="auto-matches"/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</w:t>
      </w:r>
      <w:r w:rsidRPr="00FB4C91">
        <w:rPr>
          <w:rFonts w:ascii="Times New Roman" w:hAnsi="Times New Roman" w:cs="Times New Roman"/>
          <w:sz w:val="24"/>
          <w:szCs w:val="24"/>
        </w:rPr>
        <w:t xml:space="preserve">т ему возможность получения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дошкольного</w:t>
      </w:r>
      <w:r w:rsidRPr="00FB4C91">
        <w:rPr>
          <w:rFonts w:ascii="Times New Roman" w:hAnsi="Times New Roman" w:cs="Times New Roman"/>
          <w:sz w:val="24"/>
          <w:szCs w:val="24"/>
        </w:rPr>
        <w:t xml:space="preserve">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образования</w:t>
      </w:r>
      <w:r w:rsidRPr="00FB4C91">
        <w:rPr>
          <w:rFonts w:ascii="Times New Roman" w:hAnsi="Times New Roman" w:cs="Times New Roman"/>
          <w:sz w:val="24"/>
          <w:szCs w:val="24"/>
        </w:rPr>
        <w:t xml:space="preserve"> в одной из вариативных форм, в том числе: в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дошкольных</w:t>
      </w:r>
      <w:r w:rsidRPr="00FB4C91">
        <w:rPr>
          <w:rFonts w:ascii="Times New Roman" w:hAnsi="Times New Roman" w:cs="Times New Roman"/>
          <w:sz w:val="24"/>
          <w:szCs w:val="24"/>
        </w:rPr>
        <w:t xml:space="preserve"> группах, созданных в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образовательных</w:t>
      </w:r>
      <w:r w:rsidRPr="00FB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FB4C9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B4C91">
        <w:rPr>
          <w:rFonts w:ascii="Times New Roman" w:hAnsi="Times New Roman" w:cs="Times New Roman"/>
          <w:sz w:val="24"/>
          <w:szCs w:val="24"/>
        </w:rPr>
        <w:t xml:space="preserve"> в семье посредством психолого-педагогического сопровождения его воспитания и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образования</w:t>
      </w:r>
      <w:r w:rsidRPr="00FB4C91">
        <w:rPr>
          <w:rFonts w:ascii="Times New Roman" w:hAnsi="Times New Roman" w:cs="Times New Roman"/>
          <w:sz w:val="24"/>
          <w:szCs w:val="24"/>
        </w:rPr>
        <w:t>; в группах кратковременного пребывания; в иных формах и учреждениях.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C91">
        <w:rPr>
          <w:rFonts w:ascii="Times New Roman" w:hAnsi="Times New Roman" w:cs="Times New Roman"/>
          <w:sz w:val="24"/>
          <w:szCs w:val="24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</w:t>
      </w:r>
      <w:r>
        <w:rPr>
          <w:rFonts w:ascii="Times New Roman" w:hAnsi="Times New Roman" w:cs="Times New Roman"/>
          <w:sz w:val="24"/>
          <w:szCs w:val="24"/>
        </w:rPr>
        <w:t>ем учебном году либо место в образовательном учреждении</w:t>
      </w:r>
      <w:r w:rsidRPr="00FB4C91">
        <w:rPr>
          <w:rFonts w:ascii="Times New Roman" w:hAnsi="Times New Roman" w:cs="Times New Roman"/>
          <w:sz w:val="24"/>
          <w:szCs w:val="24"/>
        </w:rPr>
        <w:t xml:space="preserve"> с 1 сентября следующего года.</w:t>
      </w:r>
    </w:p>
    <w:p w:rsidR="00B977F6" w:rsidRPr="00FB4C91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FB4C91">
        <w:rPr>
          <w:rFonts w:ascii="Times New Roman" w:hAnsi="Times New Roman" w:cs="Times New Roman"/>
          <w:sz w:val="24"/>
          <w:szCs w:val="24"/>
        </w:rPr>
        <w:t xml:space="preserve">Если в процессе </w:t>
      </w:r>
      <w:r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комплектования</w:t>
      </w:r>
      <w:r>
        <w:rPr>
          <w:rStyle w:val="auto-matches"/>
          <w:rFonts w:ascii="Times New Roman" w:hAnsi="Times New Roman" w:cs="Times New Roman"/>
          <w:sz w:val="24"/>
          <w:szCs w:val="24"/>
        </w:rPr>
        <w:t xml:space="preserve"> (доукомплектования)</w:t>
      </w:r>
      <w:r w:rsidRPr="00FB4C91">
        <w:rPr>
          <w:rFonts w:ascii="Times New Roman" w:hAnsi="Times New Roman" w:cs="Times New Roman"/>
          <w:sz w:val="24"/>
          <w:szCs w:val="24"/>
        </w:rPr>
        <w:t xml:space="preserve"> места предоставлены всем детям из поименного с</w:t>
      </w:r>
      <w:r>
        <w:rPr>
          <w:rFonts w:ascii="Times New Roman" w:hAnsi="Times New Roman" w:cs="Times New Roman"/>
          <w:sz w:val="24"/>
          <w:szCs w:val="24"/>
        </w:rPr>
        <w:t>писка нуждающихся в местах в образовательных учреждениях</w:t>
      </w:r>
      <w:r w:rsidRPr="00FB4C91">
        <w:rPr>
          <w:rFonts w:ascii="Times New Roman" w:hAnsi="Times New Roman" w:cs="Times New Roman"/>
          <w:sz w:val="24"/>
          <w:szCs w:val="24"/>
        </w:rPr>
        <w:t xml:space="preserve">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Главный специалист:</w:t>
      </w:r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4C91">
        <w:rPr>
          <w:rFonts w:ascii="Times New Roman" w:hAnsi="Times New Roman" w:cs="Times New Roman"/>
          <w:sz w:val="24"/>
          <w:szCs w:val="24"/>
        </w:rPr>
        <w:t>извещает родителей (законных представителей)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C91">
        <w:rPr>
          <w:rFonts w:ascii="Times New Roman" w:hAnsi="Times New Roman" w:cs="Times New Roman"/>
          <w:sz w:val="24"/>
          <w:szCs w:val="24"/>
        </w:rPr>
        <w:t>времени предоставления ре</w:t>
      </w:r>
      <w:r>
        <w:rPr>
          <w:rFonts w:ascii="Times New Roman" w:hAnsi="Times New Roman" w:cs="Times New Roman"/>
          <w:sz w:val="24"/>
          <w:szCs w:val="24"/>
        </w:rPr>
        <w:t>бенку места в образовательном учреждении;</w:t>
      </w:r>
      <w:proofErr w:type="gramEnd"/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извещает </w:t>
      </w:r>
      <w:r w:rsidRPr="00FB4C91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о</w:t>
      </w:r>
      <w:r w:rsidRPr="00FB4C91">
        <w:rPr>
          <w:rFonts w:ascii="Times New Roman" w:hAnsi="Times New Roman" w:cs="Times New Roman"/>
          <w:sz w:val="24"/>
          <w:szCs w:val="24"/>
        </w:rPr>
        <w:t xml:space="preserve"> возможности ознакомиться с правилами приема в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FB4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руководителем образовательного учреждения</w:t>
      </w:r>
      <w:r w:rsidRPr="00FB4C91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о</w:t>
      </w:r>
      <w:r w:rsidRPr="00FB4C91">
        <w:rPr>
          <w:rFonts w:ascii="Times New Roman" w:hAnsi="Times New Roman" w:cs="Times New Roman"/>
          <w:sz w:val="24"/>
          <w:szCs w:val="24"/>
        </w:rPr>
        <w:t xml:space="preserve"> документах, которые необходи</w:t>
      </w:r>
      <w:r>
        <w:rPr>
          <w:rFonts w:ascii="Times New Roman" w:hAnsi="Times New Roman" w:cs="Times New Roman"/>
          <w:sz w:val="24"/>
          <w:szCs w:val="24"/>
        </w:rPr>
        <w:t>мо представить руководителю образовательного учреждения для приема ребенка в образовательное учреждение</w:t>
      </w:r>
      <w:r w:rsidRPr="00FB4C91">
        <w:rPr>
          <w:rFonts w:ascii="Times New Roman" w:hAnsi="Times New Roman" w:cs="Times New Roman"/>
          <w:sz w:val="24"/>
          <w:szCs w:val="24"/>
        </w:rPr>
        <w:t xml:space="preserve"> и </w:t>
      </w:r>
      <w:r w:rsidRPr="00FB4C91">
        <w:rPr>
          <w:rStyle w:val="auto-matches"/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сроках приема руководителем образовательного учреждения указанных документов;</w:t>
      </w:r>
    </w:p>
    <w:p w:rsidR="00B977F6" w:rsidRPr="004B59CD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9CD">
        <w:rPr>
          <w:rFonts w:ascii="Times New Roman" w:hAnsi="Times New Roman" w:cs="Times New Roman"/>
          <w:sz w:val="24"/>
          <w:szCs w:val="24"/>
        </w:rPr>
        <w:t>информируют любым доступ</w:t>
      </w:r>
      <w:r>
        <w:rPr>
          <w:rFonts w:ascii="Times New Roman" w:hAnsi="Times New Roman" w:cs="Times New Roman"/>
          <w:sz w:val="24"/>
          <w:szCs w:val="24"/>
        </w:rPr>
        <w:t>ным способом (по средствам телефонной связи</w:t>
      </w:r>
      <w:r w:rsidRPr="004B59CD">
        <w:rPr>
          <w:rFonts w:ascii="Times New Roman" w:hAnsi="Times New Roman" w:cs="Times New Roman"/>
          <w:sz w:val="24"/>
          <w:szCs w:val="24"/>
        </w:rPr>
        <w:t>, почтовым отправлением, электронным сообщением) родителей (законных представителей) ребенка о да</w:t>
      </w:r>
      <w:r>
        <w:rPr>
          <w:rFonts w:ascii="Times New Roman" w:hAnsi="Times New Roman" w:cs="Times New Roman"/>
          <w:sz w:val="24"/>
          <w:szCs w:val="24"/>
        </w:rPr>
        <w:t>те получения направления в образовательное учреждение;</w:t>
      </w:r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98">
        <w:rPr>
          <w:rFonts w:ascii="Times New Roman" w:hAnsi="Times New Roman" w:cs="Times New Roman"/>
          <w:sz w:val="24"/>
          <w:szCs w:val="24"/>
        </w:rPr>
        <w:t>выдает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9CD">
        <w:rPr>
          <w:rFonts w:ascii="Times New Roman" w:hAnsi="Times New Roman" w:cs="Times New Roman"/>
          <w:sz w:val="24"/>
          <w:szCs w:val="24"/>
        </w:rPr>
        <w:t>родителям (законн</w:t>
      </w:r>
      <w:r>
        <w:rPr>
          <w:rFonts w:ascii="Times New Roman" w:hAnsi="Times New Roman" w:cs="Times New Roman"/>
          <w:sz w:val="24"/>
          <w:szCs w:val="24"/>
        </w:rPr>
        <w:t>ым представителям) детей под подпись.</w:t>
      </w:r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В течение 1</w:t>
      </w:r>
      <w:r w:rsidRPr="004B59CD">
        <w:rPr>
          <w:rFonts w:ascii="Times New Roman" w:hAnsi="Times New Roman" w:cs="Times New Roman"/>
          <w:sz w:val="24"/>
          <w:szCs w:val="24"/>
        </w:rPr>
        <w:t xml:space="preserve">5 календарных дней после передачи направления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4B59C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детей обязаны предоставить направление руководителю образовательного учреждения и подтвердить </w:t>
      </w:r>
      <w:r w:rsidRPr="004B59CD">
        <w:rPr>
          <w:rFonts w:ascii="Times New Roman" w:hAnsi="Times New Roman" w:cs="Times New Roman"/>
          <w:sz w:val="24"/>
          <w:szCs w:val="24"/>
        </w:rPr>
        <w:t>свое со</w:t>
      </w:r>
      <w:r>
        <w:rPr>
          <w:rFonts w:ascii="Times New Roman" w:hAnsi="Times New Roman" w:cs="Times New Roman"/>
          <w:sz w:val="24"/>
          <w:szCs w:val="24"/>
        </w:rPr>
        <w:t>гласие на прием ребенка в данное образовательное учреждение</w:t>
      </w:r>
      <w:r w:rsidRPr="004B59CD">
        <w:rPr>
          <w:rFonts w:ascii="Times New Roman" w:hAnsi="Times New Roman" w:cs="Times New Roman"/>
          <w:sz w:val="24"/>
          <w:szCs w:val="24"/>
        </w:rPr>
        <w:t>.</w:t>
      </w:r>
    </w:p>
    <w:p w:rsidR="00B977F6" w:rsidRPr="00625698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В случае неявки родителей (законных представителей) детей в образовательное учреждение направление аннулируется.</w:t>
      </w:r>
      <w:r>
        <w:t xml:space="preserve"> </w:t>
      </w:r>
      <w:r w:rsidRPr="007A24F3">
        <w:rPr>
          <w:rFonts w:ascii="Times New Roman" w:hAnsi="Times New Roman" w:cs="Times New Roman"/>
          <w:sz w:val="24"/>
          <w:szCs w:val="24"/>
        </w:rPr>
        <w:t xml:space="preserve">Дети вновь подлежат постановке на учет в </w:t>
      </w:r>
      <w:r w:rsidRPr="007A24F3">
        <w:rPr>
          <w:rFonts w:ascii="Times New Roman" w:hAnsi="Times New Roman" w:cs="Times New Roman"/>
          <w:sz w:val="24"/>
          <w:szCs w:val="24"/>
        </w:rPr>
        <w:lastRenderedPageBreak/>
        <w:t>АИС «Комплектование ДОУ» как дети, которые нуждаются в предоставлении места в образовательном учреждении.</w:t>
      </w:r>
    </w:p>
    <w:p w:rsidR="00B977F6" w:rsidRPr="004B59CD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Pr="004B59CD">
        <w:rPr>
          <w:rFonts w:ascii="Times New Roman" w:hAnsi="Times New Roman" w:cs="Times New Roman"/>
          <w:sz w:val="24"/>
          <w:szCs w:val="24"/>
        </w:rPr>
        <w:t>При установлении факта несовпадения сведений, содержащихся в представленных родителями (законными представителями) ребенка документах, и с</w:t>
      </w:r>
      <w:r>
        <w:rPr>
          <w:rFonts w:ascii="Times New Roman" w:hAnsi="Times New Roman" w:cs="Times New Roman"/>
          <w:sz w:val="24"/>
          <w:szCs w:val="24"/>
        </w:rPr>
        <w:t xml:space="preserve">ведений, содержащихся в направлении, </w:t>
      </w:r>
      <w:r w:rsidRPr="004B59CD">
        <w:rPr>
          <w:rFonts w:ascii="Times New Roman" w:hAnsi="Times New Roman" w:cs="Times New Roman"/>
          <w:sz w:val="24"/>
          <w:szCs w:val="24"/>
        </w:rPr>
        <w:t xml:space="preserve">направление подлежит возврату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4B59CD">
        <w:rPr>
          <w:rFonts w:ascii="Times New Roman" w:hAnsi="Times New Roman" w:cs="Times New Roman"/>
          <w:sz w:val="24"/>
          <w:szCs w:val="24"/>
        </w:rPr>
        <w:t xml:space="preserve"> для устранения выявленных недостатков. Недостатки должны быть устранены в срок, не превышающий 3 рабочих дней.</w:t>
      </w:r>
    </w:p>
    <w:p w:rsidR="00B977F6" w:rsidRDefault="00B977F6" w:rsidP="00B977F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F6" w:rsidRDefault="00B977F6" w:rsidP="00B977F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0C6">
        <w:rPr>
          <w:rFonts w:ascii="Times New Roman" w:hAnsi="Times New Roman" w:cs="Times New Roman"/>
          <w:b/>
          <w:sz w:val="24"/>
          <w:szCs w:val="24"/>
        </w:rPr>
        <w:t>III. Прием детей в образовательные учреждения</w:t>
      </w:r>
    </w:p>
    <w:p w:rsidR="00B977F6" w:rsidRPr="003500C6" w:rsidRDefault="00B977F6" w:rsidP="00B977F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F6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9051BD">
        <w:rPr>
          <w:rFonts w:ascii="Times New Roman" w:hAnsi="Times New Roman" w:cs="Times New Roman"/>
          <w:sz w:val="24"/>
          <w:szCs w:val="24"/>
        </w:rPr>
        <w:t xml:space="preserve">Прием детей в образовательные учреждения осуществляется в порядке, установленном </w:t>
      </w:r>
      <w:hyperlink r:id="rId16" w:anchor="/document/99/499091482/" w:tooltip="Приказ Минобрнауки РФ от 08.04.2014 N 293" w:history="1">
        <w:r w:rsidRPr="009051BD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051B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08.04.2014 № 293 "Об утверждении Порядка приема на </w:t>
      </w:r>
      <w:proofErr w:type="gramStart"/>
      <w:r w:rsidRPr="009051B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051B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образования".</w:t>
      </w:r>
    </w:p>
    <w:p w:rsidR="00B977F6" w:rsidRPr="007A24F3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A24F3">
        <w:rPr>
          <w:rFonts w:ascii="Times New Roman" w:hAnsi="Times New Roman" w:cs="Times New Roman"/>
          <w:sz w:val="24"/>
          <w:szCs w:val="24"/>
        </w:rPr>
        <w:t>Прием детей в образовательные учреждения для обучения по образовательным программам дошкольного образования осуществляется на основании полученного родителями (законными представителями) направления в рамках реализации муниципальной услуги, предоставляемой Администрацией города Бодайбо и района, по приему заявлений, постановке на учет и зачислению детей в образовательные учреждения, реализующие образовательную программу дошкольного образования (детские сады) (далее по тексту – Административный регламент) в соответствии с требованиями пункта</w:t>
      </w:r>
      <w:proofErr w:type="gramEnd"/>
      <w:r w:rsidRPr="007A24F3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7A24F3">
        <w:rPr>
          <w:rFonts w:ascii="Times New Roman" w:hAnsi="Times New Roman" w:cs="Times New Roman"/>
          <w:sz w:val="24"/>
          <w:szCs w:val="24"/>
        </w:rPr>
        <w:t xml:space="preserve">приема на </w:t>
      </w:r>
      <w:proofErr w:type="gramStart"/>
      <w:r w:rsidRPr="007A24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A24F3">
        <w:rPr>
          <w:rFonts w:ascii="Times New Roman" w:hAnsi="Times New Roman" w:cs="Times New Roman"/>
          <w:sz w:val="24"/>
          <w:szCs w:val="24"/>
        </w:rPr>
        <w:t xml:space="preserve"> образовательным прог</w:t>
      </w:r>
      <w:r>
        <w:rPr>
          <w:rFonts w:ascii="Times New Roman" w:hAnsi="Times New Roman" w:cs="Times New Roman"/>
          <w:sz w:val="24"/>
          <w:szCs w:val="24"/>
        </w:rPr>
        <w:t>раммам дошкольного образования, утвержденного</w:t>
      </w:r>
      <w:r w:rsidRPr="007A24F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</w:t>
      </w:r>
      <w:r>
        <w:rPr>
          <w:rFonts w:ascii="Times New Roman" w:hAnsi="Times New Roman" w:cs="Times New Roman"/>
          <w:sz w:val="24"/>
          <w:szCs w:val="24"/>
        </w:rPr>
        <w:t>и РФ от 8 апреля 2014 г. № 293.</w:t>
      </w:r>
    </w:p>
    <w:p w:rsidR="00B977F6" w:rsidRPr="009051BD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3E4">
        <w:rPr>
          <w:rFonts w:ascii="Times New Roman" w:hAnsi="Times New Roman" w:cs="Times New Roman"/>
          <w:sz w:val="24"/>
          <w:szCs w:val="24"/>
        </w:rPr>
        <w:t>Порядка приема и гарантирует справедливость приема в случае, е</w:t>
      </w:r>
      <w:r>
        <w:rPr>
          <w:rFonts w:ascii="Times New Roman" w:hAnsi="Times New Roman" w:cs="Times New Roman"/>
          <w:sz w:val="24"/>
          <w:szCs w:val="24"/>
        </w:rPr>
        <w:t>сли число мест в образовательном учреждении</w:t>
      </w:r>
      <w:r w:rsidRPr="002E43E4">
        <w:rPr>
          <w:rFonts w:ascii="Times New Roman" w:hAnsi="Times New Roman" w:cs="Times New Roman"/>
          <w:sz w:val="24"/>
          <w:szCs w:val="24"/>
        </w:rPr>
        <w:t xml:space="preserve"> менее числа лиц, желающих </w:t>
      </w:r>
      <w:r>
        <w:rPr>
          <w:rFonts w:ascii="Times New Roman" w:hAnsi="Times New Roman" w:cs="Times New Roman"/>
          <w:sz w:val="24"/>
          <w:szCs w:val="24"/>
        </w:rPr>
        <w:t>поступить на обучение в данное образовательное учреждение</w:t>
      </w:r>
      <w:r w:rsidRPr="002E43E4">
        <w:rPr>
          <w:rFonts w:ascii="Times New Roman" w:hAnsi="Times New Roman" w:cs="Times New Roman"/>
          <w:sz w:val="24"/>
          <w:szCs w:val="24"/>
        </w:rPr>
        <w:t>.</w:t>
      </w:r>
    </w:p>
    <w:p w:rsidR="00B977F6" w:rsidRPr="00FE5672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051BD">
        <w:rPr>
          <w:rFonts w:ascii="Times New Roman" w:hAnsi="Times New Roman" w:cs="Times New Roman"/>
          <w:sz w:val="24"/>
          <w:szCs w:val="24"/>
        </w:rPr>
        <w:t>В приеме в образовательное учреждение может быть отказано то</w:t>
      </w:r>
      <w:r>
        <w:rPr>
          <w:rFonts w:ascii="Times New Roman" w:hAnsi="Times New Roman" w:cs="Times New Roman"/>
          <w:sz w:val="24"/>
          <w:szCs w:val="24"/>
        </w:rPr>
        <w:t>лько по причине отсутствия в нем</w:t>
      </w:r>
      <w:r w:rsidRPr="009051BD"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 статьей 88 Федерального закона от 29 декабря 2012 г. № 273-ФЗ “Об образовании в Российской Федерации”. </w:t>
      </w:r>
      <w:r w:rsidRPr="002B5105"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образовательном учреждении родители (законные представители) ребенка для решения вопроса о его устройстве в другое образовательное учреждение обращаются непосредственно в Управление образования.</w:t>
      </w:r>
    </w:p>
    <w:p w:rsidR="00B977F6" w:rsidRPr="00BB7572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7F6" w:rsidRPr="00931BB3" w:rsidRDefault="00B977F6" w:rsidP="00B977F6">
      <w:pPr>
        <w:pStyle w:val="a6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31B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1BB3">
        <w:rPr>
          <w:rFonts w:ascii="Times New Roman" w:eastAsia="Times New Roman" w:hAnsi="Times New Roman" w:cs="Times New Roman"/>
          <w:b/>
          <w:sz w:val="24"/>
          <w:szCs w:val="24"/>
        </w:rPr>
        <w:t>Контроль и ответственность</w:t>
      </w:r>
    </w:p>
    <w:p w:rsidR="00B977F6" w:rsidRDefault="00B977F6" w:rsidP="00B977F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BB3">
        <w:rPr>
          <w:rFonts w:ascii="Times New Roman" w:eastAsia="Times New Roman" w:hAnsi="Times New Roman" w:cs="Times New Roman"/>
          <w:b/>
          <w:sz w:val="24"/>
          <w:szCs w:val="24"/>
        </w:rPr>
        <w:t>за комплектование образовательных учреждений</w:t>
      </w:r>
    </w:p>
    <w:p w:rsidR="00B977F6" w:rsidRPr="00931BB3" w:rsidRDefault="00B977F6" w:rsidP="00B977F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7F6" w:rsidRPr="002146AA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572">
        <w:rPr>
          <w:rFonts w:ascii="Times New Roman" w:hAnsi="Times New Roman" w:cs="Times New Roman"/>
          <w:sz w:val="24"/>
          <w:szCs w:val="24"/>
        </w:rPr>
        <w:t>4</w:t>
      </w:r>
      <w:r w:rsidRPr="00931BB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2146A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2146A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по вопросу комплектования образов</w:t>
      </w:r>
      <w:r>
        <w:rPr>
          <w:rFonts w:ascii="Times New Roman" w:hAnsi="Times New Roman" w:cs="Times New Roman"/>
          <w:sz w:val="24"/>
          <w:szCs w:val="24"/>
        </w:rPr>
        <w:t>ательных учреждений</w:t>
      </w:r>
      <w:r w:rsidRPr="002146AA">
        <w:rPr>
          <w:rFonts w:ascii="Times New Roman" w:hAnsi="Times New Roman" w:cs="Times New Roman"/>
          <w:sz w:val="24"/>
          <w:szCs w:val="24"/>
        </w:rPr>
        <w:t xml:space="preserve"> в рамках досудебного (внесудебного) порядка обжалования решений и действий (бездейст</w:t>
      </w:r>
      <w:r>
        <w:rPr>
          <w:rFonts w:ascii="Times New Roman" w:hAnsi="Times New Roman" w:cs="Times New Roman"/>
          <w:sz w:val="24"/>
          <w:szCs w:val="24"/>
        </w:rPr>
        <w:t>вия) образовательных учреждений</w:t>
      </w:r>
      <w:r w:rsidRPr="002146AA">
        <w:rPr>
          <w:rFonts w:ascii="Times New Roman" w:hAnsi="Times New Roman" w:cs="Times New Roman"/>
          <w:sz w:val="24"/>
          <w:szCs w:val="24"/>
        </w:rPr>
        <w:t>, а также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 образовательных учреждений </w:t>
      </w:r>
      <w:r w:rsidRPr="00931BB3">
        <w:rPr>
          <w:rFonts w:ascii="Times New Roman" w:hAnsi="Times New Roman" w:cs="Times New Roman"/>
          <w:sz w:val="24"/>
          <w:szCs w:val="24"/>
        </w:rPr>
        <w:t>осуществляет Управление образования.</w:t>
      </w:r>
    </w:p>
    <w:p w:rsidR="00B977F6" w:rsidRPr="00931BB3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572">
        <w:rPr>
          <w:rFonts w:ascii="Times New Roman" w:hAnsi="Times New Roman" w:cs="Times New Roman"/>
          <w:sz w:val="24"/>
          <w:szCs w:val="24"/>
        </w:rPr>
        <w:t>4</w:t>
      </w:r>
      <w:r w:rsidRPr="00931BB3">
        <w:rPr>
          <w:rFonts w:ascii="Times New Roman" w:hAnsi="Times New Roman" w:cs="Times New Roman"/>
          <w:sz w:val="24"/>
          <w:szCs w:val="24"/>
        </w:rPr>
        <w:t>.2. Ответственность за комплектование образовательных учреждений возлагается на главного специалиста Управления образования.</w:t>
      </w:r>
    </w:p>
    <w:p w:rsidR="00B977F6" w:rsidRDefault="00B977F6" w:rsidP="00B977F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7F6" w:rsidRDefault="00B977F6" w:rsidP="00B977F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B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31BB3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B977F6" w:rsidRPr="00931BB3" w:rsidRDefault="00B977F6" w:rsidP="00B977F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7F6" w:rsidRPr="002146AA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2146AA">
        <w:rPr>
          <w:rFonts w:ascii="Times New Roman" w:hAnsi="Times New Roman" w:cs="Times New Roman"/>
          <w:sz w:val="24"/>
          <w:szCs w:val="24"/>
        </w:rPr>
        <w:t xml:space="preserve">Для решения спорных вопросов, возникающих при </w:t>
      </w:r>
      <w:r>
        <w:rPr>
          <w:rFonts w:ascii="Times New Roman" w:hAnsi="Times New Roman" w:cs="Times New Roman"/>
          <w:sz w:val="24"/>
          <w:szCs w:val="24"/>
        </w:rPr>
        <w:t>массовом комплектовании (доукомплектовании</w:t>
      </w:r>
      <w:r w:rsidRPr="00D14F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и</w:t>
      </w:r>
      <w:r w:rsidRPr="0008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43E4">
        <w:rPr>
          <w:rFonts w:ascii="Times New Roman" w:hAnsi="Times New Roman" w:cs="Times New Roman"/>
          <w:sz w:val="24"/>
          <w:szCs w:val="24"/>
        </w:rPr>
        <w:t>рием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43E4">
        <w:rPr>
          <w:rFonts w:ascii="Times New Roman" w:hAnsi="Times New Roman" w:cs="Times New Roman"/>
          <w:sz w:val="24"/>
          <w:szCs w:val="24"/>
        </w:rPr>
        <w:t xml:space="preserve"> детей в образовательные учреждения</w:t>
      </w:r>
      <w:r w:rsidRPr="002146AA"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sz w:val="24"/>
          <w:szCs w:val="24"/>
        </w:rPr>
        <w:t>Управлении образования распорядительным актом создается комиссия</w:t>
      </w:r>
      <w:r w:rsidRPr="007A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урегулированию </w:t>
      </w:r>
      <w:r w:rsidRPr="002146AA">
        <w:rPr>
          <w:rFonts w:ascii="Times New Roman" w:hAnsi="Times New Roman" w:cs="Times New Roman"/>
          <w:sz w:val="24"/>
          <w:szCs w:val="24"/>
        </w:rPr>
        <w:t>спорных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Комиссия).</w:t>
      </w:r>
    </w:p>
    <w:p w:rsidR="00B977F6" w:rsidRPr="002146AA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AA">
        <w:rPr>
          <w:rFonts w:ascii="Times New Roman" w:hAnsi="Times New Roman" w:cs="Times New Roman"/>
          <w:sz w:val="24"/>
          <w:szCs w:val="24"/>
        </w:rPr>
        <w:t>Комиссия в своей деятельности по комплектов</w:t>
      </w:r>
      <w:r>
        <w:rPr>
          <w:rFonts w:ascii="Times New Roman" w:hAnsi="Times New Roman" w:cs="Times New Roman"/>
          <w:sz w:val="24"/>
          <w:szCs w:val="24"/>
        </w:rPr>
        <w:t>анию образовательных учреждений</w:t>
      </w:r>
      <w:r w:rsidRPr="002146AA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hyperlink r:id="rId17" w:anchor="/document/99/537978259/XA00LVA2M9/" w:history="1">
        <w:r w:rsidRPr="00086AC4">
          <w:rPr>
            <w:rStyle w:val="a4"/>
            <w:rFonts w:ascii="Times New Roman" w:hAnsi="Times New Roman" w:cs="Times New Roman"/>
            <w:sz w:val="24"/>
            <w:szCs w:val="24"/>
          </w:rPr>
          <w:t>Административным регламентом</w:t>
        </w:r>
      </w:hyperlink>
      <w:r w:rsidRPr="0008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настоящим Порядком</w:t>
      </w:r>
      <w:r w:rsidRPr="002146AA">
        <w:rPr>
          <w:rFonts w:ascii="Times New Roman" w:hAnsi="Times New Roman" w:cs="Times New Roman"/>
          <w:sz w:val="24"/>
          <w:szCs w:val="24"/>
        </w:rPr>
        <w:t>.</w:t>
      </w:r>
    </w:p>
    <w:p w:rsidR="00B977F6" w:rsidRPr="007A24F3" w:rsidRDefault="00B977F6" w:rsidP="00B977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AA">
        <w:rPr>
          <w:rFonts w:ascii="Times New Roman" w:hAnsi="Times New Roman" w:cs="Times New Roman"/>
          <w:sz w:val="24"/>
          <w:szCs w:val="24"/>
        </w:rPr>
        <w:t xml:space="preserve">В состав комиссии могут входить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146AA">
        <w:rPr>
          <w:rFonts w:ascii="Times New Roman" w:hAnsi="Times New Roman" w:cs="Times New Roman"/>
          <w:sz w:val="24"/>
          <w:szCs w:val="24"/>
        </w:rPr>
        <w:t xml:space="preserve">служащие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46A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Бодайбо и района, </w:t>
      </w:r>
      <w:r w:rsidRPr="002146AA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>тели образовательных учреждений</w:t>
      </w:r>
      <w:r w:rsidRPr="002146AA">
        <w:rPr>
          <w:rFonts w:ascii="Times New Roman" w:hAnsi="Times New Roman" w:cs="Times New Roman"/>
          <w:sz w:val="24"/>
          <w:szCs w:val="24"/>
        </w:rPr>
        <w:t>, представители педагогическо</w:t>
      </w:r>
      <w:r>
        <w:rPr>
          <w:rFonts w:ascii="Times New Roman" w:hAnsi="Times New Roman" w:cs="Times New Roman"/>
          <w:sz w:val="24"/>
          <w:szCs w:val="24"/>
        </w:rPr>
        <w:t>й и родительской общественности.</w:t>
      </w:r>
      <w:r w:rsidRPr="0021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F6" w:rsidRPr="00BB7572" w:rsidRDefault="00B977F6" w:rsidP="00B977F6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57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931BB3">
        <w:rPr>
          <w:rFonts w:ascii="Times New Roman" w:eastAsia="Times New Roman" w:hAnsi="Times New Roman" w:cs="Times New Roman"/>
          <w:sz w:val="24"/>
          <w:szCs w:val="24"/>
        </w:rPr>
        <w:t xml:space="preserve">. Настоящий Порядок вступает в силу </w:t>
      </w:r>
      <w:r w:rsidRPr="00931BB3">
        <w:rPr>
          <w:rFonts w:ascii="Times New Roman" w:hAnsi="Times New Roman" w:cs="Times New Roman"/>
          <w:sz w:val="24"/>
          <w:szCs w:val="24"/>
        </w:rPr>
        <w:t>после официального опубликования (обнародования)</w:t>
      </w:r>
      <w:r w:rsidRPr="00931BB3">
        <w:rPr>
          <w:rFonts w:ascii="Times New Roman" w:eastAsia="Times New Roman" w:hAnsi="Times New Roman" w:cs="Times New Roman"/>
          <w:sz w:val="24"/>
          <w:szCs w:val="24"/>
        </w:rPr>
        <w:t>, и действ</w:t>
      </w:r>
      <w:r>
        <w:rPr>
          <w:rFonts w:ascii="Times New Roman" w:eastAsia="Times New Roman" w:hAnsi="Times New Roman" w:cs="Times New Roman"/>
          <w:sz w:val="24"/>
          <w:szCs w:val="24"/>
        </w:rPr>
        <w:t>ует до его изменения или отмены.</w:t>
      </w:r>
    </w:p>
    <w:p w:rsidR="00B977F6" w:rsidRDefault="00B977F6" w:rsidP="00B977F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3B09E3" w:rsidRDefault="003B09E3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3B09E3" w:rsidRDefault="003B09E3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3F1F82" w:rsidRDefault="003F1F82">
      <w:bookmarkStart w:id="0" w:name="_GoBack"/>
      <w:bookmarkEnd w:id="0"/>
    </w:p>
    <w:sectPr w:rsidR="003F1F82" w:rsidSect="000257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1D4"/>
    <w:rsid w:val="00025735"/>
    <w:rsid w:val="000A6F46"/>
    <w:rsid w:val="00141F94"/>
    <w:rsid w:val="00222250"/>
    <w:rsid w:val="00244C72"/>
    <w:rsid w:val="00314D14"/>
    <w:rsid w:val="00350A4D"/>
    <w:rsid w:val="003B09E3"/>
    <w:rsid w:val="003F1F82"/>
    <w:rsid w:val="0059156A"/>
    <w:rsid w:val="00621E79"/>
    <w:rsid w:val="00701528"/>
    <w:rsid w:val="0075130C"/>
    <w:rsid w:val="007A7993"/>
    <w:rsid w:val="008D652B"/>
    <w:rsid w:val="0092049D"/>
    <w:rsid w:val="009A2761"/>
    <w:rsid w:val="00A11A98"/>
    <w:rsid w:val="00A25D56"/>
    <w:rsid w:val="00A70980"/>
    <w:rsid w:val="00B913C4"/>
    <w:rsid w:val="00B977F6"/>
    <w:rsid w:val="00C01BB9"/>
    <w:rsid w:val="00E02DF6"/>
    <w:rsid w:val="00E25F65"/>
    <w:rsid w:val="00E7212A"/>
    <w:rsid w:val="00EE04EF"/>
    <w:rsid w:val="00F032A2"/>
    <w:rsid w:val="00F401D4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C"/>
  </w:style>
  <w:style w:type="paragraph" w:styleId="3">
    <w:name w:val="heading 3"/>
    <w:basedOn w:val="a"/>
    <w:link w:val="30"/>
    <w:uiPriority w:val="9"/>
    <w:qFormat/>
    <w:rsid w:val="00F401D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1D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401D4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F401D4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01D4"/>
    <w:rPr>
      <w:color w:val="0000FF"/>
      <w:u w:val="single"/>
    </w:rPr>
  </w:style>
  <w:style w:type="table" w:styleId="a5">
    <w:name w:val="Table Grid"/>
    <w:basedOn w:val="a1"/>
    <w:uiPriority w:val="59"/>
    <w:rsid w:val="00F4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01D4"/>
    <w:pPr>
      <w:spacing w:after="0" w:line="240" w:lineRule="auto"/>
    </w:pPr>
  </w:style>
  <w:style w:type="character" w:styleId="a7">
    <w:name w:val="Strong"/>
    <w:uiPriority w:val="22"/>
    <w:qFormat/>
    <w:rsid w:val="00025735"/>
    <w:rPr>
      <w:b/>
      <w:bCs/>
    </w:rPr>
  </w:style>
  <w:style w:type="character" w:customStyle="1" w:styleId="auto-matches">
    <w:name w:val="auto-matches"/>
    <w:basedOn w:val="a0"/>
    <w:rsid w:val="00B97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daybo.38.ru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E165-D157-4812-BC8A-7B063F6F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16</cp:revision>
  <cp:lastPrinted>2017-07-25T03:16:00Z</cp:lastPrinted>
  <dcterms:created xsi:type="dcterms:W3CDTF">2017-07-17T08:13:00Z</dcterms:created>
  <dcterms:modified xsi:type="dcterms:W3CDTF">2017-08-08T06:50:00Z</dcterms:modified>
</cp:coreProperties>
</file>