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16" w:rsidRDefault="00667916" w:rsidP="00667916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66791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70E36" w:rsidRDefault="00667916" w:rsidP="00667916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916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  <w:r w:rsidR="00A70E36" w:rsidRPr="00667916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АДМИНИСТРАЦИЯ ГОРОДА БОДАЙБО И РАЙОНА</w:t>
      </w:r>
    </w:p>
    <w:p w:rsidR="00667916" w:rsidRPr="00667916" w:rsidRDefault="00667916" w:rsidP="00667916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70E36" w:rsidRPr="00667916" w:rsidRDefault="00A70E3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70E36" w:rsidRDefault="00AD2B31" w:rsidP="0066791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30.05.2</w:t>
      </w:r>
      <w:r w:rsidR="00667916">
        <w:rPr>
          <w:rFonts w:ascii="Times New Roman" w:hAnsi="Times New Roman" w:cs="Times New Roman"/>
          <w:b w:val="0"/>
          <w:sz w:val="24"/>
          <w:szCs w:val="24"/>
        </w:rPr>
        <w:t xml:space="preserve">017 </w:t>
      </w:r>
      <w:r w:rsidR="00667916">
        <w:rPr>
          <w:rFonts w:ascii="Times New Roman" w:hAnsi="Times New Roman" w:cs="Times New Roman"/>
          <w:b w:val="0"/>
          <w:sz w:val="24"/>
          <w:szCs w:val="24"/>
        </w:rPr>
        <w:tab/>
      </w:r>
      <w:r w:rsidR="00667916">
        <w:rPr>
          <w:rFonts w:ascii="Times New Roman" w:hAnsi="Times New Roman" w:cs="Times New Roman"/>
          <w:b w:val="0"/>
          <w:sz w:val="24"/>
          <w:szCs w:val="24"/>
        </w:rPr>
        <w:tab/>
      </w:r>
      <w:r w:rsidR="00667916">
        <w:rPr>
          <w:rFonts w:ascii="Times New Roman" w:hAnsi="Times New Roman" w:cs="Times New Roman"/>
          <w:b w:val="0"/>
          <w:sz w:val="24"/>
          <w:szCs w:val="24"/>
        </w:rPr>
        <w:tab/>
      </w:r>
      <w:r w:rsidR="00667916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667916">
        <w:rPr>
          <w:rFonts w:ascii="Times New Roman" w:hAnsi="Times New Roman" w:cs="Times New Roman"/>
          <w:b w:val="0"/>
          <w:sz w:val="24"/>
          <w:szCs w:val="24"/>
        </w:rPr>
        <w:t>г. Бодайбо</w:t>
      </w:r>
      <w:r w:rsidR="00667916">
        <w:rPr>
          <w:rFonts w:ascii="Times New Roman" w:hAnsi="Times New Roman" w:cs="Times New Roman"/>
          <w:b w:val="0"/>
          <w:sz w:val="24"/>
          <w:szCs w:val="24"/>
        </w:rPr>
        <w:tab/>
      </w:r>
      <w:r w:rsidR="00667916">
        <w:rPr>
          <w:rFonts w:ascii="Times New Roman" w:hAnsi="Times New Roman" w:cs="Times New Roman"/>
          <w:b w:val="0"/>
          <w:sz w:val="24"/>
          <w:szCs w:val="24"/>
        </w:rPr>
        <w:tab/>
      </w:r>
      <w:r w:rsidR="00667916">
        <w:rPr>
          <w:rFonts w:ascii="Times New Roman" w:hAnsi="Times New Roman" w:cs="Times New Roman"/>
          <w:b w:val="0"/>
          <w:sz w:val="24"/>
          <w:szCs w:val="24"/>
        </w:rPr>
        <w:tab/>
      </w:r>
      <w:r w:rsidR="00667916">
        <w:rPr>
          <w:rFonts w:ascii="Times New Roman" w:hAnsi="Times New Roman" w:cs="Times New Roman"/>
          <w:b w:val="0"/>
          <w:sz w:val="24"/>
          <w:szCs w:val="24"/>
        </w:rPr>
        <w:tab/>
      </w:r>
      <w:r w:rsidR="00FD7DE2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667916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100-п</w:t>
      </w:r>
    </w:p>
    <w:p w:rsidR="00667916" w:rsidRDefault="00667916" w:rsidP="0066791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67916" w:rsidRDefault="00667916" w:rsidP="0066791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D1D2C" w:rsidRDefault="00667916" w:rsidP="0066791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утверждении Порядка организации</w:t>
      </w:r>
    </w:p>
    <w:p w:rsidR="006D1D2C" w:rsidRDefault="00667916" w:rsidP="0066791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работы </w:t>
      </w:r>
      <w:r w:rsidR="0079593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79593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расходования </w:t>
      </w:r>
      <w:r w:rsidR="007959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7959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2017 году </w:t>
      </w:r>
    </w:p>
    <w:p w:rsidR="006D1D2C" w:rsidRDefault="00667916" w:rsidP="0066791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денежных </w:t>
      </w:r>
      <w:r w:rsidR="0079593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средств </w:t>
      </w:r>
      <w:r w:rsidR="007959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из </w:t>
      </w:r>
      <w:r w:rsidR="0079593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областного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593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</w:p>
    <w:p w:rsidR="006D1D2C" w:rsidRDefault="00667916" w:rsidP="0066791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местного </w:t>
      </w:r>
      <w:r w:rsidR="0079593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бюджетов </w:t>
      </w:r>
      <w:r w:rsidR="0079593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79593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реализацию </w:t>
      </w:r>
    </w:p>
    <w:p w:rsidR="006D1D2C" w:rsidRDefault="00667916" w:rsidP="0066791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мероприятий перечня проектов народны</w:t>
      </w:r>
      <w:r w:rsidR="0023301A">
        <w:rPr>
          <w:rFonts w:ascii="Times New Roman" w:hAnsi="Times New Roman" w:cs="Times New Roman"/>
          <w:b w:val="0"/>
          <w:sz w:val="24"/>
          <w:szCs w:val="24"/>
        </w:rPr>
        <w:t>х</w:t>
      </w:r>
    </w:p>
    <w:p w:rsidR="006D1D2C" w:rsidRDefault="00667916" w:rsidP="0066791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инициатив в муниципальном образовании</w:t>
      </w:r>
    </w:p>
    <w:p w:rsidR="00667916" w:rsidRDefault="00667916" w:rsidP="0066791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г. Бодайбо и района</w:t>
      </w:r>
    </w:p>
    <w:p w:rsidR="00667916" w:rsidRPr="00667916" w:rsidRDefault="00667916" w:rsidP="0066791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A70E36" w:rsidRPr="00667916" w:rsidRDefault="00A70E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D2C" w:rsidRDefault="00A70E36" w:rsidP="003700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916">
        <w:rPr>
          <w:rFonts w:ascii="Times New Roman" w:hAnsi="Times New Roman" w:cs="Times New Roman"/>
          <w:sz w:val="24"/>
          <w:szCs w:val="24"/>
        </w:rPr>
        <w:t>В целях эффективной реализации в 201</w:t>
      </w:r>
      <w:r w:rsidR="006D1D2C">
        <w:rPr>
          <w:rFonts w:ascii="Times New Roman" w:hAnsi="Times New Roman" w:cs="Times New Roman"/>
          <w:sz w:val="24"/>
          <w:szCs w:val="24"/>
        </w:rPr>
        <w:t>7</w:t>
      </w:r>
      <w:r w:rsidRPr="00667916">
        <w:rPr>
          <w:rFonts w:ascii="Times New Roman" w:hAnsi="Times New Roman" w:cs="Times New Roman"/>
          <w:sz w:val="24"/>
          <w:szCs w:val="24"/>
        </w:rPr>
        <w:t xml:space="preserve"> году мероприятий перечня проектов народных инициатив в муниципальном образовании </w:t>
      </w:r>
      <w:r w:rsidR="006D1D2C">
        <w:rPr>
          <w:rFonts w:ascii="Times New Roman" w:hAnsi="Times New Roman" w:cs="Times New Roman"/>
          <w:sz w:val="24"/>
          <w:szCs w:val="24"/>
        </w:rPr>
        <w:t>г. Бодайбо и района</w:t>
      </w:r>
      <w:r w:rsidRPr="00667916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hyperlink r:id="rId5" w:history="1">
        <w:r w:rsidRPr="006D1D2C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667916">
        <w:rPr>
          <w:rFonts w:ascii="Times New Roman" w:hAnsi="Times New Roman" w:cs="Times New Roman"/>
          <w:sz w:val="24"/>
          <w:szCs w:val="24"/>
        </w:rPr>
        <w:t xml:space="preserve"> о предоставлении и расходовании субсидий из областного бюджета местным бюджетам в целях </w:t>
      </w:r>
      <w:proofErr w:type="spellStart"/>
      <w:r w:rsidRPr="0066791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67916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6D1D2C">
        <w:rPr>
          <w:rFonts w:ascii="Times New Roman" w:hAnsi="Times New Roman" w:cs="Times New Roman"/>
          <w:sz w:val="24"/>
          <w:szCs w:val="24"/>
        </w:rPr>
        <w:t xml:space="preserve"> на 2017 год</w:t>
      </w:r>
      <w:r w:rsidRPr="00667916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Правительства Иркутской области от </w:t>
      </w:r>
      <w:r w:rsidR="006D1D2C">
        <w:rPr>
          <w:rFonts w:ascii="Times New Roman" w:hAnsi="Times New Roman" w:cs="Times New Roman"/>
          <w:sz w:val="24"/>
          <w:szCs w:val="24"/>
        </w:rPr>
        <w:t>12.04.2017 № 240-пп</w:t>
      </w:r>
      <w:proofErr w:type="gramEnd"/>
      <w:r w:rsidRPr="00667916">
        <w:rPr>
          <w:rFonts w:ascii="Times New Roman" w:hAnsi="Times New Roman" w:cs="Times New Roman"/>
          <w:sz w:val="24"/>
          <w:szCs w:val="24"/>
        </w:rPr>
        <w:t>, перечнем проектов народных инициатив на 201</w:t>
      </w:r>
      <w:r w:rsidR="006D1D2C">
        <w:rPr>
          <w:rFonts w:ascii="Times New Roman" w:hAnsi="Times New Roman" w:cs="Times New Roman"/>
          <w:sz w:val="24"/>
          <w:szCs w:val="24"/>
        </w:rPr>
        <w:t>7</w:t>
      </w:r>
      <w:r w:rsidRPr="00667916">
        <w:rPr>
          <w:rFonts w:ascii="Times New Roman" w:hAnsi="Times New Roman" w:cs="Times New Roman"/>
          <w:sz w:val="24"/>
          <w:szCs w:val="24"/>
        </w:rPr>
        <w:t xml:space="preserve"> год, одобренным протоколом </w:t>
      </w:r>
      <w:r w:rsidR="006D1D2C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="00795932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г. Бодайбо и района </w:t>
      </w:r>
      <w:r w:rsidR="006D1D2C">
        <w:rPr>
          <w:rFonts w:ascii="Times New Roman" w:hAnsi="Times New Roman" w:cs="Times New Roman"/>
          <w:sz w:val="24"/>
          <w:szCs w:val="24"/>
        </w:rPr>
        <w:t>по проекту народных инициатив в 2017</w:t>
      </w:r>
      <w:r w:rsidR="00795932">
        <w:rPr>
          <w:rFonts w:ascii="Times New Roman" w:hAnsi="Times New Roman" w:cs="Times New Roman"/>
          <w:sz w:val="24"/>
          <w:szCs w:val="24"/>
        </w:rPr>
        <w:t xml:space="preserve"> году</w:t>
      </w:r>
      <w:r w:rsidR="006D1D2C">
        <w:rPr>
          <w:rFonts w:ascii="Times New Roman" w:hAnsi="Times New Roman" w:cs="Times New Roman"/>
          <w:sz w:val="24"/>
          <w:szCs w:val="24"/>
        </w:rPr>
        <w:t xml:space="preserve"> от 27.04.2017 года</w:t>
      </w:r>
      <w:r w:rsidRPr="00667916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6D1D2C">
        <w:rPr>
          <w:rFonts w:ascii="Times New Roman" w:hAnsi="Times New Roman" w:cs="Times New Roman"/>
          <w:sz w:val="24"/>
          <w:szCs w:val="24"/>
        </w:rPr>
        <w:t>ст. 31 Устава муниципального образования г. Бодайбо и района,</w:t>
      </w:r>
    </w:p>
    <w:p w:rsidR="00A70E36" w:rsidRPr="003700F4" w:rsidRDefault="003700F4" w:rsidP="003700F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0F4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70E36" w:rsidRPr="00667916" w:rsidRDefault="00A70E36" w:rsidP="003700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916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8" w:history="1">
        <w:r w:rsidRPr="003700F4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667916">
        <w:rPr>
          <w:rFonts w:ascii="Times New Roman" w:hAnsi="Times New Roman" w:cs="Times New Roman"/>
          <w:sz w:val="24"/>
          <w:szCs w:val="24"/>
        </w:rPr>
        <w:t xml:space="preserve"> организации работы и расходования в 201</w:t>
      </w:r>
      <w:r w:rsidR="003700F4">
        <w:rPr>
          <w:rFonts w:ascii="Times New Roman" w:hAnsi="Times New Roman" w:cs="Times New Roman"/>
          <w:sz w:val="24"/>
          <w:szCs w:val="24"/>
        </w:rPr>
        <w:t>7</w:t>
      </w:r>
      <w:r w:rsidRPr="00667916">
        <w:rPr>
          <w:rFonts w:ascii="Times New Roman" w:hAnsi="Times New Roman" w:cs="Times New Roman"/>
          <w:sz w:val="24"/>
          <w:szCs w:val="24"/>
        </w:rPr>
        <w:t xml:space="preserve"> году денежных средств из областного и местного бюджетов на реализацию мероприятий перечня проектов народных инициатив в муниципальном образовании </w:t>
      </w:r>
      <w:r w:rsidR="003700F4">
        <w:rPr>
          <w:rFonts w:ascii="Times New Roman" w:hAnsi="Times New Roman" w:cs="Times New Roman"/>
          <w:sz w:val="24"/>
          <w:szCs w:val="24"/>
        </w:rPr>
        <w:t xml:space="preserve">г. Бодайбо и района (прилагается). </w:t>
      </w:r>
    </w:p>
    <w:p w:rsidR="00A70E36" w:rsidRPr="00667916" w:rsidRDefault="00A70E36" w:rsidP="003700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916">
        <w:rPr>
          <w:rFonts w:ascii="Times New Roman" w:hAnsi="Times New Roman" w:cs="Times New Roman"/>
          <w:sz w:val="24"/>
          <w:szCs w:val="24"/>
        </w:rPr>
        <w:t xml:space="preserve">2. Установить предельный срок </w:t>
      </w:r>
      <w:proofErr w:type="gramStart"/>
      <w:r w:rsidRPr="00667916">
        <w:rPr>
          <w:rFonts w:ascii="Times New Roman" w:hAnsi="Times New Roman" w:cs="Times New Roman"/>
          <w:sz w:val="24"/>
          <w:szCs w:val="24"/>
        </w:rPr>
        <w:t>реализации мероприятий перечня проектов народных инициатив</w:t>
      </w:r>
      <w:proofErr w:type="gramEnd"/>
      <w:r w:rsidRPr="00667916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</w:t>
      </w:r>
      <w:r w:rsidR="003700F4">
        <w:rPr>
          <w:rFonts w:ascii="Times New Roman" w:hAnsi="Times New Roman" w:cs="Times New Roman"/>
          <w:sz w:val="24"/>
          <w:szCs w:val="24"/>
        </w:rPr>
        <w:t>г. Бодайбо и района</w:t>
      </w:r>
      <w:r w:rsidRPr="00667916">
        <w:rPr>
          <w:rFonts w:ascii="Times New Roman" w:hAnsi="Times New Roman" w:cs="Times New Roman"/>
          <w:sz w:val="24"/>
          <w:szCs w:val="24"/>
        </w:rPr>
        <w:t xml:space="preserve"> 30 декабря 201</w:t>
      </w:r>
      <w:r w:rsidR="003700F4">
        <w:rPr>
          <w:rFonts w:ascii="Times New Roman" w:hAnsi="Times New Roman" w:cs="Times New Roman"/>
          <w:sz w:val="24"/>
          <w:szCs w:val="24"/>
        </w:rPr>
        <w:t>7</w:t>
      </w:r>
      <w:r w:rsidRPr="0066791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70E36" w:rsidRPr="00667916" w:rsidRDefault="00A70E36" w:rsidP="003700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916">
        <w:rPr>
          <w:rFonts w:ascii="Times New Roman" w:hAnsi="Times New Roman" w:cs="Times New Roman"/>
          <w:sz w:val="24"/>
          <w:szCs w:val="24"/>
        </w:rPr>
        <w:t xml:space="preserve">3. Утвердить </w:t>
      </w:r>
      <w:hyperlink w:anchor="P77" w:history="1">
        <w:r w:rsidRPr="0079593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795932">
        <w:rPr>
          <w:rFonts w:ascii="Times New Roman" w:hAnsi="Times New Roman" w:cs="Times New Roman"/>
          <w:sz w:val="24"/>
          <w:szCs w:val="24"/>
        </w:rPr>
        <w:t xml:space="preserve"> </w:t>
      </w:r>
      <w:r w:rsidR="00795932">
        <w:rPr>
          <w:rFonts w:ascii="Times New Roman" w:hAnsi="Times New Roman" w:cs="Times New Roman"/>
          <w:sz w:val="24"/>
          <w:szCs w:val="24"/>
        </w:rPr>
        <w:t>структурных подразделений А</w:t>
      </w:r>
      <w:r w:rsidRPr="00667916">
        <w:rPr>
          <w:rFonts w:ascii="Times New Roman" w:hAnsi="Times New Roman" w:cs="Times New Roman"/>
          <w:sz w:val="24"/>
          <w:szCs w:val="24"/>
        </w:rPr>
        <w:t>дминистрации г</w:t>
      </w:r>
      <w:r w:rsidR="003700F4">
        <w:rPr>
          <w:rFonts w:ascii="Times New Roman" w:hAnsi="Times New Roman" w:cs="Times New Roman"/>
          <w:sz w:val="24"/>
          <w:szCs w:val="24"/>
        </w:rPr>
        <w:t>. Бодайбо и района</w:t>
      </w:r>
      <w:r w:rsidRPr="00667916">
        <w:rPr>
          <w:rFonts w:ascii="Times New Roman" w:hAnsi="Times New Roman" w:cs="Times New Roman"/>
          <w:sz w:val="24"/>
          <w:szCs w:val="24"/>
        </w:rPr>
        <w:t xml:space="preserve">, ответственных за реализацию мероприятий перечня проектов народных инициатив в муниципальном образовании </w:t>
      </w:r>
      <w:r w:rsidR="003700F4">
        <w:rPr>
          <w:rFonts w:ascii="Times New Roman" w:hAnsi="Times New Roman" w:cs="Times New Roman"/>
          <w:sz w:val="24"/>
          <w:szCs w:val="24"/>
        </w:rPr>
        <w:t>г. Бодайбо и района</w:t>
      </w:r>
      <w:r w:rsidRPr="00667916">
        <w:rPr>
          <w:rFonts w:ascii="Times New Roman" w:hAnsi="Times New Roman" w:cs="Times New Roman"/>
          <w:sz w:val="24"/>
          <w:szCs w:val="24"/>
        </w:rPr>
        <w:t xml:space="preserve"> в 201</w:t>
      </w:r>
      <w:r w:rsidR="003700F4">
        <w:rPr>
          <w:rFonts w:ascii="Times New Roman" w:hAnsi="Times New Roman" w:cs="Times New Roman"/>
          <w:sz w:val="24"/>
          <w:szCs w:val="24"/>
        </w:rPr>
        <w:t>7</w:t>
      </w:r>
      <w:r w:rsidRPr="00667916">
        <w:rPr>
          <w:rFonts w:ascii="Times New Roman" w:hAnsi="Times New Roman" w:cs="Times New Roman"/>
          <w:sz w:val="24"/>
          <w:szCs w:val="24"/>
        </w:rPr>
        <w:t xml:space="preserve"> году (Приложение 1</w:t>
      </w:r>
      <w:r w:rsidR="00B9653F">
        <w:rPr>
          <w:rFonts w:ascii="Times New Roman" w:hAnsi="Times New Roman" w:cs="Times New Roman"/>
          <w:sz w:val="24"/>
          <w:szCs w:val="24"/>
        </w:rPr>
        <w:t xml:space="preserve"> к Порядку)</w:t>
      </w:r>
      <w:r w:rsidR="003700F4">
        <w:rPr>
          <w:rFonts w:ascii="Times New Roman" w:hAnsi="Times New Roman" w:cs="Times New Roman"/>
          <w:sz w:val="24"/>
          <w:szCs w:val="24"/>
        </w:rPr>
        <w:t>.</w:t>
      </w:r>
    </w:p>
    <w:p w:rsidR="00A70E36" w:rsidRPr="00667916" w:rsidRDefault="00A70E36" w:rsidP="003700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916">
        <w:rPr>
          <w:rFonts w:ascii="Times New Roman" w:hAnsi="Times New Roman" w:cs="Times New Roman"/>
          <w:sz w:val="24"/>
          <w:szCs w:val="24"/>
        </w:rPr>
        <w:t xml:space="preserve">4. Определить </w:t>
      </w:r>
      <w:r w:rsidR="00223093">
        <w:rPr>
          <w:rFonts w:ascii="Times New Roman" w:hAnsi="Times New Roman" w:cs="Times New Roman"/>
          <w:sz w:val="24"/>
          <w:szCs w:val="24"/>
        </w:rPr>
        <w:t>уполномоченный</w:t>
      </w:r>
      <w:r w:rsidRPr="00667916">
        <w:rPr>
          <w:rFonts w:ascii="Times New Roman" w:hAnsi="Times New Roman" w:cs="Times New Roman"/>
          <w:sz w:val="24"/>
          <w:szCs w:val="24"/>
        </w:rPr>
        <w:t xml:space="preserve"> орган </w:t>
      </w:r>
      <w:r w:rsidR="00223093">
        <w:rPr>
          <w:rFonts w:ascii="Times New Roman" w:hAnsi="Times New Roman" w:cs="Times New Roman"/>
          <w:sz w:val="24"/>
          <w:szCs w:val="24"/>
        </w:rPr>
        <w:t>А</w:t>
      </w:r>
      <w:r w:rsidRPr="00667916">
        <w:rPr>
          <w:rFonts w:ascii="Times New Roman" w:hAnsi="Times New Roman" w:cs="Times New Roman"/>
          <w:sz w:val="24"/>
          <w:szCs w:val="24"/>
        </w:rPr>
        <w:t>дминистрации г</w:t>
      </w:r>
      <w:r w:rsidR="003700F4">
        <w:rPr>
          <w:rFonts w:ascii="Times New Roman" w:hAnsi="Times New Roman" w:cs="Times New Roman"/>
          <w:sz w:val="24"/>
          <w:szCs w:val="24"/>
        </w:rPr>
        <w:t>. Бодайбо и района</w:t>
      </w:r>
      <w:r w:rsidRPr="00667916">
        <w:rPr>
          <w:rFonts w:ascii="Times New Roman" w:hAnsi="Times New Roman" w:cs="Times New Roman"/>
          <w:sz w:val="24"/>
          <w:szCs w:val="24"/>
        </w:rPr>
        <w:t xml:space="preserve">, ответственный за проведение организационной работы, оказание методических рекомендаций, формирование сводного отчета по реализации мероприятий перечня проектов народных инициатив в муниципальном образовании </w:t>
      </w:r>
      <w:r w:rsidR="003700F4">
        <w:rPr>
          <w:rFonts w:ascii="Times New Roman" w:hAnsi="Times New Roman" w:cs="Times New Roman"/>
          <w:sz w:val="24"/>
          <w:szCs w:val="24"/>
        </w:rPr>
        <w:t>г. Бодайбо и района</w:t>
      </w:r>
      <w:r w:rsidRPr="00667916">
        <w:rPr>
          <w:rFonts w:ascii="Times New Roman" w:hAnsi="Times New Roman" w:cs="Times New Roman"/>
          <w:sz w:val="24"/>
          <w:szCs w:val="24"/>
        </w:rPr>
        <w:t xml:space="preserve"> в 201</w:t>
      </w:r>
      <w:r w:rsidR="003700F4">
        <w:rPr>
          <w:rFonts w:ascii="Times New Roman" w:hAnsi="Times New Roman" w:cs="Times New Roman"/>
          <w:sz w:val="24"/>
          <w:szCs w:val="24"/>
        </w:rPr>
        <w:t>7</w:t>
      </w:r>
      <w:r w:rsidRPr="00667916">
        <w:rPr>
          <w:rFonts w:ascii="Times New Roman" w:hAnsi="Times New Roman" w:cs="Times New Roman"/>
          <w:sz w:val="24"/>
          <w:szCs w:val="24"/>
        </w:rPr>
        <w:t xml:space="preserve"> году</w:t>
      </w:r>
      <w:r w:rsidR="00BA2684">
        <w:rPr>
          <w:rFonts w:ascii="Times New Roman" w:hAnsi="Times New Roman" w:cs="Times New Roman"/>
          <w:sz w:val="24"/>
          <w:szCs w:val="24"/>
        </w:rPr>
        <w:t xml:space="preserve"> – отдел экономического анализа и прогнозирования </w:t>
      </w:r>
      <w:r w:rsidR="0088362D">
        <w:rPr>
          <w:rFonts w:ascii="Times New Roman" w:hAnsi="Times New Roman" w:cs="Times New Roman"/>
          <w:sz w:val="24"/>
          <w:szCs w:val="24"/>
        </w:rPr>
        <w:t>А</w:t>
      </w:r>
      <w:r w:rsidR="00BA2684">
        <w:rPr>
          <w:rFonts w:ascii="Times New Roman" w:hAnsi="Times New Roman" w:cs="Times New Roman"/>
          <w:sz w:val="24"/>
          <w:szCs w:val="24"/>
        </w:rPr>
        <w:t xml:space="preserve">дминистрации г. Бодайбо и района. </w:t>
      </w:r>
    </w:p>
    <w:p w:rsidR="00A70E36" w:rsidRPr="00667916" w:rsidRDefault="00A70E36" w:rsidP="003700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916">
        <w:rPr>
          <w:rFonts w:ascii="Times New Roman" w:hAnsi="Times New Roman" w:cs="Times New Roman"/>
          <w:sz w:val="24"/>
          <w:szCs w:val="24"/>
        </w:rPr>
        <w:t xml:space="preserve">5. Настоящее постановление опубликовать в газете </w:t>
      </w:r>
      <w:r w:rsidR="00BA2684">
        <w:rPr>
          <w:rFonts w:ascii="Times New Roman" w:hAnsi="Times New Roman" w:cs="Times New Roman"/>
          <w:sz w:val="24"/>
          <w:szCs w:val="24"/>
        </w:rPr>
        <w:t>«Ленский шахтер»</w:t>
      </w:r>
      <w:r w:rsidRPr="00667916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r w:rsidR="00223093">
        <w:rPr>
          <w:rFonts w:ascii="Times New Roman" w:hAnsi="Times New Roman" w:cs="Times New Roman"/>
          <w:sz w:val="24"/>
          <w:szCs w:val="24"/>
        </w:rPr>
        <w:t>А</w:t>
      </w:r>
      <w:r w:rsidRPr="0066791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A2684">
        <w:rPr>
          <w:rFonts w:ascii="Times New Roman" w:hAnsi="Times New Roman" w:cs="Times New Roman"/>
          <w:sz w:val="24"/>
          <w:szCs w:val="24"/>
        </w:rPr>
        <w:t>г. Бодайбо и района.</w:t>
      </w:r>
    </w:p>
    <w:p w:rsidR="00A70E36" w:rsidRPr="00667916" w:rsidRDefault="00A70E36" w:rsidP="003700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91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679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6791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BA2684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667916">
        <w:rPr>
          <w:rFonts w:ascii="Times New Roman" w:hAnsi="Times New Roman" w:cs="Times New Roman"/>
          <w:sz w:val="24"/>
          <w:szCs w:val="24"/>
        </w:rPr>
        <w:t>заместителя</w:t>
      </w:r>
      <w:r w:rsidR="00BA2684">
        <w:rPr>
          <w:rFonts w:ascii="Times New Roman" w:hAnsi="Times New Roman" w:cs="Times New Roman"/>
          <w:sz w:val="24"/>
          <w:szCs w:val="24"/>
        </w:rPr>
        <w:t xml:space="preserve"> мэра г. Бодайбо и района </w:t>
      </w:r>
      <w:r w:rsidR="0088362D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BA2684">
        <w:rPr>
          <w:rFonts w:ascii="Times New Roman" w:hAnsi="Times New Roman" w:cs="Times New Roman"/>
          <w:sz w:val="24"/>
          <w:szCs w:val="24"/>
        </w:rPr>
        <w:t>Крицкого</w:t>
      </w:r>
      <w:proofErr w:type="spellEnd"/>
      <w:r w:rsidR="0088362D">
        <w:rPr>
          <w:rFonts w:ascii="Times New Roman" w:hAnsi="Times New Roman" w:cs="Times New Roman"/>
          <w:sz w:val="24"/>
          <w:szCs w:val="24"/>
        </w:rPr>
        <w:t>.</w:t>
      </w:r>
      <w:r w:rsidRPr="00667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E36" w:rsidRDefault="00A70E36" w:rsidP="003700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684" w:rsidRDefault="00BA2684" w:rsidP="003700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DB7" w:rsidRDefault="00BA2684" w:rsidP="00656635">
      <w:pPr>
        <w:pStyle w:val="ConsPlusNormal"/>
        <w:ind w:firstLine="709"/>
        <w:jc w:val="both"/>
        <w:rPr>
          <w:rFonts w:ascii="Times New Roman" w:hAnsi="Times New Roman" w:cs="Times New Roman"/>
          <w:sz w:val="20"/>
          <w:lang w:val="en-US"/>
        </w:rPr>
      </w:pPr>
      <w:r w:rsidRPr="00BA2684">
        <w:rPr>
          <w:rFonts w:ascii="Times New Roman" w:hAnsi="Times New Roman" w:cs="Times New Roman"/>
          <w:b/>
          <w:sz w:val="24"/>
          <w:szCs w:val="24"/>
        </w:rPr>
        <w:t>МЭР</w:t>
      </w:r>
      <w:r w:rsidRPr="00BA2684">
        <w:rPr>
          <w:rFonts w:ascii="Times New Roman" w:hAnsi="Times New Roman" w:cs="Times New Roman"/>
          <w:b/>
          <w:sz w:val="24"/>
          <w:szCs w:val="24"/>
        </w:rPr>
        <w:tab/>
      </w:r>
      <w:r w:rsidRPr="00BA2684">
        <w:rPr>
          <w:rFonts w:ascii="Times New Roman" w:hAnsi="Times New Roman" w:cs="Times New Roman"/>
          <w:b/>
          <w:sz w:val="24"/>
          <w:szCs w:val="24"/>
        </w:rPr>
        <w:tab/>
      </w:r>
      <w:r w:rsidRPr="00BA2684">
        <w:rPr>
          <w:rFonts w:ascii="Times New Roman" w:hAnsi="Times New Roman" w:cs="Times New Roman"/>
          <w:b/>
          <w:sz w:val="24"/>
          <w:szCs w:val="24"/>
        </w:rPr>
        <w:tab/>
      </w:r>
      <w:r w:rsidRPr="00BA2684">
        <w:rPr>
          <w:rFonts w:ascii="Times New Roman" w:hAnsi="Times New Roman" w:cs="Times New Roman"/>
          <w:b/>
          <w:sz w:val="24"/>
          <w:szCs w:val="24"/>
        </w:rPr>
        <w:tab/>
      </w:r>
      <w:r w:rsidRPr="00BA2684">
        <w:rPr>
          <w:rFonts w:ascii="Times New Roman" w:hAnsi="Times New Roman" w:cs="Times New Roman"/>
          <w:b/>
          <w:sz w:val="24"/>
          <w:szCs w:val="24"/>
        </w:rPr>
        <w:tab/>
      </w:r>
      <w:r w:rsidRPr="00BA2684">
        <w:rPr>
          <w:rFonts w:ascii="Times New Roman" w:hAnsi="Times New Roman" w:cs="Times New Roman"/>
          <w:b/>
          <w:sz w:val="24"/>
          <w:szCs w:val="24"/>
        </w:rPr>
        <w:tab/>
      </w:r>
      <w:r w:rsidRPr="00BA2684">
        <w:rPr>
          <w:rFonts w:ascii="Times New Roman" w:hAnsi="Times New Roman" w:cs="Times New Roman"/>
          <w:b/>
          <w:sz w:val="24"/>
          <w:szCs w:val="24"/>
        </w:rPr>
        <w:tab/>
      </w:r>
      <w:r w:rsidRPr="00BA2684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BA2684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22309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A2684">
        <w:rPr>
          <w:rFonts w:ascii="Times New Roman" w:hAnsi="Times New Roman" w:cs="Times New Roman"/>
          <w:b/>
          <w:sz w:val="24"/>
          <w:szCs w:val="24"/>
        </w:rPr>
        <w:t xml:space="preserve"> Е.Ю.ЮМАШЕВ</w:t>
      </w:r>
      <w:r w:rsidR="00064DB7">
        <w:rPr>
          <w:rFonts w:ascii="Times New Roman" w:hAnsi="Times New Roman" w:cs="Times New Roman"/>
          <w:sz w:val="20"/>
        </w:rPr>
        <w:t xml:space="preserve"> </w:t>
      </w:r>
    </w:p>
    <w:p w:rsidR="00815644" w:rsidRDefault="00815644" w:rsidP="00656635">
      <w:pPr>
        <w:pStyle w:val="ConsPlusNormal"/>
        <w:ind w:firstLine="709"/>
        <w:jc w:val="both"/>
        <w:rPr>
          <w:rFonts w:ascii="Times New Roman" w:hAnsi="Times New Roman" w:cs="Times New Roman"/>
          <w:sz w:val="20"/>
          <w:lang w:val="en-US"/>
        </w:rPr>
      </w:pPr>
    </w:p>
    <w:p w:rsidR="00815644" w:rsidRDefault="00815644" w:rsidP="00656635">
      <w:pPr>
        <w:pStyle w:val="ConsPlusNormal"/>
        <w:ind w:firstLine="709"/>
        <w:jc w:val="both"/>
        <w:rPr>
          <w:rFonts w:ascii="Times New Roman" w:hAnsi="Times New Roman" w:cs="Times New Roman"/>
          <w:sz w:val="20"/>
          <w:lang w:val="en-US"/>
        </w:rPr>
      </w:pPr>
    </w:p>
    <w:p w:rsidR="00815644" w:rsidRDefault="00815644" w:rsidP="00656635">
      <w:pPr>
        <w:pStyle w:val="ConsPlusNormal"/>
        <w:ind w:firstLine="709"/>
        <w:jc w:val="both"/>
        <w:rPr>
          <w:rFonts w:ascii="Times New Roman" w:hAnsi="Times New Roman" w:cs="Times New Roman"/>
          <w:sz w:val="20"/>
          <w:lang w:val="en-US"/>
        </w:rPr>
      </w:pPr>
    </w:p>
    <w:p w:rsidR="00815644" w:rsidRDefault="00815644" w:rsidP="008156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15644" w:rsidRDefault="00815644" w:rsidP="008156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15644" w:rsidRDefault="00815644" w:rsidP="008156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Бодайбо и района</w:t>
      </w:r>
    </w:p>
    <w:p w:rsidR="00815644" w:rsidRDefault="00815644" w:rsidP="008156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30.05.2017 № 100-п</w:t>
      </w:r>
    </w:p>
    <w:p w:rsidR="00815644" w:rsidRDefault="00815644" w:rsidP="00815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5644" w:rsidRDefault="00815644" w:rsidP="00815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</w:p>
    <w:p w:rsidR="00815644" w:rsidRDefault="00815644" w:rsidP="00815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815644" w:rsidRDefault="00815644" w:rsidP="00815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РАБОТЫ И РАСХОДОВАНИЯ В 2017 ГОДУ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ДЕНЕЖНЫХ</w:t>
      </w:r>
      <w:proofErr w:type="gramEnd"/>
    </w:p>
    <w:p w:rsidR="00815644" w:rsidRDefault="00815644" w:rsidP="00815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 ИЗ ОБЛАСТНОГО И МЕСТНОГО БЮДЖЕТОВ НА РЕАЛИЗАЦИЮ</w:t>
      </w:r>
    </w:p>
    <w:p w:rsidR="00815644" w:rsidRDefault="00815644" w:rsidP="00815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ПЕРЕЧНЯ ПРОЕКТОВ НАРОДНЫХ ИНИЦИАТИВ</w:t>
      </w:r>
    </w:p>
    <w:p w:rsidR="00815644" w:rsidRDefault="00815644" w:rsidP="00815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ОБРАЗОВАНИИ Г. БОДАЙБО И РАЙОНА</w:t>
      </w:r>
    </w:p>
    <w:p w:rsidR="00815644" w:rsidRDefault="00815644" w:rsidP="00815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5644" w:rsidRDefault="00815644" w:rsidP="008156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 Порядок организации работы и расходования в 2017 году денежных средств из областного и местного бюджетов на реализацию мероприятий перечня проектов народных инициатив в муниципальном образовании г. Бодайбо и района (далее – Порядок) определяет сроки и направления деятельности структурных подразделений Администрации г. Бодайбо и района по реализации мероприятий перечня проектов народных инициатив в муниципальном образовании г. Бодайбо и района, а также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регулирует расходование в 2017 году денежных средств из областного и местного бюджетов на эти цели в соответствии с </w:t>
      </w:r>
      <w:hyperlink r:id="rId6" w:history="1">
        <w:r w:rsidRPr="00F00BBD">
          <w:rPr>
            <w:rStyle w:val="a3"/>
            <w:rFonts w:ascii="Times New Roman" w:hAnsi="Times New Roman" w:cs="Times New Roman"/>
            <w:sz w:val="24"/>
            <w:szCs w:val="24"/>
          </w:rPr>
          <w:t>Положением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предоставлении и расходовании субсидий из областного бюджета местным бюджетам в целях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на 2017 год, утвержденным постановлением Правительства Иркутской области от 12.04.2017 № 240-пп (далее - Положение Иркутской области).</w:t>
      </w:r>
      <w:proofErr w:type="gramEnd"/>
    </w:p>
    <w:p w:rsidR="00815644" w:rsidRDefault="00815644" w:rsidP="008156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Перечень проектов народных инициатив (далее – Перечень) формируется по результатам проведения публичных слушаний граждан г. Бодайбо и района.</w:t>
      </w:r>
    </w:p>
    <w:p w:rsidR="00815644" w:rsidRDefault="00815644" w:rsidP="008156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г. Бодайбо и района, в лице уполномоченного органа, проводит необходимую организационную работу по заключению с министерством экономического развития Иркутской области соглашения о предоставлении и расходовании в 2017 году субсидий из областного бюджета местным бюджетам в целях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(далее - Соглашение).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Оригинал заключенного Соглашения передается на хранение в юридический отдел Администрации г. Бодайбо и района.</w:t>
      </w:r>
    </w:p>
    <w:p w:rsidR="00815644" w:rsidRDefault="00815644" w:rsidP="008156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Структурные подразделения Администрации г. Бодайбо и района, ответственные за реализацию мероприятий Перечня в соответствии с Приложением 1 к постановлению, выбирают способ определения поставщика (подрядчика, исполнителя) мероприятий Перечня в соответствии с Федеральным </w:t>
      </w:r>
      <w:hyperlink r:id="rId7" w:history="1">
        <w:r w:rsidRPr="009C1C52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(далее 44-ФЗ), формируют и направляют в отдел организации муниципальных закупок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г. Бодайбо и района заявку для осуществления закупки, а после получения протокола о выборе поставщика заключают муниципальные контракты.</w:t>
      </w:r>
    </w:p>
    <w:p w:rsidR="00815644" w:rsidRDefault="00815644" w:rsidP="008156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экономии денежных средств, образовавшейся в результате осуществления закупок товаров, работ и услуг в рамках реализации мероприятий Перечня, структурные подразделения Администрации г. Бодайбо и района, ответственные за реализацию мероприятий Перечня, в течение 2 рабочих дней направляют в уполномоченный орган Администрации г. Бодайбо и района (далее – уполномоченный орган) информацию о размере образовавшейся экономии по каждому мероприятию, предложения по перераспределению экономии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15644" w:rsidRDefault="00815644" w:rsidP="008156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г. Бодайбо и района в соответствии с </w:t>
      </w:r>
      <w:hyperlink r:id="rId8" w:history="1">
        <w:r w:rsidRPr="00A644E6">
          <w:rPr>
            <w:rStyle w:val="a3"/>
            <w:rFonts w:ascii="Times New Roman" w:hAnsi="Times New Roman" w:cs="Times New Roman"/>
            <w:sz w:val="24"/>
            <w:szCs w:val="24"/>
          </w:rPr>
          <w:t>Положением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Иркутской области вправе перераспределить экономию, образовавшуюся в результате осуществления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закупок товаров, работ и услуг для обеспечения муниципальных нужд, изменения конъюнктуры цен, расторжения контракта или невыполнения мероприятий Перечня по иным причинам, на другие мероприятия проектов перечня народных инициатив, не включенных в Перечень.</w:t>
      </w:r>
    </w:p>
    <w:p w:rsidR="00815644" w:rsidRDefault="00815644" w:rsidP="008156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экономии, образовавшейся в результате осуществления закупок товаров, работ и услуг в рамках реализации мероприятий Перечня, осуществляется в соответствии с настоящим Порядком.</w:t>
      </w:r>
    </w:p>
    <w:p w:rsidR="00815644" w:rsidRDefault="00815644" w:rsidP="008156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Структурные подразделения Администрации г. Бодайбо и района, ответственные за реализацию мероприятий Перечня, осуществляют контроль за исполнением условий муниципальных контрактов, передают в 2 недельный срок с момента возникновения права на объекты учета (при наличии) в отдел по управлению муниципальным имуществом и земельным отношениям Администрации г. Бодайбо и района информацию, необходимую для включения последним сведений об объектах учета в Реестр муниципального 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г. Бодайбо и района.</w:t>
      </w:r>
    </w:p>
    <w:p w:rsidR="00815644" w:rsidRDefault="00815644" w:rsidP="008156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по управлению муниципальным имуществом и земельным отношениям Администрации г. Бодайбо и района включает в Реестр муниципального имущества муниципального образования г. Бодайбо и района сведения об объектах учета в соответствии с </w:t>
      </w:r>
      <w:hyperlink r:id="rId9" w:history="1">
        <w:r w:rsidRPr="00C34870">
          <w:rPr>
            <w:rStyle w:val="a3"/>
            <w:rFonts w:ascii="Times New Roman" w:hAnsi="Times New Roman" w:cs="Times New Roman"/>
            <w:sz w:val="24"/>
            <w:szCs w:val="24"/>
          </w:rPr>
          <w:t>Порядком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ведения органами местного самоуправления реестров муниципального имущества, утвержденным Приказом Минэкономразвития Российской Федерации от 30.08.2011 № 424.</w:t>
      </w:r>
    </w:p>
    <w:p w:rsidR="00815644" w:rsidRDefault="00815644" w:rsidP="008156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Структурные подразделения Администрации г. Бодайбо и района, ответственные за реализацию мероприятий Перечня, по которым предусмотрено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местного бюджета, в течение 5 рабочих дней с момента выполнения работ, поставки товара, направляют в уполномоченный орган копию платежного поручения, подтверждающего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Перечня.</w:t>
      </w:r>
    </w:p>
    <w:p w:rsidR="00815644" w:rsidRDefault="00815644" w:rsidP="008156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Уполномоченный орган в течение 1 рабочего дня направляет предоставленную копию платежного поручения по электронным каналам связи в министерство экономического развития Иркутской области для перечисления субсидии министерством экономического развития Иркутской области Администрации г. Бодайбо и района.</w:t>
      </w:r>
    </w:p>
    <w:p w:rsidR="00815644" w:rsidRDefault="00815644" w:rsidP="008156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целевым использованием денежных средств, сроков реализации мероприятий и оплаты за выполненные работы, поставленные товары, структурные подразделения Администрации г. Бодайбо и района, ответственные за реализацию мероприятий Перечня, предоставляют в уполномоченный орган:</w:t>
      </w:r>
    </w:p>
    <w:p w:rsidR="00815644" w:rsidRDefault="00815644" w:rsidP="008156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в течение 3 рабочих дней со дня подписания - копию муниципального контракта о реализации мероприятия Перечня;</w:t>
      </w:r>
    </w:p>
    <w:p w:rsidR="00815644" w:rsidRDefault="00815644" w:rsidP="008156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ежемесячно (до 5 числа следующего за отчетным месяцем) - отчет о ходе реализации мероприятий </w:t>
      </w:r>
      <w:hyperlink r:id="rId10" w:anchor="P77" w:history="1">
        <w:r w:rsidRPr="006504B6">
          <w:rPr>
            <w:rStyle w:val="a3"/>
            <w:rFonts w:ascii="Times New Roman" w:hAnsi="Times New Roman" w:cs="Times New Roman"/>
            <w:sz w:val="24"/>
            <w:szCs w:val="24"/>
          </w:rPr>
          <w:t>Перечня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бумажном и электронном виде (Приложение 1 к настоящему Порядку);</w:t>
      </w:r>
    </w:p>
    <w:p w:rsidR="00815644" w:rsidRDefault="00815644" w:rsidP="008156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в течение 5 рабочих дней со дня завершения этапа выполнения работ, поставки товаров - фотоматериал (в электронном виде) объектов, вошедших в Перечень, для размещения на официальном сайте Администрации г. Бодайбо и района «до реализации» и «после реализации» мероприятий.</w:t>
      </w:r>
    </w:p>
    <w:p w:rsidR="00815644" w:rsidRDefault="00815644" w:rsidP="008156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Уполномоченный орган совместно с отделом организационной работы Администрации г. Бодайбо и района в течение 5 рабочих дней с момента предоставления фотоматериала и другой информации (сведения о поставщике, подрядчике, сумме заключенного контракта) производят размещение фотоматериала и другой информации на сайте Администрации г. Бодайбо и района в разделе «Народные инициативы» (</w:t>
      </w:r>
      <w:hyperlink r:id="rId11" w:history="1">
        <w:r w:rsidRPr="00062156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Pr="000621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bodaibo</w:t>
        </w:r>
        <w:proofErr w:type="spellEnd"/>
        <w:r w:rsidRPr="00062156">
          <w:rPr>
            <w:rStyle w:val="a3"/>
            <w:rFonts w:ascii="Times New Roman" w:hAnsi="Times New Roman" w:cs="Times New Roman"/>
            <w:sz w:val="24"/>
            <w:szCs w:val="24"/>
          </w:rPr>
          <w:t>38.</w:t>
        </w:r>
        <w:proofErr w:type="spellStart"/>
        <w:r w:rsidRPr="000621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15644" w:rsidRDefault="00815644" w:rsidP="008156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уполномоченный орган направляет фотоматериал и другую информацию на сайт информационно-аналитической системы «Живой регион» (http://expert.irkobl.ru).</w:t>
      </w:r>
    </w:p>
    <w:p w:rsidR="00815644" w:rsidRDefault="00815644" w:rsidP="008156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Уполномоченный отдел совместно со структурными подразделениями </w:t>
      </w:r>
      <w:r>
        <w:rPr>
          <w:rFonts w:ascii="Times New Roman" w:hAnsi="Times New Roman" w:cs="Times New Roman"/>
          <w:sz w:val="24"/>
          <w:szCs w:val="24"/>
        </w:rPr>
        <w:lastRenderedPageBreak/>
        <w:t>Администрации г. Бодайбо и района готовит итоговый отчет о реализации мероприятий Перечня по форме и в сроки, установленные в Соглашении.</w:t>
      </w:r>
    </w:p>
    <w:p w:rsidR="00815644" w:rsidRDefault="00815644" w:rsidP="008156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реализации мероприятий Перечня в 2017 году в срок не позднее 2 месяцев после окончания отчетного периода выносится в установленном порядке на рассмотрение на публичных слушаниях.</w:t>
      </w:r>
    </w:p>
    <w:p w:rsidR="00815644" w:rsidRDefault="00815644" w:rsidP="008156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По итогам отчета о реализации мероприятий Перечня в 2017 году уполномоченный орган готовит сведения о размере неиспользованного остатка субсидии и предоставляет их в финансовое управление Администрации г. Бодайбо и района. </w:t>
      </w:r>
    </w:p>
    <w:p w:rsidR="00815644" w:rsidRDefault="00815644" w:rsidP="008156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Неиспользованный остаток субсидии подлежит возврату финансовым управлением Администрации г. Бодайбо и района в областной бюджет в соответствии с законодательством Российской Федерации.</w:t>
      </w:r>
    </w:p>
    <w:p w:rsidR="00815644" w:rsidRDefault="00815644" w:rsidP="008156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644" w:rsidRDefault="00815644" w:rsidP="008156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644" w:rsidRDefault="00815644" w:rsidP="008156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644" w:rsidRDefault="00815644" w:rsidP="008156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644" w:rsidRDefault="00815644" w:rsidP="008156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644" w:rsidRDefault="00815644" w:rsidP="008156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644" w:rsidRDefault="00815644" w:rsidP="00815644">
      <w:pPr>
        <w:spacing w:after="0"/>
        <w:rPr>
          <w:rFonts w:ascii="Times New Roman" w:hAnsi="Times New Roman" w:cs="Times New Roman"/>
          <w:sz w:val="24"/>
          <w:szCs w:val="24"/>
        </w:rPr>
        <w:sectPr w:rsidR="00815644">
          <w:pgSz w:w="11906" w:h="16838"/>
          <w:pgMar w:top="1134" w:right="707" w:bottom="1134" w:left="1701" w:header="708" w:footer="708" w:gutter="0"/>
          <w:cols w:space="720"/>
        </w:sectPr>
      </w:pPr>
    </w:p>
    <w:p w:rsidR="00815644" w:rsidRDefault="00815644" w:rsidP="008156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15644" w:rsidRDefault="00815644" w:rsidP="008156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815644" w:rsidRDefault="00815644" w:rsidP="00815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5644" w:rsidRDefault="00815644" w:rsidP="00815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5644" w:rsidRDefault="00815644" w:rsidP="008156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7"/>
      <w:bookmarkEnd w:id="1"/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815644" w:rsidRDefault="00815644" w:rsidP="008156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СТРУКТУРНЫХ ПОДРАЗДЕЛЕНИЙ АДМИНИСТРАЦИИ Г. БОДАЙБО И РАЙОНА,</w:t>
      </w:r>
    </w:p>
    <w:p w:rsidR="00815644" w:rsidRDefault="00815644" w:rsidP="008156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ОТВЕТСТВЕННЫХ ЗА РЕАЛИЗАЦИЮ МЕРОПРИЯТИЙ ПЕРЕЧНЯ ПРОЕКТОВ</w:t>
      </w:r>
    </w:p>
    <w:p w:rsidR="00815644" w:rsidRDefault="00815644" w:rsidP="008156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НАРОДНЫХ ИНИЦИАТИВ В МУНИЦИПАЛЬНОМ ОБРАЗОВАНИИ</w:t>
      </w:r>
    </w:p>
    <w:p w:rsidR="00815644" w:rsidRDefault="00815644" w:rsidP="008156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Г.БОДАЙБО И РАЙОНА В 2017 ГОДУ</w:t>
      </w:r>
    </w:p>
    <w:p w:rsidR="00815644" w:rsidRDefault="00815644" w:rsidP="00815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855"/>
        <w:gridCol w:w="2721"/>
        <w:gridCol w:w="2524"/>
      </w:tblGrid>
      <w:tr w:rsidR="00815644" w:rsidTr="007C639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44" w:rsidRDefault="00815644" w:rsidP="007C6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44" w:rsidRDefault="00815644" w:rsidP="007C6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44" w:rsidRDefault="00815644" w:rsidP="007C6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15644" w:rsidTr="007C639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44" w:rsidRDefault="00815644" w:rsidP="007C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44" w:rsidRDefault="00815644" w:rsidP="007C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44" w:rsidRDefault="00815644" w:rsidP="007C6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г. Бодайбо и района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44" w:rsidRDefault="00815644" w:rsidP="007C6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Ф.И.О. руководителя</w:t>
            </w:r>
          </w:p>
        </w:tc>
      </w:tr>
      <w:tr w:rsidR="00815644" w:rsidTr="007C63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44" w:rsidRDefault="00815644" w:rsidP="007C6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44" w:rsidRDefault="00815644" w:rsidP="007C63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устройство детских игровых комплексов (4 шт.) для тематических игровых площадок МБДОУ д/с № 32 «Сказка» в г. Бодайбо, МКДОУ д/с № 8 «Буратино» в п. Мамакан, МКДОУ д/с № 22 «Улыбка» в п. Артемовский, МДОУ д/с № 16 «Аленушка»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Кропоткин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44" w:rsidRDefault="00815644" w:rsidP="007C6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44" w:rsidRDefault="00815644" w:rsidP="007C6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– Наумова Светлана Евгеньевна</w:t>
            </w:r>
          </w:p>
        </w:tc>
      </w:tr>
      <w:tr w:rsidR="00815644" w:rsidTr="007C63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44" w:rsidRDefault="00815644" w:rsidP="007C6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44" w:rsidRDefault="00815644" w:rsidP="007C63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автомобиля для МУ «Ремонтно-эксплуатационная служба образовательных учреждений г. Бодайбо и района» для перевозки детей на базе УАЗ, модель 19728-02 Высокий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44" w:rsidRDefault="00815644" w:rsidP="007C6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44" w:rsidRDefault="00815644" w:rsidP="007C6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– Наумова Светлана Евгеньевна</w:t>
            </w:r>
          </w:p>
        </w:tc>
      </w:tr>
    </w:tbl>
    <w:p w:rsidR="00815644" w:rsidRDefault="00815644" w:rsidP="00815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5644" w:rsidRDefault="00815644" w:rsidP="00815644"/>
    <w:p w:rsidR="00815644" w:rsidRPr="00815644" w:rsidRDefault="00815644" w:rsidP="006566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815644" w:rsidRPr="00815644" w:rsidSect="004114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E36"/>
    <w:rsid w:val="00064DB7"/>
    <w:rsid w:val="001660BA"/>
    <w:rsid w:val="001E7B81"/>
    <w:rsid w:val="00212424"/>
    <w:rsid w:val="00223093"/>
    <w:rsid w:val="0023301A"/>
    <w:rsid w:val="00322129"/>
    <w:rsid w:val="003700F4"/>
    <w:rsid w:val="0041140F"/>
    <w:rsid w:val="005579DD"/>
    <w:rsid w:val="00582141"/>
    <w:rsid w:val="00597D0D"/>
    <w:rsid w:val="006546A8"/>
    <w:rsid w:val="00656635"/>
    <w:rsid w:val="00667916"/>
    <w:rsid w:val="006D1D2C"/>
    <w:rsid w:val="00795932"/>
    <w:rsid w:val="007C23C8"/>
    <w:rsid w:val="00815644"/>
    <w:rsid w:val="0088362D"/>
    <w:rsid w:val="009721D6"/>
    <w:rsid w:val="009F2AAB"/>
    <w:rsid w:val="00A70E36"/>
    <w:rsid w:val="00AD2B31"/>
    <w:rsid w:val="00B04C46"/>
    <w:rsid w:val="00B11662"/>
    <w:rsid w:val="00B620C0"/>
    <w:rsid w:val="00B9653F"/>
    <w:rsid w:val="00BA2684"/>
    <w:rsid w:val="00D20E77"/>
    <w:rsid w:val="00FD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0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0E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156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06286C227F1AA30A3D5774E421E17E9E0D15CF48AD9FD5C711D9212927AE28265FF191721EABBB15CBA31e8lA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406286C227F1AA30A3CB7A582E441BEAEA8950F58EDBAC08241BC54DeCl2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406286C227F1AA30A3D5774E421E17E9E0D15CF48AD9FD5C711D9212927AE28265FF191721EABBB15CBA31e8lAJ" TargetMode="External"/><Relationship Id="rId11" Type="http://schemas.openxmlformats.org/officeDocument/2006/relationships/hyperlink" Target="http://www.bodaibo38.ru" TargetMode="External"/><Relationship Id="rId5" Type="http://schemas.openxmlformats.org/officeDocument/2006/relationships/hyperlink" Target="consultantplus://offline/ref=19406286C227F1AA30A3D5774E421E17E9E0D15CF48AD9FD5C711D9212927AE28265FF191721EABBB15CBA31e8lAJ" TargetMode="External"/><Relationship Id="rId10" Type="http://schemas.openxmlformats.org/officeDocument/2006/relationships/hyperlink" Target="file:///C:\Users\&#1057;&#1086;&#1082;&#1086;&#1083;&#1086;&#1074;&#1072;\Documents\&#1055;&#1086;&#1088;&#1103;&#1076;&#1086;&#1082;%20&#1059;&#1089;&#1086;&#1083;&#1100;&#110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406286C227F1AA30A3CB7A582E441BE9E98C59F28BDBAC08241BC54DC27CB7C225F94C5465E7BBeBl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User</cp:lastModifiedBy>
  <cp:revision>22</cp:revision>
  <cp:lastPrinted>2017-08-04T07:58:00Z</cp:lastPrinted>
  <dcterms:created xsi:type="dcterms:W3CDTF">2017-05-29T09:37:00Z</dcterms:created>
  <dcterms:modified xsi:type="dcterms:W3CDTF">2017-08-09T07:28:00Z</dcterms:modified>
</cp:coreProperties>
</file>