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3E" w:rsidRPr="00ED7C6F" w:rsidRDefault="0035633E" w:rsidP="0035633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D7C6F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35633E" w:rsidRPr="00ED7C6F" w:rsidRDefault="0035633E" w:rsidP="0035633E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ED7C6F">
        <w:rPr>
          <w:rFonts w:ascii="Times New Roman" w:hAnsi="Times New Roman"/>
          <w:b/>
          <w:sz w:val="24"/>
          <w:szCs w:val="24"/>
        </w:rPr>
        <w:t>ИРКУТСКАЯ ОБЛАСТЬ  БОДАЙБИНСКИЙ  РАЙОН</w:t>
      </w:r>
    </w:p>
    <w:p w:rsidR="0035633E" w:rsidRPr="00ED7C6F" w:rsidRDefault="0035633E" w:rsidP="0035633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D7C6F">
        <w:rPr>
          <w:rFonts w:ascii="Times New Roman" w:hAnsi="Times New Roman"/>
          <w:b/>
          <w:sz w:val="24"/>
          <w:szCs w:val="24"/>
        </w:rPr>
        <w:t xml:space="preserve">АДМИНИСТРАЦИЯ г. БОДАЙБО И РАЙОНА </w:t>
      </w:r>
      <w:r w:rsidRPr="00ED7C6F"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ED7C6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D7C6F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  <w:r w:rsidRPr="00ED7C6F">
        <w:rPr>
          <w:rFonts w:ascii="Times New Roman" w:hAnsi="Times New Roman"/>
          <w:sz w:val="24"/>
          <w:szCs w:val="24"/>
        </w:rPr>
        <w:tab/>
      </w:r>
      <w:r w:rsidRPr="00ED7C6F">
        <w:rPr>
          <w:rFonts w:ascii="Times New Roman" w:hAnsi="Times New Roman"/>
          <w:sz w:val="24"/>
          <w:szCs w:val="24"/>
        </w:rPr>
        <w:tab/>
      </w:r>
    </w:p>
    <w:p w:rsidR="0035633E" w:rsidRDefault="0035633E" w:rsidP="0035633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5633E" w:rsidRPr="00ED7C6F" w:rsidRDefault="0035633E" w:rsidP="0035633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ED7C6F">
        <w:rPr>
          <w:rFonts w:ascii="Times New Roman" w:hAnsi="Times New Roman"/>
          <w:sz w:val="24"/>
          <w:szCs w:val="24"/>
        </w:rPr>
        <w:t>г. Бодайбо</w:t>
      </w:r>
    </w:p>
    <w:p w:rsidR="0035633E" w:rsidRPr="00ED7C6F" w:rsidRDefault="0035633E" w:rsidP="0035633E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B4407B" w:rsidRDefault="0035633E" w:rsidP="00B4407B">
      <w:pPr>
        <w:tabs>
          <w:tab w:val="left" w:pos="6048"/>
        </w:tabs>
        <w:spacing w:after="0" w:line="240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35633E" w:rsidRPr="00B4407B" w:rsidRDefault="0038405C" w:rsidP="0038405C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06</w:t>
      </w:r>
      <w:r>
        <w:rPr>
          <w:rFonts w:ascii="Times New Roman" w:hAnsi="Times New Roman"/>
          <w:bCs/>
          <w:sz w:val="24"/>
          <w:szCs w:val="24"/>
        </w:rPr>
        <w:t>.10.</w:t>
      </w:r>
      <w:r w:rsidR="0035633E" w:rsidRPr="002D1197">
        <w:rPr>
          <w:rFonts w:ascii="Times New Roman" w:hAnsi="Times New Roman"/>
          <w:bCs/>
          <w:sz w:val="26"/>
          <w:szCs w:val="26"/>
        </w:rPr>
        <w:t>2016 г.</w:t>
      </w:r>
      <w:proofErr w:type="gramEnd"/>
      <w:r w:rsidR="0035633E" w:rsidRPr="002D119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</w:t>
      </w:r>
      <w:r w:rsidR="00CD5AAB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="0035633E" w:rsidRPr="002D1197">
        <w:rPr>
          <w:rFonts w:ascii="Times New Roman" w:hAnsi="Times New Roman"/>
          <w:bCs/>
          <w:sz w:val="26"/>
          <w:szCs w:val="26"/>
        </w:rPr>
        <w:t xml:space="preserve"> №</w:t>
      </w:r>
      <w:r w:rsidR="00CD5AA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195-п</w:t>
      </w:r>
      <w:r w:rsidR="00B4407B">
        <w:rPr>
          <w:rFonts w:ascii="Times New Roman" w:hAnsi="Times New Roman"/>
          <w:bCs/>
          <w:sz w:val="26"/>
          <w:szCs w:val="26"/>
        </w:rPr>
        <w:t>_</w:t>
      </w:r>
    </w:p>
    <w:p w:rsidR="0035633E" w:rsidRPr="002D1197" w:rsidRDefault="0035633E" w:rsidP="0035633E">
      <w:pPr>
        <w:tabs>
          <w:tab w:val="left" w:pos="6180"/>
        </w:tabs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2D1197" w:rsidRDefault="002D1197" w:rsidP="0035633E">
      <w:pPr>
        <w:tabs>
          <w:tab w:val="left" w:pos="6180"/>
        </w:tabs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tbl>
      <w:tblPr>
        <w:tblStyle w:val="a7"/>
        <w:tblpPr w:leftFromText="180" w:rightFromText="180" w:vertAnchor="text" w:horzAnchor="margin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D1197" w:rsidTr="002D1197">
        <w:tc>
          <w:tcPr>
            <w:tcW w:w="5211" w:type="dxa"/>
          </w:tcPr>
          <w:p w:rsidR="002D1197" w:rsidRPr="002D1197" w:rsidRDefault="000359E9" w:rsidP="002D1197">
            <w:pPr>
              <w:tabs>
                <w:tab w:val="left" w:pos="6180"/>
              </w:tabs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 признании утратившим силу</w:t>
            </w:r>
            <w:r w:rsidR="002D1197" w:rsidRPr="002D119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2D1197" w:rsidRPr="002D1197">
              <w:rPr>
                <w:rFonts w:ascii="Times New Roman" w:hAnsi="Times New Roman"/>
                <w:bCs/>
                <w:sz w:val="26"/>
                <w:szCs w:val="26"/>
              </w:rPr>
              <w:t>остановления администрации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D1197" w:rsidRPr="002D1197">
              <w:rPr>
                <w:rFonts w:ascii="Times New Roman" w:hAnsi="Times New Roman"/>
                <w:bCs/>
                <w:sz w:val="26"/>
                <w:szCs w:val="26"/>
              </w:rPr>
              <w:t>города Бодайбо и района от 11.10.2011 № 530-п «Об организации медицинского обслуживания</w:t>
            </w:r>
            <w:r w:rsidR="002D119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D1197" w:rsidRPr="002D1197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="00CD5AAB">
              <w:rPr>
                <w:rFonts w:ascii="Times New Roman" w:hAnsi="Times New Roman"/>
                <w:bCs/>
                <w:sz w:val="26"/>
                <w:szCs w:val="26"/>
              </w:rPr>
              <w:t xml:space="preserve"> образовательных</w:t>
            </w:r>
            <w:r w:rsidR="002D1197" w:rsidRPr="002D1197">
              <w:rPr>
                <w:rFonts w:ascii="Times New Roman" w:hAnsi="Times New Roman"/>
                <w:bCs/>
                <w:sz w:val="26"/>
                <w:szCs w:val="26"/>
              </w:rPr>
              <w:t xml:space="preserve"> учреждениях г. Бодайбо и района» </w:t>
            </w:r>
          </w:p>
          <w:p w:rsidR="002D1197" w:rsidRDefault="002D1197" w:rsidP="002D1197">
            <w:pPr>
              <w:tabs>
                <w:tab w:val="left" w:pos="6180"/>
              </w:tabs>
              <w:spacing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2D1197" w:rsidRDefault="002D1197" w:rsidP="0035633E">
      <w:pPr>
        <w:tabs>
          <w:tab w:val="left" w:pos="6180"/>
        </w:tabs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2D1197" w:rsidRDefault="002D1197" w:rsidP="0035633E">
      <w:pPr>
        <w:tabs>
          <w:tab w:val="left" w:pos="6180"/>
        </w:tabs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2D1197" w:rsidRDefault="002D1197" w:rsidP="0035633E">
      <w:pPr>
        <w:tabs>
          <w:tab w:val="left" w:pos="6180"/>
        </w:tabs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2D1197" w:rsidRDefault="002D1197" w:rsidP="0035633E">
      <w:pPr>
        <w:tabs>
          <w:tab w:val="left" w:pos="6180"/>
        </w:tabs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2D1197" w:rsidRDefault="002D1197" w:rsidP="0035633E">
      <w:pPr>
        <w:tabs>
          <w:tab w:val="left" w:pos="6180"/>
        </w:tabs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2D1197" w:rsidRDefault="002D1197" w:rsidP="0035633E">
      <w:pPr>
        <w:tabs>
          <w:tab w:val="left" w:pos="6180"/>
        </w:tabs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35633E" w:rsidRPr="002D1197" w:rsidRDefault="0035633E" w:rsidP="0035633E">
      <w:pPr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35633E" w:rsidRPr="002D1197" w:rsidRDefault="0035633E" w:rsidP="0035633E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D1197">
        <w:rPr>
          <w:rFonts w:ascii="Times New Roman" w:hAnsi="Times New Roman"/>
          <w:sz w:val="26"/>
          <w:szCs w:val="26"/>
        </w:rPr>
        <w:t xml:space="preserve">   В </w:t>
      </w:r>
      <w:r w:rsidR="007938D6" w:rsidRPr="002D1197">
        <w:rPr>
          <w:rFonts w:ascii="Times New Roman" w:hAnsi="Times New Roman"/>
          <w:sz w:val="26"/>
          <w:szCs w:val="26"/>
        </w:rPr>
        <w:t xml:space="preserve">связи с приведением  муниципальных правовых актов в соответствие с действующим законодательством, руководствуясь ст.31 Устава муниципального образования города Бодайбо и района </w:t>
      </w:r>
    </w:p>
    <w:p w:rsidR="0035633E" w:rsidRPr="002D1197" w:rsidRDefault="0035633E" w:rsidP="0035633E">
      <w:pPr>
        <w:spacing w:after="0" w:line="240" w:lineRule="exact"/>
        <w:rPr>
          <w:rFonts w:ascii="Times New Roman" w:hAnsi="Times New Roman"/>
          <w:b/>
          <w:sz w:val="26"/>
          <w:szCs w:val="26"/>
        </w:rPr>
      </w:pPr>
      <w:proofErr w:type="gramStart"/>
      <w:r w:rsidRPr="002D119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2D1197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2D1197" w:rsidRPr="002D1197" w:rsidRDefault="00CD5AAB" w:rsidP="00CD5AAB">
      <w:pPr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5633E" w:rsidRPr="002D1197">
        <w:rPr>
          <w:rFonts w:ascii="Times New Roman" w:hAnsi="Times New Roman" w:cs="Times New Roman"/>
          <w:sz w:val="26"/>
          <w:szCs w:val="26"/>
        </w:rPr>
        <w:t xml:space="preserve">1. </w:t>
      </w:r>
      <w:r w:rsidR="007938D6" w:rsidRPr="002D1197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0359E9">
        <w:rPr>
          <w:rFonts w:ascii="Times New Roman" w:hAnsi="Times New Roman" w:cs="Times New Roman"/>
          <w:sz w:val="26"/>
          <w:szCs w:val="26"/>
        </w:rPr>
        <w:t>п</w:t>
      </w:r>
      <w:r w:rsidR="002D1197" w:rsidRPr="002D119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Бодайбо и района от 11.10.2011 № 530-п </w:t>
      </w:r>
      <w:r w:rsidR="002D1197" w:rsidRPr="002D1197">
        <w:rPr>
          <w:rFonts w:ascii="Times New Roman" w:hAnsi="Times New Roman" w:cs="Times New Roman"/>
          <w:bCs/>
          <w:sz w:val="26"/>
          <w:szCs w:val="26"/>
        </w:rPr>
        <w:t xml:space="preserve">«Об организации медицинского обслуживания 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образовательных </w:t>
      </w:r>
      <w:r w:rsidR="002D1197" w:rsidRPr="002D1197">
        <w:rPr>
          <w:rFonts w:ascii="Times New Roman" w:hAnsi="Times New Roman" w:cs="Times New Roman"/>
          <w:bCs/>
          <w:sz w:val="26"/>
          <w:szCs w:val="26"/>
        </w:rPr>
        <w:t xml:space="preserve">учреждениях г. Бодайбо и района» </w:t>
      </w:r>
    </w:p>
    <w:p w:rsidR="0035633E" w:rsidRPr="002D1197" w:rsidRDefault="0035633E" w:rsidP="0035633E">
      <w:pPr>
        <w:pStyle w:val="1"/>
        <w:spacing w:line="240" w:lineRule="exact"/>
        <w:rPr>
          <w:sz w:val="26"/>
          <w:szCs w:val="26"/>
        </w:rPr>
      </w:pPr>
    </w:p>
    <w:p w:rsidR="0035633E" w:rsidRPr="002D1197" w:rsidRDefault="0035633E" w:rsidP="0035633E">
      <w:pPr>
        <w:pStyle w:val="1"/>
        <w:spacing w:line="240" w:lineRule="exact"/>
        <w:rPr>
          <w:sz w:val="26"/>
          <w:szCs w:val="26"/>
        </w:rPr>
      </w:pPr>
    </w:p>
    <w:p w:rsidR="0035633E" w:rsidRPr="002D1197" w:rsidRDefault="0035633E" w:rsidP="0035633E">
      <w:pPr>
        <w:pStyle w:val="1"/>
        <w:spacing w:line="240" w:lineRule="exact"/>
        <w:rPr>
          <w:sz w:val="26"/>
          <w:szCs w:val="26"/>
        </w:rPr>
      </w:pPr>
      <w:r w:rsidRPr="002D1197">
        <w:rPr>
          <w:sz w:val="26"/>
          <w:szCs w:val="26"/>
        </w:rPr>
        <w:t>Мэр</w:t>
      </w:r>
      <w:r w:rsidRPr="002D1197">
        <w:rPr>
          <w:sz w:val="26"/>
          <w:szCs w:val="26"/>
        </w:rPr>
        <w:tab/>
      </w:r>
      <w:r w:rsidR="002D1197">
        <w:rPr>
          <w:sz w:val="26"/>
          <w:szCs w:val="26"/>
        </w:rPr>
        <w:t xml:space="preserve">      </w:t>
      </w:r>
      <w:r w:rsidRPr="002D1197">
        <w:rPr>
          <w:sz w:val="26"/>
          <w:szCs w:val="26"/>
        </w:rPr>
        <w:t xml:space="preserve">  Е.Ю. Юмашев</w:t>
      </w:r>
    </w:p>
    <w:p w:rsidR="0035633E" w:rsidRPr="002D1197" w:rsidRDefault="0035633E" w:rsidP="0035633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35633E" w:rsidRPr="002D1197" w:rsidRDefault="0035633E" w:rsidP="0035633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35633E" w:rsidRPr="002D1197" w:rsidRDefault="0035633E" w:rsidP="0035633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5633E" w:rsidRDefault="0035633E" w:rsidP="0035633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80C18" w:rsidRDefault="00080C18">
      <w:bookmarkStart w:id="0" w:name="_GoBack"/>
      <w:bookmarkEnd w:id="0"/>
    </w:p>
    <w:sectPr w:rsidR="00080C18" w:rsidSect="0038405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633E"/>
    <w:rsid w:val="000359E9"/>
    <w:rsid w:val="00080C18"/>
    <w:rsid w:val="002D1197"/>
    <w:rsid w:val="002E2063"/>
    <w:rsid w:val="0035633E"/>
    <w:rsid w:val="0038405C"/>
    <w:rsid w:val="007938D6"/>
    <w:rsid w:val="00AF57B0"/>
    <w:rsid w:val="00B4407B"/>
    <w:rsid w:val="00C94E97"/>
    <w:rsid w:val="00CD5AAB"/>
    <w:rsid w:val="00D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B0"/>
  </w:style>
  <w:style w:type="paragraph" w:styleId="1">
    <w:name w:val="heading 1"/>
    <w:basedOn w:val="a"/>
    <w:next w:val="a"/>
    <w:link w:val="10"/>
    <w:qFormat/>
    <w:rsid w:val="0035633E"/>
    <w:pPr>
      <w:keepNext/>
      <w:tabs>
        <w:tab w:val="left" w:pos="681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3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356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63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35633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5633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35633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633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1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2016-10-06T00:49:00Z</cp:lastPrinted>
  <dcterms:created xsi:type="dcterms:W3CDTF">2016-10-11T03:41:00Z</dcterms:created>
  <dcterms:modified xsi:type="dcterms:W3CDTF">2016-10-11T03:51:00Z</dcterms:modified>
</cp:coreProperties>
</file>