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64B" w:rsidRPr="00BC015D" w:rsidRDefault="00F6464B" w:rsidP="00F6464B">
      <w:pPr>
        <w:jc w:val="center"/>
        <w:rPr>
          <w:b/>
          <w:sz w:val="26"/>
          <w:szCs w:val="26"/>
        </w:rPr>
      </w:pPr>
      <w:proofErr w:type="gramStart"/>
      <w:r w:rsidRPr="00BC015D">
        <w:rPr>
          <w:b/>
          <w:sz w:val="26"/>
          <w:szCs w:val="26"/>
        </w:rPr>
        <w:t>ПРОТОКОЛ  №</w:t>
      </w:r>
      <w:proofErr w:type="gramEnd"/>
      <w:r w:rsidRPr="00BC015D">
        <w:rPr>
          <w:b/>
          <w:sz w:val="26"/>
          <w:szCs w:val="26"/>
        </w:rPr>
        <w:t xml:space="preserve"> </w:t>
      </w:r>
      <w:r w:rsidR="0006030F">
        <w:rPr>
          <w:b/>
          <w:sz w:val="26"/>
          <w:szCs w:val="26"/>
        </w:rPr>
        <w:t>2</w:t>
      </w:r>
    </w:p>
    <w:p w:rsidR="00F6464B" w:rsidRPr="00BC015D" w:rsidRDefault="00F6464B" w:rsidP="00F6464B">
      <w:pPr>
        <w:jc w:val="center"/>
        <w:rPr>
          <w:b/>
          <w:sz w:val="26"/>
          <w:szCs w:val="26"/>
        </w:rPr>
      </w:pPr>
      <w:r w:rsidRPr="00BC015D">
        <w:rPr>
          <w:b/>
          <w:sz w:val="26"/>
          <w:szCs w:val="26"/>
        </w:rPr>
        <w:t>Рассмотрения заявок на участие в аукционе по продаже права</w:t>
      </w:r>
    </w:p>
    <w:p w:rsidR="00F6464B" w:rsidRPr="00BC015D" w:rsidRDefault="00F6464B" w:rsidP="00F6464B">
      <w:pPr>
        <w:jc w:val="center"/>
        <w:rPr>
          <w:b/>
          <w:sz w:val="26"/>
          <w:szCs w:val="26"/>
        </w:rPr>
      </w:pPr>
      <w:r w:rsidRPr="00BC015D">
        <w:rPr>
          <w:b/>
          <w:sz w:val="26"/>
          <w:szCs w:val="26"/>
        </w:rPr>
        <w:t>на заключение договора на установку и эксплуатацию,</w:t>
      </w:r>
    </w:p>
    <w:p w:rsidR="00BC015D" w:rsidRDefault="00F6464B" w:rsidP="00BC015D">
      <w:pPr>
        <w:jc w:val="center"/>
        <w:rPr>
          <w:b/>
          <w:sz w:val="26"/>
          <w:szCs w:val="26"/>
        </w:rPr>
      </w:pPr>
      <w:r w:rsidRPr="00BC015D">
        <w:rPr>
          <w:b/>
          <w:sz w:val="26"/>
          <w:szCs w:val="26"/>
        </w:rPr>
        <w:t>рек</w:t>
      </w:r>
      <w:r w:rsidR="0006030F">
        <w:rPr>
          <w:b/>
          <w:sz w:val="26"/>
          <w:szCs w:val="26"/>
        </w:rPr>
        <w:t>ламной конструкции в г. Бодайбо,</w:t>
      </w:r>
      <w:r w:rsidR="00BC015D" w:rsidRPr="00BC015D">
        <w:rPr>
          <w:b/>
          <w:sz w:val="26"/>
          <w:szCs w:val="26"/>
        </w:rPr>
        <w:t xml:space="preserve"> по ул. </w:t>
      </w:r>
      <w:r w:rsidR="00880EB0">
        <w:rPr>
          <w:b/>
          <w:sz w:val="26"/>
          <w:szCs w:val="26"/>
        </w:rPr>
        <w:t>Урицкого напротив жилого  до</w:t>
      </w:r>
      <w:r w:rsidR="0006030F">
        <w:rPr>
          <w:b/>
          <w:sz w:val="26"/>
          <w:szCs w:val="26"/>
        </w:rPr>
        <w:t>ма № 6</w:t>
      </w:r>
    </w:p>
    <w:p w:rsidR="00BC015D" w:rsidRPr="00BC015D" w:rsidRDefault="00BC015D" w:rsidP="00BC015D">
      <w:pPr>
        <w:jc w:val="center"/>
        <w:rPr>
          <w:b/>
          <w:sz w:val="26"/>
          <w:szCs w:val="26"/>
        </w:rPr>
      </w:pPr>
    </w:p>
    <w:p w:rsidR="00F6464B" w:rsidRPr="00BC015D" w:rsidRDefault="00F6464B" w:rsidP="00BC015D">
      <w:pPr>
        <w:jc w:val="right"/>
        <w:rPr>
          <w:sz w:val="26"/>
          <w:szCs w:val="26"/>
        </w:rPr>
      </w:pPr>
      <w:r w:rsidRPr="00BC015D">
        <w:rPr>
          <w:sz w:val="26"/>
          <w:szCs w:val="26"/>
        </w:rPr>
        <w:t>г.Бодайбо</w:t>
      </w:r>
      <w:r w:rsidRPr="00BC015D">
        <w:rPr>
          <w:sz w:val="26"/>
          <w:szCs w:val="26"/>
        </w:rPr>
        <w:tab/>
        <w:t xml:space="preserve">                                                                     </w:t>
      </w:r>
      <w:r w:rsidR="00BC015D">
        <w:rPr>
          <w:sz w:val="26"/>
          <w:szCs w:val="26"/>
        </w:rPr>
        <w:tab/>
      </w:r>
      <w:r w:rsidR="00BC015D">
        <w:rPr>
          <w:sz w:val="26"/>
          <w:szCs w:val="26"/>
        </w:rPr>
        <w:tab/>
      </w:r>
      <w:r w:rsidRPr="00BC015D">
        <w:rPr>
          <w:sz w:val="26"/>
          <w:szCs w:val="26"/>
        </w:rPr>
        <w:t xml:space="preserve">      </w:t>
      </w:r>
      <w:r w:rsidR="0006030F">
        <w:rPr>
          <w:sz w:val="26"/>
          <w:szCs w:val="26"/>
        </w:rPr>
        <w:t>23.01</w:t>
      </w:r>
      <w:r w:rsidRPr="00BC015D">
        <w:rPr>
          <w:sz w:val="26"/>
          <w:szCs w:val="26"/>
        </w:rPr>
        <w:t>.20</w:t>
      </w:r>
      <w:r w:rsidR="0006030F">
        <w:rPr>
          <w:sz w:val="26"/>
          <w:szCs w:val="26"/>
        </w:rPr>
        <w:t>23</w:t>
      </w:r>
      <w:r w:rsidRPr="00BC015D">
        <w:rPr>
          <w:sz w:val="26"/>
          <w:szCs w:val="26"/>
        </w:rPr>
        <w:t xml:space="preserve">                                                                                                                                    1</w:t>
      </w:r>
      <w:r w:rsidR="00BC015D">
        <w:rPr>
          <w:sz w:val="26"/>
          <w:szCs w:val="26"/>
        </w:rPr>
        <w:t>5</w:t>
      </w:r>
      <w:r w:rsidR="0006030F">
        <w:rPr>
          <w:sz w:val="26"/>
          <w:szCs w:val="26"/>
        </w:rPr>
        <w:t>.30</w:t>
      </w:r>
      <w:r w:rsidRPr="00BC015D">
        <w:rPr>
          <w:sz w:val="26"/>
          <w:szCs w:val="26"/>
        </w:rPr>
        <w:t xml:space="preserve"> час.                                                                                                                                            </w:t>
      </w:r>
    </w:p>
    <w:p w:rsidR="00F6464B" w:rsidRPr="00BC015D" w:rsidRDefault="00F6464B" w:rsidP="00F6464B">
      <w:pPr>
        <w:rPr>
          <w:sz w:val="26"/>
          <w:szCs w:val="26"/>
        </w:rPr>
      </w:pPr>
      <w:r w:rsidRPr="00BC015D">
        <w:rPr>
          <w:sz w:val="26"/>
          <w:szCs w:val="26"/>
        </w:rPr>
        <w:t xml:space="preserve">                                                                                                                                </w:t>
      </w:r>
      <w:r w:rsidRPr="00BC015D">
        <w:rPr>
          <w:sz w:val="26"/>
          <w:szCs w:val="26"/>
        </w:rPr>
        <w:tab/>
      </w:r>
      <w:r w:rsidRPr="00BC015D">
        <w:rPr>
          <w:sz w:val="26"/>
          <w:szCs w:val="26"/>
        </w:rPr>
        <w:tab/>
      </w:r>
    </w:p>
    <w:p w:rsidR="00F6464B" w:rsidRDefault="00F6464B" w:rsidP="00F6464B">
      <w:pPr>
        <w:rPr>
          <w:sz w:val="26"/>
          <w:szCs w:val="26"/>
          <w:u w:val="single"/>
        </w:rPr>
      </w:pPr>
      <w:r w:rsidRPr="00BC015D">
        <w:rPr>
          <w:sz w:val="26"/>
          <w:szCs w:val="26"/>
          <w:u w:val="single"/>
        </w:rPr>
        <w:t>Присутствовали:</w:t>
      </w:r>
    </w:p>
    <w:p w:rsidR="00E51BEB" w:rsidRDefault="00732D3B" w:rsidP="00F6464B">
      <w:pPr>
        <w:rPr>
          <w:sz w:val="26"/>
          <w:szCs w:val="26"/>
        </w:rPr>
      </w:pPr>
      <w:r>
        <w:rPr>
          <w:sz w:val="26"/>
          <w:szCs w:val="26"/>
        </w:rPr>
        <w:t>Председатель</w:t>
      </w:r>
      <w:r w:rsidR="00E51BEB" w:rsidRPr="00E51BEB">
        <w:rPr>
          <w:sz w:val="26"/>
          <w:szCs w:val="26"/>
        </w:rPr>
        <w:t>:</w:t>
      </w:r>
    </w:p>
    <w:p w:rsidR="00E51BEB" w:rsidRPr="00E51BEB" w:rsidRDefault="00E51BEB" w:rsidP="00F6464B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Крицкий</w:t>
      </w:r>
      <w:proofErr w:type="spellEnd"/>
      <w:r>
        <w:rPr>
          <w:sz w:val="26"/>
          <w:szCs w:val="26"/>
        </w:rPr>
        <w:t xml:space="preserve"> И.А. – первый замес</w:t>
      </w:r>
      <w:r w:rsidR="00732D3B">
        <w:rPr>
          <w:sz w:val="26"/>
          <w:szCs w:val="26"/>
        </w:rPr>
        <w:t>титель мэра г. Бодайбо и района.</w:t>
      </w:r>
    </w:p>
    <w:p w:rsidR="00732D3B" w:rsidRPr="00732D3B" w:rsidRDefault="00732D3B" w:rsidP="00732D3B">
      <w:pPr>
        <w:rPr>
          <w:sz w:val="26"/>
          <w:szCs w:val="26"/>
        </w:rPr>
      </w:pPr>
      <w:r w:rsidRPr="00732D3B">
        <w:rPr>
          <w:sz w:val="26"/>
          <w:szCs w:val="26"/>
        </w:rPr>
        <w:t>Члены комиссии:</w:t>
      </w:r>
    </w:p>
    <w:p w:rsidR="00F6464B" w:rsidRPr="00BC015D" w:rsidRDefault="00F6464B" w:rsidP="00F6464B">
      <w:pPr>
        <w:jc w:val="both"/>
        <w:rPr>
          <w:sz w:val="26"/>
          <w:szCs w:val="26"/>
        </w:rPr>
      </w:pPr>
      <w:r w:rsidRPr="00BC015D">
        <w:rPr>
          <w:sz w:val="26"/>
          <w:szCs w:val="26"/>
        </w:rPr>
        <w:t xml:space="preserve">Татаринова Е.А. - начальник </w:t>
      </w:r>
      <w:proofErr w:type="gramStart"/>
      <w:r w:rsidRPr="00BC015D">
        <w:rPr>
          <w:sz w:val="26"/>
          <w:szCs w:val="26"/>
        </w:rPr>
        <w:t>отдела  по</w:t>
      </w:r>
      <w:proofErr w:type="gramEnd"/>
      <w:r w:rsidRPr="00BC015D">
        <w:rPr>
          <w:sz w:val="26"/>
          <w:szCs w:val="26"/>
        </w:rPr>
        <w:t xml:space="preserve"> управлению муниципальным имуществом и земельным отношениям Администрации г. Бодайбо и района; </w:t>
      </w:r>
    </w:p>
    <w:p w:rsidR="00BC015D" w:rsidRDefault="00BC015D" w:rsidP="00F6464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Насонова Александра Александровна – ведущий </w:t>
      </w:r>
      <w:r w:rsidRPr="00BC015D">
        <w:rPr>
          <w:sz w:val="26"/>
          <w:szCs w:val="26"/>
        </w:rPr>
        <w:t>специалист отдела по управлению муниципальным имуществом и земельным отношениям Администрации г. Бодайбо и района</w:t>
      </w:r>
      <w:r>
        <w:rPr>
          <w:sz w:val="26"/>
          <w:szCs w:val="26"/>
        </w:rPr>
        <w:t>;</w:t>
      </w:r>
    </w:p>
    <w:p w:rsidR="00F6464B" w:rsidRDefault="00F6464B" w:rsidP="00F6464B">
      <w:pPr>
        <w:jc w:val="both"/>
        <w:rPr>
          <w:sz w:val="26"/>
          <w:szCs w:val="26"/>
        </w:rPr>
      </w:pPr>
      <w:r w:rsidRPr="00BC015D">
        <w:rPr>
          <w:sz w:val="26"/>
          <w:szCs w:val="26"/>
        </w:rPr>
        <w:t>Чеботарева Ю.Н. – главный специалист отдела по управлению муниципальным имуществом и земельным отношениям Ад</w:t>
      </w:r>
      <w:r w:rsidR="00732D3B">
        <w:rPr>
          <w:sz w:val="26"/>
          <w:szCs w:val="26"/>
        </w:rPr>
        <w:t>министрации г. Бодайбо и района;</w:t>
      </w:r>
    </w:p>
    <w:p w:rsidR="00732D3B" w:rsidRPr="00BC015D" w:rsidRDefault="00732D3B" w:rsidP="00732D3B">
      <w:pPr>
        <w:jc w:val="both"/>
        <w:rPr>
          <w:sz w:val="26"/>
          <w:szCs w:val="26"/>
        </w:rPr>
      </w:pPr>
      <w:r w:rsidRPr="00BC015D">
        <w:rPr>
          <w:sz w:val="26"/>
          <w:szCs w:val="26"/>
        </w:rPr>
        <w:t xml:space="preserve">Харитонова В.Г. – главный специалист юридического отдела Администрации </w:t>
      </w:r>
      <w:r>
        <w:rPr>
          <w:sz w:val="26"/>
          <w:szCs w:val="26"/>
        </w:rPr>
        <w:t xml:space="preserve">          г. Бодайбо и района.</w:t>
      </w:r>
    </w:p>
    <w:p w:rsidR="00F6464B" w:rsidRPr="00BC015D" w:rsidRDefault="00F6464B" w:rsidP="00F6464B">
      <w:pPr>
        <w:jc w:val="both"/>
        <w:rPr>
          <w:sz w:val="26"/>
          <w:szCs w:val="26"/>
        </w:rPr>
      </w:pPr>
    </w:p>
    <w:p w:rsidR="00F6464B" w:rsidRPr="00BC015D" w:rsidRDefault="00F6464B" w:rsidP="00F6464B">
      <w:pPr>
        <w:jc w:val="both"/>
        <w:rPr>
          <w:sz w:val="26"/>
          <w:szCs w:val="26"/>
        </w:rPr>
      </w:pPr>
      <w:r w:rsidRPr="00BC015D">
        <w:rPr>
          <w:sz w:val="26"/>
          <w:szCs w:val="26"/>
        </w:rPr>
        <w:t>Комиссия правомочна про</w:t>
      </w:r>
      <w:r w:rsidR="00302592">
        <w:rPr>
          <w:sz w:val="26"/>
          <w:szCs w:val="26"/>
        </w:rPr>
        <w:t>водить заседание, т.к. имеет 100</w:t>
      </w:r>
      <w:proofErr w:type="gramStart"/>
      <w:r w:rsidR="00302592">
        <w:rPr>
          <w:sz w:val="26"/>
          <w:szCs w:val="26"/>
        </w:rPr>
        <w:t>%</w:t>
      </w:r>
      <w:bookmarkStart w:id="0" w:name="_GoBack"/>
      <w:bookmarkEnd w:id="0"/>
      <w:r w:rsidRPr="00BC015D">
        <w:rPr>
          <w:sz w:val="26"/>
          <w:szCs w:val="26"/>
        </w:rPr>
        <w:t xml:space="preserve">  членов</w:t>
      </w:r>
      <w:proofErr w:type="gramEnd"/>
      <w:r w:rsidRPr="00BC015D">
        <w:rPr>
          <w:sz w:val="26"/>
          <w:szCs w:val="26"/>
        </w:rPr>
        <w:t xml:space="preserve"> комиссии.</w:t>
      </w:r>
    </w:p>
    <w:p w:rsidR="00F6464B" w:rsidRPr="00BC015D" w:rsidRDefault="00F6464B" w:rsidP="00F6464B">
      <w:pPr>
        <w:widowControl w:val="0"/>
        <w:tabs>
          <w:tab w:val="left" w:pos="567"/>
        </w:tabs>
        <w:autoSpaceDE w:val="0"/>
        <w:autoSpaceDN w:val="0"/>
        <w:adjustRightInd w:val="0"/>
        <w:spacing w:before="160" w:after="60"/>
        <w:jc w:val="both"/>
        <w:rPr>
          <w:color w:val="000000"/>
          <w:sz w:val="26"/>
          <w:szCs w:val="26"/>
        </w:rPr>
      </w:pPr>
      <w:r w:rsidRPr="00BC015D">
        <w:rPr>
          <w:color w:val="000000"/>
          <w:sz w:val="26"/>
          <w:szCs w:val="26"/>
        </w:rPr>
        <w:t xml:space="preserve">Извещение о проведении настоящего аукциона было размещено на официальном сайте </w:t>
      </w:r>
      <w:r w:rsidR="00BC015D" w:rsidRPr="00683C86">
        <w:rPr>
          <w:sz w:val="26"/>
          <w:szCs w:val="26"/>
        </w:rPr>
        <w:t>администрации муниципального образования г. Бодайбо и района</w:t>
      </w:r>
      <w:r w:rsidR="00BC015D" w:rsidRPr="00683C86">
        <w:rPr>
          <w:rFonts w:eastAsia="Arial Unicode MS"/>
          <w:sz w:val="26"/>
          <w:szCs w:val="26"/>
        </w:rPr>
        <w:t xml:space="preserve"> </w:t>
      </w:r>
      <w:r w:rsidR="00BC015D" w:rsidRPr="008D5B21">
        <w:rPr>
          <w:sz w:val="26"/>
          <w:szCs w:val="26"/>
        </w:rPr>
        <w:t>https://bodaybo38.ru/</w:t>
      </w:r>
      <w:r w:rsidR="00BC015D">
        <w:rPr>
          <w:sz w:val="26"/>
          <w:szCs w:val="26"/>
        </w:rPr>
        <w:t xml:space="preserve"> и опубликовано </w:t>
      </w:r>
      <w:r w:rsidR="00BC015D" w:rsidRPr="00683C86">
        <w:rPr>
          <w:sz w:val="26"/>
          <w:szCs w:val="26"/>
        </w:rPr>
        <w:t>в газете «Ленский шахтер»</w:t>
      </w:r>
      <w:r w:rsidRPr="00BC015D">
        <w:rPr>
          <w:color w:val="000000"/>
          <w:sz w:val="26"/>
          <w:szCs w:val="26"/>
        </w:rPr>
        <w:t>.</w:t>
      </w:r>
    </w:p>
    <w:p w:rsidR="00F6464B" w:rsidRPr="00BC015D" w:rsidRDefault="00F6464B" w:rsidP="00F6464B">
      <w:pPr>
        <w:jc w:val="both"/>
        <w:rPr>
          <w:sz w:val="26"/>
          <w:szCs w:val="26"/>
        </w:rPr>
      </w:pPr>
      <w:r w:rsidRPr="00BC015D">
        <w:rPr>
          <w:b/>
          <w:sz w:val="26"/>
          <w:szCs w:val="26"/>
        </w:rPr>
        <w:t>Повестка</w:t>
      </w:r>
      <w:r w:rsidRPr="00BC015D">
        <w:rPr>
          <w:sz w:val="26"/>
          <w:szCs w:val="26"/>
        </w:rPr>
        <w:t xml:space="preserve">: </w:t>
      </w:r>
    </w:p>
    <w:p w:rsidR="00F6464B" w:rsidRPr="00BC015D" w:rsidRDefault="00F6464B" w:rsidP="00BC015D">
      <w:pPr>
        <w:jc w:val="both"/>
        <w:rPr>
          <w:sz w:val="26"/>
          <w:szCs w:val="26"/>
        </w:rPr>
      </w:pPr>
      <w:r w:rsidRPr="00BC015D">
        <w:rPr>
          <w:sz w:val="26"/>
          <w:szCs w:val="26"/>
        </w:rPr>
        <w:t xml:space="preserve">            Рассмотрение </w:t>
      </w:r>
      <w:proofErr w:type="gramStart"/>
      <w:r w:rsidRPr="00BC015D">
        <w:rPr>
          <w:sz w:val="26"/>
          <w:szCs w:val="26"/>
        </w:rPr>
        <w:t>заявок  на</w:t>
      </w:r>
      <w:proofErr w:type="gramEnd"/>
      <w:r w:rsidRPr="00BC015D">
        <w:rPr>
          <w:sz w:val="26"/>
          <w:szCs w:val="26"/>
        </w:rPr>
        <w:t xml:space="preserve"> участие в аукционе по продаже права на заключение договора на установку и эксплуатацию рекламной конструкции в </w:t>
      </w:r>
      <w:r w:rsidR="00BC015D">
        <w:rPr>
          <w:sz w:val="26"/>
          <w:szCs w:val="26"/>
        </w:rPr>
        <w:t xml:space="preserve">               </w:t>
      </w:r>
      <w:r w:rsidR="0006030F">
        <w:rPr>
          <w:sz w:val="26"/>
          <w:szCs w:val="26"/>
        </w:rPr>
        <w:t>г. Бодайбо,</w:t>
      </w:r>
      <w:r w:rsidR="00BC015D" w:rsidRPr="000561E4">
        <w:rPr>
          <w:sz w:val="26"/>
          <w:szCs w:val="26"/>
        </w:rPr>
        <w:t xml:space="preserve"> по ул. </w:t>
      </w:r>
      <w:r w:rsidR="0006030F">
        <w:rPr>
          <w:sz w:val="26"/>
          <w:szCs w:val="26"/>
        </w:rPr>
        <w:t>Урицкого напротив жилого дома № 6</w:t>
      </w:r>
      <w:r w:rsidRPr="00BC015D">
        <w:rPr>
          <w:sz w:val="26"/>
          <w:szCs w:val="26"/>
        </w:rPr>
        <w:t>, сроком на 5 лет.</w:t>
      </w:r>
      <w:r w:rsidRPr="00BC015D">
        <w:rPr>
          <w:sz w:val="26"/>
          <w:szCs w:val="26"/>
        </w:rPr>
        <w:tab/>
      </w:r>
    </w:p>
    <w:p w:rsidR="00F6464B" w:rsidRPr="00BC015D" w:rsidRDefault="00F6464B" w:rsidP="00F6464B">
      <w:pPr>
        <w:jc w:val="both"/>
        <w:rPr>
          <w:sz w:val="26"/>
          <w:szCs w:val="26"/>
        </w:rPr>
      </w:pPr>
    </w:p>
    <w:p w:rsidR="00F6464B" w:rsidRPr="00BC015D" w:rsidRDefault="00F6464B" w:rsidP="00F6464B">
      <w:pPr>
        <w:numPr>
          <w:ilvl w:val="0"/>
          <w:numId w:val="1"/>
        </w:numPr>
        <w:jc w:val="both"/>
        <w:rPr>
          <w:b/>
          <w:bCs/>
          <w:sz w:val="26"/>
          <w:szCs w:val="26"/>
        </w:rPr>
      </w:pPr>
      <w:r w:rsidRPr="00BC015D">
        <w:rPr>
          <w:b/>
          <w:bCs/>
          <w:sz w:val="26"/>
          <w:szCs w:val="26"/>
        </w:rPr>
        <w:t>Характеристики рекламной конструкции:</w:t>
      </w:r>
    </w:p>
    <w:tbl>
      <w:tblPr>
        <w:tblpPr w:leftFromText="180" w:rightFromText="180" w:vertAnchor="text" w:horzAnchor="margin" w:tblpY="702"/>
        <w:tblW w:w="9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5"/>
        <w:gridCol w:w="4915"/>
      </w:tblGrid>
      <w:tr w:rsidR="00F6464B" w:rsidRPr="00BC015D" w:rsidTr="0098627D">
        <w:trPr>
          <w:trHeight w:val="518"/>
        </w:trPr>
        <w:tc>
          <w:tcPr>
            <w:tcW w:w="4915" w:type="dxa"/>
            <w:vAlign w:val="center"/>
          </w:tcPr>
          <w:p w:rsidR="00F6464B" w:rsidRPr="00BC015D" w:rsidRDefault="00F6464B" w:rsidP="0098627D">
            <w:pPr>
              <w:keepNext/>
              <w:jc w:val="both"/>
              <w:rPr>
                <w:b/>
                <w:bCs/>
                <w:sz w:val="24"/>
                <w:szCs w:val="24"/>
              </w:rPr>
            </w:pPr>
            <w:r w:rsidRPr="00BC015D">
              <w:rPr>
                <w:sz w:val="24"/>
                <w:szCs w:val="24"/>
              </w:rPr>
              <w:t xml:space="preserve">       </w:t>
            </w:r>
            <w:r w:rsidRPr="00BC015D">
              <w:rPr>
                <w:b/>
                <w:sz w:val="24"/>
                <w:szCs w:val="24"/>
              </w:rPr>
              <w:t>Т</w:t>
            </w:r>
            <w:r w:rsidRPr="00BC015D">
              <w:rPr>
                <w:b/>
                <w:bCs/>
                <w:sz w:val="24"/>
                <w:szCs w:val="24"/>
              </w:rPr>
              <w:t>ип рекламной конструкции</w:t>
            </w:r>
          </w:p>
        </w:tc>
        <w:tc>
          <w:tcPr>
            <w:tcW w:w="4915" w:type="dxa"/>
            <w:vAlign w:val="center"/>
          </w:tcPr>
          <w:p w:rsidR="00F6464B" w:rsidRPr="00BC015D" w:rsidRDefault="00F6464B" w:rsidP="0098627D">
            <w:pPr>
              <w:keepNext/>
              <w:jc w:val="both"/>
              <w:rPr>
                <w:sz w:val="24"/>
                <w:szCs w:val="24"/>
              </w:rPr>
            </w:pPr>
            <w:r w:rsidRPr="00BC015D">
              <w:rPr>
                <w:bCs/>
                <w:iCs/>
                <w:sz w:val="24"/>
                <w:szCs w:val="24"/>
              </w:rPr>
              <w:t>Отдельно стоящая рекламная конструкция большого формата</w:t>
            </w:r>
          </w:p>
        </w:tc>
      </w:tr>
      <w:tr w:rsidR="00F6464B" w:rsidRPr="00BC015D" w:rsidTr="0098627D">
        <w:trPr>
          <w:trHeight w:val="247"/>
        </w:trPr>
        <w:tc>
          <w:tcPr>
            <w:tcW w:w="4915" w:type="dxa"/>
            <w:vAlign w:val="center"/>
          </w:tcPr>
          <w:p w:rsidR="00F6464B" w:rsidRPr="00BC015D" w:rsidRDefault="00F6464B" w:rsidP="0098627D">
            <w:pPr>
              <w:keepNext/>
              <w:jc w:val="both"/>
              <w:rPr>
                <w:b/>
                <w:bCs/>
                <w:sz w:val="24"/>
                <w:szCs w:val="24"/>
              </w:rPr>
            </w:pPr>
            <w:r w:rsidRPr="00BC015D">
              <w:rPr>
                <w:b/>
                <w:bCs/>
                <w:sz w:val="24"/>
                <w:szCs w:val="24"/>
              </w:rPr>
              <w:t>Наличие подсветки</w:t>
            </w:r>
          </w:p>
        </w:tc>
        <w:tc>
          <w:tcPr>
            <w:tcW w:w="4915" w:type="dxa"/>
            <w:vAlign w:val="center"/>
          </w:tcPr>
          <w:p w:rsidR="00F6464B" w:rsidRPr="00BC015D" w:rsidRDefault="00F6464B" w:rsidP="0098627D">
            <w:pPr>
              <w:keepNext/>
              <w:jc w:val="both"/>
              <w:rPr>
                <w:sz w:val="24"/>
                <w:szCs w:val="24"/>
              </w:rPr>
            </w:pPr>
            <w:r w:rsidRPr="00BC015D">
              <w:rPr>
                <w:sz w:val="24"/>
                <w:szCs w:val="24"/>
              </w:rPr>
              <w:t>нет</w:t>
            </w:r>
          </w:p>
        </w:tc>
      </w:tr>
      <w:tr w:rsidR="00F6464B" w:rsidRPr="00BC015D" w:rsidTr="0098627D">
        <w:trPr>
          <w:trHeight w:val="259"/>
        </w:trPr>
        <w:tc>
          <w:tcPr>
            <w:tcW w:w="4915" w:type="dxa"/>
            <w:vAlign w:val="center"/>
          </w:tcPr>
          <w:p w:rsidR="00F6464B" w:rsidRPr="00BC015D" w:rsidRDefault="00F6464B" w:rsidP="0098627D">
            <w:pPr>
              <w:keepNext/>
              <w:jc w:val="both"/>
              <w:rPr>
                <w:b/>
                <w:bCs/>
                <w:sz w:val="24"/>
                <w:szCs w:val="24"/>
              </w:rPr>
            </w:pPr>
            <w:r w:rsidRPr="00BC015D">
              <w:rPr>
                <w:b/>
                <w:bCs/>
                <w:sz w:val="24"/>
                <w:szCs w:val="24"/>
              </w:rPr>
              <w:t>Размер рекламного щита, м</w:t>
            </w:r>
          </w:p>
        </w:tc>
        <w:tc>
          <w:tcPr>
            <w:tcW w:w="4915" w:type="dxa"/>
            <w:vAlign w:val="center"/>
          </w:tcPr>
          <w:p w:rsidR="00F6464B" w:rsidRPr="00BC015D" w:rsidRDefault="00F6464B" w:rsidP="0098627D">
            <w:pPr>
              <w:keepNext/>
              <w:jc w:val="both"/>
              <w:rPr>
                <w:sz w:val="24"/>
                <w:szCs w:val="24"/>
              </w:rPr>
            </w:pPr>
            <w:r w:rsidRPr="00BC015D">
              <w:rPr>
                <w:sz w:val="24"/>
                <w:szCs w:val="24"/>
              </w:rPr>
              <w:t>3х6</w:t>
            </w:r>
          </w:p>
        </w:tc>
      </w:tr>
      <w:tr w:rsidR="00F6464B" w:rsidRPr="00BC015D" w:rsidTr="0098627D">
        <w:trPr>
          <w:trHeight w:val="247"/>
        </w:trPr>
        <w:tc>
          <w:tcPr>
            <w:tcW w:w="4915" w:type="dxa"/>
            <w:vAlign w:val="center"/>
          </w:tcPr>
          <w:p w:rsidR="00F6464B" w:rsidRPr="00BC015D" w:rsidRDefault="00F6464B" w:rsidP="0098627D">
            <w:pPr>
              <w:keepNext/>
              <w:jc w:val="both"/>
              <w:rPr>
                <w:b/>
                <w:bCs/>
                <w:sz w:val="24"/>
                <w:szCs w:val="24"/>
              </w:rPr>
            </w:pPr>
            <w:r w:rsidRPr="00BC015D">
              <w:rPr>
                <w:b/>
                <w:bCs/>
                <w:sz w:val="24"/>
                <w:szCs w:val="24"/>
              </w:rPr>
              <w:t>Количество сторон</w:t>
            </w:r>
          </w:p>
        </w:tc>
        <w:tc>
          <w:tcPr>
            <w:tcW w:w="4915" w:type="dxa"/>
            <w:vAlign w:val="center"/>
          </w:tcPr>
          <w:p w:rsidR="00F6464B" w:rsidRPr="00BC015D" w:rsidRDefault="00F6464B" w:rsidP="0098627D">
            <w:pPr>
              <w:keepNext/>
              <w:jc w:val="both"/>
              <w:rPr>
                <w:sz w:val="24"/>
                <w:szCs w:val="24"/>
              </w:rPr>
            </w:pPr>
            <w:r w:rsidRPr="00BC015D">
              <w:rPr>
                <w:sz w:val="24"/>
                <w:szCs w:val="24"/>
              </w:rPr>
              <w:t>2</w:t>
            </w:r>
          </w:p>
        </w:tc>
      </w:tr>
      <w:tr w:rsidR="00F6464B" w:rsidRPr="00BC015D" w:rsidTr="0098627D">
        <w:trPr>
          <w:trHeight w:val="259"/>
        </w:trPr>
        <w:tc>
          <w:tcPr>
            <w:tcW w:w="4915" w:type="dxa"/>
            <w:vAlign w:val="center"/>
          </w:tcPr>
          <w:p w:rsidR="00F6464B" w:rsidRPr="00BC015D" w:rsidRDefault="00F6464B" w:rsidP="0098627D">
            <w:pPr>
              <w:keepNext/>
              <w:jc w:val="both"/>
              <w:rPr>
                <w:b/>
                <w:bCs/>
                <w:sz w:val="24"/>
                <w:szCs w:val="24"/>
              </w:rPr>
            </w:pPr>
            <w:r w:rsidRPr="00BC015D">
              <w:rPr>
                <w:b/>
                <w:bCs/>
                <w:sz w:val="24"/>
                <w:szCs w:val="24"/>
              </w:rPr>
              <w:t>Площадь информационного поля</w:t>
            </w:r>
          </w:p>
        </w:tc>
        <w:tc>
          <w:tcPr>
            <w:tcW w:w="4915" w:type="dxa"/>
            <w:vAlign w:val="center"/>
          </w:tcPr>
          <w:p w:rsidR="00F6464B" w:rsidRPr="00BC015D" w:rsidRDefault="00F6464B" w:rsidP="0098627D">
            <w:pPr>
              <w:keepNext/>
              <w:jc w:val="both"/>
              <w:rPr>
                <w:sz w:val="24"/>
                <w:szCs w:val="24"/>
              </w:rPr>
            </w:pPr>
            <w:r w:rsidRPr="00BC015D">
              <w:rPr>
                <w:sz w:val="24"/>
                <w:szCs w:val="24"/>
              </w:rPr>
              <w:t>36</w:t>
            </w:r>
          </w:p>
        </w:tc>
      </w:tr>
      <w:tr w:rsidR="00F6464B" w:rsidRPr="00BC015D" w:rsidTr="0098627D">
        <w:trPr>
          <w:trHeight w:val="518"/>
        </w:trPr>
        <w:tc>
          <w:tcPr>
            <w:tcW w:w="4915" w:type="dxa"/>
            <w:vAlign w:val="center"/>
          </w:tcPr>
          <w:p w:rsidR="00F6464B" w:rsidRPr="00BC015D" w:rsidRDefault="00F6464B" w:rsidP="0098627D">
            <w:pPr>
              <w:keepNext/>
              <w:jc w:val="both"/>
              <w:rPr>
                <w:b/>
                <w:bCs/>
                <w:sz w:val="24"/>
                <w:szCs w:val="24"/>
              </w:rPr>
            </w:pPr>
            <w:r w:rsidRPr="00BC015D">
              <w:rPr>
                <w:b/>
                <w:bCs/>
                <w:sz w:val="24"/>
                <w:szCs w:val="24"/>
              </w:rPr>
              <w:t>Наименование недвижимого имущества, к которому присоединяется конструкция</w:t>
            </w:r>
          </w:p>
        </w:tc>
        <w:tc>
          <w:tcPr>
            <w:tcW w:w="4915" w:type="dxa"/>
            <w:vAlign w:val="center"/>
          </w:tcPr>
          <w:p w:rsidR="00F6464B" w:rsidRPr="00BC015D" w:rsidRDefault="00F6464B" w:rsidP="0098627D">
            <w:pPr>
              <w:keepNext/>
              <w:jc w:val="both"/>
              <w:rPr>
                <w:sz w:val="24"/>
                <w:szCs w:val="24"/>
              </w:rPr>
            </w:pPr>
            <w:r w:rsidRPr="00BC015D">
              <w:rPr>
                <w:sz w:val="24"/>
                <w:szCs w:val="24"/>
              </w:rPr>
              <w:t>Земельный участок</w:t>
            </w:r>
          </w:p>
        </w:tc>
      </w:tr>
      <w:tr w:rsidR="00F6464B" w:rsidRPr="00BC015D" w:rsidTr="0098627D">
        <w:trPr>
          <w:trHeight w:val="1036"/>
        </w:trPr>
        <w:tc>
          <w:tcPr>
            <w:tcW w:w="4915" w:type="dxa"/>
            <w:vAlign w:val="center"/>
          </w:tcPr>
          <w:p w:rsidR="00F6464B" w:rsidRPr="00BC015D" w:rsidRDefault="00F6464B" w:rsidP="0098627D">
            <w:pPr>
              <w:keepNext/>
              <w:spacing w:line="240" w:lineRule="atLeast"/>
              <w:jc w:val="both"/>
              <w:rPr>
                <w:b/>
                <w:bCs/>
                <w:sz w:val="24"/>
                <w:szCs w:val="24"/>
              </w:rPr>
            </w:pPr>
            <w:r w:rsidRPr="00BC015D">
              <w:rPr>
                <w:b/>
                <w:bCs/>
                <w:iCs/>
                <w:sz w:val="24"/>
                <w:szCs w:val="24"/>
              </w:rPr>
              <w:t>Место нахождения (адрес) недвижимого имущества, к которому присоединяется конструкция, описание места установки конструкции</w:t>
            </w:r>
          </w:p>
        </w:tc>
        <w:tc>
          <w:tcPr>
            <w:tcW w:w="4915" w:type="dxa"/>
            <w:vAlign w:val="center"/>
          </w:tcPr>
          <w:p w:rsidR="00BC015D" w:rsidRPr="00BC015D" w:rsidRDefault="00F6464B" w:rsidP="00BC015D">
            <w:pPr>
              <w:jc w:val="both"/>
              <w:rPr>
                <w:sz w:val="24"/>
                <w:szCs w:val="24"/>
              </w:rPr>
            </w:pPr>
            <w:proofErr w:type="spellStart"/>
            <w:r w:rsidRPr="00BC015D">
              <w:rPr>
                <w:iCs/>
                <w:sz w:val="24"/>
                <w:szCs w:val="24"/>
              </w:rPr>
              <w:t>г.Бодайбо</w:t>
            </w:r>
            <w:proofErr w:type="spellEnd"/>
            <w:r w:rsidRPr="00BC015D">
              <w:rPr>
                <w:sz w:val="24"/>
                <w:szCs w:val="24"/>
              </w:rPr>
              <w:t>,</w:t>
            </w:r>
            <w:r w:rsidR="00BC015D" w:rsidRPr="00BC015D">
              <w:rPr>
                <w:sz w:val="24"/>
                <w:szCs w:val="24"/>
              </w:rPr>
              <w:t xml:space="preserve"> по ул. </w:t>
            </w:r>
            <w:r w:rsidR="0006030F">
              <w:rPr>
                <w:sz w:val="24"/>
                <w:szCs w:val="24"/>
              </w:rPr>
              <w:t>Урицкого напротив жилого дома № 6</w:t>
            </w:r>
          </w:p>
          <w:p w:rsidR="00F6464B" w:rsidRPr="00BC015D" w:rsidRDefault="00F6464B" w:rsidP="0098627D">
            <w:pPr>
              <w:keepNext/>
              <w:spacing w:line="240" w:lineRule="atLeast"/>
              <w:jc w:val="both"/>
              <w:rPr>
                <w:sz w:val="24"/>
                <w:szCs w:val="24"/>
              </w:rPr>
            </w:pPr>
          </w:p>
        </w:tc>
      </w:tr>
    </w:tbl>
    <w:p w:rsidR="00F6464B" w:rsidRPr="00BC015D" w:rsidRDefault="00F6464B" w:rsidP="00F6464B">
      <w:pPr>
        <w:ind w:right="72" w:firstLine="252"/>
        <w:jc w:val="both"/>
        <w:rPr>
          <w:b/>
          <w:bCs/>
          <w:sz w:val="26"/>
          <w:szCs w:val="26"/>
        </w:rPr>
      </w:pPr>
    </w:p>
    <w:p w:rsidR="00F6464B" w:rsidRPr="00BC015D" w:rsidRDefault="00F6464B" w:rsidP="00F6464B">
      <w:pPr>
        <w:ind w:right="72" w:firstLine="252"/>
        <w:jc w:val="both"/>
        <w:rPr>
          <w:b/>
          <w:bCs/>
          <w:sz w:val="26"/>
          <w:szCs w:val="26"/>
        </w:rPr>
      </w:pPr>
    </w:p>
    <w:p w:rsidR="00BC015D" w:rsidRDefault="00BC015D" w:rsidP="00F6464B">
      <w:pPr>
        <w:keepNext/>
        <w:tabs>
          <w:tab w:val="num" w:pos="851"/>
        </w:tabs>
        <w:suppressAutoHyphens/>
        <w:spacing w:before="120" w:after="240" w:line="240" w:lineRule="atLeast"/>
        <w:ind w:firstLine="708"/>
        <w:contextualSpacing/>
        <w:jc w:val="both"/>
        <w:outlineLvl w:val="2"/>
        <w:rPr>
          <w:b/>
          <w:sz w:val="26"/>
          <w:szCs w:val="26"/>
        </w:rPr>
      </w:pPr>
    </w:p>
    <w:p w:rsidR="00F86A06" w:rsidRDefault="00F6464B" w:rsidP="00BC015D">
      <w:pPr>
        <w:keepNext/>
        <w:tabs>
          <w:tab w:val="num" w:pos="851"/>
        </w:tabs>
        <w:suppressAutoHyphens/>
        <w:spacing w:before="120" w:after="240" w:line="240" w:lineRule="atLeast"/>
        <w:ind w:firstLine="708"/>
        <w:contextualSpacing/>
        <w:jc w:val="both"/>
        <w:outlineLvl w:val="2"/>
        <w:rPr>
          <w:color w:val="000000"/>
          <w:sz w:val="26"/>
          <w:szCs w:val="26"/>
        </w:rPr>
      </w:pPr>
      <w:r w:rsidRPr="00BC015D">
        <w:rPr>
          <w:b/>
          <w:sz w:val="26"/>
          <w:szCs w:val="26"/>
        </w:rPr>
        <w:t xml:space="preserve">2.  </w:t>
      </w:r>
      <w:r w:rsidRPr="00BC015D">
        <w:rPr>
          <w:bCs/>
          <w:sz w:val="26"/>
          <w:szCs w:val="26"/>
        </w:rPr>
        <w:t xml:space="preserve">Начальная цена годовой платы предмета аукциона </w:t>
      </w:r>
      <w:proofErr w:type="gramStart"/>
      <w:r w:rsidRPr="00BC015D">
        <w:rPr>
          <w:bCs/>
          <w:sz w:val="26"/>
          <w:szCs w:val="26"/>
        </w:rPr>
        <w:t xml:space="preserve">составляет:   </w:t>
      </w:r>
      <w:proofErr w:type="gramEnd"/>
      <w:r w:rsidRPr="00BC015D">
        <w:rPr>
          <w:bCs/>
          <w:sz w:val="26"/>
          <w:szCs w:val="26"/>
        </w:rPr>
        <w:t xml:space="preserve">  </w:t>
      </w:r>
      <w:r w:rsidR="00BC015D" w:rsidRPr="00196455">
        <w:rPr>
          <w:b/>
          <w:bCs/>
          <w:sz w:val="26"/>
          <w:szCs w:val="26"/>
        </w:rPr>
        <w:t xml:space="preserve">39 830 </w:t>
      </w:r>
      <w:r w:rsidR="00BC015D" w:rsidRPr="00196455">
        <w:rPr>
          <w:b/>
          <w:sz w:val="26"/>
          <w:szCs w:val="26"/>
        </w:rPr>
        <w:t>(тридцать девять тысяч восемьсот тридцать) рублей 00 копеек</w:t>
      </w:r>
      <w:r w:rsidR="00BC015D" w:rsidRPr="00196455">
        <w:rPr>
          <w:sz w:val="26"/>
          <w:szCs w:val="26"/>
        </w:rPr>
        <w:t>, без учета НДС,</w:t>
      </w:r>
      <w:r w:rsidR="00BC015D" w:rsidRPr="00196455">
        <w:rPr>
          <w:b/>
          <w:color w:val="000000"/>
          <w:sz w:val="26"/>
          <w:szCs w:val="26"/>
        </w:rPr>
        <w:t xml:space="preserve"> </w:t>
      </w:r>
      <w:r w:rsidR="00BC015D" w:rsidRPr="00196455">
        <w:rPr>
          <w:color w:val="000000"/>
          <w:sz w:val="26"/>
          <w:szCs w:val="26"/>
        </w:rPr>
        <w:t>определенной</w:t>
      </w:r>
      <w:r w:rsidR="0006030F">
        <w:rPr>
          <w:color w:val="000000"/>
          <w:sz w:val="26"/>
          <w:szCs w:val="26"/>
        </w:rPr>
        <w:t xml:space="preserve"> в соответствии с отчетом № 6390</w:t>
      </w:r>
      <w:r w:rsidR="00BC015D" w:rsidRPr="00196455">
        <w:rPr>
          <w:color w:val="000000"/>
          <w:sz w:val="26"/>
          <w:szCs w:val="26"/>
        </w:rPr>
        <w:t>/22 от 07.09.2022, выполненным ООО «Аналитик центр».</w:t>
      </w:r>
    </w:p>
    <w:p w:rsidR="00F86A06" w:rsidRDefault="00F6464B" w:rsidP="00F86A06">
      <w:pPr>
        <w:keepNext/>
        <w:tabs>
          <w:tab w:val="num" w:pos="851"/>
        </w:tabs>
        <w:suppressAutoHyphens/>
        <w:spacing w:before="120" w:after="240" w:line="240" w:lineRule="atLeast"/>
        <w:ind w:firstLine="708"/>
        <w:contextualSpacing/>
        <w:jc w:val="both"/>
        <w:outlineLvl w:val="2"/>
        <w:rPr>
          <w:sz w:val="26"/>
          <w:szCs w:val="26"/>
        </w:rPr>
      </w:pPr>
      <w:r w:rsidRPr="00BC015D">
        <w:rPr>
          <w:b/>
          <w:sz w:val="26"/>
          <w:szCs w:val="26"/>
        </w:rPr>
        <w:t>3.  «</w:t>
      </w:r>
      <w:r w:rsidRPr="00BC015D">
        <w:rPr>
          <w:sz w:val="26"/>
          <w:szCs w:val="26"/>
        </w:rPr>
        <w:t>Шаг аукциона»</w:t>
      </w:r>
      <w:r w:rsidRPr="00BC015D">
        <w:rPr>
          <w:b/>
          <w:sz w:val="26"/>
          <w:szCs w:val="26"/>
        </w:rPr>
        <w:t xml:space="preserve">  - </w:t>
      </w:r>
      <w:r w:rsidRPr="00BC015D">
        <w:rPr>
          <w:sz w:val="26"/>
          <w:szCs w:val="26"/>
        </w:rPr>
        <w:t xml:space="preserve">5% начального размера начальной цены аукциона составляет </w:t>
      </w:r>
      <w:r w:rsidR="00F86A06" w:rsidRPr="00196455">
        <w:rPr>
          <w:b/>
          <w:color w:val="000000"/>
          <w:sz w:val="26"/>
          <w:szCs w:val="26"/>
        </w:rPr>
        <w:t>1 991</w:t>
      </w:r>
      <w:r w:rsidR="00F86A06" w:rsidRPr="00196455">
        <w:rPr>
          <w:b/>
          <w:sz w:val="26"/>
          <w:szCs w:val="26"/>
        </w:rPr>
        <w:t xml:space="preserve"> рубль 50  копеек.</w:t>
      </w:r>
      <w:r w:rsidR="00F86A06" w:rsidRPr="00196455">
        <w:rPr>
          <w:sz w:val="26"/>
          <w:szCs w:val="26"/>
        </w:rPr>
        <w:t xml:space="preserve"> </w:t>
      </w:r>
      <w:r w:rsidRPr="00BC015D">
        <w:rPr>
          <w:sz w:val="26"/>
          <w:szCs w:val="26"/>
        </w:rPr>
        <w:t xml:space="preserve">Сумма задатка – 30 % начальной цены аукциона составляет </w:t>
      </w:r>
      <w:r w:rsidR="00F86A06" w:rsidRPr="00196455">
        <w:rPr>
          <w:rFonts w:eastAsia="Arial Unicode MS"/>
          <w:b/>
          <w:sz w:val="26"/>
          <w:szCs w:val="26"/>
        </w:rPr>
        <w:t xml:space="preserve">11 949  </w:t>
      </w:r>
      <w:r w:rsidR="00F86A06" w:rsidRPr="00196455">
        <w:rPr>
          <w:b/>
          <w:sz w:val="26"/>
          <w:szCs w:val="26"/>
        </w:rPr>
        <w:t>рублей 00 копеек</w:t>
      </w:r>
      <w:r w:rsidRPr="00BC015D">
        <w:rPr>
          <w:sz w:val="26"/>
          <w:szCs w:val="26"/>
        </w:rPr>
        <w:t>.</w:t>
      </w:r>
    </w:p>
    <w:p w:rsidR="00F6464B" w:rsidRPr="00BC015D" w:rsidRDefault="00F6464B" w:rsidP="00F86A06">
      <w:pPr>
        <w:keepNext/>
        <w:tabs>
          <w:tab w:val="num" w:pos="851"/>
        </w:tabs>
        <w:suppressAutoHyphens/>
        <w:spacing w:before="120" w:after="240" w:line="240" w:lineRule="atLeast"/>
        <w:ind w:firstLine="708"/>
        <w:contextualSpacing/>
        <w:jc w:val="both"/>
        <w:outlineLvl w:val="2"/>
        <w:rPr>
          <w:b/>
          <w:sz w:val="26"/>
          <w:szCs w:val="26"/>
        </w:rPr>
      </w:pPr>
      <w:r w:rsidRPr="00BC015D">
        <w:rPr>
          <w:b/>
          <w:sz w:val="26"/>
          <w:szCs w:val="26"/>
        </w:rPr>
        <w:t xml:space="preserve">4. </w:t>
      </w:r>
      <w:r w:rsidRPr="00BC015D">
        <w:rPr>
          <w:sz w:val="26"/>
          <w:szCs w:val="26"/>
        </w:rPr>
        <w:t xml:space="preserve">Срок действия договора на установку и эксплуатацию рекламной конструкции, заключаемого по результатам проведения аукциона: </w:t>
      </w:r>
      <w:r w:rsidRPr="00BC015D">
        <w:rPr>
          <w:i/>
          <w:sz w:val="26"/>
          <w:szCs w:val="26"/>
        </w:rPr>
        <w:t>5 лет.</w:t>
      </w:r>
    </w:p>
    <w:p w:rsidR="00F6464B" w:rsidRPr="00BC015D" w:rsidRDefault="00776B7D" w:rsidP="00776B7D">
      <w:pPr>
        <w:tabs>
          <w:tab w:val="left" w:pos="90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5.   </w:t>
      </w:r>
      <w:r w:rsidR="00F6464B" w:rsidRPr="00BC015D">
        <w:rPr>
          <w:b/>
          <w:sz w:val="26"/>
          <w:szCs w:val="26"/>
        </w:rPr>
        <w:t>Требования к Участникам аукциона:</w:t>
      </w:r>
      <w:r w:rsidR="00F6464B" w:rsidRPr="00BC015D">
        <w:rPr>
          <w:sz w:val="26"/>
          <w:szCs w:val="26"/>
        </w:rPr>
        <w:t xml:space="preserve"> претендентами на приобретение права на установку и эксплуатацию рекламной конструкции могут быть физические либо юридические лица.</w:t>
      </w:r>
    </w:p>
    <w:p w:rsidR="00F6464B" w:rsidRPr="00BC015D" w:rsidRDefault="00F6464B" w:rsidP="00F86A06">
      <w:pPr>
        <w:ind w:firstLine="708"/>
        <w:jc w:val="both"/>
        <w:rPr>
          <w:sz w:val="26"/>
          <w:szCs w:val="26"/>
        </w:rPr>
      </w:pPr>
      <w:r w:rsidRPr="00BC015D">
        <w:rPr>
          <w:b/>
          <w:sz w:val="26"/>
          <w:szCs w:val="26"/>
        </w:rPr>
        <w:t>6.    Комиссией установлено:</w:t>
      </w:r>
    </w:p>
    <w:p w:rsidR="00F6464B" w:rsidRPr="00BC015D" w:rsidRDefault="00F6464B" w:rsidP="00F6464B">
      <w:pPr>
        <w:ind w:firstLine="284"/>
        <w:jc w:val="both"/>
        <w:rPr>
          <w:sz w:val="26"/>
          <w:szCs w:val="26"/>
        </w:rPr>
      </w:pPr>
      <w:r w:rsidRPr="00BC015D">
        <w:rPr>
          <w:sz w:val="26"/>
          <w:szCs w:val="26"/>
        </w:rPr>
        <w:t xml:space="preserve"> До срока рассмотрения заявок  на участие в аукционе   поступила 1 (одна) заявка  на участие в аукционе:</w:t>
      </w:r>
    </w:p>
    <w:p w:rsidR="00F6464B" w:rsidRPr="00BC015D" w:rsidRDefault="00F6464B" w:rsidP="00F6464B">
      <w:pPr>
        <w:jc w:val="both"/>
        <w:rPr>
          <w:sz w:val="26"/>
          <w:szCs w:val="26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5"/>
        <w:gridCol w:w="1794"/>
        <w:gridCol w:w="1784"/>
        <w:gridCol w:w="4884"/>
      </w:tblGrid>
      <w:tr w:rsidR="00F6464B" w:rsidRPr="00BC015D" w:rsidTr="0098627D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64B" w:rsidRPr="00BC015D" w:rsidRDefault="00F6464B" w:rsidP="0098627D">
            <w:pPr>
              <w:jc w:val="both"/>
              <w:rPr>
                <w:sz w:val="26"/>
                <w:szCs w:val="26"/>
              </w:rPr>
            </w:pPr>
          </w:p>
          <w:p w:rsidR="00F6464B" w:rsidRPr="00BC015D" w:rsidRDefault="00F6464B" w:rsidP="0098627D">
            <w:pPr>
              <w:jc w:val="center"/>
              <w:rPr>
                <w:sz w:val="26"/>
                <w:szCs w:val="26"/>
              </w:rPr>
            </w:pPr>
            <w:r w:rsidRPr="00BC015D">
              <w:rPr>
                <w:sz w:val="26"/>
                <w:szCs w:val="26"/>
              </w:rPr>
              <w:t>№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64B" w:rsidRPr="00BC015D" w:rsidRDefault="00F6464B" w:rsidP="0098627D">
            <w:pPr>
              <w:jc w:val="center"/>
              <w:rPr>
                <w:sz w:val="26"/>
                <w:szCs w:val="26"/>
              </w:rPr>
            </w:pPr>
            <w:r w:rsidRPr="00BC015D">
              <w:rPr>
                <w:sz w:val="26"/>
                <w:szCs w:val="26"/>
              </w:rPr>
              <w:t>Дата поступления</w:t>
            </w:r>
          </w:p>
          <w:p w:rsidR="00F6464B" w:rsidRPr="00BC015D" w:rsidRDefault="00F6464B" w:rsidP="0098627D">
            <w:pPr>
              <w:jc w:val="center"/>
              <w:rPr>
                <w:sz w:val="26"/>
                <w:szCs w:val="26"/>
              </w:rPr>
            </w:pPr>
            <w:r w:rsidRPr="00BC015D">
              <w:rPr>
                <w:sz w:val="26"/>
                <w:szCs w:val="26"/>
              </w:rPr>
              <w:t>заявок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64B" w:rsidRPr="00BC015D" w:rsidRDefault="00F6464B" w:rsidP="0098627D">
            <w:pPr>
              <w:jc w:val="center"/>
              <w:rPr>
                <w:sz w:val="26"/>
                <w:szCs w:val="26"/>
              </w:rPr>
            </w:pPr>
          </w:p>
          <w:p w:rsidR="00F6464B" w:rsidRPr="00BC015D" w:rsidRDefault="00F6464B" w:rsidP="0098627D">
            <w:pPr>
              <w:jc w:val="center"/>
              <w:rPr>
                <w:sz w:val="26"/>
                <w:szCs w:val="26"/>
              </w:rPr>
            </w:pPr>
            <w:r w:rsidRPr="00BC015D">
              <w:rPr>
                <w:sz w:val="26"/>
                <w:szCs w:val="26"/>
              </w:rPr>
              <w:t>Время</w:t>
            </w: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64B" w:rsidRPr="00BC015D" w:rsidRDefault="00F6464B" w:rsidP="0098627D">
            <w:pPr>
              <w:jc w:val="center"/>
              <w:rPr>
                <w:sz w:val="26"/>
                <w:szCs w:val="26"/>
              </w:rPr>
            </w:pPr>
          </w:p>
          <w:p w:rsidR="00F6464B" w:rsidRPr="00BC015D" w:rsidRDefault="00F6464B" w:rsidP="0098627D">
            <w:pPr>
              <w:jc w:val="center"/>
              <w:rPr>
                <w:sz w:val="26"/>
                <w:szCs w:val="26"/>
              </w:rPr>
            </w:pPr>
            <w:r w:rsidRPr="00BC015D">
              <w:rPr>
                <w:sz w:val="26"/>
                <w:szCs w:val="26"/>
              </w:rPr>
              <w:t>Претендент аукциона</w:t>
            </w:r>
          </w:p>
        </w:tc>
      </w:tr>
      <w:tr w:rsidR="00F6464B" w:rsidRPr="00BC015D" w:rsidTr="0098627D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64B" w:rsidRPr="00BC015D" w:rsidRDefault="00F6464B" w:rsidP="0098627D">
            <w:pPr>
              <w:jc w:val="center"/>
              <w:rPr>
                <w:sz w:val="26"/>
                <w:szCs w:val="26"/>
              </w:rPr>
            </w:pPr>
            <w:r w:rsidRPr="00BC015D">
              <w:rPr>
                <w:sz w:val="26"/>
                <w:szCs w:val="26"/>
              </w:rPr>
              <w:t>1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64B" w:rsidRPr="00BC015D" w:rsidRDefault="0006030F" w:rsidP="0098627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17.01.2023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64B" w:rsidRPr="00BC015D" w:rsidRDefault="0006030F" w:rsidP="00F86A0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09</w:t>
            </w:r>
            <w:r w:rsidR="00F6464B" w:rsidRPr="00BC015D">
              <w:rPr>
                <w:color w:val="000000"/>
                <w:sz w:val="26"/>
                <w:szCs w:val="26"/>
              </w:rPr>
              <w:t>:</w:t>
            </w:r>
            <w:r>
              <w:rPr>
                <w:color w:val="000000"/>
                <w:sz w:val="26"/>
                <w:szCs w:val="26"/>
              </w:rPr>
              <w:t xml:space="preserve">38 </w:t>
            </w:r>
            <w:r w:rsidR="00F6464B" w:rsidRPr="00BC015D">
              <w:rPr>
                <w:color w:val="000000"/>
                <w:sz w:val="26"/>
                <w:szCs w:val="26"/>
              </w:rPr>
              <w:t>час</w:t>
            </w: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64B" w:rsidRPr="00BC015D" w:rsidRDefault="00F6464B" w:rsidP="0098627D">
            <w:pPr>
              <w:rPr>
                <w:color w:val="000000"/>
                <w:sz w:val="26"/>
                <w:szCs w:val="26"/>
              </w:rPr>
            </w:pPr>
            <w:r w:rsidRPr="00BC015D">
              <w:rPr>
                <w:color w:val="000000"/>
                <w:sz w:val="26"/>
                <w:szCs w:val="26"/>
              </w:rPr>
              <w:t>ООО «Витим</w:t>
            </w:r>
            <w:r w:rsidR="00F86A06">
              <w:rPr>
                <w:color w:val="000000"/>
                <w:sz w:val="26"/>
                <w:szCs w:val="26"/>
              </w:rPr>
              <w:t>-Телеком»</w:t>
            </w:r>
          </w:p>
          <w:p w:rsidR="00F6464B" w:rsidRPr="00BC015D" w:rsidRDefault="00F6464B" w:rsidP="0098627D">
            <w:pPr>
              <w:rPr>
                <w:color w:val="000000"/>
                <w:sz w:val="26"/>
                <w:szCs w:val="26"/>
              </w:rPr>
            </w:pPr>
            <w:r w:rsidRPr="00BC015D">
              <w:rPr>
                <w:color w:val="000000"/>
                <w:sz w:val="26"/>
                <w:szCs w:val="26"/>
              </w:rPr>
              <w:t>ИНН 380201</w:t>
            </w:r>
            <w:r w:rsidR="00F86A06">
              <w:rPr>
                <w:color w:val="000000"/>
                <w:sz w:val="26"/>
                <w:szCs w:val="26"/>
              </w:rPr>
              <w:t>2207</w:t>
            </w:r>
            <w:r w:rsidRPr="00BC015D">
              <w:rPr>
                <w:color w:val="000000"/>
                <w:sz w:val="26"/>
                <w:szCs w:val="26"/>
              </w:rPr>
              <w:t>, ОГРН 1</w:t>
            </w:r>
            <w:r w:rsidR="00F86A06">
              <w:rPr>
                <w:color w:val="000000"/>
                <w:sz w:val="26"/>
                <w:szCs w:val="26"/>
              </w:rPr>
              <w:t>093802000137</w:t>
            </w:r>
          </w:p>
          <w:p w:rsidR="00F86A06" w:rsidRDefault="00F6464B" w:rsidP="0098627D">
            <w:pPr>
              <w:rPr>
                <w:iCs/>
                <w:color w:val="000000"/>
                <w:sz w:val="26"/>
                <w:szCs w:val="26"/>
              </w:rPr>
            </w:pPr>
            <w:r w:rsidRPr="00BC015D">
              <w:rPr>
                <w:iCs/>
                <w:color w:val="000000"/>
                <w:sz w:val="26"/>
                <w:szCs w:val="26"/>
              </w:rPr>
              <w:t xml:space="preserve">Иркутская область, г.Бодайбо, </w:t>
            </w:r>
          </w:p>
          <w:p w:rsidR="00F6464B" w:rsidRPr="00BC015D" w:rsidRDefault="00F6464B" w:rsidP="00F86A06">
            <w:pPr>
              <w:rPr>
                <w:color w:val="000000"/>
                <w:sz w:val="26"/>
                <w:szCs w:val="26"/>
              </w:rPr>
            </w:pPr>
            <w:r w:rsidRPr="00BC015D">
              <w:rPr>
                <w:iCs/>
                <w:color w:val="000000"/>
                <w:sz w:val="26"/>
                <w:szCs w:val="26"/>
              </w:rPr>
              <w:t xml:space="preserve">ул. </w:t>
            </w:r>
            <w:r w:rsidR="00F86A06">
              <w:rPr>
                <w:iCs/>
                <w:color w:val="000000"/>
                <w:sz w:val="26"/>
                <w:szCs w:val="26"/>
              </w:rPr>
              <w:t>Урицкого</w:t>
            </w:r>
            <w:r w:rsidRPr="00BC015D">
              <w:rPr>
                <w:iCs/>
                <w:color w:val="000000"/>
                <w:sz w:val="26"/>
                <w:szCs w:val="26"/>
              </w:rPr>
              <w:t>, 1</w:t>
            </w:r>
            <w:r w:rsidR="00F86A06">
              <w:rPr>
                <w:iCs/>
                <w:color w:val="000000"/>
                <w:sz w:val="26"/>
                <w:szCs w:val="26"/>
              </w:rPr>
              <w:t>5</w:t>
            </w:r>
          </w:p>
        </w:tc>
      </w:tr>
    </w:tbl>
    <w:p w:rsidR="00F6464B" w:rsidRPr="00BC015D" w:rsidRDefault="00F6464B" w:rsidP="00F6464B">
      <w:pPr>
        <w:jc w:val="both"/>
        <w:rPr>
          <w:sz w:val="26"/>
          <w:szCs w:val="26"/>
        </w:rPr>
      </w:pPr>
    </w:p>
    <w:p w:rsidR="00F6464B" w:rsidRPr="00BC015D" w:rsidRDefault="00F6464B" w:rsidP="00F6464B">
      <w:pPr>
        <w:jc w:val="both"/>
        <w:rPr>
          <w:sz w:val="26"/>
          <w:szCs w:val="26"/>
        </w:rPr>
      </w:pPr>
      <w:r w:rsidRPr="00BC015D">
        <w:rPr>
          <w:sz w:val="26"/>
          <w:szCs w:val="26"/>
        </w:rPr>
        <w:t xml:space="preserve">     Перечень отозванных заявлений: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3"/>
        <w:gridCol w:w="8634"/>
      </w:tblGrid>
      <w:tr w:rsidR="00F6464B" w:rsidRPr="00BC015D" w:rsidTr="0098627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64B" w:rsidRPr="00BC015D" w:rsidRDefault="00F6464B" w:rsidP="0098627D">
            <w:pPr>
              <w:jc w:val="center"/>
              <w:rPr>
                <w:sz w:val="26"/>
                <w:szCs w:val="26"/>
              </w:rPr>
            </w:pPr>
            <w:r w:rsidRPr="00BC015D">
              <w:rPr>
                <w:sz w:val="26"/>
                <w:szCs w:val="26"/>
              </w:rPr>
              <w:t>№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64B" w:rsidRPr="00BC015D" w:rsidRDefault="00F6464B" w:rsidP="0098627D">
            <w:pPr>
              <w:jc w:val="both"/>
              <w:rPr>
                <w:sz w:val="26"/>
                <w:szCs w:val="26"/>
              </w:rPr>
            </w:pPr>
            <w:r w:rsidRPr="00BC015D">
              <w:rPr>
                <w:sz w:val="26"/>
                <w:szCs w:val="26"/>
              </w:rPr>
              <w:t xml:space="preserve">              Претендент  аукциона</w:t>
            </w:r>
          </w:p>
        </w:tc>
      </w:tr>
      <w:tr w:rsidR="00F6464B" w:rsidRPr="00BC015D" w:rsidTr="0098627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64B" w:rsidRPr="00BC015D" w:rsidRDefault="00F6464B" w:rsidP="0098627D">
            <w:pPr>
              <w:jc w:val="center"/>
              <w:rPr>
                <w:sz w:val="26"/>
                <w:szCs w:val="26"/>
              </w:rPr>
            </w:pPr>
            <w:r w:rsidRPr="00BC015D">
              <w:rPr>
                <w:sz w:val="26"/>
                <w:szCs w:val="26"/>
              </w:rPr>
              <w:t>1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64B" w:rsidRPr="00BC015D" w:rsidRDefault="00F6464B" w:rsidP="0098627D">
            <w:pPr>
              <w:jc w:val="both"/>
              <w:rPr>
                <w:sz w:val="26"/>
                <w:szCs w:val="26"/>
              </w:rPr>
            </w:pPr>
            <w:r w:rsidRPr="00BC015D">
              <w:rPr>
                <w:sz w:val="26"/>
                <w:szCs w:val="26"/>
              </w:rPr>
              <w:t>-</w:t>
            </w:r>
          </w:p>
        </w:tc>
      </w:tr>
    </w:tbl>
    <w:p w:rsidR="00F6464B" w:rsidRPr="00BC015D" w:rsidRDefault="00F6464B" w:rsidP="00F6464B">
      <w:pPr>
        <w:jc w:val="both"/>
        <w:rPr>
          <w:sz w:val="26"/>
          <w:szCs w:val="26"/>
        </w:rPr>
      </w:pPr>
    </w:p>
    <w:p w:rsidR="00F6464B" w:rsidRPr="00BC015D" w:rsidRDefault="00F6464B" w:rsidP="00F6464B">
      <w:pPr>
        <w:jc w:val="both"/>
        <w:rPr>
          <w:sz w:val="26"/>
          <w:szCs w:val="26"/>
        </w:rPr>
      </w:pPr>
      <w:r w:rsidRPr="00BC015D">
        <w:rPr>
          <w:sz w:val="26"/>
          <w:szCs w:val="26"/>
        </w:rPr>
        <w:t xml:space="preserve">     Отказано в допуске к участию в аукционе: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1"/>
        <w:gridCol w:w="4092"/>
        <w:gridCol w:w="4544"/>
      </w:tblGrid>
      <w:tr w:rsidR="00F6464B" w:rsidRPr="00BC015D" w:rsidTr="0098627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64B" w:rsidRPr="00BC015D" w:rsidRDefault="00F6464B" w:rsidP="0098627D">
            <w:pPr>
              <w:jc w:val="center"/>
              <w:rPr>
                <w:sz w:val="26"/>
                <w:szCs w:val="26"/>
              </w:rPr>
            </w:pPr>
            <w:r w:rsidRPr="00BC015D">
              <w:rPr>
                <w:sz w:val="26"/>
                <w:szCs w:val="26"/>
              </w:rPr>
              <w:t>№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64B" w:rsidRPr="00BC015D" w:rsidRDefault="00F6464B" w:rsidP="0098627D">
            <w:pPr>
              <w:jc w:val="center"/>
              <w:rPr>
                <w:sz w:val="26"/>
                <w:szCs w:val="26"/>
              </w:rPr>
            </w:pPr>
            <w:r w:rsidRPr="00BC015D">
              <w:rPr>
                <w:sz w:val="26"/>
                <w:szCs w:val="26"/>
              </w:rPr>
              <w:t>Претендент аукциона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64B" w:rsidRPr="00BC015D" w:rsidRDefault="00F6464B" w:rsidP="0098627D">
            <w:pPr>
              <w:jc w:val="center"/>
              <w:rPr>
                <w:sz w:val="26"/>
                <w:szCs w:val="26"/>
              </w:rPr>
            </w:pPr>
            <w:r w:rsidRPr="00BC015D">
              <w:rPr>
                <w:sz w:val="26"/>
                <w:szCs w:val="26"/>
              </w:rPr>
              <w:t>Основание для отказа</w:t>
            </w:r>
          </w:p>
        </w:tc>
      </w:tr>
      <w:tr w:rsidR="00F6464B" w:rsidRPr="00BC015D" w:rsidTr="0098627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64B" w:rsidRPr="00BC015D" w:rsidRDefault="00F6464B" w:rsidP="0098627D">
            <w:pPr>
              <w:jc w:val="center"/>
              <w:rPr>
                <w:sz w:val="26"/>
                <w:szCs w:val="26"/>
              </w:rPr>
            </w:pPr>
            <w:r w:rsidRPr="00BC015D">
              <w:rPr>
                <w:sz w:val="26"/>
                <w:szCs w:val="26"/>
              </w:rP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64B" w:rsidRPr="00BC015D" w:rsidRDefault="00F6464B" w:rsidP="0098627D">
            <w:pPr>
              <w:jc w:val="center"/>
              <w:rPr>
                <w:sz w:val="26"/>
                <w:szCs w:val="26"/>
              </w:rPr>
            </w:pPr>
            <w:r w:rsidRPr="00BC015D">
              <w:rPr>
                <w:sz w:val="26"/>
                <w:szCs w:val="26"/>
              </w:rPr>
              <w:t>-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64B" w:rsidRPr="00BC015D" w:rsidRDefault="00F6464B" w:rsidP="0098627D">
            <w:pPr>
              <w:jc w:val="center"/>
              <w:rPr>
                <w:sz w:val="26"/>
                <w:szCs w:val="26"/>
              </w:rPr>
            </w:pPr>
            <w:r w:rsidRPr="00BC015D">
              <w:rPr>
                <w:sz w:val="26"/>
                <w:szCs w:val="26"/>
              </w:rPr>
              <w:t>-</w:t>
            </w:r>
          </w:p>
        </w:tc>
      </w:tr>
    </w:tbl>
    <w:p w:rsidR="00F6464B" w:rsidRPr="00BC015D" w:rsidRDefault="00F6464B" w:rsidP="00F6464B">
      <w:pPr>
        <w:jc w:val="both"/>
        <w:rPr>
          <w:sz w:val="26"/>
          <w:szCs w:val="26"/>
        </w:rPr>
      </w:pPr>
      <w:r w:rsidRPr="00BC015D">
        <w:rPr>
          <w:sz w:val="26"/>
          <w:szCs w:val="26"/>
        </w:rPr>
        <w:t xml:space="preserve">      Заявка принята  по установленной форме, зарегистрирована в Журнале приема заявлений.  Задаток на участие в аукционе поступил на счет Администрации </w:t>
      </w:r>
      <w:r w:rsidR="00F86A06">
        <w:rPr>
          <w:sz w:val="26"/>
          <w:szCs w:val="26"/>
        </w:rPr>
        <w:t xml:space="preserve">                  </w:t>
      </w:r>
      <w:r w:rsidRPr="00BC015D">
        <w:rPr>
          <w:sz w:val="26"/>
          <w:szCs w:val="26"/>
        </w:rPr>
        <w:t xml:space="preserve">г. Бодайбо и </w:t>
      </w:r>
      <w:r w:rsidRPr="00DB387C">
        <w:rPr>
          <w:sz w:val="26"/>
          <w:szCs w:val="26"/>
        </w:rPr>
        <w:t xml:space="preserve">района </w:t>
      </w:r>
      <w:r w:rsidR="00DB387C" w:rsidRPr="00DB387C">
        <w:rPr>
          <w:sz w:val="26"/>
          <w:szCs w:val="26"/>
        </w:rPr>
        <w:t>16.01</w:t>
      </w:r>
      <w:r w:rsidRPr="00DB387C">
        <w:rPr>
          <w:sz w:val="26"/>
          <w:szCs w:val="26"/>
        </w:rPr>
        <w:t>.20</w:t>
      </w:r>
      <w:r w:rsidR="00DB387C" w:rsidRPr="00DB387C">
        <w:rPr>
          <w:sz w:val="26"/>
          <w:szCs w:val="26"/>
        </w:rPr>
        <w:t>23</w:t>
      </w:r>
      <w:r w:rsidRPr="00DB387C">
        <w:rPr>
          <w:sz w:val="26"/>
          <w:szCs w:val="26"/>
        </w:rPr>
        <w:t xml:space="preserve">, в размере </w:t>
      </w:r>
      <w:r w:rsidRPr="00DB387C">
        <w:rPr>
          <w:rFonts w:eastAsia="Arial Unicode MS"/>
          <w:sz w:val="26"/>
          <w:szCs w:val="26"/>
        </w:rPr>
        <w:t>1</w:t>
      </w:r>
      <w:r w:rsidR="00B10570" w:rsidRPr="00DB387C">
        <w:rPr>
          <w:rFonts w:eastAsia="Arial Unicode MS"/>
          <w:sz w:val="26"/>
          <w:szCs w:val="26"/>
        </w:rPr>
        <w:t>1 949,00</w:t>
      </w:r>
      <w:r w:rsidRPr="00DB387C">
        <w:rPr>
          <w:rFonts w:eastAsia="Arial Unicode MS"/>
          <w:sz w:val="26"/>
          <w:szCs w:val="26"/>
        </w:rPr>
        <w:t xml:space="preserve"> </w:t>
      </w:r>
      <w:r w:rsidR="00B10570" w:rsidRPr="00DB387C">
        <w:rPr>
          <w:sz w:val="26"/>
          <w:szCs w:val="26"/>
        </w:rPr>
        <w:t>рублей</w:t>
      </w:r>
      <w:r w:rsidRPr="00DB387C">
        <w:rPr>
          <w:sz w:val="26"/>
          <w:szCs w:val="26"/>
        </w:rPr>
        <w:t xml:space="preserve">, что подтверждается выпиской из лицевого счета </w:t>
      </w:r>
      <w:r w:rsidR="00DB387C" w:rsidRPr="00DB387C">
        <w:rPr>
          <w:sz w:val="26"/>
          <w:szCs w:val="26"/>
        </w:rPr>
        <w:t>05904004401</w:t>
      </w:r>
      <w:r w:rsidRPr="00DB387C">
        <w:rPr>
          <w:sz w:val="26"/>
          <w:szCs w:val="26"/>
        </w:rPr>
        <w:t xml:space="preserve"> за </w:t>
      </w:r>
      <w:r w:rsidR="00DB387C" w:rsidRPr="00DB387C">
        <w:rPr>
          <w:sz w:val="26"/>
          <w:szCs w:val="26"/>
        </w:rPr>
        <w:t>16.01</w:t>
      </w:r>
      <w:r w:rsidRPr="00DB387C">
        <w:rPr>
          <w:sz w:val="26"/>
          <w:szCs w:val="26"/>
        </w:rPr>
        <w:t>.20</w:t>
      </w:r>
      <w:r w:rsidR="00DB387C" w:rsidRPr="00DB387C">
        <w:rPr>
          <w:sz w:val="26"/>
          <w:szCs w:val="26"/>
        </w:rPr>
        <w:t>23</w:t>
      </w:r>
      <w:r w:rsidRPr="00DB387C">
        <w:rPr>
          <w:sz w:val="26"/>
          <w:szCs w:val="26"/>
        </w:rPr>
        <w:t>.</w:t>
      </w:r>
    </w:p>
    <w:p w:rsidR="00F6464B" w:rsidRPr="0006030F" w:rsidRDefault="00F6464B" w:rsidP="00F6464B">
      <w:pPr>
        <w:jc w:val="both"/>
        <w:rPr>
          <w:sz w:val="26"/>
          <w:szCs w:val="26"/>
        </w:rPr>
      </w:pPr>
      <w:r w:rsidRPr="00BC015D">
        <w:rPr>
          <w:sz w:val="26"/>
          <w:szCs w:val="26"/>
        </w:rPr>
        <w:t xml:space="preserve">     Предоставлены все документы предусмотренные п. 14.2 аукционной документацией. Общество с ограниченной ответственностью «Витим</w:t>
      </w:r>
      <w:r w:rsidR="00B10570">
        <w:rPr>
          <w:sz w:val="26"/>
          <w:szCs w:val="26"/>
        </w:rPr>
        <w:t>-Телеком</w:t>
      </w:r>
      <w:r w:rsidRPr="00BC015D">
        <w:rPr>
          <w:sz w:val="26"/>
          <w:szCs w:val="26"/>
        </w:rPr>
        <w:t xml:space="preserve">», в стадии ликвидации или банкротства не находится, что подтверждается выпиской из ЕГРЮЛ от </w:t>
      </w:r>
      <w:r w:rsidR="0006030F">
        <w:rPr>
          <w:sz w:val="26"/>
          <w:szCs w:val="26"/>
        </w:rPr>
        <w:t>17</w:t>
      </w:r>
      <w:r w:rsidR="00BC46D0">
        <w:rPr>
          <w:sz w:val="26"/>
          <w:szCs w:val="26"/>
        </w:rPr>
        <w:t>.</w:t>
      </w:r>
      <w:r w:rsidR="0006030F">
        <w:rPr>
          <w:sz w:val="26"/>
          <w:szCs w:val="26"/>
        </w:rPr>
        <w:t>01.2023</w:t>
      </w:r>
      <w:r w:rsidRPr="00BC015D">
        <w:rPr>
          <w:sz w:val="26"/>
          <w:szCs w:val="26"/>
        </w:rPr>
        <w:t xml:space="preserve">, полученной Администрацией </w:t>
      </w:r>
      <w:proofErr w:type="spellStart"/>
      <w:r w:rsidRPr="00BC015D">
        <w:rPr>
          <w:sz w:val="26"/>
          <w:szCs w:val="26"/>
        </w:rPr>
        <w:t>г.Бодайбо</w:t>
      </w:r>
      <w:proofErr w:type="spellEnd"/>
      <w:r w:rsidRPr="00BC015D">
        <w:rPr>
          <w:sz w:val="26"/>
          <w:szCs w:val="26"/>
        </w:rPr>
        <w:t xml:space="preserve"> и района в рамках межведомственном взаимодействии.</w:t>
      </w:r>
    </w:p>
    <w:p w:rsidR="00F6464B" w:rsidRPr="00BC015D" w:rsidRDefault="00F6464B" w:rsidP="00F6464B">
      <w:pPr>
        <w:ind w:firstLine="284"/>
        <w:jc w:val="both"/>
        <w:rPr>
          <w:sz w:val="26"/>
          <w:szCs w:val="26"/>
        </w:rPr>
      </w:pPr>
      <w:r w:rsidRPr="00BC015D">
        <w:rPr>
          <w:b/>
          <w:sz w:val="26"/>
          <w:szCs w:val="26"/>
        </w:rPr>
        <w:t xml:space="preserve">7. </w:t>
      </w:r>
      <w:r w:rsidRPr="00BC015D">
        <w:rPr>
          <w:sz w:val="26"/>
          <w:szCs w:val="26"/>
        </w:rPr>
        <w:t>По итогам рассмотрения заявок на участие в аукционе путем голосования комиссией принято решение (единогласно):</w:t>
      </w:r>
    </w:p>
    <w:p w:rsidR="00F6464B" w:rsidRPr="00BC015D" w:rsidRDefault="00F6464B" w:rsidP="00F6464B">
      <w:pPr>
        <w:ind w:firstLine="284"/>
        <w:jc w:val="both"/>
        <w:rPr>
          <w:sz w:val="26"/>
          <w:szCs w:val="26"/>
        </w:rPr>
      </w:pPr>
      <w:r w:rsidRPr="00BC015D">
        <w:rPr>
          <w:sz w:val="26"/>
          <w:szCs w:val="26"/>
        </w:rPr>
        <w:t xml:space="preserve">1. </w:t>
      </w:r>
      <w:proofErr w:type="gramStart"/>
      <w:r w:rsidRPr="00BC015D">
        <w:rPr>
          <w:sz w:val="26"/>
          <w:szCs w:val="26"/>
        </w:rPr>
        <w:t>Участником  аукциона</w:t>
      </w:r>
      <w:proofErr w:type="gramEnd"/>
      <w:r w:rsidRPr="00BC015D">
        <w:rPr>
          <w:sz w:val="26"/>
          <w:szCs w:val="26"/>
        </w:rPr>
        <w:t xml:space="preserve"> на право заключения договора на установку и эксплуатацию рек</w:t>
      </w:r>
      <w:r w:rsidR="0006030F">
        <w:rPr>
          <w:sz w:val="26"/>
          <w:szCs w:val="26"/>
        </w:rPr>
        <w:t>ламной конструкции, в г. Бодайбо</w:t>
      </w:r>
      <w:r w:rsidR="00B10570" w:rsidRPr="000561E4">
        <w:rPr>
          <w:sz w:val="26"/>
          <w:szCs w:val="26"/>
        </w:rPr>
        <w:t xml:space="preserve">, </w:t>
      </w:r>
      <w:r w:rsidR="0006030F">
        <w:rPr>
          <w:sz w:val="26"/>
          <w:szCs w:val="26"/>
        </w:rPr>
        <w:t>по ул. Урицкого напротив жилого дома № 6</w:t>
      </w:r>
      <w:r w:rsidRPr="00BC015D">
        <w:rPr>
          <w:sz w:val="26"/>
          <w:szCs w:val="26"/>
        </w:rPr>
        <w:t xml:space="preserve">, признается 1 (один) претендент: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815"/>
        <w:gridCol w:w="4323"/>
        <w:gridCol w:w="4319"/>
      </w:tblGrid>
      <w:tr w:rsidR="00F6464B" w:rsidRPr="00BC015D" w:rsidTr="0098627D"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464B" w:rsidRPr="00BC015D" w:rsidRDefault="00F6464B" w:rsidP="0098627D">
            <w:pPr>
              <w:jc w:val="center"/>
              <w:rPr>
                <w:sz w:val="26"/>
                <w:szCs w:val="26"/>
              </w:rPr>
            </w:pPr>
            <w:r w:rsidRPr="00BC015D">
              <w:rPr>
                <w:sz w:val="26"/>
                <w:szCs w:val="26"/>
              </w:rPr>
              <w:t>№п/п</w:t>
            </w:r>
          </w:p>
        </w:tc>
        <w:tc>
          <w:tcPr>
            <w:tcW w:w="4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464B" w:rsidRPr="00BC015D" w:rsidRDefault="00F6464B" w:rsidP="0098627D">
            <w:pPr>
              <w:jc w:val="center"/>
              <w:rPr>
                <w:sz w:val="26"/>
                <w:szCs w:val="26"/>
              </w:rPr>
            </w:pPr>
            <w:r w:rsidRPr="00BC015D">
              <w:rPr>
                <w:sz w:val="26"/>
                <w:szCs w:val="26"/>
              </w:rPr>
              <w:t>Наименование участника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464B" w:rsidRPr="00BC015D" w:rsidRDefault="00F6464B" w:rsidP="0098627D">
            <w:pPr>
              <w:jc w:val="center"/>
              <w:rPr>
                <w:iCs/>
                <w:sz w:val="26"/>
                <w:szCs w:val="26"/>
              </w:rPr>
            </w:pPr>
            <w:r w:rsidRPr="00BC015D">
              <w:rPr>
                <w:iCs/>
                <w:sz w:val="26"/>
                <w:szCs w:val="26"/>
              </w:rPr>
              <w:t>Адрес участника</w:t>
            </w:r>
          </w:p>
        </w:tc>
      </w:tr>
      <w:tr w:rsidR="00F6464B" w:rsidRPr="00BC015D" w:rsidTr="0098627D"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464B" w:rsidRPr="00BC015D" w:rsidRDefault="00F6464B" w:rsidP="0098627D">
            <w:pPr>
              <w:jc w:val="center"/>
              <w:rPr>
                <w:sz w:val="26"/>
                <w:szCs w:val="26"/>
              </w:rPr>
            </w:pPr>
            <w:r w:rsidRPr="00BC015D">
              <w:rPr>
                <w:sz w:val="26"/>
                <w:szCs w:val="26"/>
              </w:rPr>
              <w:t>1</w:t>
            </w:r>
          </w:p>
        </w:tc>
        <w:tc>
          <w:tcPr>
            <w:tcW w:w="4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464B" w:rsidRPr="00BC015D" w:rsidRDefault="00F6464B" w:rsidP="0098627D">
            <w:pPr>
              <w:rPr>
                <w:color w:val="000000"/>
                <w:sz w:val="26"/>
                <w:szCs w:val="26"/>
              </w:rPr>
            </w:pPr>
            <w:r w:rsidRPr="00BC015D">
              <w:rPr>
                <w:color w:val="000000"/>
                <w:sz w:val="26"/>
                <w:szCs w:val="26"/>
              </w:rPr>
              <w:t>ООО «Витим</w:t>
            </w:r>
            <w:r w:rsidR="00B10570">
              <w:rPr>
                <w:color w:val="000000"/>
                <w:sz w:val="26"/>
                <w:szCs w:val="26"/>
              </w:rPr>
              <w:t>-Телеком</w:t>
            </w:r>
            <w:r w:rsidRPr="00BC015D">
              <w:rPr>
                <w:color w:val="000000"/>
                <w:sz w:val="26"/>
                <w:szCs w:val="26"/>
              </w:rPr>
              <w:t>»</w:t>
            </w:r>
          </w:p>
          <w:p w:rsidR="00B10570" w:rsidRDefault="00B10570" w:rsidP="00B10570">
            <w:pPr>
              <w:rPr>
                <w:color w:val="000000"/>
                <w:sz w:val="26"/>
                <w:szCs w:val="26"/>
              </w:rPr>
            </w:pPr>
            <w:r w:rsidRPr="00BC015D">
              <w:rPr>
                <w:color w:val="000000"/>
                <w:sz w:val="26"/>
                <w:szCs w:val="26"/>
              </w:rPr>
              <w:t>ИНН 380201</w:t>
            </w:r>
            <w:r>
              <w:rPr>
                <w:color w:val="000000"/>
                <w:sz w:val="26"/>
                <w:szCs w:val="26"/>
              </w:rPr>
              <w:t>2207</w:t>
            </w:r>
            <w:r w:rsidRPr="00BC015D">
              <w:rPr>
                <w:color w:val="000000"/>
                <w:sz w:val="26"/>
                <w:szCs w:val="26"/>
              </w:rPr>
              <w:t>,</w:t>
            </w:r>
          </w:p>
          <w:p w:rsidR="00B10570" w:rsidRPr="00BC015D" w:rsidRDefault="00B10570" w:rsidP="00B10570">
            <w:pPr>
              <w:rPr>
                <w:color w:val="000000"/>
                <w:sz w:val="26"/>
                <w:szCs w:val="26"/>
              </w:rPr>
            </w:pPr>
            <w:r w:rsidRPr="00BC015D">
              <w:rPr>
                <w:color w:val="000000"/>
                <w:sz w:val="26"/>
                <w:szCs w:val="26"/>
              </w:rPr>
              <w:lastRenderedPageBreak/>
              <w:t>ОГРН 1</w:t>
            </w:r>
            <w:r>
              <w:rPr>
                <w:color w:val="000000"/>
                <w:sz w:val="26"/>
                <w:szCs w:val="26"/>
              </w:rPr>
              <w:t>093802000137</w:t>
            </w:r>
          </w:p>
          <w:p w:rsidR="00F6464B" w:rsidRPr="00BC015D" w:rsidRDefault="00F6464B" w:rsidP="0098627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42A" w:rsidRDefault="00F6464B" w:rsidP="0098627D">
            <w:pPr>
              <w:rPr>
                <w:iCs/>
                <w:color w:val="000000"/>
                <w:sz w:val="26"/>
                <w:szCs w:val="26"/>
              </w:rPr>
            </w:pPr>
            <w:r w:rsidRPr="00BC015D">
              <w:rPr>
                <w:iCs/>
                <w:color w:val="000000"/>
                <w:sz w:val="26"/>
                <w:szCs w:val="26"/>
              </w:rPr>
              <w:lastRenderedPageBreak/>
              <w:t xml:space="preserve">Иркутская область, г.Бодайбо, </w:t>
            </w:r>
          </w:p>
          <w:p w:rsidR="0041742A" w:rsidRDefault="0041742A" w:rsidP="0098627D">
            <w:pPr>
              <w:rPr>
                <w:iCs/>
                <w:color w:val="000000"/>
                <w:sz w:val="26"/>
                <w:szCs w:val="26"/>
              </w:rPr>
            </w:pPr>
            <w:r w:rsidRPr="00BC015D">
              <w:rPr>
                <w:iCs/>
                <w:color w:val="000000"/>
                <w:sz w:val="26"/>
                <w:szCs w:val="26"/>
              </w:rPr>
              <w:t xml:space="preserve">ул. </w:t>
            </w:r>
            <w:r>
              <w:rPr>
                <w:iCs/>
                <w:color w:val="000000"/>
                <w:sz w:val="26"/>
                <w:szCs w:val="26"/>
              </w:rPr>
              <w:t>Урицкого</w:t>
            </w:r>
            <w:r w:rsidRPr="00BC015D">
              <w:rPr>
                <w:iCs/>
                <w:color w:val="000000"/>
                <w:sz w:val="26"/>
                <w:szCs w:val="26"/>
              </w:rPr>
              <w:t>, 1</w:t>
            </w:r>
            <w:r>
              <w:rPr>
                <w:iCs/>
                <w:color w:val="000000"/>
                <w:sz w:val="26"/>
                <w:szCs w:val="26"/>
              </w:rPr>
              <w:t>5</w:t>
            </w:r>
          </w:p>
          <w:p w:rsidR="00F6464B" w:rsidRPr="00BC015D" w:rsidRDefault="00F6464B" w:rsidP="0041742A">
            <w:pPr>
              <w:rPr>
                <w:iCs/>
                <w:color w:val="000000"/>
                <w:sz w:val="26"/>
                <w:szCs w:val="26"/>
              </w:rPr>
            </w:pPr>
            <w:r w:rsidRPr="00BC015D">
              <w:rPr>
                <w:iCs/>
                <w:color w:val="000000"/>
                <w:sz w:val="26"/>
                <w:szCs w:val="26"/>
              </w:rPr>
              <w:lastRenderedPageBreak/>
              <w:t>Телефон: 8</w:t>
            </w:r>
            <w:r w:rsidR="0041742A">
              <w:rPr>
                <w:iCs/>
                <w:color w:val="000000"/>
                <w:sz w:val="26"/>
                <w:szCs w:val="26"/>
              </w:rPr>
              <w:t>(39561)5-1</w:t>
            </w:r>
            <w:r w:rsidRPr="00BC015D">
              <w:rPr>
                <w:iCs/>
                <w:color w:val="000000"/>
                <w:sz w:val="26"/>
                <w:szCs w:val="26"/>
              </w:rPr>
              <w:t>0-</w:t>
            </w:r>
            <w:r w:rsidR="0041742A">
              <w:rPr>
                <w:iCs/>
                <w:color w:val="000000"/>
                <w:sz w:val="26"/>
                <w:szCs w:val="26"/>
              </w:rPr>
              <w:t>33</w:t>
            </w:r>
            <w:r w:rsidRPr="00BC015D">
              <w:rPr>
                <w:iCs/>
                <w:color w:val="000000"/>
                <w:sz w:val="26"/>
                <w:szCs w:val="26"/>
              </w:rPr>
              <w:t>, 89501</w:t>
            </w:r>
            <w:r w:rsidR="0041742A">
              <w:rPr>
                <w:iCs/>
                <w:color w:val="000000"/>
                <w:sz w:val="26"/>
                <w:szCs w:val="26"/>
              </w:rPr>
              <w:t>365764</w:t>
            </w:r>
          </w:p>
        </w:tc>
      </w:tr>
    </w:tbl>
    <w:p w:rsidR="00F6464B" w:rsidRPr="00BC015D" w:rsidRDefault="00F6464B" w:rsidP="00F6464B">
      <w:pPr>
        <w:jc w:val="both"/>
        <w:rPr>
          <w:sz w:val="26"/>
          <w:szCs w:val="26"/>
        </w:rPr>
      </w:pPr>
      <w:r w:rsidRPr="00BC015D">
        <w:rPr>
          <w:sz w:val="26"/>
          <w:szCs w:val="26"/>
        </w:rPr>
        <w:lastRenderedPageBreak/>
        <w:t xml:space="preserve">    </w:t>
      </w:r>
    </w:p>
    <w:p w:rsidR="00F6464B" w:rsidRPr="00BC015D" w:rsidRDefault="00F6464B" w:rsidP="00F6464B">
      <w:pPr>
        <w:jc w:val="both"/>
        <w:rPr>
          <w:b/>
          <w:sz w:val="26"/>
          <w:szCs w:val="26"/>
        </w:rPr>
      </w:pPr>
      <w:r w:rsidRPr="00BC015D">
        <w:rPr>
          <w:sz w:val="26"/>
          <w:szCs w:val="26"/>
        </w:rPr>
        <w:t xml:space="preserve">   2.    В связи с признанием участником аукциона только одного претендента</w:t>
      </w:r>
      <w:r w:rsidRPr="00BC015D">
        <w:rPr>
          <w:b/>
          <w:sz w:val="26"/>
          <w:szCs w:val="26"/>
        </w:rPr>
        <w:t>, аукцион на право заключения договора на установку и эксплуатацию рекламной конструкции в г. Бодайбо</w:t>
      </w:r>
      <w:r w:rsidR="0006030F">
        <w:rPr>
          <w:b/>
          <w:sz w:val="26"/>
          <w:szCs w:val="26"/>
        </w:rPr>
        <w:t xml:space="preserve">, </w:t>
      </w:r>
      <w:r w:rsidR="0041742A" w:rsidRPr="0041742A">
        <w:rPr>
          <w:b/>
          <w:sz w:val="26"/>
          <w:szCs w:val="26"/>
        </w:rPr>
        <w:t xml:space="preserve">по ул. </w:t>
      </w:r>
      <w:r w:rsidR="0006030F">
        <w:rPr>
          <w:b/>
          <w:sz w:val="26"/>
          <w:szCs w:val="26"/>
        </w:rPr>
        <w:t>Урицкого напротив жилого дома № 6</w:t>
      </w:r>
      <w:r w:rsidRPr="0041742A">
        <w:rPr>
          <w:b/>
          <w:sz w:val="26"/>
          <w:szCs w:val="26"/>
        </w:rPr>
        <w:t>,</w:t>
      </w:r>
      <w:r w:rsidRPr="00BC015D">
        <w:rPr>
          <w:b/>
          <w:sz w:val="26"/>
          <w:szCs w:val="26"/>
        </w:rPr>
        <w:t xml:space="preserve"> признать несостоявшимся </w:t>
      </w:r>
      <w:r w:rsidRPr="00BC015D">
        <w:rPr>
          <w:sz w:val="26"/>
          <w:szCs w:val="26"/>
        </w:rPr>
        <w:t xml:space="preserve">(ч.5.7. ст. 19 Федерального закона № 38-ФЗ «О рекламе»).   </w:t>
      </w:r>
      <w:r w:rsidRPr="00BC015D">
        <w:rPr>
          <w:b/>
          <w:sz w:val="26"/>
          <w:szCs w:val="26"/>
        </w:rPr>
        <w:t xml:space="preserve">   </w:t>
      </w:r>
    </w:p>
    <w:p w:rsidR="00F6464B" w:rsidRPr="00BC015D" w:rsidRDefault="00F6464B" w:rsidP="00F6464B">
      <w:pPr>
        <w:jc w:val="both"/>
        <w:rPr>
          <w:sz w:val="26"/>
          <w:szCs w:val="26"/>
        </w:rPr>
      </w:pPr>
      <w:r w:rsidRPr="00BC015D">
        <w:rPr>
          <w:b/>
          <w:sz w:val="26"/>
          <w:szCs w:val="26"/>
        </w:rPr>
        <w:t xml:space="preserve">   </w:t>
      </w:r>
      <w:r w:rsidRPr="00BC015D">
        <w:rPr>
          <w:sz w:val="26"/>
          <w:szCs w:val="26"/>
        </w:rPr>
        <w:t>3.</w:t>
      </w:r>
      <w:r w:rsidRPr="00BC015D">
        <w:rPr>
          <w:b/>
          <w:sz w:val="26"/>
          <w:szCs w:val="26"/>
        </w:rPr>
        <w:t xml:space="preserve"> </w:t>
      </w:r>
      <w:r w:rsidRPr="00BC015D">
        <w:rPr>
          <w:sz w:val="26"/>
          <w:szCs w:val="26"/>
        </w:rPr>
        <w:t>Администрации г.Бодайбо и района заключить договор на установку и эксплуатацию рекламной конструкции в г. Бодайбо</w:t>
      </w:r>
      <w:r w:rsidR="009A622D">
        <w:rPr>
          <w:sz w:val="26"/>
          <w:szCs w:val="26"/>
        </w:rPr>
        <w:t>,</w:t>
      </w:r>
      <w:r w:rsidR="0041742A" w:rsidRPr="000561E4">
        <w:rPr>
          <w:sz w:val="26"/>
          <w:szCs w:val="26"/>
        </w:rPr>
        <w:t xml:space="preserve"> по ул.</w:t>
      </w:r>
      <w:r w:rsidR="009A622D">
        <w:rPr>
          <w:sz w:val="26"/>
          <w:szCs w:val="26"/>
        </w:rPr>
        <w:t xml:space="preserve"> Урицкого напротив жилого дома № 6, </w:t>
      </w:r>
      <w:r w:rsidRPr="00BC015D">
        <w:rPr>
          <w:sz w:val="26"/>
          <w:szCs w:val="26"/>
        </w:rPr>
        <w:t>с Обществом с ограниченной ответственностью «Витим</w:t>
      </w:r>
      <w:r w:rsidR="0041742A">
        <w:rPr>
          <w:sz w:val="26"/>
          <w:szCs w:val="26"/>
        </w:rPr>
        <w:t>-Телеком</w:t>
      </w:r>
      <w:r w:rsidRPr="00BC015D">
        <w:rPr>
          <w:sz w:val="26"/>
          <w:szCs w:val="26"/>
        </w:rPr>
        <w:t xml:space="preserve">» на условиях, указанных в аукционной документации, по цене </w:t>
      </w:r>
      <w:r w:rsidR="0041742A" w:rsidRPr="00196455">
        <w:rPr>
          <w:b/>
          <w:bCs/>
          <w:sz w:val="26"/>
          <w:szCs w:val="26"/>
        </w:rPr>
        <w:t xml:space="preserve">39 830 </w:t>
      </w:r>
      <w:r w:rsidR="0041742A" w:rsidRPr="00196455">
        <w:rPr>
          <w:b/>
          <w:sz w:val="26"/>
          <w:szCs w:val="26"/>
        </w:rPr>
        <w:t>(тридцать девять тысяч восемьсот тридцать) рублей 00 копеек</w:t>
      </w:r>
      <w:r w:rsidRPr="00BC015D">
        <w:rPr>
          <w:sz w:val="26"/>
          <w:szCs w:val="26"/>
        </w:rPr>
        <w:t>, без учета НДС</w:t>
      </w:r>
      <w:r w:rsidRPr="00BC015D">
        <w:rPr>
          <w:b/>
          <w:sz w:val="26"/>
          <w:szCs w:val="26"/>
        </w:rPr>
        <w:t xml:space="preserve"> </w:t>
      </w:r>
      <w:r w:rsidRPr="00BC015D">
        <w:rPr>
          <w:sz w:val="26"/>
          <w:szCs w:val="26"/>
        </w:rPr>
        <w:t xml:space="preserve">(ч.5.7. ст. 19 Федерального закона № 38-ФЗ «О рекламе»). </w:t>
      </w:r>
      <w:r w:rsidRPr="00BC015D">
        <w:rPr>
          <w:b/>
          <w:sz w:val="26"/>
          <w:szCs w:val="26"/>
        </w:rPr>
        <w:t xml:space="preserve"> </w:t>
      </w:r>
    </w:p>
    <w:p w:rsidR="00F6464B" w:rsidRPr="00BC015D" w:rsidRDefault="00F6464B" w:rsidP="00F6464B">
      <w:pPr>
        <w:jc w:val="both"/>
        <w:rPr>
          <w:sz w:val="26"/>
          <w:szCs w:val="26"/>
        </w:rPr>
      </w:pPr>
    </w:p>
    <w:p w:rsidR="00F6464B" w:rsidRPr="00BC015D" w:rsidRDefault="00F6464B" w:rsidP="00F6464B">
      <w:pPr>
        <w:jc w:val="both"/>
        <w:rPr>
          <w:sz w:val="26"/>
          <w:szCs w:val="26"/>
        </w:rPr>
      </w:pPr>
    </w:p>
    <w:p w:rsidR="00F6464B" w:rsidRDefault="00F6464B" w:rsidP="00F6464B">
      <w:pPr>
        <w:jc w:val="both"/>
        <w:rPr>
          <w:sz w:val="26"/>
          <w:szCs w:val="26"/>
        </w:rPr>
      </w:pPr>
      <w:r w:rsidRPr="00BC015D">
        <w:rPr>
          <w:sz w:val="26"/>
          <w:szCs w:val="26"/>
        </w:rPr>
        <w:t xml:space="preserve">          Подписи:</w:t>
      </w:r>
    </w:p>
    <w:p w:rsidR="00E51BEB" w:rsidRPr="00BC015D" w:rsidRDefault="00E51BEB" w:rsidP="00F6464B">
      <w:pPr>
        <w:jc w:val="both"/>
        <w:rPr>
          <w:sz w:val="26"/>
          <w:szCs w:val="26"/>
        </w:rPr>
      </w:pPr>
    </w:p>
    <w:p w:rsidR="00E51BEB" w:rsidRPr="00E51BEB" w:rsidRDefault="00732D3B" w:rsidP="00732D3B">
      <w:pPr>
        <w:tabs>
          <w:tab w:val="left" w:pos="3544"/>
          <w:tab w:val="left" w:pos="6804"/>
          <w:tab w:val="left" w:pos="7655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Председатель </w:t>
      </w:r>
      <w:proofErr w:type="gramStart"/>
      <w:r>
        <w:rPr>
          <w:sz w:val="26"/>
          <w:szCs w:val="26"/>
        </w:rPr>
        <w:t xml:space="preserve">комиссии: </w:t>
      </w:r>
      <w:r w:rsidR="00E51BEB">
        <w:rPr>
          <w:sz w:val="26"/>
          <w:szCs w:val="26"/>
        </w:rPr>
        <w:t xml:space="preserve"> </w:t>
      </w:r>
      <w:r w:rsidR="00E51BEB" w:rsidRPr="00E51BEB">
        <w:rPr>
          <w:sz w:val="26"/>
          <w:szCs w:val="26"/>
        </w:rPr>
        <w:t>_</w:t>
      </w:r>
      <w:proofErr w:type="gramEnd"/>
      <w:r w:rsidR="00E51BEB" w:rsidRPr="00E51BEB">
        <w:rPr>
          <w:sz w:val="26"/>
          <w:szCs w:val="26"/>
        </w:rPr>
        <w:t xml:space="preserve">_______________________  </w:t>
      </w:r>
      <w:proofErr w:type="spellStart"/>
      <w:r w:rsidR="00E51BEB" w:rsidRPr="00E51BEB">
        <w:rPr>
          <w:sz w:val="26"/>
          <w:szCs w:val="26"/>
        </w:rPr>
        <w:t>Крицкий</w:t>
      </w:r>
      <w:proofErr w:type="spellEnd"/>
      <w:r w:rsidR="00E51BEB" w:rsidRPr="00E51BEB">
        <w:rPr>
          <w:sz w:val="26"/>
          <w:szCs w:val="26"/>
        </w:rPr>
        <w:t xml:space="preserve"> И.А.</w:t>
      </w:r>
    </w:p>
    <w:p w:rsidR="00E51BEB" w:rsidRDefault="00E51BEB" w:rsidP="00F6464B">
      <w:pPr>
        <w:ind w:firstLine="708"/>
        <w:jc w:val="both"/>
        <w:rPr>
          <w:sz w:val="26"/>
          <w:szCs w:val="26"/>
        </w:rPr>
      </w:pPr>
    </w:p>
    <w:p w:rsidR="00E51BEB" w:rsidRDefault="00E51BEB" w:rsidP="00E51BEB">
      <w:pPr>
        <w:ind w:firstLine="708"/>
        <w:jc w:val="both"/>
        <w:rPr>
          <w:sz w:val="26"/>
          <w:szCs w:val="26"/>
        </w:rPr>
      </w:pPr>
      <w:r w:rsidRPr="00BC015D">
        <w:rPr>
          <w:sz w:val="26"/>
          <w:szCs w:val="26"/>
        </w:rPr>
        <w:t xml:space="preserve">Члены комиссии:              </w:t>
      </w:r>
      <w:r>
        <w:rPr>
          <w:sz w:val="26"/>
          <w:szCs w:val="26"/>
        </w:rPr>
        <w:t xml:space="preserve"> </w:t>
      </w:r>
      <w:r w:rsidRPr="00BC015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</w:p>
    <w:p w:rsidR="00E51BEB" w:rsidRDefault="00E51BEB" w:rsidP="00E51BE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</w:t>
      </w:r>
      <w:r w:rsidR="00732D3B">
        <w:rPr>
          <w:sz w:val="26"/>
          <w:szCs w:val="26"/>
        </w:rPr>
        <w:t xml:space="preserve">________________________ </w:t>
      </w:r>
      <w:r w:rsidR="00F6464B" w:rsidRPr="00BC015D">
        <w:rPr>
          <w:sz w:val="26"/>
          <w:szCs w:val="26"/>
        </w:rPr>
        <w:t xml:space="preserve">Татаринова Е.А. </w:t>
      </w:r>
      <w:r>
        <w:rPr>
          <w:sz w:val="26"/>
          <w:szCs w:val="26"/>
        </w:rPr>
        <w:t xml:space="preserve">                             </w:t>
      </w:r>
    </w:p>
    <w:p w:rsidR="00E51BEB" w:rsidRDefault="00E51BEB" w:rsidP="00E51BEB">
      <w:pPr>
        <w:jc w:val="both"/>
        <w:rPr>
          <w:sz w:val="26"/>
          <w:szCs w:val="26"/>
        </w:rPr>
      </w:pPr>
    </w:p>
    <w:p w:rsidR="0041742A" w:rsidRDefault="00E51BEB" w:rsidP="00732D3B">
      <w:pPr>
        <w:tabs>
          <w:tab w:val="left" w:pos="3686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</w:t>
      </w:r>
      <w:r w:rsidR="00F6464B" w:rsidRPr="00BC015D">
        <w:rPr>
          <w:sz w:val="26"/>
          <w:szCs w:val="26"/>
        </w:rPr>
        <w:t xml:space="preserve">________________________ </w:t>
      </w:r>
      <w:r w:rsidR="0041742A">
        <w:rPr>
          <w:sz w:val="26"/>
          <w:szCs w:val="26"/>
        </w:rPr>
        <w:t>Насонова А.А.</w:t>
      </w:r>
    </w:p>
    <w:p w:rsidR="00F6464B" w:rsidRPr="00BC015D" w:rsidRDefault="00F6464B" w:rsidP="00E51BEB">
      <w:pPr>
        <w:jc w:val="both"/>
        <w:rPr>
          <w:sz w:val="26"/>
          <w:szCs w:val="26"/>
        </w:rPr>
      </w:pPr>
    </w:p>
    <w:p w:rsidR="00F6464B" w:rsidRPr="00BC015D" w:rsidRDefault="00F6464B" w:rsidP="00F6464B">
      <w:pPr>
        <w:ind w:firstLine="708"/>
        <w:jc w:val="both"/>
        <w:rPr>
          <w:sz w:val="26"/>
          <w:szCs w:val="26"/>
        </w:rPr>
      </w:pPr>
      <w:r w:rsidRPr="00BC015D">
        <w:rPr>
          <w:sz w:val="26"/>
          <w:szCs w:val="26"/>
        </w:rPr>
        <w:tab/>
      </w:r>
      <w:r w:rsidRPr="00BC015D">
        <w:rPr>
          <w:sz w:val="26"/>
          <w:szCs w:val="26"/>
        </w:rPr>
        <w:tab/>
      </w:r>
      <w:r w:rsidRPr="00BC015D">
        <w:rPr>
          <w:sz w:val="26"/>
          <w:szCs w:val="26"/>
        </w:rPr>
        <w:tab/>
      </w:r>
      <w:r w:rsidRPr="00BC015D">
        <w:rPr>
          <w:sz w:val="26"/>
          <w:szCs w:val="26"/>
        </w:rPr>
        <w:tab/>
        <w:t>_______________________</w:t>
      </w:r>
      <w:proofErr w:type="gramStart"/>
      <w:r w:rsidR="00E51BEB">
        <w:rPr>
          <w:sz w:val="26"/>
          <w:szCs w:val="26"/>
        </w:rPr>
        <w:t xml:space="preserve">_ </w:t>
      </w:r>
      <w:r w:rsidR="00732D3B">
        <w:rPr>
          <w:sz w:val="26"/>
          <w:szCs w:val="26"/>
        </w:rPr>
        <w:t xml:space="preserve"> </w:t>
      </w:r>
      <w:r w:rsidR="00732D3B" w:rsidRPr="00BC015D">
        <w:rPr>
          <w:sz w:val="26"/>
          <w:szCs w:val="26"/>
        </w:rPr>
        <w:t>Чеботарева</w:t>
      </w:r>
      <w:proofErr w:type="gramEnd"/>
      <w:r w:rsidR="00732D3B" w:rsidRPr="00BC015D">
        <w:rPr>
          <w:sz w:val="26"/>
          <w:szCs w:val="26"/>
        </w:rPr>
        <w:t xml:space="preserve"> Ю.Н.</w:t>
      </w:r>
    </w:p>
    <w:p w:rsidR="00F6464B" w:rsidRPr="00BC015D" w:rsidRDefault="00F6464B" w:rsidP="00F6464B">
      <w:pPr>
        <w:ind w:firstLine="708"/>
        <w:jc w:val="both"/>
        <w:rPr>
          <w:sz w:val="26"/>
          <w:szCs w:val="26"/>
        </w:rPr>
      </w:pPr>
      <w:r w:rsidRPr="00BC015D">
        <w:rPr>
          <w:sz w:val="26"/>
          <w:szCs w:val="26"/>
        </w:rPr>
        <w:t xml:space="preserve">                                      </w:t>
      </w:r>
      <w:r w:rsidR="00732D3B">
        <w:rPr>
          <w:sz w:val="26"/>
          <w:szCs w:val="26"/>
        </w:rPr>
        <w:t xml:space="preserve"> </w:t>
      </w:r>
    </w:p>
    <w:p w:rsidR="00F6464B" w:rsidRPr="00BC015D" w:rsidRDefault="00F6464B" w:rsidP="00732D3B">
      <w:pPr>
        <w:tabs>
          <w:tab w:val="left" w:pos="3686"/>
        </w:tabs>
        <w:ind w:firstLine="708"/>
        <w:jc w:val="both"/>
        <w:rPr>
          <w:sz w:val="26"/>
          <w:szCs w:val="26"/>
        </w:rPr>
      </w:pPr>
      <w:r w:rsidRPr="00BC015D">
        <w:rPr>
          <w:sz w:val="26"/>
          <w:szCs w:val="26"/>
        </w:rPr>
        <w:t xml:space="preserve">              </w:t>
      </w:r>
      <w:r w:rsidR="009A622D">
        <w:rPr>
          <w:sz w:val="26"/>
          <w:szCs w:val="26"/>
        </w:rPr>
        <w:t xml:space="preserve">                             </w:t>
      </w:r>
      <w:r w:rsidR="00732D3B">
        <w:rPr>
          <w:sz w:val="26"/>
          <w:szCs w:val="26"/>
        </w:rPr>
        <w:t xml:space="preserve"> </w:t>
      </w:r>
      <w:r w:rsidRPr="00BC015D">
        <w:rPr>
          <w:sz w:val="26"/>
          <w:szCs w:val="26"/>
        </w:rPr>
        <w:t xml:space="preserve">________________________ </w:t>
      </w:r>
      <w:r w:rsidR="00732D3B">
        <w:rPr>
          <w:sz w:val="26"/>
          <w:szCs w:val="26"/>
        </w:rPr>
        <w:t>Харитонова В.Г.</w:t>
      </w:r>
    </w:p>
    <w:p w:rsidR="00F6464B" w:rsidRPr="00BC015D" w:rsidRDefault="00F6464B" w:rsidP="00F6464B">
      <w:pPr>
        <w:jc w:val="both"/>
        <w:rPr>
          <w:sz w:val="26"/>
          <w:szCs w:val="26"/>
        </w:rPr>
      </w:pPr>
      <w:r w:rsidRPr="00BC015D">
        <w:rPr>
          <w:sz w:val="26"/>
          <w:szCs w:val="26"/>
        </w:rPr>
        <w:t xml:space="preserve">                       </w:t>
      </w:r>
      <w:r w:rsidR="00732D3B">
        <w:rPr>
          <w:sz w:val="26"/>
          <w:szCs w:val="26"/>
        </w:rPr>
        <w:t xml:space="preserve">                     </w:t>
      </w:r>
    </w:p>
    <w:p w:rsidR="00F6464B" w:rsidRPr="00BC015D" w:rsidRDefault="00F6464B" w:rsidP="00F6464B">
      <w:pPr>
        <w:ind w:firstLine="708"/>
        <w:jc w:val="both"/>
        <w:rPr>
          <w:sz w:val="26"/>
          <w:szCs w:val="26"/>
        </w:rPr>
      </w:pPr>
    </w:p>
    <w:p w:rsidR="00773345" w:rsidRDefault="00302592" w:rsidP="00E51BEB">
      <w:pPr>
        <w:tabs>
          <w:tab w:val="left" w:pos="3686"/>
        </w:tabs>
      </w:pPr>
    </w:p>
    <w:sectPr w:rsidR="00773345" w:rsidSect="001C283B">
      <w:pgSz w:w="11906" w:h="16838"/>
      <w:pgMar w:top="851" w:right="96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16F08"/>
    <w:multiLevelType w:val="hybridMultilevel"/>
    <w:tmpl w:val="05504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464B"/>
    <w:rsid w:val="0006030F"/>
    <w:rsid w:val="001A3D16"/>
    <w:rsid w:val="00302592"/>
    <w:rsid w:val="0041742A"/>
    <w:rsid w:val="00576E30"/>
    <w:rsid w:val="00732D3B"/>
    <w:rsid w:val="00776B7D"/>
    <w:rsid w:val="008256B3"/>
    <w:rsid w:val="00880EB0"/>
    <w:rsid w:val="009A622D"/>
    <w:rsid w:val="00B10570"/>
    <w:rsid w:val="00BC015D"/>
    <w:rsid w:val="00BC46D0"/>
    <w:rsid w:val="00C21D52"/>
    <w:rsid w:val="00C84CFD"/>
    <w:rsid w:val="00DB387C"/>
    <w:rsid w:val="00E51BEB"/>
    <w:rsid w:val="00F6464B"/>
    <w:rsid w:val="00F86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34359"/>
  <w15:docId w15:val="{857E0598-DE23-4977-BE44-22A021B2E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46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6464B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F6464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F646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B387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B387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899</Words>
  <Characters>5127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Алексеевна</dc:creator>
  <cp:lastModifiedBy>Фролова Александра A.</cp:lastModifiedBy>
  <cp:revision>9</cp:revision>
  <cp:lastPrinted>2023-01-23T07:26:00Z</cp:lastPrinted>
  <dcterms:created xsi:type="dcterms:W3CDTF">2022-12-05T01:00:00Z</dcterms:created>
  <dcterms:modified xsi:type="dcterms:W3CDTF">2023-01-23T07:26:00Z</dcterms:modified>
</cp:coreProperties>
</file>