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4E" w:rsidRDefault="00C66A4E" w:rsidP="00C66A4E">
      <w:pPr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РОССИЙСКАЯ ФЕДЕРАЦИЯ </w:t>
      </w:r>
    </w:p>
    <w:p w:rsidR="00C66A4E" w:rsidRDefault="00C66A4E" w:rsidP="00C66A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 БОДАЙБИНСКИЙ РАЙОН</w:t>
      </w:r>
    </w:p>
    <w:p w:rsidR="00C66A4E" w:rsidRDefault="00C66A4E" w:rsidP="00C66A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БОДАЙБО И РАЙОНА</w:t>
      </w:r>
    </w:p>
    <w:p w:rsidR="00C66A4E" w:rsidRDefault="00C66A4E" w:rsidP="00C66A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66A4E" w:rsidRDefault="00C66A4E" w:rsidP="00C66A4E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89"/>
        <w:gridCol w:w="3190"/>
        <w:gridCol w:w="3191"/>
      </w:tblGrid>
      <w:tr w:rsidR="00C66A4E" w:rsidTr="00EA50C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A4E" w:rsidRDefault="00C66A4E" w:rsidP="00C66A4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сентября 2021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A4E" w:rsidRDefault="00C66A4E" w:rsidP="00EA5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Бодайбо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A4E" w:rsidRDefault="00C66A4E" w:rsidP="004501D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 w:rsidR="004501D2">
              <w:rPr>
                <w:sz w:val="24"/>
                <w:szCs w:val="24"/>
                <w:lang w:eastAsia="en-US"/>
              </w:rPr>
              <w:t>189</w:t>
            </w:r>
            <w:r>
              <w:rPr>
                <w:sz w:val="24"/>
                <w:szCs w:val="24"/>
                <w:lang w:eastAsia="en-US"/>
              </w:rPr>
              <w:t>-пп</w:t>
            </w:r>
          </w:p>
        </w:tc>
      </w:tr>
    </w:tbl>
    <w:p w:rsidR="00C66A4E" w:rsidRDefault="00C66A4E" w:rsidP="00C66A4E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070"/>
      </w:tblGrid>
      <w:tr w:rsidR="00C66A4E" w:rsidRPr="00ED7EDE" w:rsidTr="00EA50C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A4E" w:rsidRPr="00ED7EDE" w:rsidRDefault="00C66A4E" w:rsidP="00C66A4E">
            <w:pPr>
              <w:jc w:val="both"/>
              <w:rPr>
                <w:sz w:val="24"/>
                <w:szCs w:val="24"/>
                <w:lang w:eastAsia="en-US"/>
              </w:rPr>
            </w:pPr>
            <w:r w:rsidRPr="00ED7EDE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 внесении изменений в постановление Администрации г. Бодайбо и района                          от 22 января 2021 года № 14-п</w:t>
            </w:r>
          </w:p>
        </w:tc>
      </w:tr>
    </w:tbl>
    <w:p w:rsidR="00C66A4E" w:rsidRPr="00ED7EDE" w:rsidRDefault="00C66A4E" w:rsidP="00C66A4E">
      <w:pPr>
        <w:jc w:val="center"/>
        <w:rPr>
          <w:sz w:val="28"/>
          <w:szCs w:val="28"/>
        </w:rPr>
      </w:pPr>
    </w:p>
    <w:p w:rsidR="00C66A4E" w:rsidRPr="00767752" w:rsidRDefault="00C66A4E" w:rsidP="00C66A4E">
      <w:pPr>
        <w:spacing w:after="1" w:line="280" w:lineRule="atLeast"/>
        <w:ind w:firstLine="709"/>
        <w:jc w:val="both"/>
        <w:rPr>
          <w:sz w:val="24"/>
          <w:szCs w:val="24"/>
        </w:rPr>
      </w:pPr>
      <w:r w:rsidRPr="00767752">
        <w:rPr>
          <w:rFonts w:eastAsia="Calibri"/>
          <w:sz w:val="24"/>
          <w:szCs w:val="24"/>
        </w:rPr>
        <w:t xml:space="preserve">В соответствии с </w:t>
      </w:r>
      <w:hyperlink r:id="rId7" w:history="1">
        <w:r w:rsidRPr="00767752">
          <w:rPr>
            <w:rFonts w:eastAsia="Calibri"/>
            <w:sz w:val="24"/>
            <w:szCs w:val="24"/>
          </w:rPr>
          <w:t>Указом</w:t>
        </w:r>
      </w:hyperlink>
      <w:r w:rsidRPr="00767752">
        <w:rPr>
          <w:rFonts w:eastAsia="Calibri"/>
          <w:sz w:val="24"/>
          <w:szCs w:val="24"/>
        </w:rPr>
        <w:t xml:space="preserve"> Президента Российской Федерации </w:t>
      </w:r>
      <w:r w:rsidRPr="00767752">
        <w:rPr>
          <w:rFonts w:eastAsia="Calibri"/>
          <w:sz w:val="24"/>
          <w:szCs w:val="24"/>
        </w:rPr>
        <w:br/>
        <w:t xml:space="preserve">от 16 августа 2021 года № 478 «О Национальном плане </w:t>
      </w:r>
      <w:r w:rsidRPr="00767752">
        <w:rPr>
          <w:rFonts w:eastAsia="Calibri"/>
          <w:sz w:val="24"/>
          <w:szCs w:val="24"/>
        </w:rPr>
        <w:br/>
        <w:t>противодействия коррупции на 2021 - 2024 годы»</w:t>
      </w:r>
      <w:r w:rsidRPr="00767752">
        <w:rPr>
          <w:rFonts w:eastAsia="Calibri"/>
          <w:spacing w:val="-6"/>
          <w:sz w:val="24"/>
          <w:szCs w:val="24"/>
        </w:rPr>
        <w:t>,</w:t>
      </w:r>
      <w:r w:rsidRPr="00767752">
        <w:rPr>
          <w:spacing w:val="-6"/>
          <w:sz w:val="24"/>
          <w:szCs w:val="24"/>
        </w:rPr>
        <w:t xml:space="preserve"> Законом Иркутской области </w:t>
      </w:r>
      <w:r w:rsidRPr="00767752">
        <w:rPr>
          <w:spacing w:val="-6"/>
          <w:sz w:val="24"/>
          <w:szCs w:val="24"/>
        </w:rPr>
        <w:br/>
        <w:t>от 13 октября 2010 года № 92-ОЗ «О противодействии коррупции в Иркутской области»</w:t>
      </w:r>
      <w:r w:rsidRPr="00767752">
        <w:rPr>
          <w:sz w:val="24"/>
          <w:szCs w:val="24"/>
        </w:rPr>
        <w:t>, руководствуясь статьей 31 Устава муниципального образования города Бодайбо и района</w:t>
      </w:r>
    </w:p>
    <w:p w:rsidR="00C66A4E" w:rsidRPr="00767752" w:rsidRDefault="00C66A4E" w:rsidP="00C66A4E">
      <w:pPr>
        <w:ind w:firstLine="709"/>
        <w:jc w:val="both"/>
        <w:rPr>
          <w:b/>
          <w:sz w:val="24"/>
          <w:szCs w:val="24"/>
        </w:rPr>
      </w:pPr>
      <w:r w:rsidRPr="00767752">
        <w:rPr>
          <w:b/>
          <w:sz w:val="24"/>
          <w:szCs w:val="24"/>
        </w:rPr>
        <w:t>ПОСТАНОВЛЯЕТ:</w:t>
      </w:r>
    </w:p>
    <w:p w:rsidR="00C66A4E" w:rsidRPr="00767752" w:rsidRDefault="00C66A4E" w:rsidP="00C66A4E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bookmarkStart w:id="0" w:name="sub_1"/>
      <w:r w:rsidRPr="00767752">
        <w:rPr>
          <w:sz w:val="24"/>
          <w:szCs w:val="24"/>
        </w:rPr>
        <w:t>Внести в постановление Администрации г.Бодайбо и района от 22 января 2021 года №14-п «Об утверждении Плана по противодействию коррупции в Администрации муниципального образования г. Бодайбо и района на 2021 год» (далее – постановление) следующие изменения:</w:t>
      </w:r>
    </w:p>
    <w:p w:rsidR="00C66A4E" w:rsidRPr="00767752" w:rsidRDefault="00C66A4E" w:rsidP="00C66A4E">
      <w:pPr>
        <w:pStyle w:val="a4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767752">
        <w:rPr>
          <w:spacing w:val="-6"/>
          <w:sz w:val="24"/>
          <w:szCs w:val="24"/>
        </w:rPr>
        <w:t>в индивидуализированном заголовке слова «на 2021 год» заменить словами «на 2021 - 2024 годы»;</w:t>
      </w:r>
    </w:p>
    <w:p w:rsidR="00C66A4E" w:rsidRPr="00767752" w:rsidRDefault="00C66A4E" w:rsidP="00C66A4E">
      <w:pPr>
        <w:pStyle w:val="a4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767752">
        <w:rPr>
          <w:spacing w:val="-6"/>
          <w:sz w:val="24"/>
          <w:szCs w:val="24"/>
        </w:rPr>
        <w:t xml:space="preserve">в пункте 1 слова «на 2021 год» заменить словами </w:t>
      </w:r>
      <w:r w:rsidRPr="00767752">
        <w:rPr>
          <w:spacing w:val="-6"/>
          <w:sz w:val="24"/>
          <w:szCs w:val="24"/>
        </w:rPr>
        <w:br/>
      </w:r>
      <w:bookmarkStart w:id="1" w:name="_GoBack"/>
      <w:bookmarkEnd w:id="1"/>
      <w:r w:rsidRPr="00767752">
        <w:rPr>
          <w:spacing w:val="-6"/>
          <w:sz w:val="24"/>
          <w:szCs w:val="24"/>
        </w:rPr>
        <w:t>«на 2021 - 2024 годы»;</w:t>
      </w:r>
    </w:p>
    <w:p w:rsidR="00C66A4E" w:rsidRPr="00767752" w:rsidRDefault="00C66A4E" w:rsidP="00C66A4E">
      <w:pPr>
        <w:pStyle w:val="a4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767752">
        <w:rPr>
          <w:sz w:val="24"/>
          <w:szCs w:val="24"/>
        </w:rPr>
        <w:t xml:space="preserve">в наименовании приложения к постановлению </w:t>
      </w:r>
      <w:r w:rsidRPr="00767752">
        <w:rPr>
          <w:spacing w:val="-6"/>
          <w:sz w:val="24"/>
          <w:szCs w:val="24"/>
        </w:rPr>
        <w:t>слова «на 2021 год» заменить словами «на 2021 - 2024 годы»;</w:t>
      </w:r>
    </w:p>
    <w:p w:rsidR="00C66A4E" w:rsidRPr="00767752" w:rsidRDefault="006547AB" w:rsidP="00C66A4E">
      <w:pPr>
        <w:pStyle w:val="a4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767752">
        <w:rPr>
          <w:sz w:val="24"/>
          <w:szCs w:val="24"/>
        </w:rPr>
        <w:t>пункт 12 приложения к постановлению изложить в следующей редакции:</w:t>
      </w:r>
    </w:p>
    <w:p w:rsidR="006547AB" w:rsidRPr="00767752" w:rsidRDefault="006547AB" w:rsidP="006547AB">
      <w:pPr>
        <w:pStyle w:val="a4"/>
        <w:ind w:left="567"/>
        <w:jc w:val="both"/>
        <w:rPr>
          <w:sz w:val="24"/>
          <w:szCs w:val="24"/>
        </w:rPr>
      </w:pP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709"/>
        <w:gridCol w:w="4394"/>
        <w:gridCol w:w="2268"/>
        <w:gridCol w:w="1843"/>
      </w:tblGrid>
      <w:tr w:rsidR="006547AB" w:rsidRPr="00767752" w:rsidTr="00F6555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47AB" w:rsidRPr="00767752" w:rsidRDefault="006547AB" w:rsidP="00F655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7752">
              <w:rPr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47AB" w:rsidRPr="00767752" w:rsidRDefault="00F6555E" w:rsidP="00F6555E">
            <w:pPr>
              <w:widowControl/>
              <w:jc w:val="both"/>
              <w:rPr>
                <w:sz w:val="24"/>
                <w:szCs w:val="24"/>
              </w:rPr>
            </w:pPr>
            <w:r w:rsidRPr="00767752">
              <w:rPr>
                <w:sz w:val="24"/>
                <w:szCs w:val="24"/>
              </w:rPr>
              <w:t>Организация у</w:t>
            </w:r>
            <w:r w:rsidR="006547AB" w:rsidRPr="00767752">
              <w:rPr>
                <w:sz w:val="24"/>
                <w:szCs w:val="24"/>
              </w:rPr>
              <w:t>части</w:t>
            </w:r>
            <w:r w:rsidRPr="00767752">
              <w:rPr>
                <w:sz w:val="24"/>
                <w:szCs w:val="24"/>
              </w:rPr>
              <w:t>я</w:t>
            </w:r>
            <w:r w:rsidR="006547AB" w:rsidRPr="00767752">
              <w:rPr>
                <w:sz w:val="24"/>
                <w:szCs w:val="24"/>
              </w:rPr>
              <w:t xml:space="preserve"> лиц, впервые поступивших на муниципальную службу в мероприятиях</w:t>
            </w:r>
            <w:r w:rsidRPr="00767752">
              <w:rPr>
                <w:sz w:val="24"/>
                <w:szCs w:val="24"/>
              </w:rPr>
              <w:t xml:space="preserve"> </w:t>
            </w:r>
            <w:r w:rsidR="006547AB" w:rsidRPr="00767752">
              <w:rPr>
                <w:sz w:val="24"/>
                <w:szCs w:val="24"/>
              </w:rPr>
              <w:t>по профессиональному развитию в области противодействия коррупции</w:t>
            </w:r>
          </w:p>
          <w:p w:rsidR="006547AB" w:rsidRPr="00767752" w:rsidRDefault="006547AB" w:rsidP="00EA50C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47AB" w:rsidRPr="00767752" w:rsidRDefault="006547AB" w:rsidP="00F655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7752">
              <w:rPr>
                <w:sz w:val="24"/>
                <w:szCs w:val="24"/>
              </w:rPr>
              <w:t>Главный специалист по кадровой работе юридического отдела Администрации                       г. Бодайбо и района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47AB" w:rsidRPr="00767752" w:rsidRDefault="006547AB" w:rsidP="00F655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7752">
              <w:rPr>
                <w:sz w:val="24"/>
                <w:szCs w:val="24"/>
              </w:rPr>
              <w:t>В течение одного года с момента поступления гражданина на должность муниципальной службы</w:t>
            </w:r>
          </w:p>
        </w:tc>
      </w:tr>
    </w:tbl>
    <w:p w:rsidR="006547AB" w:rsidRPr="00767752" w:rsidRDefault="006547AB" w:rsidP="006547AB">
      <w:pPr>
        <w:pStyle w:val="a4"/>
        <w:ind w:left="567"/>
        <w:jc w:val="both"/>
        <w:rPr>
          <w:sz w:val="24"/>
          <w:szCs w:val="24"/>
        </w:rPr>
      </w:pPr>
    </w:p>
    <w:p w:rsidR="00F6555E" w:rsidRPr="00767752" w:rsidRDefault="00F6555E" w:rsidP="00F6555E">
      <w:pPr>
        <w:pStyle w:val="a4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767752">
        <w:rPr>
          <w:sz w:val="24"/>
          <w:szCs w:val="24"/>
        </w:rPr>
        <w:t>пункт 13 приложения к постановлению изложить в следующей редакции:</w:t>
      </w:r>
    </w:p>
    <w:p w:rsidR="00F6555E" w:rsidRPr="00767752" w:rsidRDefault="00F6555E" w:rsidP="00F6555E">
      <w:pPr>
        <w:pStyle w:val="a4"/>
        <w:ind w:left="567"/>
        <w:jc w:val="both"/>
        <w:rPr>
          <w:sz w:val="24"/>
          <w:szCs w:val="24"/>
        </w:rPr>
      </w:pP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709"/>
        <w:gridCol w:w="4428"/>
        <w:gridCol w:w="2234"/>
        <w:gridCol w:w="1843"/>
      </w:tblGrid>
      <w:tr w:rsidR="00F6555E" w:rsidRPr="00767752" w:rsidTr="007B6646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555E" w:rsidRPr="00767752" w:rsidRDefault="00F6555E" w:rsidP="00F6555E">
            <w:pPr>
              <w:spacing w:line="276" w:lineRule="auto"/>
              <w:rPr>
                <w:sz w:val="24"/>
                <w:szCs w:val="24"/>
              </w:rPr>
            </w:pPr>
            <w:r w:rsidRPr="00767752">
              <w:rPr>
                <w:sz w:val="24"/>
                <w:szCs w:val="24"/>
              </w:rPr>
              <w:t>13.</w:t>
            </w: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555E" w:rsidRPr="00767752" w:rsidRDefault="00F6555E" w:rsidP="00F6555E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7752">
              <w:rPr>
                <w:sz w:val="24"/>
                <w:szCs w:val="24"/>
              </w:rPr>
              <w:t xml:space="preserve">Организация </w:t>
            </w:r>
            <w:r w:rsidRPr="00767752">
              <w:rPr>
                <w:rFonts w:eastAsiaTheme="minorHAnsi"/>
                <w:sz w:val="24"/>
                <w:szCs w:val="24"/>
                <w:lang w:eastAsia="en-US"/>
              </w:rPr>
              <w:t xml:space="preserve"> участия муниципальных служащих, работников, в должностные обязанности которых входит участие в противодействии коррупции, а также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 в мероприятиях по профессиональному развитию в области противодействия коррупции, в </w:t>
            </w:r>
            <w:r w:rsidRPr="0076775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том числе их обучение по дополнительным профессиональным программам в области противодействия коррупции.</w:t>
            </w:r>
          </w:p>
          <w:p w:rsidR="00F6555E" w:rsidRPr="00767752" w:rsidRDefault="00F6555E" w:rsidP="00F6555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555E" w:rsidRPr="00767752" w:rsidRDefault="00F6555E" w:rsidP="00EA50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7752">
              <w:rPr>
                <w:sz w:val="24"/>
                <w:szCs w:val="24"/>
              </w:rPr>
              <w:lastRenderedPageBreak/>
              <w:t>Главный специалист по кадровой работе юридического отдела Администрации                       г. Бодайбо и района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555E" w:rsidRPr="00767752" w:rsidRDefault="00F6555E" w:rsidP="00EA50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7752">
              <w:rPr>
                <w:sz w:val="24"/>
                <w:szCs w:val="24"/>
              </w:rPr>
              <w:t>Ежегодно</w:t>
            </w:r>
          </w:p>
          <w:p w:rsidR="00F6555E" w:rsidRPr="00767752" w:rsidRDefault="00F6555E" w:rsidP="00EA50C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C66A4E" w:rsidRPr="00767752" w:rsidRDefault="00C66A4E" w:rsidP="00F6555E">
      <w:pPr>
        <w:pStyle w:val="a4"/>
        <w:ind w:left="1069"/>
        <w:jc w:val="both"/>
        <w:rPr>
          <w:sz w:val="24"/>
          <w:szCs w:val="24"/>
        </w:rPr>
      </w:pPr>
    </w:p>
    <w:p w:rsidR="00767752" w:rsidRDefault="00767752" w:rsidP="00767752">
      <w:pPr>
        <w:pStyle w:val="a4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767752">
        <w:rPr>
          <w:sz w:val="24"/>
          <w:szCs w:val="24"/>
        </w:rPr>
        <w:t>пункт 14 приложения к постановлению изложить в следующей редакции:</w:t>
      </w:r>
    </w:p>
    <w:p w:rsidR="007B6646" w:rsidRPr="00767752" w:rsidRDefault="007B6646" w:rsidP="007B6646">
      <w:pPr>
        <w:pStyle w:val="a4"/>
        <w:ind w:left="567"/>
        <w:jc w:val="both"/>
        <w:rPr>
          <w:sz w:val="24"/>
          <w:szCs w:val="24"/>
        </w:rPr>
      </w:pP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709"/>
        <w:gridCol w:w="4428"/>
        <w:gridCol w:w="2234"/>
        <w:gridCol w:w="1843"/>
      </w:tblGrid>
      <w:tr w:rsidR="00767752" w:rsidRPr="00767752" w:rsidTr="007B6646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752" w:rsidRPr="00767752" w:rsidRDefault="00767752" w:rsidP="0076775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67752">
              <w:rPr>
                <w:rFonts w:eastAsiaTheme="minorHAns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752" w:rsidRPr="00767752" w:rsidRDefault="00767752" w:rsidP="00EA50C5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7752">
              <w:rPr>
                <w:rFonts w:eastAsiaTheme="minorHAnsi"/>
                <w:sz w:val="24"/>
                <w:szCs w:val="24"/>
                <w:lang w:eastAsia="en-US"/>
              </w:rPr>
              <w:t>Организация и проведение семинаров (совещаний), форумов, касающихся вопросов в сфере противодействия коррупции, в том числе по вопросам реализации антикоррупционного законодательства, возникновения конфликта интересов, соблюдения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752" w:rsidRPr="00767752" w:rsidRDefault="00767752" w:rsidP="00EA50C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7752">
              <w:rPr>
                <w:rFonts w:eastAsiaTheme="minorHAnsi"/>
                <w:sz w:val="24"/>
                <w:szCs w:val="24"/>
                <w:lang w:eastAsia="en-US"/>
              </w:rPr>
              <w:t>Юридический отдел Администрации                       г. Бодайбо и района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752" w:rsidRPr="00767752" w:rsidRDefault="00767752" w:rsidP="00767752">
            <w:pPr>
              <w:ind w:firstLine="22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7752">
              <w:rPr>
                <w:rFonts w:eastAsiaTheme="minorHAnsi"/>
                <w:sz w:val="24"/>
                <w:szCs w:val="24"/>
                <w:lang w:eastAsia="en-US"/>
              </w:rPr>
              <w:t>Первый квартал каждого года</w:t>
            </w:r>
          </w:p>
        </w:tc>
      </w:tr>
    </w:tbl>
    <w:p w:rsidR="00767752" w:rsidRPr="007B6646" w:rsidRDefault="00767752" w:rsidP="007B6646">
      <w:pPr>
        <w:jc w:val="both"/>
        <w:rPr>
          <w:sz w:val="24"/>
          <w:szCs w:val="24"/>
        </w:rPr>
      </w:pPr>
    </w:p>
    <w:p w:rsidR="00F6555E" w:rsidRDefault="00795841" w:rsidP="00767752">
      <w:pPr>
        <w:pStyle w:val="a4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767752">
        <w:rPr>
          <w:sz w:val="24"/>
          <w:szCs w:val="24"/>
        </w:rPr>
        <w:t>дополнить приложение к постановлению пунктами 42 –</w:t>
      </w:r>
      <w:r w:rsidR="007B6646">
        <w:rPr>
          <w:sz w:val="24"/>
          <w:szCs w:val="24"/>
        </w:rPr>
        <w:t xml:space="preserve"> 43</w:t>
      </w:r>
      <w:r w:rsidRPr="00767752">
        <w:rPr>
          <w:sz w:val="24"/>
          <w:szCs w:val="24"/>
        </w:rPr>
        <w:t xml:space="preserve"> следующего содержания:</w:t>
      </w:r>
    </w:p>
    <w:p w:rsidR="007B6646" w:rsidRPr="00767752" w:rsidRDefault="007B6646" w:rsidP="007B6646">
      <w:pPr>
        <w:pStyle w:val="a4"/>
        <w:ind w:left="567"/>
        <w:jc w:val="both"/>
        <w:rPr>
          <w:sz w:val="24"/>
          <w:szCs w:val="24"/>
        </w:rPr>
      </w:pP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709"/>
        <w:gridCol w:w="4428"/>
        <w:gridCol w:w="2234"/>
        <w:gridCol w:w="1843"/>
      </w:tblGrid>
      <w:tr w:rsidR="00795841" w:rsidRPr="00767752" w:rsidTr="007B6646">
        <w:trPr>
          <w:trHeight w:val="378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95841" w:rsidRPr="00767752" w:rsidRDefault="00795841" w:rsidP="00795841">
            <w:pPr>
              <w:spacing w:line="276" w:lineRule="auto"/>
              <w:ind w:left="37" w:hanging="3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7752">
              <w:rPr>
                <w:rFonts w:eastAsiaTheme="minorHAnsi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95841" w:rsidRPr="00767752" w:rsidRDefault="00795841" w:rsidP="00795841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7752">
              <w:rPr>
                <w:rFonts w:eastAsiaTheme="minorHAnsi"/>
                <w:sz w:val="24"/>
                <w:szCs w:val="24"/>
                <w:lang w:eastAsia="en-US"/>
              </w:rPr>
              <w:t>Проведение мониторинга участия лиц, замещающих муниципальные должности,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95841" w:rsidRPr="00767752" w:rsidRDefault="00795841" w:rsidP="00EA50C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7752">
              <w:rPr>
                <w:sz w:val="24"/>
                <w:szCs w:val="24"/>
              </w:rPr>
              <w:t>Главный специалист по кадровой работе юридического отдела Администрации                       г. Бодайбо и района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95841" w:rsidRPr="00767752" w:rsidRDefault="00795841" w:rsidP="00EA50C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7752">
              <w:rPr>
                <w:rFonts w:eastAsiaTheme="minorHAnsi"/>
                <w:sz w:val="24"/>
                <w:szCs w:val="24"/>
                <w:lang w:eastAsia="en-US"/>
              </w:rPr>
              <w:t>Ежегодно</w:t>
            </w:r>
          </w:p>
        </w:tc>
      </w:tr>
      <w:tr w:rsidR="00795841" w:rsidRPr="00767752" w:rsidTr="007B6646">
        <w:trPr>
          <w:trHeight w:val="2447"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95841" w:rsidRPr="00767752" w:rsidRDefault="00795841" w:rsidP="00795841">
            <w:pPr>
              <w:ind w:left="37" w:hanging="3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7752">
              <w:rPr>
                <w:rFonts w:eastAsiaTheme="minorHAnsi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95841" w:rsidRPr="00767752" w:rsidRDefault="00795841" w:rsidP="0079584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7752">
              <w:rPr>
                <w:rFonts w:eastAsiaTheme="minorHAnsi"/>
                <w:sz w:val="24"/>
                <w:szCs w:val="24"/>
                <w:lang w:eastAsia="en-US"/>
              </w:rPr>
              <w:t xml:space="preserve">Оказание содействия в организации деятельности по профилактике коррупционных правонарушений в органах местного самоуправления муниципального образования г.Бодайбо и района и их структурных подразделениях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95841" w:rsidRPr="00767752" w:rsidRDefault="00795841" w:rsidP="00795841">
            <w:pPr>
              <w:jc w:val="center"/>
              <w:rPr>
                <w:sz w:val="24"/>
                <w:szCs w:val="24"/>
              </w:rPr>
            </w:pPr>
            <w:r w:rsidRPr="00767752">
              <w:rPr>
                <w:sz w:val="24"/>
                <w:szCs w:val="24"/>
              </w:rPr>
              <w:t>Юридический отдел Администрации                       г. Бодайбо 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95841" w:rsidRPr="00767752" w:rsidRDefault="00795841" w:rsidP="00EA50C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7752">
              <w:rPr>
                <w:rFonts w:eastAsiaTheme="minorHAnsi"/>
                <w:sz w:val="24"/>
                <w:szCs w:val="24"/>
                <w:lang w:eastAsia="en-US"/>
              </w:rPr>
              <w:t xml:space="preserve">Постоянно </w:t>
            </w:r>
          </w:p>
        </w:tc>
      </w:tr>
    </w:tbl>
    <w:p w:rsidR="00C66A4E" w:rsidRPr="00767752" w:rsidRDefault="00C66A4E" w:rsidP="00C66A4E">
      <w:pPr>
        <w:ind w:left="709"/>
        <w:jc w:val="both"/>
        <w:rPr>
          <w:sz w:val="24"/>
          <w:szCs w:val="24"/>
        </w:rPr>
      </w:pPr>
    </w:p>
    <w:p w:rsidR="00C66A4E" w:rsidRPr="00767752" w:rsidRDefault="00C66A4E" w:rsidP="00C66A4E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767752">
        <w:rPr>
          <w:sz w:val="24"/>
          <w:szCs w:val="24"/>
        </w:rPr>
        <w:t>Начальнику отдела организационной работы (Гопкаловой А.В.) опубликовать настоящее постановление в газете «Ленский шахтер» и разместить на официальном сайте Администрации муниципального образования г. Бодайбо и района в сети Интернет.</w:t>
      </w:r>
    </w:p>
    <w:bookmarkEnd w:id="0"/>
    <w:p w:rsidR="00C66A4E" w:rsidRPr="00767752" w:rsidRDefault="00C66A4E" w:rsidP="00C66A4E">
      <w:pPr>
        <w:rPr>
          <w:b/>
          <w:sz w:val="24"/>
          <w:szCs w:val="24"/>
        </w:rPr>
      </w:pPr>
    </w:p>
    <w:p w:rsidR="00C73F8B" w:rsidRPr="004501D2" w:rsidRDefault="007B6646" w:rsidP="00450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И. о. м</w:t>
      </w:r>
      <w:r w:rsidR="00C66A4E" w:rsidRPr="00767752">
        <w:rPr>
          <w:b/>
          <w:sz w:val="24"/>
          <w:szCs w:val="24"/>
        </w:rPr>
        <w:t>эр</w:t>
      </w:r>
      <w:r>
        <w:rPr>
          <w:b/>
          <w:sz w:val="24"/>
          <w:szCs w:val="24"/>
        </w:rPr>
        <w:t>а</w:t>
      </w:r>
      <w:r w:rsidR="00C66A4E" w:rsidRPr="00767752">
        <w:rPr>
          <w:b/>
          <w:sz w:val="24"/>
          <w:szCs w:val="24"/>
        </w:rPr>
        <w:t xml:space="preserve"> г. Бодайбо и района                                                           </w:t>
      </w:r>
      <w:r>
        <w:rPr>
          <w:b/>
          <w:sz w:val="24"/>
          <w:szCs w:val="24"/>
        </w:rPr>
        <w:t xml:space="preserve">        </w:t>
      </w:r>
      <w:r w:rsidR="00C66A4E" w:rsidRPr="0076775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В.Н.</w:t>
      </w:r>
      <w:r w:rsidR="004501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Путря</w:t>
      </w:r>
      <w:r w:rsidR="00C66A4E">
        <w:rPr>
          <w:color w:val="000000"/>
        </w:rPr>
        <w:t xml:space="preserve">                                                                                         </w:t>
      </w:r>
    </w:p>
    <w:sectPr w:rsidR="00C73F8B" w:rsidRPr="004501D2" w:rsidSect="007B6646">
      <w:headerReference w:type="first" r:id="rId8"/>
      <w:pgSz w:w="11906" w:h="16838"/>
      <w:pgMar w:top="1134" w:right="567" w:bottom="993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25A" w:rsidRDefault="00A9225A" w:rsidP="00752F6A">
      <w:r>
        <w:separator/>
      </w:r>
    </w:p>
  </w:endnote>
  <w:endnote w:type="continuationSeparator" w:id="0">
    <w:p w:rsidR="00A9225A" w:rsidRDefault="00A9225A" w:rsidP="00752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25A" w:rsidRDefault="00A9225A" w:rsidP="00752F6A">
      <w:r>
        <w:separator/>
      </w:r>
    </w:p>
  </w:footnote>
  <w:footnote w:type="continuationSeparator" w:id="0">
    <w:p w:rsidR="00A9225A" w:rsidRDefault="00A9225A" w:rsidP="00752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0118"/>
      <w:docPartObj>
        <w:docPartGallery w:val="Page Numbers (Top of Page)"/>
        <w:docPartUnique/>
      </w:docPartObj>
    </w:sdtPr>
    <w:sdtContent>
      <w:p w:rsidR="00F83C55" w:rsidRDefault="00752F6A">
        <w:pPr>
          <w:pStyle w:val="a6"/>
          <w:jc w:val="center"/>
        </w:pPr>
        <w:r>
          <w:fldChar w:fldCharType="begin"/>
        </w:r>
        <w:r w:rsidR="007B6646">
          <w:instrText xml:space="preserve"> PAGE   \* MERGEFORMAT </w:instrText>
        </w:r>
        <w:r>
          <w:fldChar w:fldCharType="separate"/>
        </w:r>
        <w:r w:rsidR="007B6646">
          <w:rPr>
            <w:noProof/>
          </w:rPr>
          <w:t>0</w:t>
        </w:r>
        <w:r>
          <w:fldChar w:fldCharType="end"/>
        </w:r>
      </w:p>
    </w:sdtContent>
  </w:sdt>
  <w:p w:rsidR="00F83C55" w:rsidRDefault="00A922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C75"/>
    <w:multiLevelType w:val="hybridMultilevel"/>
    <w:tmpl w:val="BF7EC6FC"/>
    <w:lvl w:ilvl="0" w:tplc="3FEEEC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A311F"/>
    <w:multiLevelType w:val="hybridMultilevel"/>
    <w:tmpl w:val="65A87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27155"/>
    <w:multiLevelType w:val="hybridMultilevel"/>
    <w:tmpl w:val="B048594A"/>
    <w:lvl w:ilvl="0" w:tplc="E2BCD4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9578A8"/>
    <w:multiLevelType w:val="hybridMultilevel"/>
    <w:tmpl w:val="B048594A"/>
    <w:lvl w:ilvl="0" w:tplc="E2BCD4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401E54"/>
    <w:multiLevelType w:val="multilevel"/>
    <w:tmpl w:val="6A98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5">
    <w:nsid w:val="639341A9"/>
    <w:multiLevelType w:val="hybridMultilevel"/>
    <w:tmpl w:val="B048594A"/>
    <w:lvl w:ilvl="0" w:tplc="E2BCD4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647894"/>
    <w:multiLevelType w:val="hybridMultilevel"/>
    <w:tmpl w:val="D5584A7A"/>
    <w:lvl w:ilvl="0" w:tplc="BC0A60B8">
      <w:start w:val="1"/>
      <w:numFmt w:val="decimal"/>
      <w:lvlText w:val="%1."/>
      <w:lvlJc w:val="left"/>
      <w:pPr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A4E"/>
    <w:rsid w:val="004501D2"/>
    <w:rsid w:val="005A3CFE"/>
    <w:rsid w:val="006547AB"/>
    <w:rsid w:val="00752F6A"/>
    <w:rsid w:val="00767752"/>
    <w:rsid w:val="00795841"/>
    <w:rsid w:val="007B6646"/>
    <w:rsid w:val="00A9225A"/>
    <w:rsid w:val="00C66A4E"/>
    <w:rsid w:val="00C73F8B"/>
    <w:rsid w:val="00DB023F"/>
    <w:rsid w:val="00F6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A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6A4E"/>
    <w:pPr>
      <w:widowControl/>
      <w:autoSpaceDE/>
      <w:autoSpaceDN/>
      <w:adjustRightInd/>
      <w:ind w:left="720"/>
      <w:contextualSpacing/>
    </w:pPr>
  </w:style>
  <w:style w:type="table" w:styleId="a5">
    <w:name w:val="Table Grid"/>
    <w:basedOn w:val="a1"/>
    <w:uiPriority w:val="59"/>
    <w:rsid w:val="00C66A4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66A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6A4E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D54F1578EBBE7F787CAB56CAC9759128B13F97EB82D58F6A0A42D3A9E0B4D5A4FE04057EB42EA31F126F02717AU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ТА</dc:creator>
  <cp:lastModifiedBy>Лыкова</cp:lastModifiedBy>
  <cp:revision>3</cp:revision>
  <dcterms:created xsi:type="dcterms:W3CDTF">2021-09-13T06:53:00Z</dcterms:created>
  <dcterms:modified xsi:type="dcterms:W3CDTF">2021-09-15T04:38:00Z</dcterms:modified>
</cp:coreProperties>
</file>